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081DD4" w14:textId="5EBEF3F1" w:rsidR="00D16536" w:rsidRPr="006A1A01" w:rsidRDefault="00D16536" w:rsidP="00945D1A">
      <w:pPr>
        <w:spacing w:line="360" w:lineRule="auto"/>
        <w:jc w:val="center"/>
        <w:rPr>
          <w:rFonts w:ascii="Times New Roman" w:hAnsi="Times New Roman" w:cs="Times New Roman"/>
          <w:b/>
          <w:sz w:val="24"/>
          <w:szCs w:val="24"/>
        </w:rPr>
      </w:pPr>
      <w:r w:rsidRPr="006A1A01">
        <w:rPr>
          <w:rFonts w:ascii="Times New Roman" w:hAnsi="Times New Roman" w:cs="Times New Roman"/>
          <w:b/>
          <w:sz w:val="24"/>
          <w:szCs w:val="24"/>
        </w:rPr>
        <w:t>PENGARUH ASERTIVITAS DAN KECERDASAN EMOSI TERHADAP MANAJEMEN KONFLIK PADA PEGAWAI NEGERI SIPIL DI BADAN KEPEGAWA</w:t>
      </w:r>
      <w:r w:rsidR="000D0C56" w:rsidRPr="006A1A01">
        <w:rPr>
          <w:rFonts w:ascii="Times New Roman" w:hAnsi="Times New Roman" w:cs="Times New Roman"/>
          <w:b/>
          <w:sz w:val="24"/>
          <w:szCs w:val="24"/>
        </w:rPr>
        <w:t>IAN DAERAH PROVINSI JAWA TENGAH</w:t>
      </w:r>
    </w:p>
    <w:p w14:paraId="416D1E90" w14:textId="77777777" w:rsidR="00655936" w:rsidRPr="006A1A01" w:rsidRDefault="00655936" w:rsidP="00945D1A">
      <w:pPr>
        <w:spacing w:line="360" w:lineRule="auto"/>
        <w:jc w:val="center"/>
        <w:rPr>
          <w:rFonts w:ascii="Times New Roman" w:hAnsi="Times New Roman" w:cs="Times New Roman"/>
          <w:b/>
          <w:sz w:val="24"/>
          <w:szCs w:val="24"/>
        </w:rPr>
      </w:pPr>
    </w:p>
    <w:p w14:paraId="123A5E45" w14:textId="6F331550" w:rsidR="00D16536" w:rsidRPr="004316A9" w:rsidRDefault="00D16536" w:rsidP="00945D1A">
      <w:pPr>
        <w:spacing w:line="360" w:lineRule="auto"/>
        <w:jc w:val="center"/>
        <w:rPr>
          <w:rFonts w:ascii="Times New Roman" w:eastAsia="Times New Roman" w:hAnsi="Times New Roman" w:cs="Times New Roman"/>
          <w:b/>
          <w:sz w:val="24"/>
          <w:szCs w:val="24"/>
        </w:rPr>
      </w:pPr>
      <w:r w:rsidRPr="004316A9">
        <w:rPr>
          <w:rFonts w:ascii="Times New Roman" w:eastAsia="Times New Roman" w:hAnsi="Times New Roman" w:cs="Times New Roman"/>
          <w:b/>
          <w:sz w:val="24"/>
          <w:szCs w:val="24"/>
        </w:rPr>
        <w:t>SKRIPSI</w:t>
      </w:r>
    </w:p>
    <w:p w14:paraId="15C58252" w14:textId="32DCF96E" w:rsidR="004316A9" w:rsidRPr="004316A9" w:rsidRDefault="004316A9" w:rsidP="00945D1A">
      <w:pPr>
        <w:spacing w:line="360" w:lineRule="auto"/>
        <w:jc w:val="center"/>
        <w:rPr>
          <w:rFonts w:ascii="Times New Roman" w:eastAsia="Times New Roman" w:hAnsi="Times New Roman" w:cs="Times New Roman"/>
          <w:b/>
          <w:sz w:val="24"/>
          <w:szCs w:val="24"/>
        </w:rPr>
      </w:pPr>
      <w:r w:rsidRPr="004316A9">
        <w:rPr>
          <w:rFonts w:ascii="Times New Roman" w:eastAsia="Times New Roman" w:hAnsi="Times New Roman" w:cs="Times New Roman"/>
          <w:b/>
          <w:sz w:val="24"/>
          <w:szCs w:val="24"/>
        </w:rPr>
        <w:t xml:space="preserve">Diajukan kepada </w:t>
      </w:r>
    </w:p>
    <w:p w14:paraId="0627D151" w14:textId="445C2F2C" w:rsidR="004316A9" w:rsidRDefault="004316A9" w:rsidP="00945D1A">
      <w:pPr>
        <w:spacing w:line="360" w:lineRule="auto"/>
        <w:jc w:val="center"/>
        <w:rPr>
          <w:rFonts w:ascii="Times New Roman" w:eastAsia="Times New Roman" w:hAnsi="Times New Roman" w:cs="Times New Roman"/>
          <w:b/>
          <w:sz w:val="24"/>
          <w:szCs w:val="24"/>
        </w:rPr>
      </w:pPr>
      <w:r w:rsidRPr="004316A9">
        <w:rPr>
          <w:rFonts w:ascii="Times New Roman" w:eastAsia="Times New Roman" w:hAnsi="Times New Roman" w:cs="Times New Roman"/>
          <w:b/>
          <w:sz w:val="24"/>
          <w:szCs w:val="24"/>
        </w:rPr>
        <w:t>Universitas Islam Negeri Walisongo Semarang untuk Memenuhi Salah Satu Persyaratan Dalam Menyelesaikan Program Strata (S</w:t>
      </w:r>
      <w:r w:rsidR="00C2492A" w:rsidRPr="004316A9">
        <w:rPr>
          <w:rFonts w:ascii="Times New Roman" w:eastAsia="Times New Roman" w:hAnsi="Times New Roman" w:cs="Times New Roman"/>
          <w:b/>
          <w:sz w:val="24"/>
          <w:szCs w:val="24"/>
        </w:rPr>
        <w:t>1</w:t>
      </w:r>
      <w:r w:rsidRPr="004316A9">
        <w:rPr>
          <w:rFonts w:ascii="Times New Roman" w:eastAsia="Times New Roman" w:hAnsi="Times New Roman" w:cs="Times New Roman"/>
          <w:b/>
          <w:sz w:val="24"/>
          <w:szCs w:val="24"/>
        </w:rPr>
        <w:t xml:space="preserve">) </w:t>
      </w:r>
      <w:r w:rsidR="00C2492A" w:rsidRPr="004316A9">
        <w:rPr>
          <w:rFonts w:ascii="Times New Roman" w:eastAsia="Times New Roman" w:hAnsi="Times New Roman" w:cs="Times New Roman"/>
          <w:b/>
          <w:sz w:val="24"/>
          <w:szCs w:val="24"/>
        </w:rPr>
        <w:t>Psikologi</w:t>
      </w:r>
    </w:p>
    <w:p w14:paraId="1F8A96A9" w14:textId="77777777" w:rsidR="004316A9" w:rsidRPr="004316A9" w:rsidRDefault="004316A9" w:rsidP="00945D1A">
      <w:pPr>
        <w:spacing w:line="360" w:lineRule="auto"/>
        <w:jc w:val="center"/>
        <w:rPr>
          <w:rFonts w:ascii="Times New Roman" w:eastAsia="Times New Roman" w:hAnsi="Times New Roman" w:cs="Times New Roman"/>
          <w:b/>
          <w:sz w:val="24"/>
          <w:szCs w:val="24"/>
        </w:rPr>
      </w:pPr>
    </w:p>
    <w:p w14:paraId="3072A3BD" w14:textId="14C7EE2C" w:rsidR="00CD719E" w:rsidRPr="006A1A01" w:rsidRDefault="00CD719E" w:rsidP="00945D1A">
      <w:pPr>
        <w:spacing w:line="360" w:lineRule="auto"/>
        <w:jc w:val="center"/>
        <w:rPr>
          <w:rFonts w:ascii="Times New Roman" w:hAnsi="Times New Roman" w:cs="Times New Roman"/>
          <w:b/>
          <w:sz w:val="24"/>
          <w:szCs w:val="24"/>
        </w:rPr>
      </w:pPr>
      <w:r w:rsidRPr="006A1A01">
        <w:rPr>
          <w:rFonts w:ascii="Times New Roman" w:hAnsi="Times New Roman" w:cs="Times New Roman"/>
          <w:b/>
          <w:noProof/>
          <w:sz w:val="24"/>
          <w:szCs w:val="24"/>
          <w:lang w:eastAsia="id-ID"/>
        </w:rPr>
        <w:drawing>
          <wp:inline distT="0" distB="0" distL="0" distR="0" wp14:anchorId="43454D2A" wp14:editId="00D73306">
            <wp:extent cx="1816925" cy="1816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UIN_Walisongo_Offici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596" cy="1828596"/>
                    </a:xfrm>
                    <a:prstGeom prst="rect">
                      <a:avLst/>
                    </a:prstGeom>
                  </pic:spPr>
                </pic:pic>
              </a:graphicData>
            </a:graphic>
          </wp:inline>
        </w:drawing>
      </w:r>
    </w:p>
    <w:p w14:paraId="3900465A" w14:textId="77777777" w:rsidR="00D16536" w:rsidRPr="006A1A01" w:rsidRDefault="00D16536" w:rsidP="00945D1A">
      <w:pPr>
        <w:spacing w:line="360" w:lineRule="auto"/>
        <w:jc w:val="center"/>
        <w:rPr>
          <w:rFonts w:ascii="Times New Roman" w:hAnsi="Times New Roman" w:cs="Times New Roman"/>
          <w:b/>
          <w:sz w:val="24"/>
          <w:szCs w:val="24"/>
        </w:rPr>
      </w:pPr>
      <w:r w:rsidRPr="006A1A01">
        <w:rPr>
          <w:rFonts w:ascii="Times New Roman" w:eastAsia="Times New Roman" w:hAnsi="Times New Roman" w:cs="Times New Roman"/>
          <w:sz w:val="24"/>
          <w:szCs w:val="24"/>
        </w:rPr>
        <w:t>Diajukan oleh:</w:t>
      </w:r>
    </w:p>
    <w:p w14:paraId="5A97C97A" w14:textId="77777777" w:rsidR="00D16536" w:rsidRPr="006A1A01" w:rsidRDefault="00D16536" w:rsidP="00945D1A">
      <w:pPr>
        <w:spacing w:line="360" w:lineRule="auto"/>
        <w:jc w:val="center"/>
        <w:rPr>
          <w:rFonts w:ascii="Times New Roman" w:hAnsi="Times New Roman" w:cs="Times New Roman"/>
          <w:b/>
          <w:sz w:val="24"/>
          <w:szCs w:val="24"/>
        </w:rPr>
      </w:pPr>
      <w:r w:rsidRPr="006A1A01">
        <w:rPr>
          <w:rFonts w:ascii="Times New Roman" w:eastAsia="Times New Roman" w:hAnsi="Times New Roman" w:cs="Times New Roman"/>
          <w:sz w:val="24"/>
          <w:szCs w:val="24"/>
        </w:rPr>
        <w:t>FITRIYA ATIKASARI</w:t>
      </w:r>
    </w:p>
    <w:p w14:paraId="0C1944E9" w14:textId="77777777" w:rsidR="00D16536" w:rsidRPr="006A1A01" w:rsidRDefault="00D16536" w:rsidP="00945D1A">
      <w:pPr>
        <w:spacing w:line="360" w:lineRule="auto"/>
        <w:jc w:val="center"/>
        <w:rPr>
          <w:rFonts w:ascii="Times New Roman" w:hAnsi="Times New Roman" w:cs="Times New Roman"/>
          <w:b/>
          <w:sz w:val="24"/>
          <w:szCs w:val="24"/>
        </w:rPr>
      </w:pPr>
      <w:r w:rsidRPr="006A1A01">
        <w:rPr>
          <w:rFonts w:ascii="Times New Roman" w:eastAsia="Times New Roman" w:hAnsi="Times New Roman" w:cs="Times New Roman"/>
          <w:sz w:val="24"/>
          <w:szCs w:val="24"/>
        </w:rPr>
        <w:t>NIM. 2107016117</w:t>
      </w:r>
    </w:p>
    <w:p w14:paraId="2F3F9CDD" w14:textId="55D62123" w:rsidR="004316A9" w:rsidRPr="006A1A01" w:rsidRDefault="004316A9" w:rsidP="00945D1A">
      <w:pPr>
        <w:spacing w:line="360" w:lineRule="auto"/>
        <w:rPr>
          <w:rFonts w:ascii="Times New Roman" w:eastAsia="Times New Roman" w:hAnsi="Times New Roman" w:cs="Times New Roman"/>
          <w:sz w:val="24"/>
          <w:szCs w:val="24"/>
        </w:rPr>
      </w:pPr>
    </w:p>
    <w:p w14:paraId="096667E7" w14:textId="343AE997" w:rsidR="00D16536" w:rsidRPr="002773C4" w:rsidRDefault="00C2492A" w:rsidP="00945D1A">
      <w:pPr>
        <w:spacing w:line="360" w:lineRule="auto"/>
        <w:jc w:val="center"/>
        <w:rPr>
          <w:rFonts w:ascii="Times New Roman" w:hAnsi="Times New Roman" w:cs="Times New Roman"/>
          <w:b/>
          <w:sz w:val="24"/>
          <w:szCs w:val="24"/>
        </w:rPr>
      </w:pPr>
      <w:r>
        <w:rPr>
          <w:rFonts w:ascii="Times New Roman" w:eastAsia="Times New Roman" w:hAnsi="Times New Roman" w:cs="Times New Roman"/>
          <w:b/>
          <w:sz w:val="24"/>
          <w:szCs w:val="24"/>
        </w:rPr>
        <w:t xml:space="preserve">PROGRAM STUDI </w:t>
      </w:r>
      <w:r w:rsidR="00D16536" w:rsidRPr="002773C4">
        <w:rPr>
          <w:rFonts w:ascii="Times New Roman" w:eastAsia="Times New Roman" w:hAnsi="Times New Roman" w:cs="Times New Roman"/>
          <w:b/>
          <w:sz w:val="24"/>
          <w:szCs w:val="24"/>
        </w:rPr>
        <w:t>PSIKOLOGI</w:t>
      </w:r>
    </w:p>
    <w:p w14:paraId="38ACC3BD" w14:textId="77777777" w:rsidR="00017AE7" w:rsidRPr="002773C4" w:rsidRDefault="00D16536" w:rsidP="00945D1A">
      <w:pPr>
        <w:spacing w:line="360" w:lineRule="auto"/>
        <w:jc w:val="center"/>
        <w:rPr>
          <w:rFonts w:ascii="Times New Roman" w:hAnsi="Times New Roman" w:cs="Times New Roman"/>
          <w:b/>
          <w:sz w:val="24"/>
          <w:szCs w:val="24"/>
        </w:rPr>
      </w:pPr>
      <w:r w:rsidRPr="002773C4">
        <w:rPr>
          <w:rFonts w:ascii="Times New Roman" w:eastAsia="Times New Roman" w:hAnsi="Times New Roman" w:cs="Times New Roman"/>
          <w:b/>
          <w:sz w:val="24"/>
          <w:szCs w:val="24"/>
        </w:rPr>
        <w:t>FAKULTAS</w:t>
      </w:r>
      <w:r w:rsidR="00017AE7" w:rsidRPr="002773C4">
        <w:rPr>
          <w:rFonts w:ascii="Times New Roman" w:hAnsi="Times New Roman" w:cs="Times New Roman"/>
          <w:b/>
          <w:sz w:val="24"/>
          <w:szCs w:val="24"/>
        </w:rPr>
        <w:t xml:space="preserve"> </w:t>
      </w:r>
      <w:r w:rsidRPr="002773C4">
        <w:rPr>
          <w:rFonts w:ascii="Times New Roman" w:eastAsia="Times New Roman" w:hAnsi="Times New Roman" w:cs="Times New Roman"/>
          <w:b/>
          <w:sz w:val="24"/>
          <w:szCs w:val="24"/>
        </w:rPr>
        <w:t>PSIKOLOGI DAN KESEHATAN</w:t>
      </w:r>
      <w:r w:rsidR="00017AE7" w:rsidRPr="002773C4">
        <w:rPr>
          <w:rFonts w:ascii="Times New Roman" w:hAnsi="Times New Roman" w:cs="Times New Roman"/>
          <w:b/>
          <w:sz w:val="24"/>
          <w:szCs w:val="24"/>
        </w:rPr>
        <w:t xml:space="preserve"> </w:t>
      </w:r>
    </w:p>
    <w:p w14:paraId="56DDF3B0" w14:textId="77777777" w:rsidR="00D16536" w:rsidRPr="002773C4" w:rsidRDefault="00D16536" w:rsidP="00945D1A">
      <w:pPr>
        <w:spacing w:line="360" w:lineRule="auto"/>
        <w:jc w:val="center"/>
        <w:rPr>
          <w:rFonts w:ascii="Times New Roman" w:hAnsi="Times New Roman" w:cs="Times New Roman"/>
          <w:b/>
          <w:sz w:val="24"/>
          <w:szCs w:val="24"/>
        </w:rPr>
      </w:pPr>
      <w:r w:rsidRPr="002773C4">
        <w:rPr>
          <w:rFonts w:ascii="Times New Roman" w:eastAsia="Times New Roman" w:hAnsi="Times New Roman" w:cs="Times New Roman"/>
          <w:b/>
          <w:sz w:val="24"/>
          <w:szCs w:val="24"/>
        </w:rPr>
        <w:t>UNIVERSITAS ISLAM NEGERI WALISONGO</w:t>
      </w:r>
    </w:p>
    <w:p w14:paraId="11ADBC13" w14:textId="77777777" w:rsidR="00C2492A" w:rsidRDefault="00017AE7" w:rsidP="00945D1A">
      <w:pPr>
        <w:spacing w:line="360" w:lineRule="auto"/>
        <w:jc w:val="center"/>
        <w:rPr>
          <w:rFonts w:ascii="Times New Roman" w:eastAsia="Times New Roman" w:hAnsi="Times New Roman" w:cs="Times New Roman"/>
          <w:b/>
          <w:sz w:val="24"/>
          <w:szCs w:val="24"/>
        </w:rPr>
      </w:pPr>
      <w:r w:rsidRPr="002773C4">
        <w:rPr>
          <w:rFonts w:ascii="Times New Roman" w:eastAsia="Times New Roman" w:hAnsi="Times New Roman" w:cs="Times New Roman"/>
          <w:b/>
          <w:sz w:val="24"/>
          <w:szCs w:val="24"/>
        </w:rPr>
        <w:t>SEMARANG</w:t>
      </w:r>
    </w:p>
    <w:p w14:paraId="476F4CD2" w14:textId="77777777" w:rsidR="00205D3C" w:rsidRPr="004316A9" w:rsidRDefault="00C2492A" w:rsidP="00945D1A">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2025</w:t>
      </w:r>
    </w:p>
    <w:p w14:paraId="58497203" w14:textId="77777777" w:rsidR="002831E8" w:rsidRDefault="002831E8" w:rsidP="00945D1A">
      <w:pPr>
        <w:pStyle w:val="Heading1"/>
        <w:spacing w:line="480" w:lineRule="auto"/>
        <w:sectPr w:rsidR="002831E8" w:rsidSect="00927930">
          <w:footerReference w:type="default" r:id="rId9"/>
          <w:pgSz w:w="11906" w:h="16838" w:code="9"/>
          <w:pgMar w:top="2268" w:right="1701" w:bottom="1701" w:left="2268" w:header="709" w:footer="709" w:gutter="0"/>
          <w:cols w:space="708"/>
          <w:titlePg/>
          <w:docGrid w:linePitch="360"/>
        </w:sectPr>
      </w:pPr>
      <w:bookmarkStart w:id="0" w:name="_Toc194820722"/>
    </w:p>
    <w:p w14:paraId="6FCF8F6D" w14:textId="4F039A76" w:rsidR="0043066A" w:rsidRPr="0043066A" w:rsidRDefault="00205D3C" w:rsidP="00945D1A">
      <w:pPr>
        <w:pStyle w:val="Heading1"/>
        <w:spacing w:line="480" w:lineRule="auto"/>
      </w:pPr>
      <w:r w:rsidRPr="00205D3C">
        <w:lastRenderedPageBreak/>
        <w:t>PERNYATAAN KEASLIAN</w:t>
      </w:r>
      <w:bookmarkEnd w:id="0"/>
    </w:p>
    <w:p w14:paraId="68D506A7" w14:textId="784BAD05" w:rsidR="00205D3C" w:rsidRDefault="00FC752C" w:rsidP="00945D1A">
      <w:pPr>
        <w:spacing w:line="480" w:lineRule="auto"/>
        <w:jc w:val="right"/>
        <w:rPr>
          <w:rFonts w:ascii="Times New Roman" w:eastAsia="Times New Roman" w:hAnsi="Times New Roman" w:cs="Times New Roman"/>
          <w:sz w:val="24"/>
          <w:szCs w:val="24"/>
        </w:rPr>
      </w:pPr>
      <w:r>
        <w:rPr>
          <w:noProof/>
          <w:lang w:eastAsia="id-ID"/>
        </w:rPr>
        <w:drawing>
          <wp:anchor distT="0" distB="0" distL="114300" distR="114300" simplePos="0" relativeHeight="251679744" behindDoc="0" locked="0" layoutInCell="1" allowOverlap="1" wp14:anchorId="1809FBF1" wp14:editId="5190DDCB">
            <wp:simplePos x="0" y="0"/>
            <wp:positionH relativeFrom="column">
              <wp:posOffset>88360</wp:posOffset>
            </wp:positionH>
            <wp:positionV relativeFrom="paragraph">
              <wp:posOffset>234372</wp:posOffset>
            </wp:positionV>
            <wp:extent cx="4694555" cy="6189345"/>
            <wp:effectExtent l="0" t="0" r="0" b="1905"/>
            <wp:wrapThrough wrapText="bothSides">
              <wp:wrapPolygon edited="0">
                <wp:start x="0" y="0"/>
                <wp:lineTo x="0" y="21540"/>
                <wp:lineTo x="21474" y="21540"/>
                <wp:lineTo x="2147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rnyataan Keaslian .jpg"/>
                    <pic:cNvPicPr/>
                  </pic:nvPicPr>
                  <pic:blipFill rotWithShape="1">
                    <a:blip r:embed="rId10" cstate="print">
                      <a:extLst>
                        <a:ext uri="{28A0092B-C50C-407E-A947-70E740481C1C}">
                          <a14:useLocalDpi xmlns:a14="http://schemas.microsoft.com/office/drawing/2010/main" val="0"/>
                        </a:ext>
                      </a:extLst>
                    </a:blip>
                    <a:srcRect l="7040" t="9323" r="7930" b="11907"/>
                    <a:stretch/>
                  </pic:blipFill>
                  <pic:spPr bwMode="auto">
                    <a:xfrm>
                      <a:off x="0" y="0"/>
                      <a:ext cx="4694555" cy="6189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6BCE1E" w14:textId="1FF0E9F2" w:rsidR="00FC752C" w:rsidRDefault="00FC752C" w:rsidP="00945D1A">
      <w:pPr>
        <w:spacing w:line="480" w:lineRule="auto"/>
        <w:jc w:val="right"/>
        <w:rPr>
          <w:noProof/>
          <w:lang w:eastAsia="id-ID"/>
        </w:rPr>
      </w:pPr>
    </w:p>
    <w:p w14:paraId="16AFA3D8" w14:textId="1E940471" w:rsidR="00205D3C" w:rsidRDefault="00205D3C" w:rsidP="00945D1A">
      <w:pPr>
        <w:spacing w:line="480" w:lineRule="auto"/>
        <w:jc w:val="right"/>
        <w:rPr>
          <w:rFonts w:ascii="Times New Roman" w:eastAsia="Times New Roman" w:hAnsi="Times New Roman" w:cs="Times New Roman"/>
          <w:sz w:val="24"/>
          <w:szCs w:val="24"/>
        </w:rPr>
      </w:pPr>
    </w:p>
    <w:p w14:paraId="18DEFD04" w14:textId="004CBE83" w:rsidR="00205D3C" w:rsidRDefault="00205D3C" w:rsidP="00945D1A">
      <w:pPr>
        <w:spacing w:line="480" w:lineRule="auto"/>
        <w:rPr>
          <w:rFonts w:ascii="Times New Roman" w:eastAsia="Times New Roman" w:hAnsi="Times New Roman" w:cs="Times New Roman"/>
          <w:sz w:val="24"/>
          <w:szCs w:val="24"/>
        </w:rPr>
      </w:pPr>
    </w:p>
    <w:p w14:paraId="4C840136" w14:textId="5713DF95" w:rsidR="0043066A" w:rsidRDefault="0043066A" w:rsidP="00945D1A">
      <w:pPr>
        <w:spacing w:line="480" w:lineRule="auto"/>
        <w:rPr>
          <w:rFonts w:ascii="Times New Roman" w:hAnsi="Times New Roman" w:cs="Times New Roman"/>
          <w:b/>
          <w:sz w:val="24"/>
          <w:szCs w:val="24"/>
        </w:rPr>
      </w:pPr>
      <w:bookmarkStart w:id="1" w:name="_Toc194820723"/>
    </w:p>
    <w:p w14:paraId="1907716E" w14:textId="4431FB57" w:rsidR="00DB53CB" w:rsidRDefault="00DB53CB" w:rsidP="00945D1A">
      <w:pPr>
        <w:pStyle w:val="Heading1"/>
        <w:spacing w:line="480" w:lineRule="auto"/>
      </w:pPr>
      <w:r>
        <w:t>LEMBAR PENGESAHAN</w:t>
      </w:r>
      <w:bookmarkEnd w:id="1"/>
    </w:p>
    <w:p w14:paraId="456C63C5" w14:textId="2564CAA5" w:rsidR="00DB53CB" w:rsidRDefault="004371E0" w:rsidP="00945D1A">
      <w:pPr>
        <w:spacing w:line="480" w:lineRule="auto"/>
        <w:rPr>
          <w:rFonts w:ascii="Times New Roman" w:hAnsi="Times New Roman" w:cs="Times New Roman"/>
          <w:b/>
          <w:sz w:val="24"/>
          <w:szCs w:val="24"/>
        </w:rPr>
      </w:pPr>
      <w:r>
        <w:rPr>
          <w:noProof/>
          <w:lang w:eastAsia="id-ID"/>
        </w:rPr>
        <w:drawing>
          <wp:anchor distT="0" distB="0" distL="114300" distR="114300" simplePos="0" relativeHeight="251678720" behindDoc="0" locked="0" layoutInCell="1" allowOverlap="1" wp14:anchorId="26BEEBE4" wp14:editId="1A88288E">
            <wp:simplePos x="0" y="0"/>
            <wp:positionH relativeFrom="column">
              <wp:posOffset>6350</wp:posOffset>
            </wp:positionH>
            <wp:positionV relativeFrom="paragraph">
              <wp:posOffset>296545</wp:posOffset>
            </wp:positionV>
            <wp:extent cx="5039995" cy="6782435"/>
            <wp:effectExtent l="0" t="0" r="8255" b="0"/>
            <wp:wrapThrough wrapText="bothSides">
              <wp:wrapPolygon edited="0">
                <wp:start x="0" y="0"/>
                <wp:lineTo x="0" y="21537"/>
                <wp:lineTo x="21554" y="21537"/>
                <wp:lineTo x="21554"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erkas Pengesahan_page-0001.jpg"/>
                    <pic:cNvPicPr/>
                  </pic:nvPicPr>
                  <pic:blipFill rotWithShape="1">
                    <a:blip r:embed="rId11" cstate="print">
                      <a:extLst>
                        <a:ext uri="{28A0092B-C50C-407E-A947-70E740481C1C}">
                          <a14:useLocalDpi xmlns:a14="http://schemas.microsoft.com/office/drawing/2010/main" val="0"/>
                        </a:ext>
                      </a:extLst>
                    </a:blip>
                    <a:srcRect b="4907"/>
                    <a:stretch/>
                  </pic:blipFill>
                  <pic:spPr bwMode="auto">
                    <a:xfrm>
                      <a:off x="0" y="0"/>
                      <a:ext cx="5039995" cy="67824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B53CB">
        <w:br w:type="page"/>
      </w:r>
    </w:p>
    <w:p w14:paraId="14C6E885" w14:textId="6E36BFE3" w:rsidR="008C4883" w:rsidRDefault="00205D3C" w:rsidP="00945D1A">
      <w:pPr>
        <w:pStyle w:val="Heading1"/>
        <w:spacing w:line="480" w:lineRule="auto"/>
      </w:pPr>
      <w:bookmarkStart w:id="2" w:name="_Toc194820724"/>
      <w:r w:rsidRPr="00205D3C">
        <w:lastRenderedPageBreak/>
        <w:t xml:space="preserve">LEMBAR </w:t>
      </w:r>
      <w:r w:rsidR="00DB53CB">
        <w:t>PERSETUJUAN PEMBIMBING 1</w:t>
      </w:r>
      <w:bookmarkEnd w:id="2"/>
    </w:p>
    <w:p w14:paraId="0FBCE05D" w14:textId="21D1513C" w:rsidR="00DB53CB" w:rsidRPr="00DB53CB" w:rsidRDefault="00DB53CB" w:rsidP="00945D1A">
      <w:pPr>
        <w:spacing w:line="480" w:lineRule="auto"/>
      </w:pPr>
      <w:r>
        <w:rPr>
          <w:noProof/>
          <w:lang w:eastAsia="id-ID"/>
        </w:rPr>
        <w:drawing>
          <wp:anchor distT="0" distB="0" distL="114300" distR="114300" simplePos="0" relativeHeight="251676672" behindDoc="0" locked="0" layoutInCell="1" allowOverlap="1" wp14:anchorId="76262FBA" wp14:editId="3D069871">
            <wp:simplePos x="0" y="0"/>
            <wp:positionH relativeFrom="column">
              <wp:posOffset>0</wp:posOffset>
            </wp:positionH>
            <wp:positionV relativeFrom="paragraph">
              <wp:posOffset>285750</wp:posOffset>
            </wp:positionV>
            <wp:extent cx="5039995" cy="7132955"/>
            <wp:effectExtent l="0" t="0" r="8255" b="0"/>
            <wp:wrapThrough wrapText="bothSides">
              <wp:wrapPolygon edited="0">
                <wp:start x="0" y="0"/>
                <wp:lineTo x="0" y="21517"/>
                <wp:lineTo x="21554" y="21517"/>
                <wp:lineTo x="21554"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ta Pembimbing (Munaq)_page-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anchor>
        </w:drawing>
      </w:r>
    </w:p>
    <w:p w14:paraId="6E58A91A" w14:textId="248D9F79" w:rsidR="00DB53CB" w:rsidRDefault="00DB53CB" w:rsidP="00945D1A">
      <w:pPr>
        <w:spacing w:line="480" w:lineRule="auto"/>
        <w:rPr>
          <w:rFonts w:ascii="Times New Roman" w:hAnsi="Times New Roman" w:cs="Times New Roman"/>
          <w:b/>
          <w:sz w:val="24"/>
          <w:szCs w:val="24"/>
        </w:rPr>
      </w:pPr>
    </w:p>
    <w:p w14:paraId="49FF97C1" w14:textId="798F08DC" w:rsidR="00DB53CB" w:rsidRDefault="00DB53CB" w:rsidP="00945D1A">
      <w:pPr>
        <w:pStyle w:val="Heading1"/>
        <w:spacing w:line="480" w:lineRule="auto"/>
      </w:pPr>
      <w:bookmarkStart w:id="3" w:name="_Toc194820725"/>
      <w:r w:rsidRPr="00205D3C">
        <w:lastRenderedPageBreak/>
        <w:t xml:space="preserve">LEMBAR </w:t>
      </w:r>
      <w:r>
        <w:t>PERSETUJUAN PEMBIMBING 2</w:t>
      </w:r>
      <w:bookmarkEnd w:id="3"/>
    </w:p>
    <w:p w14:paraId="4345A726" w14:textId="21B8BB76" w:rsidR="00DB53CB" w:rsidRDefault="00DB53CB" w:rsidP="00945D1A">
      <w:pPr>
        <w:spacing w:line="480" w:lineRule="auto"/>
      </w:pPr>
      <w:r>
        <w:rPr>
          <w:noProof/>
          <w:lang w:eastAsia="id-ID"/>
        </w:rPr>
        <w:drawing>
          <wp:anchor distT="0" distB="0" distL="114300" distR="114300" simplePos="0" relativeHeight="251677696" behindDoc="0" locked="0" layoutInCell="1" allowOverlap="1" wp14:anchorId="46FC5072" wp14:editId="3BD661FA">
            <wp:simplePos x="0" y="0"/>
            <wp:positionH relativeFrom="column">
              <wp:posOffset>0</wp:posOffset>
            </wp:positionH>
            <wp:positionV relativeFrom="paragraph">
              <wp:posOffset>285750</wp:posOffset>
            </wp:positionV>
            <wp:extent cx="5039995" cy="7132955"/>
            <wp:effectExtent l="0" t="0" r="8255" b="0"/>
            <wp:wrapThrough wrapText="bothSides">
              <wp:wrapPolygon edited="0">
                <wp:start x="0" y="0"/>
                <wp:lineTo x="0" y="21517"/>
                <wp:lineTo x="21554" y="21517"/>
                <wp:lineTo x="2155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ota Pembimbing (Munaq)_page-0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anchor>
        </w:drawing>
      </w:r>
    </w:p>
    <w:p w14:paraId="4FE0272C" w14:textId="1A432A15" w:rsidR="00DB53CB" w:rsidRDefault="00DB53CB" w:rsidP="00945D1A">
      <w:pPr>
        <w:spacing w:line="480" w:lineRule="auto"/>
        <w:rPr>
          <w:rFonts w:ascii="Times New Roman" w:hAnsi="Times New Roman" w:cs="Times New Roman"/>
          <w:b/>
          <w:sz w:val="24"/>
          <w:szCs w:val="24"/>
        </w:rPr>
      </w:pPr>
    </w:p>
    <w:p w14:paraId="7D32BFD3" w14:textId="29FC51F0" w:rsidR="00205D3C" w:rsidRPr="002B58E7" w:rsidRDefault="00205D3C" w:rsidP="00945D1A">
      <w:pPr>
        <w:pStyle w:val="Heading1"/>
        <w:spacing w:line="480" w:lineRule="auto"/>
      </w:pPr>
      <w:bookmarkStart w:id="4" w:name="_Toc194820726"/>
      <w:r w:rsidRPr="00205D3C">
        <w:lastRenderedPageBreak/>
        <w:t>KATA PENGANTAR</w:t>
      </w:r>
      <w:bookmarkEnd w:id="4"/>
    </w:p>
    <w:p w14:paraId="2642594A" w14:textId="6D43B029" w:rsidR="001B13EF" w:rsidRPr="001B13EF" w:rsidRDefault="001B13EF" w:rsidP="00945D1A">
      <w:pPr>
        <w:spacing w:after="0" w:line="480" w:lineRule="auto"/>
        <w:ind w:firstLine="720"/>
        <w:jc w:val="both"/>
        <w:rPr>
          <w:rFonts w:ascii="Times New Roman" w:eastAsia="Times New Roman" w:hAnsi="Times New Roman" w:cs="Times New Roman"/>
          <w:sz w:val="24"/>
          <w:szCs w:val="24"/>
          <w:lang w:eastAsia="id-ID"/>
        </w:rPr>
      </w:pPr>
      <w:r w:rsidRPr="002B58E7">
        <w:rPr>
          <w:rFonts w:ascii="Times New Roman" w:eastAsia="Times New Roman" w:hAnsi="Times New Roman" w:cs="Times New Roman"/>
          <w:color w:val="000000"/>
          <w:sz w:val="24"/>
          <w:szCs w:val="24"/>
          <w:lang w:eastAsia="id-ID"/>
        </w:rPr>
        <w:t xml:space="preserve">Puji syukur kehadirat Allah SWT atas kasih dan rahmat-Nya, sehingga penelitian ini dengan judul </w:t>
      </w:r>
      <w:r w:rsidRPr="002B58E7">
        <w:rPr>
          <w:rFonts w:ascii="Times New Roman" w:eastAsia="Times New Roman" w:hAnsi="Times New Roman" w:cs="Times New Roman"/>
          <w:b/>
          <w:color w:val="000000"/>
          <w:sz w:val="24"/>
          <w:szCs w:val="24"/>
          <w:lang w:eastAsia="id-ID"/>
        </w:rPr>
        <w:t>“Pengaruh Asertivitas dan Kecerdasan Emosi Terhadap Manajemen Konflik pada Pegawai Negeri Sipil di Badan Kepegawaian Daerah Provinsi Jawa Tengah”</w:t>
      </w:r>
      <w:r w:rsidRPr="002B58E7">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 xml:space="preserve">dapat diselesaikan tepat waktu. </w:t>
      </w:r>
      <w:r w:rsidRPr="002B58E7">
        <w:rPr>
          <w:rFonts w:ascii="Times New Roman" w:eastAsia="Times New Roman" w:hAnsi="Times New Roman" w:cs="Times New Roman"/>
          <w:color w:val="000000"/>
          <w:sz w:val="24"/>
          <w:szCs w:val="24"/>
          <w:lang w:eastAsia="id-ID"/>
        </w:rPr>
        <w:t xml:space="preserve">Penelitian ini disusun sebagai salah satu syarat menyelesaikan Program Sarjana (S1) di Program Studi Psikologi, Fakultas Psikologi dan Kesehatan, Universitas Islam </w:t>
      </w:r>
      <w:r>
        <w:rPr>
          <w:rFonts w:ascii="Times New Roman" w:eastAsia="Times New Roman" w:hAnsi="Times New Roman" w:cs="Times New Roman"/>
          <w:color w:val="000000"/>
          <w:sz w:val="24"/>
          <w:szCs w:val="24"/>
          <w:lang w:eastAsia="id-ID"/>
        </w:rPr>
        <w:t xml:space="preserve">Negeri Walisongo Semarang. </w:t>
      </w:r>
      <w:r w:rsidRPr="002B58E7">
        <w:rPr>
          <w:rFonts w:ascii="Times New Roman" w:eastAsia="Times New Roman" w:hAnsi="Times New Roman" w:cs="Times New Roman"/>
          <w:color w:val="000000"/>
          <w:sz w:val="24"/>
          <w:szCs w:val="24"/>
          <w:lang w:eastAsia="id-ID"/>
        </w:rPr>
        <w:t>Dalam prosesnya, penulis menghadapi berbagai tantangan, namun dengan keyakinan akan bimbingan Allah SWT serta dukungan dari berbagai pihak, penelitian ini akhirnya dapat terselesaikan. Oleh karena itu, penulis mengucapkan terima kasih yang sebesar-besarnya kepada:</w:t>
      </w:r>
      <w:r w:rsidRPr="00205D3C">
        <w:rPr>
          <w:rFonts w:ascii="Times New Roman" w:eastAsia="Times New Roman" w:hAnsi="Times New Roman" w:cs="Times New Roman"/>
          <w:color w:val="000000"/>
          <w:sz w:val="24"/>
          <w:szCs w:val="24"/>
          <w:lang w:eastAsia="id-ID"/>
        </w:rPr>
        <w:t xml:space="preserve"> </w:t>
      </w:r>
    </w:p>
    <w:p w14:paraId="2D23FD46" w14:textId="178CDC4D" w:rsidR="00205D3C" w:rsidRPr="00205D3C" w:rsidRDefault="00205D3C" w:rsidP="00945D1A">
      <w:pPr>
        <w:pStyle w:val="ListParagraph"/>
        <w:numPr>
          <w:ilvl w:val="0"/>
          <w:numId w:val="96"/>
        </w:numPr>
        <w:spacing w:after="0" w:line="480" w:lineRule="auto"/>
        <w:jc w:val="both"/>
        <w:rPr>
          <w:rFonts w:ascii="Times New Roman" w:eastAsia="Times New Roman" w:hAnsi="Times New Roman" w:cs="Times New Roman"/>
          <w:sz w:val="24"/>
          <w:szCs w:val="24"/>
          <w:lang w:eastAsia="id-ID"/>
        </w:rPr>
      </w:pPr>
      <w:r w:rsidRPr="00205D3C">
        <w:rPr>
          <w:rFonts w:ascii="Times New Roman" w:eastAsia="Times New Roman" w:hAnsi="Times New Roman" w:cs="Times New Roman"/>
          <w:color w:val="000000"/>
          <w:sz w:val="24"/>
          <w:szCs w:val="24"/>
          <w:lang w:eastAsia="id-ID"/>
        </w:rPr>
        <w:t xml:space="preserve">Bapak Prof. Dr. Nizar Ali., M .Ag selaku Rektor UIN Walisongo Semarang beserta jajarannya </w:t>
      </w:r>
    </w:p>
    <w:p w14:paraId="28838A7D" w14:textId="73D6ED00" w:rsidR="00205D3C" w:rsidRPr="00205D3C" w:rsidRDefault="00205D3C" w:rsidP="00945D1A">
      <w:pPr>
        <w:pStyle w:val="ListParagraph"/>
        <w:numPr>
          <w:ilvl w:val="0"/>
          <w:numId w:val="96"/>
        </w:numPr>
        <w:spacing w:after="0" w:line="480" w:lineRule="auto"/>
        <w:jc w:val="both"/>
        <w:rPr>
          <w:rFonts w:ascii="Times New Roman" w:eastAsia="Times New Roman" w:hAnsi="Times New Roman" w:cs="Times New Roman"/>
          <w:sz w:val="24"/>
          <w:szCs w:val="24"/>
          <w:lang w:eastAsia="id-ID"/>
        </w:rPr>
      </w:pPr>
      <w:r w:rsidRPr="00205D3C">
        <w:rPr>
          <w:rFonts w:ascii="Times New Roman" w:eastAsia="Times New Roman" w:hAnsi="Times New Roman" w:cs="Times New Roman"/>
          <w:color w:val="000000"/>
          <w:sz w:val="24"/>
          <w:szCs w:val="24"/>
          <w:lang w:eastAsia="id-ID"/>
        </w:rPr>
        <w:t xml:space="preserve">Bapak Prof. Dr. </w:t>
      </w:r>
      <w:r w:rsidR="00541540">
        <w:rPr>
          <w:rFonts w:ascii="Times New Roman" w:eastAsia="Times New Roman" w:hAnsi="Times New Roman" w:cs="Times New Roman"/>
          <w:color w:val="000000"/>
          <w:sz w:val="24"/>
          <w:szCs w:val="24"/>
          <w:lang w:eastAsia="id-ID"/>
        </w:rPr>
        <w:t xml:space="preserve">Baidi Bukhori, S. Ag., M.Si, </w:t>
      </w:r>
      <w:r w:rsidRPr="00205D3C">
        <w:rPr>
          <w:rFonts w:ascii="Times New Roman" w:eastAsia="Times New Roman" w:hAnsi="Times New Roman" w:cs="Times New Roman"/>
          <w:color w:val="000000"/>
          <w:sz w:val="24"/>
          <w:szCs w:val="24"/>
          <w:lang w:eastAsia="id-ID"/>
        </w:rPr>
        <w:t xml:space="preserve">selaku Dekan Fakultas Psikologi dan Kesehatan UIN Walisongo Semarang beserta jajarannya. </w:t>
      </w:r>
    </w:p>
    <w:p w14:paraId="3AB16AFF" w14:textId="6DED833E" w:rsidR="00205D3C" w:rsidRPr="00205D3C" w:rsidRDefault="00205D3C" w:rsidP="00945D1A">
      <w:pPr>
        <w:pStyle w:val="ListParagraph"/>
        <w:numPr>
          <w:ilvl w:val="0"/>
          <w:numId w:val="96"/>
        </w:numPr>
        <w:spacing w:after="0" w:line="480" w:lineRule="auto"/>
        <w:jc w:val="both"/>
        <w:rPr>
          <w:rFonts w:ascii="Times New Roman" w:eastAsia="Times New Roman" w:hAnsi="Times New Roman" w:cs="Times New Roman"/>
          <w:sz w:val="24"/>
          <w:szCs w:val="24"/>
          <w:lang w:eastAsia="id-ID"/>
        </w:rPr>
      </w:pPr>
      <w:r w:rsidRPr="00205D3C">
        <w:rPr>
          <w:rFonts w:ascii="Times New Roman" w:eastAsia="Times New Roman" w:hAnsi="Times New Roman" w:cs="Times New Roman"/>
          <w:color w:val="000000"/>
          <w:sz w:val="24"/>
          <w:szCs w:val="24"/>
          <w:lang w:eastAsia="id-ID"/>
        </w:rPr>
        <w:t xml:space="preserve">Ibu </w:t>
      </w:r>
      <w:r w:rsidR="00541540">
        <w:rPr>
          <w:rFonts w:ascii="Times New Roman" w:eastAsia="Times New Roman" w:hAnsi="Times New Roman" w:cs="Times New Roman"/>
          <w:color w:val="000000"/>
          <w:sz w:val="24"/>
          <w:szCs w:val="24"/>
          <w:lang w:eastAsia="id-ID"/>
        </w:rPr>
        <w:t>Dewi Khurun Aini</w:t>
      </w:r>
      <w:r w:rsidRPr="00205D3C">
        <w:rPr>
          <w:rFonts w:ascii="Times New Roman" w:eastAsia="Times New Roman" w:hAnsi="Times New Roman" w:cs="Times New Roman"/>
          <w:color w:val="000000"/>
          <w:sz w:val="24"/>
          <w:szCs w:val="24"/>
          <w:lang w:eastAsia="id-ID"/>
        </w:rPr>
        <w:t xml:space="preserve">, </w:t>
      </w:r>
      <w:r w:rsidR="00541540">
        <w:rPr>
          <w:rFonts w:ascii="Times New Roman" w:eastAsia="Times New Roman" w:hAnsi="Times New Roman" w:cs="Times New Roman"/>
          <w:color w:val="000000"/>
          <w:sz w:val="24"/>
          <w:szCs w:val="24"/>
          <w:lang w:eastAsia="id-ID"/>
        </w:rPr>
        <w:t>M. A</w:t>
      </w:r>
      <w:r w:rsidRPr="00205D3C">
        <w:rPr>
          <w:rFonts w:ascii="Times New Roman" w:eastAsia="Times New Roman" w:hAnsi="Times New Roman" w:cs="Times New Roman"/>
          <w:color w:val="000000"/>
          <w:sz w:val="24"/>
          <w:szCs w:val="24"/>
          <w:lang w:eastAsia="id-ID"/>
        </w:rPr>
        <w:t xml:space="preserve">., selaku Ketua Jurusan Psikologi. </w:t>
      </w:r>
    </w:p>
    <w:p w14:paraId="5F9DCF3A" w14:textId="7F0F1574" w:rsidR="00205D3C" w:rsidRPr="00205D3C" w:rsidRDefault="00205D3C" w:rsidP="00945D1A">
      <w:pPr>
        <w:pStyle w:val="ListParagraph"/>
        <w:numPr>
          <w:ilvl w:val="0"/>
          <w:numId w:val="96"/>
        </w:numPr>
        <w:spacing w:after="0" w:line="480" w:lineRule="auto"/>
        <w:jc w:val="both"/>
        <w:rPr>
          <w:rFonts w:ascii="Times New Roman" w:eastAsia="Times New Roman" w:hAnsi="Times New Roman" w:cs="Times New Roman"/>
          <w:sz w:val="24"/>
          <w:szCs w:val="24"/>
          <w:lang w:eastAsia="id-ID"/>
        </w:rPr>
      </w:pPr>
      <w:r w:rsidRPr="00205D3C">
        <w:rPr>
          <w:rFonts w:ascii="Times New Roman" w:eastAsia="Times New Roman" w:hAnsi="Times New Roman" w:cs="Times New Roman"/>
          <w:color w:val="000000"/>
          <w:sz w:val="24"/>
          <w:szCs w:val="24"/>
          <w:lang w:eastAsia="id-ID"/>
        </w:rPr>
        <w:t xml:space="preserve">Ibu </w:t>
      </w:r>
      <w:r w:rsidR="00541540">
        <w:rPr>
          <w:rFonts w:ascii="Times New Roman" w:eastAsia="Times New Roman" w:hAnsi="Times New Roman" w:cs="Times New Roman"/>
          <w:color w:val="000000"/>
          <w:sz w:val="24"/>
          <w:szCs w:val="24"/>
          <w:lang w:eastAsia="id-ID"/>
        </w:rPr>
        <w:t xml:space="preserve">Khirani Zikrinawati, S.Psi., M.A, </w:t>
      </w:r>
      <w:r w:rsidRPr="00205D3C">
        <w:rPr>
          <w:rFonts w:ascii="Times New Roman" w:eastAsia="Times New Roman" w:hAnsi="Times New Roman" w:cs="Times New Roman"/>
          <w:color w:val="000000"/>
          <w:sz w:val="24"/>
          <w:szCs w:val="24"/>
          <w:lang w:eastAsia="id-ID"/>
        </w:rPr>
        <w:t xml:space="preserve">selaku dosen wali sekaligus dosen pembimbing II dan Ibu </w:t>
      </w:r>
      <w:r w:rsidR="00541540" w:rsidRPr="00541540">
        <w:rPr>
          <w:rFonts w:ascii="Times New Roman" w:eastAsia="Times New Roman" w:hAnsi="Times New Roman" w:cs="Times New Roman"/>
          <w:color w:val="000000"/>
          <w:sz w:val="24"/>
          <w:szCs w:val="24"/>
          <w:lang w:eastAsia="id-ID"/>
        </w:rPr>
        <w:t>Wening Wihartati, S. Psi, M. Si</w:t>
      </w:r>
      <w:r w:rsidR="00541540" w:rsidRPr="00205D3C">
        <w:rPr>
          <w:rFonts w:ascii="Times New Roman" w:eastAsia="Times New Roman" w:hAnsi="Times New Roman" w:cs="Times New Roman"/>
          <w:color w:val="000000"/>
          <w:sz w:val="24"/>
          <w:szCs w:val="24"/>
          <w:lang w:eastAsia="id-ID"/>
        </w:rPr>
        <w:t>,</w:t>
      </w:r>
      <w:r w:rsidR="00541540">
        <w:rPr>
          <w:rFonts w:ascii="Times New Roman" w:eastAsia="Times New Roman" w:hAnsi="Times New Roman" w:cs="Times New Roman"/>
          <w:color w:val="000000"/>
          <w:sz w:val="24"/>
          <w:szCs w:val="24"/>
          <w:lang w:eastAsia="id-ID"/>
        </w:rPr>
        <w:t xml:space="preserve"> </w:t>
      </w:r>
      <w:r w:rsidRPr="00205D3C">
        <w:rPr>
          <w:rFonts w:ascii="Times New Roman" w:eastAsia="Times New Roman" w:hAnsi="Times New Roman" w:cs="Times New Roman"/>
          <w:color w:val="000000"/>
          <w:sz w:val="24"/>
          <w:szCs w:val="24"/>
          <w:lang w:eastAsia="id-ID"/>
        </w:rPr>
        <w:t xml:space="preserve">selaku dosen pembimbing I yang telah memberikan bimbingan, dukungan, arahan, motivasi dan waktunya selama proses penyusunan naskah skripsi. </w:t>
      </w:r>
    </w:p>
    <w:p w14:paraId="706235DF" w14:textId="57241F18" w:rsidR="00205D3C" w:rsidRPr="00205D3C" w:rsidRDefault="00205D3C" w:rsidP="00945D1A">
      <w:pPr>
        <w:pStyle w:val="ListParagraph"/>
        <w:numPr>
          <w:ilvl w:val="0"/>
          <w:numId w:val="96"/>
        </w:numPr>
        <w:spacing w:after="0" w:line="480" w:lineRule="auto"/>
        <w:jc w:val="both"/>
        <w:rPr>
          <w:rFonts w:ascii="Times New Roman" w:eastAsia="Times New Roman" w:hAnsi="Times New Roman" w:cs="Times New Roman"/>
          <w:sz w:val="24"/>
          <w:szCs w:val="24"/>
          <w:lang w:eastAsia="id-ID"/>
        </w:rPr>
      </w:pPr>
      <w:r w:rsidRPr="00205D3C">
        <w:rPr>
          <w:rFonts w:ascii="Times New Roman" w:eastAsia="Times New Roman" w:hAnsi="Times New Roman" w:cs="Times New Roman"/>
          <w:color w:val="000000"/>
          <w:sz w:val="24"/>
          <w:szCs w:val="24"/>
          <w:lang w:eastAsia="id-ID"/>
        </w:rPr>
        <w:t xml:space="preserve">Dosen beserta staff Fakultas Psikologi dan Kesehatan Universitas Islam Negeri Walisongo Semarang yang telah memberikan ilmunya serta membimbing dan memberikan inspirasi semasa pembelajaran kuliah. </w:t>
      </w:r>
    </w:p>
    <w:p w14:paraId="11E7721F" w14:textId="4D970ED7" w:rsidR="00205D3C" w:rsidRPr="00205D3C" w:rsidRDefault="00205D3C" w:rsidP="00945D1A">
      <w:pPr>
        <w:pStyle w:val="ListParagraph"/>
        <w:numPr>
          <w:ilvl w:val="0"/>
          <w:numId w:val="96"/>
        </w:numPr>
        <w:spacing w:after="0" w:line="480" w:lineRule="auto"/>
        <w:jc w:val="both"/>
        <w:rPr>
          <w:rFonts w:ascii="Times New Roman" w:eastAsia="Times New Roman" w:hAnsi="Times New Roman" w:cs="Times New Roman"/>
          <w:sz w:val="24"/>
          <w:szCs w:val="24"/>
          <w:lang w:eastAsia="id-ID"/>
        </w:rPr>
      </w:pPr>
      <w:r w:rsidRPr="00205D3C">
        <w:rPr>
          <w:rFonts w:ascii="Times New Roman" w:eastAsia="Times New Roman" w:hAnsi="Times New Roman" w:cs="Times New Roman"/>
          <w:color w:val="000000"/>
          <w:sz w:val="24"/>
          <w:szCs w:val="24"/>
          <w:lang w:eastAsia="id-ID"/>
        </w:rPr>
        <w:lastRenderedPageBreak/>
        <w:t>Kepada bapak dan ibu di</w:t>
      </w:r>
      <w:r w:rsidR="00541540">
        <w:rPr>
          <w:rFonts w:ascii="Times New Roman" w:eastAsia="Times New Roman" w:hAnsi="Times New Roman" w:cs="Times New Roman"/>
          <w:color w:val="000000"/>
          <w:sz w:val="24"/>
          <w:szCs w:val="24"/>
          <w:lang w:eastAsia="id-ID"/>
        </w:rPr>
        <w:t xml:space="preserve"> </w:t>
      </w:r>
      <w:r w:rsidR="00541540" w:rsidRPr="00541540">
        <w:rPr>
          <w:rFonts w:ascii="Times New Roman" w:hAnsi="Times New Roman" w:cs="Times New Roman"/>
          <w:color w:val="000000" w:themeColor="text1"/>
          <w:sz w:val="24"/>
          <w:szCs w:val="24"/>
        </w:rPr>
        <w:t>Badan Kepegawaian Daerah Provinsi Jawa Tengah</w:t>
      </w:r>
      <w:r w:rsidRPr="00205D3C">
        <w:rPr>
          <w:rFonts w:ascii="Times New Roman" w:eastAsia="Times New Roman" w:hAnsi="Times New Roman" w:cs="Times New Roman"/>
          <w:color w:val="000000"/>
          <w:sz w:val="24"/>
          <w:szCs w:val="24"/>
          <w:lang w:eastAsia="id-ID"/>
        </w:rPr>
        <w:t xml:space="preserve">, yang telah berkenan dan membantu menjadi subjek penelitian penulis. </w:t>
      </w:r>
    </w:p>
    <w:p w14:paraId="02F7D557" w14:textId="632EF3B9" w:rsidR="00205D3C" w:rsidRPr="00205D3C" w:rsidRDefault="00205D3C" w:rsidP="00945D1A">
      <w:pPr>
        <w:pStyle w:val="ListParagraph"/>
        <w:numPr>
          <w:ilvl w:val="0"/>
          <w:numId w:val="96"/>
        </w:numPr>
        <w:spacing w:after="0" w:line="480" w:lineRule="auto"/>
        <w:jc w:val="both"/>
        <w:rPr>
          <w:rFonts w:ascii="Times New Roman" w:eastAsia="Times New Roman" w:hAnsi="Times New Roman" w:cs="Times New Roman"/>
          <w:sz w:val="24"/>
          <w:szCs w:val="24"/>
          <w:lang w:eastAsia="id-ID"/>
        </w:rPr>
      </w:pPr>
      <w:r w:rsidRPr="00205D3C">
        <w:rPr>
          <w:rFonts w:ascii="Times New Roman" w:eastAsia="Times New Roman" w:hAnsi="Times New Roman" w:cs="Times New Roman"/>
          <w:color w:val="000000"/>
          <w:sz w:val="24"/>
          <w:szCs w:val="24"/>
          <w:lang w:eastAsia="id-ID"/>
        </w:rPr>
        <w:t xml:space="preserve">Seluruh civitas akademik Fakultas Psikologi dan Kesehatan yang telah memberikan pelayanan dan fasilitas sebagai penunjang </w:t>
      </w:r>
    </w:p>
    <w:p w14:paraId="7CF2E170" w14:textId="4A10041D" w:rsidR="00205D3C" w:rsidRPr="001B13EF" w:rsidRDefault="00205D3C" w:rsidP="00945D1A">
      <w:pPr>
        <w:pStyle w:val="ListParagraph"/>
        <w:numPr>
          <w:ilvl w:val="0"/>
          <w:numId w:val="96"/>
        </w:numPr>
        <w:spacing w:after="0" w:line="480" w:lineRule="auto"/>
        <w:jc w:val="both"/>
        <w:rPr>
          <w:rFonts w:ascii="Times New Roman" w:eastAsia="Times New Roman" w:hAnsi="Times New Roman" w:cs="Times New Roman"/>
          <w:sz w:val="24"/>
          <w:szCs w:val="24"/>
          <w:lang w:eastAsia="id-ID"/>
        </w:rPr>
      </w:pPr>
      <w:r w:rsidRPr="00205D3C">
        <w:rPr>
          <w:rFonts w:ascii="Times New Roman" w:eastAsia="Times New Roman" w:hAnsi="Times New Roman" w:cs="Times New Roman"/>
          <w:color w:val="000000"/>
          <w:sz w:val="24"/>
          <w:szCs w:val="24"/>
          <w:lang w:eastAsia="id-ID"/>
        </w:rPr>
        <w:t xml:space="preserve">Kepada segenap pihak yang telah membantu penelitian dalam penyusunan skipsi </w:t>
      </w:r>
      <w:r>
        <w:rPr>
          <w:rFonts w:ascii="Times New Roman" w:eastAsia="Times New Roman" w:hAnsi="Times New Roman" w:cs="Times New Roman"/>
          <w:color w:val="000000"/>
          <w:sz w:val="24"/>
          <w:szCs w:val="24"/>
          <w:lang w:eastAsia="id-ID"/>
        </w:rPr>
        <w:t>I</w:t>
      </w:r>
      <w:r w:rsidRPr="00205D3C">
        <w:rPr>
          <w:rFonts w:ascii="Times New Roman" w:eastAsia="Times New Roman" w:hAnsi="Times New Roman" w:cs="Times New Roman"/>
          <w:color w:val="000000"/>
          <w:sz w:val="24"/>
          <w:szCs w:val="24"/>
          <w:lang w:eastAsia="id-ID"/>
        </w:rPr>
        <w:t xml:space="preserve">ni yang tidak dapat disebutkan satu persatu. </w:t>
      </w:r>
    </w:p>
    <w:p w14:paraId="637AA8EB" w14:textId="0887E2DA" w:rsidR="001B13EF" w:rsidRPr="001B13EF" w:rsidRDefault="001B13EF" w:rsidP="00945D1A">
      <w:pPr>
        <w:spacing w:after="0" w:line="480" w:lineRule="auto"/>
        <w:ind w:firstLine="360"/>
        <w:jc w:val="both"/>
        <w:rPr>
          <w:rFonts w:ascii="Times New Roman" w:eastAsia="Times New Roman" w:hAnsi="Times New Roman" w:cs="Times New Roman"/>
          <w:sz w:val="24"/>
          <w:szCs w:val="24"/>
          <w:lang w:eastAsia="id-ID"/>
        </w:rPr>
      </w:pPr>
      <w:r w:rsidRPr="001B13EF">
        <w:rPr>
          <w:rFonts w:ascii="Times New Roman" w:eastAsia="Times New Roman" w:hAnsi="Times New Roman" w:cs="Times New Roman"/>
          <w:sz w:val="24"/>
          <w:szCs w:val="24"/>
          <w:lang w:eastAsia="id-ID"/>
        </w:rPr>
        <w:t>Penelitian ini masih jauh dari kata sempurna, maka dari it</w:t>
      </w:r>
      <w:r>
        <w:rPr>
          <w:rFonts w:ascii="Times New Roman" w:eastAsia="Times New Roman" w:hAnsi="Times New Roman" w:cs="Times New Roman"/>
          <w:sz w:val="24"/>
          <w:szCs w:val="24"/>
          <w:lang w:eastAsia="id-ID"/>
        </w:rPr>
        <w:t xml:space="preserve">u jika masa mendatang mendapat </w:t>
      </w:r>
      <w:r w:rsidRPr="001B13EF">
        <w:rPr>
          <w:rFonts w:ascii="Times New Roman" w:eastAsia="Times New Roman" w:hAnsi="Times New Roman" w:cs="Times New Roman"/>
          <w:sz w:val="24"/>
          <w:szCs w:val="24"/>
          <w:lang w:eastAsia="id-ID"/>
        </w:rPr>
        <w:t xml:space="preserve">kritikan atau sanggahan terkait hasil penelitian ini, peneliti akan menerima dengan </w:t>
      </w:r>
      <w:r>
        <w:rPr>
          <w:rFonts w:ascii="Times New Roman" w:eastAsia="Times New Roman" w:hAnsi="Times New Roman" w:cs="Times New Roman"/>
          <w:sz w:val="24"/>
          <w:szCs w:val="24"/>
          <w:lang w:eastAsia="id-ID"/>
        </w:rPr>
        <w:t xml:space="preserve">terbuka. </w:t>
      </w:r>
      <w:r w:rsidRPr="001B13EF">
        <w:rPr>
          <w:rFonts w:ascii="Times New Roman" w:eastAsia="Times New Roman" w:hAnsi="Times New Roman" w:cs="Times New Roman"/>
          <w:sz w:val="24"/>
          <w:szCs w:val="24"/>
          <w:lang w:eastAsia="id-ID"/>
        </w:rPr>
        <w:t>Peneliti berharap hasil penelitian ini dapat memberikan manfa</w:t>
      </w:r>
      <w:r>
        <w:rPr>
          <w:rFonts w:ascii="Times New Roman" w:eastAsia="Times New Roman" w:hAnsi="Times New Roman" w:cs="Times New Roman"/>
          <w:sz w:val="24"/>
          <w:szCs w:val="24"/>
          <w:lang w:eastAsia="id-ID"/>
        </w:rPr>
        <w:t xml:space="preserve">at kepada semua </w:t>
      </w:r>
      <w:r w:rsidRPr="001B13EF">
        <w:rPr>
          <w:rFonts w:ascii="Times New Roman" w:eastAsia="Times New Roman" w:hAnsi="Times New Roman" w:cs="Times New Roman"/>
          <w:sz w:val="24"/>
          <w:szCs w:val="24"/>
          <w:lang w:eastAsia="id-ID"/>
        </w:rPr>
        <w:t>pihak.</w:t>
      </w:r>
    </w:p>
    <w:p w14:paraId="21AF259D" w14:textId="444991E0" w:rsidR="00927930" w:rsidRDefault="00927930" w:rsidP="00945D1A">
      <w:pPr>
        <w:spacing w:line="480" w:lineRule="auto"/>
        <w:rPr>
          <w:rFonts w:ascii="Times New Roman" w:hAnsi="Times New Roman" w:cs="Times New Roman"/>
          <w:b/>
          <w:sz w:val="24"/>
          <w:szCs w:val="24"/>
        </w:rPr>
      </w:pPr>
    </w:p>
    <w:tbl>
      <w:tblPr>
        <w:tblStyle w:val="TableGrid"/>
        <w:tblpPr w:leftFromText="180" w:rightFromText="180" w:vertAnchor="text" w:horzAnchor="margin" w:tblpXSpec="right" w:tblpY="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tblGrid>
      <w:tr w:rsidR="001B13EF" w14:paraId="1D6777E6" w14:textId="77777777" w:rsidTr="001B13EF">
        <w:trPr>
          <w:trHeight w:val="441"/>
        </w:trPr>
        <w:tc>
          <w:tcPr>
            <w:tcW w:w="2830" w:type="dxa"/>
          </w:tcPr>
          <w:p w14:paraId="3F78EEA1" w14:textId="77777777" w:rsidR="001B13EF" w:rsidRDefault="001B13EF" w:rsidP="00945D1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Semarang, 01 Maret 2025</w:t>
            </w:r>
          </w:p>
        </w:tc>
      </w:tr>
      <w:tr w:rsidR="001B13EF" w14:paraId="71EDC78B" w14:textId="77777777" w:rsidTr="001B13EF">
        <w:trPr>
          <w:trHeight w:val="1278"/>
        </w:trPr>
        <w:tc>
          <w:tcPr>
            <w:tcW w:w="2830" w:type="dxa"/>
          </w:tcPr>
          <w:p w14:paraId="0B4BB1B9" w14:textId="17D36C56" w:rsidR="001B13EF" w:rsidRDefault="00145310" w:rsidP="00945D1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id-ID"/>
              </w:rPr>
              <w:drawing>
                <wp:inline distT="0" distB="0" distL="0" distR="0" wp14:anchorId="4CC18F74" wp14:editId="790E0EB2">
                  <wp:extent cx="1214092" cy="1582203"/>
                  <wp:effectExtent l="63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250415_201309_052.jpg"/>
                          <pic:cNvPicPr/>
                        </pic:nvPicPr>
                        <pic:blipFill rotWithShape="1">
                          <a:blip r:embed="rId14" cstate="print">
                            <a:extLst>
                              <a:ext uri="{28A0092B-C50C-407E-A947-70E740481C1C}">
                                <a14:useLocalDpi xmlns:a14="http://schemas.microsoft.com/office/drawing/2010/main" val="0"/>
                              </a:ext>
                            </a:extLst>
                          </a:blip>
                          <a:srcRect l="21832" t="32135" r="11243" b="18808"/>
                          <a:stretch/>
                        </pic:blipFill>
                        <pic:spPr bwMode="auto">
                          <a:xfrm rot="5400000">
                            <a:off x="0" y="0"/>
                            <a:ext cx="1214092" cy="1582203"/>
                          </a:xfrm>
                          <a:prstGeom prst="rect">
                            <a:avLst/>
                          </a:prstGeom>
                          <a:ln>
                            <a:noFill/>
                          </a:ln>
                          <a:extLst>
                            <a:ext uri="{53640926-AAD7-44D8-BBD7-CCE9431645EC}">
                              <a14:shadowObscured xmlns:a14="http://schemas.microsoft.com/office/drawing/2010/main"/>
                            </a:ext>
                          </a:extLst>
                        </pic:spPr>
                      </pic:pic>
                    </a:graphicData>
                  </a:graphic>
                </wp:inline>
              </w:drawing>
            </w:r>
          </w:p>
        </w:tc>
      </w:tr>
      <w:tr w:rsidR="001B13EF" w14:paraId="6A486966" w14:textId="77777777" w:rsidTr="001B13EF">
        <w:trPr>
          <w:trHeight w:val="859"/>
        </w:trPr>
        <w:tc>
          <w:tcPr>
            <w:tcW w:w="2830" w:type="dxa"/>
          </w:tcPr>
          <w:p w14:paraId="4A0D0852" w14:textId="77777777" w:rsidR="001B13EF" w:rsidRDefault="001B13EF" w:rsidP="00945D1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Fitriya Atikasari</w:t>
            </w:r>
          </w:p>
          <w:p w14:paraId="7105101F" w14:textId="77777777" w:rsidR="001B13EF" w:rsidRDefault="001B13EF" w:rsidP="00945D1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2107016117</w:t>
            </w:r>
          </w:p>
        </w:tc>
      </w:tr>
    </w:tbl>
    <w:p w14:paraId="556E14FE" w14:textId="77777777" w:rsidR="001B13EF" w:rsidRDefault="001B13EF" w:rsidP="00945D1A">
      <w:pPr>
        <w:spacing w:line="480" w:lineRule="auto"/>
        <w:rPr>
          <w:rFonts w:ascii="Times New Roman" w:hAnsi="Times New Roman" w:cs="Times New Roman"/>
          <w:b/>
          <w:sz w:val="24"/>
          <w:szCs w:val="24"/>
        </w:rPr>
      </w:pPr>
    </w:p>
    <w:p w14:paraId="5176350B" w14:textId="77777777" w:rsidR="001B13EF" w:rsidRDefault="001B13EF" w:rsidP="00945D1A">
      <w:pPr>
        <w:spacing w:line="480" w:lineRule="auto"/>
      </w:pPr>
    </w:p>
    <w:p w14:paraId="487688FF" w14:textId="77777777" w:rsidR="001B13EF" w:rsidRDefault="001B13EF" w:rsidP="00945D1A">
      <w:pPr>
        <w:spacing w:line="480" w:lineRule="auto"/>
      </w:pPr>
    </w:p>
    <w:p w14:paraId="1009F987" w14:textId="77777777" w:rsidR="001B13EF" w:rsidRDefault="001B13EF" w:rsidP="00945D1A">
      <w:pPr>
        <w:spacing w:line="480" w:lineRule="auto"/>
      </w:pPr>
    </w:p>
    <w:p w14:paraId="7EEDA848" w14:textId="77777777" w:rsidR="001B13EF" w:rsidRDefault="001B13EF" w:rsidP="00945D1A">
      <w:pPr>
        <w:spacing w:line="480" w:lineRule="auto"/>
      </w:pPr>
    </w:p>
    <w:p w14:paraId="35C41F9A" w14:textId="77777777" w:rsidR="001B13EF" w:rsidRDefault="001B13EF" w:rsidP="00945D1A">
      <w:pPr>
        <w:spacing w:line="480" w:lineRule="auto"/>
      </w:pPr>
    </w:p>
    <w:p w14:paraId="198C77FD" w14:textId="77777777" w:rsidR="001B13EF" w:rsidRDefault="001B13EF" w:rsidP="00945D1A">
      <w:pPr>
        <w:spacing w:line="480" w:lineRule="auto"/>
        <w:rPr>
          <w:rFonts w:ascii="Times New Roman" w:hAnsi="Times New Roman" w:cs="Times New Roman"/>
          <w:b/>
          <w:sz w:val="24"/>
          <w:szCs w:val="24"/>
        </w:rPr>
      </w:pPr>
      <w:r>
        <w:br w:type="page"/>
      </w:r>
    </w:p>
    <w:p w14:paraId="68BFC199" w14:textId="2E6E56E8" w:rsidR="00C01629" w:rsidRPr="00C01629" w:rsidRDefault="00541540" w:rsidP="00456EF6">
      <w:pPr>
        <w:pStyle w:val="Heading1"/>
        <w:spacing w:line="480" w:lineRule="auto"/>
      </w:pPr>
      <w:bookmarkStart w:id="5" w:name="_Toc194820727"/>
      <w:r w:rsidRPr="00541540">
        <w:lastRenderedPageBreak/>
        <w:t>HALAMAN PERSEMBAHAN</w:t>
      </w:r>
      <w:bookmarkEnd w:id="5"/>
    </w:p>
    <w:p w14:paraId="25E4DD7F" w14:textId="32068DCB" w:rsidR="0084413C" w:rsidRPr="002700D1" w:rsidRDefault="0084413C" w:rsidP="00945D1A">
      <w:pPr>
        <w:pStyle w:val="ListParagraph"/>
        <w:numPr>
          <w:ilvl w:val="0"/>
          <w:numId w:val="97"/>
        </w:numPr>
        <w:spacing w:before="100" w:beforeAutospacing="1" w:after="100" w:afterAutospacing="1"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Kedua orang tua penulis</w:t>
      </w:r>
      <w:r w:rsidR="0005479E">
        <w:rPr>
          <w:rFonts w:ascii="Times New Roman" w:eastAsia="Times New Roman" w:hAnsi="Times New Roman" w:cs="Times New Roman"/>
          <w:sz w:val="24"/>
          <w:szCs w:val="24"/>
          <w:lang w:eastAsia="id-ID"/>
        </w:rPr>
        <w:t xml:space="preserve"> yang sangat penulis banggakan Ayahanda Riyanto dan Ibunda K</w:t>
      </w:r>
      <w:r>
        <w:rPr>
          <w:rFonts w:ascii="Times New Roman" w:eastAsia="Times New Roman" w:hAnsi="Times New Roman" w:cs="Times New Roman"/>
          <w:sz w:val="24"/>
          <w:szCs w:val="24"/>
          <w:lang w:eastAsia="id-ID"/>
        </w:rPr>
        <w:t>atijem</w:t>
      </w:r>
      <w:r w:rsidR="0005479E">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w:t>
      </w:r>
      <w:r w:rsidR="0005479E">
        <w:rPr>
          <w:rFonts w:ascii="Times New Roman" w:eastAsia="Times New Roman" w:hAnsi="Times New Roman" w:cs="Times New Roman"/>
          <w:sz w:val="24"/>
          <w:szCs w:val="24"/>
          <w:lang w:eastAsia="id-ID"/>
        </w:rPr>
        <w:t>Terimakasih banyak atas</w:t>
      </w:r>
      <w:r>
        <w:rPr>
          <w:rFonts w:ascii="Times New Roman" w:eastAsia="Times New Roman" w:hAnsi="Times New Roman" w:cs="Times New Roman"/>
          <w:sz w:val="24"/>
          <w:szCs w:val="24"/>
          <w:lang w:eastAsia="id-ID"/>
        </w:rPr>
        <w:t xml:space="preserve"> segala </w:t>
      </w:r>
      <w:r w:rsidR="0005479E">
        <w:rPr>
          <w:rFonts w:ascii="Times New Roman" w:eastAsia="Times New Roman" w:hAnsi="Times New Roman" w:cs="Times New Roman"/>
          <w:sz w:val="24"/>
          <w:szCs w:val="24"/>
          <w:lang w:eastAsia="id-ID"/>
        </w:rPr>
        <w:t>jeripayahnya</w:t>
      </w:r>
      <w:r>
        <w:rPr>
          <w:rFonts w:ascii="Times New Roman" w:eastAsia="Times New Roman" w:hAnsi="Times New Roman" w:cs="Times New Roman"/>
          <w:sz w:val="24"/>
          <w:szCs w:val="24"/>
          <w:lang w:eastAsia="id-ID"/>
        </w:rPr>
        <w:t xml:space="preserve"> menghantarkan anaknya untuk be</w:t>
      </w:r>
      <w:r w:rsidR="002A41C8">
        <w:rPr>
          <w:rFonts w:ascii="Times New Roman" w:eastAsia="Times New Roman" w:hAnsi="Times New Roman" w:cs="Times New Roman"/>
          <w:sz w:val="24"/>
          <w:szCs w:val="24"/>
          <w:lang w:eastAsia="id-ID"/>
        </w:rPr>
        <w:t xml:space="preserve">rpendidikan tinggi. </w:t>
      </w:r>
      <w:r w:rsidR="00B04663">
        <w:rPr>
          <w:rFonts w:ascii="Times New Roman" w:eastAsia="Times New Roman" w:hAnsi="Times New Roman" w:cs="Times New Roman"/>
          <w:sz w:val="24"/>
          <w:szCs w:val="24"/>
          <w:lang w:eastAsia="id-ID"/>
        </w:rPr>
        <w:t>Semoga Allah</w:t>
      </w:r>
      <w:r w:rsidR="002A41C8">
        <w:rPr>
          <w:rFonts w:ascii="Times New Roman" w:eastAsia="Times New Roman" w:hAnsi="Times New Roman" w:cs="Times New Roman"/>
          <w:sz w:val="24"/>
          <w:szCs w:val="24"/>
          <w:lang w:eastAsia="id-ID"/>
        </w:rPr>
        <w:t xml:space="preserve"> mem</w:t>
      </w:r>
      <w:r w:rsidR="00AE4A92">
        <w:rPr>
          <w:rFonts w:ascii="Times New Roman" w:eastAsia="Times New Roman" w:hAnsi="Times New Roman" w:cs="Times New Roman"/>
          <w:sz w:val="24"/>
          <w:szCs w:val="24"/>
          <w:lang w:eastAsia="id-ID"/>
        </w:rPr>
        <w:t>berikan</w:t>
      </w:r>
      <w:r w:rsidR="00B04663">
        <w:rPr>
          <w:rFonts w:ascii="Times New Roman" w:eastAsia="Times New Roman" w:hAnsi="Times New Roman" w:cs="Times New Roman"/>
          <w:sz w:val="24"/>
          <w:szCs w:val="24"/>
          <w:lang w:eastAsia="id-ID"/>
        </w:rPr>
        <w:t xml:space="preserve"> </w:t>
      </w:r>
      <w:r w:rsidR="00AE4A92" w:rsidRPr="00AE4A92">
        <w:rPr>
          <w:rFonts w:ascii="Times New Roman" w:eastAsia="Times New Roman" w:hAnsi="Times New Roman" w:cs="Times New Roman"/>
          <w:sz w:val="24"/>
          <w:szCs w:val="24"/>
          <w:lang w:eastAsia="id-ID"/>
        </w:rPr>
        <w:t>perlindungan, kemudahan, keberkahan hidup, dan hal-hal baik yang tak henti menyertai kalian.</w:t>
      </w:r>
      <w:r w:rsidR="002700D1">
        <w:rPr>
          <w:rFonts w:ascii="Times New Roman" w:eastAsia="Times New Roman" w:hAnsi="Times New Roman" w:cs="Times New Roman"/>
          <w:sz w:val="24"/>
          <w:szCs w:val="24"/>
          <w:lang w:eastAsia="id-ID"/>
        </w:rPr>
        <w:t xml:space="preserve"> </w:t>
      </w:r>
    </w:p>
    <w:p w14:paraId="6F7D61AB" w14:textId="4FAEED9A" w:rsidR="00DC7FDB" w:rsidRDefault="00DC7FDB" w:rsidP="00945D1A">
      <w:pPr>
        <w:pStyle w:val="ListParagraph"/>
        <w:numPr>
          <w:ilvl w:val="0"/>
          <w:numId w:val="97"/>
        </w:numPr>
        <w:spacing w:before="100" w:beforeAutospacing="1" w:after="100" w:afterAutospacing="1"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Kepada kakak ku sebagai sumber panutan. </w:t>
      </w:r>
      <w:r w:rsidR="002700D1" w:rsidRPr="002700D1">
        <w:rPr>
          <w:rFonts w:ascii="Times New Roman" w:eastAsia="Times New Roman" w:hAnsi="Times New Roman" w:cs="Times New Roman"/>
          <w:sz w:val="24"/>
          <w:szCs w:val="24"/>
          <w:lang w:eastAsia="id-ID"/>
        </w:rPr>
        <w:t>Terima kasih atas bimbingan dan pengalaman hidup yang tel</w:t>
      </w:r>
      <w:r w:rsidR="002700D1">
        <w:rPr>
          <w:rFonts w:ascii="Times New Roman" w:eastAsia="Times New Roman" w:hAnsi="Times New Roman" w:cs="Times New Roman"/>
          <w:sz w:val="24"/>
          <w:szCs w:val="24"/>
          <w:lang w:eastAsia="id-ID"/>
        </w:rPr>
        <w:t>ah diberikan selama masa kuliah</w:t>
      </w:r>
      <w:r w:rsidR="002700D1" w:rsidRPr="002700D1">
        <w:rPr>
          <w:rFonts w:ascii="Times New Roman" w:eastAsia="Times New Roman" w:hAnsi="Times New Roman" w:cs="Times New Roman"/>
          <w:sz w:val="24"/>
          <w:szCs w:val="24"/>
          <w:lang w:eastAsia="id-ID"/>
        </w:rPr>
        <w:t xml:space="preserve">. </w:t>
      </w:r>
    </w:p>
    <w:p w14:paraId="4CF4037B" w14:textId="7C2CAA1A" w:rsidR="005160FA" w:rsidRPr="00BA4F1B" w:rsidRDefault="005160FA" w:rsidP="00945D1A">
      <w:pPr>
        <w:pStyle w:val="ListParagraph"/>
        <w:numPr>
          <w:ilvl w:val="0"/>
          <w:numId w:val="97"/>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5160FA">
        <w:rPr>
          <w:rFonts w:ascii="Times New Roman" w:eastAsia="Times New Roman" w:hAnsi="Times New Roman" w:cs="Times New Roman"/>
          <w:sz w:val="24"/>
          <w:szCs w:val="24"/>
          <w:lang w:eastAsia="id-ID"/>
        </w:rPr>
        <w:t xml:space="preserve">Kepada </w:t>
      </w:r>
      <w:r>
        <w:rPr>
          <w:rFonts w:ascii="Times New Roman" w:eastAsia="Times New Roman" w:hAnsi="Times New Roman" w:cs="Times New Roman"/>
          <w:sz w:val="24"/>
          <w:szCs w:val="24"/>
          <w:lang w:eastAsia="id-ID"/>
        </w:rPr>
        <w:t>Ibu Galuh</w:t>
      </w:r>
      <w:r w:rsidR="00BA4F1B">
        <w:rPr>
          <w:rFonts w:ascii="Times New Roman" w:eastAsia="Times New Roman" w:hAnsi="Times New Roman" w:cs="Times New Roman"/>
          <w:sz w:val="24"/>
          <w:szCs w:val="24"/>
          <w:lang w:eastAsia="id-ID"/>
        </w:rPr>
        <w:t xml:space="preserve"> Novi</w:t>
      </w:r>
      <w:r>
        <w:rPr>
          <w:rFonts w:ascii="Times New Roman" w:eastAsia="Times New Roman" w:hAnsi="Times New Roman" w:cs="Times New Roman"/>
          <w:sz w:val="24"/>
          <w:szCs w:val="24"/>
          <w:lang w:eastAsia="id-ID"/>
        </w:rPr>
        <w:t xml:space="preserve"> </w:t>
      </w:r>
      <w:r w:rsidRPr="005160FA">
        <w:rPr>
          <w:rFonts w:ascii="Times New Roman" w:eastAsia="Times New Roman" w:hAnsi="Times New Roman" w:cs="Times New Roman"/>
          <w:sz w:val="24"/>
          <w:szCs w:val="24"/>
          <w:lang w:eastAsia="id-ID"/>
        </w:rPr>
        <w:t>selaku pembimbing magang yang sangat berpengaruh dal</w:t>
      </w:r>
      <w:r>
        <w:rPr>
          <w:rFonts w:ascii="Times New Roman" w:eastAsia="Times New Roman" w:hAnsi="Times New Roman" w:cs="Times New Roman"/>
          <w:sz w:val="24"/>
          <w:szCs w:val="24"/>
          <w:lang w:eastAsia="id-ID"/>
        </w:rPr>
        <w:t>am penyusunan skripsi penulis. T</w:t>
      </w:r>
      <w:r w:rsidRPr="005160FA">
        <w:rPr>
          <w:rFonts w:ascii="Times New Roman" w:eastAsia="Times New Roman" w:hAnsi="Times New Roman" w:cs="Times New Roman"/>
          <w:sz w:val="24"/>
          <w:szCs w:val="24"/>
          <w:lang w:eastAsia="id-ID"/>
        </w:rPr>
        <w:t>erima kasih banyak atas arahannya dan bimbingan yang telah diberikan dengan penuh kesabaran</w:t>
      </w:r>
    </w:p>
    <w:p w14:paraId="7F097C3E" w14:textId="49031742" w:rsidR="00C01629" w:rsidRPr="00456EF6" w:rsidRDefault="001F68EF" w:rsidP="00945D1A">
      <w:pPr>
        <w:pStyle w:val="ListParagraph"/>
        <w:numPr>
          <w:ilvl w:val="0"/>
          <w:numId w:val="97"/>
        </w:numPr>
        <w:spacing w:before="100" w:beforeAutospacing="1" w:after="100" w:afterAutospacing="1"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Kepada rekan rekan yang perlu disyukuri kehadirannya dalam hidup penulis yaitu Rania, Nuha, Febri, Putri,</w:t>
      </w:r>
      <w:r w:rsidR="00886535">
        <w:rPr>
          <w:rFonts w:ascii="Times New Roman" w:eastAsia="Times New Roman" w:hAnsi="Times New Roman" w:cs="Times New Roman"/>
          <w:sz w:val="24"/>
          <w:szCs w:val="24"/>
          <w:lang w:eastAsia="id-ID"/>
        </w:rPr>
        <w:t xml:space="preserve"> Muti,</w:t>
      </w:r>
      <w:r>
        <w:rPr>
          <w:rFonts w:ascii="Times New Roman" w:eastAsia="Times New Roman" w:hAnsi="Times New Roman" w:cs="Times New Roman"/>
          <w:sz w:val="24"/>
          <w:szCs w:val="24"/>
          <w:lang w:eastAsia="id-ID"/>
        </w:rPr>
        <w:t xml:space="preserve"> Rohmi, Salsa, Rina, Novita</w:t>
      </w:r>
      <w:r w:rsidR="00886535">
        <w:rPr>
          <w:rFonts w:ascii="Times New Roman" w:eastAsia="Times New Roman" w:hAnsi="Times New Roman" w:cs="Times New Roman"/>
          <w:sz w:val="24"/>
          <w:szCs w:val="24"/>
          <w:lang w:eastAsia="id-ID"/>
        </w:rPr>
        <w:t>, Devi</w:t>
      </w:r>
      <w:r w:rsidR="00082CCC">
        <w:rPr>
          <w:rFonts w:ascii="Times New Roman" w:eastAsia="Times New Roman" w:hAnsi="Times New Roman" w:cs="Times New Roman"/>
          <w:sz w:val="24"/>
          <w:szCs w:val="24"/>
          <w:lang w:eastAsia="id-ID"/>
        </w:rPr>
        <w:t xml:space="preserve">, Pram, Fajar, </w:t>
      </w:r>
      <w:r w:rsidR="00886535">
        <w:rPr>
          <w:rFonts w:ascii="Times New Roman" w:eastAsia="Times New Roman" w:hAnsi="Times New Roman" w:cs="Times New Roman"/>
          <w:sz w:val="24"/>
          <w:szCs w:val="24"/>
          <w:lang w:eastAsia="id-ID"/>
        </w:rPr>
        <w:t>Dimas</w:t>
      </w:r>
      <w:r w:rsidR="00082CCC">
        <w:rPr>
          <w:rFonts w:ascii="Times New Roman" w:eastAsia="Times New Roman" w:hAnsi="Times New Roman" w:cs="Times New Roman"/>
          <w:sz w:val="24"/>
          <w:szCs w:val="24"/>
          <w:lang w:eastAsia="id-ID"/>
        </w:rPr>
        <w:t xml:space="preserve"> dan mungkin banyak nama yang tidak penulis sebut tapi banyak jasanya dalam </w:t>
      </w:r>
      <w:r w:rsidR="006B594B">
        <w:rPr>
          <w:rFonts w:ascii="Times New Roman" w:eastAsia="Times New Roman" w:hAnsi="Times New Roman" w:cs="Times New Roman"/>
          <w:sz w:val="24"/>
          <w:szCs w:val="24"/>
          <w:lang w:eastAsia="id-ID"/>
        </w:rPr>
        <w:t>kehidupan</w:t>
      </w:r>
      <w:r w:rsidR="00082CCC">
        <w:rPr>
          <w:rFonts w:ascii="Times New Roman" w:eastAsia="Times New Roman" w:hAnsi="Times New Roman" w:cs="Times New Roman"/>
          <w:sz w:val="24"/>
          <w:szCs w:val="24"/>
          <w:lang w:eastAsia="id-ID"/>
        </w:rPr>
        <w:t xml:space="preserve"> penulis</w:t>
      </w:r>
      <w:r>
        <w:rPr>
          <w:rFonts w:ascii="Times New Roman" w:eastAsia="Times New Roman" w:hAnsi="Times New Roman" w:cs="Times New Roman"/>
          <w:sz w:val="24"/>
          <w:szCs w:val="24"/>
          <w:lang w:eastAsia="id-ID"/>
        </w:rPr>
        <w:t xml:space="preserve">. </w:t>
      </w:r>
    </w:p>
    <w:tbl>
      <w:tblPr>
        <w:tblStyle w:val="TableGrid"/>
        <w:tblpPr w:leftFromText="180" w:rightFromText="180" w:vertAnchor="text" w:horzAnchor="margin" w:tblpXSpec="right" w:tblpY="-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tblGrid>
      <w:tr w:rsidR="00C01629" w14:paraId="0566C4BB" w14:textId="77777777" w:rsidTr="001B13EF">
        <w:tc>
          <w:tcPr>
            <w:tcW w:w="2830" w:type="dxa"/>
          </w:tcPr>
          <w:p w14:paraId="3A1CFEC6" w14:textId="339629DB" w:rsidR="00C01629" w:rsidRDefault="00C01629" w:rsidP="00945D1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Semarang, 01 Maret 2025</w:t>
            </w:r>
          </w:p>
        </w:tc>
      </w:tr>
      <w:tr w:rsidR="00C01629" w14:paraId="494DD8D8" w14:textId="77777777" w:rsidTr="001B13EF">
        <w:tc>
          <w:tcPr>
            <w:tcW w:w="2830" w:type="dxa"/>
          </w:tcPr>
          <w:p w14:paraId="39BAAB63" w14:textId="1EF00537" w:rsidR="00C01629" w:rsidRDefault="00145310" w:rsidP="00945D1A">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id-ID"/>
              </w:rPr>
              <w:drawing>
                <wp:inline distT="0" distB="0" distL="0" distR="0" wp14:anchorId="25B6A91C" wp14:editId="08A7A1FD">
                  <wp:extent cx="1214092" cy="1582203"/>
                  <wp:effectExtent l="63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250415_201309_052.jpg"/>
                          <pic:cNvPicPr/>
                        </pic:nvPicPr>
                        <pic:blipFill rotWithShape="1">
                          <a:blip r:embed="rId15" cstate="print">
                            <a:extLst>
                              <a:ext uri="{28A0092B-C50C-407E-A947-70E740481C1C}">
                                <a14:useLocalDpi xmlns:a14="http://schemas.microsoft.com/office/drawing/2010/main" val="0"/>
                              </a:ext>
                            </a:extLst>
                          </a:blip>
                          <a:srcRect l="21832" t="32135" r="11243" b="18808"/>
                          <a:stretch/>
                        </pic:blipFill>
                        <pic:spPr bwMode="auto">
                          <a:xfrm rot="5400000">
                            <a:off x="0" y="0"/>
                            <a:ext cx="1215010" cy="1583400"/>
                          </a:xfrm>
                          <a:prstGeom prst="rect">
                            <a:avLst/>
                          </a:prstGeom>
                          <a:ln>
                            <a:noFill/>
                          </a:ln>
                          <a:extLst>
                            <a:ext uri="{53640926-AAD7-44D8-BBD7-CCE9431645EC}">
                              <a14:shadowObscured xmlns:a14="http://schemas.microsoft.com/office/drawing/2010/main"/>
                            </a:ext>
                          </a:extLst>
                        </pic:spPr>
                      </pic:pic>
                    </a:graphicData>
                  </a:graphic>
                </wp:inline>
              </w:drawing>
            </w:r>
          </w:p>
        </w:tc>
      </w:tr>
      <w:tr w:rsidR="00C01629" w14:paraId="63FF30CB" w14:textId="77777777" w:rsidTr="001B13EF">
        <w:tc>
          <w:tcPr>
            <w:tcW w:w="2830" w:type="dxa"/>
          </w:tcPr>
          <w:p w14:paraId="4A84B52E" w14:textId="77777777" w:rsidR="00C01629" w:rsidRDefault="00C01629" w:rsidP="00945D1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Fitriya Atikasari</w:t>
            </w:r>
          </w:p>
          <w:p w14:paraId="60276FF7" w14:textId="77777777" w:rsidR="00C01629" w:rsidRDefault="00C01629" w:rsidP="00945D1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2107016117</w:t>
            </w:r>
          </w:p>
        </w:tc>
      </w:tr>
    </w:tbl>
    <w:p w14:paraId="30A76597" w14:textId="3FD59031" w:rsidR="00541540" w:rsidRPr="00C01629" w:rsidRDefault="00541540" w:rsidP="00945D1A">
      <w:pPr>
        <w:spacing w:before="100" w:beforeAutospacing="1" w:after="100" w:afterAutospacing="1" w:line="480" w:lineRule="auto"/>
        <w:jc w:val="right"/>
        <w:rPr>
          <w:rFonts w:ascii="Times New Roman" w:eastAsia="Times New Roman" w:hAnsi="Times New Roman" w:cs="Times New Roman"/>
          <w:sz w:val="24"/>
          <w:szCs w:val="24"/>
          <w:lang w:eastAsia="id-ID"/>
        </w:rPr>
      </w:pPr>
      <w:r w:rsidRPr="00C01629">
        <w:rPr>
          <w:rFonts w:ascii="Times New Roman" w:hAnsi="Times New Roman" w:cs="Times New Roman"/>
          <w:b/>
          <w:sz w:val="24"/>
          <w:szCs w:val="24"/>
        </w:rPr>
        <w:br w:type="page"/>
      </w:r>
    </w:p>
    <w:p w14:paraId="640C1C92" w14:textId="1D9B124D" w:rsidR="0084413C" w:rsidRPr="0084413C" w:rsidRDefault="00541540" w:rsidP="00945D1A">
      <w:pPr>
        <w:pStyle w:val="Heading1"/>
        <w:spacing w:line="480" w:lineRule="auto"/>
      </w:pPr>
      <w:bookmarkStart w:id="6" w:name="_Toc194820728"/>
      <w:r w:rsidRPr="00541540">
        <w:lastRenderedPageBreak/>
        <w:t>MOTT</w:t>
      </w:r>
      <w:r w:rsidR="00BC5A1F">
        <w:t>O</w:t>
      </w:r>
      <w:bookmarkEnd w:id="6"/>
    </w:p>
    <w:p w14:paraId="080F53A3" w14:textId="64597F74" w:rsidR="0084413C" w:rsidRDefault="0084413C" w:rsidP="00945D1A">
      <w:pPr>
        <w:spacing w:line="480" w:lineRule="auto"/>
        <w:jc w:val="center"/>
      </w:pPr>
      <w:r w:rsidRPr="0084413C">
        <w:rPr>
          <w:rFonts w:ascii="Times New Roman" w:hAnsi="Times New Roman" w:cs="Times New Roman"/>
          <w:i/>
          <w:sz w:val="24"/>
          <w:szCs w:val="24"/>
        </w:rPr>
        <w:t xml:space="preserve">Ya Allah, tidak ada yang mudah kecuali apa yang Engkau </w:t>
      </w:r>
      <w:r>
        <w:rPr>
          <w:rFonts w:ascii="Times New Roman" w:hAnsi="Times New Roman" w:cs="Times New Roman"/>
          <w:i/>
          <w:sz w:val="24"/>
          <w:szCs w:val="24"/>
        </w:rPr>
        <w:t>mudahkan. Dan engkau menjadikan kesulitan</w:t>
      </w:r>
      <w:r w:rsidRPr="0084413C">
        <w:rPr>
          <w:rFonts w:ascii="Times New Roman" w:hAnsi="Times New Roman" w:cs="Times New Roman"/>
          <w:i/>
          <w:sz w:val="24"/>
          <w:szCs w:val="24"/>
        </w:rPr>
        <w:t>, jika Engkau kehendaki pasti akan menjadi mudah</w:t>
      </w:r>
      <w:r>
        <w:t>.</w:t>
      </w:r>
    </w:p>
    <w:p w14:paraId="4F08582D" w14:textId="77777777" w:rsidR="0084413C" w:rsidRDefault="0084413C" w:rsidP="00945D1A">
      <w:pPr>
        <w:spacing w:line="480" w:lineRule="auto"/>
        <w:jc w:val="center"/>
      </w:pPr>
    </w:p>
    <w:p w14:paraId="0E2B8686" w14:textId="77777777" w:rsidR="0084413C" w:rsidRDefault="0084413C" w:rsidP="00945D1A">
      <w:pPr>
        <w:spacing w:line="480" w:lineRule="auto"/>
        <w:jc w:val="center"/>
      </w:pPr>
    </w:p>
    <w:p w14:paraId="4E474157" w14:textId="58501AAA" w:rsidR="001437DB" w:rsidRDefault="001437DB" w:rsidP="00945D1A">
      <w:pPr>
        <w:spacing w:line="480" w:lineRule="auto"/>
        <w:jc w:val="center"/>
        <w:rPr>
          <w:rFonts w:ascii="Times New Roman" w:hAnsi="Times New Roman" w:cs="Times New Roman"/>
          <w:b/>
          <w:sz w:val="24"/>
          <w:szCs w:val="24"/>
        </w:rPr>
      </w:pPr>
    </w:p>
    <w:p w14:paraId="141BD110" w14:textId="2DA2AD49" w:rsidR="001437DB" w:rsidRDefault="001437DB" w:rsidP="00945D1A">
      <w:pPr>
        <w:spacing w:line="480" w:lineRule="auto"/>
        <w:jc w:val="center"/>
        <w:rPr>
          <w:rFonts w:ascii="Times New Roman" w:hAnsi="Times New Roman" w:cs="Times New Roman"/>
          <w:b/>
          <w:sz w:val="24"/>
          <w:szCs w:val="24"/>
        </w:rPr>
      </w:pPr>
    </w:p>
    <w:p w14:paraId="54DEA049" w14:textId="691A461A" w:rsidR="001437DB" w:rsidRDefault="001437DB" w:rsidP="00945D1A">
      <w:pPr>
        <w:spacing w:line="480" w:lineRule="auto"/>
        <w:jc w:val="center"/>
        <w:rPr>
          <w:rFonts w:ascii="Times New Roman" w:hAnsi="Times New Roman" w:cs="Times New Roman"/>
          <w:b/>
          <w:sz w:val="24"/>
          <w:szCs w:val="24"/>
        </w:rPr>
      </w:pPr>
    </w:p>
    <w:p w14:paraId="30005393" w14:textId="14C42BE2" w:rsidR="001437DB" w:rsidRDefault="001437DB" w:rsidP="00945D1A">
      <w:pPr>
        <w:spacing w:line="480" w:lineRule="auto"/>
        <w:jc w:val="center"/>
        <w:rPr>
          <w:rFonts w:ascii="Times New Roman" w:hAnsi="Times New Roman" w:cs="Times New Roman"/>
          <w:b/>
          <w:sz w:val="24"/>
          <w:szCs w:val="24"/>
        </w:rPr>
      </w:pPr>
    </w:p>
    <w:p w14:paraId="44D44BB4" w14:textId="1C805BB6" w:rsidR="001437DB" w:rsidRDefault="001437DB" w:rsidP="00945D1A">
      <w:pPr>
        <w:spacing w:line="480" w:lineRule="auto"/>
        <w:jc w:val="center"/>
        <w:rPr>
          <w:rFonts w:ascii="Times New Roman" w:hAnsi="Times New Roman" w:cs="Times New Roman"/>
          <w:b/>
          <w:sz w:val="24"/>
          <w:szCs w:val="24"/>
        </w:rPr>
      </w:pPr>
    </w:p>
    <w:p w14:paraId="034B2452" w14:textId="5A48FDB4" w:rsidR="001437DB" w:rsidRDefault="001437DB" w:rsidP="00945D1A">
      <w:pPr>
        <w:spacing w:line="480" w:lineRule="auto"/>
        <w:jc w:val="center"/>
        <w:rPr>
          <w:rFonts w:ascii="Times New Roman" w:hAnsi="Times New Roman" w:cs="Times New Roman"/>
          <w:b/>
          <w:sz w:val="24"/>
          <w:szCs w:val="24"/>
        </w:rPr>
      </w:pPr>
    </w:p>
    <w:p w14:paraId="3D39C97E" w14:textId="345B1160" w:rsidR="001437DB" w:rsidRDefault="001437DB" w:rsidP="00945D1A">
      <w:pPr>
        <w:spacing w:line="480" w:lineRule="auto"/>
        <w:jc w:val="center"/>
        <w:rPr>
          <w:rFonts w:ascii="Times New Roman" w:hAnsi="Times New Roman" w:cs="Times New Roman"/>
          <w:b/>
          <w:sz w:val="24"/>
          <w:szCs w:val="24"/>
        </w:rPr>
      </w:pPr>
    </w:p>
    <w:p w14:paraId="24B655A3" w14:textId="32217947" w:rsidR="001437DB" w:rsidRDefault="001437DB" w:rsidP="00945D1A">
      <w:pPr>
        <w:spacing w:line="480" w:lineRule="auto"/>
        <w:jc w:val="center"/>
        <w:rPr>
          <w:rFonts w:ascii="Times New Roman" w:hAnsi="Times New Roman" w:cs="Times New Roman"/>
          <w:b/>
          <w:sz w:val="24"/>
          <w:szCs w:val="24"/>
        </w:rPr>
      </w:pPr>
    </w:p>
    <w:p w14:paraId="49365CFA" w14:textId="2F155BEB" w:rsidR="001437DB" w:rsidRDefault="001437DB" w:rsidP="00945D1A">
      <w:pPr>
        <w:spacing w:line="480" w:lineRule="auto"/>
        <w:jc w:val="center"/>
        <w:rPr>
          <w:rFonts w:ascii="Times New Roman" w:hAnsi="Times New Roman" w:cs="Times New Roman"/>
          <w:b/>
          <w:sz w:val="24"/>
          <w:szCs w:val="24"/>
        </w:rPr>
      </w:pPr>
    </w:p>
    <w:p w14:paraId="617420BC" w14:textId="7CD5364B" w:rsidR="001437DB" w:rsidRDefault="001437DB" w:rsidP="00945D1A">
      <w:pPr>
        <w:spacing w:line="480" w:lineRule="auto"/>
        <w:jc w:val="center"/>
        <w:rPr>
          <w:rFonts w:ascii="Times New Roman" w:hAnsi="Times New Roman" w:cs="Times New Roman"/>
          <w:b/>
          <w:sz w:val="24"/>
          <w:szCs w:val="24"/>
        </w:rPr>
      </w:pPr>
    </w:p>
    <w:p w14:paraId="1A90DEF9" w14:textId="44CE90D6" w:rsidR="001437DB" w:rsidRDefault="001437DB" w:rsidP="00945D1A">
      <w:pPr>
        <w:spacing w:line="480" w:lineRule="auto"/>
        <w:jc w:val="center"/>
        <w:rPr>
          <w:rFonts w:ascii="Times New Roman" w:hAnsi="Times New Roman" w:cs="Times New Roman"/>
          <w:b/>
          <w:sz w:val="24"/>
          <w:szCs w:val="24"/>
        </w:rPr>
      </w:pPr>
    </w:p>
    <w:p w14:paraId="148279EA" w14:textId="4B4657DB" w:rsidR="002773C4" w:rsidRDefault="002773C4" w:rsidP="00456EF6">
      <w:pPr>
        <w:spacing w:line="480" w:lineRule="auto"/>
        <w:rPr>
          <w:rFonts w:ascii="Times New Roman" w:hAnsi="Times New Roman" w:cs="Times New Roman"/>
          <w:b/>
          <w:sz w:val="24"/>
          <w:szCs w:val="24"/>
        </w:rPr>
      </w:pPr>
    </w:p>
    <w:p w14:paraId="56B75B49" w14:textId="58D65C74" w:rsidR="002773C4" w:rsidRDefault="002773C4" w:rsidP="00F55DF2">
      <w:pPr>
        <w:spacing w:line="480" w:lineRule="auto"/>
        <w:rPr>
          <w:rFonts w:ascii="Times New Roman" w:hAnsi="Times New Roman" w:cs="Times New Roman"/>
          <w:b/>
          <w:sz w:val="24"/>
          <w:szCs w:val="24"/>
        </w:rPr>
      </w:pPr>
    </w:p>
    <w:p w14:paraId="124BC62C" w14:textId="5575A771" w:rsidR="002773C4" w:rsidRPr="006A1A01" w:rsidRDefault="002773C4" w:rsidP="00945D1A">
      <w:pPr>
        <w:pStyle w:val="Heading1"/>
        <w:spacing w:line="480" w:lineRule="auto"/>
      </w:pPr>
      <w:bookmarkStart w:id="7" w:name="_Toc194820729"/>
      <w:r w:rsidRPr="006A1A01">
        <w:lastRenderedPageBreak/>
        <w:t>DAFTAR ISI</w:t>
      </w:r>
      <w:bookmarkEnd w:id="7"/>
      <w:r w:rsidR="00AC078F">
        <w:t xml:space="preserve"> </w:t>
      </w:r>
    </w:p>
    <w:sdt>
      <w:sdtPr>
        <w:rPr>
          <w:rFonts w:ascii="Times New Roman" w:eastAsiaTheme="minorHAnsi" w:hAnsi="Times New Roman" w:cs="Times New Roman"/>
          <w:color w:val="auto"/>
          <w:sz w:val="22"/>
          <w:szCs w:val="22"/>
          <w:lang w:val="id-ID"/>
        </w:rPr>
        <w:id w:val="-1978978248"/>
        <w:docPartObj>
          <w:docPartGallery w:val="Table of Contents"/>
          <w:docPartUnique/>
        </w:docPartObj>
      </w:sdtPr>
      <w:sdtEndPr>
        <w:rPr>
          <w:b/>
          <w:bCs/>
          <w:noProof/>
        </w:rPr>
      </w:sdtEndPr>
      <w:sdtContent>
        <w:p w14:paraId="7FFE466B" w14:textId="15684FEE" w:rsidR="002773C4" w:rsidRPr="006A1A01" w:rsidRDefault="002773C4" w:rsidP="00F55DF2">
          <w:pPr>
            <w:pStyle w:val="TOCHeading"/>
            <w:spacing w:before="0" w:line="240" w:lineRule="auto"/>
            <w:rPr>
              <w:rFonts w:ascii="Times New Roman" w:hAnsi="Times New Roman" w:cs="Times New Roman"/>
            </w:rPr>
          </w:pPr>
        </w:p>
        <w:p w14:paraId="4509AF1A" w14:textId="5D91D8CD" w:rsidR="00EB51C3" w:rsidRPr="00EB51C3" w:rsidRDefault="002773C4" w:rsidP="00945D1A">
          <w:pPr>
            <w:pStyle w:val="TOC1"/>
            <w:spacing w:line="480" w:lineRule="auto"/>
            <w:rPr>
              <w:rFonts w:eastAsiaTheme="minorEastAsia"/>
              <w:b w:val="0"/>
              <w:lang w:eastAsia="id-ID"/>
            </w:rPr>
          </w:pPr>
          <w:r w:rsidRPr="002773C4">
            <w:fldChar w:fldCharType="begin"/>
          </w:r>
          <w:r w:rsidRPr="002773C4">
            <w:instrText xml:space="preserve"> TOC \o "1-3" \h \z \u </w:instrText>
          </w:r>
          <w:r w:rsidRPr="002773C4">
            <w:fldChar w:fldCharType="separate"/>
          </w:r>
          <w:hyperlink w:anchor="_Toc194820722" w:history="1">
            <w:r w:rsidR="00EB51C3" w:rsidRPr="00EB51C3">
              <w:rPr>
                <w:rStyle w:val="Hyperlink"/>
              </w:rPr>
              <w:t>PERNYATAAN KEASLIAN</w:t>
            </w:r>
            <w:r w:rsidR="00EB51C3" w:rsidRPr="00EB51C3">
              <w:rPr>
                <w:webHidden/>
              </w:rPr>
              <w:tab/>
            </w:r>
            <w:r w:rsidR="00EB51C3" w:rsidRPr="00EB51C3">
              <w:rPr>
                <w:webHidden/>
              </w:rPr>
              <w:fldChar w:fldCharType="begin"/>
            </w:r>
            <w:r w:rsidR="00EB51C3" w:rsidRPr="00EB51C3">
              <w:rPr>
                <w:webHidden/>
              </w:rPr>
              <w:instrText xml:space="preserve"> PAGEREF _Toc194820722 \h </w:instrText>
            </w:r>
            <w:r w:rsidR="00EB51C3" w:rsidRPr="00EB51C3">
              <w:rPr>
                <w:webHidden/>
              </w:rPr>
            </w:r>
            <w:r w:rsidR="00EB51C3" w:rsidRPr="00EB51C3">
              <w:rPr>
                <w:webHidden/>
              </w:rPr>
              <w:fldChar w:fldCharType="separate"/>
            </w:r>
            <w:r w:rsidR="001F3290">
              <w:rPr>
                <w:webHidden/>
              </w:rPr>
              <w:t>ii</w:t>
            </w:r>
            <w:r w:rsidR="00EB51C3" w:rsidRPr="00EB51C3">
              <w:rPr>
                <w:webHidden/>
              </w:rPr>
              <w:fldChar w:fldCharType="end"/>
            </w:r>
          </w:hyperlink>
        </w:p>
        <w:p w14:paraId="1F8F42C7" w14:textId="09720E8E" w:rsidR="00EB51C3" w:rsidRPr="00EB51C3" w:rsidRDefault="0043066A" w:rsidP="00945D1A">
          <w:pPr>
            <w:pStyle w:val="TOC1"/>
            <w:spacing w:line="480" w:lineRule="auto"/>
            <w:rPr>
              <w:rFonts w:eastAsiaTheme="minorEastAsia"/>
              <w:b w:val="0"/>
              <w:lang w:eastAsia="id-ID"/>
            </w:rPr>
          </w:pPr>
          <w:hyperlink w:anchor="_Toc194820723" w:history="1">
            <w:r w:rsidR="00EB51C3" w:rsidRPr="00EB51C3">
              <w:rPr>
                <w:rStyle w:val="Hyperlink"/>
              </w:rPr>
              <w:t>LEMBAR PENGESAHAN</w:t>
            </w:r>
            <w:r w:rsidR="00EB51C3" w:rsidRPr="00EB51C3">
              <w:rPr>
                <w:webHidden/>
              </w:rPr>
              <w:tab/>
            </w:r>
            <w:r w:rsidR="00EB51C3" w:rsidRPr="00EB51C3">
              <w:rPr>
                <w:webHidden/>
              </w:rPr>
              <w:fldChar w:fldCharType="begin"/>
            </w:r>
            <w:r w:rsidR="00EB51C3" w:rsidRPr="00EB51C3">
              <w:rPr>
                <w:webHidden/>
              </w:rPr>
              <w:instrText xml:space="preserve"> PAGEREF _Toc194820723 \h </w:instrText>
            </w:r>
            <w:r w:rsidR="00EB51C3" w:rsidRPr="00EB51C3">
              <w:rPr>
                <w:webHidden/>
              </w:rPr>
            </w:r>
            <w:r w:rsidR="00EB51C3" w:rsidRPr="00EB51C3">
              <w:rPr>
                <w:webHidden/>
              </w:rPr>
              <w:fldChar w:fldCharType="separate"/>
            </w:r>
            <w:r w:rsidR="001F3290">
              <w:rPr>
                <w:webHidden/>
              </w:rPr>
              <w:t>iii</w:t>
            </w:r>
            <w:r w:rsidR="00EB51C3" w:rsidRPr="00EB51C3">
              <w:rPr>
                <w:webHidden/>
              </w:rPr>
              <w:fldChar w:fldCharType="end"/>
            </w:r>
          </w:hyperlink>
        </w:p>
        <w:p w14:paraId="560186F6" w14:textId="11309423" w:rsidR="00EB51C3" w:rsidRPr="00EB51C3" w:rsidRDefault="0043066A" w:rsidP="00945D1A">
          <w:pPr>
            <w:pStyle w:val="TOC1"/>
            <w:spacing w:line="480" w:lineRule="auto"/>
            <w:rPr>
              <w:rFonts w:eastAsiaTheme="minorEastAsia"/>
              <w:b w:val="0"/>
              <w:lang w:eastAsia="id-ID"/>
            </w:rPr>
          </w:pPr>
          <w:hyperlink w:anchor="_Toc194820724" w:history="1">
            <w:r w:rsidR="00EB51C3" w:rsidRPr="00EB51C3">
              <w:rPr>
                <w:rStyle w:val="Hyperlink"/>
              </w:rPr>
              <w:t>LEMBAR PERSETUJUAN PEMBIMBING 1</w:t>
            </w:r>
            <w:r w:rsidR="00EB51C3" w:rsidRPr="00EB51C3">
              <w:rPr>
                <w:webHidden/>
              </w:rPr>
              <w:tab/>
            </w:r>
            <w:r w:rsidR="00EB51C3" w:rsidRPr="00EB51C3">
              <w:rPr>
                <w:webHidden/>
              </w:rPr>
              <w:fldChar w:fldCharType="begin"/>
            </w:r>
            <w:r w:rsidR="00EB51C3" w:rsidRPr="00EB51C3">
              <w:rPr>
                <w:webHidden/>
              </w:rPr>
              <w:instrText xml:space="preserve"> PAGEREF _Toc194820724 \h </w:instrText>
            </w:r>
            <w:r w:rsidR="00EB51C3" w:rsidRPr="00EB51C3">
              <w:rPr>
                <w:webHidden/>
              </w:rPr>
            </w:r>
            <w:r w:rsidR="00EB51C3" w:rsidRPr="00EB51C3">
              <w:rPr>
                <w:webHidden/>
              </w:rPr>
              <w:fldChar w:fldCharType="separate"/>
            </w:r>
            <w:r w:rsidR="001F3290">
              <w:rPr>
                <w:webHidden/>
              </w:rPr>
              <w:t>iv</w:t>
            </w:r>
            <w:r w:rsidR="00EB51C3" w:rsidRPr="00EB51C3">
              <w:rPr>
                <w:webHidden/>
              </w:rPr>
              <w:fldChar w:fldCharType="end"/>
            </w:r>
          </w:hyperlink>
        </w:p>
        <w:p w14:paraId="13A36DD3" w14:textId="62DC083F" w:rsidR="00EB51C3" w:rsidRPr="00EB51C3" w:rsidRDefault="0043066A" w:rsidP="00945D1A">
          <w:pPr>
            <w:pStyle w:val="TOC1"/>
            <w:spacing w:line="480" w:lineRule="auto"/>
            <w:rPr>
              <w:rFonts w:eastAsiaTheme="minorEastAsia"/>
              <w:b w:val="0"/>
              <w:lang w:eastAsia="id-ID"/>
            </w:rPr>
          </w:pPr>
          <w:hyperlink w:anchor="_Toc194820725" w:history="1">
            <w:r w:rsidR="00EB51C3" w:rsidRPr="00EB51C3">
              <w:rPr>
                <w:rStyle w:val="Hyperlink"/>
              </w:rPr>
              <w:t>LEMBAR PERSETUJUAN PEMBIMBING 2</w:t>
            </w:r>
            <w:r w:rsidR="00EB51C3" w:rsidRPr="00EB51C3">
              <w:rPr>
                <w:webHidden/>
              </w:rPr>
              <w:tab/>
            </w:r>
            <w:r w:rsidR="00EB51C3" w:rsidRPr="00EB51C3">
              <w:rPr>
                <w:webHidden/>
              </w:rPr>
              <w:fldChar w:fldCharType="begin"/>
            </w:r>
            <w:r w:rsidR="00EB51C3" w:rsidRPr="00EB51C3">
              <w:rPr>
                <w:webHidden/>
              </w:rPr>
              <w:instrText xml:space="preserve"> PAGEREF _Toc194820725 \h </w:instrText>
            </w:r>
            <w:r w:rsidR="00EB51C3" w:rsidRPr="00EB51C3">
              <w:rPr>
                <w:webHidden/>
              </w:rPr>
            </w:r>
            <w:r w:rsidR="00EB51C3" w:rsidRPr="00EB51C3">
              <w:rPr>
                <w:webHidden/>
              </w:rPr>
              <w:fldChar w:fldCharType="separate"/>
            </w:r>
            <w:r w:rsidR="001F3290">
              <w:rPr>
                <w:webHidden/>
              </w:rPr>
              <w:t>v</w:t>
            </w:r>
            <w:r w:rsidR="00EB51C3" w:rsidRPr="00EB51C3">
              <w:rPr>
                <w:webHidden/>
              </w:rPr>
              <w:fldChar w:fldCharType="end"/>
            </w:r>
          </w:hyperlink>
        </w:p>
        <w:p w14:paraId="7FB9050D" w14:textId="4D8B3157" w:rsidR="00EB51C3" w:rsidRPr="00EB51C3" w:rsidRDefault="0043066A" w:rsidP="00945D1A">
          <w:pPr>
            <w:pStyle w:val="TOC1"/>
            <w:spacing w:line="480" w:lineRule="auto"/>
            <w:rPr>
              <w:rFonts w:eastAsiaTheme="minorEastAsia"/>
              <w:b w:val="0"/>
              <w:lang w:eastAsia="id-ID"/>
            </w:rPr>
          </w:pPr>
          <w:hyperlink w:anchor="_Toc194820726" w:history="1">
            <w:r w:rsidR="00EB51C3" w:rsidRPr="00EB51C3">
              <w:rPr>
                <w:rStyle w:val="Hyperlink"/>
              </w:rPr>
              <w:t>KATA PENGANTAR</w:t>
            </w:r>
            <w:r w:rsidR="00EB51C3" w:rsidRPr="00EB51C3">
              <w:rPr>
                <w:webHidden/>
              </w:rPr>
              <w:tab/>
            </w:r>
            <w:r w:rsidR="00EB51C3" w:rsidRPr="00EB51C3">
              <w:rPr>
                <w:webHidden/>
              </w:rPr>
              <w:fldChar w:fldCharType="begin"/>
            </w:r>
            <w:r w:rsidR="00EB51C3" w:rsidRPr="00EB51C3">
              <w:rPr>
                <w:webHidden/>
              </w:rPr>
              <w:instrText xml:space="preserve"> PAGEREF _Toc194820726 \h </w:instrText>
            </w:r>
            <w:r w:rsidR="00EB51C3" w:rsidRPr="00EB51C3">
              <w:rPr>
                <w:webHidden/>
              </w:rPr>
            </w:r>
            <w:r w:rsidR="00EB51C3" w:rsidRPr="00EB51C3">
              <w:rPr>
                <w:webHidden/>
              </w:rPr>
              <w:fldChar w:fldCharType="separate"/>
            </w:r>
            <w:r w:rsidR="001F3290">
              <w:rPr>
                <w:webHidden/>
              </w:rPr>
              <w:t>vi</w:t>
            </w:r>
            <w:r w:rsidR="00EB51C3" w:rsidRPr="00EB51C3">
              <w:rPr>
                <w:webHidden/>
              </w:rPr>
              <w:fldChar w:fldCharType="end"/>
            </w:r>
          </w:hyperlink>
        </w:p>
        <w:p w14:paraId="7803B5E9" w14:textId="00BC0AEF" w:rsidR="00EB51C3" w:rsidRPr="00EB51C3" w:rsidRDefault="0043066A" w:rsidP="00945D1A">
          <w:pPr>
            <w:pStyle w:val="TOC1"/>
            <w:spacing w:line="480" w:lineRule="auto"/>
            <w:rPr>
              <w:rFonts w:eastAsiaTheme="minorEastAsia"/>
              <w:b w:val="0"/>
              <w:lang w:eastAsia="id-ID"/>
            </w:rPr>
          </w:pPr>
          <w:hyperlink w:anchor="_Toc194820727" w:history="1">
            <w:r w:rsidR="00EB51C3" w:rsidRPr="00EB51C3">
              <w:rPr>
                <w:rStyle w:val="Hyperlink"/>
              </w:rPr>
              <w:t>HALAMAN PERSEMBAHAN</w:t>
            </w:r>
            <w:r w:rsidR="00EB51C3" w:rsidRPr="00EB51C3">
              <w:rPr>
                <w:webHidden/>
              </w:rPr>
              <w:tab/>
            </w:r>
            <w:r w:rsidR="00EB51C3" w:rsidRPr="00EB51C3">
              <w:rPr>
                <w:webHidden/>
              </w:rPr>
              <w:fldChar w:fldCharType="begin"/>
            </w:r>
            <w:r w:rsidR="00EB51C3" w:rsidRPr="00EB51C3">
              <w:rPr>
                <w:webHidden/>
              </w:rPr>
              <w:instrText xml:space="preserve"> PAGEREF _Toc194820727 \h </w:instrText>
            </w:r>
            <w:r w:rsidR="00EB51C3" w:rsidRPr="00EB51C3">
              <w:rPr>
                <w:webHidden/>
              </w:rPr>
            </w:r>
            <w:r w:rsidR="00EB51C3" w:rsidRPr="00EB51C3">
              <w:rPr>
                <w:webHidden/>
              </w:rPr>
              <w:fldChar w:fldCharType="separate"/>
            </w:r>
            <w:r w:rsidR="001F3290">
              <w:rPr>
                <w:webHidden/>
              </w:rPr>
              <w:t>viii</w:t>
            </w:r>
            <w:r w:rsidR="00EB51C3" w:rsidRPr="00EB51C3">
              <w:rPr>
                <w:webHidden/>
              </w:rPr>
              <w:fldChar w:fldCharType="end"/>
            </w:r>
          </w:hyperlink>
        </w:p>
        <w:p w14:paraId="4166A4F4" w14:textId="0BB530E4" w:rsidR="00EB51C3" w:rsidRPr="00EB51C3" w:rsidRDefault="0043066A" w:rsidP="00945D1A">
          <w:pPr>
            <w:pStyle w:val="TOC1"/>
            <w:spacing w:line="480" w:lineRule="auto"/>
            <w:rPr>
              <w:rFonts w:eastAsiaTheme="minorEastAsia"/>
              <w:b w:val="0"/>
              <w:lang w:eastAsia="id-ID"/>
            </w:rPr>
          </w:pPr>
          <w:hyperlink w:anchor="_Toc194820728" w:history="1">
            <w:r w:rsidR="00EB51C3" w:rsidRPr="00EB51C3">
              <w:rPr>
                <w:rStyle w:val="Hyperlink"/>
              </w:rPr>
              <w:t>MOTTO</w:t>
            </w:r>
            <w:r w:rsidR="00EB51C3" w:rsidRPr="00EB51C3">
              <w:rPr>
                <w:webHidden/>
              </w:rPr>
              <w:tab/>
            </w:r>
            <w:r w:rsidR="00EB51C3" w:rsidRPr="00EB51C3">
              <w:rPr>
                <w:webHidden/>
              </w:rPr>
              <w:fldChar w:fldCharType="begin"/>
            </w:r>
            <w:r w:rsidR="00EB51C3" w:rsidRPr="00EB51C3">
              <w:rPr>
                <w:webHidden/>
              </w:rPr>
              <w:instrText xml:space="preserve"> PAGEREF _Toc194820728 \h </w:instrText>
            </w:r>
            <w:r w:rsidR="00EB51C3" w:rsidRPr="00EB51C3">
              <w:rPr>
                <w:webHidden/>
              </w:rPr>
            </w:r>
            <w:r w:rsidR="00EB51C3" w:rsidRPr="00EB51C3">
              <w:rPr>
                <w:webHidden/>
              </w:rPr>
              <w:fldChar w:fldCharType="separate"/>
            </w:r>
            <w:r w:rsidR="001F3290">
              <w:rPr>
                <w:webHidden/>
              </w:rPr>
              <w:t>ix</w:t>
            </w:r>
            <w:r w:rsidR="00EB51C3" w:rsidRPr="00EB51C3">
              <w:rPr>
                <w:webHidden/>
              </w:rPr>
              <w:fldChar w:fldCharType="end"/>
            </w:r>
          </w:hyperlink>
        </w:p>
        <w:p w14:paraId="19D3017B" w14:textId="378363F7" w:rsidR="00EB51C3" w:rsidRPr="00EB51C3" w:rsidRDefault="0043066A" w:rsidP="00945D1A">
          <w:pPr>
            <w:pStyle w:val="TOC1"/>
            <w:spacing w:line="480" w:lineRule="auto"/>
            <w:rPr>
              <w:rFonts w:eastAsiaTheme="minorEastAsia"/>
              <w:b w:val="0"/>
              <w:lang w:eastAsia="id-ID"/>
            </w:rPr>
          </w:pPr>
          <w:hyperlink w:anchor="_Toc194820729" w:history="1">
            <w:r w:rsidR="00EB51C3" w:rsidRPr="00EB51C3">
              <w:rPr>
                <w:rStyle w:val="Hyperlink"/>
              </w:rPr>
              <w:t>DAFTAR ISI</w:t>
            </w:r>
            <w:r w:rsidR="00EB51C3" w:rsidRPr="00EB51C3">
              <w:rPr>
                <w:webHidden/>
              </w:rPr>
              <w:tab/>
            </w:r>
            <w:r w:rsidR="00EB51C3" w:rsidRPr="00EB51C3">
              <w:rPr>
                <w:webHidden/>
              </w:rPr>
              <w:fldChar w:fldCharType="begin"/>
            </w:r>
            <w:r w:rsidR="00EB51C3" w:rsidRPr="00EB51C3">
              <w:rPr>
                <w:webHidden/>
              </w:rPr>
              <w:instrText xml:space="preserve"> PAGEREF _Toc194820729 \h </w:instrText>
            </w:r>
            <w:r w:rsidR="00EB51C3" w:rsidRPr="00EB51C3">
              <w:rPr>
                <w:webHidden/>
              </w:rPr>
            </w:r>
            <w:r w:rsidR="00EB51C3" w:rsidRPr="00EB51C3">
              <w:rPr>
                <w:webHidden/>
              </w:rPr>
              <w:fldChar w:fldCharType="separate"/>
            </w:r>
            <w:r w:rsidR="001F3290">
              <w:rPr>
                <w:webHidden/>
              </w:rPr>
              <w:t>x</w:t>
            </w:r>
            <w:r w:rsidR="00EB51C3" w:rsidRPr="00EB51C3">
              <w:rPr>
                <w:webHidden/>
              </w:rPr>
              <w:fldChar w:fldCharType="end"/>
            </w:r>
          </w:hyperlink>
        </w:p>
        <w:p w14:paraId="4EEC812F" w14:textId="527F428D" w:rsidR="00EB51C3" w:rsidRPr="00EB51C3" w:rsidRDefault="0043066A" w:rsidP="00945D1A">
          <w:pPr>
            <w:pStyle w:val="TOC1"/>
            <w:spacing w:line="480" w:lineRule="auto"/>
            <w:rPr>
              <w:rFonts w:eastAsiaTheme="minorEastAsia"/>
              <w:b w:val="0"/>
              <w:lang w:eastAsia="id-ID"/>
            </w:rPr>
          </w:pPr>
          <w:hyperlink w:anchor="_Toc194820730" w:history="1">
            <w:r w:rsidR="00EB51C3" w:rsidRPr="00EB51C3">
              <w:rPr>
                <w:rStyle w:val="Hyperlink"/>
                <w:i/>
              </w:rPr>
              <w:t>ABSTRACT</w:t>
            </w:r>
            <w:r w:rsidR="00EB51C3" w:rsidRPr="00EB51C3">
              <w:rPr>
                <w:webHidden/>
              </w:rPr>
              <w:tab/>
            </w:r>
            <w:r w:rsidR="00EB51C3" w:rsidRPr="00EB51C3">
              <w:rPr>
                <w:webHidden/>
              </w:rPr>
              <w:fldChar w:fldCharType="begin"/>
            </w:r>
            <w:r w:rsidR="00EB51C3" w:rsidRPr="00EB51C3">
              <w:rPr>
                <w:webHidden/>
              </w:rPr>
              <w:instrText xml:space="preserve"> PAGEREF _Toc194820730 \h </w:instrText>
            </w:r>
            <w:r w:rsidR="00EB51C3" w:rsidRPr="00EB51C3">
              <w:rPr>
                <w:webHidden/>
              </w:rPr>
            </w:r>
            <w:r w:rsidR="00EB51C3" w:rsidRPr="00EB51C3">
              <w:rPr>
                <w:webHidden/>
              </w:rPr>
              <w:fldChar w:fldCharType="separate"/>
            </w:r>
            <w:r w:rsidR="001F3290">
              <w:rPr>
                <w:webHidden/>
              </w:rPr>
              <w:t>xv</w:t>
            </w:r>
            <w:r w:rsidR="00EB51C3" w:rsidRPr="00EB51C3">
              <w:rPr>
                <w:webHidden/>
              </w:rPr>
              <w:fldChar w:fldCharType="end"/>
            </w:r>
          </w:hyperlink>
        </w:p>
        <w:p w14:paraId="6224B613" w14:textId="7BA13DB6" w:rsidR="00EB51C3" w:rsidRPr="00EB51C3" w:rsidRDefault="0043066A" w:rsidP="00945D1A">
          <w:pPr>
            <w:pStyle w:val="TOC1"/>
            <w:spacing w:line="480" w:lineRule="auto"/>
            <w:rPr>
              <w:rFonts w:eastAsiaTheme="minorEastAsia"/>
              <w:b w:val="0"/>
              <w:lang w:eastAsia="id-ID"/>
            </w:rPr>
          </w:pPr>
          <w:hyperlink w:anchor="_Toc194820731" w:history="1">
            <w:r w:rsidR="00EB51C3" w:rsidRPr="00EB51C3">
              <w:rPr>
                <w:rStyle w:val="Hyperlink"/>
              </w:rPr>
              <w:t>BAB 1 PENDAHULUAN</w:t>
            </w:r>
            <w:r w:rsidR="00EB51C3" w:rsidRPr="00EB51C3">
              <w:rPr>
                <w:webHidden/>
              </w:rPr>
              <w:tab/>
            </w:r>
            <w:r w:rsidR="00EB51C3" w:rsidRPr="00EB51C3">
              <w:rPr>
                <w:webHidden/>
              </w:rPr>
              <w:fldChar w:fldCharType="begin"/>
            </w:r>
            <w:r w:rsidR="00EB51C3" w:rsidRPr="00EB51C3">
              <w:rPr>
                <w:webHidden/>
              </w:rPr>
              <w:instrText xml:space="preserve"> PAGEREF _Toc194820731 \h </w:instrText>
            </w:r>
            <w:r w:rsidR="00EB51C3" w:rsidRPr="00EB51C3">
              <w:rPr>
                <w:webHidden/>
              </w:rPr>
            </w:r>
            <w:r w:rsidR="00EB51C3" w:rsidRPr="00EB51C3">
              <w:rPr>
                <w:webHidden/>
              </w:rPr>
              <w:fldChar w:fldCharType="separate"/>
            </w:r>
            <w:r w:rsidR="001F3290">
              <w:rPr>
                <w:webHidden/>
              </w:rPr>
              <w:t>1</w:t>
            </w:r>
            <w:r w:rsidR="00EB51C3" w:rsidRPr="00EB51C3">
              <w:rPr>
                <w:webHidden/>
              </w:rPr>
              <w:fldChar w:fldCharType="end"/>
            </w:r>
          </w:hyperlink>
        </w:p>
        <w:p w14:paraId="3569D41D" w14:textId="10563ED6" w:rsidR="00EB51C3" w:rsidRPr="00EB51C3" w:rsidRDefault="0043066A" w:rsidP="00945D1A">
          <w:pPr>
            <w:pStyle w:val="TOC2"/>
            <w:tabs>
              <w:tab w:val="left" w:pos="660"/>
              <w:tab w:val="right" w:leader="dot" w:pos="7927"/>
            </w:tabs>
            <w:spacing w:line="480" w:lineRule="auto"/>
            <w:rPr>
              <w:rFonts w:ascii="Times New Roman" w:eastAsiaTheme="minorEastAsia" w:hAnsi="Times New Roman" w:cs="Times New Roman"/>
              <w:noProof/>
              <w:sz w:val="24"/>
              <w:szCs w:val="24"/>
              <w:lang w:eastAsia="id-ID"/>
            </w:rPr>
          </w:pPr>
          <w:hyperlink w:anchor="_Toc194820732" w:history="1">
            <w:r w:rsidR="00EB51C3" w:rsidRPr="00EB51C3">
              <w:rPr>
                <w:rStyle w:val="Hyperlink"/>
                <w:rFonts w:ascii="Times New Roman" w:hAnsi="Times New Roman" w:cs="Times New Roman"/>
                <w:noProof/>
                <w:sz w:val="24"/>
                <w:szCs w:val="24"/>
              </w:rPr>
              <w:t>A.</w:t>
            </w:r>
            <w:r w:rsidR="00EB51C3" w:rsidRPr="00EB51C3">
              <w:rPr>
                <w:rFonts w:ascii="Times New Roman" w:eastAsiaTheme="minorEastAsia" w:hAnsi="Times New Roman" w:cs="Times New Roman"/>
                <w:noProof/>
                <w:sz w:val="24"/>
                <w:szCs w:val="24"/>
                <w:lang w:eastAsia="id-ID"/>
              </w:rPr>
              <w:tab/>
            </w:r>
            <w:r w:rsidR="00EB51C3" w:rsidRPr="00EB51C3">
              <w:rPr>
                <w:rStyle w:val="Hyperlink"/>
                <w:rFonts w:ascii="Times New Roman" w:hAnsi="Times New Roman" w:cs="Times New Roman"/>
                <w:noProof/>
                <w:sz w:val="24"/>
                <w:szCs w:val="24"/>
              </w:rPr>
              <w:t>Latar Belakang</w:t>
            </w:r>
            <w:r w:rsidR="00EB51C3" w:rsidRPr="00EB51C3">
              <w:rPr>
                <w:rFonts w:ascii="Times New Roman" w:hAnsi="Times New Roman" w:cs="Times New Roman"/>
                <w:noProof/>
                <w:webHidden/>
                <w:sz w:val="24"/>
                <w:szCs w:val="24"/>
              </w:rPr>
              <w:tab/>
            </w:r>
            <w:r w:rsidR="00EB51C3" w:rsidRPr="00EB51C3">
              <w:rPr>
                <w:rFonts w:ascii="Times New Roman" w:hAnsi="Times New Roman" w:cs="Times New Roman"/>
                <w:noProof/>
                <w:webHidden/>
                <w:sz w:val="24"/>
                <w:szCs w:val="24"/>
              </w:rPr>
              <w:fldChar w:fldCharType="begin"/>
            </w:r>
            <w:r w:rsidR="00EB51C3" w:rsidRPr="00EB51C3">
              <w:rPr>
                <w:rFonts w:ascii="Times New Roman" w:hAnsi="Times New Roman" w:cs="Times New Roman"/>
                <w:noProof/>
                <w:webHidden/>
                <w:sz w:val="24"/>
                <w:szCs w:val="24"/>
              </w:rPr>
              <w:instrText xml:space="preserve"> PAGEREF _Toc194820732 \h </w:instrText>
            </w:r>
            <w:r w:rsidR="00EB51C3" w:rsidRPr="00EB51C3">
              <w:rPr>
                <w:rFonts w:ascii="Times New Roman" w:hAnsi="Times New Roman" w:cs="Times New Roman"/>
                <w:noProof/>
                <w:webHidden/>
                <w:sz w:val="24"/>
                <w:szCs w:val="24"/>
              </w:rPr>
            </w:r>
            <w:r w:rsidR="00EB51C3" w:rsidRPr="00EB51C3">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1</w:t>
            </w:r>
            <w:r w:rsidR="00EB51C3" w:rsidRPr="00EB51C3">
              <w:rPr>
                <w:rFonts w:ascii="Times New Roman" w:hAnsi="Times New Roman" w:cs="Times New Roman"/>
                <w:noProof/>
                <w:webHidden/>
                <w:sz w:val="24"/>
                <w:szCs w:val="24"/>
              </w:rPr>
              <w:fldChar w:fldCharType="end"/>
            </w:r>
          </w:hyperlink>
        </w:p>
        <w:p w14:paraId="37FB34E0" w14:textId="5F64486A" w:rsidR="00EB51C3" w:rsidRPr="00EB51C3" w:rsidRDefault="0043066A" w:rsidP="00945D1A">
          <w:pPr>
            <w:pStyle w:val="TOC2"/>
            <w:tabs>
              <w:tab w:val="left" w:pos="660"/>
              <w:tab w:val="right" w:leader="dot" w:pos="7927"/>
            </w:tabs>
            <w:spacing w:line="480" w:lineRule="auto"/>
            <w:rPr>
              <w:rFonts w:ascii="Times New Roman" w:eastAsiaTheme="minorEastAsia" w:hAnsi="Times New Roman" w:cs="Times New Roman"/>
              <w:noProof/>
              <w:sz w:val="24"/>
              <w:szCs w:val="24"/>
              <w:lang w:eastAsia="id-ID"/>
            </w:rPr>
          </w:pPr>
          <w:hyperlink w:anchor="_Toc194820733" w:history="1">
            <w:r w:rsidR="00EB51C3" w:rsidRPr="00EB51C3">
              <w:rPr>
                <w:rStyle w:val="Hyperlink"/>
                <w:rFonts w:ascii="Times New Roman" w:hAnsi="Times New Roman" w:cs="Times New Roman"/>
                <w:noProof/>
                <w:sz w:val="24"/>
                <w:szCs w:val="24"/>
              </w:rPr>
              <w:t>B.</w:t>
            </w:r>
            <w:r w:rsidR="00EB51C3" w:rsidRPr="00EB51C3">
              <w:rPr>
                <w:rFonts w:ascii="Times New Roman" w:eastAsiaTheme="minorEastAsia" w:hAnsi="Times New Roman" w:cs="Times New Roman"/>
                <w:noProof/>
                <w:sz w:val="24"/>
                <w:szCs w:val="24"/>
                <w:lang w:eastAsia="id-ID"/>
              </w:rPr>
              <w:tab/>
            </w:r>
            <w:r w:rsidR="00EB51C3" w:rsidRPr="00EB51C3">
              <w:rPr>
                <w:rStyle w:val="Hyperlink"/>
                <w:rFonts w:ascii="Times New Roman" w:hAnsi="Times New Roman" w:cs="Times New Roman"/>
                <w:noProof/>
                <w:sz w:val="24"/>
                <w:szCs w:val="24"/>
              </w:rPr>
              <w:t>Rumusan Masalah</w:t>
            </w:r>
            <w:r w:rsidR="00EB51C3" w:rsidRPr="00EB51C3">
              <w:rPr>
                <w:rFonts w:ascii="Times New Roman" w:hAnsi="Times New Roman" w:cs="Times New Roman"/>
                <w:noProof/>
                <w:webHidden/>
                <w:sz w:val="24"/>
                <w:szCs w:val="24"/>
              </w:rPr>
              <w:tab/>
            </w:r>
            <w:r w:rsidR="00EB51C3" w:rsidRPr="00EB51C3">
              <w:rPr>
                <w:rFonts w:ascii="Times New Roman" w:hAnsi="Times New Roman" w:cs="Times New Roman"/>
                <w:noProof/>
                <w:webHidden/>
                <w:sz w:val="24"/>
                <w:szCs w:val="24"/>
              </w:rPr>
              <w:fldChar w:fldCharType="begin"/>
            </w:r>
            <w:r w:rsidR="00EB51C3" w:rsidRPr="00EB51C3">
              <w:rPr>
                <w:rFonts w:ascii="Times New Roman" w:hAnsi="Times New Roman" w:cs="Times New Roman"/>
                <w:noProof/>
                <w:webHidden/>
                <w:sz w:val="24"/>
                <w:szCs w:val="24"/>
              </w:rPr>
              <w:instrText xml:space="preserve"> PAGEREF _Toc194820733 \h </w:instrText>
            </w:r>
            <w:r w:rsidR="00EB51C3" w:rsidRPr="00EB51C3">
              <w:rPr>
                <w:rFonts w:ascii="Times New Roman" w:hAnsi="Times New Roman" w:cs="Times New Roman"/>
                <w:noProof/>
                <w:webHidden/>
                <w:sz w:val="24"/>
                <w:szCs w:val="24"/>
              </w:rPr>
            </w:r>
            <w:r w:rsidR="00EB51C3" w:rsidRPr="00EB51C3">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8</w:t>
            </w:r>
            <w:r w:rsidR="00EB51C3" w:rsidRPr="00EB51C3">
              <w:rPr>
                <w:rFonts w:ascii="Times New Roman" w:hAnsi="Times New Roman" w:cs="Times New Roman"/>
                <w:noProof/>
                <w:webHidden/>
                <w:sz w:val="24"/>
                <w:szCs w:val="24"/>
              </w:rPr>
              <w:fldChar w:fldCharType="end"/>
            </w:r>
          </w:hyperlink>
        </w:p>
        <w:p w14:paraId="3B285522" w14:textId="5FEC7547" w:rsidR="00EB51C3" w:rsidRPr="00EB51C3" w:rsidRDefault="0043066A" w:rsidP="00945D1A">
          <w:pPr>
            <w:pStyle w:val="TOC2"/>
            <w:tabs>
              <w:tab w:val="left" w:pos="660"/>
              <w:tab w:val="right" w:leader="dot" w:pos="7927"/>
            </w:tabs>
            <w:spacing w:line="480" w:lineRule="auto"/>
            <w:rPr>
              <w:rFonts w:ascii="Times New Roman" w:eastAsiaTheme="minorEastAsia" w:hAnsi="Times New Roman" w:cs="Times New Roman"/>
              <w:noProof/>
              <w:sz w:val="24"/>
              <w:szCs w:val="24"/>
              <w:lang w:eastAsia="id-ID"/>
            </w:rPr>
          </w:pPr>
          <w:hyperlink w:anchor="_Toc194820734" w:history="1">
            <w:r w:rsidR="00EB51C3" w:rsidRPr="00EB51C3">
              <w:rPr>
                <w:rStyle w:val="Hyperlink"/>
                <w:rFonts w:ascii="Times New Roman" w:hAnsi="Times New Roman" w:cs="Times New Roman"/>
                <w:noProof/>
                <w:sz w:val="24"/>
                <w:szCs w:val="24"/>
              </w:rPr>
              <w:t>C.</w:t>
            </w:r>
            <w:r w:rsidR="00EB51C3" w:rsidRPr="00EB51C3">
              <w:rPr>
                <w:rFonts w:ascii="Times New Roman" w:eastAsiaTheme="minorEastAsia" w:hAnsi="Times New Roman" w:cs="Times New Roman"/>
                <w:noProof/>
                <w:sz w:val="24"/>
                <w:szCs w:val="24"/>
                <w:lang w:eastAsia="id-ID"/>
              </w:rPr>
              <w:tab/>
            </w:r>
            <w:r w:rsidR="00EB51C3" w:rsidRPr="00EB51C3">
              <w:rPr>
                <w:rStyle w:val="Hyperlink"/>
                <w:rFonts w:ascii="Times New Roman" w:hAnsi="Times New Roman" w:cs="Times New Roman"/>
                <w:noProof/>
                <w:sz w:val="24"/>
                <w:szCs w:val="24"/>
              </w:rPr>
              <w:t>Tujuan Penelitian</w:t>
            </w:r>
            <w:r w:rsidR="00EB51C3" w:rsidRPr="00EB51C3">
              <w:rPr>
                <w:rFonts w:ascii="Times New Roman" w:hAnsi="Times New Roman" w:cs="Times New Roman"/>
                <w:noProof/>
                <w:webHidden/>
                <w:sz w:val="24"/>
                <w:szCs w:val="24"/>
              </w:rPr>
              <w:tab/>
            </w:r>
            <w:r w:rsidR="00EB51C3" w:rsidRPr="00EB51C3">
              <w:rPr>
                <w:rFonts w:ascii="Times New Roman" w:hAnsi="Times New Roman" w:cs="Times New Roman"/>
                <w:noProof/>
                <w:webHidden/>
                <w:sz w:val="24"/>
                <w:szCs w:val="24"/>
              </w:rPr>
              <w:fldChar w:fldCharType="begin"/>
            </w:r>
            <w:r w:rsidR="00EB51C3" w:rsidRPr="00EB51C3">
              <w:rPr>
                <w:rFonts w:ascii="Times New Roman" w:hAnsi="Times New Roman" w:cs="Times New Roman"/>
                <w:noProof/>
                <w:webHidden/>
                <w:sz w:val="24"/>
                <w:szCs w:val="24"/>
              </w:rPr>
              <w:instrText xml:space="preserve"> PAGEREF _Toc194820734 \h </w:instrText>
            </w:r>
            <w:r w:rsidR="00EB51C3" w:rsidRPr="00EB51C3">
              <w:rPr>
                <w:rFonts w:ascii="Times New Roman" w:hAnsi="Times New Roman" w:cs="Times New Roman"/>
                <w:noProof/>
                <w:webHidden/>
                <w:sz w:val="24"/>
                <w:szCs w:val="24"/>
              </w:rPr>
            </w:r>
            <w:r w:rsidR="00EB51C3" w:rsidRPr="00EB51C3">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8</w:t>
            </w:r>
            <w:r w:rsidR="00EB51C3" w:rsidRPr="00EB51C3">
              <w:rPr>
                <w:rFonts w:ascii="Times New Roman" w:hAnsi="Times New Roman" w:cs="Times New Roman"/>
                <w:noProof/>
                <w:webHidden/>
                <w:sz w:val="24"/>
                <w:szCs w:val="24"/>
              </w:rPr>
              <w:fldChar w:fldCharType="end"/>
            </w:r>
          </w:hyperlink>
        </w:p>
        <w:p w14:paraId="1556D870" w14:textId="1F9483E2" w:rsidR="00EB51C3" w:rsidRPr="00EB51C3" w:rsidRDefault="0043066A" w:rsidP="00945D1A">
          <w:pPr>
            <w:pStyle w:val="TOC2"/>
            <w:tabs>
              <w:tab w:val="left" w:pos="660"/>
              <w:tab w:val="right" w:leader="dot" w:pos="7927"/>
            </w:tabs>
            <w:spacing w:line="480" w:lineRule="auto"/>
            <w:rPr>
              <w:rFonts w:ascii="Times New Roman" w:eastAsiaTheme="minorEastAsia" w:hAnsi="Times New Roman" w:cs="Times New Roman"/>
              <w:noProof/>
              <w:sz w:val="24"/>
              <w:szCs w:val="24"/>
              <w:lang w:eastAsia="id-ID"/>
            </w:rPr>
          </w:pPr>
          <w:hyperlink w:anchor="_Toc194820735" w:history="1">
            <w:r w:rsidR="00EB51C3" w:rsidRPr="00EB51C3">
              <w:rPr>
                <w:rStyle w:val="Hyperlink"/>
                <w:rFonts w:ascii="Times New Roman" w:hAnsi="Times New Roman" w:cs="Times New Roman"/>
                <w:noProof/>
                <w:sz w:val="24"/>
                <w:szCs w:val="24"/>
              </w:rPr>
              <w:t>D.</w:t>
            </w:r>
            <w:r w:rsidR="00EB51C3" w:rsidRPr="00EB51C3">
              <w:rPr>
                <w:rFonts w:ascii="Times New Roman" w:eastAsiaTheme="minorEastAsia" w:hAnsi="Times New Roman" w:cs="Times New Roman"/>
                <w:noProof/>
                <w:sz w:val="24"/>
                <w:szCs w:val="24"/>
                <w:lang w:eastAsia="id-ID"/>
              </w:rPr>
              <w:tab/>
            </w:r>
            <w:r w:rsidR="00EB51C3" w:rsidRPr="00EB51C3">
              <w:rPr>
                <w:rStyle w:val="Hyperlink"/>
                <w:rFonts w:ascii="Times New Roman" w:hAnsi="Times New Roman" w:cs="Times New Roman"/>
                <w:noProof/>
                <w:sz w:val="24"/>
                <w:szCs w:val="24"/>
              </w:rPr>
              <w:t>Manfaat Penelitian</w:t>
            </w:r>
            <w:r w:rsidR="00EB51C3" w:rsidRPr="00EB51C3">
              <w:rPr>
                <w:rFonts w:ascii="Times New Roman" w:hAnsi="Times New Roman" w:cs="Times New Roman"/>
                <w:noProof/>
                <w:webHidden/>
                <w:sz w:val="24"/>
                <w:szCs w:val="24"/>
              </w:rPr>
              <w:tab/>
            </w:r>
            <w:r w:rsidR="00EB51C3" w:rsidRPr="00EB51C3">
              <w:rPr>
                <w:rFonts w:ascii="Times New Roman" w:hAnsi="Times New Roman" w:cs="Times New Roman"/>
                <w:noProof/>
                <w:webHidden/>
                <w:sz w:val="24"/>
                <w:szCs w:val="24"/>
              </w:rPr>
              <w:fldChar w:fldCharType="begin"/>
            </w:r>
            <w:r w:rsidR="00EB51C3" w:rsidRPr="00EB51C3">
              <w:rPr>
                <w:rFonts w:ascii="Times New Roman" w:hAnsi="Times New Roman" w:cs="Times New Roman"/>
                <w:noProof/>
                <w:webHidden/>
                <w:sz w:val="24"/>
                <w:szCs w:val="24"/>
              </w:rPr>
              <w:instrText xml:space="preserve"> PAGEREF _Toc194820735 \h </w:instrText>
            </w:r>
            <w:r w:rsidR="00EB51C3" w:rsidRPr="00EB51C3">
              <w:rPr>
                <w:rFonts w:ascii="Times New Roman" w:hAnsi="Times New Roman" w:cs="Times New Roman"/>
                <w:noProof/>
                <w:webHidden/>
                <w:sz w:val="24"/>
                <w:szCs w:val="24"/>
              </w:rPr>
            </w:r>
            <w:r w:rsidR="00EB51C3" w:rsidRPr="00EB51C3">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9</w:t>
            </w:r>
            <w:r w:rsidR="00EB51C3" w:rsidRPr="00EB51C3">
              <w:rPr>
                <w:rFonts w:ascii="Times New Roman" w:hAnsi="Times New Roman" w:cs="Times New Roman"/>
                <w:noProof/>
                <w:webHidden/>
                <w:sz w:val="24"/>
                <w:szCs w:val="24"/>
              </w:rPr>
              <w:fldChar w:fldCharType="end"/>
            </w:r>
          </w:hyperlink>
        </w:p>
        <w:p w14:paraId="3FBA076C" w14:textId="16D64E89" w:rsidR="00EB51C3" w:rsidRPr="00EB51C3" w:rsidRDefault="0043066A" w:rsidP="00945D1A">
          <w:pPr>
            <w:pStyle w:val="TOC2"/>
            <w:tabs>
              <w:tab w:val="left" w:pos="660"/>
              <w:tab w:val="right" w:leader="dot" w:pos="7927"/>
            </w:tabs>
            <w:spacing w:line="480" w:lineRule="auto"/>
            <w:rPr>
              <w:rFonts w:ascii="Times New Roman" w:eastAsiaTheme="minorEastAsia" w:hAnsi="Times New Roman" w:cs="Times New Roman"/>
              <w:noProof/>
              <w:sz w:val="24"/>
              <w:szCs w:val="24"/>
              <w:lang w:eastAsia="id-ID"/>
            </w:rPr>
          </w:pPr>
          <w:hyperlink w:anchor="_Toc194820736" w:history="1">
            <w:r w:rsidR="00EB51C3" w:rsidRPr="00EB51C3">
              <w:rPr>
                <w:rStyle w:val="Hyperlink"/>
                <w:rFonts w:ascii="Times New Roman" w:hAnsi="Times New Roman" w:cs="Times New Roman"/>
                <w:noProof/>
                <w:sz w:val="24"/>
                <w:szCs w:val="24"/>
              </w:rPr>
              <w:t>E.</w:t>
            </w:r>
            <w:r w:rsidR="00EB51C3" w:rsidRPr="00EB51C3">
              <w:rPr>
                <w:rFonts w:ascii="Times New Roman" w:eastAsiaTheme="minorEastAsia" w:hAnsi="Times New Roman" w:cs="Times New Roman"/>
                <w:noProof/>
                <w:sz w:val="24"/>
                <w:szCs w:val="24"/>
                <w:lang w:eastAsia="id-ID"/>
              </w:rPr>
              <w:tab/>
            </w:r>
            <w:r w:rsidR="00EB51C3" w:rsidRPr="00EB51C3">
              <w:rPr>
                <w:rStyle w:val="Hyperlink"/>
                <w:rFonts w:ascii="Times New Roman" w:hAnsi="Times New Roman" w:cs="Times New Roman"/>
                <w:noProof/>
                <w:sz w:val="24"/>
                <w:szCs w:val="24"/>
              </w:rPr>
              <w:t>Keaslian Penelitian</w:t>
            </w:r>
            <w:r w:rsidR="00EB51C3" w:rsidRPr="00EB51C3">
              <w:rPr>
                <w:rFonts w:ascii="Times New Roman" w:hAnsi="Times New Roman" w:cs="Times New Roman"/>
                <w:noProof/>
                <w:webHidden/>
                <w:sz w:val="24"/>
                <w:szCs w:val="24"/>
              </w:rPr>
              <w:tab/>
            </w:r>
            <w:r w:rsidR="00EB51C3" w:rsidRPr="00EB51C3">
              <w:rPr>
                <w:rFonts w:ascii="Times New Roman" w:hAnsi="Times New Roman" w:cs="Times New Roman"/>
                <w:noProof/>
                <w:webHidden/>
                <w:sz w:val="24"/>
                <w:szCs w:val="24"/>
              </w:rPr>
              <w:fldChar w:fldCharType="begin"/>
            </w:r>
            <w:r w:rsidR="00EB51C3" w:rsidRPr="00EB51C3">
              <w:rPr>
                <w:rFonts w:ascii="Times New Roman" w:hAnsi="Times New Roman" w:cs="Times New Roman"/>
                <w:noProof/>
                <w:webHidden/>
                <w:sz w:val="24"/>
                <w:szCs w:val="24"/>
              </w:rPr>
              <w:instrText xml:space="preserve"> PAGEREF _Toc194820736 \h </w:instrText>
            </w:r>
            <w:r w:rsidR="00EB51C3" w:rsidRPr="00EB51C3">
              <w:rPr>
                <w:rFonts w:ascii="Times New Roman" w:hAnsi="Times New Roman" w:cs="Times New Roman"/>
                <w:noProof/>
                <w:webHidden/>
                <w:sz w:val="24"/>
                <w:szCs w:val="24"/>
              </w:rPr>
            </w:r>
            <w:r w:rsidR="00EB51C3" w:rsidRPr="00EB51C3">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10</w:t>
            </w:r>
            <w:r w:rsidR="00EB51C3" w:rsidRPr="00EB51C3">
              <w:rPr>
                <w:rFonts w:ascii="Times New Roman" w:hAnsi="Times New Roman" w:cs="Times New Roman"/>
                <w:noProof/>
                <w:webHidden/>
                <w:sz w:val="24"/>
                <w:szCs w:val="24"/>
              </w:rPr>
              <w:fldChar w:fldCharType="end"/>
            </w:r>
          </w:hyperlink>
        </w:p>
        <w:p w14:paraId="5EBB7FB1" w14:textId="40EB7FB5" w:rsidR="00EB51C3" w:rsidRPr="00EB51C3" w:rsidRDefault="0043066A" w:rsidP="00945D1A">
          <w:pPr>
            <w:pStyle w:val="TOC1"/>
            <w:spacing w:line="480" w:lineRule="auto"/>
            <w:rPr>
              <w:rFonts w:eastAsiaTheme="minorEastAsia"/>
              <w:b w:val="0"/>
              <w:lang w:eastAsia="id-ID"/>
            </w:rPr>
          </w:pPr>
          <w:hyperlink w:anchor="_Toc194820737" w:history="1">
            <w:r w:rsidR="00EB51C3" w:rsidRPr="00EB51C3">
              <w:rPr>
                <w:rStyle w:val="Hyperlink"/>
              </w:rPr>
              <w:t>BAB II KAJIAN TEORI</w:t>
            </w:r>
            <w:r w:rsidR="00EB51C3" w:rsidRPr="00EB51C3">
              <w:rPr>
                <w:webHidden/>
              </w:rPr>
              <w:tab/>
            </w:r>
            <w:r w:rsidR="00EB51C3" w:rsidRPr="00EB51C3">
              <w:rPr>
                <w:webHidden/>
              </w:rPr>
              <w:fldChar w:fldCharType="begin"/>
            </w:r>
            <w:r w:rsidR="00EB51C3" w:rsidRPr="00EB51C3">
              <w:rPr>
                <w:webHidden/>
              </w:rPr>
              <w:instrText xml:space="preserve"> PAGEREF _Toc194820737 \h </w:instrText>
            </w:r>
            <w:r w:rsidR="00EB51C3" w:rsidRPr="00EB51C3">
              <w:rPr>
                <w:webHidden/>
              </w:rPr>
            </w:r>
            <w:r w:rsidR="00EB51C3" w:rsidRPr="00EB51C3">
              <w:rPr>
                <w:webHidden/>
              </w:rPr>
              <w:fldChar w:fldCharType="separate"/>
            </w:r>
            <w:r w:rsidR="001F3290">
              <w:rPr>
                <w:webHidden/>
              </w:rPr>
              <w:t>19</w:t>
            </w:r>
            <w:r w:rsidR="00EB51C3" w:rsidRPr="00EB51C3">
              <w:rPr>
                <w:webHidden/>
              </w:rPr>
              <w:fldChar w:fldCharType="end"/>
            </w:r>
          </w:hyperlink>
        </w:p>
        <w:p w14:paraId="5A1E91C0" w14:textId="7FAD34DA" w:rsidR="00EB51C3" w:rsidRPr="00EB51C3" w:rsidRDefault="0043066A" w:rsidP="00945D1A">
          <w:pPr>
            <w:pStyle w:val="TOC2"/>
            <w:tabs>
              <w:tab w:val="left" w:pos="660"/>
              <w:tab w:val="right" w:leader="dot" w:pos="7927"/>
            </w:tabs>
            <w:spacing w:line="480" w:lineRule="auto"/>
            <w:rPr>
              <w:rFonts w:ascii="Times New Roman" w:eastAsiaTheme="minorEastAsia" w:hAnsi="Times New Roman" w:cs="Times New Roman"/>
              <w:noProof/>
              <w:sz w:val="24"/>
              <w:szCs w:val="24"/>
              <w:lang w:eastAsia="id-ID"/>
            </w:rPr>
          </w:pPr>
          <w:hyperlink w:anchor="_Toc194820738" w:history="1">
            <w:r w:rsidR="00EB51C3" w:rsidRPr="00EB51C3">
              <w:rPr>
                <w:rStyle w:val="Hyperlink"/>
                <w:rFonts w:ascii="Times New Roman" w:hAnsi="Times New Roman" w:cs="Times New Roman"/>
                <w:noProof/>
                <w:sz w:val="24"/>
                <w:szCs w:val="24"/>
              </w:rPr>
              <w:t>A.</w:t>
            </w:r>
            <w:r w:rsidR="00EB51C3" w:rsidRPr="00EB51C3">
              <w:rPr>
                <w:rFonts w:ascii="Times New Roman" w:eastAsiaTheme="minorEastAsia" w:hAnsi="Times New Roman" w:cs="Times New Roman"/>
                <w:noProof/>
                <w:sz w:val="24"/>
                <w:szCs w:val="24"/>
                <w:lang w:eastAsia="id-ID"/>
              </w:rPr>
              <w:tab/>
            </w:r>
            <w:r w:rsidR="00EB51C3" w:rsidRPr="00EB51C3">
              <w:rPr>
                <w:rStyle w:val="Hyperlink"/>
                <w:rFonts w:ascii="Times New Roman" w:hAnsi="Times New Roman" w:cs="Times New Roman"/>
                <w:noProof/>
                <w:sz w:val="24"/>
                <w:szCs w:val="24"/>
              </w:rPr>
              <w:t>Manajemen Konflik</w:t>
            </w:r>
            <w:r w:rsidR="00EB51C3" w:rsidRPr="00EB51C3">
              <w:rPr>
                <w:rFonts w:ascii="Times New Roman" w:hAnsi="Times New Roman" w:cs="Times New Roman"/>
                <w:noProof/>
                <w:webHidden/>
                <w:sz w:val="24"/>
                <w:szCs w:val="24"/>
              </w:rPr>
              <w:tab/>
            </w:r>
            <w:r w:rsidR="00EB51C3" w:rsidRPr="00EB51C3">
              <w:rPr>
                <w:rFonts w:ascii="Times New Roman" w:hAnsi="Times New Roman" w:cs="Times New Roman"/>
                <w:noProof/>
                <w:webHidden/>
                <w:sz w:val="24"/>
                <w:szCs w:val="24"/>
              </w:rPr>
              <w:fldChar w:fldCharType="begin"/>
            </w:r>
            <w:r w:rsidR="00EB51C3" w:rsidRPr="00EB51C3">
              <w:rPr>
                <w:rFonts w:ascii="Times New Roman" w:hAnsi="Times New Roman" w:cs="Times New Roman"/>
                <w:noProof/>
                <w:webHidden/>
                <w:sz w:val="24"/>
                <w:szCs w:val="24"/>
              </w:rPr>
              <w:instrText xml:space="preserve"> PAGEREF _Toc194820738 \h </w:instrText>
            </w:r>
            <w:r w:rsidR="00EB51C3" w:rsidRPr="00EB51C3">
              <w:rPr>
                <w:rFonts w:ascii="Times New Roman" w:hAnsi="Times New Roman" w:cs="Times New Roman"/>
                <w:noProof/>
                <w:webHidden/>
                <w:sz w:val="24"/>
                <w:szCs w:val="24"/>
              </w:rPr>
            </w:r>
            <w:r w:rsidR="00EB51C3" w:rsidRPr="00EB51C3">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19</w:t>
            </w:r>
            <w:r w:rsidR="00EB51C3" w:rsidRPr="00EB51C3">
              <w:rPr>
                <w:rFonts w:ascii="Times New Roman" w:hAnsi="Times New Roman" w:cs="Times New Roman"/>
                <w:noProof/>
                <w:webHidden/>
                <w:sz w:val="24"/>
                <w:szCs w:val="24"/>
              </w:rPr>
              <w:fldChar w:fldCharType="end"/>
            </w:r>
          </w:hyperlink>
        </w:p>
        <w:p w14:paraId="61CA5488" w14:textId="2A8E63CA" w:rsidR="00EB51C3" w:rsidRPr="00EB51C3" w:rsidRDefault="0043066A" w:rsidP="00945D1A">
          <w:pPr>
            <w:pStyle w:val="TOC2"/>
            <w:tabs>
              <w:tab w:val="left" w:pos="660"/>
              <w:tab w:val="right" w:leader="dot" w:pos="7927"/>
            </w:tabs>
            <w:spacing w:line="480" w:lineRule="auto"/>
            <w:rPr>
              <w:rFonts w:ascii="Times New Roman" w:eastAsiaTheme="minorEastAsia" w:hAnsi="Times New Roman" w:cs="Times New Roman"/>
              <w:noProof/>
              <w:sz w:val="24"/>
              <w:szCs w:val="24"/>
              <w:lang w:eastAsia="id-ID"/>
            </w:rPr>
          </w:pPr>
          <w:hyperlink w:anchor="_Toc194820739" w:history="1">
            <w:r w:rsidR="00EB51C3" w:rsidRPr="00EB51C3">
              <w:rPr>
                <w:rStyle w:val="Hyperlink"/>
                <w:rFonts w:ascii="Times New Roman" w:hAnsi="Times New Roman" w:cs="Times New Roman"/>
                <w:noProof/>
                <w:sz w:val="24"/>
                <w:szCs w:val="24"/>
              </w:rPr>
              <w:t>B.</w:t>
            </w:r>
            <w:r w:rsidR="00EB51C3" w:rsidRPr="00EB51C3">
              <w:rPr>
                <w:rFonts w:ascii="Times New Roman" w:eastAsiaTheme="minorEastAsia" w:hAnsi="Times New Roman" w:cs="Times New Roman"/>
                <w:noProof/>
                <w:sz w:val="24"/>
                <w:szCs w:val="24"/>
                <w:lang w:eastAsia="id-ID"/>
              </w:rPr>
              <w:tab/>
            </w:r>
            <w:r w:rsidR="00EB51C3" w:rsidRPr="00EB51C3">
              <w:rPr>
                <w:rStyle w:val="Hyperlink"/>
                <w:rFonts w:ascii="Times New Roman" w:hAnsi="Times New Roman" w:cs="Times New Roman"/>
                <w:noProof/>
                <w:sz w:val="24"/>
                <w:szCs w:val="24"/>
              </w:rPr>
              <w:t>Assertivitas</w:t>
            </w:r>
            <w:r w:rsidR="00EB51C3" w:rsidRPr="00EB51C3">
              <w:rPr>
                <w:rFonts w:ascii="Times New Roman" w:hAnsi="Times New Roman" w:cs="Times New Roman"/>
                <w:noProof/>
                <w:webHidden/>
                <w:sz w:val="24"/>
                <w:szCs w:val="24"/>
              </w:rPr>
              <w:tab/>
            </w:r>
            <w:r w:rsidR="00EB51C3" w:rsidRPr="00EB51C3">
              <w:rPr>
                <w:rFonts w:ascii="Times New Roman" w:hAnsi="Times New Roman" w:cs="Times New Roman"/>
                <w:noProof/>
                <w:webHidden/>
                <w:sz w:val="24"/>
                <w:szCs w:val="24"/>
              </w:rPr>
              <w:fldChar w:fldCharType="begin"/>
            </w:r>
            <w:r w:rsidR="00EB51C3" w:rsidRPr="00EB51C3">
              <w:rPr>
                <w:rFonts w:ascii="Times New Roman" w:hAnsi="Times New Roman" w:cs="Times New Roman"/>
                <w:noProof/>
                <w:webHidden/>
                <w:sz w:val="24"/>
                <w:szCs w:val="24"/>
              </w:rPr>
              <w:instrText xml:space="preserve"> PAGEREF _Toc194820739 \h </w:instrText>
            </w:r>
            <w:r w:rsidR="00EB51C3" w:rsidRPr="00EB51C3">
              <w:rPr>
                <w:rFonts w:ascii="Times New Roman" w:hAnsi="Times New Roman" w:cs="Times New Roman"/>
                <w:noProof/>
                <w:webHidden/>
                <w:sz w:val="24"/>
                <w:szCs w:val="24"/>
              </w:rPr>
            </w:r>
            <w:r w:rsidR="00EB51C3" w:rsidRPr="00EB51C3">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29</w:t>
            </w:r>
            <w:r w:rsidR="00EB51C3" w:rsidRPr="00EB51C3">
              <w:rPr>
                <w:rFonts w:ascii="Times New Roman" w:hAnsi="Times New Roman" w:cs="Times New Roman"/>
                <w:noProof/>
                <w:webHidden/>
                <w:sz w:val="24"/>
                <w:szCs w:val="24"/>
              </w:rPr>
              <w:fldChar w:fldCharType="end"/>
            </w:r>
          </w:hyperlink>
        </w:p>
        <w:p w14:paraId="2A19C0D2" w14:textId="42F7E003" w:rsidR="00EB51C3" w:rsidRPr="00EB51C3" w:rsidRDefault="0043066A" w:rsidP="00945D1A">
          <w:pPr>
            <w:pStyle w:val="TOC2"/>
            <w:tabs>
              <w:tab w:val="left" w:pos="660"/>
              <w:tab w:val="right" w:leader="dot" w:pos="7927"/>
            </w:tabs>
            <w:spacing w:line="480" w:lineRule="auto"/>
            <w:rPr>
              <w:rFonts w:ascii="Times New Roman" w:eastAsiaTheme="minorEastAsia" w:hAnsi="Times New Roman" w:cs="Times New Roman"/>
              <w:noProof/>
              <w:sz w:val="24"/>
              <w:szCs w:val="24"/>
              <w:lang w:eastAsia="id-ID"/>
            </w:rPr>
          </w:pPr>
          <w:hyperlink w:anchor="_Toc194820740" w:history="1">
            <w:r w:rsidR="00EB51C3" w:rsidRPr="00EB51C3">
              <w:rPr>
                <w:rStyle w:val="Hyperlink"/>
                <w:rFonts w:ascii="Times New Roman" w:hAnsi="Times New Roman" w:cs="Times New Roman"/>
                <w:noProof/>
                <w:sz w:val="24"/>
                <w:szCs w:val="24"/>
              </w:rPr>
              <w:t>C.</w:t>
            </w:r>
            <w:r w:rsidR="00EB51C3" w:rsidRPr="00EB51C3">
              <w:rPr>
                <w:rFonts w:ascii="Times New Roman" w:eastAsiaTheme="minorEastAsia" w:hAnsi="Times New Roman" w:cs="Times New Roman"/>
                <w:noProof/>
                <w:sz w:val="24"/>
                <w:szCs w:val="24"/>
                <w:lang w:eastAsia="id-ID"/>
              </w:rPr>
              <w:tab/>
            </w:r>
            <w:r w:rsidR="00EB51C3" w:rsidRPr="00EB51C3">
              <w:rPr>
                <w:rStyle w:val="Hyperlink"/>
                <w:rFonts w:ascii="Times New Roman" w:hAnsi="Times New Roman" w:cs="Times New Roman"/>
                <w:noProof/>
                <w:sz w:val="24"/>
                <w:szCs w:val="24"/>
              </w:rPr>
              <w:t>Kecerdasan Emosi</w:t>
            </w:r>
            <w:r w:rsidR="00EB51C3" w:rsidRPr="00EB51C3">
              <w:rPr>
                <w:rFonts w:ascii="Times New Roman" w:hAnsi="Times New Roman" w:cs="Times New Roman"/>
                <w:noProof/>
                <w:webHidden/>
                <w:sz w:val="24"/>
                <w:szCs w:val="24"/>
              </w:rPr>
              <w:tab/>
            </w:r>
            <w:r w:rsidR="00EB51C3" w:rsidRPr="00EB51C3">
              <w:rPr>
                <w:rFonts w:ascii="Times New Roman" w:hAnsi="Times New Roman" w:cs="Times New Roman"/>
                <w:noProof/>
                <w:webHidden/>
                <w:sz w:val="24"/>
                <w:szCs w:val="24"/>
              </w:rPr>
              <w:fldChar w:fldCharType="begin"/>
            </w:r>
            <w:r w:rsidR="00EB51C3" w:rsidRPr="00EB51C3">
              <w:rPr>
                <w:rFonts w:ascii="Times New Roman" w:hAnsi="Times New Roman" w:cs="Times New Roman"/>
                <w:noProof/>
                <w:webHidden/>
                <w:sz w:val="24"/>
                <w:szCs w:val="24"/>
              </w:rPr>
              <w:instrText xml:space="preserve"> PAGEREF _Toc194820740 \h </w:instrText>
            </w:r>
            <w:r w:rsidR="00EB51C3" w:rsidRPr="00EB51C3">
              <w:rPr>
                <w:rFonts w:ascii="Times New Roman" w:hAnsi="Times New Roman" w:cs="Times New Roman"/>
                <w:noProof/>
                <w:webHidden/>
                <w:sz w:val="24"/>
                <w:szCs w:val="24"/>
              </w:rPr>
            </w:r>
            <w:r w:rsidR="00EB51C3" w:rsidRPr="00EB51C3">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37</w:t>
            </w:r>
            <w:r w:rsidR="00EB51C3" w:rsidRPr="00EB51C3">
              <w:rPr>
                <w:rFonts w:ascii="Times New Roman" w:hAnsi="Times New Roman" w:cs="Times New Roman"/>
                <w:noProof/>
                <w:webHidden/>
                <w:sz w:val="24"/>
                <w:szCs w:val="24"/>
              </w:rPr>
              <w:fldChar w:fldCharType="end"/>
            </w:r>
          </w:hyperlink>
        </w:p>
        <w:p w14:paraId="390702D8" w14:textId="1EB907B6" w:rsidR="00EB51C3" w:rsidRPr="00EB51C3" w:rsidRDefault="0043066A" w:rsidP="00945D1A">
          <w:pPr>
            <w:pStyle w:val="TOC2"/>
            <w:tabs>
              <w:tab w:val="left" w:pos="660"/>
              <w:tab w:val="right" w:leader="dot" w:pos="7927"/>
            </w:tabs>
            <w:spacing w:line="480" w:lineRule="auto"/>
            <w:rPr>
              <w:rFonts w:ascii="Times New Roman" w:eastAsiaTheme="minorEastAsia" w:hAnsi="Times New Roman" w:cs="Times New Roman"/>
              <w:noProof/>
              <w:sz w:val="24"/>
              <w:szCs w:val="24"/>
              <w:lang w:eastAsia="id-ID"/>
            </w:rPr>
          </w:pPr>
          <w:hyperlink w:anchor="_Toc194820741" w:history="1">
            <w:r w:rsidR="00EB51C3" w:rsidRPr="00EB51C3">
              <w:rPr>
                <w:rStyle w:val="Hyperlink"/>
                <w:rFonts w:ascii="Times New Roman" w:hAnsi="Times New Roman" w:cs="Times New Roman"/>
                <w:noProof/>
                <w:sz w:val="24"/>
                <w:szCs w:val="24"/>
              </w:rPr>
              <w:t>D.</w:t>
            </w:r>
            <w:r w:rsidR="00EB51C3" w:rsidRPr="00EB51C3">
              <w:rPr>
                <w:rFonts w:ascii="Times New Roman" w:eastAsiaTheme="minorEastAsia" w:hAnsi="Times New Roman" w:cs="Times New Roman"/>
                <w:noProof/>
                <w:sz w:val="24"/>
                <w:szCs w:val="24"/>
                <w:lang w:eastAsia="id-ID"/>
              </w:rPr>
              <w:tab/>
            </w:r>
            <w:r w:rsidR="00EB51C3" w:rsidRPr="00EB51C3">
              <w:rPr>
                <w:rStyle w:val="Hyperlink"/>
                <w:rFonts w:ascii="Times New Roman" w:hAnsi="Times New Roman" w:cs="Times New Roman"/>
                <w:noProof/>
                <w:sz w:val="24"/>
                <w:szCs w:val="24"/>
              </w:rPr>
              <w:t>Pengaruh Asertivitas Dan Kecerdasan Emosi Terhadap Manajemen Konflik</w:t>
            </w:r>
            <w:r w:rsidR="00EB51C3" w:rsidRPr="00EB51C3">
              <w:rPr>
                <w:rFonts w:ascii="Times New Roman" w:hAnsi="Times New Roman" w:cs="Times New Roman"/>
                <w:noProof/>
                <w:webHidden/>
                <w:sz w:val="24"/>
                <w:szCs w:val="24"/>
              </w:rPr>
              <w:tab/>
            </w:r>
            <w:r w:rsidR="00EB51C3" w:rsidRPr="00EB51C3">
              <w:rPr>
                <w:rFonts w:ascii="Times New Roman" w:hAnsi="Times New Roman" w:cs="Times New Roman"/>
                <w:noProof/>
                <w:webHidden/>
                <w:sz w:val="24"/>
                <w:szCs w:val="24"/>
              </w:rPr>
              <w:fldChar w:fldCharType="begin"/>
            </w:r>
            <w:r w:rsidR="00EB51C3" w:rsidRPr="00EB51C3">
              <w:rPr>
                <w:rFonts w:ascii="Times New Roman" w:hAnsi="Times New Roman" w:cs="Times New Roman"/>
                <w:noProof/>
                <w:webHidden/>
                <w:sz w:val="24"/>
                <w:szCs w:val="24"/>
              </w:rPr>
              <w:instrText xml:space="preserve"> PAGEREF _Toc194820741 \h </w:instrText>
            </w:r>
            <w:r w:rsidR="00EB51C3" w:rsidRPr="00EB51C3">
              <w:rPr>
                <w:rFonts w:ascii="Times New Roman" w:hAnsi="Times New Roman" w:cs="Times New Roman"/>
                <w:noProof/>
                <w:webHidden/>
                <w:sz w:val="24"/>
                <w:szCs w:val="24"/>
              </w:rPr>
            </w:r>
            <w:r w:rsidR="00EB51C3" w:rsidRPr="00EB51C3">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45</w:t>
            </w:r>
            <w:r w:rsidR="00EB51C3" w:rsidRPr="00EB51C3">
              <w:rPr>
                <w:rFonts w:ascii="Times New Roman" w:hAnsi="Times New Roman" w:cs="Times New Roman"/>
                <w:noProof/>
                <w:webHidden/>
                <w:sz w:val="24"/>
                <w:szCs w:val="24"/>
              </w:rPr>
              <w:fldChar w:fldCharType="end"/>
            </w:r>
          </w:hyperlink>
        </w:p>
        <w:p w14:paraId="5D04E80B" w14:textId="5C0D5600" w:rsidR="00EB51C3" w:rsidRPr="00EB51C3" w:rsidRDefault="0043066A" w:rsidP="00945D1A">
          <w:pPr>
            <w:pStyle w:val="TOC2"/>
            <w:tabs>
              <w:tab w:val="left" w:pos="660"/>
              <w:tab w:val="right" w:leader="dot" w:pos="7927"/>
            </w:tabs>
            <w:spacing w:line="480" w:lineRule="auto"/>
            <w:rPr>
              <w:rFonts w:ascii="Times New Roman" w:eastAsiaTheme="minorEastAsia" w:hAnsi="Times New Roman" w:cs="Times New Roman"/>
              <w:noProof/>
              <w:sz w:val="24"/>
              <w:szCs w:val="24"/>
              <w:lang w:eastAsia="id-ID"/>
            </w:rPr>
          </w:pPr>
          <w:hyperlink w:anchor="_Toc194820742" w:history="1">
            <w:r w:rsidR="00EB51C3" w:rsidRPr="00EB51C3">
              <w:rPr>
                <w:rStyle w:val="Hyperlink"/>
                <w:rFonts w:ascii="Times New Roman" w:hAnsi="Times New Roman" w:cs="Times New Roman"/>
                <w:noProof/>
                <w:sz w:val="24"/>
                <w:szCs w:val="24"/>
              </w:rPr>
              <w:t>E.</w:t>
            </w:r>
            <w:r w:rsidR="00EB51C3" w:rsidRPr="00EB51C3">
              <w:rPr>
                <w:rFonts w:ascii="Times New Roman" w:eastAsiaTheme="minorEastAsia" w:hAnsi="Times New Roman" w:cs="Times New Roman"/>
                <w:noProof/>
                <w:sz w:val="24"/>
                <w:szCs w:val="24"/>
                <w:lang w:eastAsia="id-ID"/>
              </w:rPr>
              <w:tab/>
            </w:r>
            <w:r w:rsidR="00EB51C3" w:rsidRPr="00EB51C3">
              <w:rPr>
                <w:rStyle w:val="Hyperlink"/>
                <w:rFonts w:ascii="Times New Roman" w:hAnsi="Times New Roman" w:cs="Times New Roman"/>
                <w:noProof/>
                <w:sz w:val="24"/>
                <w:szCs w:val="24"/>
              </w:rPr>
              <w:t>Hipotesis</w:t>
            </w:r>
            <w:r w:rsidR="00EB51C3" w:rsidRPr="00EB51C3">
              <w:rPr>
                <w:rFonts w:ascii="Times New Roman" w:hAnsi="Times New Roman" w:cs="Times New Roman"/>
                <w:noProof/>
                <w:webHidden/>
                <w:sz w:val="24"/>
                <w:szCs w:val="24"/>
              </w:rPr>
              <w:tab/>
            </w:r>
            <w:r w:rsidR="00EB51C3" w:rsidRPr="00EB51C3">
              <w:rPr>
                <w:rFonts w:ascii="Times New Roman" w:hAnsi="Times New Roman" w:cs="Times New Roman"/>
                <w:noProof/>
                <w:webHidden/>
                <w:sz w:val="24"/>
                <w:szCs w:val="24"/>
              </w:rPr>
              <w:fldChar w:fldCharType="begin"/>
            </w:r>
            <w:r w:rsidR="00EB51C3" w:rsidRPr="00EB51C3">
              <w:rPr>
                <w:rFonts w:ascii="Times New Roman" w:hAnsi="Times New Roman" w:cs="Times New Roman"/>
                <w:noProof/>
                <w:webHidden/>
                <w:sz w:val="24"/>
                <w:szCs w:val="24"/>
              </w:rPr>
              <w:instrText xml:space="preserve"> PAGEREF _Toc194820742 \h </w:instrText>
            </w:r>
            <w:r w:rsidR="00EB51C3" w:rsidRPr="00EB51C3">
              <w:rPr>
                <w:rFonts w:ascii="Times New Roman" w:hAnsi="Times New Roman" w:cs="Times New Roman"/>
                <w:noProof/>
                <w:webHidden/>
                <w:sz w:val="24"/>
                <w:szCs w:val="24"/>
              </w:rPr>
            </w:r>
            <w:r w:rsidR="00EB51C3" w:rsidRPr="00EB51C3">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51</w:t>
            </w:r>
            <w:r w:rsidR="00EB51C3" w:rsidRPr="00EB51C3">
              <w:rPr>
                <w:rFonts w:ascii="Times New Roman" w:hAnsi="Times New Roman" w:cs="Times New Roman"/>
                <w:noProof/>
                <w:webHidden/>
                <w:sz w:val="24"/>
                <w:szCs w:val="24"/>
              </w:rPr>
              <w:fldChar w:fldCharType="end"/>
            </w:r>
          </w:hyperlink>
        </w:p>
        <w:p w14:paraId="2046C417" w14:textId="1FDF0676" w:rsidR="00EB51C3" w:rsidRPr="00EB51C3" w:rsidRDefault="0043066A" w:rsidP="00945D1A">
          <w:pPr>
            <w:pStyle w:val="TOC1"/>
            <w:spacing w:line="480" w:lineRule="auto"/>
            <w:rPr>
              <w:rFonts w:eastAsiaTheme="minorEastAsia"/>
              <w:b w:val="0"/>
              <w:lang w:eastAsia="id-ID"/>
            </w:rPr>
          </w:pPr>
          <w:hyperlink w:anchor="_Toc194820743" w:history="1">
            <w:r w:rsidR="00EB51C3" w:rsidRPr="00EB51C3">
              <w:rPr>
                <w:rStyle w:val="Hyperlink"/>
              </w:rPr>
              <w:t>BAB III METODOLOGI PENELITIAN</w:t>
            </w:r>
            <w:r w:rsidR="00EB51C3" w:rsidRPr="00EB51C3">
              <w:rPr>
                <w:webHidden/>
              </w:rPr>
              <w:tab/>
            </w:r>
            <w:r w:rsidR="00EB51C3" w:rsidRPr="00EB51C3">
              <w:rPr>
                <w:webHidden/>
              </w:rPr>
              <w:fldChar w:fldCharType="begin"/>
            </w:r>
            <w:r w:rsidR="00EB51C3" w:rsidRPr="00EB51C3">
              <w:rPr>
                <w:webHidden/>
              </w:rPr>
              <w:instrText xml:space="preserve"> PAGEREF _Toc194820743 \h </w:instrText>
            </w:r>
            <w:r w:rsidR="00EB51C3" w:rsidRPr="00EB51C3">
              <w:rPr>
                <w:webHidden/>
              </w:rPr>
            </w:r>
            <w:r w:rsidR="00EB51C3" w:rsidRPr="00EB51C3">
              <w:rPr>
                <w:webHidden/>
              </w:rPr>
              <w:fldChar w:fldCharType="separate"/>
            </w:r>
            <w:r w:rsidR="001F3290">
              <w:rPr>
                <w:webHidden/>
              </w:rPr>
              <w:t>52</w:t>
            </w:r>
            <w:r w:rsidR="00EB51C3" w:rsidRPr="00EB51C3">
              <w:rPr>
                <w:webHidden/>
              </w:rPr>
              <w:fldChar w:fldCharType="end"/>
            </w:r>
          </w:hyperlink>
        </w:p>
        <w:p w14:paraId="55DD74E1" w14:textId="216F982A" w:rsidR="00EB51C3" w:rsidRPr="00EB51C3" w:rsidRDefault="0043066A" w:rsidP="00945D1A">
          <w:pPr>
            <w:pStyle w:val="TOC2"/>
            <w:tabs>
              <w:tab w:val="left" w:pos="660"/>
              <w:tab w:val="right" w:leader="dot" w:pos="7927"/>
            </w:tabs>
            <w:spacing w:line="480" w:lineRule="auto"/>
            <w:rPr>
              <w:rFonts w:ascii="Times New Roman" w:eastAsiaTheme="minorEastAsia" w:hAnsi="Times New Roman" w:cs="Times New Roman"/>
              <w:noProof/>
              <w:sz w:val="24"/>
              <w:szCs w:val="24"/>
              <w:lang w:eastAsia="id-ID"/>
            </w:rPr>
          </w:pPr>
          <w:hyperlink w:anchor="_Toc194820744" w:history="1">
            <w:r w:rsidR="00EB51C3" w:rsidRPr="00EB51C3">
              <w:rPr>
                <w:rStyle w:val="Hyperlink"/>
                <w:rFonts w:ascii="Times New Roman" w:hAnsi="Times New Roman" w:cs="Times New Roman"/>
                <w:noProof/>
                <w:sz w:val="24"/>
                <w:szCs w:val="24"/>
              </w:rPr>
              <w:t>A.</w:t>
            </w:r>
            <w:r w:rsidR="00EB51C3" w:rsidRPr="00EB51C3">
              <w:rPr>
                <w:rFonts w:ascii="Times New Roman" w:eastAsiaTheme="minorEastAsia" w:hAnsi="Times New Roman" w:cs="Times New Roman"/>
                <w:noProof/>
                <w:sz w:val="24"/>
                <w:szCs w:val="24"/>
                <w:lang w:eastAsia="id-ID"/>
              </w:rPr>
              <w:tab/>
            </w:r>
            <w:r w:rsidR="00EB51C3" w:rsidRPr="00EB51C3">
              <w:rPr>
                <w:rStyle w:val="Hyperlink"/>
                <w:rFonts w:ascii="Times New Roman" w:hAnsi="Times New Roman" w:cs="Times New Roman"/>
                <w:noProof/>
                <w:sz w:val="24"/>
                <w:szCs w:val="24"/>
              </w:rPr>
              <w:t>Jenis dan Pendekatan Penelitian</w:t>
            </w:r>
            <w:r w:rsidR="00EB51C3" w:rsidRPr="00EB51C3">
              <w:rPr>
                <w:rFonts w:ascii="Times New Roman" w:hAnsi="Times New Roman" w:cs="Times New Roman"/>
                <w:noProof/>
                <w:webHidden/>
                <w:sz w:val="24"/>
                <w:szCs w:val="24"/>
              </w:rPr>
              <w:tab/>
            </w:r>
            <w:r w:rsidR="00EB51C3" w:rsidRPr="00EB51C3">
              <w:rPr>
                <w:rFonts w:ascii="Times New Roman" w:hAnsi="Times New Roman" w:cs="Times New Roman"/>
                <w:noProof/>
                <w:webHidden/>
                <w:sz w:val="24"/>
                <w:szCs w:val="24"/>
              </w:rPr>
              <w:fldChar w:fldCharType="begin"/>
            </w:r>
            <w:r w:rsidR="00EB51C3" w:rsidRPr="00EB51C3">
              <w:rPr>
                <w:rFonts w:ascii="Times New Roman" w:hAnsi="Times New Roman" w:cs="Times New Roman"/>
                <w:noProof/>
                <w:webHidden/>
                <w:sz w:val="24"/>
                <w:szCs w:val="24"/>
              </w:rPr>
              <w:instrText xml:space="preserve"> PAGEREF _Toc194820744 \h </w:instrText>
            </w:r>
            <w:r w:rsidR="00EB51C3" w:rsidRPr="00EB51C3">
              <w:rPr>
                <w:rFonts w:ascii="Times New Roman" w:hAnsi="Times New Roman" w:cs="Times New Roman"/>
                <w:noProof/>
                <w:webHidden/>
                <w:sz w:val="24"/>
                <w:szCs w:val="24"/>
              </w:rPr>
            </w:r>
            <w:r w:rsidR="00EB51C3" w:rsidRPr="00EB51C3">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52</w:t>
            </w:r>
            <w:r w:rsidR="00EB51C3" w:rsidRPr="00EB51C3">
              <w:rPr>
                <w:rFonts w:ascii="Times New Roman" w:hAnsi="Times New Roman" w:cs="Times New Roman"/>
                <w:noProof/>
                <w:webHidden/>
                <w:sz w:val="24"/>
                <w:szCs w:val="24"/>
              </w:rPr>
              <w:fldChar w:fldCharType="end"/>
            </w:r>
          </w:hyperlink>
        </w:p>
        <w:p w14:paraId="2BD9C35E" w14:textId="53598543" w:rsidR="00EB51C3" w:rsidRPr="00EB51C3" w:rsidRDefault="0043066A" w:rsidP="00945D1A">
          <w:pPr>
            <w:pStyle w:val="TOC2"/>
            <w:tabs>
              <w:tab w:val="left" w:pos="660"/>
              <w:tab w:val="right" w:leader="dot" w:pos="7927"/>
            </w:tabs>
            <w:spacing w:line="480" w:lineRule="auto"/>
            <w:rPr>
              <w:rFonts w:ascii="Times New Roman" w:eastAsiaTheme="minorEastAsia" w:hAnsi="Times New Roman" w:cs="Times New Roman"/>
              <w:noProof/>
              <w:sz w:val="24"/>
              <w:szCs w:val="24"/>
              <w:lang w:eastAsia="id-ID"/>
            </w:rPr>
          </w:pPr>
          <w:hyperlink w:anchor="_Toc194820745" w:history="1">
            <w:r w:rsidR="00EB51C3" w:rsidRPr="00EB51C3">
              <w:rPr>
                <w:rStyle w:val="Hyperlink"/>
                <w:rFonts w:ascii="Times New Roman" w:hAnsi="Times New Roman" w:cs="Times New Roman"/>
                <w:noProof/>
                <w:sz w:val="24"/>
                <w:szCs w:val="24"/>
              </w:rPr>
              <w:t>B.</w:t>
            </w:r>
            <w:r w:rsidR="00EB51C3" w:rsidRPr="00EB51C3">
              <w:rPr>
                <w:rFonts w:ascii="Times New Roman" w:eastAsiaTheme="minorEastAsia" w:hAnsi="Times New Roman" w:cs="Times New Roman"/>
                <w:noProof/>
                <w:sz w:val="24"/>
                <w:szCs w:val="24"/>
                <w:lang w:eastAsia="id-ID"/>
              </w:rPr>
              <w:tab/>
            </w:r>
            <w:r w:rsidR="00EB51C3" w:rsidRPr="00EB51C3">
              <w:rPr>
                <w:rStyle w:val="Hyperlink"/>
                <w:rFonts w:ascii="Times New Roman" w:hAnsi="Times New Roman" w:cs="Times New Roman"/>
                <w:noProof/>
                <w:sz w:val="24"/>
                <w:szCs w:val="24"/>
              </w:rPr>
              <w:t>Variabel Penelitian dan Definisi Operasional</w:t>
            </w:r>
            <w:r w:rsidR="00EB51C3" w:rsidRPr="00EB51C3">
              <w:rPr>
                <w:rFonts w:ascii="Times New Roman" w:hAnsi="Times New Roman" w:cs="Times New Roman"/>
                <w:noProof/>
                <w:webHidden/>
                <w:sz w:val="24"/>
                <w:szCs w:val="24"/>
              </w:rPr>
              <w:tab/>
            </w:r>
            <w:r w:rsidR="00EB51C3" w:rsidRPr="00EB51C3">
              <w:rPr>
                <w:rFonts w:ascii="Times New Roman" w:hAnsi="Times New Roman" w:cs="Times New Roman"/>
                <w:noProof/>
                <w:webHidden/>
                <w:sz w:val="24"/>
                <w:szCs w:val="24"/>
              </w:rPr>
              <w:fldChar w:fldCharType="begin"/>
            </w:r>
            <w:r w:rsidR="00EB51C3" w:rsidRPr="00EB51C3">
              <w:rPr>
                <w:rFonts w:ascii="Times New Roman" w:hAnsi="Times New Roman" w:cs="Times New Roman"/>
                <w:noProof/>
                <w:webHidden/>
                <w:sz w:val="24"/>
                <w:szCs w:val="24"/>
              </w:rPr>
              <w:instrText xml:space="preserve"> PAGEREF _Toc194820745 \h </w:instrText>
            </w:r>
            <w:r w:rsidR="00EB51C3" w:rsidRPr="00EB51C3">
              <w:rPr>
                <w:rFonts w:ascii="Times New Roman" w:hAnsi="Times New Roman" w:cs="Times New Roman"/>
                <w:noProof/>
                <w:webHidden/>
                <w:sz w:val="24"/>
                <w:szCs w:val="24"/>
              </w:rPr>
            </w:r>
            <w:r w:rsidR="00EB51C3" w:rsidRPr="00EB51C3">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53</w:t>
            </w:r>
            <w:r w:rsidR="00EB51C3" w:rsidRPr="00EB51C3">
              <w:rPr>
                <w:rFonts w:ascii="Times New Roman" w:hAnsi="Times New Roman" w:cs="Times New Roman"/>
                <w:noProof/>
                <w:webHidden/>
                <w:sz w:val="24"/>
                <w:szCs w:val="24"/>
              </w:rPr>
              <w:fldChar w:fldCharType="end"/>
            </w:r>
          </w:hyperlink>
        </w:p>
        <w:p w14:paraId="5C28A8A4" w14:textId="1EDEB30B" w:rsidR="00EB51C3" w:rsidRPr="00EB51C3" w:rsidRDefault="0043066A" w:rsidP="00945D1A">
          <w:pPr>
            <w:pStyle w:val="TOC2"/>
            <w:tabs>
              <w:tab w:val="left" w:pos="660"/>
              <w:tab w:val="right" w:leader="dot" w:pos="7927"/>
            </w:tabs>
            <w:spacing w:line="480" w:lineRule="auto"/>
            <w:rPr>
              <w:rFonts w:ascii="Times New Roman" w:eastAsiaTheme="minorEastAsia" w:hAnsi="Times New Roman" w:cs="Times New Roman"/>
              <w:noProof/>
              <w:sz w:val="24"/>
              <w:szCs w:val="24"/>
              <w:lang w:eastAsia="id-ID"/>
            </w:rPr>
          </w:pPr>
          <w:hyperlink w:anchor="_Toc194820746" w:history="1">
            <w:r w:rsidR="00EB51C3" w:rsidRPr="00EB51C3">
              <w:rPr>
                <w:rStyle w:val="Hyperlink"/>
                <w:rFonts w:ascii="Times New Roman" w:hAnsi="Times New Roman" w:cs="Times New Roman"/>
                <w:noProof/>
                <w:sz w:val="24"/>
                <w:szCs w:val="24"/>
              </w:rPr>
              <w:t>C.</w:t>
            </w:r>
            <w:r w:rsidR="00EB51C3" w:rsidRPr="00EB51C3">
              <w:rPr>
                <w:rFonts w:ascii="Times New Roman" w:eastAsiaTheme="minorEastAsia" w:hAnsi="Times New Roman" w:cs="Times New Roman"/>
                <w:noProof/>
                <w:sz w:val="24"/>
                <w:szCs w:val="24"/>
                <w:lang w:eastAsia="id-ID"/>
              </w:rPr>
              <w:tab/>
            </w:r>
            <w:r w:rsidR="00EB51C3" w:rsidRPr="00EB51C3">
              <w:rPr>
                <w:rStyle w:val="Hyperlink"/>
                <w:rFonts w:ascii="Times New Roman" w:hAnsi="Times New Roman" w:cs="Times New Roman"/>
                <w:noProof/>
                <w:sz w:val="24"/>
                <w:szCs w:val="24"/>
              </w:rPr>
              <w:t>Tempat dan Waktu Penelitian</w:t>
            </w:r>
            <w:r w:rsidR="00EB51C3" w:rsidRPr="00EB51C3">
              <w:rPr>
                <w:rFonts w:ascii="Times New Roman" w:hAnsi="Times New Roman" w:cs="Times New Roman"/>
                <w:noProof/>
                <w:webHidden/>
                <w:sz w:val="24"/>
                <w:szCs w:val="24"/>
              </w:rPr>
              <w:tab/>
            </w:r>
            <w:r w:rsidR="00EB51C3" w:rsidRPr="00EB51C3">
              <w:rPr>
                <w:rFonts w:ascii="Times New Roman" w:hAnsi="Times New Roman" w:cs="Times New Roman"/>
                <w:noProof/>
                <w:webHidden/>
                <w:sz w:val="24"/>
                <w:szCs w:val="24"/>
              </w:rPr>
              <w:fldChar w:fldCharType="begin"/>
            </w:r>
            <w:r w:rsidR="00EB51C3" w:rsidRPr="00EB51C3">
              <w:rPr>
                <w:rFonts w:ascii="Times New Roman" w:hAnsi="Times New Roman" w:cs="Times New Roman"/>
                <w:noProof/>
                <w:webHidden/>
                <w:sz w:val="24"/>
                <w:szCs w:val="24"/>
              </w:rPr>
              <w:instrText xml:space="preserve"> PAGEREF _Toc194820746 \h </w:instrText>
            </w:r>
            <w:r w:rsidR="00EB51C3" w:rsidRPr="00EB51C3">
              <w:rPr>
                <w:rFonts w:ascii="Times New Roman" w:hAnsi="Times New Roman" w:cs="Times New Roman"/>
                <w:noProof/>
                <w:webHidden/>
                <w:sz w:val="24"/>
                <w:szCs w:val="24"/>
              </w:rPr>
            </w:r>
            <w:r w:rsidR="00EB51C3" w:rsidRPr="00EB51C3">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55</w:t>
            </w:r>
            <w:r w:rsidR="00EB51C3" w:rsidRPr="00EB51C3">
              <w:rPr>
                <w:rFonts w:ascii="Times New Roman" w:hAnsi="Times New Roman" w:cs="Times New Roman"/>
                <w:noProof/>
                <w:webHidden/>
                <w:sz w:val="24"/>
                <w:szCs w:val="24"/>
              </w:rPr>
              <w:fldChar w:fldCharType="end"/>
            </w:r>
          </w:hyperlink>
        </w:p>
        <w:p w14:paraId="1EDA7DF6" w14:textId="492A3E7A" w:rsidR="00EB51C3" w:rsidRPr="00EB51C3" w:rsidRDefault="0043066A" w:rsidP="00945D1A">
          <w:pPr>
            <w:pStyle w:val="TOC2"/>
            <w:tabs>
              <w:tab w:val="left" w:pos="660"/>
              <w:tab w:val="right" w:leader="dot" w:pos="7927"/>
            </w:tabs>
            <w:spacing w:line="480" w:lineRule="auto"/>
            <w:rPr>
              <w:rFonts w:ascii="Times New Roman" w:eastAsiaTheme="minorEastAsia" w:hAnsi="Times New Roman" w:cs="Times New Roman"/>
              <w:noProof/>
              <w:sz w:val="24"/>
              <w:szCs w:val="24"/>
              <w:lang w:eastAsia="id-ID"/>
            </w:rPr>
          </w:pPr>
          <w:hyperlink w:anchor="_Toc194820747" w:history="1">
            <w:r w:rsidR="00EB51C3" w:rsidRPr="00EB51C3">
              <w:rPr>
                <w:rStyle w:val="Hyperlink"/>
                <w:rFonts w:ascii="Times New Roman" w:hAnsi="Times New Roman" w:cs="Times New Roman"/>
                <w:noProof/>
                <w:sz w:val="24"/>
                <w:szCs w:val="24"/>
              </w:rPr>
              <w:t>D.</w:t>
            </w:r>
            <w:r w:rsidR="00EB51C3" w:rsidRPr="00EB51C3">
              <w:rPr>
                <w:rFonts w:ascii="Times New Roman" w:eastAsiaTheme="minorEastAsia" w:hAnsi="Times New Roman" w:cs="Times New Roman"/>
                <w:noProof/>
                <w:sz w:val="24"/>
                <w:szCs w:val="24"/>
                <w:lang w:eastAsia="id-ID"/>
              </w:rPr>
              <w:tab/>
            </w:r>
            <w:r w:rsidR="00EB51C3" w:rsidRPr="00EB51C3">
              <w:rPr>
                <w:rStyle w:val="Hyperlink"/>
                <w:rFonts w:ascii="Times New Roman" w:hAnsi="Times New Roman" w:cs="Times New Roman"/>
                <w:noProof/>
                <w:sz w:val="24"/>
                <w:szCs w:val="24"/>
              </w:rPr>
              <w:t>Populasi, Sampel, dan Teknik Sampling</w:t>
            </w:r>
            <w:r w:rsidR="00EB51C3" w:rsidRPr="00EB51C3">
              <w:rPr>
                <w:rFonts w:ascii="Times New Roman" w:hAnsi="Times New Roman" w:cs="Times New Roman"/>
                <w:noProof/>
                <w:webHidden/>
                <w:sz w:val="24"/>
                <w:szCs w:val="24"/>
              </w:rPr>
              <w:tab/>
            </w:r>
            <w:r w:rsidR="00EB51C3" w:rsidRPr="00EB51C3">
              <w:rPr>
                <w:rFonts w:ascii="Times New Roman" w:hAnsi="Times New Roman" w:cs="Times New Roman"/>
                <w:noProof/>
                <w:webHidden/>
                <w:sz w:val="24"/>
                <w:szCs w:val="24"/>
              </w:rPr>
              <w:fldChar w:fldCharType="begin"/>
            </w:r>
            <w:r w:rsidR="00EB51C3" w:rsidRPr="00EB51C3">
              <w:rPr>
                <w:rFonts w:ascii="Times New Roman" w:hAnsi="Times New Roman" w:cs="Times New Roman"/>
                <w:noProof/>
                <w:webHidden/>
                <w:sz w:val="24"/>
                <w:szCs w:val="24"/>
              </w:rPr>
              <w:instrText xml:space="preserve"> PAGEREF _Toc194820747 \h </w:instrText>
            </w:r>
            <w:r w:rsidR="00EB51C3" w:rsidRPr="00EB51C3">
              <w:rPr>
                <w:rFonts w:ascii="Times New Roman" w:hAnsi="Times New Roman" w:cs="Times New Roman"/>
                <w:noProof/>
                <w:webHidden/>
                <w:sz w:val="24"/>
                <w:szCs w:val="24"/>
              </w:rPr>
            </w:r>
            <w:r w:rsidR="00EB51C3" w:rsidRPr="00EB51C3">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55</w:t>
            </w:r>
            <w:r w:rsidR="00EB51C3" w:rsidRPr="00EB51C3">
              <w:rPr>
                <w:rFonts w:ascii="Times New Roman" w:hAnsi="Times New Roman" w:cs="Times New Roman"/>
                <w:noProof/>
                <w:webHidden/>
                <w:sz w:val="24"/>
                <w:szCs w:val="24"/>
              </w:rPr>
              <w:fldChar w:fldCharType="end"/>
            </w:r>
          </w:hyperlink>
        </w:p>
        <w:p w14:paraId="3F1F0CCD" w14:textId="7770694C" w:rsidR="00EB51C3" w:rsidRPr="00EB51C3" w:rsidRDefault="0043066A" w:rsidP="00945D1A">
          <w:pPr>
            <w:pStyle w:val="TOC2"/>
            <w:tabs>
              <w:tab w:val="left" w:pos="660"/>
              <w:tab w:val="right" w:leader="dot" w:pos="7927"/>
            </w:tabs>
            <w:spacing w:line="480" w:lineRule="auto"/>
            <w:rPr>
              <w:rFonts w:ascii="Times New Roman" w:eastAsiaTheme="minorEastAsia" w:hAnsi="Times New Roman" w:cs="Times New Roman"/>
              <w:noProof/>
              <w:sz w:val="24"/>
              <w:szCs w:val="24"/>
              <w:lang w:eastAsia="id-ID"/>
            </w:rPr>
          </w:pPr>
          <w:hyperlink w:anchor="_Toc194820748" w:history="1">
            <w:r w:rsidR="00EB51C3" w:rsidRPr="00EB51C3">
              <w:rPr>
                <w:rStyle w:val="Hyperlink"/>
                <w:rFonts w:ascii="Times New Roman" w:hAnsi="Times New Roman" w:cs="Times New Roman"/>
                <w:noProof/>
                <w:sz w:val="24"/>
                <w:szCs w:val="24"/>
              </w:rPr>
              <w:t>E.</w:t>
            </w:r>
            <w:r w:rsidR="00EB51C3" w:rsidRPr="00EB51C3">
              <w:rPr>
                <w:rFonts w:ascii="Times New Roman" w:eastAsiaTheme="minorEastAsia" w:hAnsi="Times New Roman" w:cs="Times New Roman"/>
                <w:noProof/>
                <w:sz w:val="24"/>
                <w:szCs w:val="24"/>
                <w:lang w:eastAsia="id-ID"/>
              </w:rPr>
              <w:tab/>
            </w:r>
            <w:r w:rsidR="00EB51C3" w:rsidRPr="00EB51C3">
              <w:rPr>
                <w:rStyle w:val="Hyperlink"/>
                <w:rFonts w:ascii="Times New Roman" w:hAnsi="Times New Roman" w:cs="Times New Roman"/>
                <w:noProof/>
                <w:sz w:val="24"/>
                <w:szCs w:val="24"/>
              </w:rPr>
              <w:t>Teknik Pengumpulan Data</w:t>
            </w:r>
            <w:r w:rsidR="00EB51C3" w:rsidRPr="00EB51C3">
              <w:rPr>
                <w:rFonts w:ascii="Times New Roman" w:hAnsi="Times New Roman" w:cs="Times New Roman"/>
                <w:noProof/>
                <w:webHidden/>
                <w:sz w:val="24"/>
                <w:szCs w:val="24"/>
              </w:rPr>
              <w:tab/>
            </w:r>
            <w:r w:rsidR="00EB51C3" w:rsidRPr="00EB51C3">
              <w:rPr>
                <w:rFonts w:ascii="Times New Roman" w:hAnsi="Times New Roman" w:cs="Times New Roman"/>
                <w:noProof/>
                <w:webHidden/>
                <w:sz w:val="24"/>
                <w:szCs w:val="24"/>
              </w:rPr>
              <w:fldChar w:fldCharType="begin"/>
            </w:r>
            <w:r w:rsidR="00EB51C3" w:rsidRPr="00EB51C3">
              <w:rPr>
                <w:rFonts w:ascii="Times New Roman" w:hAnsi="Times New Roman" w:cs="Times New Roman"/>
                <w:noProof/>
                <w:webHidden/>
                <w:sz w:val="24"/>
                <w:szCs w:val="24"/>
              </w:rPr>
              <w:instrText xml:space="preserve"> PAGEREF _Toc194820748 \h </w:instrText>
            </w:r>
            <w:r w:rsidR="00EB51C3" w:rsidRPr="00EB51C3">
              <w:rPr>
                <w:rFonts w:ascii="Times New Roman" w:hAnsi="Times New Roman" w:cs="Times New Roman"/>
                <w:noProof/>
                <w:webHidden/>
                <w:sz w:val="24"/>
                <w:szCs w:val="24"/>
              </w:rPr>
            </w:r>
            <w:r w:rsidR="00EB51C3" w:rsidRPr="00EB51C3">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57</w:t>
            </w:r>
            <w:r w:rsidR="00EB51C3" w:rsidRPr="00EB51C3">
              <w:rPr>
                <w:rFonts w:ascii="Times New Roman" w:hAnsi="Times New Roman" w:cs="Times New Roman"/>
                <w:noProof/>
                <w:webHidden/>
                <w:sz w:val="24"/>
                <w:szCs w:val="24"/>
              </w:rPr>
              <w:fldChar w:fldCharType="end"/>
            </w:r>
          </w:hyperlink>
        </w:p>
        <w:p w14:paraId="253AE46C" w14:textId="2CF76B85" w:rsidR="00EB51C3" w:rsidRPr="00EB51C3" w:rsidRDefault="0043066A" w:rsidP="00945D1A">
          <w:pPr>
            <w:pStyle w:val="TOC2"/>
            <w:tabs>
              <w:tab w:val="left" w:pos="660"/>
              <w:tab w:val="right" w:leader="dot" w:pos="7927"/>
            </w:tabs>
            <w:spacing w:line="480" w:lineRule="auto"/>
            <w:rPr>
              <w:rFonts w:ascii="Times New Roman" w:eastAsiaTheme="minorEastAsia" w:hAnsi="Times New Roman" w:cs="Times New Roman"/>
              <w:noProof/>
              <w:sz w:val="24"/>
              <w:szCs w:val="24"/>
              <w:lang w:eastAsia="id-ID"/>
            </w:rPr>
          </w:pPr>
          <w:hyperlink w:anchor="_Toc194820749" w:history="1">
            <w:r w:rsidR="00EB51C3" w:rsidRPr="00EB51C3">
              <w:rPr>
                <w:rStyle w:val="Hyperlink"/>
                <w:rFonts w:ascii="Times New Roman" w:hAnsi="Times New Roman" w:cs="Times New Roman"/>
                <w:noProof/>
                <w:sz w:val="24"/>
                <w:szCs w:val="24"/>
              </w:rPr>
              <w:t>F.</w:t>
            </w:r>
            <w:r w:rsidR="00EB51C3" w:rsidRPr="00EB51C3">
              <w:rPr>
                <w:rFonts w:ascii="Times New Roman" w:eastAsiaTheme="minorEastAsia" w:hAnsi="Times New Roman" w:cs="Times New Roman"/>
                <w:noProof/>
                <w:sz w:val="24"/>
                <w:szCs w:val="24"/>
                <w:lang w:eastAsia="id-ID"/>
              </w:rPr>
              <w:tab/>
            </w:r>
            <w:r w:rsidR="00EB51C3" w:rsidRPr="00EB51C3">
              <w:rPr>
                <w:rStyle w:val="Hyperlink"/>
                <w:rFonts w:ascii="Times New Roman" w:hAnsi="Times New Roman" w:cs="Times New Roman"/>
                <w:noProof/>
                <w:sz w:val="24"/>
                <w:szCs w:val="24"/>
              </w:rPr>
              <w:t>Validitas dan Reliabilitas Alat Ukur</w:t>
            </w:r>
            <w:r w:rsidR="00EB51C3" w:rsidRPr="00EB51C3">
              <w:rPr>
                <w:rFonts w:ascii="Times New Roman" w:hAnsi="Times New Roman" w:cs="Times New Roman"/>
                <w:noProof/>
                <w:webHidden/>
                <w:sz w:val="24"/>
                <w:szCs w:val="24"/>
              </w:rPr>
              <w:tab/>
            </w:r>
            <w:r w:rsidR="00EB51C3" w:rsidRPr="00EB51C3">
              <w:rPr>
                <w:rFonts w:ascii="Times New Roman" w:hAnsi="Times New Roman" w:cs="Times New Roman"/>
                <w:noProof/>
                <w:webHidden/>
                <w:sz w:val="24"/>
                <w:szCs w:val="24"/>
              </w:rPr>
              <w:fldChar w:fldCharType="begin"/>
            </w:r>
            <w:r w:rsidR="00EB51C3" w:rsidRPr="00EB51C3">
              <w:rPr>
                <w:rFonts w:ascii="Times New Roman" w:hAnsi="Times New Roman" w:cs="Times New Roman"/>
                <w:noProof/>
                <w:webHidden/>
                <w:sz w:val="24"/>
                <w:szCs w:val="24"/>
              </w:rPr>
              <w:instrText xml:space="preserve"> PAGEREF _Toc194820749 \h </w:instrText>
            </w:r>
            <w:r w:rsidR="00EB51C3" w:rsidRPr="00EB51C3">
              <w:rPr>
                <w:rFonts w:ascii="Times New Roman" w:hAnsi="Times New Roman" w:cs="Times New Roman"/>
                <w:noProof/>
                <w:webHidden/>
                <w:sz w:val="24"/>
                <w:szCs w:val="24"/>
              </w:rPr>
            </w:r>
            <w:r w:rsidR="00EB51C3" w:rsidRPr="00EB51C3">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63</w:t>
            </w:r>
            <w:r w:rsidR="00EB51C3" w:rsidRPr="00EB51C3">
              <w:rPr>
                <w:rFonts w:ascii="Times New Roman" w:hAnsi="Times New Roman" w:cs="Times New Roman"/>
                <w:noProof/>
                <w:webHidden/>
                <w:sz w:val="24"/>
                <w:szCs w:val="24"/>
              </w:rPr>
              <w:fldChar w:fldCharType="end"/>
            </w:r>
          </w:hyperlink>
        </w:p>
        <w:p w14:paraId="5F59D5CE" w14:textId="1D0DC7D3" w:rsidR="00EB51C3" w:rsidRPr="00EB51C3" w:rsidRDefault="0043066A" w:rsidP="00945D1A">
          <w:pPr>
            <w:pStyle w:val="TOC2"/>
            <w:tabs>
              <w:tab w:val="left" w:pos="660"/>
              <w:tab w:val="right" w:leader="dot" w:pos="7927"/>
            </w:tabs>
            <w:spacing w:line="480" w:lineRule="auto"/>
            <w:rPr>
              <w:rFonts w:ascii="Times New Roman" w:eastAsiaTheme="minorEastAsia" w:hAnsi="Times New Roman" w:cs="Times New Roman"/>
              <w:noProof/>
              <w:sz w:val="24"/>
              <w:szCs w:val="24"/>
              <w:lang w:eastAsia="id-ID"/>
            </w:rPr>
          </w:pPr>
          <w:hyperlink w:anchor="_Toc194820750" w:history="1">
            <w:r w:rsidR="00EB51C3" w:rsidRPr="00EB51C3">
              <w:rPr>
                <w:rStyle w:val="Hyperlink"/>
                <w:rFonts w:ascii="Times New Roman" w:hAnsi="Times New Roman" w:cs="Times New Roman"/>
                <w:noProof/>
                <w:sz w:val="24"/>
                <w:szCs w:val="24"/>
              </w:rPr>
              <w:t>G.</w:t>
            </w:r>
            <w:r w:rsidR="00EB51C3" w:rsidRPr="00EB51C3">
              <w:rPr>
                <w:rFonts w:ascii="Times New Roman" w:eastAsiaTheme="minorEastAsia" w:hAnsi="Times New Roman" w:cs="Times New Roman"/>
                <w:noProof/>
                <w:sz w:val="24"/>
                <w:szCs w:val="24"/>
                <w:lang w:eastAsia="id-ID"/>
              </w:rPr>
              <w:tab/>
            </w:r>
            <w:r w:rsidR="00EB51C3" w:rsidRPr="00EB51C3">
              <w:rPr>
                <w:rStyle w:val="Hyperlink"/>
                <w:rFonts w:ascii="Times New Roman" w:hAnsi="Times New Roman" w:cs="Times New Roman"/>
                <w:noProof/>
                <w:sz w:val="24"/>
                <w:szCs w:val="24"/>
              </w:rPr>
              <w:t>Hasil Uji Coba Skala</w:t>
            </w:r>
            <w:r w:rsidR="00EB51C3" w:rsidRPr="00EB51C3">
              <w:rPr>
                <w:rFonts w:ascii="Times New Roman" w:hAnsi="Times New Roman" w:cs="Times New Roman"/>
                <w:noProof/>
                <w:webHidden/>
                <w:sz w:val="24"/>
                <w:szCs w:val="24"/>
              </w:rPr>
              <w:tab/>
            </w:r>
            <w:r w:rsidR="00EB51C3" w:rsidRPr="00EB51C3">
              <w:rPr>
                <w:rFonts w:ascii="Times New Roman" w:hAnsi="Times New Roman" w:cs="Times New Roman"/>
                <w:noProof/>
                <w:webHidden/>
                <w:sz w:val="24"/>
                <w:szCs w:val="24"/>
              </w:rPr>
              <w:fldChar w:fldCharType="begin"/>
            </w:r>
            <w:r w:rsidR="00EB51C3" w:rsidRPr="00EB51C3">
              <w:rPr>
                <w:rFonts w:ascii="Times New Roman" w:hAnsi="Times New Roman" w:cs="Times New Roman"/>
                <w:noProof/>
                <w:webHidden/>
                <w:sz w:val="24"/>
                <w:szCs w:val="24"/>
              </w:rPr>
              <w:instrText xml:space="preserve"> PAGEREF _Toc194820750 \h </w:instrText>
            </w:r>
            <w:r w:rsidR="00EB51C3" w:rsidRPr="00EB51C3">
              <w:rPr>
                <w:rFonts w:ascii="Times New Roman" w:hAnsi="Times New Roman" w:cs="Times New Roman"/>
                <w:noProof/>
                <w:webHidden/>
                <w:sz w:val="24"/>
                <w:szCs w:val="24"/>
              </w:rPr>
            </w:r>
            <w:r w:rsidR="00EB51C3" w:rsidRPr="00EB51C3">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66</w:t>
            </w:r>
            <w:r w:rsidR="00EB51C3" w:rsidRPr="00EB51C3">
              <w:rPr>
                <w:rFonts w:ascii="Times New Roman" w:hAnsi="Times New Roman" w:cs="Times New Roman"/>
                <w:noProof/>
                <w:webHidden/>
                <w:sz w:val="24"/>
                <w:szCs w:val="24"/>
              </w:rPr>
              <w:fldChar w:fldCharType="end"/>
            </w:r>
          </w:hyperlink>
        </w:p>
        <w:p w14:paraId="146C201F" w14:textId="035BA96E" w:rsidR="00EB51C3" w:rsidRPr="00EB51C3" w:rsidRDefault="0043066A" w:rsidP="00945D1A">
          <w:pPr>
            <w:pStyle w:val="TOC2"/>
            <w:tabs>
              <w:tab w:val="left" w:pos="660"/>
              <w:tab w:val="right" w:leader="dot" w:pos="7927"/>
            </w:tabs>
            <w:spacing w:line="480" w:lineRule="auto"/>
            <w:rPr>
              <w:rFonts w:ascii="Times New Roman" w:eastAsiaTheme="minorEastAsia" w:hAnsi="Times New Roman" w:cs="Times New Roman"/>
              <w:noProof/>
              <w:sz w:val="24"/>
              <w:szCs w:val="24"/>
              <w:lang w:eastAsia="id-ID"/>
            </w:rPr>
          </w:pPr>
          <w:hyperlink w:anchor="_Toc194820751" w:history="1">
            <w:r w:rsidR="00EB51C3" w:rsidRPr="00EB51C3">
              <w:rPr>
                <w:rStyle w:val="Hyperlink"/>
                <w:rFonts w:ascii="Times New Roman" w:hAnsi="Times New Roman" w:cs="Times New Roman"/>
                <w:noProof/>
                <w:sz w:val="24"/>
                <w:szCs w:val="24"/>
              </w:rPr>
              <w:t>H.</w:t>
            </w:r>
            <w:r w:rsidR="00EB51C3" w:rsidRPr="00EB51C3">
              <w:rPr>
                <w:rFonts w:ascii="Times New Roman" w:eastAsiaTheme="minorEastAsia" w:hAnsi="Times New Roman" w:cs="Times New Roman"/>
                <w:noProof/>
                <w:sz w:val="24"/>
                <w:szCs w:val="24"/>
                <w:lang w:eastAsia="id-ID"/>
              </w:rPr>
              <w:tab/>
            </w:r>
            <w:r w:rsidR="00EB51C3" w:rsidRPr="00EB51C3">
              <w:rPr>
                <w:rStyle w:val="Hyperlink"/>
                <w:rFonts w:ascii="Times New Roman" w:hAnsi="Times New Roman" w:cs="Times New Roman"/>
                <w:noProof/>
                <w:sz w:val="24"/>
                <w:szCs w:val="24"/>
              </w:rPr>
              <w:t>Teknik Analisis Data</w:t>
            </w:r>
            <w:r w:rsidR="00EB51C3" w:rsidRPr="00EB51C3">
              <w:rPr>
                <w:rFonts w:ascii="Times New Roman" w:hAnsi="Times New Roman" w:cs="Times New Roman"/>
                <w:noProof/>
                <w:webHidden/>
                <w:sz w:val="24"/>
                <w:szCs w:val="24"/>
              </w:rPr>
              <w:tab/>
            </w:r>
            <w:r w:rsidR="00EB51C3" w:rsidRPr="00EB51C3">
              <w:rPr>
                <w:rFonts w:ascii="Times New Roman" w:hAnsi="Times New Roman" w:cs="Times New Roman"/>
                <w:noProof/>
                <w:webHidden/>
                <w:sz w:val="24"/>
                <w:szCs w:val="24"/>
              </w:rPr>
              <w:fldChar w:fldCharType="begin"/>
            </w:r>
            <w:r w:rsidR="00EB51C3" w:rsidRPr="00EB51C3">
              <w:rPr>
                <w:rFonts w:ascii="Times New Roman" w:hAnsi="Times New Roman" w:cs="Times New Roman"/>
                <w:noProof/>
                <w:webHidden/>
                <w:sz w:val="24"/>
                <w:szCs w:val="24"/>
              </w:rPr>
              <w:instrText xml:space="preserve"> PAGEREF _Toc194820751 \h </w:instrText>
            </w:r>
            <w:r w:rsidR="00EB51C3" w:rsidRPr="00EB51C3">
              <w:rPr>
                <w:rFonts w:ascii="Times New Roman" w:hAnsi="Times New Roman" w:cs="Times New Roman"/>
                <w:noProof/>
                <w:webHidden/>
                <w:sz w:val="24"/>
                <w:szCs w:val="24"/>
              </w:rPr>
            </w:r>
            <w:r w:rsidR="00EB51C3" w:rsidRPr="00EB51C3">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73</w:t>
            </w:r>
            <w:r w:rsidR="00EB51C3" w:rsidRPr="00EB51C3">
              <w:rPr>
                <w:rFonts w:ascii="Times New Roman" w:hAnsi="Times New Roman" w:cs="Times New Roman"/>
                <w:noProof/>
                <w:webHidden/>
                <w:sz w:val="24"/>
                <w:szCs w:val="24"/>
              </w:rPr>
              <w:fldChar w:fldCharType="end"/>
            </w:r>
          </w:hyperlink>
        </w:p>
        <w:p w14:paraId="13190867" w14:textId="312BEA51" w:rsidR="00EB51C3" w:rsidRPr="00EB51C3" w:rsidRDefault="0043066A" w:rsidP="00945D1A">
          <w:pPr>
            <w:pStyle w:val="TOC1"/>
            <w:spacing w:line="480" w:lineRule="auto"/>
            <w:rPr>
              <w:rFonts w:eastAsiaTheme="minorEastAsia"/>
              <w:b w:val="0"/>
              <w:lang w:eastAsia="id-ID"/>
            </w:rPr>
          </w:pPr>
          <w:hyperlink w:anchor="_Toc194820752" w:history="1">
            <w:r w:rsidR="00EB51C3" w:rsidRPr="00EB51C3">
              <w:rPr>
                <w:rStyle w:val="Hyperlink"/>
              </w:rPr>
              <w:t>BAB IV HASIL PENELITIAN DAN PEMBAHASAN</w:t>
            </w:r>
            <w:r w:rsidR="00EB51C3" w:rsidRPr="00EB51C3">
              <w:rPr>
                <w:webHidden/>
              </w:rPr>
              <w:tab/>
            </w:r>
            <w:r w:rsidR="00EB51C3" w:rsidRPr="00EB51C3">
              <w:rPr>
                <w:webHidden/>
              </w:rPr>
              <w:fldChar w:fldCharType="begin"/>
            </w:r>
            <w:r w:rsidR="00EB51C3" w:rsidRPr="00EB51C3">
              <w:rPr>
                <w:webHidden/>
              </w:rPr>
              <w:instrText xml:space="preserve"> PAGEREF _Toc194820752 \h </w:instrText>
            </w:r>
            <w:r w:rsidR="00EB51C3" w:rsidRPr="00EB51C3">
              <w:rPr>
                <w:webHidden/>
              </w:rPr>
            </w:r>
            <w:r w:rsidR="00EB51C3" w:rsidRPr="00EB51C3">
              <w:rPr>
                <w:webHidden/>
              </w:rPr>
              <w:fldChar w:fldCharType="separate"/>
            </w:r>
            <w:r w:rsidR="001F3290">
              <w:rPr>
                <w:webHidden/>
              </w:rPr>
              <w:t>76</w:t>
            </w:r>
            <w:r w:rsidR="00EB51C3" w:rsidRPr="00EB51C3">
              <w:rPr>
                <w:webHidden/>
              </w:rPr>
              <w:fldChar w:fldCharType="end"/>
            </w:r>
          </w:hyperlink>
        </w:p>
        <w:p w14:paraId="4264014E" w14:textId="422A1116" w:rsidR="00EB51C3" w:rsidRPr="00EB51C3" w:rsidRDefault="0043066A" w:rsidP="00945D1A">
          <w:pPr>
            <w:pStyle w:val="TOC2"/>
            <w:tabs>
              <w:tab w:val="left" w:pos="660"/>
              <w:tab w:val="right" w:leader="dot" w:pos="7927"/>
            </w:tabs>
            <w:spacing w:line="480" w:lineRule="auto"/>
            <w:rPr>
              <w:rFonts w:ascii="Times New Roman" w:eastAsiaTheme="minorEastAsia" w:hAnsi="Times New Roman" w:cs="Times New Roman"/>
              <w:noProof/>
              <w:sz w:val="24"/>
              <w:szCs w:val="24"/>
              <w:lang w:eastAsia="id-ID"/>
            </w:rPr>
          </w:pPr>
          <w:hyperlink w:anchor="_Toc194820753" w:history="1">
            <w:r w:rsidR="00EB51C3" w:rsidRPr="00EB51C3">
              <w:rPr>
                <w:rStyle w:val="Hyperlink"/>
                <w:rFonts w:ascii="Times New Roman" w:hAnsi="Times New Roman" w:cs="Times New Roman"/>
                <w:noProof/>
                <w:sz w:val="24"/>
                <w:szCs w:val="24"/>
              </w:rPr>
              <w:t>A.</w:t>
            </w:r>
            <w:r w:rsidR="00EB51C3" w:rsidRPr="00EB51C3">
              <w:rPr>
                <w:rFonts w:ascii="Times New Roman" w:eastAsiaTheme="minorEastAsia" w:hAnsi="Times New Roman" w:cs="Times New Roman"/>
                <w:noProof/>
                <w:sz w:val="24"/>
                <w:szCs w:val="24"/>
                <w:lang w:eastAsia="id-ID"/>
              </w:rPr>
              <w:tab/>
            </w:r>
            <w:r w:rsidR="00EB51C3" w:rsidRPr="00EB51C3">
              <w:rPr>
                <w:rStyle w:val="Hyperlink"/>
                <w:rFonts w:ascii="Times New Roman" w:hAnsi="Times New Roman" w:cs="Times New Roman"/>
                <w:noProof/>
                <w:sz w:val="24"/>
                <w:szCs w:val="24"/>
              </w:rPr>
              <w:t>Hasil Penelitian</w:t>
            </w:r>
            <w:r w:rsidR="00EB51C3" w:rsidRPr="00EB51C3">
              <w:rPr>
                <w:rFonts w:ascii="Times New Roman" w:hAnsi="Times New Roman" w:cs="Times New Roman"/>
                <w:noProof/>
                <w:webHidden/>
                <w:sz w:val="24"/>
                <w:szCs w:val="24"/>
              </w:rPr>
              <w:tab/>
            </w:r>
            <w:r w:rsidR="00EB51C3" w:rsidRPr="00EB51C3">
              <w:rPr>
                <w:rFonts w:ascii="Times New Roman" w:hAnsi="Times New Roman" w:cs="Times New Roman"/>
                <w:noProof/>
                <w:webHidden/>
                <w:sz w:val="24"/>
                <w:szCs w:val="24"/>
              </w:rPr>
              <w:fldChar w:fldCharType="begin"/>
            </w:r>
            <w:r w:rsidR="00EB51C3" w:rsidRPr="00EB51C3">
              <w:rPr>
                <w:rFonts w:ascii="Times New Roman" w:hAnsi="Times New Roman" w:cs="Times New Roman"/>
                <w:noProof/>
                <w:webHidden/>
                <w:sz w:val="24"/>
                <w:szCs w:val="24"/>
              </w:rPr>
              <w:instrText xml:space="preserve"> PAGEREF _Toc194820753 \h </w:instrText>
            </w:r>
            <w:r w:rsidR="00EB51C3" w:rsidRPr="00EB51C3">
              <w:rPr>
                <w:rFonts w:ascii="Times New Roman" w:hAnsi="Times New Roman" w:cs="Times New Roman"/>
                <w:noProof/>
                <w:webHidden/>
                <w:sz w:val="24"/>
                <w:szCs w:val="24"/>
              </w:rPr>
            </w:r>
            <w:r w:rsidR="00EB51C3" w:rsidRPr="00EB51C3">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76</w:t>
            </w:r>
            <w:r w:rsidR="00EB51C3" w:rsidRPr="00EB51C3">
              <w:rPr>
                <w:rFonts w:ascii="Times New Roman" w:hAnsi="Times New Roman" w:cs="Times New Roman"/>
                <w:noProof/>
                <w:webHidden/>
                <w:sz w:val="24"/>
                <w:szCs w:val="24"/>
              </w:rPr>
              <w:fldChar w:fldCharType="end"/>
            </w:r>
          </w:hyperlink>
        </w:p>
        <w:p w14:paraId="1192D56C" w14:textId="07D17366" w:rsidR="00EB51C3" w:rsidRPr="00EB51C3" w:rsidRDefault="0043066A" w:rsidP="00945D1A">
          <w:pPr>
            <w:pStyle w:val="TOC2"/>
            <w:tabs>
              <w:tab w:val="left" w:pos="660"/>
              <w:tab w:val="right" w:leader="dot" w:pos="7927"/>
            </w:tabs>
            <w:spacing w:line="480" w:lineRule="auto"/>
            <w:rPr>
              <w:rFonts w:ascii="Times New Roman" w:eastAsiaTheme="minorEastAsia" w:hAnsi="Times New Roman" w:cs="Times New Roman"/>
              <w:noProof/>
              <w:sz w:val="24"/>
              <w:szCs w:val="24"/>
              <w:lang w:eastAsia="id-ID"/>
            </w:rPr>
          </w:pPr>
          <w:hyperlink w:anchor="_Toc194820754" w:history="1">
            <w:r w:rsidR="00EB51C3" w:rsidRPr="00EB51C3">
              <w:rPr>
                <w:rStyle w:val="Hyperlink"/>
                <w:rFonts w:ascii="Times New Roman" w:hAnsi="Times New Roman" w:cs="Times New Roman"/>
                <w:noProof/>
                <w:sz w:val="24"/>
                <w:szCs w:val="24"/>
              </w:rPr>
              <w:t>B.</w:t>
            </w:r>
            <w:r w:rsidR="00EB51C3" w:rsidRPr="00EB51C3">
              <w:rPr>
                <w:rFonts w:ascii="Times New Roman" w:eastAsiaTheme="minorEastAsia" w:hAnsi="Times New Roman" w:cs="Times New Roman"/>
                <w:noProof/>
                <w:sz w:val="24"/>
                <w:szCs w:val="24"/>
                <w:lang w:eastAsia="id-ID"/>
              </w:rPr>
              <w:tab/>
            </w:r>
            <w:r w:rsidR="00EB51C3" w:rsidRPr="00EB51C3">
              <w:rPr>
                <w:rStyle w:val="Hyperlink"/>
                <w:rFonts w:ascii="Times New Roman" w:hAnsi="Times New Roman" w:cs="Times New Roman"/>
                <w:noProof/>
                <w:sz w:val="24"/>
                <w:szCs w:val="24"/>
              </w:rPr>
              <w:t>Hasil Analisis Data</w:t>
            </w:r>
            <w:r w:rsidR="00EB51C3" w:rsidRPr="00EB51C3">
              <w:rPr>
                <w:rFonts w:ascii="Times New Roman" w:hAnsi="Times New Roman" w:cs="Times New Roman"/>
                <w:noProof/>
                <w:webHidden/>
                <w:sz w:val="24"/>
                <w:szCs w:val="24"/>
              </w:rPr>
              <w:tab/>
            </w:r>
            <w:r w:rsidR="00EB51C3" w:rsidRPr="00EB51C3">
              <w:rPr>
                <w:rFonts w:ascii="Times New Roman" w:hAnsi="Times New Roman" w:cs="Times New Roman"/>
                <w:noProof/>
                <w:webHidden/>
                <w:sz w:val="24"/>
                <w:szCs w:val="24"/>
              </w:rPr>
              <w:fldChar w:fldCharType="begin"/>
            </w:r>
            <w:r w:rsidR="00EB51C3" w:rsidRPr="00EB51C3">
              <w:rPr>
                <w:rFonts w:ascii="Times New Roman" w:hAnsi="Times New Roman" w:cs="Times New Roman"/>
                <w:noProof/>
                <w:webHidden/>
                <w:sz w:val="24"/>
                <w:szCs w:val="24"/>
              </w:rPr>
              <w:instrText xml:space="preserve"> PAGEREF _Toc194820754 \h </w:instrText>
            </w:r>
            <w:r w:rsidR="00EB51C3" w:rsidRPr="00EB51C3">
              <w:rPr>
                <w:rFonts w:ascii="Times New Roman" w:hAnsi="Times New Roman" w:cs="Times New Roman"/>
                <w:noProof/>
                <w:webHidden/>
                <w:sz w:val="24"/>
                <w:szCs w:val="24"/>
              </w:rPr>
            </w:r>
            <w:r w:rsidR="00EB51C3" w:rsidRPr="00EB51C3">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86</w:t>
            </w:r>
            <w:r w:rsidR="00EB51C3" w:rsidRPr="00EB51C3">
              <w:rPr>
                <w:rFonts w:ascii="Times New Roman" w:hAnsi="Times New Roman" w:cs="Times New Roman"/>
                <w:noProof/>
                <w:webHidden/>
                <w:sz w:val="24"/>
                <w:szCs w:val="24"/>
              </w:rPr>
              <w:fldChar w:fldCharType="end"/>
            </w:r>
          </w:hyperlink>
        </w:p>
        <w:p w14:paraId="491239AB" w14:textId="2C19E095" w:rsidR="00EB51C3" w:rsidRPr="00EB51C3" w:rsidRDefault="0043066A" w:rsidP="00945D1A">
          <w:pPr>
            <w:pStyle w:val="TOC2"/>
            <w:tabs>
              <w:tab w:val="left" w:pos="660"/>
              <w:tab w:val="right" w:leader="dot" w:pos="7927"/>
            </w:tabs>
            <w:spacing w:line="480" w:lineRule="auto"/>
            <w:rPr>
              <w:rFonts w:ascii="Times New Roman" w:eastAsiaTheme="minorEastAsia" w:hAnsi="Times New Roman" w:cs="Times New Roman"/>
              <w:noProof/>
              <w:sz w:val="24"/>
              <w:szCs w:val="24"/>
              <w:lang w:eastAsia="id-ID"/>
            </w:rPr>
          </w:pPr>
          <w:hyperlink w:anchor="_Toc194820755" w:history="1">
            <w:r w:rsidR="00EB51C3" w:rsidRPr="00EB51C3">
              <w:rPr>
                <w:rStyle w:val="Hyperlink"/>
                <w:rFonts w:ascii="Times New Roman" w:hAnsi="Times New Roman" w:cs="Times New Roman"/>
                <w:noProof/>
                <w:sz w:val="24"/>
                <w:szCs w:val="24"/>
              </w:rPr>
              <w:t>C.</w:t>
            </w:r>
            <w:r w:rsidR="00EB51C3" w:rsidRPr="00EB51C3">
              <w:rPr>
                <w:rFonts w:ascii="Times New Roman" w:eastAsiaTheme="minorEastAsia" w:hAnsi="Times New Roman" w:cs="Times New Roman"/>
                <w:noProof/>
                <w:sz w:val="24"/>
                <w:szCs w:val="24"/>
                <w:lang w:eastAsia="id-ID"/>
              </w:rPr>
              <w:tab/>
            </w:r>
            <w:r w:rsidR="00EB51C3" w:rsidRPr="00EB51C3">
              <w:rPr>
                <w:rStyle w:val="Hyperlink"/>
                <w:rFonts w:ascii="Times New Roman" w:hAnsi="Times New Roman" w:cs="Times New Roman"/>
                <w:noProof/>
                <w:sz w:val="24"/>
                <w:szCs w:val="24"/>
              </w:rPr>
              <w:t>Pembahasan</w:t>
            </w:r>
            <w:r w:rsidR="00EB51C3" w:rsidRPr="00EB51C3">
              <w:rPr>
                <w:rFonts w:ascii="Times New Roman" w:hAnsi="Times New Roman" w:cs="Times New Roman"/>
                <w:noProof/>
                <w:webHidden/>
                <w:sz w:val="24"/>
                <w:szCs w:val="24"/>
              </w:rPr>
              <w:tab/>
            </w:r>
            <w:r w:rsidR="00EB51C3" w:rsidRPr="00EB51C3">
              <w:rPr>
                <w:rFonts w:ascii="Times New Roman" w:hAnsi="Times New Roman" w:cs="Times New Roman"/>
                <w:noProof/>
                <w:webHidden/>
                <w:sz w:val="24"/>
                <w:szCs w:val="24"/>
              </w:rPr>
              <w:fldChar w:fldCharType="begin"/>
            </w:r>
            <w:r w:rsidR="00EB51C3" w:rsidRPr="00EB51C3">
              <w:rPr>
                <w:rFonts w:ascii="Times New Roman" w:hAnsi="Times New Roman" w:cs="Times New Roman"/>
                <w:noProof/>
                <w:webHidden/>
                <w:sz w:val="24"/>
                <w:szCs w:val="24"/>
              </w:rPr>
              <w:instrText xml:space="preserve"> PAGEREF _Toc194820755 \h </w:instrText>
            </w:r>
            <w:r w:rsidR="00EB51C3" w:rsidRPr="00EB51C3">
              <w:rPr>
                <w:rFonts w:ascii="Times New Roman" w:hAnsi="Times New Roman" w:cs="Times New Roman"/>
                <w:noProof/>
                <w:webHidden/>
                <w:sz w:val="24"/>
                <w:szCs w:val="24"/>
              </w:rPr>
            </w:r>
            <w:r w:rsidR="00EB51C3" w:rsidRPr="00EB51C3">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93</w:t>
            </w:r>
            <w:r w:rsidR="00EB51C3" w:rsidRPr="00EB51C3">
              <w:rPr>
                <w:rFonts w:ascii="Times New Roman" w:hAnsi="Times New Roman" w:cs="Times New Roman"/>
                <w:noProof/>
                <w:webHidden/>
                <w:sz w:val="24"/>
                <w:szCs w:val="24"/>
              </w:rPr>
              <w:fldChar w:fldCharType="end"/>
            </w:r>
          </w:hyperlink>
        </w:p>
        <w:p w14:paraId="5B3B401E" w14:textId="0880C9FB" w:rsidR="00EB51C3" w:rsidRPr="00EB51C3" w:rsidRDefault="0043066A" w:rsidP="00945D1A">
          <w:pPr>
            <w:pStyle w:val="TOC1"/>
            <w:spacing w:line="480" w:lineRule="auto"/>
            <w:rPr>
              <w:rFonts w:eastAsiaTheme="minorEastAsia"/>
              <w:b w:val="0"/>
              <w:lang w:eastAsia="id-ID"/>
            </w:rPr>
          </w:pPr>
          <w:hyperlink w:anchor="_Toc194820756" w:history="1">
            <w:r w:rsidR="00EB51C3" w:rsidRPr="00EB51C3">
              <w:rPr>
                <w:rStyle w:val="Hyperlink"/>
              </w:rPr>
              <w:t>BAB V PENUTUP</w:t>
            </w:r>
            <w:r w:rsidR="00EB51C3" w:rsidRPr="00EB51C3">
              <w:rPr>
                <w:webHidden/>
              </w:rPr>
              <w:tab/>
            </w:r>
            <w:r w:rsidR="00EB51C3" w:rsidRPr="00EB51C3">
              <w:rPr>
                <w:webHidden/>
              </w:rPr>
              <w:fldChar w:fldCharType="begin"/>
            </w:r>
            <w:r w:rsidR="00EB51C3" w:rsidRPr="00EB51C3">
              <w:rPr>
                <w:webHidden/>
              </w:rPr>
              <w:instrText xml:space="preserve"> PAGEREF _Toc194820756 \h </w:instrText>
            </w:r>
            <w:r w:rsidR="00EB51C3" w:rsidRPr="00EB51C3">
              <w:rPr>
                <w:webHidden/>
              </w:rPr>
            </w:r>
            <w:r w:rsidR="00EB51C3" w:rsidRPr="00EB51C3">
              <w:rPr>
                <w:webHidden/>
              </w:rPr>
              <w:fldChar w:fldCharType="separate"/>
            </w:r>
            <w:r w:rsidR="001F3290">
              <w:rPr>
                <w:webHidden/>
              </w:rPr>
              <w:t>107</w:t>
            </w:r>
            <w:r w:rsidR="00EB51C3" w:rsidRPr="00EB51C3">
              <w:rPr>
                <w:webHidden/>
              </w:rPr>
              <w:fldChar w:fldCharType="end"/>
            </w:r>
          </w:hyperlink>
        </w:p>
        <w:p w14:paraId="0B17A76D" w14:textId="2A911FEF" w:rsidR="00EB51C3" w:rsidRPr="00EB51C3" w:rsidRDefault="0043066A" w:rsidP="00945D1A">
          <w:pPr>
            <w:pStyle w:val="TOC2"/>
            <w:tabs>
              <w:tab w:val="left" w:pos="660"/>
              <w:tab w:val="right" w:leader="dot" w:pos="7927"/>
            </w:tabs>
            <w:spacing w:line="480" w:lineRule="auto"/>
            <w:rPr>
              <w:rFonts w:ascii="Times New Roman" w:eastAsiaTheme="minorEastAsia" w:hAnsi="Times New Roman" w:cs="Times New Roman"/>
              <w:noProof/>
              <w:sz w:val="24"/>
              <w:szCs w:val="24"/>
              <w:lang w:eastAsia="id-ID"/>
            </w:rPr>
          </w:pPr>
          <w:hyperlink w:anchor="_Toc194820757" w:history="1">
            <w:r w:rsidR="00EB51C3" w:rsidRPr="00EB51C3">
              <w:rPr>
                <w:rStyle w:val="Hyperlink"/>
                <w:rFonts w:ascii="Times New Roman" w:hAnsi="Times New Roman" w:cs="Times New Roman"/>
                <w:noProof/>
                <w:sz w:val="24"/>
                <w:szCs w:val="24"/>
              </w:rPr>
              <w:t>A.</w:t>
            </w:r>
            <w:r w:rsidR="00EB51C3" w:rsidRPr="00EB51C3">
              <w:rPr>
                <w:rFonts w:ascii="Times New Roman" w:eastAsiaTheme="minorEastAsia" w:hAnsi="Times New Roman" w:cs="Times New Roman"/>
                <w:noProof/>
                <w:sz w:val="24"/>
                <w:szCs w:val="24"/>
                <w:lang w:eastAsia="id-ID"/>
              </w:rPr>
              <w:tab/>
            </w:r>
            <w:r w:rsidR="00EB51C3" w:rsidRPr="00EB51C3">
              <w:rPr>
                <w:rStyle w:val="Hyperlink"/>
                <w:rFonts w:ascii="Times New Roman" w:hAnsi="Times New Roman" w:cs="Times New Roman"/>
                <w:noProof/>
                <w:sz w:val="24"/>
                <w:szCs w:val="24"/>
              </w:rPr>
              <w:t>Kesimpulan</w:t>
            </w:r>
            <w:r w:rsidR="00EB51C3" w:rsidRPr="00EB51C3">
              <w:rPr>
                <w:rFonts w:ascii="Times New Roman" w:hAnsi="Times New Roman" w:cs="Times New Roman"/>
                <w:noProof/>
                <w:webHidden/>
                <w:sz w:val="24"/>
                <w:szCs w:val="24"/>
              </w:rPr>
              <w:tab/>
            </w:r>
            <w:r w:rsidR="00EB51C3" w:rsidRPr="00EB51C3">
              <w:rPr>
                <w:rFonts w:ascii="Times New Roman" w:hAnsi="Times New Roman" w:cs="Times New Roman"/>
                <w:noProof/>
                <w:webHidden/>
                <w:sz w:val="24"/>
                <w:szCs w:val="24"/>
              </w:rPr>
              <w:fldChar w:fldCharType="begin"/>
            </w:r>
            <w:r w:rsidR="00EB51C3" w:rsidRPr="00EB51C3">
              <w:rPr>
                <w:rFonts w:ascii="Times New Roman" w:hAnsi="Times New Roman" w:cs="Times New Roman"/>
                <w:noProof/>
                <w:webHidden/>
                <w:sz w:val="24"/>
                <w:szCs w:val="24"/>
              </w:rPr>
              <w:instrText xml:space="preserve"> PAGEREF _Toc194820757 \h </w:instrText>
            </w:r>
            <w:r w:rsidR="00EB51C3" w:rsidRPr="00EB51C3">
              <w:rPr>
                <w:rFonts w:ascii="Times New Roman" w:hAnsi="Times New Roman" w:cs="Times New Roman"/>
                <w:noProof/>
                <w:webHidden/>
                <w:sz w:val="24"/>
                <w:szCs w:val="24"/>
              </w:rPr>
            </w:r>
            <w:r w:rsidR="00EB51C3" w:rsidRPr="00EB51C3">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107</w:t>
            </w:r>
            <w:r w:rsidR="00EB51C3" w:rsidRPr="00EB51C3">
              <w:rPr>
                <w:rFonts w:ascii="Times New Roman" w:hAnsi="Times New Roman" w:cs="Times New Roman"/>
                <w:noProof/>
                <w:webHidden/>
                <w:sz w:val="24"/>
                <w:szCs w:val="24"/>
              </w:rPr>
              <w:fldChar w:fldCharType="end"/>
            </w:r>
          </w:hyperlink>
        </w:p>
        <w:p w14:paraId="257EC2FC" w14:textId="62DC4759" w:rsidR="00EB51C3" w:rsidRPr="00EB51C3" w:rsidRDefault="0043066A" w:rsidP="00945D1A">
          <w:pPr>
            <w:pStyle w:val="TOC2"/>
            <w:tabs>
              <w:tab w:val="left" w:pos="660"/>
              <w:tab w:val="right" w:leader="dot" w:pos="7927"/>
            </w:tabs>
            <w:spacing w:line="480" w:lineRule="auto"/>
            <w:rPr>
              <w:rFonts w:ascii="Times New Roman" w:eastAsiaTheme="minorEastAsia" w:hAnsi="Times New Roman" w:cs="Times New Roman"/>
              <w:noProof/>
              <w:lang w:eastAsia="id-ID"/>
            </w:rPr>
          </w:pPr>
          <w:hyperlink w:anchor="_Toc194820758" w:history="1">
            <w:r w:rsidR="00EB51C3" w:rsidRPr="00EB51C3">
              <w:rPr>
                <w:rStyle w:val="Hyperlink"/>
                <w:rFonts w:ascii="Times New Roman" w:hAnsi="Times New Roman" w:cs="Times New Roman"/>
                <w:noProof/>
                <w:sz w:val="24"/>
                <w:szCs w:val="24"/>
              </w:rPr>
              <w:t>B.</w:t>
            </w:r>
            <w:r w:rsidR="00EB51C3" w:rsidRPr="00EB51C3">
              <w:rPr>
                <w:rFonts w:ascii="Times New Roman" w:eastAsiaTheme="minorEastAsia" w:hAnsi="Times New Roman" w:cs="Times New Roman"/>
                <w:noProof/>
                <w:sz w:val="24"/>
                <w:szCs w:val="24"/>
                <w:lang w:eastAsia="id-ID"/>
              </w:rPr>
              <w:tab/>
            </w:r>
            <w:r w:rsidR="00EB51C3" w:rsidRPr="00EB51C3">
              <w:rPr>
                <w:rStyle w:val="Hyperlink"/>
                <w:rFonts w:ascii="Times New Roman" w:hAnsi="Times New Roman" w:cs="Times New Roman"/>
                <w:noProof/>
                <w:sz w:val="24"/>
                <w:szCs w:val="24"/>
              </w:rPr>
              <w:t>Saran</w:t>
            </w:r>
            <w:r w:rsidR="00EB51C3" w:rsidRPr="00EB51C3">
              <w:rPr>
                <w:rFonts w:ascii="Times New Roman" w:hAnsi="Times New Roman" w:cs="Times New Roman"/>
                <w:noProof/>
                <w:webHidden/>
                <w:sz w:val="24"/>
                <w:szCs w:val="24"/>
              </w:rPr>
              <w:tab/>
            </w:r>
            <w:r w:rsidR="00EB51C3" w:rsidRPr="00EB51C3">
              <w:rPr>
                <w:rFonts w:ascii="Times New Roman" w:hAnsi="Times New Roman" w:cs="Times New Roman"/>
                <w:noProof/>
                <w:webHidden/>
                <w:sz w:val="24"/>
                <w:szCs w:val="24"/>
              </w:rPr>
              <w:fldChar w:fldCharType="begin"/>
            </w:r>
            <w:r w:rsidR="00EB51C3" w:rsidRPr="00EB51C3">
              <w:rPr>
                <w:rFonts w:ascii="Times New Roman" w:hAnsi="Times New Roman" w:cs="Times New Roman"/>
                <w:noProof/>
                <w:webHidden/>
                <w:sz w:val="24"/>
                <w:szCs w:val="24"/>
              </w:rPr>
              <w:instrText xml:space="preserve"> PAGEREF _Toc194820758 \h </w:instrText>
            </w:r>
            <w:r w:rsidR="00EB51C3" w:rsidRPr="00EB51C3">
              <w:rPr>
                <w:rFonts w:ascii="Times New Roman" w:hAnsi="Times New Roman" w:cs="Times New Roman"/>
                <w:noProof/>
                <w:webHidden/>
                <w:sz w:val="24"/>
                <w:szCs w:val="24"/>
              </w:rPr>
            </w:r>
            <w:r w:rsidR="00EB51C3" w:rsidRPr="00EB51C3">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108</w:t>
            </w:r>
            <w:r w:rsidR="00EB51C3" w:rsidRPr="00EB51C3">
              <w:rPr>
                <w:rFonts w:ascii="Times New Roman" w:hAnsi="Times New Roman" w:cs="Times New Roman"/>
                <w:noProof/>
                <w:webHidden/>
                <w:sz w:val="24"/>
                <w:szCs w:val="24"/>
              </w:rPr>
              <w:fldChar w:fldCharType="end"/>
            </w:r>
          </w:hyperlink>
        </w:p>
        <w:p w14:paraId="0B0B14D8" w14:textId="0F0A192D" w:rsidR="00EB51C3" w:rsidRPr="00EB51C3" w:rsidRDefault="0043066A" w:rsidP="00945D1A">
          <w:pPr>
            <w:pStyle w:val="TOC1"/>
            <w:spacing w:line="480" w:lineRule="auto"/>
            <w:rPr>
              <w:rFonts w:eastAsiaTheme="minorEastAsia"/>
              <w:b w:val="0"/>
              <w:sz w:val="22"/>
              <w:szCs w:val="22"/>
              <w:lang w:eastAsia="id-ID"/>
            </w:rPr>
          </w:pPr>
          <w:hyperlink w:anchor="_Toc194820759" w:history="1">
            <w:r w:rsidR="00EB51C3" w:rsidRPr="00EB51C3">
              <w:rPr>
                <w:rStyle w:val="Hyperlink"/>
              </w:rPr>
              <w:t>DAFTAR PUSTAKA</w:t>
            </w:r>
            <w:r w:rsidR="00EB51C3" w:rsidRPr="00EB51C3">
              <w:rPr>
                <w:webHidden/>
              </w:rPr>
              <w:tab/>
            </w:r>
            <w:r w:rsidR="00EB51C3" w:rsidRPr="00EB51C3">
              <w:rPr>
                <w:webHidden/>
              </w:rPr>
              <w:fldChar w:fldCharType="begin"/>
            </w:r>
            <w:r w:rsidR="00EB51C3" w:rsidRPr="00EB51C3">
              <w:rPr>
                <w:webHidden/>
              </w:rPr>
              <w:instrText xml:space="preserve"> PAGEREF _Toc194820759 \h </w:instrText>
            </w:r>
            <w:r w:rsidR="00EB51C3" w:rsidRPr="00EB51C3">
              <w:rPr>
                <w:webHidden/>
              </w:rPr>
            </w:r>
            <w:r w:rsidR="00EB51C3" w:rsidRPr="00EB51C3">
              <w:rPr>
                <w:webHidden/>
              </w:rPr>
              <w:fldChar w:fldCharType="separate"/>
            </w:r>
            <w:r w:rsidR="001F3290">
              <w:rPr>
                <w:webHidden/>
              </w:rPr>
              <w:t>111</w:t>
            </w:r>
            <w:r w:rsidR="00EB51C3" w:rsidRPr="00EB51C3">
              <w:rPr>
                <w:webHidden/>
              </w:rPr>
              <w:fldChar w:fldCharType="end"/>
            </w:r>
          </w:hyperlink>
        </w:p>
        <w:p w14:paraId="432B4709" w14:textId="40CC42A6" w:rsidR="00EB51C3" w:rsidRDefault="0043066A" w:rsidP="00945D1A">
          <w:pPr>
            <w:pStyle w:val="TOC1"/>
            <w:spacing w:line="480" w:lineRule="auto"/>
            <w:rPr>
              <w:rFonts w:asciiTheme="minorHAnsi" w:eastAsiaTheme="minorEastAsia" w:hAnsiTheme="minorHAnsi" w:cstheme="minorBidi"/>
              <w:b w:val="0"/>
              <w:sz w:val="22"/>
              <w:szCs w:val="22"/>
              <w:lang w:eastAsia="id-ID"/>
            </w:rPr>
          </w:pPr>
          <w:hyperlink w:anchor="_Toc194820760" w:history="1">
            <w:r w:rsidR="00EB51C3" w:rsidRPr="00EB51C3">
              <w:rPr>
                <w:rStyle w:val="Hyperlink"/>
              </w:rPr>
              <w:t>LAMPIRAN</w:t>
            </w:r>
            <w:r w:rsidR="00EB51C3" w:rsidRPr="00EB51C3">
              <w:rPr>
                <w:webHidden/>
              </w:rPr>
              <w:tab/>
            </w:r>
            <w:r w:rsidR="00EB51C3" w:rsidRPr="00EB51C3">
              <w:rPr>
                <w:webHidden/>
              </w:rPr>
              <w:fldChar w:fldCharType="begin"/>
            </w:r>
            <w:r w:rsidR="00EB51C3" w:rsidRPr="00EB51C3">
              <w:rPr>
                <w:webHidden/>
              </w:rPr>
              <w:instrText xml:space="preserve"> PAGEREF _Toc194820760 \h </w:instrText>
            </w:r>
            <w:r w:rsidR="00EB51C3" w:rsidRPr="00EB51C3">
              <w:rPr>
                <w:webHidden/>
              </w:rPr>
            </w:r>
            <w:r w:rsidR="00EB51C3" w:rsidRPr="00EB51C3">
              <w:rPr>
                <w:webHidden/>
              </w:rPr>
              <w:fldChar w:fldCharType="separate"/>
            </w:r>
            <w:r w:rsidR="001F3290">
              <w:rPr>
                <w:webHidden/>
              </w:rPr>
              <w:t>119</w:t>
            </w:r>
            <w:r w:rsidR="00EB51C3" w:rsidRPr="00EB51C3">
              <w:rPr>
                <w:webHidden/>
              </w:rPr>
              <w:fldChar w:fldCharType="end"/>
            </w:r>
          </w:hyperlink>
        </w:p>
        <w:p w14:paraId="23A81058" w14:textId="25E7B4A4" w:rsidR="002773C4" w:rsidRPr="006A1A01" w:rsidRDefault="002773C4" w:rsidP="00945D1A">
          <w:pPr>
            <w:spacing w:line="480" w:lineRule="auto"/>
            <w:rPr>
              <w:rFonts w:ascii="Times New Roman" w:hAnsi="Times New Roman" w:cs="Times New Roman"/>
            </w:rPr>
          </w:pPr>
          <w:r w:rsidRPr="002773C4">
            <w:rPr>
              <w:rFonts w:ascii="Times New Roman" w:hAnsi="Times New Roman" w:cs="Times New Roman"/>
              <w:b/>
              <w:bCs/>
              <w:noProof/>
              <w:sz w:val="24"/>
              <w:szCs w:val="24"/>
            </w:rPr>
            <w:fldChar w:fldCharType="end"/>
          </w:r>
        </w:p>
      </w:sdtContent>
    </w:sdt>
    <w:p w14:paraId="23765A18" w14:textId="589CB3F8" w:rsidR="001437DB" w:rsidRDefault="001437DB" w:rsidP="00945D1A">
      <w:pPr>
        <w:spacing w:line="480" w:lineRule="auto"/>
        <w:jc w:val="center"/>
        <w:rPr>
          <w:rFonts w:ascii="Times New Roman" w:hAnsi="Times New Roman" w:cs="Times New Roman"/>
          <w:b/>
          <w:sz w:val="24"/>
          <w:szCs w:val="24"/>
        </w:rPr>
      </w:pPr>
    </w:p>
    <w:p w14:paraId="0EB10936" w14:textId="34399AFC" w:rsidR="001437DB" w:rsidRDefault="001437DB" w:rsidP="00945D1A">
      <w:pPr>
        <w:spacing w:line="480" w:lineRule="auto"/>
        <w:jc w:val="center"/>
        <w:rPr>
          <w:rFonts w:ascii="Times New Roman" w:hAnsi="Times New Roman" w:cs="Times New Roman"/>
          <w:b/>
          <w:sz w:val="24"/>
          <w:szCs w:val="24"/>
        </w:rPr>
      </w:pPr>
    </w:p>
    <w:p w14:paraId="20FB7EE7" w14:textId="43A580EE" w:rsidR="001437DB" w:rsidRDefault="001437DB" w:rsidP="00945D1A">
      <w:pPr>
        <w:spacing w:line="480" w:lineRule="auto"/>
        <w:jc w:val="center"/>
        <w:rPr>
          <w:rFonts w:ascii="Times New Roman" w:hAnsi="Times New Roman" w:cs="Times New Roman"/>
          <w:b/>
          <w:sz w:val="24"/>
          <w:szCs w:val="24"/>
        </w:rPr>
      </w:pPr>
    </w:p>
    <w:p w14:paraId="3F4FF5D7" w14:textId="2185CC70" w:rsidR="001437DB" w:rsidRDefault="001437DB" w:rsidP="00945D1A">
      <w:pPr>
        <w:spacing w:line="480" w:lineRule="auto"/>
        <w:jc w:val="center"/>
        <w:rPr>
          <w:rFonts w:ascii="Times New Roman" w:hAnsi="Times New Roman" w:cs="Times New Roman"/>
          <w:b/>
          <w:sz w:val="24"/>
          <w:szCs w:val="24"/>
        </w:rPr>
      </w:pPr>
    </w:p>
    <w:p w14:paraId="2FD4AE36" w14:textId="7778D720" w:rsidR="001437DB" w:rsidRDefault="001437DB" w:rsidP="00945D1A">
      <w:pPr>
        <w:spacing w:line="480" w:lineRule="auto"/>
        <w:jc w:val="center"/>
        <w:rPr>
          <w:rFonts w:ascii="Times New Roman" w:hAnsi="Times New Roman" w:cs="Times New Roman"/>
          <w:b/>
          <w:sz w:val="24"/>
          <w:szCs w:val="24"/>
        </w:rPr>
      </w:pPr>
    </w:p>
    <w:p w14:paraId="0F44FA13" w14:textId="0CD33758" w:rsidR="001437DB" w:rsidRDefault="001437DB" w:rsidP="00945D1A">
      <w:pPr>
        <w:spacing w:line="480" w:lineRule="auto"/>
        <w:jc w:val="center"/>
        <w:rPr>
          <w:rFonts w:ascii="Times New Roman" w:hAnsi="Times New Roman" w:cs="Times New Roman"/>
          <w:b/>
          <w:sz w:val="24"/>
          <w:szCs w:val="24"/>
        </w:rPr>
      </w:pPr>
    </w:p>
    <w:p w14:paraId="338EDB74" w14:textId="77777777" w:rsidR="002773C4" w:rsidRDefault="002773C4" w:rsidP="00945D1A">
      <w:pPr>
        <w:spacing w:line="480" w:lineRule="auto"/>
        <w:jc w:val="center"/>
        <w:rPr>
          <w:rFonts w:ascii="Times New Roman" w:hAnsi="Times New Roman" w:cs="Times New Roman"/>
          <w:b/>
          <w:sz w:val="24"/>
          <w:szCs w:val="24"/>
        </w:rPr>
      </w:pPr>
    </w:p>
    <w:p w14:paraId="6A319DC0" w14:textId="77777777" w:rsidR="002773C4" w:rsidRDefault="002773C4" w:rsidP="00945D1A">
      <w:pPr>
        <w:spacing w:line="480" w:lineRule="auto"/>
        <w:jc w:val="center"/>
        <w:rPr>
          <w:rFonts w:ascii="Times New Roman" w:hAnsi="Times New Roman" w:cs="Times New Roman"/>
          <w:b/>
          <w:sz w:val="24"/>
          <w:szCs w:val="24"/>
        </w:rPr>
      </w:pPr>
    </w:p>
    <w:p w14:paraId="0F3127E9" w14:textId="77777777" w:rsidR="002773C4" w:rsidRDefault="002773C4" w:rsidP="00945D1A">
      <w:pPr>
        <w:spacing w:line="480" w:lineRule="auto"/>
        <w:jc w:val="center"/>
        <w:rPr>
          <w:rFonts w:ascii="Times New Roman" w:hAnsi="Times New Roman" w:cs="Times New Roman"/>
          <w:b/>
          <w:sz w:val="24"/>
          <w:szCs w:val="24"/>
        </w:rPr>
      </w:pPr>
    </w:p>
    <w:p w14:paraId="49F57A1F" w14:textId="77777777" w:rsidR="002773C4" w:rsidRDefault="002773C4" w:rsidP="00945D1A">
      <w:pPr>
        <w:spacing w:line="480" w:lineRule="auto"/>
        <w:jc w:val="center"/>
        <w:rPr>
          <w:rFonts w:ascii="Times New Roman" w:hAnsi="Times New Roman" w:cs="Times New Roman"/>
          <w:b/>
          <w:sz w:val="24"/>
          <w:szCs w:val="24"/>
        </w:rPr>
      </w:pPr>
    </w:p>
    <w:p w14:paraId="56A0109D" w14:textId="77777777" w:rsidR="002773C4" w:rsidRDefault="002773C4" w:rsidP="00945D1A">
      <w:pPr>
        <w:spacing w:line="480" w:lineRule="auto"/>
        <w:jc w:val="center"/>
        <w:rPr>
          <w:rFonts w:ascii="Times New Roman" w:hAnsi="Times New Roman" w:cs="Times New Roman"/>
          <w:b/>
          <w:sz w:val="24"/>
          <w:szCs w:val="24"/>
        </w:rPr>
      </w:pPr>
    </w:p>
    <w:p w14:paraId="002FDD61" w14:textId="7D351F30" w:rsidR="002226AC" w:rsidRDefault="002226AC" w:rsidP="00945D1A">
      <w:pPr>
        <w:spacing w:line="480" w:lineRule="auto"/>
        <w:rPr>
          <w:rFonts w:ascii="Times New Roman" w:hAnsi="Times New Roman" w:cs="Times New Roman"/>
          <w:b/>
          <w:sz w:val="24"/>
          <w:szCs w:val="24"/>
        </w:rPr>
      </w:pPr>
    </w:p>
    <w:p w14:paraId="79FA7037" w14:textId="61924523" w:rsidR="00456EF6" w:rsidRDefault="00456EF6" w:rsidP="00945D1A">
      <w:pPr>
        <w:spacing w:line="480" w:lineRule="auto"/>
        <w:rPr>
          <w:rFonts w:ascii="Times New Roman" w:hAnsi="Times New Roman" w:cs="Times New Roman"/>
          <w:b/>
          <w:sz w:val="24"/>
          <w:szCs w:val="24"/>
        </w:rPr>
      </w:pPr>
    </w:p>
    <w:p w14:paraId="43732E0D" w14:textId="77777777" w:rsidR="00456EF6" w:rsidRDefault="00456EF6" w:rsidP="00945D1A">
      <w:pPr>
        <w:spacing w:line="480" w:lineRule="auto"/>
        <w:rPr>
          <w:rFonts w:ascii="Times New Roman" w:hAnsi="Times New Roman" w:cs="Times New Roman"/>
          <w:b/>
          <w:sz w:val="24"/>
          <w:szCs w:val="24"/>
        </w:rPr>
      </w:pPr>
    </w:p>
    <w:p w14:paraId="19307366" w14:textId="77777777" w:rsidR="00F55DF2" w:rsidRDefault="00F55DF2">
      <w:pPr>
        <w:rPr>
          <w:rFonts w:ascii="Times New Roman" w:hAnsi="Times New Roman" w:cs="Times New Roman"/>
          <w:b/>
          <w:sz w:val="24"/>
          <w:szCs w:val="24"/>
        </w:rPr>
      </w:pPr>
      <w:r>
        <w:rPr>
          <w:rFonts w:ascii="Times New Roman" w:hAnsi="Times New Roman" w:cs="Times New Roman"/>
          <w:b/>
          <w:sz w:val="24"/>
          <w:szCs w:val="24"/>
        </w:rPr>
        <w:br w:type="page"/>
      </w:r>
    </w:p>
    <w:p w14:paraId="6E632A57" w14:textId="6D8EC535" w:rsidR="00393CDA" w:rsidRDefault="00393CDA" w:rsidP="00945D1A">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DAFTAR TABEL </w:t>
      </w:r>
    </w:p>
    <w:p w14:paraId="4AF1C2A4" w14:textId="77777777" w:rsidR="00393CDA" w:rsidRDefault="00393CDA" w:rsidP="00945D1A">
      <w:pPr>
        <w:spacing w:line="480" w:lineRule="auto"/>
        <w:rPr>
          <w:rFonts w:ascii="Times New Roman" w:hAnsi="Times New Roman" w:cs="Times New Roman"/>
          <w:b/>
          <w:sz w:val="24"/>
          <w:szCs w:val="24"/>
        </w:rPr>
      </w:pPr>
    </w:p>
    <w:p w14:paraId="2ED373C2" w14:textId="598F9C7E" w:rsidR="003D018B" w:rsidRPr="00ED0C60" w:rsidRDefault="003D018B" w:rsidP="00945D1A">
      <w:pPr>
        <w:pStyle w:val="TableofFigures"/>
        <w:tabs>
          <w:tab w:val="right" w:leader="dot" w:pos="9016"/>
        </w:tabs>
        <w:spacing w:line="480" w:lineRule="auto"/>
        <w:rPr>
          <w:rFonts w:ascii="Times New Roman" w:hAnsi="Times New Roman" w:cs="Times New Roman"/>
          <w:noProof/>
          <w:sz w:val="24"/>
          <w:szCs w:val="24"/>
        </w:rPr>
      </w:pPr>
      <w:r w:rsidRPr="00ED0C60">
        <w:rPr>
          <w:rFonts w:ascii="Times New Roman" w:hAnsi="Times New Roman" w:cs="Times New Roman"/>
          <w:b/>
          <w:sz w:val="24"/>
          <w:szCs w:val="24"/>
        </w:rPr>
        <w:fldChar w:fldCharType="begin"/>
      </w:r>
      <w:r w:rsidRPr="00ED0C60">
        <w:rPr>
          <w:rFonts w:ascii="Times New Roman" w:hAnsi="Times New Roman" w:cs="Times New Roman"/>
          <w:b/>
          <w:sz w:val="24"/>
          <w:szCs w:val="24"/>
        </w:rPr>
        <w:instrText xml:space="preserve"> TOC \h \z \c "Tabel 3." </w:instrText>
      </w:r>
      <w:r w:rsidRPr="00ED0C60">
        <w:rPr>
          <w:rFonts w:ascii="Times New Roman" w:hAnsi="Times New Roman" w:cs="Times New Roman"/>
          <w:b/>
          <w:sz w:val="24"/>
          <w:szCs w:val="24"/>
        </w:rPr>
        <w:fldChar w:fldCharType="separate"/>
      </w:r>
      <w:hyperlink w:anchor="_Toc191973935" w:history="1">
        <w:r w:rsidR="00DC1C8C" w:rsidRPr="00ED0C60">
          <w:rPr>
            <w:rStyle w:val="Hyperlink"/>
            <w:rFonts w:ascii="Times New Roman" w:hAnsi="Times New Roman" w:cs="Times New Roman"/>
            <w:noProof/>
            <w:sz w:val="24"/>
            <w:szCs w:val="24"/>
          </w:rPr>
          <w:t>Tabel 3. 1 Nilai Pada Skala</w:t>
        </w:r>
        <w:r w:rsidR="00DC1C8C" w:rsidRPr="00ED0C60">
          <w:rPr>
            <w:rFonts w:ascii="Times New Roman" w:hAnsi="Times New Roman" w:cs="Times New Roman"/>
            <w:noProof/>
            <w:webHidden/>
            <w:sz w:val="24"/>
            <w:szCs w:val="24"/>
          </w:rPr>
          <w:tab/>
        </w:r>
        <w:r w:rsidRPr="00ED0C60">
          <w:rPr>
            <w:rFonts w:ascii="Times New Roman" w:hAnsi="Times New Roman" w:cs="Times New Roman"/>
            <w:noProof/>
            <w:webHidden/>
            <w:sz w:val="24"/>
            <w:szCs w:val="24"/>
          </w:rPr>
          <w:fldChar w:fldCharType="begin"/>
        </w:r>
        <w:r w:rsidRPr="00ED0C60">
          <w:rPr>
            <w:rFonts w:ascii="Times New Roman" w:hAnsi="Times New Roman" w:cs="Times New Roman"/>
            <w:noProof/>
            <w:webHidden/>
            <w:sz w:val="24"/>
            <w:szCs w:val="24"/>
          </w:rPr>
          <w:instrText xml:space="preserve"> PAGEREF _Toc191973935 \h </w:instrText>
        </w:r>
        <w:r w:rsidRPr="00ED0C60">
          <w:rPr>
            <w:rFonts w:ascii="Times New Roman" w:hAnsi="Times New Roman" w:cs="Times New Roman"/>
            <w:noProof/>
            <w:webHidden/>
            <w:sz w:val="24"/>
            <w:szCs w:val="24"/>
          </w:rPr>
        </w:r>
        <w:r w:rsidRPr="00ED0C60">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58</w:t>
        </w:r>
        <w:r w:rsidRPr="00ED0C60">
          <w:rPr>
            <w:rFonts w:ascii="Times New Roman" w:hAnsi="Times New Roman" w:cs="Times New Roman"/>
            <w:noProof/>
            <w:webHidden/>
            <w:sz w:val="24"/>
            <w:szCs w:val="24"/>
          </w:rPr>
          <w:fldChar w:fldCharType="end"/>
        </w:r>
      </w:hyperlink>
    </w:p>
    <w:p w14:paraId="010CB831" w14:textId="6954ACF2" w:rsidR="003D018B" w:rsidRPr="00ED0C60" w:rsidRDefault="0043066A" w:rsidP="00945D1A">
      <w:pPr>
        <w:pStyle w:val="TableofFigures"/>
        <w:tabs>
          <w:tab w:val="right" w:leader="dot" w:pos="9016"/>
        </w:tabs>
        <w:spacing w:line="480" w:lineRule="auto"/>
        <w:rPr>
          <w:rFonts w:ascii="Times New Roman" w:hAnsi="Times New Roman" w:cs="Times New Roman"/>
          <w:noProof/>
          <w:sz w:val="24"/>
          <w:szCs w:val="24"/>
        </w:rPr>
      </w:pPr>
      <w:hyperlink w:anchor="_Toc191973936" w:history="1">
        <w:r w:rsidR="00DC1C8C" w:rsidRPr="00ED0C60">
          <w:rPr>
            <w:rStyle w:val="Hyperlink"/>
            <w:rFonts w:ascii="Times New Roman" w:hAnsi="Times New Roman" w:cs="Times New Roman"/>
            <w:noProof/>
            <w:sz w:val="24"/>
            <w:szCs w:val="24"/>
          </w:rPr>
          <w:t xml:space="preserve">Tabel 3. 2 </w:t>
        </w:r>
        <w:r w:rsidR="00DC1C8C" w:rsidRPr="00ED0C60">
          <w:rPr>
            <w:rStyle w:val="Hyperlink"/>
            <w:rFonts w:ascii="Times New Roman" w:hAnsi="Times New Roman" w:cs="Times New Roman"/>
            <w:i/>
            <w:noProof/>
            <w:sz w:val="24"/>
            <w:szCs w:val="24"/>
          </w:rPr>
          <w:t>Blueprint</w:t>
        </w:r>
        <w:r w:rsidR="00DC1C8C" w:rsidRPr="00ED0C60">
          <w:rPr>
            <w:rStyle w:val="Hyperlink"/>
            <w:rFonts w:ascii="Times New Roman" w:hAnsi="Times New Roman" w:cs="Times New Roman"/>
            <w:noProof/>
            <w:sz w:val="24"/>
            <w:szCs w:val="24"/>
          </w:rPr>
          <w:t xml:space="preserve"> Skala Manajemen Konflik</w:t>
        </w:r>
        <w:r w:rsidR="00DC1C8C" w:rsidRPr="00ED0C60">
          <w:rPr>
            <w:rFonts w:ascii="Times New Roman" w:hAnsi="Times New Roman" w:cs="Times New Roman"/>
            <w:noProof/>
            <w:webHidden/>
            <w:sz w:val="24"/>
            <w:szCs w:val="24"/>
          </w:rPr>
          <w:tab/>
        </w:r>
        <w:r w:rsidR="003D018B" w:rsidRPr="00ED0C60">
          <w:rPr>
            <w:rFonts w:ascii="Times New Roman" w:hAnsi="Times New Roman" w:cs="Times New Roman"/>
            <w:noProof/>
            <w:webHidden/>
            <w:sz w:val="24"/>
            <w:szCs w:val="24"/>
          </w:rPr>
          <w:fldChar w:fldCharType="begin"/>
        </w:r>
        <w:r w:rsidR="003D018B" w:rsidRPr="00ED0C60">
          <w:rPr>
            <w:rFonts w:ascii="Times New Roman" w:hAnsi="Times New Roman" w:cs="Times New Roman"/>
            <w:noProof/>
            <w:webHidden/>
            <w:sz w:val="24"/>
            <w:szCs w:val="24"/>
          </w:rPr>
          <w:instrText xml:space="preserve"> PAGEREF _Toc191973936 \h </w:instrText>
        </w:r>
        <w:r w:rsidR="003D018B" w:rsidRPr="00ED0C60">
          <w:rPr>
            <w:rFonts w:ascii="Times New Roman" w:hAnsi="Times New Roman" w:cs="Times New Roman"/>
            <w:noProof/>
            <w:webHidden/>
            <w:sz w:val="24"/>
            <w:szCs w:val="24"/>
          </w:rPr>
        </w:r>
        <w:r w:rsidR="003D018B" w:rsidRPr="00ED0C60">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59</w:t>
        </w:r>
        <w:r w:rsidR="003D018B" w:rsidRPr="00ED0C60">
          <w:rPr>
            <w:rFonts w:ascii="Times New Roman" w:hAnsi="Times New Roman" w:cs="Times New Roman"/>
            <w:noProof/>
            <w:webHidden/>
            <w:sz w:val="24"/>
            <w:szCs w:val="24"/>
          </w:rPr>
          <w:fldChar w:fldCharType="end"/>
        </w:r>
      </w:hyperlink>
    </w:p>
    <w:p w14:paraId="6002D3B1" w14:textId="5144CD18" w:rsidR="003D018B" w:rsidRPr="00ED0C60" w:rsidRDefault="0043066A" w:rsidP="00945D1A">
      <w:pPr>
        <w:pStyle w:val="TableofFigures"/>
        <w:tabs>
          <w:tab w:val="right" w:leader="dot" w:pos="9016"/>
        </w:tabs>
        <w:spacing w:line="480" w:lineRule="auto"/>
        <w:rPr>
          <w:rFonts w:ascii="Times New Roman" w:hAnsi="Times New Roman" w:cs="Times New Roman"/>
          <w:noProof/>
          <w:sz w:val="24"/>
          <w:szCs w:val="24"/>
        </w:rPr>
      </w:pPr>
      <w:hyperlink w:anchor="_Toc191973937" w:history="1">
        <w:r w:rsidR="00DC1C8C" w:rsidRPr="00ED0C60">
          <w:rPr>
            <w:rStyle w:val="Hyperlink"/>
            <w:rFonts w:ascii="Times New Roman" w:hAnsi="Times New Roman" w:cs="Times New Roman"/>
            <w:noProof/>
            <w:sz w:val="24"/>
            <w:szCs w:val="24"/>
          </w:rPr>
          <w:t xml:space="preserve">Tabel 3. 3 </w:t>
        </w:r>
        <w:r w:rsidR="00DC1C8C" w:rsidRPr="00ED0C60">
          <w:rPr>
            <w:rStyle w:val="Hyperlink"/>
            <w:rFonts w:ascii="Times New Roman" w:hAnsi="Times New Roman" w:cs="Times New Roman"/>
            <w:i/>
            <w:noProof/>
            <w:sz w:val="24"/>
            <w:szCs w:val="24"/>
          </w:rPr>
          <w:t>Blueprint</w:t>
        </w:r>
        <w:r w:rsidR="00DC1C8C" w:rsidRPr="00ED0C60">
          <w:rPr>
            <w:rStyle w:val="Hyperlink"/>
            <w:rFonts w:ascii="Times New Roman" w:hAnsi="Times New Roman" w:cs="Times New Roman"/>
            <w:noProof/>
            <w:sz w:val="24"/>
            <w:szCs w:val="24"/>
          </w:rPr>
          <w:t xml:space="preserve"> Skala Asertivitas</w:t>
        </w:r>
        <w:r w:rsidR="00DC1C8C" w:rsidRPr="00ED0C60">
          <w:rPr>
            <w:rFonts w:ascii="Times New Roman" w:hAnsi="Times New Roman" w:cs="Times New Roman"/>
            <w:noProof/>
            <w:webHidden/>
            <w:sz w:val="24"/>
            <w:szCs w:val="24"/>
          </w:rPr>
          <w:tab/>
        </w:r>
        <w:r w:rsidR="003D018B" w:rsidRPr="00ED0C60">
          <w:rPr>
            <w:rFonts w:ascii="Times New Roman" w:hAnsi="Times New Roman" w:cs="Times New Roman"/>
            <w:noProof/>
            <w:webHidden/>
            <w:sz w:val="24"/>
            <w:szCs w:val="24"/>
          </w:rPr>
          <w:fldChar w:fldCharType="begin"/>
        </w:r>
        <w:r w:rsidR="003D018B" w:rsidRPr="00ED0C60">
          <w:rPr>
            <w:rFonts w:ascii="Times New Roman" w:hAnsi="Times New Roman" w:cs="Times New Roman"/>
            <w:noProof/>
            <w:webHidden/>
            <w:sz w:val="24"/>
            <w:szCs w:val="24"/>
          </w:rPr>
          <w:instrText xml:space="preserve"> PAGEREF _Toc191973937 \h </w:instrText>
        </w:r>
        <w:r w:rsidR="003D018B" w:rsidRPr="00ED0C60">
          <w:rPr>
            <w:rFonts w:ascii="Times New Roman" w:hAnsi="Times New Roman" w:cs="Times New Roman"/>
            <w:noProof/>
            <w:webHidden/>
            <w:sz w:val="24"/>
            <w:szCs w:val="24"/>
          </w:rPr>
        </w:r>
        <w:r w:rsidR="003D018B" w:rsidRPr="00ED0C60">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60</w:t>
        </w:r>
        <w:r w:rsidR="003D018B" w:rsidRPr="00ED0C60">
          <w:rPr>
            <w:rFonts w:ascii="Times New Roman" w:hAnsi="Times New Roman" w:cs="Times New Roman"/>
            <w:noProof/>
            <w:webHidden/>
            <w:sz w:val="24"/>
            <w:szCs w:val="24"/>
          </w:rPr>
          <w:fldChar w:fldCharType="end"/>
        </w:r>
      </w:hyperlink>
    </w:p>
    <w:p w14:paraId="6780075D" w14:textId="6FEC8D08" w:rsidR="003D018B" w:rsidRPr="00ED0C60" w:rsidRDefault="0043066A" w:rsidP="00945D1A">
      <w:pPr>
        <w:pStyle w:val="TableofFigures"/>
        <w:tabs>
          <w:tab w:val="right" w:leader="dot" w:pos="9016"/>
        </w:tabs>
        <w:spacing w:line="480" w:lineRule="auto"/>
        <w:rPr>
          <w:rFonts w:ascii="Times New Roman" w:hAnsi="Times New Roman" w:cs="Times New Roman"/>
          <w:noProof/>
          <w:sz w:val="24"/>
          <w:szCs w:val="24"/>
        </w:rPr>
      </w:pPr>
      <w:hyperlink w:anchor="_Toc191973938" w:history="1">
        <w:r w:rsidR="00DC1C8C" w:rsidRPr="00ED0C60">
          <w:rPr>
            <w:rStyle w:val="Hyperlink"/>
            <w:rFonts w:ascii="Times New Roman" w:hAnsi="Times New Roman" w:cs="Times New Roman"/>
            <w:noProof/>
            <w:sz w:val="24"/>
            <w:szCs w:val="24"/>
          </w:rPr>
          <w:t xml:space="preserve">Tabel 3. 4 </w:t>
        </w:r>
        <w:r w:rsidR="00DC1C8C" w:rsidRPr="00ED0C60">
          <w:rPr>
            <w:rStyle w:val="Hyperlink"/>
            <w:rFonts w:ascii="Times New Roman" w:hAnsi="Times New Roman" w:cs="Times New Roman"/>
            <w:i/>
            <w:noProof/>
            <w:sz w:val="24"/>
            <w:szCs w:val="24"/>
          </w:rPr>
          <w:t xml:space="preserve">Blue Print </w:t>
        </w:r>
        <w:r w:rsidR="00DC1C8C" w:rsidRPr="00ED0C60">
          <w:rPr>
            <w:rStyle w:val="Hyperlink"/>
            <w:rFonts w:ascii="Times New Roman" w:hAnsi="Times New Roman" w:cs="Times New Roman"/>
            <w:noProof/>
            <w:sz w:val="24"/>
            <w:szCs w:val="24"/>
          </w:rPr>
          <w:t>Skala Kecerdasan Emosional</w:t>
        </w:r>
        <w:r w:rsidR="00DC1C8C" w:rsidRPr="00ED0C60">
          <w:rPr>
            <w:rFonts w:ascii="Times New Roman" w:hAnsi="Times New Roman" w:cs="Times New Roman"/>
            <w:noProof/>
            <w:webHidden/>
            <w:sz w:val="24"/>
            <w:szCs w:val="24"/>
          </w:rPr>
          <w:tab/>
        </w:r>
        <w:r w:rsidR="003D018B" w:rsidRPr="00ED0C60">
          <w:rPr>
            <w:rFonts w:ascii="Times New Roman" w:hAnsi="Times New Roman" w:cs="Times New Roman"/>
            <w:noProof/>
            <w:webHidden/>
            <w:sz w:val="24"/>
            <w:szCs w:val="24"/>
          </w:rPr>
          <w:fldChar w:fldCharType="begin"/>
        </w:r>
        <w:r w:rsidR="003D018B" w:rsidRPr="00ED0C60">
          <w:rPr>
            <w:rFonts w:ascii="Times New Roman" w:hAnsi="Times New Roman" w:cs="Times New Roman"/>
            <w:noProof/>
            <w:webHidden/>
            <w:sz w:val="24"/>
            <w:szCs w:val="24"/>
          </w:rPr>
          <w:instrText xml:space="preserve"> PAGEREF _Toc191973938 \h </w:instrText>
        </w:r>
        <w:r w:rsidR="003D018B" w:rsidRPr="00ED0C60">
          <w:rPr>
            <w:rFonts w:ascii="Times New Roman" w:hAnsi="Times New Roman" w:cs="Times New Roman"/>
            <w:noProof/>
            <w:webHidden/>
            <w:sz w:val="24"/>
            <w:szCs w:val="24"/>
          </w:rPr>
        </w:r>
        <w:r w:rsidR="003D018B" w:rsidRPr="00ED0C60">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62</w:t>
        </w:r>
        <w:r w:rsidR="003D018B" w:rsidRPr="00ED0C60">
          <w:rPr>
            <w:rFonts w:ascii="Times New Roman" w:hAnsi="Times New Roman" w:cs="Times New Roman"/>
            <w:noProof/>
            <w:webHidden/>
            <w:sz w:val="24"/>
            <w:szCs w:val="24"/>
          </w:rPr>
          <w:fldChar w:fldCharType="end"/>
        </w:r>
      </w:hyperlink>
    </w:p>
    <w:p w14:paraId="35A76CD4" w14:textId="3F0D290B" w:rsidR="003D018B" w:rsidRPr="00ED0C60" w:rsidRDefault="0043066A" w:rsidP="00945D1A">
      <w:pPr>
        <w:pStyle w:val="TableofFigures"/>
        <w:tabs>
          <w:tab w:val="right" w:leader="dot" w:pos="9016"/>
        </w:tabs>
        <w:spacing w:line="480" w:lineRule="auto"/>
        <w:rPr>
          <w:rFonts w:ascii="Times New Roman" w:hAnsi="Times New Roman" w:cs="Times New Roman"/>
          <w:noProof/>
          <w:sz w:val="24"/>
          <w:szCs w:val="24"/>
        </w:rPr>
      </w:pPr>
      <w:hyperlink w:anchor="_Toc191973939" w:history="1">
        <w:r w:rsidR="00DC1C8C" w:rsidRPr="00ED0C60">
          <w:rPr>
            <w:rStyle w:val="Hyperlink"/>
            <w:rFonts w:ascii="Times New Roman" w:hAnsi="Times New Roman" w:cs="Times New Roman"/>
            <w:noProof/>
            <w:sz w:val="24"/>
            <w:szCs w:val="24"/>
          </w:rPr>
          <w:t xml:space="preserve">Tabel 3. 5 </w:t>
        </w:r>
        <w:r w:rsidR="00DC1C8C" w:rsidRPr="00ED0C60">
          <w:rPr>
            <w:rStyle w:val="Hyperlink"/>
            <w:rFonts w:ascii="Times New Roman" w:hAnsi="Times New Roman" w:cs="Times New Roman"/>
            <w:noProof/>
            <w:sz w:val="24"/>
            <w:szCs w:val="24"/>
            <w:lang w:eastAsia="id-ID"/>
          </w:rPr>
          <w:t>Reliabilitas Skala Manajemen Konflik Sebelum Item Gugur</w:t>
        </w:r>
        <w:r w:rsidR="00DC1C8C" w:rsidRPr="00ED0C60">
          <w:rPr>
            <w:rFonts w:ascii="Times New Roman" w:hAnsi="Times New Roman" w:cs="Times New Roman"/>
            <w:noProof/>
            <w:webHidden/>
            <w:sz w:val="24"/>
            <w:szCs w:val="24"/>
          </w:rPr>
          <w:tab/>
        </w:r>
        <w:r w:rsidR="003D018B" w:rsidRPr="00ED0C60">
          <w:rPr>
            <w:rFonts w:ascii="Times New Roman" w:hAnsi="Times New Roman" w:cs="Times New Roman"/>
            <w:noProof/>
            <w:webHidden/>
            <w:sz w:val="24"/>
            <w:szCs w:val="24"/>
          </w:rPr>
          <w:fldChar w:fldCharType="begin"/>
        </w:r>
        <w:r w:rsidR="003D018B" w:rsidRPr="00ED0C60">
          <w:rPr>
            <w:rFonts w:ascii="Times New Roman" w:hAnsi="Times New Roman" w:cs="Times New Roman"/>
            <w:noProof/>
            <w:webHidden/>
            <w:sz w:val="24"/>
            <w:szCs w:val="24"/>
          </w:rPr>
          <w:instrText xml:space="preserve"> PAGEREF _Toc191973939 \h </w:instrText>
        </w:r>
        <w:r w:rsidR="003D018B" w:rsidRPr="00ED0C60">
          <w:rPr>
            <w:rFonts w:ascii="Times New Roman" w:hAnsi="Times New Roman" w:cs="Times New Roman"/>
            <w:noProof/>
            <w:webHidden/>
            <w:sz w:val="24"/>
            <w:szCs w:val="24"/>
          </w:rPr>
        </w:r>
        <w:r w:rsidR="003D018B" w:rsidRPr="00ED0C60">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66</w:t>
        </w:r>
        <w:r w:rsidR="003D018B" w:rsidRPr="00ED0C60">
          <w:rPr>
            <w:rFonts w:ascii="Times New Roman" w:hAnsi="Times New Roman" w:cs="Times New Roman"/>
            <w:noProof/>
            <w:webHidden/>
            <w:sz w:val="24"/>
            <w:szCs w:val="24"/>
          </w:rPr>
          <w:fldChar w:fldCharType="end"/>
        </w:r>
      </w:hyperlink>
    </w:p>
    <w:p w14:paraId="7306C606" w14:textId="67CB018E" w:rsidR="003D018B" w:rsidRPr="00ED0C60" w:rsidRDefault="0043066A" w:rsidP="00945D1A">
      <w:pPr>
        <w:pStyle w:val="TableofFigures"/>
        <w:tabs>
          <w:tab w:val="right" w:leader="dot" w:pos="9016"/>
        </w:tabs>
        <w:spacing w:line="480" w:lineRule="auto"/>
        <w:rPr>
          <w:rFonts w:ascii="Times New Roman" w:hAnsi="Times New Roman" w:cs="Times New Roman"/>
          <w:noProof/>
          <w:sz w:val="24"/>
          <w:szCs w:val="24"/>
        </w:rPr>
      </w:pPr>
      <w:hyperlink w:anchor="_Toc191973940" w:history="1">
        <w:r w:rsidR="00DC1C8C" w:rsidRPr="00ED0C60">
          <w:rPr>
            <w:rStyle w:val="Hyperlink"/>
            <w:rFonts w:ascii="Times New Roman" w:hAnsi="Times New Roman" w:cs="Times New Roman"/>
            <w:noProof/>
            <w:sz w:val="24"/>
            <w:szCs w:val="24"/>
          </w:rPr>
          <w:t xml:space="preserve">Tabel 3. 6 </w:t>
        </w:r>
        <w:r w:rsidR="00DC1C8C" w:rsidRPr="00ED0C60">
          <w:rPr>
            <w:rStyle w:val="Hyperlink"/>
            <w:rFonts w:ascii="Times New Roman" w:hAnsi="Times New Roman" w:cs="Times New Roman"/>
            <w:noProof/>
            <w:sz w:val="24"/>
            <w:szCs w:val="24"/>
            <w:lang w:eastAsia="id-ID"/>
          </w:rPr>
          <w:t>Reliabilitas Skala Asertivitas Sebelum Item Gugur</w:t>
        </w:r>
        <w:r w:rsidR="00DC1C8C" w:rsidRPr="00ED0C60">
          <w:rPr>
            <w:rFonts w:ascii="Times New Roman" w:hAnsi="Times New Roman" w:cs="Times New Roman"/>
            <w:noProof/>
            <w:webHidden/>
            <w:sz w:val="24"/>
            <w:szCs w:val="24"/>
          </w:rPr>
          <w:tab/>
        </w:r>
        <w:r w:rsidR="003D018B" w:rsidRPr="00ED0C60">
          <w:rPr>
            <w:rFonts w:ascii="Times New Roman" w:hAnsi="Times New Roman" w:cs="Times New Roman"/>
            <w:noProof/>
            <w:webHidden/>
            <w:sz w:val="24"/>
            <w:szCs w:val="24"/>
          </w:rPr>
          <w:fldChar w:fldCharType="begin"/>
        </w:r>
        <w:r w:rsidR="003D018B" w:rsidRPr="00ED0C60">
          <w:rPr>
            <w:rFonts w:ascii="Times New Roman" w:hAnsi="Times New Roman" w:cs="Times New Roman"/>
            <w:noProof/>
            <w:webHidden/>
            <w:sz w:val="24"/>
            <w:szCs w:val="24"/>
          </w:rPr>
          <w:instrText xml:space="preserve"> PAGEREF _Toc191973940 \h </w:instrText>
        </w:r>
        <w:r w:rsidR="003D018B" w:rsidRPr="00ED0C60">
          <w:rPr>
            <w:rFonts w:ascii="Times New Roman" w:hAnsi="Times New Roman" w:cs="Times New Roman"/>
            <w:noProof/>
            <w:webHidden/>
            <w:sz w:val="24"/>
            <w:szCs w:val="24"/>
          </w:rPr>
        </w:r>
        <w:r w:rsidR="003D018B" w:rsidRPr="00ED0C60">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66</w:t>
        </w:r>
        <w:r w:rsidR="003D018B" w:rsidRPr="00ED0C60">
          <w:rPr>
            <w:rFonts w:ascii="Times New Roman" w:hAnsi="Times New Roman" w:cs="Times New Roman"/>
            <w:noProof/>
            <w:webHidden/>
            <w:sz w:val="24"/>
            <w:szCs w:val="24"/>
          </w:rPr>
          <w:fldChar w:fldCharType="end"/>
        </w:r>
      </w:hyperlink>
    </w:p>
    <w:p w14:paraId="65E7B92E" w14:textId="295835EB" w:rsidR="003D018B" w:rsidRPr="00ED0C60" w:rsidRDefault="0043066A" w:rsidP="00945D1A">
      <w:pPr>
        <w:pStyle w:val="TableofFigures"/>
        <w:tabs>
          <w:tab w:val="right" w:leader="dot" w:pos="9016"/>
        </w:tabs>
        <w:spacing w:line="480" w:lineRule="auto"/>
        <w:rPr>
          <w:rFonts w:ascii="Times New Roman" w:hAnsi="Times New Roman" w:cs="Times New Roman"/>
          <w:noProof/>
          <w:sz w:val="24"/>
          <w:szCs w:val="24"/>
        </w:rPr>
      </w:pPr>
      <w:hyperlink w:anchor="_Toc191973941" w:history="1">
        <w:r w:rsidR="00DC1C8C" w:rsidRPr="00ED0C60">
          <w:rPr>
            <w:rStyle w:val="Hyperlink"/>
            <w:rFonts w:ascii="Times New Roman" w:hAnsi="Times New Roman" w:cs="Times New Roman"/>
            <w:noProof/>
            <w:sz w:val="24"/>
            <w:szCs w:val="24"/>
          </w:rPr>
          <w:t xml:space="preserve">Tabel 3. 7 </w:t>
        </w:r>
        <w:r w:rsidR="00DC1C8C" w:rsidRPr="00ED0C60">
          <w:rPr>
            <w:rStyle w:val="Hyperlink"/>
            <w:rFonts w:ascii="Times New Roman" w:hAnsi="Times New Roman" w:cs="Times New Roman"/>
            <w:noProof/>
            <w:sz w:val="24"/>
            <w:szCs w:val="24"/>
            <w:lang w:eastAsia="id-ID"/>
          </w:rPr>
          <w:t>Reliabilitas Skala Kecerdasan Emosi Sebelum Item Gugur</w:t>
        </w:r>
        <w:r w:rsidR="00DC1C8C" w:rsidRPr="00ED0C60">
          <w:rPr>
            <w:rFonts w:ascii="Times New Roman" w:hAnsi="Times New Roman" w:cs="Times New Roman"/>
            <w:noProof/>
            <w:webHidden/>
            <w:sz w:val="24"/>
            <w:szCs w:val="24"/>
          </w:rPr>
          <w:tab/>
        </w:r>
        <w:r w:rsidR="003D018B" w:rsidRPr="00ED0C60">
          <w:rPr>
            <w:rFonts w:ascii="Times New Roman" w:hAnsi="Times New Roman" w:cs="Times New Roman"/>
            <w:noProof/>
            <w:webHidden/>
            <w:sz w:val="24"/>
            <w:szCs w:val="24"/>
          </w:rPr>
          <w:fldChar w:fldCharType="begin"/>
        </w:r>
        <w:r w:rsidR="003D018B" w:rsidRPr="00ED0C60">
          <w:rPr>
            <w:rFonts w:ascii="Times New Roman" w:hAnsi="Times New Roman" w:cs="Times New Roman"/>
            <w:noProof/>
            <w:webHidden/>
            <w:sz w:val="24"/>
            <w:szCs w:val="24"/>
          </w:rPr>
          <w:instrText xml:space="preserve"> PAGEREF _Toc191973941 \h </w:instrText>
        </w:r>
        <w:r w:rsidR="003D018B" w:rsidRPr="00ED0C60">
          <w:rPr>
            <w:rFonts w:ascii="Times New Roman" w:hAnsi="Times New Roman" w:cs="Times New Roman"/>
            <w:noProof/>
            <w:webHidden/>
            <w:sz w:val="24"/>
            <w:szCs w:val="24"/>
          </w:rPr>
        </w:r>
        <w:r w:rsidR="003D018B" w:rsidRPr="00ED0C60">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66</w:t>
        </w:r>
        <w:r w:rsidR="003D018B" w:rsidRPr="00ED0C60">
          <w:rPr>
            <w:rFonts w:ascii="Times New Roman" w:hAnsi="Times New Roman" w:cs="Times New Roman"/>
            <w:noProof/>
            <w:webHidden/>
            <w:sz w:val="24"/>
            <w:szCs w:val="24"/>
          </w:rPr>
          <w:fldChar w:fldCharType="end"/>
        </w:r>
      </w:hyperlink>
    </w:p>
    <w:p w14:paraId="05B81439" w14:textId="3E8AB241" w:rsidR="003D018B" w:rsidRPr="00ED0C60" w:rsidRDefault="0043066A" w:rsidP="00945D1A">
      <w:pPr>
        <w:pStyle w:val="TableofFigures"/>
        <w:tabs>
          <w:tab w:val="right" w:leader="dot" w:pos="9016"/>
        </w:tabs>
        <w:spacing w:line="480" w:lineRule="auto"/>
        <w:rPr>
          <w:rFonts w:ascii="Times New Roman" w:hAnsi="Times New Roman" w:cs="Times New Roman"/>
          <w:noProof/>
          <w:sz w:val="24"/>
          <w:szCs w:val="24"/>
        </w:rPr>
      </w:pPr>
      <w:hyperlink w:anchor="_Toc191973942" w:history="1">
        <w:r w:rsidR="00DC1C8C" w:rsidRPr="00ED0C60">
          <w:rPr>
            <w:rStyle w:val="Hyperlink"/>
            <w:rFonts w:ascii="Times New Roman" w:hAnsi="Times New Roman" w:cs="Times New Roman"/>
            <w:noProof/>
            <w:sz w:val="24"/>
            <w:szCs w:val="24"/>
          </w:rPr>
          <w:t xml:space="preserve">Tabel 3. 8 </w:t>
        </w:r>
        <w:r w:rsidR="00DC1C8C" w:rsidRPr="00ED0C60">
          <w:rPr>
            <w:rStyle w:val="Hyperlink"/>
            <w:rFonts w:ascii="Times New Roman" w:hAnsi="Times New Roman" w:cs="Times New Roman"/>
            <w:i/>
            <w:noProof/>
            <w:sz w:val="24"/>
            <w:szCs w:val="24"/>
          </w:rPr>
          <w:t>Blue Print</w:t>
        </w:r>
        <w:r w:rsidR="00DC1C8C" w:rsidRPr="00ED0C60">
          <w:rPr>
            <w:rStyle w:val="Hyperlink"/>
            <w:rFonts w:ascii="Times New Roman" w:hAnsi="Times New Roman" w:cs="Times New Roman"/>
            <w:noProof/>
            <w:sz w:val="24"/>
            <w:szCs w:val="24"/>
          </w:rPr>
          <w:t xml:space="preserve"> Skala Manajemen Konflik Setelah Dilakukan Uji Coba</w:t>
        </w:r>
        <w:r w:rsidR="00DC1C8C" w:rsidRPr="00ED0C60">
          <w:rPr>
            <w:rFonts w:ascii="Times New Roman" w:hAnsi="Times New Roman" w:cs="Times New Roman"/>
            <w:noProof/>
            <w:webHidden/>
            <w:sz w:val="24"/>
            <w:szCs w:val="24"/>
          </w:rPr>
          <w:tab/>
        </w:r>
        <w:r w:rsidR="003D018B" w:rsidRPr="00ED0C60">
          <w:rPr>
            <w:rFonts w:ascii="Times New Roman" w:hAnsi="Times New Roman" w:cs="Times New Roman"/>
            <w:noProof/>
            <w:webHidden/>
            <w:sz w:val="24"/>
            <w:szCs w:val="24"/>
          </w:rPr>
          <w:fldChar w:fldCharType="begin"/>
        </w:r>
        <w:r w:rsidR="003D018B" w:rsidRPr="00ED0C60">
          <w:rPr>
            <w:rFonts w:ascii="Times New Roman" w:hAnsi="Times New Roman" w:cs="Times New Roman"/>
            <w:noProof/>
            <w:webHidden/>
            <w:sz w:val="24"/>
            <w:szCs w:val="24"/>
          </w:rPr>
          <w:instrText xml:space="preserve"> PAGEREF _Toc191973942 \h </w:instrText>
        </w:r>
        <w:r w:rsidR="003D018B" w:rsidRPr="00ED0C60">
          <w:rPr>
            <w:rFonts w:ascii="Times New Roman" w:hAnsi="Times New Roman" w:cs="Times New Roman"/>
            <w:noProof/>
            <w:webHidden/>
            <w:sz w:val="24"/>
            <w:szCs w:val="24"/>
          </w:rPr>
        </w:r>
        <w:r w:rsidR="003D018B" w:rsidRPr="00ED0C60">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67</w:t>
        </w:r>
        <w:r w:rsidR="003D018B" w:rsidRPr="00ED0C60">
          <w:rPr>
            <w:rFonts w:ascii="Times New Roman" w:hAnsi="Times New Roman" w:cs="Times New Roman"/>
            <w:noProof/>
            <w:webHidden/>
            <w:sz w:val="24"/>
            <w:szCs w:val="24"/>
          </w:rPr>
          <w:fldChar w:fldCharType="end"/>
        </w:r>
      </w:hyperlink>
    </w:p>
    <w:p w14:paraId="54ADC44B" w14:textId="1BCA8848" w:rsidR="00ED0C60" w:rsidRPr="00ED0C60" w:rsidRDefault="0043066A" w:rsidP="00945D1A">
      <w:pPr>
        <w:pStyle w:val="TableofFigures"/>
        <w:tabs>
          <w:tab w:val="right" w:leader="dot" w:pos="9016"/>
        </w:tabs>
        <w:spacing w:line="480" w:lineRule="auto"/>
        <w:rPr>
          <w:rFonts w:ascii="Times New Roman" w:hAnsi="Times New Roman" w:cs="Times New Roman"/>
          <w:b/>
          <w:sz w:val="24"/>
          <w:szCs w:val="24"/>
        </w:rPr>
      </w:pPr>
      <w:hyperlink w:anchor="_Toc191973943" w:history="1">
        <w:r w:rsidR="00DC1C8C" w:rsidRPr="00ED0C60">
          <w:rPr>
            <w:rStyle w:val="Hyperlink"/>
            <w:rFonts w:ascii="Times New Roman" w:hAnsi="Times New Roman" w:cs="Times New Roman"/>
            <w:noProof/>
            <w:sz w:val="24"/>
            <w:szCs w:val="24"/>
          </w:rPr>
          <w:t xml:space="preserve">Tabel 3. 9 </w:t>
        </w:r>
        <w:r w:rsidR="00DC1C8C" w:rsidRPr="00ED0C60">
          <w:rPr>
            <w:rStyle w:val="Hyperlink"/>
            <w:rFonts w:ascii="Times New Roman" w:hAnsi="Times New Roman" w:cs="Times New Roman"/>
            <w:i/>
            <w:noProof/>
            <w:sz w:val="24"/>
            <w:szCs w:val="24"/>
          </w:rPr>
          <w:t>Blueprint</w:t>
        </w:r>
        <w:r w:rsidR="00DC1C8C">
          <w:rPr>
            <w:rStyle w:val="Hyperlink"/>
            <w:rFonts w:ascii="Times New Roman" w:hAnsi="Times New Roman" w:cs="Times New Roman"/>
            <w:noProof/>
            <w:sz w:val="24"/>
            <w:szCs w:val="24"/>
          </w:rPr>
          <w:t xml:space="preserve"> Skala A</w:t>
        </w:r>
        <w:r w:rsidR="00DC1C8C" w:rsidRPr="00ED0C60">
          <w:rPr>
            <w:rStyle w:val="Hyperlink"/>
            <w:rFonts w:ascii="Times New Roman" w:hAnsi="Times New Roman" w:cs="Times New Roman"/>
            <w:noProof/>
            <w:sz w:val="24"/>
            <w:szCs w:val="24"/>
          </w:rPr>
          <w:t>sertivitas Setelah Dilakukan Uji Coba</w:t>
        </w:r>
        <w:r w:rsidR="00DC1C8C" w:rsidRPr="00ED0C60">
          <w:rPr>
            <w:rFonts w:ascii="Times New Roman" w:hAnsi="Times New Roman" w:cs="Times New Roman"/>
            <w:noProof/>
            <w:webHidden/>
            <w:sz w:val="24"/>
            <w:szCs w:val="24"/>
          </w:rPr>
          <w:tab/>
        </w:r>
        <w:r w:rsidR="003D018B" w:rsidRPr="00ED0C60">
          <w:rPr>
            <w:rFonts w:ascii="Times New Roman" w:hAnsi="Times New Roman" w:cs="Times New Roman"/>
            <w:noProof/>
            <w:webHidden/>
            <w:sz w:val="24"/>
            <w:szCs w:val="24"/>
          </w:rPr>
          <w:fldChar w:fldCharType="begin"/>
        </w:r>
        <w:r w:rsidR="003D018B" w:rsidRPr="00ED0C60">
          <w:rPr>
            <w:rFonts w:ascii="Times New Roman" w:hAnsi="Times New Roman" w:cs="Times New Roman"/>
            <w:noProof/>
            <w:webHidden/>
            <w:sz w:val="24"/>
            <w:szCs w:val="24"/>
          </w:rPr>
          <w:instrText xml:space="preserve"> PAGEREF _Toc191973943 \h </w:instrText>
        </w:r>
        <w:r w:rsidR="003D018B" w:rsidRPr="00ED0C60">
          <w:rPr>
            <w:rFonts w:ascii="Times New Roman" w:hAnsi="Times New Roman" w:cs="Times New Roman"/>
            <w:noProof/>
            <w:webHidden/>
            <w:sz w:val="24"/>
            <w:szCs w:val="24"/>
          </w:rPr>
        </w:r>
        <w:r w:rsidR="003D018B" w:rsidRPr="00ED0C60">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68</w:t>
        </w:r>
        <w:r w:rsidR="003D018B" w:rsidRPr="00ED0C60">
          <w:rPr>
            <w:rFonts w:ascii="Times New Roman" w:hAnsi="Times New Roman" w:cs="Times New Roman"/>
            <w:noProof/>
            <w:webHidden/>
            <w:sz w:val="24"/>
            <w:szCs w:val="24"/>
          </w:rPr>
          <w:fldChar w:fldCharType="end"/>
        </w:r>
      </w:hyperlink>
      <w:r w:rsidR="003D018B" w:rsidRPr="00ED0C60">
        <w:rPr>
          <w:rFonts w:ascii="Times New Roman" w:hAnsi="Times New Roman" w:cs="Times New Roman"/>
          <w:b/>
          <w:sz w:val="24"/>
          <w:szCs w:val="24"/>
        </w:rPr>
        <w:fldChar w:fldCharType="end"/>
      </w:r>
    </w:p>
    <w:p w14:paraId="2C091A46" w14:textId="3F12D040" w:rsidR="00ED0C60" w:rsidRPr="00ED0C60" w:rsidRDefault="00ED0C60" w:rsidP="00945D1A">
      <w:pPr>
        <w:pStyle w:val="TableofFigures"/>
        <w:tabs>
          <w:tab w:val="right" w:leader="dot" w:pos="9016"/>
        </w:tabs>
        <w:spacing w:line="480" w:lineRule="auto"/>
        <w:rPr>
          <w:rFonts w:ascii="Times New Roman" w:eastAsiaTheme="minorEastAsia" w:hAnsi="Times New Roman" w:cs="Times New Roman"/>
          <w:noProof/>
          <w:sz w:val="24"/>
          <w:szCs w:val="24"/>
          <w:lang w:eastAsia="id-ID"/>
        </w:rPr>
      </w:pPr>
      <w:r w:rsidRPr="00ED0C60">
        <w:rPr>
          <w:rFonts w:ascii="Times New Roman" w:hAnsi="Times New Roman" w:cs="Times New Roman"/>
          <w:b/>
          <w:sz w:val="24"/>
          <w:szCs w:val="24"/>
        </w:rPr>
        <w:fldChar w:fldCharType="begin"/>
      </w:r>
      <w:r w:rsidRPr="00ED0C60">
        <w:rPr>
          <w:rFonts w:ascii="Times New Roman" w:hAnsi="Times New Roman" w:cs="Times New Roman"/>
          <w:b/>
          <w:sz w:val="24"/>
          <w:szCs w:val="24"/>
        </w:rPr>
        <w:instrText xml:space="preserve"> TOC \h \z \c "Tabel 3." </w:instrText>
      </w:r>
      <w:r w:rsidRPr="00ED0C60">
        <w:rPr>
          <w:rFonts w:ascii="Times New Roman" w:hAnsi="Times New Roman" w:cs="Times New Roman"/>
          <w:b/>
          <w:sz w:val="24"/>
          <w:szCs w:val="24"/>
        </w:rPr>
        <w:fldChar w:fldCharType="separate"/>
      </w:r>
      <w:hyperlink w:anchor="_Toc192019042" w:history="1">
        <w:r w:rsidR="00DC1C8C" w:rsidRPr="00ED0C60">
          <w:rPr>
            <w:rStyle w:val="Hyperlink"/>
            <w:rFonts w:ascii="Times New Roman" w:hAnsi="Times New Roman" w:cs="Times New Roman"/>
            <w:noProof/>
            <w:sz w:val="24"/>
            <w:szCs w:val="24"/>
          </w:rPr>
          <w:t xml:space="preserve">Tabel 3. 10 </w:t>
        </w:r>
        <w:r w:rsidR="00DC1C8C" w:rsidRPr="00ED0C60">
          <w:rPr>
            <w:rStyle w:val="Hyperlink"/>
            <w:rFonts w:ascii="Times New Roman" w:hAnsi="Times New Roman" w:cs="Times New Roman"/>
            <w:i/>
            <w:noProof/>
            <w:sz w:val="24"/>
            <w:szCs w:val="24"/>
          </w:rPr>
          <w:t>Blue Print</w:t>
        </w:r>
        <w:r w:rsidR="00DC1C8C">
          <w:rPr>
            <w:rStyle w:val="Hyperlink"/>
            <w:rFonts w:ascii="Times New Roman" w:hAnsi="Times New Roman" w:cs="Times New Roman"/>
            <w:noProof/>
            <w:sz w:val="24"/>
            <w:szCs w:val="24"/>
          </w:rPr>
          <w:t xml:space="preserve"> Skala Kecerdasan E</w:t>
        </w:r>
        <w:r w:rsidR="00DC1C8C" w:rsidRPr="00ED0C60">
          <w:rPr>
            <w:rStyle w:val="Hyperlink"/>
            <w:rFonts w:ascii="Times New Roman" w:hAnsi="Times New Roman" w:cs="Times New Roman"/>
            <w:noProof/>
            <w:sz w:val="24"/>
            <w:szCs w:val="24"/>
          </w:rPr>
          <w:t>mosional Setelah Dilakukan Uji Coba</w:t>
        </w:r>
        <w:r w:rsidR="00DC1C8C" w:rsidRPr="00ED0C60">
          <w:rPr>
            <w:rFonts w:ascii="Times New Roman" w:hAnsi="Times New Roman" w:cs="Times New Roman"/>
            <w:noProof/>
            <w:webHidden/>
            <w:sz w:val="24"/>
            <w:szCs w:val="24"/>
          </w:rPr>
          <w:tab/>
        </w:r>
        <w:r w:rsidRPr="00ED0C60">
          <w:rPr>
            <w:rFonts w:ascii="Times New Roman" w:hAnsi="Times New Roman" w:cs="Times New Roman"/>
            <w:noProof/>
            <w:webHidden/>
            <w:sz w:val="24"/>
            <w:szCs w:val="24"/>
          </w:rPr>
          <w:fldChar w:fldCharType="begin"/>
        </w:r>
        <w:r w:rsidRPr="00ED0C60">
          <w:rPr>
            <w:rFonts w:ascii="Times New Roman" w:hAnsi="Times New Roman" w:cs="Times New Roman"/>
            <w:noProof/>
            <w:webHidden/>
            <w:sz w:val="24"/>
            <w:szCs w:val="24"/>
          </w:rPr>
          <w:instrText xml:space="preserve"> PAGEREF _Toc192019042 \h </w:instrText>
        </w:r>
        <w:r w:rsidRPr="00ED0C60">
          <w:rPr>
            <w:rFonts w:ascii="Times New Roman" w:hAnsi="Times New Roman" w:cs="Times New Roman"/>
            <w:noProof/>
            <w:webHidden/>
            <w:sz w:val="24"/>
            <w:szCs w:val="24"/>
          </w:rPr>
        </w:r>
        <w:r w:rsidRPr="00ED0C60">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70</w:t>
        </w:r>
        <w:r w:rsidRPr="00ED0C60">
          <w:rPr>
            <w:rFonts w:ascii="Times New Roman" w:hAnsi="Times New Roman" w:cs="Times New Roman"/>
            <w:noProof/>
            <w:webHidden/>
            <w:sz w:val="24"/>
            <w:szCs w:val="24"/>
          </w:rPr>
          <w:fldChar w:fldCharType="end"/>
        </w:r>
      </w:hyperlink>
    </w:p>
    <w:p w14:paraId="7441AFF1" w14:textId="5DDFFD38" w:rsidR="00ED0C60" w:rsidRPr="00ED0C60" w:rsidRDefault="0043066A" w:rsidP="00945D1A">
      <w:pPr>
        <w:pStyle w:val="TableofFigures"/>
        <w:tabs>
          <w:tab w:val="right" w:leader="dot" w:pos="9016"/>
        </w:tabs>
        <w:spacing w:line="480" w:lineRule="auto"/>
        <w:rPr>
          <w:rFonts w:ascii="Times New Roman" w:eastAsiaTheme="minorEastAsia" w:hAnsi="Times New Roman" w:cs="Times New Roman"/>
          <w:noProof/>
          <w:sz w:val="24"/>
          <w:szCs w:val="24"/>
          <w:lang w:eastAsia="id-ID"/>
        </w:rPr>
      </w:pPr>
      <w:hyperlink w:anchor="_Toc192019043" w:history="1">
        <w:r w:rsidR="00DC1C8C" w:rsidRPr="00ED0C60">
          <w:rPr>
            <w:rStyle w:val="Hyperlink"/>
            <w:rFonts w:ascii="Times New Roman" w:hAnsi="Times New Roman" w:cs="Times New Roman"/>
            <w:noProof/>
            <w:sz w:val="24"/>
            <w:szCs w:val="24"/>
          </w:rPr>
          <w:t xml:space="preserve">Tabel 3. 11 </w:t>
        </w:r>
        <w:r w:rsidR="00DC1C8C" w:rsidRPr="00ED0C60">
          <w:rPr>
            <w:rStyle w:val="Hyperlink"/>
            <w:rFonts w:ascii="Times New Roman" w:hAnsi="Times New Roman" w:cs="Times New Roman"/>
            <w:noProof/>
            <w:sz w:val="24"/>
            <w:szCs w:val="24"/>
            <w:lang w:eastAsia="id-ID"/>
          </w:rPr>
          <w:t>Reliabilitas Skala Manajemen Konflik Setelah Item Gugur</w:t>
        </w:r>
        <w:r w:rsidR="00DC1C8C" w:rsidRPr="00ED0C60">
          <w:rPr>
            <w:rFonts w:ascii="Times New Roman" w:hAnsi="Times New Roman" w:cs="Times New Roman"/>
            <w:noProof/>
            <w:webHidden/>
            <w:sz w:val="24"/>
            <w:szCs w:val="24"/>
          </w:rPr>
          <w:tab/>
        </w:r>
        <w:r w:rsidR="00ED0C60" w:rsidRPr="00ED0C60">
          <w:rPr>
            <w:rFonts w:ascii="Times New Roman" w:hAnsi="Times New Roman" w:cs="Times New Roman"/>
            <w:noProof/>
            <w:webHidden/>
            <w:sz w:val="24"/>
            <w:szCs w:val="24"/>
          </w:rPr>
          <w:fldChar w:fldCharType="begin"/>
        </w:r>
        <w:r w:rsidR="00ED0C60" w:rsidRPr="00ED0C60">
          <w:rPr>
            <w:rFonts w:ascii="Times New Roman" w:hAnsi="Times New Roman" w:cs="Times New Roman"/>
            <w:noProof/>
            <w:webHidden/>
            <w:sz w:val="24"/>
            <w:szCs w:val="24"/>
          </w:rPr>
          <w:instrText xml:space="preserve"> PAGEREF _Toc192019043 \h </w:instrText>
        </w:r>
        <w:r w:rsidR="00ED0C60" w:rsidRPr="00ED0C60">
          <w:rPr>
            <w:rFonts w:ascii="Times New Roman" w:hAnsi="Times New Roman" w:cs="Times New Roman"/>
            <w:noProof/>
            <w:webHidden/>
            <w:sz w:val="24"/>
            <w:szCs w:val="24"/>
          </w:rPr>
        </w:r>
        <w:r w:rsidR="00ED0C60" w:rsidRPr="00ED0C60">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72</w:t>
        </w:r>
        <w:r w:rsidR="00ED0C60" w:rsidRPr="00ED0C60">
          <w:rPr>
            <w:rFonts w:ascii="Times New Roman" w:hAnsi="Times New Roman" w:cs="Times New Roman"/>
            <w:noProof/>
            <w:webHidden/>
            <w:sz w:val="24"/>
            <w:szCs w:val="24"/>
          </w:rPr>
          <w:fldChar w:fldCharType="end"/>
        </w:r>
      </w:hyperlink>
    </w:p>
    <w:p w14:paraId="17079974" w14:textId="70FBECD8" w:rsidR="00ED0C60" w:rsidRPr="00ED0C60" w:rsidRDefault="0043066A" w:rsidP="00945D1A">
      <w:pPr>
        <w:pStyle w:val="TableofFigures"/>
        <w:tabs>
          <w:tab w:val="right" w:leader="dot" w:pos="9016"/>
        </w:tabs>
        <w:spacing w:line="480" w:lineRule="auto"/>
        <w:rPr>
          <w:rFonts w:ascii="Times New Roman" w:eastAsiaTheme="minorEastAsia" w:hAnsi="Times New Roman" w:cs="Times New Roman"/>
          <w:noProof/>
          <w:sz w:val="24"/>
          <w:szCs w:val="24"/>
          <w:lang w:eastAsia="id-ID"/>
        </w:rPr>
      </w:pPr>
      <w:hyperlink w:anchor="_Toc192019044" w:history="1">
        <w:r w:rsidR="00DC1C8C" w:rsidRPr="00ED0C60">
          <w:rPr>
            <w:rStyle w:val="Hyperlink"/>
            <w:rFonts w:ascii="Times New Roman" w:hAnsi="Times New Roman" w:cs="Times New Roman"/>
            <w:noProof/>
            <w:sz w:val="24"/>
            <w:szCs w:val="24"/>
          </w:rPr>
          <w:t xml:space="preserve">Tabel 3. 12 </w:t>
        </w:r>
        <w:r w:rsidR="00DC1C8C" w:rsidRPr="00ED0C60">
          <w:rPr>
            <w:rStyle w:val="Hyperlink"/>
            <w:rFonts w:ascii="Times New Roman" w:hAnsi="Times New Roman" w:cs="Times New Roman"/>
            <w:noProof/>
            <w:sz w:val="24"/>
            <w:szCs w:val="24"/>
            <w:lang w:eastAsia="id-ID"/>
          </w:rPr>
          <w:t>Reliabilitas Skala Asertivitas Setelah Item Gugur</w:t>
        </w:r>
        <w:r w:rsidR="00DC1C8C" w:rsidRPr="00ED0C60">
          <w:rPr>
            <w:rFonts w:ascii="Times New Roman" w:hAnsi="Times New Roman" w:cs="Times New Roman"/>
            <w:noProof/>
            <w:webHidden/>
            <w:sz w:val="24"/>
            <w:szCs w:val="24"/>
          </w:rPr>
          <w:tab/>
        </w:r>
        <w:r w:rsidR="00ED0C60" w:rsidRPr="00ED0C60">
          <w:rPr>
            <w:rFonts w:ascii="Times New Roman" w:hAnsi="Times New Roman" w:cs="Times New Roman"/>
            <w:noProof/>
            <w:webHidden/>
            <w:sz w:val="24"/>
            <w:szCs w:val="24"/>
          </w:rPr>
          <w:fldChar w:fldCharType="begin"/>
        </w:r>
        <w:r w:rsidR="00ED0C60" w:rsidRPr="00ED0C60">
          <w:rPr>
            <w:rFonts w:ascii="Times New Roman" w:hAnsi="Times New Roman" w:cs="Times New Roman"/>
            <w:noProof/>
            <w:webHidden/>
            <w:sz w:val="24"/>
            <w:szCs w:val="24"/>
          </w:rPr>
          <w:instrText xml:space="preserve"> PAGEREF _Toc192019044 \h </w:instrText>
        </w:r>
        <w:r w:rsidR="00ED0C60" w:rsidRPr="00ED0C60">
          <w:rPr>
            <w:rFonts w:ascii="Times New Roman" w:hAnsi="Times New Roman" w:cs="Times New Roman"/>
            <w:noProof/>
            <w:webHidden/>
            <w:sz w:val="24"/>
            <w:szCs w:val="24"/>
          </w:rPr>
        </w:r>
        <w:r w:rsidR="00ED0C60" w:rsidRPr="00ED0C60">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72</w:t>
        </w:r>
        <w:r w:rsidR="00ED0C60" w:rsidRPr="00ED0C60">
          <w:rPr>
            <w:rFonts w:ascii="Times New Roman" w:hAnsi="Times New Roman" w:cs="Times New Roman"/>
            <w:noProof/>
            <w:webHidden/>
            <w:sz w:val="24"/>
            <w:szCs w:val="24"/>
          </w:rPr>
          <w:fldChar w:fldCharType="end"/>
        </w:r>
      </w:hyperlink>
    </w:p>
    <w:p w14:paraId="16A94816" w14:textId="7B98A182" w:rsidR="00976EFB" w:rsidRPr="00ED0C60" w:rsidRDefault="0043066A" w:rsidP="00945D1A">
      <w:pPr>
        <w:pStyle w:val="TableofFigures"/>
        <w:tabs>
          <w:tab w:val="right" w:leader="dot" w:pos="9016"/>
        </w:tabs>
        <w:spacing w:line="480" w:lineRule="auto"/>
        <w:rPr>
          <w:rFonts w:ascii="Times New Roman" w:hAnsi="Times New Roman" w:cs="Times New Roman"/>
          <w:noProof/>
          <w:sz w:val="24"/>
          <w:szCs w:val="24"/>
        </w:rPr>
      </w:pPr>
      <w:hyperlink w:anchor="_Toc192019045" w:history="1">
        <w:r w:rsidR="00DC1C8C" w:rsidRPr="00ED0C60">
          <w:rPr>
            <w:rStyle w:val="Hyperlink"/>
            <w:rFonts w:ascii="Times New Roman" w:hAnsi="Times New Roman" w:cs="Times New Roman"/>
            <w:noProof/>
            <w:sz w:val="24"/>
            <w:szCs w:val="24"/>
          </w:rPr>
          <w:t xml:space="preserve">Tabel 3. 13 </w:t>
        </w:r>
        <w:r w:rsidR="00DC1C8C" w:rsidRPr="00ED0C60">
          <w:rPr>
            <w:rStyle w:val="Hyperlink"/>
            <w:rFonts w:ascii="Times New Roman" w:hAnsi="Times New Roman" w:cs="Times New Roman"/>
            <w:noProof/>
            <w:sz w:val="24"/>
            <w:szCs w:val="24"/>
            <w:lang w:eastAsia="id-ID"/>
          </w:rPr>
          <w:t>Reliabilitas Skala Kecerdasan Emosi Setelah Item Gugur</w:t>
        </w:r>
        <w:r w:rsidR="00DC1C8C" w:rsidRPr="00ED0C60">
          <w:rPr>
            <w:rFonts w:ascii="Times New Roman" w:hAnsi="Times New Roman" w:cs="Times New Roman"/>
            <w:noProof/>
            <w:webHidden/>
            <w:sz w:val="24"/>
            <w:szCs w:val="24"/>
          </w:rPr>
          <w:tab/>
        </w:r>
        <w:r w:rsidR="00ED0C60" w:rsidRPr="00ED0C60">
          <w:rPr>
            <w:rFonts w:ascii="Times New Roman" w:hAnsi="Times New Roman" w:cs="Times New Roman"/>
            <w:noProof/>
            <w:webHidden/>
            <w:sz w:val="24"/>
            <w:szCs w:val="24"/>
          </w:rPr>
          <w:fldChar w:fldCharType="begin"/>
        </w:r>
        <w:r w:rsidR="00ED0C60" w:rsidRPr="00ED0C60">
          <w:rPr>
            <w:rFonts w:ascii="Times New Roman" w:hAnsi="Times New Roman" w:cs="Times New Roman"/>
            <w:noProof/>
            <w:webHidden/>
            <w:sz w:val="24"/>
            <w:szCs w:val="24"/>
          </w:rPr>
          <w:instrText xml:space="preserve"> PAGEREF _Toc192019045 \h </w:instrText>
        </w:r>
        <w:r w:rsidR="00ED0C60" w:rsidRPr="00ED0C60">
          <w:rPr>
            <w:rFonts w:ascii="Times New Roman" w:hAnsi="Times New Roman" w:cs="Times New Roman"/>
            <w:noProof/>
            <w:webHidden/>
            <w:sz w:val="24"/>
            <w:szCs w:val="24"/>
          </w:rPr>
        </w:r>
        <w:r w:rsidR="00ED0C60" w:rsidRPr="00ED0C60">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73</w:t>
        </w:r>
        <w:r w:rsidR="00ED0C60" w:rsidRPr="00ED0C60">
          <w:rPr>
            <w:rFonts w:ascii="Times New Roman" w:hAnsi="Times New Roman" w:cs="Times New Roman"/>
            <w:noProof/>
            <w:webHidden/>
            <w:sz w:val="24"/>
            <w:szCs w:val="24"/>
          </w:rPr>
          <w:fldChar w:fldCharType="end"/>
        </w:r>
      </w:hyperlink>
      <w:r w:rsidR="00ED0C60" w:rsidRPr="00ED0C60">
        <w:rPr>
          <w:rFonts w:ascii="Times New Roman" w:hAnsi="Times New Roman" w:cs="Times New Roman"/>
          <w:b/>
          <w:sz w:val="24"/>
          <w:szCs w:val="24"/>
        </w:rPr>
        <w:fldChar w:fldCharType="end"/>
      </w:r>
      <w:r w:rsidR="00976EFB" w:rsidRPr="00ED0C60">
        <w:rPr>
          <w:rFonts w:ascii="Times New Roman" w:hAnsi="Times New Roman" w:cs="Times New Roman"/>
          <w:b/>
          <w:sz w:val="24"/>
          <w:szCs w:val="24"/>
        </w:rPr>
        <w:fldChar w:fldCharType="begin"/>
      </w:r>
      <w:r w:rsidR="00976EFB" w:rsidRPr="00ED0C60">
        <w:rPr>
          <w:rFonts w:ascii="Times New Roman" w:hAnsi="Times New Roman" w:cs="Times New Roman"/>
          <w:b/>
          <w:sz w:val="24"/>
          <w:szCs w:val="24"/>
        </w:rPr>
        <w:instrText xml:space="preserve"> TOC \h \z \c "Gambar 4." </w:instrText>
      </w:r>
      <w:r w:rsidR="00976EFB" w:rsidRPr="00ED0C60">
        <w:rPr>
          <w:rFonts w:ascii="Times New Roman" w:hAnsi="Times New Roman" w:cs="Times New Roman"/>
          <w:b/>
          <w:sz w:val="24"/>
          <w:szCs w:val="24"/>
        </w:rPr>
        <w:fldChar w:fldCharType="end"/>
      </w:r>
      <w:r w:rsidR="00976EFB" w:rsidRPr="00ED0C60">
        <w:rPr>
          <w:rFonts w:ascii="Times New Roman" w:hAnsi="Times New Roman" w:cs="Times New Roman"/>
          <w:b/>
          <w:sz w:val="24"/>
          <w:szCs w:val="24"/>
        </w:rPr>
        <w:fldChar w:fldCharType="begin"/>
      </w:r>
      <w:r w:rsidR="00976EFB" w:rsidRPr="00ED0C60">
        <w:rPr>
          <w:rFonts w:ascii="Times New Roman" w:hAnsi="Times New Roman" w:cs="Times New Roman"/>
          <w:b/>
          <w:sz w:val="24"/>
          <w:szCs w:val="24"/>
        </w:rPr>
        <w:instrText xml:space="preserve"> TOC \h \z \c "Tabel 4." </w:instrText>
      </w:r>
      <w:r w:rsidR="00976EFB" w:rsidRPr="00ED0C60">
        <w:rPr>
          <w:rFonts w:ascii="Times New Roman" w:hAnsi="Times New Roman" w:cs="Times New Roman"/>
          <w:b/>
          <w:sz w:val="24"/>
          <w:szCs w:val="24"/>
        </w:rPr>
        <w:fldChar w:fldCharType="separate"/>
      </w:r>
    </w:p>
    <w:p w14:paraId="773F3D32" w14:textId="1E082681" w:rsidR="00976EFB" w:rsidRPr="00ED0C60" w:rsidRDefault="0043066A" w:rsidP="00945D1A">
      <w:pPr>
        <w:pStyle w:val="TableofFigures"/>
        <w:tabs>
          <w:tab w:val="right" w:leader="dot" w:pos="9016"/>
        </w:tabs>
        <w:spacing w:line="480" w:lineRule="auto"/>
        <w:rPr>
          <w:rFonts w:ascii="Times New Roman" w:eastAsiaTheme="minorEastAsia" w:hAnsi="Times New Roman" w:cs="Times New Roman"/>
          <w:noProof/>
          <w:sz w:val="24"/>
          <w:szCs w:val="24"/>
          <w:lang w:eastAsia="id-ID"/>
        </w:rPr>
      </w:pPr>
      <w:hyperlink w:anchor="_Toc191974942" w:history="1">
        <w:r w:rsidR="00DC1C8C" w:rsidRPr="00ED0C60">
          <w:rPr>
            <w:rStyle w:val="Hyperlink"/>
            <w:rFonts w:ascii="Times New Roman" w:hAnsi="Times New Roman" w:cs="Times New Roman"/>
            <w:noProof/>
            <w:sz w:val="24"/>
            <w:szCs w:val="24"/>
          </w:rPr>
          <w:t>Tabel 4. 1 Hasil Deskripsi Data Penelitian</w:t>
        </w:r>
        <w:r w:rsidR="00DC1C8C" w:rsidRPr="00ED0C60">
          <w:rPr>
            <w:rFonts w:ascii="Times New Roman" w:hAnsi="Times New Roman" w:cs="Times New Roman"/>
            <w:noProof/>
            <w:webHidden/>
            <w:sz w:val="24"/>
            <w:szCs w:val="24"/>
          </w:rPr>
          <w:tab/>
        </w:r>
        <w:r w:rsidR="00976EFB" w:rsidRPr="00ED0C60">
          <w:rPr>
            <w:rFonts w:ascii="Times New Roman" w:hAnsi="Times New Roman" w:cs="Times New Roman"/>
            <w:noProof/>
            <w:webHidden/>
            <w:sz w:val="24"/>
            <w:szCs w:val="24"/>
          </w:rPr>
          <w:fldChar w:fldCharType="begin"/>
        </w:r>
        <w:r w:rsidR="00976EFB" w:rsidRPr="00ED0C60">
          <w:rPr>
            <w:rFonts w:ascii="Times New Roman" w:hAnsi="Times New Roman" w:cs="Times New Roman"/>
            <w:noProof/>
            <w:webHidden/>
            <w:sz w:val="24"/>
            <w:szCs w:val="24"/>
          </w:rPr>
          <w:instrText xml:space="preserve"> PAGEREF _Toc191974942 \h </w:instrText>
        </w:r>
        <w:r w:rsidR="00976EFB" w:rsidRPr="00ED0C60">
          <w:rPr>
            <w:rFonts w:ascii="Times New Roman" w:hAnsi="Times New Roman" w:cs="Times New Roman"/>
            <w:noProof/>
            <w:webHidden/>
            <w:sz w:val="24"/>
            <w:szCs w:val="24"/>
          </w:rPr>
        </w:r>
        <w:r w:rsidR="00976EFB" w:rsidRPr="00ED0C60">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81</w:t>
        </w:r>
        <w:r w:rsidR="00976EFB" w:rsidRPr="00ED0C60">
          <w:rPr>
            <w:rFonts w:ascii="Times New Roman" w:hAnsi="Times New Roman" w:cs="Times New Roman"/>
            <w:noProof/>
            <w:webHidden/>
            <w:sz w:val="24"/>
            <w:szCs w:val="24"/>
          </w:rPr>
          <w:fldChar w:fldCharType="end"/>
        </w:r>
      </w:hyperlink>
    </w:p>
    <w:p w14:paraId="501B92C3" w14:textId="2C6B963B" w:rsidR="00976EFB" w:rsidRPr="00ED0C60" w:rsidRDefault="0043066A" w:rsidP="00945D1A">
      <w:pPr>
        <w:pStyle w:val="TableofFigures"/>
        <w:tabs>
          <w:tab w:val="right" w:leader="dot" w:pos="9016"/>
        </w:tabs>
        <w:spacing w:line="480" w:lineRule="auto"/>
        <w:rPr>
          <w:rFonts w:ascii="Times New Roman" w:eastAsiaTheme="minorEastAsia" w:hAnsi="Times New Roman" w:cs="Times New Roman"/>
          <w:noProof/>
          <w:sz w:val="24"/>
          <w:szCs w:val="24"/>
          <w:lang w:eastAsia="id-ID"/>
        </w:rPr>
      </w:pPr>
      <w:hyperlink w:anchor="_Toc191974943" w:history="1">
        <w:r w:rsidR="00DC1C8C" w:rsidRPr="00ED0C60">
          <w:rPr>
            <w:rStyle w:val="Hyperlink"/>
            <w:rFonts w:ascii="Times New Roman" w:hAnsi="Times New Roman" w:cs="Times New Roman"/>
            <w:noProof/>
            <w:sz w:val="24"/>
            <w:szCs w:val="24"/>
          </w:rPr>
          <w:t>Tabel 4. 2 Kategorisasi Variabel Manajemen Konflik</w:t>
        </w:r>
        <w:r w:rsidR="00DC1C8C" w:rsidRPr="00ED0C60">
          <w:rPr>
            <w:rFonts w:ascii="Times New Roman" w:hAnsi="Times New Roman" w:cs="Times New Roman"/>
            <w:noProof/>
            <w:webHidden/>
            <w:sz w:val="24"/>
            <w:szCs w:val="24"/>
          </w:rPr>
          <w:tab/>
        </w:r>
        <w:r w:rsidR="00976EFB" w:rsidRPr="00ED0C60">
          <w:rPr>
            <w:rFonts w:ascii="Times New Roman" w:hAnsi="Times New Roman" w:cs="Times New Roman"/>
            <w:noProof/>
            <w:webHidden/>
            <w:sz w:val="24"/>
            <w:szCs w:val="24"/>
          </w:rPr>
          <w:fldChar w:fldCharType="begin"/>
        </w:r>
        <w:r w:rsidR="00976EFB" w:rsidRPr="00ED0C60">
          <w:rPr>
            <w:rFonts w:ascii="Times New Roman" w:hAnsi="Times New Roman" w:cs="Times New Roman"/>
            <w:noProof/>
            <w:webHidden/>
            <w:sz w:val="24"/>
            <w:szCs w:val="24"/>
          </w:rPr>
          <w:instrText xml:space="preserve"> PAGEREF _Toc191974943 \h </w:instrText>
        </w:r>
        <w:r w:rsidR="00976EFB" w:rsidRPr="00ED0C60">
          <w:rPr>
            <w:rFonts w:ascii="Times New Roman" w:hAnsi="Times New Roman" w:cs="Times New Roman"/>
            <w:noProof/>
            <w:webHidden/>
            <w:sz w:val="24"/>
            <w:szCs w:val="24"/>
          </w:rPr>
        </w:r>
        <w:r w:rsidR="00976EFB" w:rsidRPr="00ED0C60">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82</w:t>
        </w:r>
        <w:r w:rsidR="00976EFB" w:rsidRPr="00ED0C60">
          <w:rPr>
            <w:rFonts w:ascii="Times New Roman" w:hAnsi="Times New Roman" w:cs="Times New Roman"/>
            <w:noProof/>
            <w:webHidden/>
            <w:sz w:val="24"/>
            <w:szCs w:val="24"/>
          </w:rPr>
          <w:fldChar w:fldCharType="end"/>
        </w:r>
      </w:hyperlink>
    </w:p>
    <w:p w14:paraId="4CDA1662" w14:textId="61C04A3F" w:rsidR="00976EFB" w:rsidRPr="00ED0C60" w:rsidRDefault="0043066A" w:rsidP="00945D1A">
      <w:pPr>
        <w:pStyle w:val="TableofFigures"/>
        <w:tabs>
          <w:tab w:val="right" w:leader="dot" w:pos="9016"/>
        </w:tabs>
        <w:spacing w:line="480" w:lineRule="auto"/>
        <w:rPr>
          <w:rFonts w:ascii="Times New Roman" w:eastAsiaTheme="minorEastAsia" w:hAnsi="Times New Roman" w:cs="Times New Roman"/>
          <w:noProof/>
          <w:sz w:val="24"/>
          <w:szCs w:val="24"/>
          <w:lang w:eastAsia="id-ID"/>
        </w:rPr>
      </w:pPr>
      <w:hyperlink w:anchor="_Toc191974944" w:history="1">
        <w:r w:rsidR="00DC1C8C" w:rsidRPr="00ED0C60">
          <w:rPr>
            <w:rStyle w:val="Hyperlink"/>
            <w:rFonts w:ascii="Times New Roman" w:hAnsi="Times New Roman" w:cs="Times New Roman"/>
            <w:noProof/>
            <w:sz w:val="24"/>
            <w:szCs w:val="24"/>
          </w:rPr>
          <w:t>Tabel 4. 3 Kategorisasi Variabel Asertivitas</w:t>
        </w:r>
        <w:r w:rsidR="00DC1C8C" w:rsidRPr="00ED0C60">
          <w:rPr>
            <w:rFonts w:ascii="Times New Roman" w:hAnsi="Times New Roman" w:cs="Times New Roman"/>
            <w:noProof/>
            <w:webHidden/>
            <w:sz w:val="24"/>
            <w:szCs w:val="24"/>
          </w:rPr>
          <w:tab/>
        </w:r>
        <w:r w:rsidR="00976EFB" w:rsidRPr="00ED0C60">
          <w:rPr>
            <w:rFonts w:ascii="Times New Roman" w:hAnsi="Times New Roman" w:cs="Times New Roman"/>
            <w:noProof/>
            <w:webHidden/>
            <w:sz w:val="24"/>
            <w:szCs w:val="24"/>
          </w:rPr>
          <w:fldChar w:fldCharType="begin"/>
        </w:r>
        <w:r w:rsidR="00976EFB" w:rsidRPr="00ED0C60">
          <w:rPr>
            <w:rFonts w:ascii="Times New Roman" w:hAnsi="Times New Roman" w:cs="Times New Roman"/>
            <w:noProof/>
            <w:webHidden/>
            <w:sz w:val="24"/>
            <w:szCs w:val="24"/>
          </w:rPr>
          <w:instrText xml:space="preserve"> PAGEREF _Toc191974944 \h </w:instrText>
        </w:r>
        <w:r w:rsidR="00976EFB" w:rsidRPr="00ED0C60">
          <w:rPr>
            <w:rFonts w:ascii="Times New Roman" w:hAnsi="Times New Roman" w:cs="Times New Roman"/>
            <w:noProof/>
            <w:webHidden/>
            <w:sz w:val="24"/>
            <w:szCs w:val="24"/>
          </w:rPr>
        </w:r>
        <w:r w:rsidR="00976EFB" w:rsidRPr="00ED0C60">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83</w:t>
        </w:r>
        <w:r w:rsidR="00976EFB" w:rsidRPr="00ED0C60">
          <w:rPr>
            <w:rFonts w:ascii="Times New Roman" w:hAnsi="Times New Roman" w:cs="Times New Roman"/>
            <w:noProof/>
            <w:webHidden/>
            <w:sz w:val="24"/>
            <w:szCs w:val="24"/>
          </w:rPr>
          <w:fldChar w:fldCharType="end"/>
        </w:r>
      </w:hyperlink>
    </w:p>
    <w:p w14:paraId="65999BBF" w14:textId="32321B32" w:rsidR="00976EFB" w:rsidRPr="00ED0C60" w:rsidRDefault="0043066A" w:rsidP="00945D1A">
      <w:pPr>
        <w:pStyle w:val="TableofFigures"/>
        <w:tabs>
          <w:tab w:val="right" w:leader="dot" w:pos="9016"/>
        </w:tabs>
        <w:spacing w:line="480" w:lineRule="auto"/>
        <w:rPr>
          <w:rFonts w:ascii="Times New Roman" w:eastAsiaTheme="minorEastAsia" w:hAnsi="Times New Roman" w:cs="Times New Roman"/>
          <w:noProof/>
          <w:sz w:val="24"/>
          <w:szCs w:val="24"/>
          <w:lang w:eastAsia="id-ID"/>
        </w:rPr>
      </w:pPr>
      <w:hyperlink w:anchor="_Toc191974945" w:history="1">
        <w:r w:rsidR="00DC1C8C" w:rsidRPr="00ED0C60">
          <w:rPr>
            <w:rStyle w:val="Hyperlink"/>
            <w:rFonts w:ascii="Times New Roman" w:hAnsi="Times New Roman" w:cs="Times New Roman"/>
            <w:noProof/>
            <w:sz w:val="24"/>
            <w:szCs w:val="24"/>
          </w:rPr>
          <w:t>Tabel 4. 4 Kategorisasi Variabel Asertivitas</w:t>
        </w:r>
        <w:r w:rsidR="00DC1C8C" w:rsidRPr="00ED0C60">
          <w:rPr>
            <w:rFonts w:ascii="Times New Roman" w:hAnsi="Times New Roman" w:cs="Times New Roman"/>
            <w:noProof/>
            <w:webHidden/>
            <w:sz w:val="24"/>
            <w:szCs w:val="24"/>
          </w:rPr>
          <w:tab/>
        </w:r>
        <w:r w:rsidR="00976EFB" w:rsidRPr="00ED0C60">
          <w:rPr>
            <w:rFonts w:ascii="Times New Roman" w:hAnsi="Times New Roman" w:cs="Times New Roman"/>
            <w:noProof/>
            <w:webHidden/>
            <w:sz w:val="24"/>
            <w:szCs w:val="24"/>
          </w:rPr>
          <w:fldChar w:fldCharType="begin"/>
        </w:r>
        <w:r w:rsidR="00976EFB" w:rsidRPr="00ED0C60">
          <w:rPr>
            <w:rFonts w:ascii="Times New Roman" w:hAnsi="Times New Roman" w:cs="Times New Roman"/>
            <w:noProof/>
            <w:webHidden/>
            <w:sz w:val="24"/>
            <w:szCs w:val="24"/>
          </w:rPr>
          <w:instrText xml:space="preserve"> PAGEREF _Toc191974945 \h </w:instrText>
        </w:r>
        <w:r w:rsidR="00976EFB" w:rsidRPr="00ED0C60">
          <w:rPr>
            <w:rFonts w:ascii="Times New Roman" w:hAnsi="Times New Roman" w:cs="Times New Roman"/>
            <w:noProof/>
            <w:webHidden/>
            <w:sz w:val="24"/>
            <w:szCs w:val="24"/>
          </w:rPr>
        </w:r>
        <w:r w:rsidR="00976EFB" w:rsidRPr="00ED0C60">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85</w:t>
        </w:r>
        <w:r w:rsidR="00976EFB" w:rsidRPr="00ED0C60">
          <w:rPr>
            <w:rFonts w:ascii="Times New Roman" w:hAnsi="Times New Roman" w:cs="Times New Roman"/>
            <w:noProof/>
            <w:webHidden/>
            <w:sz w:val="24"/>
            <w:szCs w:val="24"/>
          </w:rPr>
          <w:fldChar w:fldCharType="end"/>
        </w:r>
      </w:hyperlink>
    </w:p>
    <w:p w14:paraId="50F8C8AD" w14:textId="7F6BA9B3" w:rsidR="00976EFB" w:rsidRPr="00ED0C60" w:rsidRDefault="0043066A" w:rsidP="00945D1A">
      <w:pPr>
        <w:pStyle w:val="TableofFigures"/>
        <w:tabs>
          <w:tab w:val="right" w:leader="dot" w:pos="9016"/>
        </w:tabs>
        <w:spacing w:line="480" w:lineRule="auto"/>
        <w:rPr>
          <w:rFonts w:ascii="Times New Roman" w:eastAsiaTheme="minorEastAsia" w:hAnsi="Times New Roman" w:cs="Times New Roman"/>
          <w:noProof/>
          <w:sz w:val="24"/>
          <w:szCs w:val="24"/>
          <w:lang w:eastAsia="id-ID"/>
        </w:rPr>
      </w:pPr>
      <w:hyperlink w:anchor="_Toc191974946" w:history="1">
        <w:r w:rsidR="00DC1C8C" w:rsidRPr="00ED0C60">
          <w:rPr>
            <w:rStyle w:val="Hyperlink"/>
            <w:rFonts w:ascii="Times New Roman" w:hAnsi="Times New Roman" w:cs="Times New Roman"/>
            <w:noProof/>
            <w:sz w:val="24"/>
            <w:szCs w:val="24"/>
          </w:rPr>
          <w:t>Tabel 4. 5 Hasil Uji Normalitas</w:t>
        </w:r>
        <w:r w:rsidR="00DC1C8C" w:rsidRPr="00ED0C60">
          <w:rPr>
            <w:rFonts w:ascii="Times New Roman" w:hAnsi="Times New Roman" w:cs="Times New Roman"/>
            <w:noProof/>
            <w:webHidden/>
            <w:sz w:val="24"/>
            <w:szCs w:val="24"/>
          </w:rPr>
          <w:tab/>
        </w:r>
        <w:r w:rsidR="00976EFB" w:rsidRPr="00ED0C60">
          <w:rPr>
            <w:rFonts w:ascii="Times New Roman" w:hAnsi="Times New Roman" w:cs="Times New Roman"/>
            <w:noProof/>
            <w:webHidden/>
            <w:sz w:val="24"/>
            <w:szCs w:val="24"/>
          </w:rPr>
          <w:fldChar w:fldCharType="begin"/>
        </w:r>
        <w:r w:rsidR="00976EFB" w:rsidRPr="00ED0C60">
          <w:rPr>
            <w:rFonts w:ascii="Times New Roman" w:hAnsi="Times New Roman" w:cs="Times New Roman"/>
            <w:noProof/>
            <w:webHidden/>
            <w:sz w:val="24"/>
            <w:szCs w:val="24"/>
          </w:rPr>
          <w:instrText xml:space="preserve"> PAGEREF _Toc191974946 \h </w:instrText>
        </w:r>
        <w:r w:rsidR="00976EFB" w:rsidRPr="00ED0C60">
          <w:rPr>
            <w:rFonts w:ascii="Times New Roman" w:hAnsi="Times New Roman" w:cs="Times New Roman"/>
            <w:noProof/>
            <w:webHidden/>
            <w:sz w:val="24"/>
            <w:szCs w:val="24"/>
          </w:rPr>
        </w:r>
        <w:r w:rsidR="00976EFB" w:rsidRPr="00ED0C60">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86</w:t>
        </w:r>
        <w:r w:rsidR="00976EFB" w:rsidRPr="00ED0C60">
          <w:rPr>
            <w:rFonts w:ascii="Times New Roman" w:hAnsi="Times New Roman" w:cs="Times New Roman"/>
            <w:noProof/>
            <w:webHidden/>
            <w:sz w:val="24"/>
            <w:szCs w:val="24"/>
          </w:rPr>
          <w:fldChar w:fldCharType="end"/>
        </w:r>
      </w:hyperlink>
    </w:p>
    <w:p w14:paraId="733769F7" w14:textId="00CA1A26" w:rsidR="00976EFB" w:rsidRPr="00ED0C60" w:rsidRDefault="0043066A" w:rsidP="00945D1A">
      <w:pPr>
        <w:pStyle w:val="TableofFigures"/>
        <w:tabs>
          <w:tab w:val="right" w:leader="dot" w:pos="9016"/>
        </w:tabs>
        <w:spacing w:line="480" w:lineRule="auto"/>
        <w:rPr>
          <w:rFonts w:ascii="Times New Roman" w:eastAsiaTheme="minorEastAsia" w:hAnsi="Times New Roman" w:cs="Times New Roman"/>
          <w:noProof/>
          <w:sz w:val="24"/>
          <w:szCs w:val="24"/>
          <w:lang w:eastAsia="id-ID"/>
        </w:rPr>
      </w:pPr>
      <w:hyperlink w:anchor="_Toc191974947" w:history="1">
        <w:r w:rsidR="00DC1C8C" w:rsidRPr="00ED0C60">
          <w:rPr>
            <w:rStyle w:val="Hyperlink"/>
            <w:rFonts w:ascii="Times New Roman" w:hAnsi="Times New Roman" w:cs="Times New Roman"/>
            <w:noProof/>
            <w:sz w:val="24"/>
            <w:szCs w:val="24"/>
          </w:rPr>
          <w:t>Tabel 4. 6 Hasil Uji Linearitas Manajemen Konflik Dan Asertivitas</w:t>
        </w:r>
        <w:r w:rsidR="00DC1C8C" w:rsidRPr="00ED0C60">
          <w:rPr>
            <w:rFonts w:ascii="Times New Roman" w:hAnsi="Times New Roman" w:cs="Times New Roman"/>
            <w:noProof/>
            <w:webHidden/>
            <w:sz w:val="24"/>
            <w:szCs w:val="24"/>
          </w:rPr>
          <w:tab/>
        </w:r>
        <w:r w:rsidR="00976EFB" w:rsidRPr="00ED0C60">
          <w:rPr>
            <w:rFonts w:ascii="Times New Roman" w:hAnsi="Times New Roman" w:cs="Times New Roman"/>
            <w:noProof/>
            <w:webHidden/>
            <w:sz w:val="24"/>
            <w:szCs w:val="24"/>
          </w:rPr>
          <w:fldChar w:fldCharType="begin"/>
        </w:r>
        <w:r w:rsidR="00976EFB" w:rsidRPr="00ED0C60">
          <w:rPr>
            <w:rFonts w:ascii="Times New Roman" w:hAnsi="Times New Roman" w:cs="Times New Roman"/>
            <w:noProof/>
            <w:webHidden/>
            <w:sz w:val="24"/>
            <w:szCs w:val="24"/>
          </w:rPr>
          <w:instrText xml:space="preserve"> PAGEREF _Toc191974947 \h </w:instrText>
        </w:r>
        <w:r w:rsidR="00976EFB" w:rsidRPr="00ED0C60">
          <w:rPr>
            <w:rFonts w:ascii="Times New Roman" w:hAnsi="Times New Roman" w:cs="Times New Roman"/>
            <w:noProof/>
            <w:webHidden/>
            <w:sz w:val="24"/>
            <w:szCs w:val="24"/>
          </w:rPr>
        </w:r>
        <w:r w:rsidR="00976EFB" w:rsidRPr="00ED0C60">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87</w:t>
        </w:r>
        <w:r w:rsidR="00976EFB" w:rsidRPr="00ED0C60">
          <w:rPr>
            <w:rFonts w:ascii="Times New Roman" w:hAnsi="Times New Roman" w:cs="Times New Roman"/>
            <w:noProof/>
            <w:webHidden/>
            <w:sz w:val="24"/>
            <w:szCs w:val="24"/>
          </w:rPr>
          <w:fldChar w:fldCharType="end"/>
        </w:r>
      </w:hyperlink>
    </w:p>
    <w:p w14:paraId="2FE90FC2" w14:textId="62717BAF" w:rsidR="00976EFB" w:rsidRPr="00ED0C60" w:rsidRDefault="0043066A" w:rsidP="00945D1A">
      <w:pPr>
        <w:pStyle w:val="TableofFigures"/>
        <w:tabs>
          <w:tab w:val="right" w:leader="dot" w:pos="9016"/>
        </w:tabs>
        <w:spacing w:line="480" w:lineRule="auto"/>
        <w:rPr>
          <w:rFonts w:ascii="Times New Roman" w:eastAsiaTheme="minorEastAsia" w:hAnsi="Times New Roman" w:cs="Times New Roman"/>
          <w:noProof/>
          <w:sz w:val="24"/>
          <w:szCs w:val="24"/>
          <w:lang w:eastAsia="id-ID"/>
        </w:rPr>
      </w:pPr>
      <w:hyperlink w:anchor="_Toc191974948" w:history="1">
        <w:r w:rsidR="00DC1C8C" w:rsidRPr="00ED0C60">
          <w:rPr>
            <w:rStyle w:val="Hyperlink"/>
            <w:rFonts w:ascii="Times New Roman" w:hAnsi="Times New Roman" w:cs="Times New Roman"/>
            <w:noProof/>
            <w:sz w:val="24"/>
            <w:szCs w:val="24"/>
          </w:rPr>
          <w:t>Tabel 4. 7 Hasil Uji Linearitas Manajemen Konflik Dan Kecerdasan Emosi</w:t>
        </w:r>
        <w:r w:rsidR="00DC1C8C" w:rsidRPr="00ED0C60">
          <w:rPr>
            <w:rFonts w:ascii="Times New Roman" w:hAnsi="Times New Roman" w:cs="Times New Roman"/>
            <w:noProof/>
            <w:webHidden/>
            <w:sz w:val="24"/>
            <w:szCs w:val="24"/>
          </w:rPr>
          <w:tab/>
        </w:r>
        <w:r w:rsidR="00976EFB" w:rsidRPr="00ED0C60">
          <w:rPr>
            <w:rFonts w:ascii="Times New Roman" w:hAnsi="Times New Roman" w:cs="Times New Roman"/>
            <w:noProof/>
            <w:webHidden/>
            <w:sz w:val="24"/>
            <w:szCs w:val="24"/>
          </w:rPr>
          <w:fldChar w:fldCharType="begin"/>
        </w:r>
        <w:r w:rsidR="00976EFB" w:rsidRPr="00ED0C60">
          <w:rPr>
            <w:rFonts w:ascii="Times New Roman" w:hAnsi="Times New Roman" w:cs="Times New Roman"/>
            <w:noProof/>
            <w:webHidden/>
            <w:sz w:val="24"/>
            <w:szCs w:val="24"/>
          </w:rPr>
          <w:instrText xml:space="preserve"> PAGEREF _Toc191974948 \h </w:instrText>
        </w:r>
        <w:r w:rsidR="00976EFB" w:rsidRPr="00ED0C60">
          <w:rPr>
            <w:rFonts w:ascii="Times New Roman" w:hAnsi="Times New Roman" w:cs="Times New Roman"/>
            <w:noProof/>
            <w:webHidden/>
            <w:sz w:val="24"/>
            <w:szCs w:val="24"/>
          </w:rPr>
        </w:r>
        <w:r w:rsidR="00976EFB" w:rsidRPr="00ED0C60">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88</w:t>
        </w:r>
        <w:r w:rsidR="00976EFB" w:rsidRPr="00ED0C60">
          <w:rPr>
            <w:rFonts w:ascii="Times New Roman" w:hAnsi="Times New Roman" w:cs="Times New Roman"/>
            <w:noProof/>
            <w:webHidden/>
            <w:sz w:val="24"/>
            <w:szCs w:val="24"/>
          </w:rPr>
          <w:fldChar w:fldCharType="end"/>
        </w:r>
      </w:hyperlink>
    </w:p>
    <w:p w14:paraId="1B0E5607" w14:textId="2239326F" w:rsidR="00976EFB" w:rsidRPr="00ED0C60" w:rsidRDefault="0043066A" w:rsidP="00945D1A">
      <w:pPr>
        <w:pStyle w:val="TableofFigures"/>
        <w:tabs>
          <w:tab w:val="right" w:leader="dot" w:pos="9016"/>
        </w:tabs>
        <w:spacing w:line="480" w:lineRule="auto"/>
        <w:rPr>
          <w:rFonts w:ascii="Times New Roman" w:eastAsiaTheme="minorEastAsia" w:hAnsi="Times New Roman" w:cs="Times New Roman"/>
          <w:noProof/>
          <w:sz w:val="24"/>
          <w:szCs w:val="24"/>
          <w:lang w:eastAsia="id-ID"/>
        </w:rPr>
      </w:pPr>
      <w:hyperlink w:anchor="_Toc191974949" w:history="1">
        <w:r w:rsidR="00DC1C8C" w:rsidRPr="00ED0C60">
          <w:rPr>
            <w:rStyle w:val="Hyperlink"/>
            <w:rFonts w:ascii="Times New Roman" w:hAnsi="Times New Roman" w:cs="Times New Roman"/>
            <w:noProof/>
            <w:sz w:val="24"/>
            <w:szCs w:val="24"/>
          </w:rPr>
          <w:t>Tabel 4. 8 Hasil Uji Multikolinearitas</w:t>
        </w:r>
        <w:r w:rsidR="00DC1C8C" w:rsidRPr="00ED0C60">
          <w:rPr>
            <w:rFonts w:ascii="Times New Roman" w:hAnsi="Times New Roman" w:cs="Times New Roman"/>
            <w:noProof/>
            <w:webHidden/>
            <w:sz w:val="24"/>
            <w:szCs w:val="24"/>
          </w:rPr>
          <w:tab/>
        </w:r>
        <w:r w:rsidR="00976EFB" w:rsidRPr="00ED0C60">
          <w:rPr>
            <w:rFonts w:ascii="Times New Roman" w:hAnsi="Times New Roman" w:cs="Times New Roman"/>
            <w:noProof/>
            <w:webHidden/>
            <w:sz w:val="24"/>
            <w:szCs w:val="24"/>
          </w:rPr>
          <w:fldChar w:fldCharType="begin"/>
        </w:r>
        <w:r w:rsidR="00976EFB" w:rsidRPr="00ED0C60">
          <w:rPr>
            <w:rFonts w:ascii="Times New Roman" w:hAnsi="Times New Roman" w:cs="Times New Roman"/>
            <w:noProof/>
            <w:webHidden/>
            <w:sz w:val="24"/>
            <w:szCs w:val="24"/>
          </w:rPr>
          <w:instrText xml:space="preserve"> PAGEREF _Toc191974949 \h </w:instrText>
        </w:r>
        <w:r w:rsidR="00976EFB" w:rsidRPr="00ED0C60">
          <w:rPr>
            <w:rFonts w:ascii="Times New Roman" w:hAnsi="Times New Roman" w:cs="Times New Roman"/>
            <w:noProof/>
            <w:webHidden/>
            <w:sz w:val="24"/>
            <w:szCs w:val="24"/>
          </w:rPr>
        </w:r>
        <w:r w:rsidR="00976EFB" w:rsidRPr="00ED0C60">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89</w:t>
        </w:r>
        <w:r w:rsidR="00976EFB" w:rsidRPr="00ED0C60">
          <w:rPr>
            <w:rFonts w:ascii="Times New Roman" w:hAnsi="Times New Roman" w:cs="Times New Roman"/>
            <w:noProof/>
            <w:webHidden/>
            <w:sz w:val="24"/>
            <w:szCs w:val="24"/>
          </w:rPr>
          <w:fldChar w:fldCharType="end"/>
        </w:r>
      </w:hyperlink>
    </w:p>
    <w:p w14:paraId="10070823" w14:textId="38549559" w:rsidR="00976EFB" w:rsidRPr="00ED0C60" w:rsidRDefault="0043066A" w:rsidP="00945D1A">
      <w:pPr>
        <w:pStyle w:val="TableofFigures"/>
        <w:tabs>
          <w:tab w:val="right" w:leader="dot" w:pos="9016"/>
        </w:tabs>
        <w:spacing w:line="480" w:lineRule="auto"/>
        <w:rPr>
          <w:rFonts w:ascii="Times New Roman" w:eastAsiaTheme="minorEastAsia" w:hAnsi="Times New Roman" w:cs="Times New Roman"/>
          <w:noProof/>
          <w:sz w:val="24"/>
          <w:szCs w:val="24"/>
          <w:lang w:eastAsia="id-ID"/>
        </w:rPr>
      </w:pPr>
      <w:hyperlink w:anchor="_Toc191974950" w:history="1">
        <w:r w:rsidR="00DC1C8C" w:rsidRPr="00ED0C60">
          <w:rPr>
            <w:rStyle w:val="Hyperlink"/>
            <w:rFonts w:ascii="Times New Roman" w:hAnsi="Times New Roman" w:cs="Times New Roman"/>
            <w:noProof/>
            <w:sz w:val="24"/>
            <w:szCs w:val="24"/>
          </w:rPr>
          <w:t>Tabel 4. 9 Tabel Coefficients</w:t>
        </w:r>
        <w:r w:rsidR="00DC1C8C" w:rsidRPr="00ED0C60">
          <w:rPr>
            <w:rFonts w:ascii="Times New Roman" w:hAnsi="Times New Roman" w:cs="Times New Roman"/>
            <w:noProof/>
            <w:webHidden/>
            <w:sz w:val="24"/>
            <w:szCs w:val="24"/>
          </w:rPr>
          <w:tab/>
        </w:r>
        <w:r w:rsidR="00976EFB" w:rsidRPr="00ED0C60">
          <w:rPr>
            <w:rFonts w:ascii="Times New Roman" w:hAnsi="Times New Roman" w:cs="Times New Roman"/>
            <w:noProof/>
            <w:webHidden/>
            <w:sz w:val="24"/>
            <w:szCs w:val="24"/>
          </w:rPr>
          <w:fldChar w:fldCharType="begin"/>
        </w:r>
        <w:r w:rsidR="00976EFB" w:rsidRPr="00ED0C60">
          <w:rPr>
            <w:rFonts w:ascii="Times New Roman" w:hAnsi="Times New Roman" w:cs="Times New Roman"/>
            <w:noProof/>
            <w:webHidden/>
            <w:sz w:val="24"/>
            <w:szCs w:val="24"/>
          </w:rPr>
          <w:instrText xml:space="preserve"> PAGEREF _Toc191974950 \h </w:instrText>
        </w:r>
        <w:r w:rsidR="00976EFB" w:rsidRPr="00ED0C60">
          <w:rPr>
            <w:rFonts w:ascii="Times New Roman" w:hAnsi="Times New Roman" w:cs="Times New Roman"/>
            <w:noProof/>
            <w:webHidden/>
            <w:sz w:val="24"/>
            <w:szCs w:val="24"/>
          </w:rPr>
        </w:r>
        <w:r w:rsidR="00976EFB" w:rsidRPr="00ED0C60">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90</w:t>
        </w:r>
        <w:r w:rsidR="00976EFB" w:rsidRPr="00ED0C60">
          <w:rPr>
            <w:rFonts w:ascii="Times New Roman" w:hAnsi="Times New Roman" w:cs="Times New Roman"/>
            <w:noProof/>
            <w:webHidden/>
            <w:sz w:val="24"/>
            <w:szCs w:val="24"/>
          </w:rPr>
          <w:fldChar w:fldCharType="end"/>
        </w:r>
      </w:hyperlink>
    </w:p>
    <w:p w14:paraId="78CFE607" w14:textId="2F6887EA" w:rsidR="00976EFB" w:rsidRPr="00ED0C60" w:rsidRDefault="0043066A" w:rsidP="00945D1A">
      <w:pPr>
        <w:pStyle w:val="TableofFigures"/>
        <w:tabs>
          <w:tab w:val="right" w:leader="dot" w:pos="9016"/>
        </w:tabs>
        <w:spacing w:line="480" w:lineRule="auto"/>
        <w:rPr>
          <w:rFonts w:ascii="Times New Roman" w:eastAsiaTheme="minorEastAsia" w:hAnsi="Times New Roman" w:cs="Times New Roman"/>
          <w:noProof/>
          <w:sz w:val="24"/>
          <w:szCs w:val="24"/>
          <w:lang w:eastAsia="id-ID"/>
        </w:rPr>
      </w:pPr>
      <w:hyperlink w:anchor="_Toc191974951" w:history="1">
        <w:r w:rsidR="00DC1C8C" w:rsidRPr="00ED0C60">
          <w:rPr>
            <w:rStyle w:val="Hyperlink"/>
            <w:rFonts w:ascii="Times New Roman" w:hAnsi="Times New Roman" w:cs="Times New Roman"/>
            <w:noProof/>
            <w:sz w:val="24"/>
            <w:szCs w:val="24"/>
          </w:rPr>
          <w:t>Tabel 4. 10 Tabel Anova</w:t>
        </w:r>
        <w:r w:rsidR="00DC1C8C" w:rsidRPr="00ED0C60">
          <w:rPr>
            <w:rFonts w:ascii="Times New Roman" w:hAnsi="Times New Roman" w:cs="Times New Roman"/>
            <w:noProof/>
            <w:webHidden/>
            <w:sz w:val="24"/>
            <w:szCs w:val="24"/>
          </w:rPr>
          <w:tab/>
        </w:r>
        <w:r w:rsidR="00976EFB" w:rsidRPr="00ED0C60">
          <w:rPr>
            <w:rFonts w:ascii="Times New Roman" w:hAnsi="Times New Roman" w:cs="Times New Roman"/>
            <w:noProof/>
            <w:webHidden/>
            <w:sz w:val="24"/>
            <w:szCs w:val="24"/>
          </w:rPr>
          <w:fldChar w:fldCharType="begin"/>
        </w:r>
        <w:r w:rsidR="00976EFB" w:rsidRPr="00ED0C60">
          <w:rPr>
            <w:rFonts w:ascii="Times New Roman" w:hAnsi="Times New Roman" w:cs="Times New Roman"/>
            <w:noProof/>
            <w:webHidden/>
            <w:sz w:val="24"/>
            <w:szCs w:val="24"/>
          </w:rPr>
          <w:instrText xml:space="preserve"> PAGEREF _Toc191974951 \h </w:instrText>
        </w:r>
        <w:r w:rsidR="00976EFB" w:rsidRPr="00ED0C60">
          <w:rPr>
            <w:rFonts w:ascii="Times New Roman" w:hAnsi="Times New Roman" w:cs="Times New Roman"/>
            <w:noProof/>
            <w:webHidden/>
            <w:sz w:val="24"/>
            <w:szCs w:val="24"/>
          </w:rPr>
        </w:r>
        <w:r w:rsidR="00976EFB" w:rsidRPr="00ED0C60">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91</w:t>
        </w:r>
        <w:r w:rsidR="00976EFB" w:rsidRPr="00ED0C60">
          <w:rPr>
            <w:rFonts w:ascii="Times New Roman" w:hAnsi="Times New Roman" w:cs="Times New Roman"/>
            <w:noProof/>
            <w:webHidden/>
            <w:sz w:val="24"/>
            <w:szCs w:val="24"/>
          </w:rPr>
          <w:fldChar w:fldCharType="end"/>
        </w:r>
      </w:hyperlink>
    </w:p>
    <w:p w14:paraId="5AB8870A" w14:textId="3492E893" w:rsidR="00976EFB" w:rsidRPr="00ED0C60" w:rsidRDefault="0043066A" w:rsidP="00945D1A">
      <w:pPr>
        <w:pStyle w:val="TableofFigures"/>
        <w:tabs>
          <w:tab w:val="right" w:leader="dot" w:pos="9016"/>
        </w:tabs>
        <w:spacing w:line="480" w:lineRule="auto"/>
        <w:rPr>
          <w:rFonts w:ascii="Times New Roman" w:eastAsiaTheme="minorEastAsia" w:hAnsi="Times New Roman" w:cs="Times New Roman"/>
          <w:noProof/>
          <w:sz w:val="24"/>
          <w:szCs w:val="24"/>
          <w:lang w:eastAsia="id-ID"/>
        </w:rPr>
      </w:pPr>
      <w:hyperlink w:anchor="_Toc191974952" w:history="1">
        <w:r w:rsidR="00DC1C8C" w:rsidRPr="00ED0C60">
          <w:rPr>
            <w:rStyle w:val="Hyperlink"/>
            <w:rFonts w:ascii="Times New Roman" w:hAnsi="Times New Roman" w:cs="Times New Roman"/>
            <w:noProof/>
            <w:sz w:val="24"/>
            <w:szCs w:val="24"/>
          </w:rPr>
          <w:t>Tabel 4. 11 Tabel Summary</w:t>
        </w:r>
        <w:r w:rsidR="00DC1C8C" w:rsidRPr="00ED0C60">
          <w:rPr>
            <w:rFonts w:ascii="Times New Roman" w:hAnsi="Times New Roman" w:cs="Times New Roman"/>
            <w:noProof/>
            <w:webHidden/>
            <w:sz w:val="24"/>
            <w:szCs w:val="24"/>
          </w:rPr>
          <w:tab/>
        </w:r>
        <w:r w:rsidR="00976EFB" w:rsidRPr="00ED0C60">
          <w:rPr>
            <w:rFonts w:ascii="Times New Roman" w:hAnsi="Times New Roman" w:cs="Times New Roman"/>
            <w:noProof/>
            <w:webHidden/>
            <w:sz w:val="24"/>
            <w:szCs w:val="24"/>
          </w:rPr>
          <w:fldChar w:fldCharType="begin"/>
        </w:r>
        <w:r w:rsidR="00976EFB" w:rsidRPr="00ED0C60">
          <w:rPr>
            <w:rFonts w:ascii="Times New Roman" w:hAnsi="Times New Roman" w:cs="Times New Roman"/>
            <w:noProof/>
            <w:webHidden/>
            <w:sz w:val="24"/>
            <w:szCs w:val="24"/>
          </w:rPr>
          <w:instrText xml:space="preserve"> PAGEREF _Toc191974952 \h </w:instrText>
        </w:r>
        <w:r w:rsidR="00976EFB" w:rsidRPr="00ED0C60">
          <w:rPr>
            <w:rFonts w:ascii="Times New Roman" w:hAnsi="Times New Roman" w:cs="Times New Roman"/>
            <w:noProof/>
            <w:webHidden/>
            <w:sz w:val="24"/>
            <w:szCs w:val="24"/>
          </w:rPr>
        </w:r>
        <w:r w:rsidR="00976EFB" w:rsidRPr="00ED0C60">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92</w:t>
        </w:r>
        <w:r w:rsidR="00976EFB" w:rsidRPr="00ED0C60">
          <w:rPr>
            <w:rFonts w:ascii="Times New Roman" w:hAnsi="Times New Roman" w:cs="Times New Roman"/>
            <w:noProof/>
            <w:webHidden/>
            <w:sz w:val="24"/>
            <w:szCs w:val="24"/>
          </w:rPr>
          <w:fldChar w:fldCharType="end"/>
        </w:r>
      </w:hyperlink>
    </w:p>
    <w:p w14:paraId="74216512" w14:textId="79BF3612" w:rsidR="00976EFB" w:rsidRPr="00ED0C60" w:rsidRDefault="0043066A" w:rsidP="00945D1A">
      <w:pPr>
        <w:pStyle w:val="TableofFigures"/>
        <w:tabs>
          <w:tab w:val="right" w:leader="dot" w:pos="9016"/>
        </w:tabs>
        <w:spacing w:line="480" w:lineRule="auto"/>
        <w:rPr>
          <w:rFonts w:ascii="Times New Roman" w:eastAsiaTheme="minorEastAsia" w:hAnsi="Times New Roman" w:cs="Times New Roman"/>
          <w:noProof/>
          <w:sz w:val="24"/>
          <w:szCs w:val="24"/>
          <w:lang w:eastAsia="id-ID"/>
        </w:rPr>
      </w:pPr>
      <w:hyperlink w:anchor="_Toc191974953" w:history="1">
        <w:r w:rsidR="00DC1C8C" w:rsidRPr="00ED0C60">
          <w:rPr>
            <w:rStyle w:val="Hyperlink"/>
            <w:rFonts w:ascii="Times New Roman" w:hAnsi="Times New Roman" w:cs="Times New Roman"/>
            <w:noProof/>
            <w:sz w:val="24"/>
            <w:szCs w:val="24"/>
          </w:rPr>
          <w:t>Tabel 4. 12 Persamaan Garis Regresi</w:t>
        </w:r>
        <w:r w:rsidR="00DC1C8C" w:rsidRPr="00ED0C60">
          <w:rPr>
            <w:rFonts w:ascii="Times New Roman" w:hAnsi="Times New Roman" w:cs="Times New Roman"/>
            <w:noProof/>
            <w:webHidden/>
            <w:sz w:val="24"/>
            <w:szCs w:val="24"/>
          </w:rPr>
          <w:tab/>
        </w:r>
        <w:r w:rsidR="00976EFB" w:rsidRPr="00ED0C60">
          <w:rPr>
            <w:rFonts w:ascii="Times New Roman" w:hAnsi="Times New Roman" w:cs="Times New Roman"/>
            <w:noProof/>
            <w:webHidden/>
            <w:sz w:val="24"/>
            <w:szCs w:val="24"/>
          </w:rPr>
          <w:fldChar w:fldCharType="begin"/>
        </w:r>
        <w:r w:rsidR="00976EFB" w:rsidRPr="00ED0C60">
          <w:rPr>
            <w:rFonts w:ascii="Times New Roman" w:hAnsi="Times New Roman" w:cs="Times New Roman"/>
            <w:noProof/>
            <w:webHidden/>
            <w:sz w:val="24"/>
            <w:szCs w:val="24"/>
          </w:rPr>
          <w:instrText xml:space="preserve"> PAGEREF _Toc191974953 \h </w:instrText>
        </w:r>
        <w:r w:rsidR="00976EFB" w:rsidRPr="00ED0C60">
          <w:rPr>
            <w:rFonts w:ascii="Times New Roman" w:hAnsi="Times New Roman" w:cs="Times New Roman"/>
            <w:noProof/>
            <w:webHidden/>
            <w:sz w:val="24"/>
            <w:szCs w:val="24"/>
          </w:rPr>
        </w:r>
        <w:r w:rsidR="00976EFB" w:rsidRPr="00ED0C60">
          <w:rPr>
            <w:rFonts w:ascii="Times New Roman" w:hAnsi="Times New Roman" w:cs="Times New Roman"/>
            <w:noProof/>
            <w:webHidden/>
            <w:sz w:val="24"/>
            <w:szCs w:val="24"/>
          </w:rPr>
          <w:fldChar w:fldCharType="separate"/>
        </w:r>
        <w:r w:rsidR="001F3290">
          <w:rPr>
            <w:rFonts w:ascii="Times New Roman" w:hAnsi="Times New Roman" w:cs="Times New Roman"/>
            <w:noProof/>
            <w:webHidden/>
            <w:sz w:val="24"/>
            <w:szCs w:val="24"/>
          </w:rPr>
          <w:t>93</w:t>
        </w:r>
        <w:r w:rsidR="00976EFB" w:rsidRPr="00ED0C60">
          <w:rPr>
            <w:rFonts w:ascii="Times New Roman" w:hAnsi="Times New Roman" w:cs="Times New Roman"/>
            <w:noProof/>
            <w:webHidden/>
            <w:sz w:val="24"/>
            <w:szCs w:val="24"/>
          </w:rPr>
          <w:fldChar w:fldCharType="end"/>
        </w:r>
      </w:hyperlink>
    </w:p>
    <w:p w14:paraId="41EB7C73" w14:textId="24BD8BCF" w:rsidR="00393CDA" w:rsidRDefault="00976EFB" w:rsidP="00945D1A">
      <w:pPr>
        <w:spacing w:line="480" w:lineRule="auto"/>
        <w:rPr>
          <w:rFonts w:ascii="Times New Roman" w:hAnsi="Times New Roman" w:cs="Times New Roman"/>
          <w:b/>
          <w:sz w:val="24"/>
          <w:szCs w:val="24"/>
        </w:rPr>
      </w:pPr>
      <w:r w:rsidRPr="00ED0C60">
        <w:rPr>
          <w:rFonts w:ascii="Times New Roman" w:hAnsi="Times New Roman" w:cs="Times New Roman"/>
          <w:b/>
          <w:sz w:val="24"/>
          <w:szCs w:val="24"/>
        </w:rPr>
        <w:fldChar w:fldCharType="end"/>
      </w:r>
      <w:r w:rsidR="00393CDA">
        <w:rPr>
          <w:rFonts w:ascii="Times New Roman" w:hAnsi="Times New Roman" w:cs="Times New Roman"/>
          <w:b/>
          <w:sz w:val="24"/>
          <w:szCs w:val="24"/>
        </w:rPr>
        <w:br w:type="page"/>
      </w:r>
    </w:p>
    <w:p w14:paraId="755A5405" w14:textId="77777777" w:rsidR="002773C4" w:rsidRPr="002773C4" w:rsidRDefault="002773C4" w:rsidP="00456EF6">
      <w:pPr>
        <w:spacing w:line="240" w:lineRule="auto"/>
        <w:jc w:val="center"/>
        <w:rPr>
          <w:rFonts w:ascii="Times New Roman" w:hAnsi="Times New Roman" w:cs="Times New Roman"/>
          <w:b/>
          <w:i/>
          <w:sz w:val="24"/>
          <w:szCs w:val="24"/>
        </w:rPr>
      </w:pPr>
      <w:r w:rsidRPr="002773C4">
        <w:rPr>
          <w:rFonts w:ascii="Times New Roman" w:hAnsi="Times New Roman" w:cs="Times New Roman"/>
          <w:b/>
          <w:i/>
          <w:sz w:val="24"/>
          <w:szCs w:val="24"/>
        </w:rPr>
        <w:lastRenderedPageBreak/>
        <w:t>THE INFLUENCE OF ASERTIVITY AND EMOTIONAL INTELLIGENCE ON CONFLICT MANAGEMENT IN CIVIL SERVANTS IN THE REGIONAL PERSONNEL AGENCY OF CENTRAL JAVA PROVINCE</w:t>
      </w:r>
    </w:p>
    <w:p w14:paraId="25562D18" w14:textId="77777777" w:rsidR="002773C4" w:rsidRPr="002773C4" w:rsidRDefault="002773C4" w:rsidP="00456EF6">
      <w:pPr>
        <w:spacing w:line="240" w:lineRule="auto"/>
        <w:jc w:val="center"/>
        <w:rPr>
          <w:rFonts w:ascii="Times New Roman" w:hAnsi="Times New Roman" w:cs="Times New Roman"/>
          <w:b/>
          <w:i/>
          <w:sz w:val="24"/>
          <w:szCs w:val="24"/>
        </w:rPr>
      </w:pPr>
    </w:p>
    <w:p w14:paraId="760CAD22" w14:textId="77777777" w:rsidR="002773C4" w:rsidRPr="00EB51C3" w:rsidRDefault="002773C4" w:rsidP="00456EF6">
      <w:pPr>
        <w:pStyle w:val="Heading1"/>
        <w:spacing w:line="240" w:lineRule="auto"/>
        <w:rPr>
          <w:i/>
        </w:rPr>
      </w:pPr>
      <w:bookmarkStart w:id="8" w:name="_Toc194820730"/>
      <w:r w:rsidRPr="00EB51C3">
        <w:rPr>
          <w:i/>
        </w:rPr>
        <w:t>ABSTRACT</w:t>
      </w:r>
      <w:bookmarkEnd w:id="8"/>
    </w:p>
    <w:p w14:paraId="0EE5E8F0" w14:textId="1E2CADEA" w:rsidR="00F914F5" w:rsidRDefault="00AD6D23" w:rsidP="00456EF6">
      <w:pPr>
        <w:spacing w:line="240" w:lineRule="auto"/>
        <w:ind w:firstLine="720"/>
        <w:jc w:val="both"/>
        <w:rPr>
          <w:rFonts w:ascii="Times New Roman" w:hAnsi="Times New Roman" w:cs="Times New Roman"/>
          <w:i/>
          <w:sz w:val="24"/>
          <w:szCs w:val="24"/>
        </w:rPr>
      </w:pPr>
      <w:r w:rsidRPr="00AD6D23">
        <w:rPr>
          <w:rFonts w:ascii="Times New Roman" w:hAnsi="Times New Roman" w:cs="Times New Roman"/>
          <w:i/>
          <w:sz w:val="24"/>
          <w:szCs w:val="24"/>
        </w:rPr>
        <w:t>Conflict management is a process of resolving conflict constructively with the aim of minimizing negative impacts and optimizing cooperation within an organization. Therefore, an effective conflict management strategy is needed to create a harmonious</w:t>
      </w:r>
      <w:r>
        <w:rPr>
          <w:rFonts w:ascii="Times New Roman" w:hAnsi="Times New Roman" w:cs="Times New Roman"/>
          <w:i/>
          <w:sz w:val="24"/>
          <w:szCs w:val="24"/>
        </w:rPr>
        <w:t xml:space="preserve"> and conducive work environment</w:t>
      </w:r>
      <w:r w:rsidR="00F914F5" w:rsidRPr="00F914F5">
        <w:rPr>
          <w:rFonts w:ascii="Times New Roman" w:hAnsi="Times New Roman" w:cs="Times New Roman"/>
          <w:i/>
          <w:sz w:val="24"/>
          <w:szCs w:val="24"/>
        </w:rPr>
        <w:t>. The purpose of this study is to empirically test the effect of assertiveness on conflict management, emotional intelligence on conflict management and the simultaneous effect of assertiveness and emotional intelligence on conflict management. The sample in this study was 130 Civil Servants at the Central Java Provincial Civil Service Agency using a saturated sample technique that makes the population a sample. In this study, data were collected using a questionnaire with instruments of conflict management scale, assertiveness scale and emotional intelligence scale. The data analysis method used is multiple regression analysis. The hypothesis tested in this study resulted in the conclusion that all were accepted as seen from the significance value of less than 0.05. There is an influence between assertiveness and conflict management, emotional intelligence with conflict management, and finally there is an influence of assertiveness and emotional intelligence on conflict management in Civil Servants at the Central Java Provincial Civil Service Agency. The magnitude of the influence of the two X variables can be seen from the adjusted R square, which is 0.326 or 32.6%, which means that the assertiveness and emotional intelligence variables have an influence on conflict management of 32.6%.</w:t>
      </w:r>
      <w:r w:rsidR="00A60EEE">
        <w:rPr>
          <w:rFonts w:ascii="Times New Roman" w:hAnsi="Times New Roman" w:cs="Times New Roman"/>
          <w:i/>
          <w:sz w:val="24"/>
          <w:szCs w:val="24"/>
        </w:rPr>
        <w:t xml:space="preserve"> </w:t>
      </w:r>
    </w:p>
    <w:p w14:paraId="2BFA593D" w14:textId="6BAE0AEC" w:rsidR="008C0C35" w:rsidRDefault="002773C4" w:rsidP="00456EF6">
      <w:pPr>
        <w:spacing w:line="240" w:lineRule="auto"/>
        <w:jc w:val="both"/>
        <w:rPr>
          <w:rFonts w:ascii="Times New Roman" w:hAnsi="Times New Roman" w:cs="Times New Roman"/>
          <w:b/>
          <w:sz w:val="24"/>
          <w:szCs w:val="24"/>
        </w:rPr>
      </w:pPr>
      <w:r w:rsidRPr="002773C4">
        <w:rPr>
          <w:rFonts w:ascii="Times New Roman" w:hAnsi="Times New Roman" w:cs="Times New Roman"/>
          <w:b/>
          <w:i/>
          <w:sz w:val="24"/>
          <w:szCs w:val="24"/>
        </w:rPr>
        <w:t>Keywords: assertiveness, emotional intelligence, and conflict management</w:t>
      </w:r>
    </w:p>
    <w:p w14:paraId="29274D36" w14:textId="05BF2B1B" w:rsidR="002773C4" w:rsidRDefault="002773C4" w:rsidP="00456EF6">
      <w:pPr>
        <w:spacing w:line="240" w:lineRule="auto"/>
        <w:jc w:val="both"/>
        <w:rPr>
          <w:rFonts w:ascii="Times New Roman" w:hAnsi="Times New Roman" w:cs="Times New Roman"/>
          <w:b/>
          <w:sz w:val="24"/>
          <w:szCs w:val="24"/>
        </w:rPr>
      </w:pPr>
    </w:p>
    <w:p w14:paraId="11E55E4A" w14:textId="5EA1C694" w:rsidR="002773C4" w:rsidRDefault="002773C4" w:rsidP="00456EF6">
      <w:pPr>
        <w:spacing w:line="240" w:lineRule="auto"/>
        <w:jc w:val="both"/>
        <w:rPr>
          <w:rFonts w:ascii="Times New Roman" w:hAnsi="Times New Roman" w:cs="Times New Roman"/>
          <w:b/>
          <w:sz w:val="24"/>
          <w:szCs w:val="24"/>
        </w:rPr>
      </w:pPr>
    </w:p>
    <w:p w14:paraId="1E0C4D55" w14:textId="77777777" w:rsidR="00117CCC" w:rsidRDefault="00117CCC" w:rsidP="00456EF6">
      <w:pPr>
        <w:spacing w:line="240" w:lineRule="auto"/>
        <w:jc w:val="center"/>
        <w:rPr>
          <w:rFonts w:ascii="Times New Roman" w:hAnsi="Times New Roman" w:cs="Times New Roman"/>
          <w:b/>
          <w:sz w:val="24"/>
          <w:szCs w:val="24"/>
        </w:rPr>
      </w:pPr>
    </w:p>
    <w:p w14:paraId="1B82143C" w14:textId="77777777" w:rsidR="00117CCC" w:rsidRDefault="00117CCC" w:rsidP="00456EF6">
      <w:pPr>
        <w:spacing w:line="240" w:lineRule="auto"/>
        <w:jc w:val="center"/>
        <w:rPr>
          <w:rFonts w:ascii="Times New Roman" w:hAnsi="Times New Roman" w:cs="Times New Roman"/>
          <w:b/>
          <w:sz w:val="24"/>
          <w:szCs w:val="24"/>
        </w:rPr>
      </w:pPr>
    </w:p>
    <w:p w14:paraId="22900F76" w14:textId="77777777" w:rsidR="00117CCC" w:rsidRDefault="00117CCC" w:rsidP="00456EF6">
      <w:pPr>
        <w:spacing w:line="240" w:lineRule="auto"/>
        <w:jc w:val="center"/>
        <w:rPr>
          <w:rFonts w:ascii="Times New Roman" w:hAnsi="Times New Roman" w:cs="Times New Roman"/>
          <w:b/>
          <w:sz w:val="24"/>
          <w:szCs w:val="24"/>
        </w:rPr>
      </w:pPr>
    </w:p>
    <w:p w14:paraId="299A2D60" w14:textId="77777777" w:rsidR="00117CCC" w:rsidRDefault="00117CCC" w:rsidP="00456EF6">
      <w:pPr>
        <w:spacing w:line="240" w:lineRule="auto"/>
        <w:jc w:val="center"/>
        <w:rPr>
          <w:rFonts w:ascii="Times New Roman" w:hAnsi="Times New Roman" w:cs="Times New Roman"/>
          <w:b/>
          <w:sz w:val="24"/>
          <w:szCs w:val="24"/>
        </w:rPr>
      </w:pPr>
    </w:p>
    <w:p w14:paraId="6DD46669" w14:textId="77777777" w:rsidR="00117CCC" w:rsidRDefault="00117CCC" w:rsidP="00456EF6">
      <w:pPr>
        <w:spacing w:line="240" w:lineRule="auto"/>
        <w:jc w:val="center"/>
        <w:rPr>
          <w:rFonts w:ascii="Times New Roman" w:hAnsi="Times New Roman" w:cs="Times New Roman"/>
          <w:b/>
          <w:sz w:val="24"/>
          <w:szCs w:val="24"/>
        </w:rPr>
      </w:pPr>
    </w:p>
    <w:p w14:paraId="375728F6" w14:textId="77777777" w:rsidR="00117CCC" w:rsidRDefault="00117CCC" w:rsidP="00456EF6">
      <w:pPr>
        <w:spacing w:line="240" w:lineRule="auto"/>
        <w:jc w:val="center"/>
        <w:rPr>
          <w:rFonts w:ascii="Times New Roman" w:hAnsi="Times New Roman" w:cs="Times New Roman"/>
          <w:b/>
          <w:sz w:val="24"/>
          <w:szCs w:val="24"/>
        </w:rPr>
      </w:pPr>
    </w:p>
    <w:p w14:paraId="2B72D6FF" w14:textId="634D23D5" w:rsidR="00117CCC" w:rsidRDefault="00117CCC" w:rsidP="00456EF6">
      <w:pPr>
        <w:spacing w:line="240" w:lineRule="auto"/>
        <w:rPr>
          <w:rFonts w:ascii="Times New Roman" w:hAnsi="Times New Roman" w:cs="Times New Roman"/>
          <w:b/>
          <w:sz w:val="24"/>
          <w:szCs w:val="24"/>
        </w:rPr>
      </w:pPr>
    </w:p>
    <w:p w14:paraId="5E27B95E" w14:textId="77777777" w:rsidR="00F914F5" w:rsidRDefault="00F914F5" w:rsidP="00456EF6">
      <w:pPr>
        <w:spacing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2E9E5774" w14:textId="370F39C3" w:rsidR="00117CCC" w:rsidRDefault="00117CCC" w:rsidP="00456EF6">
      <w:pPr>
        <w:spacing w:line="240" w:lineRule="auto"/>
        <w:jc w:val="center"/>
        <w:rPr>
          <w:rFonts w:ascii="Times New Roman" w:hAnsi="Times New Roman" w:cs="Times New Roman"/>
          <w:b/>
          <w:color w:val="000000" w:themeColor="text1"/>
          <w:sz w:val="24"/>
          <w:szCs w:val="24"/>
        </w:rPr>
      </w:pPr>
      <w:r w:rsidRPr="004E493A">
        <w:rPr>
          <w:rFonts w:ascii="Times New Roman" w:hAnsi="Times New Roman" w:cs="Times New Roman"/>
          <w:b/>
          <w:sz w:val="24"/>
          <w:szCs w:val="24"/>
        </w:rPr>
        <w:lastRenderedPageBreak/>
        <w:t xml:space="preserve">PENGARUH ASERTIVITAS DAN KECERDASAN EMOSI TERHADAP </w:t>
      </w:r>
      <w:r w:rsidRPr="004E493A">
        <w:rPr>
          <w:rFonts w:ascii="Times New Roman" w:hAnsi="Times New Roman" w:cs="Times New Roman"/>
          <w:b/>
          <w:color w:val="000000" w:themeColor="text1"/>
          <w:sz w:val="24"/>
          <w:szCs w:val="24"/>
        </w:rPr>
        <w:t>MANAJEMEN KONFLIK PADA PEGAWAI NEGERI SIPIL DI BADAN KEPEGAWAIAN DAERAH PROVINSI JAWA TENGAH</w:t>
      </w:r>
    </w:p>
    <w:p w14:paraId="0B8DCCDE" w14:textId="77777777" w:rsidR="00117CCC" w:rsidRPr="004E493A" w:rsidRDefault="00117CCC" w:rsidP="00456EF6">
      <w:pPr>
        <w:spacing w:line="240" w:lineRule="auto"/>
        <w:jc w:val="center"/>
        <w:rPr>
          <w:rFonts w:ascii="Times New Roman" w:hAnsi="Times New Roman" w:cs="Times New Roman"/>
          <w:b/>
          <w:sz w:val="24"/>
          <w:szCs w:val="24"/>
        </w:rPr>
      </w:pPr>
    </w:p>
    <w:p w14:paraId="59F91E50" w14:textId="77777777" w:rsidR="00117CCC" w:rsidRDefault="00117CCC" w:rsidP="00456EF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ABSTRAK</w:t>
      </w:r>
    </w:p>
    <w:p w14:paraId="450CCFB5" w14:textId="478459A8" w:rsidR="00117CCC" w:rsidRPr="00943C5F" w:rsidRDefault="00AD6D23" w:rsidP="00456EF6">
      <w:pPr>
        <w:spacing w:before="100" w:beforeAutospacing="1" w:after="100" w:afterAutospacing="1" w:line="240" w:lineRule="auto"/>
        <w:ind w:firstLine="720"/>
        <w:jc w:val="both"/>
        <w:rPr>
          <w:rFonts w:ascii="Times New Roman" w:hAnsi="Times New Roman" w:cs="Times New Roman"/>
          <w:sz w:val="24"/>
          <w:szCs w:val="24"/>
        </w:rPr>
      </w:pPr>
      <w:r w:rsidRPr="00AD6D23">
        <w:rPr>
          <w:rFonts w:ascii="Times New Roman" w:hAnsi="Times New Roman" w:cs="Times New Roman"/>
          <w:sz w:val="24"/>
          <w:szCs w:val="24"/>
        </w:rPr>
        <w:t>Manajemen konflik merupakan proses penyelesaian konflik secara konstruktif dengan tujuan meminimalkan dampak negatif serta mengoptimalkan kerja sama dalam organisasi. Oleh karena itu, diperlukan strategi manajemen konflik yang efektif guna menciptakan lingkungan kerja yang harmonis dan kondusif</w:t>
      </w:r>
      <w:r w:rsidR="00117CCC" w:rsidRPr="006A1A01">
        <w:rPr>
          <w:rFonts w:ascii="Times New Roman" w:hAnsi="Times New Roman" w:cs="Times New Roman"/>
          <w:sz w:val="24"/>
          <w:szCs w:val="24"/>
        </w:rPr>
        <w:t xml:space="preserve">. </w:t>
      </w:r>
      <w:r w:rsidR="00117CCC">
        <w:rPr>
          <w:rFonts w:ascii="Times New Roman" w:hAnsi="Times New Roman" w:cs="Times New Roman"/>
          <w:sz w:val="24"/>
          <w:szCs w:val="24"/>
        </w:rPr>
        <w:t xml:space="preserve">Tujuan penelitian ini </w:t>
      </w:r>
      <w:r w:rsidR="00117CCC" w:rsidRPr="003D2F9D">
        <w:rPr>
          <w:rFonts w:ascii="Times New Roman" w:hAnsi="Times New Roman" w:cs="Times New Roman"/>
          <w:sz w:val="24"/>
          <w:szCs w:val="24"/>
        </w:rPr>
        <w:t>untuk menguji</w:t>
      </w:r>
      <w:r w:rsidR="00117CCC">
        <w:rPr>
          <w:rFonts w:ascii="Times New Roman" w:hAnsi="Times New Roman" w:cs="Times New Roman"/>
          <w:sz w:val="24"/>
          <w:szCs w:val="24"/>
        </w:rPr>
        <w:t xml:space="preserve"> secara empiris  </w:t>
      </w:r>
      <w:r w:rsidR="00117CCC" w:rsidRPr="003D2F9D">
        <w:rPr>
          <w:rFonts w:ascii="Times New Roman" w:hAnsi="Times New Roman" w:cs="Times New Roman"/>
          <w:sz w:val="24"/>
          <w:szCs w:val="24"/>
        </w:rPr>
        <w:t xml:space="preserve">pengaruh </w:t>
      </w:r>
      <w:r w:rsidR="00117CCC">
        <w:rPr>
          <w:rFonts w:ascii="Times New Roman" w:hAnsi="Times New Roman" w:cs="Times New Roman"/>
          <w:sz w:val="24"/>
          <w:szCs w:val="24"/>
        </w:rPr>
        <w:t>asertivitas</w:t>
      </w:r>
      <w:r w:rsidR="00117CCC" w:rsidRPr="003D2F9D">
        <w:rPr>
          <w:rFonts w:ascii="Times New Roman" w:hAnsi="Times New Roman" w:cs="Times New Roman"/>
          <w:sz w:val="24"/>
          <w:szCs w:val="24"/>
        </w:rPr>
        <w:t xml:space="preserve"> </w:t>
      </w:r>
      <w:r w:rsidR="00117CCC">
        <w:rPr>
          <w:rFonts w:ascii="Times New Roman" w:hAnsi="Times New Roman" w:cs="Times New Roman"/>
          <w:sz w:val="24"/>
          <w:szCs w:val="24"/>
        </w:rPr>
        <w:t xml:space="preserve">terhadap </w:t>
      </w:r>
      <w:r w:rsidR="00117CCC">
        <w:rPr>
          <w:rFonts w:ascii="Times New Roman" w:hAnsi="Times New Roman" w:cs="Times New Roman"/>
          <w:color w:val="000000" w:themeColor="text1"/>
          <w:sz w:val="24"/>
          <w:szCs w:val="24"/>
        </w:rPr>
        <w:t xml:space="preserve">manajemen konflik, kecerdasan emosi </w:t>
      </w:r>
      <w:r w:rsidR="00117CCC">
        <w:rPr>
          <w:rFonts w:ascii="Times New Roman" w:hAnsi="Times New Roman" w:cs="Times New Roman"/>
          <w:sz w:val="24"/>
          <w:szCs w:val="24"/>
        </w:rPr>
        <w:t xml:space="preserve">terhadap </w:t>
      </w:r>
      <w:r w:rsidR="00117CCC">
        <w:rPr>
          <w:rFonts w:ascii="Times New Roman" w:hAnsi="Times New Roman" w:cs="Times New Roman"/>
          <w:color w:val="000000" w:themeColor="text1"/>
          <w:sz w:val="24"/>
          <w:szCs w:val="24"/>
        </w:rPr>
        <w:t>manajemen konflik dan pengaruh secara simultan antara asertivitas dan kecerdasan emosi terhadap manajemen konflik</w:t>
      </w:r>
      <w:r w:rsidR="00117CCC">
        <w:rPr>
          <w:rFonts w:ascii="Times New Roman" w:hAnsi="Times New Roman" w:cs="Times New Roman"/>
          <w:sz w:val="24"/>
          <w:szCs w:val="24"/>
        </w:rPr>
        <w:t xml:space="preserve">. Sampel </w:t>
      </w:r>
      <w:r w:rsidR="00117CCC" w:rsidRPr="003D2F9D">
        <w:rPr>
          <w:rFonts w:ascii="Times New Roman" w:hAnsi="Times New Roman" w:cs="Times New Roman"/>
          <w:sz w:val="24"/>
          <w:szCs w:val="24"/>
        </w:rPr>
        <w:t>da</w:t>
      </w:r>
      <w:r w:rsidR="00117CCC">
        <w:rPr>
          <w:rFonts w:ascii="Times New Roman" w:hAnsi="Times New Roman" w:cs="Times New Roman"/>
          <w:sz w:val="24"/>
          <w:szCs w:val="24"/>
        </w:rPr>
        <w:t>lam penelitian ini berjumlah 130</w:t>
      </w:r>
      <w:r w:rsidR="00117CCC" w:rsidRPr="003D2F9D">
        <w:rPr>
          <w:rFonts w:ascii="Times New Roman" w:hAnsi="Times New Roman" w:cs="Times New Roman"/>
          <w:sz w:val="24"/>
          <w:szCs w:val="24"/>
        </w:rPr>
        <w:t xml:space="preserve"> </w:t>
      </w:r>
      <w:r w:rsidR="00117CCC" w:rsidRPr="00445BE2">
        <w:rPr>
          <w:rFonts w:ascii="Times New Roman" w:hAnsi="Times New Roman" w:cs="Times New Roman"/>
          <w:sz w:val="24"/>
          <w:szCs w:val="24"/>
        </w:rPr>
        <w:t>Pegawai Negeri Sipil di Badan Kepegawaian Daerah Provinsi Jawa Tengah</w:t>
      </w:r>
      <w:r w:rsidR="00117CCC" w:rsidRPr="003D2F9D">
        <w:rPr>
          <w:rFonts w:ascii="Times New Roman" w:hAnsi="Times New Roman" w:cs="Times New Roman"/>
          <w:sz w:val="24"/>
          <w:szCs w:val="24"/>
        </w:rPr>
        <w:t xml:space="preserve"> m</w:t>
      </w:r>
      <w:r w:rsidR="00117CCC">
        <w:rPr>
          <w:rFonts w:ascii="Times New Roman" w:hAnsi="Times New Roman" w:cs="Times New Roman"/>
          <w:sz w:val="24"/>
          <w:szCs w:val="24"/>
        </w:rPr>
        <w:t xml:space="preserve">enggunakan teknik sampel jenuh </w:t>
      </w:r>
      <w:r w:rsidR="00117CCC" w:rsidRPr="003D2F9D">
        <w:rPr>
          <w:rFonts w:ascii="Times New Roman" w:hAnsi="Times New Roman" w:cs="Times New Roman"/>
          <w:sz w:val="24"/>
          <w:szCs w:val="24"/>
        </w:rPr>
        <w:t>yang menjadikan jumlah populasi menjadi sam</w:t>
      </w:r>
      <w:r w:rsidR="00117CCC">
        <w:rPr>
          <w:rFonts w:ascii="Times New Roman" w:hAnsi="Times New Roman" w:cs="Times New Roman"/>
          <w:sz w:val="24"/>
          <w:szCs w:val="24"/>
        </w:rPr>
        <w:t>pel. Dalam penelitian ini</w:t>
      </w:r>
      <w:r w:rsidR="00117CCC" w:rsidRPr="006A1A01">
        <w:rPr>
          <w:rFonts w:ascii="Times New Roman" w:hAnsi="Times New Roman" w:cs="Times New Roman"/>
          <w:sz w:val="24"/>
          <w:szCs w:val="24"/>
        </w:rPr>
        <w:t xml:space="preserve"> data dikumpulkan menggunakan </w:t>
      </w:r>
      <w:r w:rsidR="00117CCC">
        <w:rPr>
          <w:rFonts w:ascii="Times New Roman" w:hAnsi="Times New Roman" w:cs="Times New Roman"/>
          <w:sz w:val="24"/>
          <w:szCs w:val="24"/>
        </w:rPr>
        <w:t>kuesioner dengan instrumen s</w:t>
      </w:r>
      <w:r w:rsidR="00117CCC" w:rsidRPr="006A1A01">
        <w:rPr>
          <w:rFonts w:ascii="Times New Roman" w:hAnsi="Times New Roman" w:cs="Times New Roman"/>
          <w:sz w:val="24"/>
          <w:szCs w:val="24"/>
        </w:rPr>
        <w:t>kala manajemen konflik, skala asertiv</w:t>
      </w:r>
      <w:r w:rsidR="00117CCC">
        <w:rPr>
          <w:rFonts w:ascii="Times New Roman" w:hAnsi="Times New Roman" w:cs="Times New Roman"/>
          <w:sz w:val="24"/>
          <w:szCs w:val="24"/>
        </w:rPr>
        <w:t>itas dan skala kecerdasan emosi</w:t>
      </w:r>
      <w:r w:rsidR="00117CCC" w:rsidRPr="006A1A01">
        <w:rPr>
          <w:rFonts w:ascii="Times New Roman" w:hAnsi="Times New Roman" w:cs="Times New Roman"/>
          <w:sz w:val="24"/>
          <w:szCs w:val="24"/>
        </w:rPr>
        <w:t>.</w:t>
      </w:r>
      <w:r w:rsidR="00117CCC">
        <w:rPr>
          <w:rFonts w:ascii="Times New Roman" w:hAnsi="Times New Roman" w:cs="Times New Roman"/>
          <w:sz w:val="24"/>
          <w:szCs w:val="24"/>
        </w:rPr>
        <w:t xml:space="preserve"> Metode analisis data yang </w:t>
      </w:r>
      <w:r w:rsidR="00117CCC" w:rsidRPr="003D2F9D">
        <w:rPr>
          <w:rFonts w:ascii="Times New Roman" w:hAnsi="Times New Roman" w:cs="Times New Roman"/>
          <w:sz w:val="24"/>
          <w:szCs w:val="24"/>
        </w:rPr>
        <w:t xml:space="preserve">digunakan yaitu analisis regresi berganda. </w:t>
      </w:r>
      <w:r w:rsidR="006F6AD5">
        <w:rPr>
          <w:rFonts w:ascii="Times New Roman" w:hAnsi="Times New Roman" w:cs="Times New Roman"/>
          <w:sz w:val="24"/>
          <w:szCs w:val="24"/>
        </w:rPr>
        <w:t>H</w:t>
      </w:r>
      <w:r w:rsidR="006F6AD5" w:rsidRPr="006F6AD5">
        <w:rPr>
          <w:rFonts w:ascii="Times New Roman" w:hAnsi="Times New Roman" w:cs="Times New Roman"/>
          <w:sz w:val="24"/>
          <w:szCs w:val="24"/>
        </w:rPr>
        <w:t>ipotesis yang diuji dalam penelitian ini menghasilkan kesimpulan bahwa seluruhnya diterima</w:t>
      </w:r>
      <w:r w:rsidR="006F6AD5">
        <w:rPr>
          <w:rFonts w:ascii="Times New Roman" w:hAnsi="Times New Roman" w:cs="Times New Roman"/>
          <w:sz w:val="24"/>
          <w:szCs w:val="24"/>
        </w:rPr>
        <w:t xml:space="preserve"> dilihat dari nilai signifikansi yang kurang dari 0,05</w:t>
      </w:r>
      <w:r w:rsidR="006F6AD5" w:rsidRPr="006F6AD5">
        <w:rPr>
          <w:rFonts w:ascii="Times New Roman" w:hAnsi="Times New Roman" w:cs="Times New Roman"/>
          <w:sz w:val="24"/>
          <w:szCs w:val="24"/>
        </w:rPr>
        <w:t>.</w:t>
      </w:r>
      <w:r w:rsidR="006F6AD5">
        <w:rPr>
          <w:rFonts w:ascii="Times New Roman" w:hAnsi="Times New Roman" w:cs="Times New Roman"/>
          <w:sz w:val="24"/>
          <w:szCs w:val="24"/>
        </w:rPr>
        <w:t xml:space="preserve"> Terdapat pengaruh antara asertivitas dengan manajemen konflik, kecerdasan emosi dengan manajemen konflik, dan yang terakhir terdapat</w:t>
      </w:r>
      <w:r w:rsidR="006F6AD5" w:rsidRPr="00445BE2">
        <w:rPr>
          <w:rFonts w:ascii="Times New Roman" w:hAnsi="Times New Roman" w:cs="Times New Roman"/>
          <w:sz w:val="24"/>
          <w:szCs w:val="24"/>
        </w:rPr>
        <w:t xml:space="preserve"> pengaruh asertivitas dan kecerdasan emosi terhadap management konflik pada Pegawai Negeri Sipil di Badan Kepegawaian Daerah Provinsi Jawa Tengah</w:t>
      </w:r>
      <w:r w:rsidR="006F6AD5">
        <w:rPr>
          <w:rFonts w:ascii="Times New Roman" w:hAnsi="Times New Roman" w:cs="Times New Roman"/>
          <w:sz w:val="24"/>
          <w:szCs w:val="24"/>
        </w:rPr>
        <w:t xml:space="preserve">. </w:t>
      </w:r>
      <w:r w:rsidR="00117CCC">
        <w:rPr>
          <w:rFonts w:ascii="Times New Roman" w:hAnsi="Times New Roman" w:cs="Times New Roman"/>
          <w:sz w:val="24"/>
          <w:szCs w:val="24"/>
        </w:rPr>
        <w:t>Besaran pengaruh kedua variabel X dapat dilihat</w:t>
      </w:r>
      <w:r w:rsidR="00117CCC" w:rsidRPr="00A668AC">
        <w:rPr>
          <w:rFonts w:ascii="Times New Roman" w:hAnsi="Times New Roman" w:cs="Times New Roman"/>
          <w:sz w:val="24"/>
          <w:szCs w:val="24"/>
        </w:rPr>
        <w:t xml:space="preserve"> d</w:t>
      </w:r>
      <w:r w:rsidR="00117CCC">
        <w:rPr>
          <w:rFonts w:ascii="Times New Roman" w:hAnsi="Times New Roman" w:cs="Times New Roman"/>
          <w:sz w:val="24"/>
          <w:szCs w:val="24"/>
        </w:rPr>
        <w:t>ari adjusted R square yaitu 0,32</w:t>
      </w:r>
      <w:r w:rsidR="00117CCC" w:rsidRPr="00A668AC">
        <w:rPr>
          <w:rFonts w:ascii="Times New Roman" w:hAnsi="Times New Roman" w:cs="Times New Roman"/>
          <w:sz w:val="24"/>
          <w:szCs w:val="24"/>
        </w:rPr>
        <w:t>6 atau sebe</w:t>
      </w:r>
      <w:r w:rsidR="00117CCC">
        <w:rPr>
          <w:rFonts w:ascii="Times New Roman" w:hAnsi="Times New Roman" w:cs="Times New Roman"/>
          <w:sz w:val="24"/>
          <w:szCs w:val="24"/>
        </w:rPr>
        <w:t>sar 32</w:t>
      </w:r>
      <w:r w:rsidR="00117CCC" w:rsidRPr="00A668AC">
        <w:rPr>
          <w:rFonts w:ascii="Times New Roman" w:hAnsi="Times New Roman" w:cs="Times New Roman"/>
          <w:sz w:val="24"/>
          <w:szCs w:val="24"/>
        </w:rPr>
        <w:t>,6% yang artinya variabel asertivitas dan kecerdasan emosi memiliki pengaruh terhad</w:t>
      </w:r>
      <w:r w:rsidR="00117CCC">
        <w:rPr>
          <w:rFonts w:ascii="Times New Roman" w:hAnsi="Times New Roman" w:cs="Times New Roman"/>
          <w:sz w:val="24"/>
          <w:szCs w:val="24"/>
        </w:rPr>
        <w:t xml:space="preserve">ap manajemen konflik sebesar 32,6%. </w:t>
      </w:r>
    </w:p>
    <w:p w14:paraId="17893B22" w14:textId="77777777" w:rsidR="00117CCC" w:rsidRDefault="00117CCC" w:rsidP="00456EF6">
      <w:pPr>
        <w:spacing w:line="240" w:lineRule="auto"/>
        <w:jc w:val="both"/>
        <w:rPr>
          <w:rFonts w:ascii="Times New Roman" w:hAnsi="Times New Roman" w:cs="Times New Roman"/>
          <w:sz w:val="24"/>
          <w:szCs w:val="24"/>
        </w:rPr>
      </w:pPr>
      <w:r w:rsidRPr="003D2F9D">
        <w:rPr>
          <w:rFonts w:ascii="Times New Roman" w:hAnsi="Times New Roman" w:cs="Times New Roman"/>
          <w:b/>
          <w:sz w:val="24"/>
          <w:szCs w:val="24"/>
        </w:rPr>
        <w:t xml:space="preserve">Kata Kunci : </w:t>
      </w:r>
      <w:r w:rsidRPr="004E493A">
        <w:rPr>
          <w:rFonts w:ascii="Times New Roman" w:hAnsi="Times New Roman" w:cs="Times New Roman"/>
          <w:sz w:val="24"/>
          <w:szCs w:val="24"/>
        </w:rPr>
        <w:t>asertivitas, kecerdasan emosi, dan manajemen konflik</w:t>
      </w:r>
    </w:p>
    <w:p w14:paraId="07F4F182" w14:textId="576D27A0" w:rsidR="002773C4" w:rsidRPr="002773C4" w:rsidRDefault="00117CCC" w:rsidP="00945D1A">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14:paraId="04F611C6" w14:textId="77777777" w:rsidR="002831E8" w:rsidRDefault="002831E8" w:rsidP="00945D1A">
      <w:pPr>
        <w:pStyle w:val="Heading1"/>
        <w:spacing w:line="480" w:lineRule="auto"/>
        <w:sectPr w:rsidR="002831E8" w:rsidSect="00945D1A">
          <w:headerReference w:type="default" r:id="rId16"/>
          <w:footerReference w:type="default" r:id="rId17"/>
          <w:pgSz w:w="11906" w:h="16838" w:code="9"/>
          <w:pgMar w:top="2268" w:right="1701" w:bottom="1701" w:left="2268" w:header="709" w:footer="709" w:gutter="0"/>
          <w:pgNumType w:fmt="lowerRoman"/>
          <w:cols w:space="708"/>
          <w:docGrid w:linePitch="360"/>
        </w:sectPr>
      </w:pPr>
      <w:bookmarkStart w:id="9" w:name="_Toc194820731"/>
    </w:p>
    <w:p w14:paraId="782856FD" w14:textId="0391A1BA" w:rsidR="00EE4C2A" w:rsidRPr="006A1A01" w:rsidRDefault="00EE4C2A" w:rsidP="00945D1A">
      <w:pPr>
        <w:pStyle w:val="Heading1"/>
        <w:spacing w:line="480" w:lineRule="auto"/>
      </w:pPr>
      <w:r w:rsidRPr="006A1A01">
        <w:lastRenderedPageBreak/>
        <w:t>BAB 1</w:t>
      </w:r>
      <w:r w:rsidR="003D0A0F">
        <w:br/>
      </w:r>
      <w:r w:rsidRPr="006A1A01">
        <w:t>PENDAHULUAN</w:t>
      </w:r>
      <w:bookmarkEnd w:id="9"/>
    </w:p>
    <w:p w14:paraId="3E9E1874" w14:textId="77777777" w:rsidR="00EE4C2A" w:rsidRPr="006A1A01" w:rsidRDefault="00EE4C2A" w:rsidP="00945D1A">
      <w:pPr>
        <w:pStyle w:val="Heading2"/>
        <w:spacing w:line="480" w:lineRule="auto"/>
      </w:pPr>
      <w:bookmarkStart w:id="10" w:name="_Toc194820732"/>
      <w:r w:rsidRPr="006A1A01">
        <w:t>Latar Belakang</w:t>
      </w:r>
      <w:bookmarkEnd w:id="10"/>
      <w:r w:rsidRPr="006A1A01">
        <w:t xml:space="preserve"> </w:t>
      </w:r>
    </w:p>
    <w:p w14:paraId="5D425AF3" w14:textId="417844DA" w:rsidR="004011A2" w:rsidRDefault="00524F89" w:rsidP="00945D1A">
      <w:pPr>
        <w:pStyle w:val="ListParagraph"/>
        <w:spacing w:line="480" w:lineRule="auto"/>
        <w:ind w:firstLine="720"/>
        <w:jc w:val="both"/>
        <w:rPr>
          <w:rFonts w:ascii="Times New Roman" w:hAnsi="Times New Roman" w:cs="Times New Roman"/>
          <w:sz w:val="24"/>
          <w:szCs w:val="24"/>
        </w:rPr>
      </w:pPr>
      <w:r w:rsidRPr="00F52477">
        <w:rPr>
          <w:rFonts w:ascii="Times New Roman" w:hAnsi="Times New Roman" w:cs="Times New Roman"/>
          <w:sz w:val="24"/>
          <w:szCs w:val="24"/>
        </w:rPr>
        <w:t>Manajemen konflik merupakan aspek krusial dalam organisasi karena konflik tidak dapat dihindari dalam lingkungan kerja</w:t>
      </w:r>
      <w:r w:rsidR="00F52477" w:rsidRPr="00F52477">
        <w:rPr>
          <w:rFonts w:ascii="Times New Roman" w:hAnsi="Times New Roman" w:cs="Times New Roman"/>
          <w:sz w:val="24"/>
          <w:szCs w:val="24"/>
        </w:rPr>
        <w:t xml:space="preserve"> bahkan dalam hubungan yang paling dekat sekalipun </w:t>
      </w:r>
      <w:r w:rsidR="00F52477" w:rsidRPr="00F52477">
        <w:rPr>
          <w:rFonts w:ascii="Times New Roman" w:hAnsi="Times New Roman" w:cs="Times New Roman"/>
          <w:sz w:val="24"/>
          <w:szCs w:val="24"/>
        </w:rPr>
        <w:fldChar w:fldCharType="begin" w:fldLock="1"/>
      </w:r>
      <w:r w:rsidR="00F52477" w:rsidRPr="00F52477">
        <w:rPr>
          <w:rFonts w:ascii="Times New Roman" w:hAnsi="Times New Roman" w:cs="Times New Roman"/>
          <w:sz w:val="24"/>
          <w:szCs w:val="24"/>
        </w:rPr>
        <w:instrText>ADDIN CSL_CITATION {"citationItems":[{"id":"ITEM-1","itemData":{"DOI":"10.21580/pjpp.v3i2.2954","ISSN":"2502-9363","abstract":"A conflict in marriage is something that cannot be avoided but must be faced. For this reason, in an effort to reduce or resolve a conflict that occurs, a couple of husband and wife must have effective communication. It includes showing of empathy, which requires the ability of husband and wife to listen to their partners attentively and be willing to receive messages from each other. This study aimed to examine the effectiveness of empathy training to reduce conflict in married couples in their early years of marriage. Empathy training was developed based on 4 empathy techniques, namely self-empathy, accepting others, accurate listening, and per­spective taking. Empathy training was conducted on 14 couples who lived in Banda Aceh and Aceh Besar. They were selected using purposive sampling technique. The study used between group/pretest-posttest control group design and the data were collected with marital conflict scale. The results of data analysis showed that empathy training was effective to reduce marital conflict in married couples in the early years of marriage","author":[{"dropping-particle":"","family":"Fatmawati","given":"","non-dropping-particle":"","parse-names":false,"suffix":""},{"dropping-particle":"","family":"Nurviani","given":"Rahima","non-dropping-particle":"","parse-names":false,"suffix":""},{"dropping-particle":"","family":"Ilham","given":"Ridha","non-dropping-particle":"","parse-names":false,"suffix":""}],"container-title":"Psikohumaniora: Jurnal Penelitian Psikologi","id":"ITEM-1","issue":"2","issued":{"date-parts":[["2018"]]},"page":"165","title":"Efektivitas pelatihan empati dalam mengurangi konflik perkawinan pada pasangan suami istri yang berada pada tahun awal pernikahan","type":"article-journal","volume":"3"},"uris":["http://www.mendeley.com/documents/?uuid=e2450fa2-a436-4734-bd3e-a03c77dfc8cd"]}],"mendeley":{"formattedCitation":"(Fatmawati et al., 2018)","plainTextFormattedCitation":"(Fatmawati et al., 2018)","previouslyFormattedCitation":"(Fatmawati et al., 2018)"},"properties":{"noteIndex":0},"schema":"https://github.com/citation-style-language/schema/raw/master/csl-citation.json"}</w:instrText>
      </w:r>
      <w:r w:rsidR="00F52477" w:rsidRPr="00F52477">
        <w:rPr>
          <w:rFonts w:ascii="Times New Roman" w:hAnsi="Times New Roman" w:cs="Times New Roman"/>
          <w:sz w:val="24"/>
          <w:szCs w:val="24"/>
        </w:rPr>
        <w:fldChar w:fldCharType="separate"/>
      </w:r>
      <w:r w:rsidR="00F52477" w:rsidRPr="00F52477">
        <w:rPr>
          <w:rFonts w:ascii="Times New Roman" w:hAnsi="Times New Roman" w:cs="Times New Roman"/>
          <w:noProof/>
          <w:sz w:val="24"/>
          <w:szCs w:val="24"/>
        </w:rPr>
        <w:t>(Fatmawati et al., 2018)</w:t>
      </w:r>
      <w:r w:rsidR="00F52477" w:rsidRPr="00F52477">
        <w:rPr>
          <w:rFonts w:ascii="Times New Roman" w:hAnsi="Times New Roman" w:cs="Times New Roman"/>
          <w:sz w:val="24"/>
          <w:szCs w:val="24"/>
        </w:rPr>
        <w:fldChar w:fldCharType="end"/>
      </w:r>
      <w:r w:rsidRPr="00F52477">
        <w:rPr>
          <w:rFonts w:ascii="Times New Roman" w:hAnsi="Times New Roman" w:cs="Times New Roman"/>
          <w:sz w:val="24"/>
          <w:szCs w:val="24"/>
        </w:rPr>
        <w:t>.</w:t>
      </w:r>
      <w:r w:rsidR="00E93C8F">
        <w:rPr>
          <w:rFonts w:ascii="Times New Roman" w:hAnsi="Times New Roman" w:cs="Times New Roman"/>
          <w:sz w:val="24"/>
          <w:szCs w:val="24"/>
        </w:rPr>
        <w:t xml:space="preserve"> </w:t>
      </w:r>
      <w:r w:rsidR="00E93C8F" w:rsidRPr="00E93C8F">
        <w:rPr>
          <w:rFonts w:ascii="Times New Roman" w:hAnsi="Times New Roman" w:cs="Times New Roman"/>
          <w:sz w:val="24"/>
          <w:szCs w:val="24"/>
        </w:rPr>
        <w:t xml:space="preserve">Manajemen konflik adalah proses mengidentifikasi, menangani, dan menyelesaikan </w:t>
      </w:r>
      <w:r w:rsidR="00E93C8F">
        <w:rPr>
          <w:rFonts w:ascii="Times New Roman" w:hAnsi="Times New Roman" w:cs="Times New Roman"/>
          <w:sz w:val="24"/>
          <w:szCs w:val="24"/>
        </w:rPr>
        <w:t>konflik</w:t>
      </w:r>
      <w:r w:rsidR="00E93C8F" w:rsidRPr="00E93C8F">
        <w:rPr>
          <w:rFonts w:ascii="Times New Roman" w:hAnsi="Times New Roman" w:cs="Times New Roman"/>
          <w:sz w:val="24"/>
          <w:szCs w:val="24"/>
        </w:rPr>
        <w:t xml:space="preserve"> secara konstruktif untuk meminimalkan dampak negatif dan mengoptimalkan kerja sama dalam organisasi (Robbins &amp; Judge, 2019). </w:t>
      </w:r>
      <w:r w:rsidRPr="00524F89">
        <w:rPr>
          <w:rFonts w:ascii="Times New Roman" w:hAnsi="Times New Roman" w:cs="Times New Roman"/>
          <w:sz w:val="24"/>
          <w:szCs w:val="24"/>
        </w:rPr>
        <w:t xml:space="preserve"> </w:t>
      </w:r>
      <w:r w:rsidRPr="00B33A0E">
        <w:rPr>
          <w:rFonts w:ascii="Times New Roman" w:hAnsi="Times New Roman" w:cs="Times New Roman"/>
          <w:sz w:val="24"/>
          <w:szCs w:val="24"/>
        </w:rPr>
        <w:t xml:space="preserve">Keberhasilan manajemen konflik tidak hanya bergantung pada kebijakan organisasi, tetapi juga dipengaruhi oleh karakteristik </w:t>
      </w:r>
      <w:r w:rsidR="00EE4C2A" w:rsidRPr="00B33A0E">
        <w:rPr>
          <w:rFonts w:ascii="Times New Roman" w:hAnsi="Times New Roman" w:cs="Times New Roman"/>
          <w:sz w:val="24"/>
          <w:szCs w:val="24"/>
        </w:rPr>
        <w:t>sumber daya</w:t>
      </w:r>
      <w:r w:rsidRPr="00B33A0E">
        <w:rPr>
          <w:rFonts w:ascii="Times New Roman" w:hAnsi="Times New Roman" w:cs="Times New Roman"/>
          <w:sz w:val="24"/>
          <w:szCs w:val="24"/>
        </w:rPr>
        <w:t xml:space="preserve"> manusia (SDM)</w:t>
      </w:r>
      <w:r w:rsidR="00EC58C2">
        <w:rPr>
          <w:rFonts w:ascii="Times New Roman" w:hAnsi="Times New Roman" w:cs="Times New Roman"/>
          <w:sz w:val="24"/>
          <w:szCs w:val="24"/>
        </w:rPr>
        <w:t xml:space="preserve"> yang terlibat</w:t>
      </w:r>
      <w:r w:rsidRPr="00EC58C2">
        <w:rPr>
          <w:rFonts w:ascii="Times New Roman" w:hAnsi="Times New Roman" w:cs="Times New Roman"/>
          <w:sz w:val="24"/>
          <w:szCs w:val="24"/>
        </w:rPr>
        <w:t>.</w:t>
      </w:r>
      <w:r w:rsidR="00B33A0E">
        <w:rPr>
          <w:rFonts w:ascii="Times New Roman" w:hAnsi="Times New Roman" w:cs="Times New Roman"/>
          <w:sz w:val="24"/>
          <w:szCs w:val="24"/>
        </w:rPr>
        <w:t xml:space="preserve"> </w:t>
      </w:r>
      <w:r w:rsidR="00E93C8F" w:rsidRPr="00E93C8F">
        <w:rPr>
          <w:rFonts w:ascii="Times New Roman" w:hAnsi="Times New Roman" w:cs="Times New Roman"/>
          <w:sz w:val="24"/>
          <w:szCs w:val="24"/>
        </w:rPr>
        <w:t xml:space="preserve">SDM </w:t>
      </w:r>
      <w:r w:rsidR="00EC58C2" w:rsidRPr="00EC58C2">
        <w:rPr>
          <w:rFonts w:ascii="Times New Roman" w:hAnsi="Times New Roman" w:cs="Times New Roman"/>
          <w:sz w:val="24"/>
          <w:szCs w:val="24"/>
        </w:rPr>
        <w:t>memegang</w:t>
      </w:r>
      <w:r w:rsidR="00EC58C2">
        <w:rPr>
          <w:rFonts w:ascii="Times New Roman" w:hAnsi="Times New Roman" w:cs="Times New Roman"/>
          <w:sz w:val="24"/>
          <w:szCs w:val="24"/>
        </w:rPr>
        <w:t xml:space="preserve"> peran penting dalam organisasi,</w:t>
      </w:r>
      <w:r w:rsidR="00EC58C2" w:rsidRPr="00EC58C2">
        <w:rPr>
          <w:rFonts w:ascii="Times New Roman" w:hAnsi="Times New Roman" w:cs="Times New Roman"/>
          <w:sz w:val="24"/>
          <w:szCs w:val="24"/>
        </w:rPr>
        <w:t xml:space="preserve"> tidak hanya dalam menjalankan operasional sehari-hari, tetapi juga dalam menyelesaikan konflik secara efekti</w:t>
      </w:r>
      <w:r w:rsidR="00AC24B8">
        <w:rPr>
          <w:rFonts w:ascii="Times New Roman" w:hAnsi="Times New Roman" w:cs="Times New Roman"/>
          <w:sz w:val="24"/>
          <w:szCs w:val="24"/>
        </w:rPr>
        <w:t>f</w:t>
      </w:r>
      <w:r w:rsidR="00EC58C2">
        <w:rPr>
          <w:rFonts w:ascii="Times New Roman" w:hAnsi="Times New Roman" w:cs="Times New Roman"/>
          <w:sz w:val="24"/>
          <w:szCs w:val="24"/>
        </w:rPr>
        <w:t xml:space="preserve"> </w:t>
      </w:r>
      <w:r w:rsidR="002D000F" w:rsidRPr="00B33A0E">
        <w:rPr>
          <w:rFonts w:ascii="Times New Roman" w:hAnsi="Times New Roman" w:cs="Times New Roman"/>
          <w:sz w:val="24"/>
          <w:szCs w:val="24"/>
        </w:rPr>
        <w:fldChar w:fldCharType="begin" w:fldLock="1"/>
      </w:r>
      <w:r w:rsidR="007943FC" w:rsidRPr="00B33A0E">
        <w:rPr>
          <w:rFonts w:ascii="Times New Roman" w:hAnsi="Times New Roman" w:cs="Times New Roman"/>
          <w:sz w:val="24"/>
          <w:szCs w:val="24"/>
        </w:rPr>
        <w:instrText>ADDIN CSL_CITATION {"citationItems":[{"id":"ITEM-1","itemData":{"DOI":"10.56341/amj.v3i1.115","abstract":"This study describes the role of human resource competence in improving employee performance. The human resources needed by companies today are HR competencies that have the skills to adapt to new environments such as the adoption of new technologies. The role of HR competencies today requires task skills and skill transfer skills as basic characteristics (underlying characteristics) that are deep and inherent in a person that can be used to predict various specific work situations, such as technological advances in today's digital era. This study uses a qualitative research method which is carried out on the process of understanding based on facts in a social phenomenon and human problem, and presented in an analytical and descriptive manner and collected systematically. This research uses a case study approach. The results of this study indicate that preparing human resource competencies today is an easy thing. There are challenges that hinder the success or failure of the efforts undertaken. There are several challenges that must be resolved, such as the education level of employees is still low, employees who do not have the competence to develop themselves, there are still some employees who do not understand the application of technology in the work environment, and the lack of consistency in training and development that PT Mpingchips does for each of its employees. Employee education and training contribute to increasing productivity, effectiveness and efficiency of the organization. Education and training for employees at PT Mpingchips must be provided regularly so that each employee's competence is maintained to improve organizational performance","author":[{"dropping-particle":"","family":"Masud","given":"Anis Anshari","non-dropping-particle":"","parse-names":false,"suffix":""},{"dropping-particle":"","family":"Tenriyola","given":"Andi Putri","non-dropping-particle":"","parse-names":false,"suffix":""},{"dropping-particle":"","family":"Asike","given":"Ades","non-dropping-particle":"","parse-names":false,"suffix":""}],"container-title":"Amsir Management Journal","id":"ITEM-1","issue":"1","issued":{"date-parts":[["2022"]]},"page":"42-48","title":"Peranan kompetensi sdm terhadap peningkatan kinerja karyawan","type":"article-journal","volume":"3"},"uris":["http://www.mendeley.com/documents/?uuid=d5bf0529-bf0a-472e-98fd-c9a7c9627341"]}],"mendeley":{"formattedCitation":"(Masud et al., 2022)","plainTextFormattedCitation":"(Masud et al., 2022)","previouslyFormattedCitation":"(Masud et al., 2022)"},"properties":{"noteIndex":0},"schema":"https://github.com/citation-style-language/schema/raw/master/csl-citation.json"}</w:instrText>
      </w:r>
      <w:r w:rsidR="002D000F" w:rsidRPr="00B33A0E">
        <w:rPr>
          <w:rFonts w:ascii="Times New Roman" w:hAnsi="Times New Roman" w:cs="Times New Roman"/>
          <w:sz w:val="24"/>
          <w:szCs w:val="24"/>
        </w:rPr>
        <w:fldChar w:fldCharType="separate"/>
      </w:r>
      <w:r w:rsidR="002D000F" w:rsidRPr="00B33A0E">
        <w:rPr>
          <w:rFonts w:ascii="Times New Roman" w:hAnsi="Times New Roman" w:cs="Times New Roman"/>
          <w:noProof/>
          <w:sz w:val="24"/>
          <w:szCs w:val="24"/>
        </w:rPr>
        <w:t>(Masud et al., 2022)</w:t>
      </w:r>
      <w:r w:rsidR="002D000F" w:rsidRPr="00B33A0E">
        <w:rPr>
          <w:rFonts w:ascii="Times New Roman" w:hAnsi="Times New Roman" w:cs="Times New Roman"/>
          <w:sz w:val="24"/>
          <w:szCs w:val="24"/>
        </w:rPr>
        <w:fldChar w:fldCharType="end"/>
      </w:r>
      <w:r w:rsidR="002D000F" w:rsidRPr="00B33A0E">
        <w:rPr>
          <w:rFonts w:ascii="Times New Roman" w:hAnsi="Times New Roman" w:cs="Times New Roman"/>
          <w:sz w:val="24"/>
          <w:szCs w:val="24"/>
        </w:rPr>
        <w:t>.</w:t>
      </w:r>
      <w:r w:rsidR="00EE4C2A" w:rsidRPr="00B33A0E">
        <w:rPr>
          <w:rFonts w:ascii="Times New Roman" w:hAnsi="Times New Roman" w:cs="Times New Roman"/>
          <w:sz w:val="24"/>
          <w:szCs w:val="24"/>
        </w:rPr>
        <w:t xml:space="preserve"> </w:t>
      </w:r>
    </w:p>
    <w:p w14:paraId="3ACBC13D" w14:textId="4261968E" w:rsidR="00EE4C2A" w:rsidRPr="00C609F3" w:rsidRDefault="00AC24B8" w:rsidP="00945D1A">
      <w:pPr>
        <w:pStyle w:val="ListParagraph"/>
        <w:spacing w:line="480" w:lineRule="auto"/>
        <w:ind w:firstLine="720"/>
        <w:jc w:val="both"/>
        <w:rPr>
          <w:rFonts w:ascii="Times New Roman" w:hAnsi="Times New Roman" w:cs="Times New Roman"/>
          <w:sz w:val="24"/>
          <w:szCs w:val="24"/>
        </w:rPr>
      </w:pPr>
      <w:r w:rsidRPr="00AC24B8">
        <w:rPr>
          <w:rFonts w:ascii="Times New Roman" w:hAnsi="Times New Roman" w:cs="Times New Roman"/>
          <w:sz w:val="24"/>
          <w:szCs w:val="24"/>
        </w:rPr>
        <w:t xml:space="preserve">Tanpa SDM yang efektif dan terampil dalam mengelola konflik, instansi akan </w:t>
      </w:r>
      <w:r w:rsidRPr="00C609F3">
        <w:rPr>
          <w:rFonts w:ascii="Times New Roman" w:hAnsi="Times New Roman" w:cs="Times New Roman"/>
          <w:sz w:val="24"/>
          <w:szCs w:val="24"/>
        </w:rPr>
        <w:t xml:space="preserve">kesulitan untuk mencapai hasil yang diinginkan dan tetap kompetitif dalam lingkungan yang dinamis. </w:t>
      </w:r>
      <w:r w:rsidR="006654C5" w:rsidRPr="00C609F3">
        <w:rPr>
          <w:rFonts w:ascii="Times New Roman" w:hAnsi="Times New Roman" w:cs="Times New Roman"/>
          <w:sz w:val="24"/>
          <w:szCs w:val="24"/>
        </w:rPr>
        <w:t xml:space="preserve">Lingkungan yang dinamis yang dimaksut adalah </w:t>
      </w:r>
      <w:r w:rsidRPr="00C609F3">
        <w:rPr>
          <w:rFonts w:ascii="Times New Roman" w:hAnsi="Times New Roman" w:cs="Times New Roman"/>
          <w:sz w:val="24"/>
          <w:szCs w:val="24"/>
        </w:rPr>
        <w:t xml:space="preserve">perbedaan latar belakang, budaya, dan keahlian para karyawan. </w:t>
      </w:r>
      <w:r w:rsidR="006654C5" w:rsidRPr="00C609F3">
        <w:rPr>
          <w:rFonts w:ascii="Times New Roman" w:hAnsi="Times New Roman" w:cs="Times New Roman"/>
          <w:sz w:val="24"/>
          <w:szCs w:val="24"/>
        </w:rPr>
        <w:t xml:space="preserve">Selain hal tersebut terdapat faktor eksternal yaitu perubahan teknologi, globalisasi, dan tekanan untuk terus berinovasi </w:t>
      </w:r>
      <w:r w:rsidR="006654C5" w:rsidRPr="00C609F3">
        <w:rPr>
          <w:rFonts w:ascii="Times New Roman" w:hAnsi="Times New Roman" w:cs="Times New Roman"/>
          <w:sz w:val="24"/>
          <w:szCs w:val="24"/>
        </w:rPr>
        <w:fldChar w:fldCharType="begin" w:fldLock="1"/>
      </w:r>
      <w:r w:rsidR="006654C5" w:rsidRPr="00C609F3">
        <w:rPr>
          <w:rFonts w:ascii="Times New Roman" w:hAnsi="Times New Roman" w:cs="Times New Roman"/>
          <w:sz w:val="24"/>
          <w:szCs w:val="24"/>
        </w:rPr>
        <w:instrText>ADDIN CSL_CITATION {"citationItems":[{"id":"ITEM-1","itemData":{"DOI":"10.61132/lokawati.v1i2.671","ISSN":"2988-6031","abstract":"This research aims to evaluate the factors influencing personnel performance in the context of a dynamic work environment. The background of the study is rooted in the challenges organizations face amid rapid changes and the complexity of the modern work environment. The research methodology employs a combination of literature analysis and empirical research to identify significant variables that either enhance or hinder personnel performance. Research findings indicate that adaptive leadership, organizational flexibility, and individual skill development play pivotal roles in achieving optimal performance in a dynamic work environment. The implications of these research results provide insights for organizations to develop more effective strategies in managing personnel performance amidst constant change.","author":[{"dropping-particle":"","family":"Setyawan","given":"Filippius Cahyo","non-dropping-particle":"","parse-names":false,"suffix":""},{"dropping-particle":"","family":"Sundari","given":"Sri","non-dropping-particle":"","parse-names":false,"suffix":""},{"dropping-particle":"","family":"Pakpahan","given":"Marisi","non-dropping-particle":"","parse-names":false,"suffix":""}],"container-title":"Lokawati : Jurnal Penelitian Manajemen dan Inovasi Riset","id":"ITEM-1","issue":"2","issued":{"date-parts":[["2024"]]},"page":"282-290","title":"Evaluasi faktor-faktor yang mempengaruhi kinerja personel dalam konteks lingkungan kerja yang dinamis","type":"article-journal","volume":"2"},"uris":["http://www.mendeley.com/documents/?uuid=359583bd-b5dc-415e-91a4-5e272126bae1"]}],"mendeley":{"formattedCitation":"(Setyawan et al., 2024)","plainTextFormattedCitation":"(Setyawan et al., 2024)","previouslyFormattedCitation":"(Setyawan et al., 2024)"},"properties":{"noteIndex":0},"schema":"https://github.com/citation-style-language/schema/raw/master/csl-citation.json"}</w:instrText>
      </w:r>
      <w:r w:rsidR="006654C5" w:rsidRPr="00C609F3">
        <w:rPr>
          <w:rFonts w:ascii="Times New Roman" w:hAnsi="Times New Roman" w:cs="Times New Roman"/>
          <w:sz w:val="24"/>
          <w:szCs w:val="24"/>
        </w:rPr>
        <w:fldChar w:fldCharType="separate"/>
      </w:r>
      <w:r w:rsidR="006654C5" w:rsidRPr="00C609F3">
        <w:rPr>
          <w:rFonts w:ascii="Times New Roman" w:hAnsi="Times New Roman" w:cs="Times New Roman"/>
          <w:noProof/>
          <w:sz w:val="24"/>
          <w:szCs w:val="24"/>
        </w:rPr>
        <w:t>(Setyawan et al., 2024)</w:t>
      </w:r>
      <w:r w:rsidR="006654C5" w:rsidRPr="00C609F3">
        <w:rPr>
          <w:rFonts w:ascii="Times New Roman" w:hAnsi="Times New Roman" w:cs="Times New Roman"/>
          <w:sz w:val="24"/>
          <w:szCs w:val="24"/>
        </w:rPr>
        <w:fldChar w:fldCharType="end"/>
      </w:r>
      <w:r w:rsidR="006654C5" w:rsidRPr="00C609F3">
        <w:rPr>
          <w:rFonts w:ascii="Times New Roman" w:hAnsi="Times New Roman" w:cs="Times New Roman"/>
          <w:sz w:val="24"/>
          <w:szCs w:val="24"/>
        </w:rPr>
        <w:t xml:space="preserve">. Pekerja harus mampu beradaptasi dengan perubahan ini dan bekerja sama secara efektif dengan rekan kerja yang memiliki perspektif dan pendekatan yang berbeda </w:t>
      </w:r>
      <w:r w:rsidR="006654C5" w:rsidRPr="00C609F3">
        <w:rPr>
          <w:rFonts w:ascii="Times New Roman" w:hAnsi="Times New Roman" w:cs="Times New Roman"/>
          <w:sz w:val="24"/>
          <w:szCs w:val="24"/>
        </w:rPr>
        <w:fldChar w:fldCharType="begin" w:fldLock="1"/>
      </w:r>
      <w:r w:rsidR="006654C5" w:rsidRPr="00C609F3">
        <w:rPr>
          <w:rFonts w:ascii="Times New Roman" w:hAnsi="Times New Roman" w:cs="Times New Roman"/>
          <w:sz w:val="24"/>
          <w:szCs w:val="24"/>
        </w:rPr>
        <w:instrText>ADDIN CSL_CITATION {"citationItems":[{"id":"ITEM-1","itemData":{"DOI":"10.21580/pjpp.v8i2.18152","ISSN":"25277456","abstract":"Classic job design theory has evolved over a long period. It focuses on employees' ability to autonomously modify their job characteristics; however, tools for assessing the dimensions of job crafting remain limited. The goal of this study is to determine how job engagement, job crafting, and meaningfulness of work are related. The partial least squares (PLS) 3.0 analysis tool was used in the path analysis. Data were obtained through an online questionnaire using the Job Crafting Questionnaire, the Dutch Utrecht Work Engagement Scale, and the MLQ Questionnaire. The purposive sampling technique was used to identify 204 respondents working in private and public companies. The results demonstrate that in Indonesia and India, task crafting, and cognitive crafting have a positive and significant relationship with the meaningfulness of work. In turn, this mediates the influence of relational crafting on job engagement for Indonesian subjects (β= 0.111, sig= .019) but not for Indian ones (β = 0.054, sig = .455). It is hoped that the study will contribute to the implementation of programs for human resource development related to job crafting design to improve performance effectiveness.","author":[{"dropping-particle":"","family":"Violinda","given":"Qristin","non-dropping-particle":"","parse-names":false,"suffix":""},{"dropping-particle":"","family":"Setyorini","given":"Noni","non-dropping-particle":"","parse-names":false,"suffix":""},{"dropping-particle":"","family":"Nugraha","given":"Aryan Eka Prasetya","non-dropping-particle":"","parse-names":false,"suffix":""},{"dropping-particle":"","family":"Noorzeha","given":"Fuad","non-dropping-particle":"","parse-names":false,"suffix":""},{"dropping-particle":"","family":"Som","given":"Sanchita","non-dropping-particle":"","parse-names":false,"suffix":""}],"container-title":"Psikohumaniora","id":"ITEM-1","issue":"2","issued":{"date-parts":[["2023"]]},"page":"275-293","title":"The impact of job crafting on job engagement with meaningfulness of work as a mediating variable: A research in Indonesia and India","type":"article-journal","volume":"8"},"uris":["http://www.mendeley.com/documents/?uuid=701d0eef-dc9e-4e3c-9cbc-ea0c4f58ab93"]}],"mendeley":{"formattedCitation":"(Violinda et al., 2023)","plainTextFormattedCitation":"(Violinda et al., 2023)","previouslyFormattedCitation":"(Violinda et al., 2023)"},"properties":{"noteIndex":0},"schema":"https://github.com/citation-style-language/schema/raw/master/csl-citation.json"}</w:instrText>
      </w:r>
      <w:r w:rsidR="006654C5" w:rsidRPr="00C609F3">
        <w:rPr>
          <w:rFonts w:ascii="Times New Roman" w:hAnsi="Times New Roman" w:cs="Times New Roman"/>
          <w:sz w:val="24"/>
          <w:szCs w:val="24"/>
        </w:rPr>
        <w:fldChar w:fldCharType="separate"/>
      </w:r>
      <w:r w:rsidR="006654C5" w:rsidRPr="00C609F3">
        <w:rPr>
          <w:rFonts w:ascii="Times New Roman" w:hAnsi="Times New Roman" w:cs="Times New Roman"/>
          <w:noProof/>
          <w:sz w:val="24"/>
          <w:szCs w:val="24"/>
        </w:rPr>
        <w:t>(Violinda et al., 2023)</w:t>
      </w:r>
      <w:r w:rsidR="006654C5" w:rsidRPr="00C609F3">
        <w:rPr>
          <w:rFonts w:ascii="Times New Roman" w:hAnsi="Times New Roman" w:cs="Times New Roman"/>
          <w:sz w:val="24"/>
          <w:szCs w:val="24"/>
        </w:rPr>
        <w:fldChar w:fldCharType="end"/>
      </w:r>
      <w:r w:rsidR="006654C5" w:rsidRPr="00C609F3">
        <w:rPr>
          <w:rFonts w:ascii="Times New Roman" w:hAnsi="Times New Roman" w:cs="Times New Roman"/>
          <w:sz w:val="24"/>
          <w:szCs w:val="24"/>
        </w:rPr>
        <w:t xml:space="preserve">. </w:t>
      </w:r>
      <w:r w:rsidRPr="00C609F3">
        <w:rPr>
          <w:rFonts w:ascii="Times New Roman" w:hAnsi="Times New Roman" w:cs="Times New Roman"/>
          <w:sz w:val="24"/>
          <w:szCs w:val="24"/>
        </w:rPr>
        <w:t xml:space="preserve">Jika keberagaman ini </w:t>
      </w:r>
      <w:r w:rsidRPr="00C609F3">
        <w:rPr>
          <w:rFonts w:ascii="Times New Roman" w:hAnsi="Times New Roman" w:cs="Times New Roman"/>
          <w:sz w:val="24"/>
          <w:szCs w:val="24"/>
        </w:rPr>
        <w:lastRenderedPageBreak/>
        <w:t xml:space="preserve">dikelola dengan baik, dapat menjadi kekuatan bagi organisasi. Namun, tanpa strategi manajemen konflik yang tepat, perbedaan tersebut justru bisa menjadi sumber </w:t>
      </w:r>
      <w:r w:rsidR="006654C5" w:rsidRPr="00C609F3">
        <w:rPr>
          <w:rFonts w:ascii="Times New Roman" w:hAnsi="Times New Roman" w:cs="Times New Roman"/>
          <w:sz w:val="24"/>
          <w:szCs w:val="24"/>
        </w:rPr>
        <w:t>konflik</w:t>
      </w:r>
      <w:r w:rsidRPr="00C609F3">
        <w:rPr>
          <w:rFonts w:ascii="Times New Roman" w:hAnsi="Times New Roman" w:cs="Times New Roman"/>
          <w:sz w:val="24"/>
          <w:szCs w:val="24"/>
        </w:rPr>
        <w:t xml:space="preserve"> yang menghambat efektivitas kerja</w:t>
      </w:r>
      <w:r w:rsidR="00F52477" w:rsidRPr="00C609F3">
        <w:rPr>
          <w:rFonts w:ascii="Times New Roman" w:hAnsi="Times New Roman" w:cs="Times New Roman"/>
          <w:sz w:val="24"/>
          <w:szCs w:val="24"/>
        </w:rPr>
        <w:t xml:space="preserve"> </w:t>
      </w:r>
      <w:r w:rsidR="00EE4C2A" w:rsidRPr="00C609F3">
        <w:rPr>
          <w:rFonts w:ascii="Times New Roman" w:hAnsi="Times New Roman" w:cs="Times New Roman"/>
          <w:sz w:val="24"/>
          <w:szCs w:val="24"/>
        </w:rPr>
        <w:t>Contoh konflik yang kerap ditemui seperti perbedaan pendapat, tujuan yang tidak selaras, dan kepentingan individu atau kelompok yang bertentangan</w:t>
      </w:r>
      <w:r w:rsidR="002D000F" w:rsidRPr="00C609F3">
        <w:rPr>
          <w:rFonts w:ascii="Times New Roman" w:hAnsi="Times New Roman" w:cs="Times New Roman"/>
          <w:sz w:val="24"/>
          <w:szCs w:val="24"/>
        </w:rPr>
        <w:t xml:space="preserve"> </w:t>
      </w:r>
      <w:r w:rsidR="002D000F" w:rsidRPr="00C609F3">
        <w:rPr>
          <w:rFonts w:ascii="Times New Roman" w:hAnsi="Times New Roman" w:cs="Times New Roman"/>
          <w:sz w:val="24"/>
          <w:szCs w:val="24"/>
        </w:rPr>
        <w:fldChar w:fldCharType="begin" w:fldLock="1"/>
      </w:r>
      <w:r w:rsidR="007943FC" w:rsidRPr="00C609F3">
        <w:rPr>
          <w:rFonts w:ascii="Times New Roman" w:hAnsi="Times New Roman" w:cs="Times New Roman"/>
          <w:sz w:val="24"/>
          <w:szCs w:val="24"/>
        </w:rPr>
        <w:instrText>ADDIN CSL_CITATION {"citationItems":[{"id":"ITEM-1","itemData":{"DOI":"10.21067/jem.v12i3.1462","ISSN":"0216-373X","abstract":"The aims of this study was to determine the effect of work load and work conflict on the work spirit of employees at PT. Omega Mas Pasuruan. This study uses a quantitative approach to survey research method, the research took a sample from a population and using questionnaires as a means of collecting primary data. The population in this study were all employees of PT. Omega Mas Pasuruan which amounted to 77 respondents, using census methode sample of this study are the entire population. The data analysis technique used multiple regression. The results showed that job stresss has negative effects on work load, labor conflict has negative effects on work spirit and labor conflict is the variable most dominant influence on work spiri","author":[{"dropping-particle":"","family":"Fahmi","given":"Syaifuddin","non-dropping-particle":"","parse-names":false,"suffix":""}],"container-title":"Jurnal Ekonomi Modernisasi","id":"ITEM-1","issue":"3","issued":{"date-parts":[["2016"]]},"page":"107","title":"Pengaruh stres kerja dan konflik kerja terhadap semangat kerja karyawan pada PT. Omega Mas Pasuruan","type":"article-journal","volume":"12"},"uris":["http://www.mendeley.com/documents/?uuid=a3cd0b62-7e5c-4ca2-8896-f4d01d0ca172"]}],"mendeley":{"formattedCitation":"(Fahmi, 2016)","plainTextFormattedCitation":"(Fahmi, 2016)","previouslyFormattedCitation":"(Fahmi, 2016)"},"properties":{"noteIndex":0},"schema":"https://github.com/citation-style-language/schema/raw/master/csl-citation.json"}</w:instrText>
      </w:r>
      <w:r w:rsidR="002D000F" w:rsidRPr="00C609F3">
        <w:rPr>
          <w:rFonts w:ascii="Times New Roman" w:hAnsi="Times New Roman" w:cs="Times New Roman"/>
          <w:sz w:val="24"/>
          <w:szCs w:val="24"/>
        </w:rPr>
        <w:fldChar w:fldCharType="separate"/>
      </w:r>
      <w:r w:rsidR="003B231B" w:rsidRPr="00C609F3">
        <w:rPr>
          <w:rFonts w:ascii="Times New Roman" w:hAnsi="Times New Roman" w:cs="Times New Roman"/>
          <w:noProof/>
          <w:sz w:val="24"/>
          <w:szCs w:val="24"/>
        </w:rPr>
        <w:t>(Fahmi, 2016)</w:t>
      </w:r>
      <w:r w:rsidR="002D000F" w:rsidRPr="00C609F3">
        <w:rPr>
          <w:rFonts w:ascii="Times New Roman" w:hAnsi="Times New Roman" w:cs="Times New Roman"/>
          <w:sz w:val="24"/>
          <w:szCs w:val="24"/>
        </w:rPr>
        <w:fldChar w:fldCharType="end"/>
      </w:r>
      <w:r w:rsidR="002D000F" w:rsidRPr="00C609F3">
        <w:rPr>
          <w:rFonts w:ascii="Times New Roman" w:hAnsi="Times New Roman" w:cs="Times New Roman"/>
          <w:sz w:val="24"/>
          <w:szCs w:val="24"/>
        </w:rPr>
        <w:t>.</w:t>
      </w:r>
      <w:r w:rsidR="00EE4C2A" w:rsidRPr="00C609F3">
        <w:rPr>
          <w:rFonts w:ascii="Times New Roman" w:hAnsi="Times New Roman" w:cs="Times New Roman"/>
          <w:sz w:val="24"/>
          <w:szCs w:val="24"/>
        </w:rPr>
        <w:t xml:space="preserve">  </w:t>
      </w:r>
    </w:p>
    <w:p w14:paraId="35C10592" w14:textId="56E60E16" w:rsidR="00EE4C2A" w:rsidRPr="00C609F3" w:rsidRDefault="00F9568B" w:rsidP="00945D1A">
      <w:pPr>
        <w:pStyle w:val="ListParagraph"/>
        <w:spacing w:line="480" w:lineRule="auto"/>
        <w:ind w:firstLine="720"/>
        <w:jc w:val="both"/>
        <w:rPr>
          <w:rFonts w:ascii="Times New Roman" w:hAnsi="Times New Roman" w:cs="Times New Roman"/>
          <w:sz w:val="24"/>
          <w:szCs w:val="24"/>
        </w:rPr>
      </w:pPr>
      <w:r w:rsidRPr="00C609F3">
        <w:rPr>
          <w:rFonts w:ascii="Times New Roman" w:hAnsi="Times New Roman" w:cs="Times New Roman"/>
          <w:sz w:val="24"/>
          <w:szCs w:val="24"/>
        </w:rPr>
        <w:t xml:space="preserve">Konflik yang muncul akibat perbedaan tersebut dapat dikategorikan ke dalam beberapa jenis. Sutrisno &amp; Desanti </w:t>
      </w:r>
      <w:r w:rsidR="00B4041B" w:rsidRPr="00C609F3">
        <w:rPr>
          <w:rFonts w:ascii="Times New Roman" w:hAnsi="Times New Roman" w:cs="Times New Roman"/>
          <w:sz w:val="24"/>
          <w:szCs w:val="24"/>
        </w:rPr>
        <w:fldChar w:fldCharType="begin" w:fldLock="1"/>
      </w:r>
      <w:r w:rsidR="00B4041B" w:rsidRPr="00C609F3">
        <w:rPr>
          <w:rFonts w:ascii="Times New Roman" w:hAnsi="Times New Roman" w:cs="Times New Roman"/>
          <w:sz w:val="24"/>
          <w:szCs w:val="24"/>
        </w:rPr>
        <w:instrText>ADDIN CSL_CITATION {"citationItems":[{"id":"ITEM-1","itemData":{"DOI":"10.33701/jt.v10i2.526","ISSN":"2085-5192","abstract":"ABSTRACT The topic of this research is purposed to identify the conflict handling and to analyze the influence that has done by BKD Kab. Sanggau. The method used in this research is quantitative by involving 34 samples and also the multiple linear regression analysis is used here as the analysis technic. The variable measurement is done by using Likert scale and applied variously based on the question. The result in this kind of technic analysis showed that there is a parsially significant effect of the conflict handling that fulfilled and interacted against the performance. On the other side, conflict handling by dominating, compromising, and avoiding partially is not significantly affect the performance. If seen simultaneously, the conflict handling also isn’t affect it. However, as can be seen in signification score of the conflict handling is by fulfilling and giving the massive influence to the performance. Keywords: conflict, conflict handling, performance","author":[{"dropping-particle":"","family":"Sutrisno","given":"Edy","non-dropping-particle":"","parse-names":false,"suffix":""},{"dropping-particle":"","family":"Desanti","given":"Novi","non-dropping-particle":"","parse-names":false,"suffix":""}],"container-title":"TRANSFORMASI: Jurnal Manajemen Pemerintahan","id":"ITEM-1","issue":"2","issued":{"date-parts":[["2018"]]},"page":"143-154","title":"Identifikasi pendekatan dalam penanganan konflik dan pengaruhnya terhadap kinerja pegawai di badan kepegawaian daerah Kabupaten Sanggau Provinsi Kalimantan Barat","type":"article-journal","volume":"10"},"suppress-author":1,"uris":["http://www.mendeley.com/documents/?uuid=344bef06-a120-438d-953c-7be1f1275b2d"]}],"mendeley":{"formattedCitation":"(2018)","plainTextFormattedCitation":"(2018)","previouslyFormattedCitation":"(Sutrisno &amp; Desanti, 2018)"},"properties":{"noteIndex":0},"schema":"https://github.com/citation-style-language/schema/raw/master/csl-citation.json"}</w:instrText>
      </w:r>
      <w:r w:rsidR="00B4041B" w:rsidRPr="00C609F3">
        <w:rPr>
          <w:rFonts w:ascii="Times New Roman" w:hAnsi="Times New Roman" w:cs="Times New Roman"/>
          <w:sz w:val="24"/>
          <w:szCs w:val="24"/>
        </w:rPr>
        <w:fldChar w:fldCharType="separate"/>
      </w:r>
      <w:r w:rsidR="00B4041B" w:rsidRPr="00C609F3">
        <w:rPr>
          <w:rFonts w:ascii="Times New Roman" w:hAnsi="Times New Roman" w:cs="Times New Roman"/>
          <w:noProof/>
          <w:sz w:val="24"/>
          <w:szCs w:val="24"/>
        </w:rPr>
        <w:t>(2018)</w:t>
      </w:r>
      <w:r w:rsidR="00B4041B" w:rsidRPr="00C609F3">
        <w:rPr>
          <w:rFonts w:ascii="Times New Roman" w:hAnsi="Times New Roman" w:cs="Times New Roman"/>
          <w:sz w:val="24"/>
          <w:szCs w:val="24"/>
        </w:rPr>
        <w:fldChar w:fldCharType="end"/>
      </w:r>
      <w:r w:rsidRPr="00C609F3">
        <w:rPr>
          <w:rFonts w:ascii="Times New Roman" w:hAnsi="Times New Roman" w:cs="Times New Roman"/>
          <w:sz w:val="24"/>
          <w:szCs w:val="24"/>
        </w:rPr>
        <w:t xml:space="preserve"> mengungkapkan bahwa terdapat dua pandang</w:t>
      </w:r>
      <w:r w:rsidR="00B4041B" w:rsidRPr="00C609F3">
        <w:rPr>
          <w:rFonts w:ascii="Times New Roman" w:hAnsi="Times New Roman" w:cs="Times New Roman"/>
          <w:sz w:val="24"/>
          <w:szCs w:val="24"/>
        </w:rPr>
        <w:t>an utama dalam melihat konflik yaitu k</w:t>
      </w:r>
      <w:r w:rsidRPr="00C609F3">
        <w:rPr>
          <w:rFonts w:ascii="Times New Roman" w:hAnsi="Times New Roman" w:cs="Times New Roman"/>
          <w:sz w:val="24"/>
          <w:szCs w:val="24"/>
        </w:rPr>
        <w:t>onflik tradisional dan konflik perilaku.</w:t>
      </w:r>
      <w:r w:rsidR="00B4041B" w:rsidRPr="00C609F3">
        <w:rPr>
          <w:rFonts w:ascii="Times New Roman" w:hAnsi="Times New Roman" w:cs="Times New Roman"/>
          <w:sz w:val="24"/>
          <w:szCs w:val="24"/>
        </w:rPr>
        <w:t xml:space="preserve"> K</w:t>
      </w:r>
      <w:r w:rsidR="00EE4C2A" w:rsidRPr="00C609F3">
        <w:rPr>
          <w:rFonts w:ascii="Times New Roman" w:hAnsi="Times New Roman" w:cs="Times New Roman"/>
          <w:sz w:val="24"/>
          <w:szCs w:val="24"/>
        </w:rPr>
        <w:t>onflik tradisional</w:t>
      </w:r>
      <w:r w:rsidR="00B4041B" w:rsidRPr="00C609F3">
        <w:rPr>
          <w:rFonts w:ascii="Times New Roman" w:hAnsi="Times New Roman" w:cs="Times New Roman"/>
          <w:sz w:val="24"/>
          <w:szCs w:val="24"/>
        </w:rPr>
        <w:t xml:space="preserve"> </w:t>
      </w:r>
      <w:r w:rsidR="000340C7" w:rsidRPr="00C609F3">
        <w:rPr>
          <w:rFonts w:ascii="Times New Roman" w:hAnsi="Times New Roman" w:cs="Times New Roman"/>
          <w:sz w:val="24"/>
          <w:szCs w:val="24"/>
        </w:rPr>
        <w:t xml:space="preserve">dipandang </w:t>
      </w:r>
      <w:r w:rsidR="004B188C" w:rsidRPr="00C609F3">
        <w:rPr>
          <w:rFonts w:ascii="Times New Roman" w:hAnsi="Times New Roman" w:cs="Times New Roman"/>
          <w:sz w:val="24"/>
          <w:szCs w:val="24"/>
        </w:rPr>
        <w:t>dalam hal negatif seperti  kejahatan (</w:t>
      </w:r>
      <w:r w:rsidR="004B188C" w:rsidRPr="00C609F3">
        <w:rPr>
          <w:rFonts w:ascii="Times New Roman" w:hAnsi="Times New Roman" w:cs="Times New Roman"/>
          <w:i/>
          <w:sz w:val="24"/>
          <w:szCs w:val="24"/>
        </w:rPr>
        <w:t>violence</w:t>
      </w:r>
      <w:r w:rsidR="004B188C" w:rsidRPr="00C609F3">
        <w:rPr>
          <w:rFonts w:ascii="Times New Roman" w:hAnsi="Times New Roman" w:cs="Times New Roman"/>
          <w:sz w:val="24"/>
          <w:szCs w:val="24"/>
        </w:rPr>
        <w:t>), pengrusakan (</w:t>
      </w:r>
      <w:r w:rsidR="004B188C" w:rsidRPr="00C609F3">
        <w:rPr>
          <w:rFonts w:ascii="Times New Roman" w:hAnsi="Times New Roman" w:cs="Times New Roman"/>
          <w:i/>
          <w:sz w:val="24"/>
          <w:szCs w:val="24"/>
        </w:rPr>
        <w:t>destruction</w:t>
      </w:r>
      <w:r w:rsidR="004B188C" w:rsidRPr="00C609F3">
        <w:rPr>
          <w:rFonts w:ascii="Times New Roman" w:hAnsi="Times New Roman" w:cs="Times New Roman"/>
          <w:sz w:val="24"/>
          <w:szCs w:val="24"/>
        </w:rPr>
        <w:t>), dan tidak masuk akal (</w:t>
      </w:r>
      <w:r w:rsidR="004B188C" w:rsidRPr="00C609F3">
        <w:rPr>
          <w:rFonts w:ascii="Times New Roman" w:hAnsi="Times New Roman" w:cs="Times New Roman"/>
          <w:i/>
          <w:sz w:val="24"/>
          <w:szCs w:val="24"/>
        </w:rPr>
        <w:t>irrationality</w:t>
      </w:r>
      <w:r w:rsidR="004B188C" w:rsidRPr="00C609F3">
        <w:rPr>
          <w:rFonts w:ascii="Times New Roman" w:hAnsi="Times New Roman" w:cs="Times New Roman"/>
          <w:sz w:val="24"/>
          <w:szCs w:val="24"/>
        </w:rPr>
        <w:t xml:space="preserve">). Konflik tradisional yang terjadi karena perbedaan kepentingan antara dua pihak yang terikat dalam hubungan kerja. </w:t>
      </w:r>
      <w:r w:rsidR="00EE4C2A" w:rsidRPr="00C609F3">
        <w:rPr>
          <w:rFonts w:ascii="Times New Roman" w:hAnsi="Times New Roman" w:cs="Times New Roman"/>
          <w:sz w:val="24"/>
          <w:szCs w:val="24"/>
        </w:rPr>
        <w:t>Kedua pihak tersebut b</w:t>
      </w:r>
      <w:r w:rsidR="00A91EF5" w:rsidRPr="00C609F3">
        <w:rPr>
          <w:rFonts w:ascii="Times New Roman" w:hAnsi="Times New Roman" w:cs="Times New Roman"/>
          <w:sz w:val="24"/>
          <w:szCs w:val="24"/>
        </w:rPr>
        <w:t>iasanya adalah antara pemimpin/manajer</w:t>
      </w:r>
      <w:r w:rsidR="00EE4C2A" w:rsidRPr="00C609F3">
        <w:rPr>
          <w:rFonts w:ascii="Times New Roman" w:hAnsi="Times New Roman" w:cs="Times New Roman"/>
          <w:sz w:val="24"/>
          <w:szCs w:val="24"/>
        </w:rPr>
        <w:t xml:space="preserve"> dengan karyawan/anggota organisasi, antar karyawan, ataupun antar kelompok karyawan. Konflik ini muncul karena pertentangan kepentingan yang menyebabkan masing-masing pihak berusaha untuk mengalahkan, mempermalukan, atau bahkan menghancurkan pihak lain. Konflik jenis ini bisa sangat merusak karena berakar pada keinginan kuat dari masing-masing pihak untuk memenangkan pertarungan kepentingan tersebut, yang sering kali mengorbankan kerjasama dan harmoni dalam organisasi. Konflik yang kedua adalah konflik perilaku yang terjadi karena perbedaan latar belakang antar para karyawan atau anggota organisasi. Perbedaan tersebut meliputi latar belakang budaya, pendidikan, suku, agama, ras, dan </w:t>
      </w:r>
      <w:r w:rsidR="00EE4C2A" w:rsidRPr="00C609F3">
        <w:rPr>
          <w:rFonts w:ascii="Times New Roman" w:hAnsi="Times New Roman" w:cs="Times New Roman"/>
          <w:sz w:val="24"/>
          <w:szCs w:val="24"/>
        </w:rPr>
        <w:lastRenderedPageBreak/>
        <w:t>warna kulit. Perbedaan-perbedaan ini dapat memicu ketegangan karena setiap individu membawa nilai, norma, dan persepsi yang dipengaruhi oleh</w:t>
      </w:r>
      <w:r w:rsidR="003B231B" w:rsidRPr="00C609F3">
        <w:rPr>
          <w:rFonts w:ascii="Times New Roman" w:hAnsi="Times New Roman" w:cs="Times New Roman"/>
          <w:sz w:val="24"/>
          <w:szCs w:val="24"/>
        </w:rPr>
        <w:t xml:space="preserve"> latar belakang masing-masing </w:t>
      </w:r>
      <w:r w:rsidR="003B231B" w:rsidRPr="00C609F3">
        <w:rPr>
          <w:rFonts w:ascii="Times New Roman" w:hAnsi="Times New Roman" w:cs="Times New Roman"/>
          <w:sz w:val="24"/>
          <w:szCs w:val="24"/>
        </w:rPr>
        <w:fldChar w:fldCharType="begin" w:fldLock="1"/>
      </w:r>
      <w:r w:rsidR="007943FC" w:rsidRPr="00C609F3">
        <w:rPr>
          <w:rFonts w:ascii="Times New Roman" w:hAnsi="Times New Roman" w:cs="Times New Roman"/>
          <w:sz w:val="24"/>
          <w:szCs w:val="24"/>
        </w:rPr>
        <w:instrText>ADDIN CSL_CITATION {"citationItems":[{"id":"ITEM-1","itemData":{"DOI":"10.21067/jem.v12i3.1462","ISSN":"0216-373X","abstract":"The aims of this study was to determine the effect of work load and work conflict on the work spirit of employees at PT. Omega Mas Pasuruan. This study uses a quantitative approach to survey research method, the research took a sample from a population and using questionnaires as a means of collecting primary data. The population in this study were all employees of PT. Omega Mas Pasuruan which amounted to 77 respondents, using census methode sample of this study are the entire population. The data analysis technique used multiple regression. The results showed that job stresss has negative effects on work load, labor conflict has negative effects on work spirit and labor conflict is the variable most dominant influence on work spiri","author":[{"dropping-particle":"","family":"Fahmi","given":"Syaifuddin","non-dropping-particle":"","parse-names":false,"suffix":""}],"container-title":"Jurnal Ekonomi Modernisasi","id":"ITEM-1","issue":"3","issued":{"date-parts":[["2016"]]},"page":"107","title":"Pengaruh stres kerja dan konflik kerja terhadap semangat kerja karyawan pada PT. Omega Mas Pasuruan","type":"article-journal","volume":"12"},"uris":["http://www.mendeley.com/documents/?uuid=a3cd0b62-7e5c-4ca2-8896-f4d01d0ca172"]}],"mendeley":{"formattedCitation":"(Fahmi, 2016)","plainTextFormattedCitation":"(Fahmi, 2016)","previouslyFormattedCitation":"(Fahmi, 2016)"},"properties":{"noteIndex":0},"schema":"https://github.com/citation-style-language/schema/raw/master/csl-citation.json"}</w:instrText>
      </w:r>
      <w:r w:rsidR="003B231B" w:rsidRPr="00C609F3">
        <w:rPr>
          <w:rFonts w:ascii="Times New Roman" w:hAnsi="Times New Roman" w:cs="Times New Roman"/>
          <w:sz w:val="24"/>
          <w:szCs w:val="24"/>
        </w:rPr>
        <w:fldChar w:fldCharType="separate"/>
      </w:r>
      <w:r w:rsidR="003B231B" w:rsidRPr="00C609F3">
        <w:rPr>
          <w:rFonts w:ascii="Times New Roman" w:hAnsi="Times New Roman" w:cs="Times New Roman"/>
          <w:noProof/>
          <w:sz w:val="24"/>
          <w:szCs w:val="24"/>
        </w:rPr>
        <w:t>(Fahmi, 2016)</w:t>
      </w:r>
      <w:r w:rsidR="003B231B" w:rsidRPr="00C609F3">
        <w:rPr>
          <w:rFonts w:ascii="Times New Roman" w:hAnsi="Times New Roman" w:cs="Times New Roman"/>
          <w:sz w:val="24"/>
          <w:szCs w:val="24"/>
        </w:rPr>
        <w:fldChar w:fldCharType="end"/>
      </w:r>
    </w:p>
    <w:p w14:paraId="0DB77326" w14:textId="13670FAC" w:rsidR="00EE4C2A" w:rsidRPr="00C609F3" w:rsidRDefault="00E310CB" w:rsidP="00945D1A">
      <w:pPr>
        <w:pStyle w:val="ListParagraph"/>
        <w:spacing w:line="480" w:lineRule="auto"/>
        <w:ind w:firstLine="720"/>
        <w:jc w:val="both"/>
        <w:rPr>
          <w:rFonts w:ascii="Times New Roman" w:hAnsi="Times New Roman" w:cs="Times New Roman"/>
          <w:sz w:val="24"/>
          <w:szCs w:val="24"/>
        </w:rPr>
      </w:pPr>
      <w:r w:rsidRPr="00C609F3">
        <w:rPr>
          <w:rFonts w:ascii="Times New Roman" w:hAnsi="Times New Roman" w:cs="Times New Roman"/>
          <w:sz w:val="24"/>
          <w:szCs w:val="24"/>
        </w:rPr>
        <w:t xml:space="preserve">Terlepas dari jenisnya, konflik dalam organisasi merupakan fenomena alami yang tidak selalu membawa dampak negatif. Jika dikelola dengan baik, konflik dapat menjadi sarana untuk mempertajam ide, mengidentifikasi kesalahpahaman, dan meningkatkan efektivitas kerja </w:t>
      </w:r>
      <w:r w:rsidR="007F3CCB" w:rsidRPr="00C609F3">
        <w:rPr>
          <w:rFonts w:ascii="Times New Roman" w:hAnsi="Times New Roman" w:cs="Times New Roman"/>
          <w:sz w:val="24"/>
          <w:szCs w:val="24"/>
        </w:rPr>
        <w:fldChar w:fldCharType="begin" w:fldLock="1"/>
      </w:r>
      <w:r w:rsidR="007943FC" w:rsidRPr="00C609F3">
        <w:rPr>
          <w:rFonts w:ascii="Times New Roman" w:hAnsi="Times New Roman" w:cs="Times New Roman"/>
          <w:sz w:val="24"/>
          <w:szCs w:val="24"/>
        </w:rPr>
        <w:instrText>ADDIN CSL_CITATION {"citationItems":[{"id":"ITEM-1","itemData":{"author":[{"dropping-particle":"","family":"Mitchell","given":"B","non-dropping-particle":"","parse-names":false,"suffix":""}],"id":"ITEM-1","issued":{"date-parts":[["2000"]]},"publisher":"gajah Mada University Press, Yogyakarta","title":"Resource and environmental management, edisi Indonesia: Pengelolaan sumber daya alam dan lingkungan","type":"article"},"uris":["http://www.mendeley.com/documents/?uuid=9b2d3dca-73e1-43da-9d98-0eb98e99c13e"]}],"mendeley":{"formattedCitation":"(Mitchell, 2000)","plainTextFormattedCitation":"(Mitchell, 2000)","previouslyFormattedCitation":"(Mitchell, 2000)"},"properties":{"noteIndex":0},"schema":"https://github.com/citation-style-language/schema/raw/master/csl-citation.json"}</w:instrText>
      </w:r>
      <w:r w:rsidR="007F3CCB" w:rsidRPr="00C609F3">
        <w:rPr>
          <w:rFonts w:ascii="Times New Roman" w:hAnsi="Times New Roman" w:cs="Times New Roman"/>
          <w:sz w:val="24"/>
          <w:szCs w:val="24"/>
        </w:rPr>
        <w:fldChar w:fldCharType="separate"/>
      </w:r>
      <w:r w:rsidR="007F3CCB" w:rsidRPr="00C609F3">
        <w:rPr>
          <w:rFonts w:ascii="Times New Roman" w:hAnsi="Times New Roman" w:cs="Times New Roman"/>
          <w:noProof/>
          <w:sz w:val="24"/>
          <w:szCs w:val="24"/>
        </w:rPr>
        <w:t>(Mitchell, 2000)</w:t>
      </w:r>
      <w:r w:rsidR="007F3CCB" w:rsidRPr="00C609F3">
        <w:rPr>
          <w:rFonts w:ascii="Times New Roman" w:hAnsi="Times New Roman" w:cs="Times New Roman"/>
          <w:sz w:val="24"/>
          <w:szCs w:val="24"/>
        </w:rPr>
        <w:fldChar w:fldCharType="end"/>
      </w:r>
      <w:r w:rsidR="00EE4C2A" w:rsidRPr="00C609F3">
        <w:rPr>
          <w:rFonts w:ascii="Times New Roman" w:hAnsi="Times New Roman" w:cs="Times New Roman"/>
          <w:sz w:val="24"/>
          <w:szCs w:val="24"/>
        </w:rPr>
        <w:t>.</w:t>
      </w:r>
      <w:r w:rsidR="00DE6FBC" w:rsidRPr="00C609F3">
        <w:rPr>
          <w:rFonts w:ascii="Times New Roman" w:hAnsi="Times New Roman" w:cs="Times New Roman"/>
          <w:sz w:val="24"/>
          <w:szCs w:val="24"/>
        </w:rPr>
        <w:t xml:space="preserve"> </w:t>
      </w:r>
      <w:r w:rsidR="00EE4C2A" w:rsidRPr="00C609F3">
        <w:rPr>
          <w:rFonts w:ascii="Times New Roman" w:hAnsi="Times New Roman" w:cs="Times New Roman"/>
          <w:sz w:val="24"/>
          <w:szCs w:val="24"/>
        </w:rPr>
        <w:t xml:space="preserve">Tetapi apabila konflik berdampak negatif secara terus menerus maka sangat berpengaruh terhadap pekerjaan dan dapat berdampak signifikan baik </w:t>
      </w:r>
      <w:r w:rsidR="00DE6FBC" w:rsidRPr="00C609F3">
        <w:rPr>
          <w:rFonts w:ascii="Times New Roman" w:hAnsi="Times New Roman" w:cs="Times New Roman"/>
          <w:sz w:val="24"/>
          <w:szCs w:val="24"/>
        </w:rPr>
        <w:t xml:space="preserve">secara positif maupun negatif. </w:t>
      </w:r>
      <w:r w:rsidR="00EE4C2A" w:rsidRPr="00C609F3">
        <w:rPr>
          <w:rFonts w:ascii="Times New Roman" w:hAnsi="Times New Roman" w:cs="Times New Roman"/>
          <w:sz w:val="24"/>
          <w:szCs w:val="24"/>
        </w:rPr>
        <w:t xml:space="preserve">Beberapa penelitian di Indonesia mengungkapkan </w:t>
      </w:r>
      <w:r w:rsidR="003B33A1" w:rsidRPr="00C609F3">
        <w:rPr>
          <w:rFonts w:ascii="Times New Roman" w:hAnsi="Times New Roman" w:cs="Times New Roman"/>
          <w:sz w:val="24"/>
          <w:szCs w:val="24"/>
        </w:rPr>
        <w:t>bahwa konflik dalam organisasi jika tidak dikelola dengan baik</w:t>
      </w:r>
      <w:r w:rsidR="00EE4C2A" w:rsidRPr="00C609F3">
        <w:rPr>
          <w:rFonts w:ascii="Times New Roman" w:hAnsi="Times New Roman" w:cs="Times New Roman"/>
          <w:sz w:val="24"/>
          <w:szCs w:val="24"/>
        </w:rPr>
        <w:t xml:space="preserve"> dapat mengurangi produktivitas, menurunkan moral karyawan, dan meningkatkan tingkat stres serta ketidakhadiran. Contoh dalam pene</w:t>
      </w:r>
      <w:r w:rsidR="007F3CCB" w:rsidRPr="00C609F3">
        <w:rPr>
          <w:rFonts w:ascii="Times New Roman" w:hAnsi="Times New Roman" w:cs="Times New Roman"/>
          <w:sz w:val="24"/>
          <w:szCs w:val="24"/>
        </w:rPr>
        <w:t xml:space="preserve">litian yang dilakukan oleh </w:t>
      </w:r>
      <w:r w:rsidR="00884F3E" w:rsidRPr="00C609F3">
        <w:rPr>
          <w:rFonts w:ascii="Times New Roman" w:hAnsi="Times New Roman" w:cs="Times New Roman"/>
          <w:noProof/>
          <w:sz w:val="24"/>
          <w:szCs w:val="24"/>
        </w:rPr>
        <w:t>Anco</w:t>
      </w:r>
      <w:r w:rsidR="00884F3E" w:rsidRPr="00C609F3">
        <w:rPr>
          <w:rFonts w:ascii="Times New Roman" w:hAnsi="Times New Roman" w:cs="Times New Roman"/>
          <w:sz w:val="24"/>
          <w:szCs w:val="24"/>
        </w:rPr>
        <w:t xml:space="preserve"> </w:t>
      </w:r>
      <w:r w:rsidR="007F3CCB" w:rsidRPr="00C609F3">
        <w:rPr>
          <w:rFonts w:ascii="Times New Roman" w:hAnsi="Times New Roman" w:cs="Times New Roman"/>
          <w:sz w:val="24"/>
          <w:szCs w:val="24"/>
        </w:rPr>
        <w:fldChar w:fldCharType="begin" w:fldLock="1"/>
      </w:r>
      <w:r w:rsidR="007943FC" w:rsidRPr="00C609F3">
        <w:rPr>
          <w:rFonts w:ascii="Times New Roman" w:hAnsi="Times New Roman" w:cs="Times New Roman"/>
          <w:sz w:val="24"/>
          <w:szCs w:val="24"/>
        </w:rPr>
        <w:instrText>ADDIN CSL_CITATION {"citationItems":[{"id":"ITEM-1","itemData":{"ISSN":"2597-8659","author":[{"dropping-particle":"","family":"Anco","given":"Anco","non-dropping-particle":"","parse-names":false,"suffix":""}],"container-title":"Jurnal Manajemen Pendidikan","id":"ITEM-1","issue":"2","issued":{"date-parts":[["2016"]]},"page":"1359-1367","title":"Pengaruh kepemimpinan dan konflik terhadap kinerja pegawai dinas pendidikan kabupaten buton","type":"article-journal","volume":"7"},"suppress-author":1,"uris":["http://www.mendeley.com/documents/?uuid=663a7839-8eef-4fc5-b984-a5fedbe08e4c"]}],"mendeley":{"formattedCitation":"(2016)","plainTextFormattedCitation":"(2016)","previouslyFormattedCitation":"(2016)"},"properties":{"noteIndex":0},"schema":"https://github.com/citation-style-language/schema/raw/master/csl-citation.json"}</w:instrText>
      </w:r>
      <w:r w:rsidR="007F3CCB" w:rsidRPr="00C609F3">
        <w:rPr>
          <w:rFonts w:ascii="Times New Roman" w:hAnsi="Times New Roman" w:cs="Times New Roman"/>
          <w:sz w:val="24"/>
          <w:szCs w:val="24"/>
        </w:rPr>
        <w:fldChar w:fldCharType="separate"/>
      </w:r>
      <w:r w:rsidR="00884F3E" w:rsidRPr="00C609F3">
        <w:rPr>
          <w:rFonts w:ascii="Times New Roman" w:hAnsi="Times New Roman" w:cs="Times New Roman"/>
          <w:noProof/>
          <w:sz w:val="24"/>
          <w:szCs w:val="24"/>
        </w:rPr>
        <w:t>(2016)</w:t>
      </w:r>
      <w:r w:rsidR="007F3CCB" w:rsidRPr="00C609F3">
        <w:rPr>
          <w:rFonts w:ascii="Times New Roman" w:hAnsi="Times New Roman" w:cs="Times New Roman"/>
          <w:sz w:val="24"/>
          <w:szCs w:val="24"/>
        </w:rPr>
        <w:fldChar w:fldCharType="end"/>
      </w:r>
      <w:r w:rsidR="007F3CCB" w:rsidRPr="00C609F3">
        <w:rPr>
          <w:rFonts w:ascii="Times New Roman" w:hAnsi="Times New Roman" w:cs="Times New Roman"/>
          <w:sz w:val="24"/>
          <w:szCs w:val="24"/>
        </w:rPr>
        <w:t xml:space="preserve"> </w:t>
      </w:r>
      <w:r w:rsidR="00EE4C2A" w:rsidRPr="00C609F3">
        <w:rPr>
          <w:rFonts w:ascii="Times New Roman" w:hAnsi="Times New Roman" w:cs="Times New Roman"/>
          <w:sz w:val="24"/>
          <w:szCs w:val="24"/>
        </w:rPr>
        <w:t>menunjukkan bahwa kepemimpinan dan konflik dalam Dinas Pendidikan Kabupaten Buton berpengaruh terhadap kinerja pegawai</w:t>
      </w:r>
      <w:r w:rsidR="007F3CCB" w:rsidRPr="00C609F3">
        <w:rPr>
          <w:rFonts w:ascii="Times New Roman" w:hAnsi="Times New Roman" w:cs="Times New Roman"/>
          <w:sz w:val="24"/>
          <w:szCs w:val="24"/>
        </w:rPr>
        <w:t xml:space="preserve">. </w:t>
      </w:r>
      <w:r w:rsidR="00EE4C2A" w:rsidRPr="00C609F3">
        <w:rPr>
          <w:rFonts w:ascii="Times New Roman" w:hAnsi="Times New Roman" w:cs="Times New Roman"/>
          <w:sz w:val="24"/>
          <w:szCs w:val="24"/>
        </w:rPr>
        <w:t xml:space="preserve"> Konflik yang tidak dikelola dengan baik dapat menyebabkan suasana kerja yang tidak harmonis, memicu persaingan tidak sehat, dan menghambat kerjasama antar tim. </w:t>
      </w:r>
    </w:p>
    <w:p w14:paraId="51C9289C" w14:textId="77777777" w:rsidR="00EE4C2A" w:rsidRPr="00C609F3" w:rsidRDefault="00EE4C2A" w:rsidP="00945D1A">
      <w:pPr>
        <w:pStyle w:val="ListParagraph"/>
        <w:spacing w:line="480" w:lineRule="auto"/>
        <w:ind w:firstLine="720"/>
        <w:jc w:val="both"/>
        <w:rPr>
          <w:rFonts w:ascii="Times New Roman" w:hAnsi="Times New Roman" w:cs="Times New Roman"/>
          <w:sz w:val="24"/>
          <w:szCs w:val="24"/>
        </w:rPr>
      </w:pPr>
      <w:r w:rsidRPr="00C609F3">
        <w:rPr>
          <w:rFonts w:ascii="Times New Roman" w:hAnsi="Times New Roman" w:cs="Times New Roman"/>
          <w:sz w:val="24"/>
          <w:szCs w:val="24"/>
        </w:rPr>
        <w:t xml:space="preserve">Lebih lanjut, penelitian yang </w:t>
      </w:r>
      <w:r w:rsidR="00422EB3" w:rsidRPr="00C609F3">
        <w:rPr>
          <w:rFonts w:ascii="Times New Roman" w:hAnsi="Times New Roman" w:cs="Times New Roman"/>
          <w:sz w:val="24"/>
          <w:szCs w:val="24"/>
        </w:rPr>
        <w:t>dilakukan</w:t>
      </w:r>
      <w:r w:rsidRPr="00C609F3">
        <w:rPr>
          <w:rFonts w:ascii="Times New Roman" w:hAnsi="Times New Roman" w:cs="Times New Roman"/>
          <w:sz w:val="24"/>
          <w:szCs w:val="24"/>
        </w:rPr>
        <w:t xml:space="preserve"> oleh</w:t>
      </w:r>
      <w:r w:rsidR="00884F3E" w:rsidRPr="00C609F3">
        <w:rPr>
          <w:rFonts w:ascii="Times New Roman" w:hAnsi="Times New Roman" w:cs="Times New Roman"/>
          <w:noProof/>
          <w:sz w:val="24"/>
          <w:szCs w:val="24"/>
        </w:rPr>
        <w:t xml:space="preserve"> Wahyudi</w:t>
      </w:r>
      <w:r w:rsidRPr="00C609F3">
        <w:rPr>
          <w:rFonts w:ascii="Times New Roman" w:hAnsi="Times New Roman" w:cs="Times New Roman"/>
          <w:sz w:val="24"/>
          <w:szCs w:val="24"/>
        </w:rPr>
        <w:t xml:space="preserve"> </w:t>
      </w:r>
      <w:r w:rsidR="007F3CCB" w:rsidRPr="00C609F3">
        <w:rPr>
          <w:rFonts w:ascii="Times New Roman" w:hAnsi="Times New Roman" w:cs="Times New Roman"/>
          <w:sz w:val="24"/>
          <w:szCs w:val="24"/>
        </w:rPr>
        <w:fldChar w:fldCharType="begin" w:fldLock="1"/>
      </w:r>
      <w:r w:rsidR="007943FC" w:rsidRPr="00C609F3">
        <w:rPr>
          <w:rFonts w:ascii="Times New Roman" w:hAnsi="Times New Roman" w:cs="Times New Roman"/>
          <w:sz w:val="24"/>
          <w:szCs w:val="24"/>
        </w:rPr>
        <w:instrText>ADDIN CSL_CITATION {"citationItems":[{"id":"ITEM-1","itemData":{"abstract":"Konflik akan terjadi apabila ada perbedaan pemahaman antara dua orang atau lebih terhadap berbagai perselisihan, ketegangan, kesulitan- kesulitan diantara para pihak yang tidak sepaham. Konflik juga bisa memicu adanya sikap berseberangan (oposisi) antara kedua belah pihak dimana masing- masing pihak memandang satu sama lainnya sebagai lawan/penghalang dan diyakini akan mengganggu upaya tercapainya tujuan dan tercukupinya kebutuhan masing-masing. Terlepas dari banyaknya penyebab terjadinya konflik, perbedaan latar belakang kedua belah pihak hingga terjadi konflik, perbedaan kepentingan diantara individu dalam kelompok/ masyarakat yang kesemuanya saling terkait dalam realita sosial yang kompleks. Konflik bukanlah sesuatu yang haru dihindari, dianggap momok yang menakutkan dalam kehidupan berorganisasi melalakukan kaus, dipandang sebagai dinamisator dalam setiap aktifitas organisasi itu sendiri, tanpa konflik organisasi akan mati dan dengan adanya konflik organisasi akan hidup dan berkembang.","author":[{"dropping-particle":"","family":"Wahyudi","given":"Andri","non-dropping-particle":"","parse-names":false,"suffix":""}],"container-title":"Jurnal Publiciana","id":"ITEM-1","issue":"1","issued":{"date-parts":[["2015"]]},"page":"1-15","title":"Konflik, konsep teori dan permasalahan","type":"article-journal","volume":"8"},"suppress-author":1,"uris":["http://www.mendeley.com/documents/?uuid=08e42500-3ffa-4b86-883e-b22bcfee8ed7"]}],"mendeley":{"formattedCitation":"(2015)","plainTextFormattedCitation":"(2015)","previouslyFormattedCitation":"(2015)"},"properties":{"noteIndex":0},"schema":"https://github.com/citation-style-language/schema/raw/master/csl-citation.json"}</w:instrText>
      </w:r>
      <w:r w:rsidR="007F3CCB" w:rsidRPr="00C609F3">
        <w:rPr>
          <w:rFonts w:ascii="Times New Roman" w:hAnsi="Times New Roman" w:cs="Times New Roman"/>
          <w:sz w:val="24"/>
          <w:szCs w:val="24"/>
        </w:rPr>
        <w:fldChar w:fldCharType="separate"/>
      </w:r>
      <w:r w:rsidR="00884F3E" w:rsidRPr="00C609F3">
        <w:rPr>
          <w:rFonts w:ascii="Times New Roman" w:hAnsi="Times New Roman" w:cs="Times New Roman"/>
          <w:noProof/>
          <w:sz w:val="24"/>
          <w:szCs w:val="24"/>
        </w:rPr>
        <w:t>(2015)</w:t>
      </w:r>
      <w:r w:rsidR="007F3CCB" w:rsidRPr="00C609F3">
        <w:rPr>
          <w:rFonts w:ascii="Times New Roman" w:hAnsi="Times New Roman" w:cs="Times New Roman"/>
          <w:sz w:val="24"/>
          <w:szCs w:val="24"/>
        </w:rPr>
        <w:fldChar w:fldCharType="end"/>
      </w:r>
      <w:r w:rsidR="007F3CCB" w:rsidRPr="00C609F3">
        <w:rPr>
          <w:rFonts w:ascii="Times New Roman" w:hAnsi="Times New Roman" w:cs="Times New Roman"/>
          <w:sz w:val="24"/>
          <w:szCs w:val="24"/>
        </w:rPr>
        <w:t xml:space="preserve"> </w:t>
      </w:r>
      <w:r w:rsidRPr="00C609F3">
        <w:rPr>
          <w:rFonts w:ascii="Times New Roman" w:hAnsi="Times New Roman" w:cs="Times New Roman"/>
          <w:sz w:val="24"/>
          <w:szCs w:val="24"/>
        </w:rPr>
        <w:t>dalam jurnal Public</w:t>
      </w:r>
      <w:r w:rsidR="00422EB3" w:rsidRPr="00C609F3">
        <w:rPr>
          <w:rFonts w:ascii="Times New Roman" w:hAnsi="Times New Roman" w:cs="Times New Roman"/>
          <w:sz w:val="24"/>
          <w:szCs w:val="24"/>
        </w:rPr>
        <w:t>iana menyebutkan bahwa konflik apabila tidak diatasi</w:t>
      </w:r>
      <w:r w:rsidRPr="00C609F3">
        <w:rPr>
          <w:rFonts w:ascii="Times New Roman" w:hAnsi="Times New Roman" w:cs="Times New Roman"/>
          <w:sz w:val="24"/>
          <w:szCs w:val="24"/>
        </w:rPr>
        <w:t xml:space="preserve"> dapat mengganggu proses komunikasi dan koordinasi dalam organisasi, yang pada akhirnya menghambat pencapaian tujuan organisasi. Konflik sering kali muncul dari perbedaan individu, latar belakang, dan kepentingan yang </w:t>
      </w:r>
      <w:r w:rsidRPr="00C609F3">
        <w:rPr>
          <w:rFonts w:ascii="Times New Roman" w:hAnsi="Times New Roman" w:cs="Times New Roman"/>
          <w:sz w:val="24"/>
          <w:szCs w:val="24"/>
        </w:rPr>
        <w:lastRenderedPageBreak/>
        <w:t>berbeda-beda, serta dapat menyebabkan gangguan operasional yang signifikan jika tidak segera diselesaikan</w:t>
      </w:r>
      <w:r w:rsidR="00A06D93" w:rsidRPr="00C609F3">
        <w:rPr>
          <w:rFonts w:ascii="Times New Roman" w:hAnsi="Times New Roman" w:cs="Times New Roman"/>
          <w:sz w:val="24"/>
          <w:szCs w:val="24"/>
        </w:rPr>
        <w:t xml:space="preserve">. </w:t>
      </w:r>
      <w:r w:rsidRPr="00C609F3">
        <w:rPr>
          <w:rFonts w:ascii="Times New Roman" w:hAnsi="Times New Roman" w:cs="Times New Roman"/>
          <w:sz w:val="24"/>
          <w:szCs w:val="24"/>
        </w:rPr>
        <w:t xml:space="preserve"> </w:t>
      </w:r>
      <w:r w:rsidR="00A06D93" w:rsidRPr="00C609F3">
        <w:rPr>
          <w:rFonts w:ascii="Times New Roman" w:hAnsi="Times New Roman" w:cs="Times New Roman"/>
          <w:sz w:val="24"/>
          <w:szCs w:val="24"/>
        </w:rPr>
        <w:t xml:space="preserve"> </w:t>
      </w:r>
    </w:p>
    <w:p w14:paraId="2D27BE2B" w14:textId="77777777" w:rsidR="004E676B" w:rsidRPr="006A1A01" w:rsidRDefault="00440F68" w:rsidP="00945D1A">
      <w:pPr>
        <w:pStyle w:val="ListParagraph"/>
        <w:spacing w:line="480" w:lineRule="auto"/>
        <w:ind w:firstLine="720"/>
        <w:jc w:val="both"/>
        <w:rPr>
          <w:rFonts w:ascii="Times New Roman" w:hAnsi="Times New Roman" w:cs="Times New Roman"/>
          <w:sz w:val="24"/>
          <w:szCs w:val="24"/>
        </w:rPr>
      </w:pPr>
      <w:r w:rsidRPr="00C609F3">
        <w:rPr>
          <w:rFonts w:ascii="Times New Roman" w:hAnsi="Times New Roman" w:cs="Times New Roman"/>
          <w:sz w:val="24"/>
          <w:szCs w:val="24"/>
        </w:rPr>
        <w:t xml:space="preserve">Konflik yang muncul perlu dikelola secara efektif agar tidak menghambat kinerja organisasi </w:t>
      </w:r>
      <w:r w:rsidRPr="00C609F3">
        <w:rPr>
          <w:rFonts w:ascii="Times New Roman" w:hAnsi="Times New Roman" w:cs="Times New Roman"/>
          <w:sz w:val="24"/>
          <w:szCs w:val="24"/>
        </w:rPr>
        <w:fldChar w:fldCharType="begin" w:fldLock="1"/>
      </w:r>
      <w:r w:rsidR="00ED20A5" w:rsidRPr="00C609F3">
        <w:rPr>
          <w:rFonts w:ascii="Times New Roman" w:hAnsi="Times New Roman" w:cs="Times New Roman"/>
          <w:sz w:val="24"/>
          <w:szCs w:val="24"/>
        </w:rPr>
        <w:instrText>ADDIN CSL_CITATION {"citationItems":[{"id":"ITEM-1","itemData":{"DOI":"10.21580/pjpp.v3i1.970","ISSN":"2502-9363","abstract":"Abstract: Merger of academies to be one university is a way to perform effectivity and efficiency of the foundation as the organizer of education. The process of conveying the idea will face challenges and conflicts such as opposition to the idea of merging universities. Conflict can be a functional and dysfunctional role in the organization, depending on how the organization is able to manage the conflict and use appropriate conflict management strategies. The research was conducted at one of the private universities in Bandung that has combined four academies to form the University. This research uses a qualitative approach case study. The results of this study indicate that the foundation has an important role during the merging process, the foundation selects direct leaders (Rector of the University) from external parties to facilitate the process of forming a new culture, then the Foundation manages the conflict using a compromise strategy and collaboration to all academic communities so that conflicts arise functional role and improve post-merge University performance. Abstrak: Penggabungan sekolah tinggi menjadi universitas adalah salah satu cara untuk me­lakukan efektifitas dan efisiensi yayasan sebagai penyelenggara pendidikan. Proses menyampaikan ide akan menghadapi tantangan dan konflik seperti oposisi terhadap gagasan menggabungkan universitas. Konflik dapat berperan fungsional dan disfungsional dalam organisasi, tergantung pada bagaimana organisasi mampu mengelola konflik dan menggunakan strategi manajemen konflik yang tepat. Penelitian ini dilakukan di salah satu universitas swasta di Bandung yang telah menggabungkan empat sekolah tinggi untuk membentuk universitas. Penelitian ini menggunakan pendekatan kualitatif case study. Hasil penelitian ini menunjukkan bahwa yayasan memiliki peran penting selama proses penggabungan, yayasan memilih langsung pemimpin (Rektor Universitas) dari pihak eksternal untuk memfasilitasi proses pembentukan budaya baru, kemudian Yayasan me­ngelola konflik menggunakan strategi kompromi dan kolaborasi untuk semua komunitas akademis sehingga konflik muncul peran fungsional dan meningkatkan kinerja universitas pasca-penggabungan.","author":[{"dropping-particle":"","family":"Dudija","given":"Nidya","non-dropping-particle":"","parse-names":false,"suffix":""}],"container-title":"Psikohumaniora: Jurnal Penelitian Psikologi","id":"ITEM-1","issue":"1","issued":{"date-parts":[["2018"]]},"page":"37","title":"Strategi penanganan konflik pada proses penggabungan perguruan tinggi swasta","type":"article-journal","volume":"3"},"uris":["http://www.mendeley.com/documents/?uuid=3a682c8a-9df6-491e-80e7-163b4e1cd584"]}],"mendeley":{"formattedCitation":"(Dudija, 2018)","plainTextFormattedCitation":"(Dudija, 2018)","previouslyFormattedCitation":"(Dudija, 2018)"},"properties":{"noteIndex":0},"schema":"https://github.com/citation-style-language/schema/raw/master/csl-citation.json"}</w:instrText>
      </w:r>
      <w:r w:rsidRPr="00C609F3">
        <w:rPr>
          <w:rFonts w:ascii="Times New Roman" w:hAnsi="Times New Roman" w:cs="Times New Roman"/>
          <w:sz w:val="24"/>
          <w:szCs w:val="24"/>
        </w:rPr>
        <w:fldChar w:fldCharType="separate"/>
      </w:r>
      <w:r w:rsidRPr="00C609F3">
        <w:rPr>
          <w:rFonts w:ascii="Times New Roman" w:hAnsi="Times New Roman" w:cs="Times New Roman"/>
          <w:noProof/>
          <w:sz w:val="24"/>
          <w:szCs w:val="24"/>
        </w:rPr>
        <w:t>(Dudija, 2018)</w:t>
      </w:r>
      <w:r w:rsidRPr="00C609F3">
        <w:rPr>
          <w:rFonts w:ascii="Times New Roman" w:hAnsi="Times New Roman" w:cs="Times New Roman"/>
          <w:sz w:val="24"/>
          <w:szCs w:val="24"/>
        </w:rPr>
        <w:fldChar w:fldCharType="end"/>
      </w:r>
      <w:r w:rsidRPr="00C609F3">
        <w:rPr>
          <w:rFonts w:ascii="Times New Roman" w:hAnsi="Times New Roman" w:cs="Times New Roman"/>
          <w:sz w:val="24"/>
          <w:szCs w:val="24"/>
        </w:rPr>
        <w:t xml:space="preserve">. </w:t>
      </w:r>
      <w:r w:rsidR="00A06D93" w:rsidRPr="00C609F3">
        <w:rPr>
          <w:rFonts w:ascii="Times New Roman" w:hAnsi="Times New Roman" w:cs="Times New Roman"/>
          <w:sz w:val="24"/>
          <w:szCs w:val="24"/>
        </w:rPr>
        <w:t>Dalam konteks ini maka perlu adanya strategi penyelesaian konflik yang efektif yang bisa disebut dengan manajemen konflik.</w:t>
      </w:r>
      <w:r w:rsidR="00EE4C2A" w:rsidRPr="006A1A01">
        <w:rPr>
          <w:rFonts w:ascii="Times New Roman" w:hAnsi="Times New Roman" w:cs="Times New Roman"/>
          <w:sz w:val="24"/>
          <w:szCs w:val="24"/>
        </w:rPr>
        <w:t xml:space="preserve"> Manajemen konflik merupakan proses penyelesaian masalah dan pengambilan keputusan bersama untuk mencapai tujuan bersama, dengan cara membangun kerjasama dan saling mengerti di antara pihak-pih</w:t>
      </w:r>
      <w:r w:rsidR="00EA6C46" w:rsidRPr="006A1A01">
        <w:rPr>
          <w:rFonts w:ascii="Times New Roman" w:hAnsi="Times New Roman" w:cs="Times New Roman"/>
          <w:sz w:val="24"/>
          <w:szCs w:val="24"/>
        </w:rPr>
        <w:t xml:space="preserve">ak yang terlibat dalam konflik </w:t>
      </w:r>
      <w:r w:rsidR="00EA6C46"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{"citationItems":[{"id":"ITEM-1","itemData":{"ISBN":"9790765193","author":[{"dropping-particle":"","family":"Rusdiana","given":"A","non-dropping-particle":"","parse-names":false,"suffix":""}],"id":"ITEM-1","issued":{"date-parts":[["2015"]]},"publisher":"CV Pustaka Setia","title":"Manajemen konflik","type":"article"},"uris":["http://www.mendeley.com/documents/?uuid=266b5f9d-510c-4961-9f4d-eca10bcc68e7"]}],"mendeley":{"formattedCitation":"(Rusdiana, 2015)","plainTextFormattedCitation":"(Rusdiana, 2015)","previouslyFormattedCitation":"(Rusdiana, 2015)"},"properties":{"noteIndex":0},"schema":"https://github.com/citation-style-language/schema/raw/master/csl-citation.json"}</w:instrText>
      </w:r>
      <w:r w:rsidR="00EA6C46" w:rsidRPr="006A1A01">
        <w:rPr>
          <w:rFonts w:ascii="Times New Roman" w:hAnsi="Times New Roman" w:cs="Times New Roman"/>
          <w:sz w:val="24"/>
          <w:szCs w:val="24"/>
        </w:rPr>
        <w:fldChar w:fldCharType="separate"/>
      </w:r>
      <w:r w:rsidR="00EA6C46" w:rsidRPr="006A1A01">
        <w:rPr>
          <w:rFonts w:ascii="Times New Roman" w:hAnsi="Times New Roman" w:cs="Times New Roman"/>
          <w:noProof/>
          <w:sz w:val="24"/>
          <w:szCs w:val="24"/>
        </w:rPr>
        <w:t>(Rusdiana, 2015)</w:t>
      </w:r>
      <w:r w:rsidR="00EA6C46" w:rsidRPr="006A1A01">
        <w:rPr>
          <w:rFonts w:ascii="Times New Roman" w:hAnsi="Times New Roman" w:cs="Times New Roman"/>
          <w:sz w:val="24"/>
          <w:szCs w:val="24"/>
        </w:rPr>
        <w:fldChar w:fldCharType="end"/>
      </w:r>
      <w:r w:rsidR="00EA6C46" w:rsidRPr="006A1A01">
        <w:rPr>
          <w:rFonts w:ascii="Times New Roman" w:hAnsi="Times New Roman" w:cs="Times New Roman"/>
          <w:sz w:val="24"/>
          <w:szCs w:val="24"/>
        </w:rPr>
        <w:t>.</w:t>
      </w:r>
      <w:r w:rsidR="00EE4C2A" w:rsidRPr="006A1A01">
        <w:rPr>
          <w:rFonts w:ascii="Times New Roman" w:hAnsi="Times New Roman" w:cs="Times New Roman"/>
          <w:sz w:val="24"/>
          <w:szCs w:val="24"/>
        </w:rPr>
        <w:t xml:space="preserve"> </w:t>
      </w:r>
    </w:p>
    <w:p w14:paraId="68B734C3" w14:textId="5E602A5C" w:rsidR="00B535EF" w:rsidRPr="00A3177D" w:rsidRDefault="00C609F3" w:rsidP="00945D1A">
      <w:pPr>
        <w:pStyle w:val="ListParagraph"/>
        <w:spacing w:line="480" w:lineRule="auto"/>
        <w:ind w:firstLine="720"/>
        <w:jc w:val="both"/>
        <w:rPr>
          <w:rFonts w:ascii="Times New Roman" w:hAnsi="Times New Roman" w:cs="Times New Roman"/>
          <w:iCs/>
          <w:sz w:val="24"/>
          <w:szCs w:val="24"/>
        </w:rPr>
      </w:pPr>
      <w:r w:rsidRPr="00C609F3">
        <w:rPr>
          <w:rFonts w:ascii="Times New Roman" w:hAnsi="Times New Roman" w:cs="Times New Roman"/>
          <w:sz w:val="24"/>
          <w:szCs w:val="24"/>
        </w:rPr>
        <w:t xml:space="preserve">Dalam konteks </w:t>
      </w:r>
      <w:r>
        <w:rPr>
          <w:rFonts w:ascii="Times New Roman" w:hAnsi="Times New Roman" w:cs="Times New Roman"/>
          <w:sz w:val="24"/>
          <w:szCs w:val="24"/>
        </w:rPr>
        <w:t xml:space="preserve">organisasi pemerintahan </w:t>
      </w:r>
      <w:r w:rsidRPr="00C609F3">
        <w:rPr>
          <w:rFonts w:ascii="Times New Roman" w:hAnsi="Times New Roman" w:cs="Times New Roman"/>
          <w:sz w:val="24"/>
          <w:szCs w:val="24"/>
        </w:rPr>
        <w:t>manajemen konflik menjadi tantangan tersendiri. Berdasarkan hasil pra-riset yang dilaku</w:t>
      </w:r>
      <w:r w:rsidR="00901C6E">
        <w:rPr>
          <w:rFonts w:ascii="Times New Roman" w:hAnsi="Times New Roman" w:cs="Times New Roman"/>
          <w:sz w:val="24"/>
          <w:szCs w:val="24"/>
        </w:rPr>
        <w:t>kan di BKD Provinsi Jawa Tengah</w:t>
      </w:r>
      <w:r w:rsidRPr="00C609F3">
        <w:rPr>
          <w:rFonts w:ascii="Times New Roman" w:hAnsi="Times New Roman" w:cs="Times New Roman"/>
          <w:sz w:val="24"/>
          <w:szCs w:val="24"/>
        </w:rPr>
        <w:t xml:space="preserve"> </w:t>
      </w:r>
      <w:r w:rsidR="00EE4C2A" w:rsidRPr="006A1A01">
        <w:rPr>
          <w:rFonts w:ascii="Times New Roman" w:hAnsi="Times New Roman" w:cs="Times New Roman"/>
          <w:sz w:val="24"/>
          <w:szCs w:val="24"/>
        </w:rPr>
        <w:t xml:space="preserve">melalui wawancara oleh </w:t>
      </w:r>
      <w:r w:rsidR="0011767C" w:rsidRPr="00B174FF">
        <w:rPr>
          <w:rFonts w:ascii="Times New Roman" w:hAnsi="Times New Roman" w:cs="Times New Roman"/>
          <w:sz w:val="24"/>
          <w:szCs w:val="24"/>
        </w:rPr>
        <w:t xml:space="preserve">lima </w:t>
      </w:r>
      <w:r w:rsidR="00EE4C2A" w:rsidRPr="006A1A01">
        <w:rPr>
          <w:rFonts w:ascii="Times New Roman" w:hAnsi="Times New Roman" w:cs="Times New Roman"/>
          <w:sz w:val="24"/>
          <w:szCs w:val="24"/>
        </w:rPr>
        <w:t xml:space="preserve">pegawai </w:t>
      </w:r>
      <w:r w:rsidR="00B27B3B" w:rsidRPr="006A1A01">
        <w:rPr>
          <w:rFonts w:ascii="Times New Roman" w:hAnsi="Times New Roman" w:cs="Times New Roman"/>
          <w:sz w:val="24"/>
          <w:szCs w:val="24"/>
        </w:rPr>
        <w:t>ditemukan</w:t>
      </w:r>
      <w:r w:rsidR="00A06D93" w:rsidRPr="006A1A01">
        <w:rPr>
          <w:rFonts w:ascii="Times New Roman" w:hAnsi="Times New Roman" w:cs="Times New Roman"/>
          <w:sz w:val="24"/>
          <w:szCs w:val="24"/>
        </w:rPr>
        <w:t xml:space="preserve"> konflik </w:t>
      </w:r>
      <w:r w:rsidR="00B27B3B" w:rsidRPr="006A1A01">
        <w:rPr>
          <w:rFonts w:ascii="Times New Roman" w:hAnsi="Times New Roman" w:cs="Times New Roman"/>
          <w:sz w:val="24"/>
          <w:szCs w:val="24"/>
        </w:rPr>
        <w:t>yang belum</w:t>
      </w:r>
      <w:r w:rsidR="00A06D93" w:rsidRPr="006A1A01">
        <w:rPr>
          <w:rFonts w:ascii="Times New Roman" w:hAnsi="Times New Roman" w:cs="Times New Roman"/>
          <w:sz w:val="24"/>
          <w:szCs w:val="24"/>
        </w:rPr>
        <w:t xml:space="preserve"> terselesaikan</w:t>
      </w:r>
      <w:r w:rsidR="009734B9" w:rsidRPr="006A1A01">
        <w:rPr>
          <w:rFonts w:ascii="Times New Roman" w:hAnsi="Times New Roman" w:cs="Times New Roman"/>
          <w:sz w:val="24"/>
          <w:szCs w:val="24"/>
        </w:rPr>
        <w:t xml:space="preserve"> antar bidang</w:t>
      </w:r>
      <w:r w:rsidR="00A06D93" w:rsidRPr="006A1A01">
        <w:rPr>
          <w:rFonts w:ascii="Times New Roman" w:hAnsi="Times New Roman" w:cs="Times New Roman"/>
          <w:sz w:val="24"/>
          <w:szCs w:val="24"/>
        </w:rPr>
        <w:t xml:space="preserve">. </w:t>
      </w:r>
      <w:r w:rsidR="00B27B3B" w:rsidRPr="006A1A01">
        <w:rPr>
          <w:rFonts w:ascii="Times New Roman" w:hAnsi="Times New Roman" w:cs="Times New Roman"/>
          <w:sz w:val="24"/>
          <w:szCs w:val="24"/>
        </w:rPr>
        <w:t>Selain itu terdapat hasil pra-riset yang diperoleh melalui penyebaran angket kepada tiga belas pegawai yang mencakup berbagai aspek manaj</w:t>
      </w:r>
      <w:r w:rsidR="0083768D" w:rsidRPr="006A1A01">
        <w:rPr>
          <w:rFonts w:ascii="Times New Roman" w:hAnsi="Times New Roman" w:cs="Times New Roman"/>
          <w:sz w:val="24"/>
          <w:szCs w:val="24"/>
        </w:rPr>
        <w:t>emen konflik.</w:t>
      </w:r>
      <w:r w:rsidR="001E3693">
        <w:rPr>
          <w:rFonts w:ascii="Times New Roman" w:hAnsi="Times New Roman" w:cs="Times New Roman"/>
          <w:sz w:val="24"/>
          <w:szCs w:val="24"/>
        </w:rPr>
        <w:t xml:space="preserve"> Aspek yang diambil yaitu </w:t>
      </w:r>
      <w:r w:rsidR="003D0A0F">
        <w:rPr>
          <w:rFonts w:ascii="Times New Roman" w:hAnsi="Times New Roman" w:cs="Times New Roman"/>
          <w:sz w:val="24"/>
          <w:szCs w:val="24"/>
        </w:rPr>
        <w:t>b</w:t>
      </w:r>
      <w:r w:rsidR="001E3693" w:rsidRPr="006A1A01">
        <w:rPr>
          <w:rFonts w:ascii="Times New Roman" w:hAnsi="Times New Roman" w:cs="Times New Roman"/>
          <w:sz w:val="24"/>
          <w:szCs w:val="24"/>
        </w:rPr>
        <w:t xml:space="preserve">erfokus pada diri sendiri </w:t>
      </w:r>
      <w:r w:rsidR="001E3693" w:rsidRPr="006A1A01">
        <w:rPr>
          <w:rFonts w:ascii="Times New Roman" w:hAnsi="Times New Roman" w:cs="Times New Roman"/>
          <w:i/>
          <w:sz w:val="24"/>
          <w:szCs w:val="24"/>
        </w:rPr>
        <w:t>(concern for self)</w:t>
      </w:r>
      <w:r w:rsidR="003D0A0F">
        <w:rPr>
          <w:rFonts w:ascii="Times New Roman" w:hAnsi="Times New Roman" w:cs="Times New Roman"/>
          <w:sz w:val="24"/>
          <w:szCs w:val="24"/>
        </w:rPr>
        <w:t xml:space="preserve"> dan b</w:t>
      </w:r>
      <w:r w:rsidR="001E3693" w:rsidRPr="006A1A01">
        <w:rPr>
          <w:rFonts w:ascii="Times New Roman" w:hAnsi="Times New Roman" w:cs="Times New Roman"/>
          <w:sz w:val="24"/>
          <w:szCs w:val="24"/>
        </w:rPr>
        <w:t xml:space="preserve">erfokus pada orang lain </w:t>
      </w:r>
      <w:r w:rsidR="001E3693" w:rsidRPr="006A1A01">
        <w:rPr>
          <w:rFonts w:ascii="Times New Roman" w:hAnsi="Times New Roman" w:cs="Times New Roman"/>
          <w:i/>
          <w:sz w:val="24"/>
          <w:szCs w:val="24"/>
        </w:rPr>
        <w:t>(concern for other)</w:t>
      </w:r>
      <w:r w:rsidR="00A3177D">
        <w:rPr>
          <w:rFonts w:ascii="Times New Roman" w:hAnsi="Times New Roman" w:cs="Times New Roman"/>
          <w:i/>
          <w:sz w:val="24"/>
          <w:szCs w:val="24"/>
        </w:rPr>
        <w:t xml:space="preserve"> </w:t>
      </w:r>
      <w:r w:rsidR="00A3177D" w:rsidRPr="00A3177D">
        <w:rPr>
          <w:rFonts w:ascii="Times New Roman" w:hAnsi="Times New Roman" w:cs="Times New Roman"/>
          <w:iCs/>
          <w:sz w:val="24"/>
          <w:szCs w:val="24"/>
        </w:rPr>
        <w:t>dimana menghasilkan</w:t>
      </w:r>
      <w:r w:rsidR="00A3177D">
        <w:rPr>
          <w:rFonts w:ascii="Times New Roman" w:hAnsi="Times New Roman" w:cs="Times New Roman"/>
          <w:iCs/>
          <w:sz w:val="24"/>
          <w:szCs w:val="24"/>
        </w:rPr>
        <w:t xml:space="preserve"> salahsatu gaya kompromi dan kolaborasi.</w:t>
      </w:r>
      <w:r w:rsidR="0083768D" w:rsidRPr="00A3177D">
        <w:rPr>
          <w:rFonts w:ascii="Times New Roman" w:hAnsi="Times New Roman" w:cs="Times New Roman"/>
          <w:sz w:val="24"/>
          <w:szCs w:val="24"/>
        </w:rPr>
        <w:t xml:space="preserve"> Ditemukan bahwa 64,9</w:t>
      </w:r>
      <w:r w:rsidR="00B27B3B" w:rsidRPr="00A3177D">
        <w:rPr>
          <w:rFonts w:ascii="Times New Roman" w:hAnsi="Times New Roman" w:cs="Times New Roman"/>
          <w:sz w:val="24"/>
          <w:szCs w:val="24"/>
        </w:rPr>
        <w:t>% pegawai memiliki tingkat kompro</w:t>
      </w:r>
      <w:r w:rsidR="0083768D" w:rsidRPr="00A3177D">
        <w:rPr>
          <w:rFonts w:ascii="Times New Roman" w:hAnsi="Times New Roman" w:cs="Times New Roman"/>
          <w:sz w:val="24"/>
          <w:szCs w:val="24"/>
        </w:rPr>
        <w:t>mi yang rendah dan 72</w:t>
      </w:r>
      <w:r w:rsidR="00B27B3B" w:rsidRPr="00A3177D">
        <w:rPr>
          <w:rFonts w:ascii="Times New Roman" w:hAnsi="Times New Roman" w:cs="Times New Roman"/>
          <w:sz w:val="24"/>
          <w:szCs w:val="24"/>
        </w:rPr>
        <w:t>,9% pegawai memiliki tingkat kolaborasi yang rendah.</w:t>
      </w:r>
      <w:r w:rsidR="0011767C" w:rsidRPr="00A3177D">
        <w:rPr>
          <w:rFonts w:ascii="Times New Roman" w:hAnsi="Times New Roman" w:cs="Times New Roman"/>
          <w:sz w:val="24"/>
          <w:szCs w:val="24"/>
        </w:rPr>
        <w:t xml:space="preserve"> </w:t>
      </w:r>
      <w:r w:rsidR="00EE4C2A" w:rsidRPr="00A3177D">
        <w:rPr>
          <w:rFonts w:ascii="Times New Roman" w:hAnsi="Times New Roman" w:cs="Times New Roman"/>
          <w:sz w:val="24"/>
          <w:szCs w:val="24"/>
        </w:rPr>
        <w:t xml:space="preserve">Hal tersebut menunjukkan bahwa dalam Instansi tersebut memiliki manajemen konflik yang rendah karena tidak </w:t>
      </w:r>
      <w:r w:rsidR="00B27B3B" w:rsidRPr="00A3177D">
        <w:rPr>
          <w:rFonts w:ascii="Times New Roman" w:hAnsi="Times New Roman" w:cs="Times New Roman"/>
          <w:sz w:val="24"/>
          <w:szCs w:val="24"/>
        </w:rPr>
        <w:t>memenuhi</w:t>
      </w:r>
      <w:r w:rsidR="0011767C" w:rsidRPr="00A3177D">
        <w:rPr>
          <w:rFonts w:ascii="Times New Roman" w:hAnsi="Times New Roman" w:cs="Times New Roman"/>
          <w:sz w:val="24"/>
          <w:szCs w:val="24"/>
        </w:rPr>
        <w:t xml:space="preserve"> aspek as</w:t>
      </w:r>
      <w:r w:rsidR="00B535EF" w:rsidRPr="00A3177D">
        <w:rPr>
          <w:rFonts w:ascii="Times New Roman" w:hAnsi="Times New Roman" w:cs="Times New Roman"/>
          <w:sz w:val="24"/>
          <w:szCs w:val="24"/>
        </w:rPr>
        <w:t xml:space="preserve">pek yang ada. </w:t>
      </w:r>
    </w:p>
    <w:p w14:paraId="576FFF12" w14:textId="77777777" w:rsidR="0049097A" w:rsidRPr="006A1A01" w:rsidRDefault="00C17DF5" w:rsidP="00945D1A">
      <w:pPr>
        <w:pStyle w:val="ListParagraph"/>
        <w:spacing w:line="480" w:lineRule="auto"/>
        <w:ind w:firstLine="720"/>
        <w:jc w:val="both"/>
        <w:rPr>
          <w:rFonts w:ascii="Times New Roman" w:hAnsi="Times New Roman" w:cs="Times New Roman"/>
          <w:sz w:val="24"/>
          <w:szCs w:val="24"/>
        </w:rPr>
      </w:pPr>
      <w:r w:rsidRPr="006A1A01">
        <w:rPr>
          <w:rFonts w:ascii="Times New Roman" w:hAnsi="Times New Roman" w:cs="Times New Roman"/>
          <w:sz w:val="24"/>
          <w:szCs w:val="24"/>
        </w:rPr>
        <w:lastRenderedPageBreak/>
        <w:t>Rendahnya kemampuan pegawai dalam berkompromi dan berkolaborasi disebabkan oleh adanya keterbatasan dalam keterampilan komunikasi ketika menyel</w:t>
      </w:r>
      <w:r w:rsidR="007126DE" w:rsidRPr="006A1A01">
        <w:rPr>
          <w:rFonts w:ascii="Times New Roman" w:hAnsi="Times New Roman" w:cs="Times New Roman"/>
          <w:sz w:val="24"/>
          <w:szCs w:val="24"/>
        </w:rPr>
        <w:t xml:space="preserve">esaikan konflik secara efektif </w:t>
      </w:r>
      <w:r w:rsidR="00E83BCF" w:rsidRPr="006A1A01">
        <w:rPr>
          <w:rFonts w:ascii="Times New Roman" w:hAnsi="Times New Roman" w:cs="Times New Roman"/>
          <w:sz w:val="24"/>
          <w:szCs w:val="24"/>
        </w:rPr>
        <w:fldChar w:fldCharType="begin" w:fldLock="1"/>
      </w:r>
      <w:r w:rsidR="00820BD7" w:rsidRPr="006A1A01">
        <w:rPr>
          <w:rFonts w:ascii="Times New Roman" w:hAnsi="Times New Roman" w:cs="Times New Roman"/>
          <w:sz w:val="24"/>
          <w:szCs w:val="24"/>
        </w:rPr>
        <w:instrText>ADDIN CSL_CITATION {"citationItems":[{"id":"ITEM-1","itemData":{"author":[{"dropping-particle":"","family":"Wirawan","given":"","non-dropping-particle":"","parse-names":false,"suffix":""}],"container-title":"Jakarta: Salemba Humanika","id":"ITEM-1","issued":{"date-parts":[["2010"]]},"number-of-pages":"328 hlm","title":"Konflik dan manajemen konflik: Teori, aplikasi, dan penelitian","type":"book"},"uris":["http://www.mendeley.com/documents/?uuid=aa5642b6-77c9-487a-98a6-99cd7d272550"]}],"mendeley":{"formattedCitation":"(Wirawan, 2010a)","plainTextFormattedCitation":"(Wirawan, 2010a)","previouslyFormattedCitation":"(Wirawan, 2010a)"},"properties":{"noteIndex":0},"schema":"https://github.com/citation-style-language/schema/raw/master/csl-citation.json"}</w:instrText>
      </w:r>
      <w:r w:rsidR="00E83BCF" w:rsidRPr="006A1A01">
        <w:rPr>
          <w:rFonts w:ascii="Times New Roman" w:hAnsi="Times New Roman" w:cs="Times New Roman"/>
          <w:sz w:val="24"/>
          <w:szCs w:val="24"/>
        </w:rPr>
        <w:fldChar w:fldCharType="separate"/>
      </w:r>
      <w:r w:rsidR="00820BD7" w:rsidRPr="006A1A01">
        <w:rPr>
          <w:rFonts w:ascii="Times New Roman" w:hAnsi="Times New Roman" w:cs="Times New Roman"/>
          <w:noProof/>
          <w:sz w:val="24"/>
          <w:szCs w:val="24"/>
        </w:rPr>
        <w:t>(Wirawan, 2010a)</w:t>
      </w:r>
      <w:r w:rsidR="00E83BCF" w:rsidRPr="006A1A01">
        <w:rPr>
          <w:rFonts w:ascii="Times New Roman" w:hAnsi="Times New Roman" w:cs="Times New Roman"/>
          <w:sz w:val="24"/>
          <w:szCs w:val="24"/>
        </w:rPr>
        <w:fldChar w:fldCharType="end"/>
      </w:r>
      <w:r w:rsidR="00884F3E" w:rsidRPr="006A1A01">
        <w:rPr>
          <w:rFonts w:ascii="Times New Roman" w:hAnsi="Times New Roman" w:cs="Times New Roman"/>
          <w:sz w:val="24"/>
          <w:szCs w:val="24"/>
        </w:rPr>
        <w:t>.</w:t>
      </w:r>
      <w:r w:rsidRPr="006A1A01">
        <w:rPr>
          <w:rFonts w:ascii="Times New Roman" w:hAnsi="Times New Roman" w:cs="Times New Roman"/>
          <w:sz w:val="24"/>
          <w:szCs w:val="24"/>
        </w:rPr>
        <w:t xml:space="preserve"> Komunikasi yang tidak efektif dapat menghambat proses negosiasi, mengurangi pemahaman antara pihak-pihak yang terlibat, dan mengarah pada hasil yang kurang memuaskan</w:t>
      </w:r>
      <w:r w:rsidR="00E83BCF" w:rsidRPr="006A1A01">
        <w:rPr>
          <w:rFonts w:ascii="Times New Roman" w:hAnsi="Times New Roman" w:cs="Times New Roman"/>
          <w:sz w:val="24"/>
          <w:szCs w:val="24"/>
        </w:rPr>
        <w:t xml:space="preserve"> </w:t>
      </w:r>
      <w:r w:rsidR="00E83BCF"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{"citationItems":[{"id":"ITEM-1","itemData":{"abstract":"… dan efektivitas strategi manajemen konflik dan negosiasi dalam … Dalam konteks bisnis, negosiasi tidak hanya terbatas pada … bahwa negosiasi tidak hanya mencapai kesepakatan yang …","author":[{"dropping-particle":"","family":"Sunardi","given":"","non-dropping-particle":"","parse-names":false,"suffix":""},{"dropping-particle":"","family":"Mahesa","given":"Arie","non-dropping-particle":"","parse-names":false,"suffix":""},{"dropping-particle":"","family":"Fitriani","given":"Lili Karmela","non-dropping-particle":"","parse-names":false,"suffix":""}],"container-title":"Jurnal Riset Ekonomi dan Manajemen","id":"ITEM-1","issue":"6","issued":{"date-parts":[["2024"]]},"page":"24-31","title":"Systematic literature review peran manajemen konflik dan negosiasi dalam organisasi","type":"article-journal","volume":"15"},"uris":["http://www.mendeley.com/documents/?uuid=d241fb39-eaf6-4843-a15c-d007f98cbb0d"]}],"mendeley":{"formattedCitation":"(Sunardi et al., 2024)","plainTextFormattedCitation":"(Sunardi et al., 2024)","previouslyFormattedCitation":"(Sunardi et al., 2024)"},"properties":{"noteIndex":0},"schema":"https://github.com/citation-style-language/schema/raw/master/csl-citation.json"}</w:instrText>
      </w:r>
      <w:r w:rsidR="00E83BCF" w:rsidRPr="006A1A01">
        <w:rPr>
          <w:rFonts w:ascii="Times New Roman" w:hAnsi="Times New Roman" w:cs="Times New Roman"/>
          <w:sz w:val="24"/>
          <w:szCs w:val="24"/>
        </w:rPr>
        <w:fldChar w:fldCharType="separate"/>
      </w:r>
      <w:r w:rsidR="00E83BCF" w:rsidRPr="006A1A01">
        <w:rPr>
          <w:rFonts w:ascii="Times New Roman" w:hAnsi="Times New Roman" w:cs="Times New Roman"/>
          <w:noProof/>
          <w:sz w:val="24"/>
          <w:szCs w:val="24"/>
        </w:rPr>
        <w:t>(Sunardi et al., 2024)</w:t>
      </w:r>
      <w:r w:rsidR="00E83BCF" w:rsidRPr="006A1A01">
        <w:rPr>
          <w:rFonts w:ascii="Times New Roman" w:hAnsi="Times New Roman" w:cs="Times New Roman"/>
          <w:sz w:val="24"/>
          <w:szCs w:val="24"/>
        </w:rPr>
        <w:fldChar w:fldCharType="end"/>
      </w:r>
      <w:r w:rsidRPr="006A1A01">
        <w:rPr>
          <w:rFonts w:ascii="Times New Roman" w:hAnsi="Times New Roman" w:cs="Times New Roman"/>
          <w:sz w:val="24"/>
          <w:szCs w:val="24"/>
        </w:rPr>
        <w:t>. Ketika pegawai tidak m</w:t>
      </w:r>
      <w:r w:rsidR="00C3125F" w:rsidRPr="006A1A01">
        <w:rPr>
          <w:rFonts w:ascii="Times New Roman" w:hAnsi="Times New Roman" w:cs="Times New Roman"/>
          <w:sz w:val="24"/>
          <w:szCs w:val="24"/>
        </w:rPr>
        <w:t xml:space="preserve">ampu berkomunikasi dengan baik maka akan menimbulkan </w:t>
      </w:r>
      <w:r w:rsidRPr="006A1A01">
        <w:rPr>
          <w:rFonts w:ascii="Times New Roman" w:hAnsi="Times New Roman" w:cs="Times New Roman"/>
          <w:sz w:val="24"/>
          <w:szCs w:val="24"/>
        </w:rPr>
        <w:t xml:space="preserve">kesulitan </w:t>
      </w:r>
      <w:r w:rsidR="00C3125F" w:rsidRPr="006A1A01">
        <w:rPr>
          <w:rFonts w:ascii="Times New Roman" w:hAnsi="Times New Roman" w:cs="Times New Roman"/>
          <w:sz w:val="24"/>
          <w:szCs w:val="24"/>
        </w:rPr>
        <w:t>dalam</w:t>
      </w:r>
      <w:r w:rsidRPr="006A1A01">
        <w:rPr>
          <w:rFonts w:ascii="Times New Roman" w:hAnsi="Times New Roman" w:cs="Times New Roman"/>
          <w:sz w:val="24"/>
          <w:szCs w:val="24"/>
        </w:rPr>
        <w:t xml:space="preserve"> menyampaikan kebutuhan dan kepentingan, yang kemudian memengaruhi kemampuan kompromi </w:t>
      </w:r>
      <w:r w:rsidR="00C3125F" w:rsidRPr="006A1A01">
        <w:rPr>
          <w:rFonts w:ascii="Times New Roman" w:hAnsi="Times New Roman" w:cs="Times New Roman"/>
          <w:sz w:val="24"/>
          <w:szCs w:val="24"/>
        </w:rPr>
        <w:t>dan kolaboratif.</w:t>
      </w:r>
    </w:p>
    <w:p w14:paraId="7E993465" w14:textId="77777777" w:rsidR="008A75DD" w:rsidRPr="006A1A01" w:rsidRDefault="007126DE" w:rsidP="00945D1A">
      <w:pPr>
        <w:pStyle w:val="ListParagraph"/>
        <w:spacing w:line="480" w:lineRule="auto"/>
        <w:ind w:firstLine="720"/>
        <w:jc w:val="both"/>
        <w:rPr>
          <w:rFonts w:ascii="Times New Roman" w:hAnsi="Times New Roman" w:cs="Times New Roman"/>
          <w:sz w:val="24"/>
          <w:szCs w:val="24"/>
        </w:rPr>
      </w:pPr>
      <w:r w:rsidRPr="006A1A01">
        <w:rPr>
          <w:rFonts w:ascii="Times New Roman" w:hAnsi="Times New Roman" w:cs="Times New Roman"/>
          <w:sz w:val="24"/>
          <w:szCs w:val="24"/>
        </w:rPr>
        <w:t>Selain keterampilan komunikasi</w:t>
      </w:r>
      <w:r w:rsidR="00007BB5" w:rsidRPr="006A1A01">
        <w:rPr>
          <w:rFonts w:ascii="Times New Roman" w:hAnsi="Times New Roman" w:cs="Times New Roman"/>
          <w:sz w:val="24"/>
          <w:szCs w:val="24"/>
        </w:rPr>
        <w:t>,</w:t>
      </w:r>
      <w:r w:rsidRPr="006A1A01">
        <w:rPr>
          <w:rFonts w:ascii="Times New Roman" w:hAnsi="Times New Roman" w:cs="Times New Roman"/>
        </w:rPr>
        <w:t xml:space="preserve"> </w:t>
      </w:r>
      <w:r w:rsidR="00884F3E" w:rsidRPr="006A1A01">
        <w:rPr>
          <w:rFonts w:ascii="Times New Roman" w:hAnsi="Times New Roman" w:cs="Times New Roman"/>
          <w:noProof/>
          <w:sz w:val="24"/>
          <w:szCs w:val="24"/>
        </w:rPr>
        <w:t>Morissan</w:t>
      </w:r>
      <w:r w:rsidR="00884F3E" w:rsidRPr="006A1A01">
        <w:rPr>
          <w:rFonts w:ascii="Times New Roman" w:hAnsi="Times New Roman" w:cs="Times New Roman"/>
          <w:sz w:val="24"/>
          <w:szCs w:val="24"/>
        </w:rPr>
        <w:t xml:space="preserve"> </w:t>
      </w:r>
      <w:r w:rsidR="00A511ED"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{"citationItems":[{"id":"ITEM-1","itemData":{"DOI":"LK - https://worldcat.org/title/958847760","ISBN":"9789791486361; 9791486360","author":[{"dropping-particle":"","family":"Morissan","given":"","non-dropping-particle":"","parse-names":false,"suffix":""}],"container-title":"Fajar Interpratama Offset","edition":"Cetakan ke","id":"ITEM-1","issued":{"date-parts":[["2008"]]},"language":"Indonesian","number-of-pages":"361 hlm.","publisher":"Kencana","publisher-place":"Jakarta","title":"Manajemen public relations : Strategi menjadi humas profesional","type":"book"},"suppress-author":1,"uris":["http://www.mendeley.com/documents/?uuid=8e9bcec7-06b2-4d2f-94eb-33346e3cf9c7"]}],"mendeley":{"formattedCitation":"(2008)","plainTextFormattedCitation":"(2008)","previouslyFormattedCitation":"(2008)"},"properties":{"noteIndex":0},"schema":"https://github.com/citation-style-language/schema/raw/master/csl-citation.json"}</w:instrText>
      </w:r>
      <w:r w:rsidR="00A511ED" w:rsidRPr="006A1A01">
        <w:rPr>
          <w:rFonts w:ascii="Times New Roman" w:hAnsi="Times New Roman" w:cs="Times New Roman"/>
          <w:sz w:val="24"/>
          <w:szCs w:val="24"/>
        </w:rPr>
        <w:fldChar w:fldCharType="separate"/>
      </w:r>
      <w:r w:rsidR="00884F3E" w:rsidRPr="006A1A01">
        <w:rPr>
          <w:rFonts w:ascii="Times New Roman" w:hAnsi="Times New Roman" w:cs="Times New Roman"/>
          <w:noProof/>
          <w:sz w:val="24"/>
          <w:szCs w:val="24"/>
        </w:rPr>
        <w:t>(2008)</w:t>
      </w:r>
      <w:r w:rsidR="00A511ED" w:rsidRPr="006A1A01">
        <w:rPr>
          <w:rFonts w:ascii="Times New Roman" w:hAnsi="Times New Roman" w:cs="Times New Roman"/>
          <w:sz w:val="24"/>
          <w:szCs w:val="24"/>
        </w:rPr>
        <w:fldChar w:fldCharType="end"/>
      </w:r>
      <w:r w:rsidR="00A511ED" w:rsidRPr="006A1A01">
        <w:rPr>
          <w:rFonts w:ascii="Times New Roman" w:hAnsi="Times New Roman" w:cs="Times New Roman"/>
          <w:sz w:val="24"/>
          <w:szCs w:val="24"/>
        </w:rPr>
        <w:t xml:space="preserve"> </w:t>
      </w:r>
      <w:r w:rsidR="00C3125F" w:rsidRPr="006A1A01">
        <w:rPr>
          <w:rFonts w:ascii="Times New Roman" w:hAnsi="Times New Roman" w:cs="Times New Roman"/>
          <w:sz w:val="24"/>
          <w:szCs w:val="24"/>
        </w:rPr>
        <w:t>menyatakan bahwa kompromi dan kolaborasi berpengaruh postif dengan pengelolaan emosi.</w:t>
      </w:r>
      <w:r w:rsidRPr="006A1A01">
        <w:rPr>
          <w:rFonts w:ascii="Times New Roman" w:hAnsi="Times New Roman" w:cs="Times New Roman"/>
          <w:sz w:val="24"/>
          <w:szCs w:val="24"/>
        </w:rPr>
        <w:t xml:space="preserve"> Menguasai cara menangani konflik dengan gaya yang produktif dapat memperkuat kerja sama tim, menciptakan lingkungan kerja yang lebih harmonis. Ketika konflik ditangani dengan kecerdasan emosional yang tinggi, hal ini membuka peluang untuk mempelajari keterampilan interpersonal yang lebih efektif. Dengan pengelolaan konflik yang tepat, produktivitas kerja dapat meningkat secara signifikan </w:t>
      </w:r>
      <w:r w:rsidR="00A511ED"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{"citationItems":[{"id":"ITEM-1","itemData":{"DOI":"LK - https://worldcat.org/title/958847760","ISBN":"9789791486361; 9791486360","author":[{"dropping-particle":"","family":"Morissan","given":"","non-dropping-particle":"","parse-names":false,"suffix":""}],"container-title":"Fajar Interpratama Offset","edition":"Cetakan ke","id":"ITEM-1","issued":{"date-parts":[["2008"]]},"language":"Indonesian","number-of-pages":"361 hlm.","publisher":"Kencana","publisher-place":"Jakarta","title":"Manajemen public relations : Strategi menjadi humas profesional","type":"book"},"uris":["http://www.mendeley.com/documents/?uuid=8e9bcec7-06b2-4d2f-94eb-33346e3cf9c7"]}],"mendeley":{"formattedCitation":"(Morissan, 2008)","plainTextFormattedCitation":"(Morissan, 2008)","previouslyFormattedCitation":"(Morissan, 2008)"},"properties":{"noteIndex":0},"schema":"https://github.com/citation-style-language/schema/raw/master/csl-citation.json"}</w:instrText>
      </w:r>
      <w:r w:rsidR="00A511ED" w:rsidRPr="006A1A01">
        <w:rPr>
          <w:rFonts w:ascii="Times New Roman" w:hAnsi="Times New Roman" w:cs="Times New Roman"/>
          <w:sz w:val="24"/>
          <w:szCs w:val="24"/>
        </w:rPr>
        <w:fldChar w:fldCharType="separate"/>
      </w:r>
      <w:r w:rsidR="00A511ED" w:rsidRPr="006A1A01">
        <w:rPr>
          <w:rFonts w:ascii="Times New Roman" w:hAnsi="Times New Roman" w:cs="Times New Roman"/>
          <w:noProof/>
          <w:sz w:val="24"/>
          <w:szCs w:val="24"/>
        </w:rPr>
        <w:t>(Morissan, 2008)</w:t>
      </w:r>
      <w:r w:rsidR="00A511ED" w:rsidRPr="006A1A01">
        <w:rPr>
          <w:rFonts w:ascii="Times New Roman" w:hAnsi="Times New Roman" w:cs="Times New Roman"/>
          <w:sz w:val="24"/>
          <w:szCs w:val="24"/>
        </w:rPr>
        <w:fldChar w:fldCharType="end"/>
      </w:r>
      <w:r w:rsidR="00655936" w:rsidRPr="006A1A01">
        <w:rPr>
          <w:rFonts w:ascii="Times New Roman" w:hAnsi="Times New Roman" w:cs="Times New Roman"/>
          <w:sz w:val="24"/>
          <w:szCs w:val="24"/>
        </w:rPr>
        <w:t>. Hal ini sejalan dengan faktor faktor manajemen konflik menurut</w:t>
      </w:r>
      <w:r w:rsidR="00884F3E" w:rsidRPr="006A1A01">
        <w:rPr>
          <w:rFonts w:ascii="Times New Roman" w:hAnsi="Times New Roman" w:cs="Times New Roman"/>
          <w:sz w:val="24"/>
          <w:szCs w:val="24"/>
        </w:rPr>
        <w:t xml:space="preserve"> </w:t>
      </w:r>
      <w:r w:rsidR="00884F3E" w:rsidRPr="006A1A01">
        <w:rPr>
          <w:rFonts w:ascii="Times New Roman" w:hAnsi="Times New Roman" w:cs="Times New Roman"/>
          <w:noProof/>
          <w:sz w:val="24"/>
          <w:szCs w:val="24"/>
        </w:rPr>
        <w:t>Wirawan</w:t>
      </w:r>
      <w:r w:rsidR="0009137F" w:rsidRPr="006A1A01">
        <w:rPr>
          <w:rFonts w:ascii="Times New Roman" w:hAnsi="Times New Roman" w:cs="Times New Roman"/>
          <w:sz w:val="24"/>
          <w:szCs w:val="24"/>
        </w:rPr>
        <w:t xml:space="preserve"> </w:t>
      </w:r>
      <w:r w:rsidR="0009137F" w:rsidRPr="006A1A01">
        <w:rPr>
          <w:rFonts w:ascii="Times New Roman" w:hAnsi="Times New Roman" w:cs="Times New Roman"/>
          <w:sz w:val="24"/>
          <w:szCs w:val="24"/>
        </w:rPr>
        <w:fldChar w:fldCharType="begin" w:fldLock="1"/>
      </w:r>
      <w:r w:rsidR="00820BD7" w:rsidRPr="006A1A01">
        <w:rPr>
          <w:rFonts w:ascii="Times New Roman" w:hAnsi="Times New Roman" w:cs="Times New Roman"/>
          <w:sz w:val="24"/>
          <w:szCs w:val="24"/>
        </w:rPr>
        <w:instrText>ADDIN CSL_CITATION {"citationItems":[{"id":"ITEM-1","itemData":{"author":[{"dropping-particle":"","family":"Wirawan","given":"","non-dropping-particle":"","parse-names":false,"suffix":""}],"container-title":"Jakarta: Salemba Humanika","id":"ITEM-1","issued":{"date-parts":[["2010"]]},"number-of-pages":"328 hlm","title":"Konflik dan manajemen konflik: Teori, aplikasi, dan penelitian","type":"book"},"suppress-author":1,"uris":["http://www.mendeley.com/documents/?uuid=aa5642b6-77c9-487a-98a6-99cd7d272550"]}],"mendeley":{"formattedCitation":"(2010a)","plainTextFormattedCitation":"(2010a)","previouslyFormattedCitation":"(2010a)"},"properties":{"noteIndex":0},"schema":"https://github.com/citation-style-language/schema/raw/master/csl-citation.json"}</w:instrText>
      </w:r>
      <w:r w:rsidR="0009137F" w:rsidRPr="006A1A01">
        <w:rPr>
          <w:rFonts w:ascii="Times New Roman" w:hAnsi="Times New Roman" w:cs="Times New Roman"/>
          <w:sz w:val="24"/>
          <w:szCs w:val="24"/>
        </w:rPr>
        <w:fldChar w:fldCharType="separate"/>
      </w:r>
      <w:r w:rsidR="00820BD7" w:rsidRPr="006A1A01">
        <w:rPr>
          <w:rFonts w:ascii="Times New Roman" w:hAnsi="Times New Roman" w:cs="Times New Roman"/>
          <w:noProof/>
          <w:sz w:val="24"/>
          <w:szCs w:val="24"/>
        </w:rPr>
        <w:t>(2010a)</w:t>
      </w:r>
      <w:r w:rsidR="0009137F" w:rsidRPr="006A1A01">
        <w:rPr>
          <w:rFonts w:ascii="Times New Roman" w:hAnsi="Times New Roman" w:cs="Times New Roman"/>
          <w:sz w:val="24"/>
          <w:szCs w:val="24"/>
        </w:rPr>
        <w:fldChar w:fldCharType="end"/>
      </w:r>
      <w:r w:rsidR="00655936" w:rsidRPr="006A1A01">
        <w:rPr>
          <w:rFonts w:ascii="Times New Roman" w:hAnsi="Times New Roman" w:cs="Times New Roman"/>
          <w:sz w:val="24"/>
          <w:szCs w:val="24"/>
        </w:rPr>
        <w:t xml:space="preserve"> dimana manajemen konflik dipengaruhi oleh beberapa hal salah satunya asertivitas dan kecerdasan emosi. </w:t>
      </w:r>
    </w:p>
    <w:p w14:paraId="567C053F" w14:textId="77777777" w:rsidR="00C3125F" w:rsidRPr="006A1A01" w:rsidRDefault="00017AE7" w:rsidP="00945D1A">
      <w:pPr>
        <w:pStyle w:val="ListParagraph"/>
        <w:spacing w:line="480" w:lineRule="auto"/>
        <w:ind w:firstLine="720"/>
        <w:jc w:val="both"/>
        <w:rPr>
          <w:rFonts w:ascii="Times New Roman" w:hAnsi="Times New Roman" w:cs="Times New Roman"/>
          <w:sz w:val="24"/>
          <w:szCs w:val="24"/>
        </w:rPr>
      </w:pPr>
      <w:r w:rsidRPr="006A1A01">
        <w:rPr>
          <w:rFonts w:ascii="Times New Roman" w:hAnsi="Times New Roman" w:cs="Times New Roman"/>
          <w:sz w:val="24"/>
          <w:szCs w:val="24"/>
        </w:rPr>
        <w:t>Asertivitas merupakan</w:t>
      </w:r>
      <w:r w:rsidR="00EE4C2A" w:rsidRPr="006A1A01">
        <w:rPr>
          <w:rFonts w:ascii="Times New Roman" w:hAnsi="Times New Roman" w:cs="Times New Roman"/>
          <w:sz w:val="24"/>
          <w:szCs w:val="24"/>
        </w:rPr>
        <w:t xml:space="preserve"> kemampuan untuk mengekspresikan perasaan, pendapat, dan kebutuhan secara jujur dan langsung tanpa mengorbankan hak orang lain, dapat membantu individu mengatasi konflik </w:t>
      </w:r>
      <w:r w:rsidR="00EE4C2A" w:rsidRPr="006A1A01">
        <w:rPr>
          <w:rFonts w:ascii="Times New Roman" w:hAnsi="Times New Roman" w:cs="Times New Roman"/>
          <w:sz w:val="24"/>
          <w:szCs w:val="24"/>
        </w:rPr>
        <w:lastRenderedPageBreak/>
        <w:t>dengan cara yang konstruktif. Pegawai yang asertif mampu menyampaikan ketidaksetujuan atau kekhawatiran dengan cara yang tidak menimbulkan</w:t>
      </w:r>
      <w:r w:rsidR="007E715E" w:rsidRPr="006A1A01">
        <w:rPr>
          <w:rFonts w:ascii="Times New Roman" w:hAnsi="Times New Roman" w:cs="Times New Roman"/>
          <w:sz w:val="24"/>
          <w:szCs w:val="24"/>
        </w:rPr>
        <w:t xml:space="preserve"> permusuhan, sehingga membantu meredakan ketegangan dan menyelesaikan konflik secara efektif.</w:t>
      </w:r>
      <w:r w:rsidR="004E676B" w:rsidRPr="006A1A01">
        <w:rPr>
          <w:rFonts w:ascii="Times New Roman" w:hAnsi="Times New Roman" w:cs="Times New Roman"/>
          <w:sz w:val="24"/>
          <w:szCs w:val="24"/>
        </w:rPr>
        <w:t xml:space="preserve"> </w:t>
      </w:r>
      <w:r w:rsidR="001B3798" w:rsidRPr="006A1A01">
        <w:rPr>
          <w:rFonts w:ascii="Times New Roman" w:hAnsi="Times New Roman" w:cs="Times New Roman"/>
          <w:sz w:val="24"/>
          <w:szCs w:val="24"/>
        </w:rPr>
        <w:t xml:space="preserve"> Hal ini sejalan dengan penelitian </w:t>
      </w:r>
      <w:r w:rsidR="00884F3E" w:rsidRPr="006A1A01">
        <w:rPr>
          <w:rFonts w:ascii="Times New Roman" w:hAnsi="Times New Roman" w:cs="Times New Roman"/>
          <w:noProof/>
          <w:sz w:val="24"/>
          <w:szCs w:val="24"/>
        </w:rPr>
        <w:t>Widyastuti</w:t>
      </w:r>
      <w:r w:rsidR="00884F3E" w:rsidRPr="006A1A01">
        <w:rPr>
          <w:rFonts w:ascii="Times New Roman" w:hAnsi="Times New Roman" w:cs="Times New Roman"/>
          <w:sz w:val="24"/>
          <w:szCs w:val="24"/>
        </w:rPr>
        <w:t xml:space="preserve"> </w:t>
      </w:r>
      <w:r w:rsidR="004C6957"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{"citationItems":[{"id":"ITEM-1","itemData":{"DOI":"https://doi.org/10.31294/widyacipta.v1i1.1392","ISSN":"p-ISSN2550-0805 e-ISSN 2550-0791","abstract":"In all organizations some problems arises due to differences in purposes, interest, experiences, levels of education, personalities, perceptions, and motivation among individuals or groups in the organization. Those problems can cause conflicts, internal and external, that lead to negative implications for their organizations. Therefore, leaders have to apply conflict management to overcome the conflicts and find the best solution to undermine the spirit of organization. Through assertive communication, leaders can build sincere communication between individuals and look for win-win solution for all parties. Leaders are also expected to apply conflict management in accordance with the circumstances in the organization. This study uses descriptive qualitative method. The research proves that there is an influence between assertive communications towards conflict management in PT. Indonesia Power-Unit Bisnis Pemeliharaan in Jakarta. The calculation of determination coefficient is 0.745 74.5%meaning that the changing variation of conflict management influenced by assertive communication skill as much as 74.5% and the rest 25.5% influenced by other factors. The evident from the results obtained from the calculation showed that there is a significant influence partially and simultaneously of assertive communications towards conflict management. It concluded that the organization should have the skill of assertive communication, improve and implement it to attain the best way in dealing with management conflict. Towards assertive communication, leaders get highest opportunity to manage and solve conflicts in their organizations.","author":[{"dropping-particle":"","family":"Widyastuti","given":"Tri","non-dropping-particle":"","parse-names":false,"suffix":""}],"container-title":"Widya Cipta Jurnal Sekretari dan Manajemen","id":"ITEM-1","issue":"1","issued":{"date-parts":[["2017"]]},"page":"1-7","title":"Pengaruh komunikasi asertif terhadap pengelolaan konflik","type":"article-journal","volume":"1"},"suppress-author":1,"uris":["http://www.mendeley.com/documents/?uuid=020b00f2-0b1b-4026-9170-23c69a1fb621"]}],"mendeley":{"formattedCitation":"(2017)","plainTextFormattedCitation":"(2017)","previouslyFormattedCitation":"(2017)"},"properties":{"noteIndex":0},"schema":"https://github.com/citation-style-language/schema/raw/master/csl-citation.json"}</w:instrText>
      </w:r>
      <w:r w:rsidR="004C6957" w:rsidRPr="006A1A01">
        <w:rPr>
          <w:rFonts w:ascii="Times New Roman" w:hAnsi="Times New Roman" w:cs="Times New Roman"/>
          <w:sz w:val="24"/>
          <w:szCs w:val="24"/>
        </w:rPr>
        <w:fldChar w:fldCharType="separate"/>
      </w:r>
      <w:r w:rsidR="00884F3E" w:rsidRPr="006A1A01">
        <w:rPr>
          <w:rFonts w:ascii="Times New Roman" w:hAnsi="Times New Roman" w:cs="Times New Roman"/>
          <w:noProof/>
          <w:sz w:val="24"/>
          <w:szCs w:val="24"/>
        </w:rPr>
        <w:t>(2017)</w:t>
      </w:r>
      <w:r w:rsidR="004C6957" w:rsidRPr="006A1A01">
        <w:rPr>
          <w:rFonts w:ascii="Times New Roman" w:hAnsi="Times New Roman" w:cs="Times New Roman"/>
          <w:sz w:val="24"/>
          <w:szCs w:val="24"/>
        </w:rPr>
        <w:fldChar w:fldCharType="end"/>
      </w:r>
      <w:r w:rsidR="002506DC" w:rsidRPr="006A1A01">
        <w:rPr>
          <w:rFonts w:ascii="Times New Roman" w:hAnsi="Times New Roman" w:cs="Times New Roman"/>
          <w:sz w:val="24"/>
          <w:szCs w:val="24"/>
        </w:rPr>
        <w:t xml:space="preserve"> </w:t>
      </w:r>
      <w:r w:rsidR="001B3798" w:rsidRPr="006A1A01">
        <w:rPr>
          <w:rFonts w:ascii="Times New Roman" w:hAnsi="Times New Roman" w:cs="Times New Roman"/>
          <w:sz w:val="24"/>
          <w:szCs w:val="24"/>
        </w:rPr>
        <w:t xml:space="preserve">dimana komunikasi asertif dapat mempengaruhi manajemen konflik. Ketika dalam organisasi asertifitasnya </w:t>
      </w:r>
      <w:r w:rsidR="0049097A" w:rsidRPr="006A1A01">
        <w:rPr>
          <w:rFonts w:ascii="Times New Roman" w:hAnsi="Times New Roman" w:cs="Times New Roman"/>
          <w:sz w:val="24"/>
          <w:szCs w:val="24"/>
        </w:rPr>
        <w:t>tinggi</w:t>
      </w:r>
      <w:r w:rsidR="001B3798" w:rsidRPr="006A1A01">
        <w:rPr>
          <w:rFonts w:ascii="Times New Roman" w:hAnsi="Times New Roman" w:cs="Times New Roman"/>
          <w:sz w:val="24"/>
          <w:szCs w:val="24"/>
        </w:rPr>
        <w:t xml:space="preserve"> maka manajemen konflik dalam organisasi akan mengikuti, begitupun sebaliknya.</w:t>
      </w:r>
    </w:p>
    <w:p w14:paraId="6EE213C8" w14:textId="77777777" w:rsidR="007E715E" w:rsidRPr="006A1A01" w:rsidRDefault="002B0CE6" w:rsidP="00945D1A">
      <w:pPr>
        <w:pStyle w:val="ListParagraph"/>
        <w:spacing w:line="480" w:lineRule="auto"/>
        <w:ind w:firstLine="720"/>
        <w:jc w:val="both"/>
        <w:rPr>
          <w:rFonts w:ascii="Times New Roman" w:hAnsi="Times New Roman" w:cs="Times New Roman"/>
          <w:sz w:val="24"/>
          <w:szCs w:val="24"/>
        </w:rPr>
      </w:pPr>
      <w:r w:rsidRPr="006A1A01">
        <w:rPr>
          <w:rFonts w:ascii="Times New Roman" w:hAnsi="Times New Roman" w:cs="Times New Roman"/>
          <w:sz w:val="24"/>
          <w:szCs w:val="24"/>
        </w:rPr>
        <w:t>Kecerdasan emosi</w:t>
      </w:r>
      <w:r w:rsidR="007E715E" w:rsidRPr="006A1A01">
        <w:rPr>
          <w:rFonts w:ascii="Times New Roman" w:hAnsi="Times New Roman" w:cs="Times New Roman"/>
          <w:sz w:val="24"/>
          <w:szCs w:val="24"/>
        </w:rPr>
        <w:t xml:space="preserve"> </w:t>
      </w:r>
      <w:r w:rsidR="00AC62B9" w:rsidRPr="006A1A01">
        <w:rPr>
          <w:rFonts w:ascii="Times New Roman" w:hAnsi="Times New Roman" w:cs="Times New Roman"/>
          <w:sz w:val="24"/>
          <w:szCs w:val="24"/>
        </w:rPr>
        <w:t xml:space="preserve">merupakan </w:t>
      </w:r>
      <w:r w:rsidR="007E715E" w:rsidRPr="006A1A01">
        <w:rPr>
          <w:rFonts w:ascii="Times New Roman" w:hAnsi="Times New Roman" w:cs="Times New Roman"/>
          <w:sz w:val="24"/>
          <w:szCs w:val="24"/>
        </w:rPr>
        <w:t>kemampuan untuk mengenali, memahami, dan mengelola emosi diri sendiri dan orang lain, memungkinkan individu untuk tetap tenang dan rasional dalam situasi konflik</w:t>
      </w:r>
      <w:r w:rsidR="007837ED" w:rsidRPr="006A1A01">
        <w:rPr>
          <w:rFonts w:ascii="Times New Roman" w:hAnsi="Times New Roman" w:cs="Times New Roman"/>
          <w:sz w:val="24"/>
          <w:szCs w:val="24"/>
        </w:rPr>
        <w:t xml:space="preserve"> </w:t>
      </w:r>
      <w:r w:rsidR="007837ED"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{"citationItems":[{"id":"ITEM-1","itemData":{"ISBN":"9789796054084","author":[{"dropping-particle":"","family":"Goleman","given":"D","non-dropping-particle":"","parse-names":false,"suffix":""}],"id":"ITEM-1","issued":{"date-parts":[["2000"]]},"publisher":"Gramedia Pustaka Utama","title":"Kecerdasan emosional","type":"book"},"uris":["http://www.mendeley.com/documents/?uuid=e5ee212b-aba9-44fb-b99f-e2ee579f26bc"]}],"mendeley":{"formattedCitation":"(Goleman, 2000)","plainTextFormattedCitation":"(Goleman, 2000)","previouslyFormattedCitation":"(Goleman, 2000)"},"properties":{"noteIndex":0},"schema":"https://github.com/citation-style-language/schema/raw/master/csl-citation.json"}</w:instrText>
      </w:r>
      <w:r w:rsidR="007837ED" w:rsidRPr="006A1A01">
        <w:rPr>
          <w:rFonts w:ascii="Times New Roman" w:hAnsi="Times New Roman" w:cs="Times New Roman"/>
          <w:sz w:val="24"/>
          <w:szCs w:val="24"/>
        </w:rPr>
        <w:fldChar w:fldCharType="separate"/>
      </w:r>
      <w:r w:rsidR="007837ED" w:rsidRPr="006A1A01">
        <w:rPr>
          <w:rFonts w:ascii="Times New Roman" w:hAnsi="Times New Roman" w:cs="Times New Roman"/>
          <w:noProof/>
          <w:sz w:val="24"/>
          <w:szCs w:val="24"/>
        </w:rPr>
        <w:t>(Goleman, 2000)</w:t>
      </w:r>
      <w:r w:rsidR="007837ED" w:rsidRPr="006A1A01">
        <w:rPr>
          <w:rFonts w:ascii="Times New Roman" w:hAnsi="Times New Roman" w:cs="Times New Roman"/>
          <w:sz w:val="24"/>
          <w:szCs w:val="24"/>
        </w:rPr>
        <w:fldChar w:fldCharType="end"/>
      </w:r>
      <w:r w:rsidR="007E715E" w:rsidRPr="006A1A01">
        <w:rPr>
          <w:rFonts w:ascii="Times New Roman" w:hAnsi="Times New Roman" w:cs="Times New Roman"/>
          <w:sz w:val="24"/>
          <w:szCs w:val="24"/>
        </w:rPr>
        <w:t>.</w:t>
      </w:r>
      <w:r w:rsidR="00CE0267" w:rsidRPr="006A1A01">
        <w:rPr>
          <w:rFonts w:ascii="Times New Roman" w:hAnsi="Times New Roman" w:cs="Times New Roman"/>
          <w:sz w:val="24"/>
          <w:szCs w:val="24"/>
        </w:rPr>
        <w:t xml:space="preserve"> </w:t>
      </w:r>
      <w:r w:rsidR="007E715E" w:rsidRPr="006A1A01">
        <w:rPr>
          <w:rFonts w:ascii="Times New Roman" w:hAnsi="Times New Roman" w:cs="Times New Roman"/>
          <w:sz w:val="24"/>
          <w:szCs w:val="24"/>
        </w:rPr>
        <w:t xml:space="preserve"> Pegawai yang memiliki kecerdasan emosional tinggi mampu mengelola stres dengan baik, memahami perspektif orang lain, dan membangun hubungan kerja yang positif. Keterampilan ini sangat penting dalam lingkungan kerja yang kompleks dan beragam, di mana kemampuan untuk berinteraksi dengan baik dengan berbagai individu dapat membantu mencegah dan </w:t>
      </w:r>
      <w:r w:rsidRPr="006A1A01">
        <w:rPr>
          <w:rFonts w:ascii="Times New Roman" w:hAnsi="Times New Roman" w:cs="Times New Roman"/>
          <w:sz w:val="24"/>
          <w:szCs w:val="24"/>
        </w:rPr>
        <w:t>memanajemen</w:t>
      </w:r>
      <w:r w:rsidR="007E715E" w:rsidRPr="006A1A01">
        <w:rPr>
          <w:rFonts w:ascii="Times New Roman" w:hAnsi="Times New Roman" w:cs="Times New Roman"/>
          <w:sz w:val="24"/>
          <w:szCs w:val="24"/>
        </w:rPr>
        <w:t xml:space="preserve"> konflik</w:t>
      </w:r>
      <w:r w:rsidRPr="006A1A01">
        <w:rPr>
          <w:rFonts w:ascii="Times New Roman" w:hAnsi="Times New Roman" w:cs="Times New Roman"/>
          <w:sz w:val="24"/>
          <w:szCs w:val="24"/>
        </w:rPr>
        <w:t xml:space="preserve"> dengan baik</w:t>
      </w:r>
      <w:r w:rsidR="007E715E" w:rsidRPr="006A1A01">
        <w:rPr>
          <w:rFonts w:ascii="Times New Roman" w:hAnsi="Times New Roman" w:cs="Times New Roman"/>
          <w:sz w:val="24"/>
          <w:szCs w:val="24"/>
        </w:rPr>
        <w:t xml:space="preserve">. </w:t>
      </w:r>
      <w:r w:rsidRPr="006A1A01">
        <w:rPr>
          <w:rFonts w:ascii="Times New Roman" w:hAnsi="Times New Roman" w:cs="Times New Roman"/>
          <w:sz w:val="24"/>
          <w:szCs w:val="24"/>
        </w:rPr>
        <w:t>Hal ini sejalan dengan penelitian</w:t>
      </w:r>
      <w:r w:rsidRPr="006A1A01">
        <w:rPr>
          <w:rFonts w:ascii="Times New Roman" w:eastAsia="Times New Roman" w:hAnsi="Times New Roman" w:cs="Times New Roman"/>
          <w:sz w:val="24"/>
          <w:szCs w:val="24"/>
        </w:rPr>
        <w:t xml:space="preserve"> </w:t>
      </w:r>
      <w:r w:rsidR="00884F3E" w:rsidRPr="006A1A01">
        <w:rPr>
          <w:rFonts w:ascii="Times New Roman" w:eastAsia="Times New Roman" w:hAnsi="Times New Roman" w:cs="Times New Roman"/>
          <w:noProof/>
          <w:sz w:val="24"/>
          <w:szCs w:val="24"/>
        </w:rPr>
        <w:t>Sridasweni</w:t>
      </w:r>
      <w:r w:rsidR="00884F3E" w:rsidRPr="006A1A01">
        <w:rPr>
          <w:rFonts w:ascii="Times New Roman" w:eastAsia="Times New Roman" w:hAnsi="Times New Roman" w:cs="Times New Roman"/>
          <w:sz w:val="24"/>
          <w:szCs w:val="24"/>
        </w:rPr>
        <w:t xml:space="preserve"> </w:t>
      </w:r>
      <w:r w:rsidR="004C6957" w:rsidRPr="006A1A01">
        <w:rPr>
          <w:rFonts w:ascii="Times New Roman" w:eastAsia="Times New Roman" w:hAnsi="Times New Roman" w:cs="Times New Roman"/>
          <w:sz w:val="24"/>
          <w:szCs w:val="24"/>
        </w:rPr>
        <w:fldChar w:fldCharType="begin" w:fldLock="1"/>
      </w:r>
      <w:r w:rsidR="007943FC" w:rsidRPr="006A1A01">
        <w:rPr>
          <w:rFonts w:ascii="Times New Roman" w:eastAsia="Times New Roman" w:hAnsi="Times New Roman" w:cs="Times New Roman"/>
          <w:sz w:val="24"/>
          <w:szCs w:val="24"/>
        </w:rPr>
        <w:instrText>ADDIN CSL_CITATION {"citationItems":[{"id":"ITEM-1","itemData":{"ISSN":"2597-8039","author":[{"dropping-particle":"","family":"Sridasweni","given":"Sridasweni","non-dropping-particle":"","parse-names":false,"suffix":""},{"dropping-particle":"","family":"Yusuf","given":"A Muri","non-dropping-particle":"","parse-names":false,"suffix":""},{"dropping-particle":"","family":"Sabandi","given":"Ahmad","non-dropping-particle":"","parse-names":false,"suffix":""}],"container-title":"Insight: Jurnal Bimbingan Konseling","id":"ITEM-1","issue":"2","issued":{"date-parts":[["2017"]]},"page":"176-193","title":"Hubungan kecerdasan emosional dan komunikasi interpersonal dengan manajemen konflik peserta didik","type":"article-journal","volume":"6"},"suppress-author":1,"uris":["http://www.mendeley.com/documents/?uuid=99a81058-dda6-4f98-ba64-7ff260691946"]}],"mendeley":{"formattedCitation":"(2017)","plainTextFormattedCitation":"(2017)","previouslyFormattedCitation":"(2017)"},"properties":{"noteIndex":0},"schema":"https://github.com/citation-style-language/schema/raw/master/csl-citation.json"}</w:instrText>
      </w:r>
      <w:r w:rsidR="004C6957" w:rsidRPr="006A1A01">
        <w:rPr>
          <w:rFonts w:ascii="Times New Roman" w:eastAsia="Times New Roman" w:hAnsi="Times New Roman" w:cs="Times New Roman"/>
          <w:sz w:val="24"/>
          <w:szCs w:val="24"/>
        </w:rPr>
        <w:fldChar w:fldCharType="separate"/>
      </w:r>
      <w:r w:rsidR="00884F3E" w:rsidRPr="006A1A01">
        <w:rPr>
          <w:rFonts w:ascii="Times New Roman" w:eastAsia="Times New Roman" w:hAnsi="Times New Roman" w:cs="Times New Roman"/>
          <w:noProof/>
          <w:sz w:val="24"/>
          <w:szCs w:val="24"/>
        </w:rPr>
        <w:t>(2017)</w:t>
      </w:r>
      <w:r w:rsidR="004C6957" w:rsidRPr="006A1A01">
        <w:rPr>
          <w:rFonts w:ascii="Times New Roman" w:eastAsia="Times New Roman" w:hAnsi="Times New Roman" w:cs="Times New Roman"/>
          <w:sz w:val="24"/>
          <w:szCs w:val="24"/>
        </w:rPr>
        <w:fldChar w:fldCharType="end"/>
      </w:r>
      <w:r w:rsidR="006E51BE" w:rsidRPr="006A1A01">
        <w:rPr>
          <w:rFonts w:ascii="Times New Roman" w:eastAsia="Times New Roman" w:hAnsi="Times New Roman" w:cs="Times New Roman"/>
          <w:sz w:val="24"/>
          <w:szCs w:val="24"/>
        </w:rPr>
        <w:t xml:space="preserve"> dimana penelitiannya menunjukkan adanya hubungan yang signifikan antara kecerdasan emosi dan manajemen konflik </w:t>
      </w:r>
    </w:p>
    <w:p w14:paraId="721DCDF3" w14:textId="77777777" w:rsidR="00D87358" w:rsidRPr="006A1A01" w:rsidRDefault="007E715E" w:rsidP="00945D1A">
      <w:pPr>
        <w:pStyle w:val="ListParagraph"/>
        <w:spacing w:line="480" w:lineRule="auto"/>
        <w:ind w:firstLine="720"/>
        <w:jc w:val="both"/>
        <w:rPr>
          <w:rFonts w:ascii="Times New Roman" w:hAnsi="Times New Roman" w:cs="Times New Roman"/>
          <w:sz w:val="24"/>
          <w:szCs w:val="24"/>
        </w:rPr>
      </w:pPr>
      <w:r w:rsidRPr="006A1A01">
        <w:rPr>
          <w:rFonts w:ascii="Times New Roman" w:hAnsi="Times New Roman" w:cs="Times New Roman"/>
          <w:sz w:val="24"/>
          <w:szCs w:val="24"/>
        </w:rPr>
        <w:t xml:space="preserve">Di lingkungan pemerintahan seperti Badan Kepegawaian Daerah (BKD) Provinsi Jawa Tengah, pengembangan asertivitas dan kecerdasan emosional di kalangan PNS menjadi semakin relevan. Dengan meningkatnya kompleksitas dan dinamika lingkungan kerja, kemampuan </w:t>
      </w:r>
      <w:r w:rsidRPr="006A1A01">
        <w:rPr>
          <w:rFonts w:ascii="Times New Roman" w:hAnsi="Times New Roman" w:cs="Times New Roman"/>
          <w:sz w:val="24"/>
          <w:szCs w:val="24"/>
        </w:rPr>
        <w:lastRenderedPageBreak/>
        <w:t>untuk mengelola konflik secara efektif menjadi kunci untuk menjaga kinerja dan produktivitas organisasi. Penelitian mengenai pengaruh asertivitas dan kecerdasan emosional terhadap manajemen konflik di BKD Provinsi Jawa Tengah dapat memberikan wawasan yang berharga bagi pengembangan program pelatihan dan pengembangan SDM yang lebih efektif</w:t>
      </w:r>
      <w:r w:rsidR="00D92BA7" w:rsidRPr="006A1A01">
        <w:rPr>
          <w:rFonts w:ascii="Times New Roman" w:hAnsi="Times New Roman" w:cs="Times New Roman"/>
          <w:sz w:val="24"/>
          <w:szCs w:val="24"/>
        </w:rPr>
        <w:t>.</w:t>
      </w:r>
      <w:r w:rsidRPr="006A1A01">
        <w:rPr>
          <w:rFonts w:ascii="Times New Roman" w:hAnsi="Times New Roman" w:cs="Times New Roman"/>
          <w:sz w:val="24"/>
          <w:szCs w:val="24"/>
        </w:rPr>
        <w:t xml:space="preserve"> </w:t>
      </w:r>
    </w:p>
    <w:p w14:paraId="7C72CB80" w14:textId="77777777" w:rsidR="008149B2" w:rsidRPr="006A1A01" w:rsidRDefault="007E715E" w:rsidP="00945D1A">
      <w:pPr>
        <w:pStyle w:val="ListParagraph"/>
        <w:spacing w:line="480" w:lineRule="auto"/>
        <w:ind w:firstLine="720"/>
        <w:jc w:val="both"/>
        <w:rPr>
          <w:rFonts w:ascii="Times New Roman" w:hAnsi="Times New Roman" w:cs="Times New Roman"/>
          <w:sz w:val="24"/>
          <w:szCs w:val="24"/>
        </w:rPr>
      </w:pPr>
      <w:r w:rsidRPr="006A1A01">
        <w:rPr>
          <w:rFonts w:ascii="Times New Roman" w:hAnsi="Times New Roman" w:cs="Times New Roman"/>
          <w:sz w:val="24"/>
          <w:szCs w:val="24"/>
        </w:rPr>
        <w:t xml:space="preserve">Dengan demikian </w:t>
      </w:r>
      <w:r w:rsidR="002E6A05" w:rsidRPr="006A1A01">
        <w:rPr>
          <w:rFonts w:ascii="Times New Roman" w:hAnsi="Times New Roman" w:cs="Times New Roman"/>
          <w:sz w:val="24"/>
          <w:szCs w:val="24"/>
        </w:rPr>
        <w:t>dapat disimpulkan ketika konflik tidak dikelola dengan baik maka akan menghambat pencapaian tujuan dalam organisasi, menurunkan produktifitas serta menimbulkan lingkungan kerja yang tidak kondusif.</w:t>
      </w:r>
      <w:r w:rsidR="00DD7474" w:rsidRPr="006A1A01">
        <w:rPr>
          <w:rFonts w:ascii="Times New Roman" w:hAnsi="Times New Roman" w:cs="Times New Roman"/>
          <w:sz w:val="24"/>
          <w:szCs w:val="24"/>
        </w:rPr>
        <w:t xml:space="preserve"> Dalam sebuah organisasi, perbedaan pendapat, kepentingan, dan pendekatan adalah hal yang wajar terjadi. Namun, jika tidak ada strategi penyelesaian yang efektif konflik ini dapat berkembang menjadi masalah yang lebih besar, seperti penurunan moral karyawan, peningkatan stres, dan menurunnya kualitas kerja.</w:t>
      </w:r>
      <w:r w:rsidR="002E6A05" w:rsidRPr="006A1A01">
        <w:rPr>
          <w:rFonts w:ascii="Times New Roman" w:hAnsi="Times New Roman" w:cs="Times New Roman"/>
          <w:sz w:val="24"/>
          <w:szCs w:val="24"/>
        </w:rPr>
        <w:t xml:space="preserve"> Dengan meneliti manajemen konflik, organisasi dapat menemukan cara untuk mengelola perbedaan dengan baik, memperkuat kerjasama, meningkatkan komunikasi, serta menciptakan lingkungan kerja yang lebih produktif dan kondusif. </w:t>
      </w:r>
    </w:p>
    <w:p w14:paraId="5AF5E0D0" w14:textId="77777777" w:rsidR="00D76948" w:rsidRPr="006A1A01" w:rsidRDefault="002E6A05" w:rsidP="00945D1A">
      <w:pPr>
        <w:pStyle w:val="ListParagraph"/>
        <w:spacing w:line="480" w:lineRule="auto"/>
        <w:ind w:firstLine="720"/>
        <w:jc w:val="both"/>
        <w:rPr>
          <w:rFonts w:ascii="Times New Roman" w:hAnsi="Times New Roman" w:cs="Times New Roman"/>
          <w:sz w:val="24"/>
          <w:szCs w:val="24"/>
        </w:rPr>
      </w:pPr>
      <w:r w:rsidRPr="006A1A01">
        <w:rPr>
          <w:rFonts w:ascii="Times New Roman" w:hAnsi="Times New Roman" w:cs="Times New Roman"/>
          <w:sz w:val="24"/>
          <w:szCs w:val="24"/>
        </w:rPr>
        <w:t xml:space="preserve">Dikarenakan </w:t>
      </w:r>
      <w:r w:rsidR="00D87358" w:rsidRPr="006A1A01">
        <w:rPr>
          <w:rFonts w:ascii="Times New Roman" w:hAnsi="Times New Roman" w:cs="Times New Roman"/>
          <w:sz w:val="24"/>
          <w:szCs w:val="24"/>
        </w:rPr>
        <w:t xml:space="preserve">urgensi </w:t>
      </w:r>
      <w:r w:rsidRPr="006A1A01">
        <w:rPr>
          <w:rFonts w:ascii="Times New Roman" w:hAnsi="Times New Roman" w:cs="Times New Roman"/>
          <w:sz w:val="24"/>
          <w:szCs w:val="24"/>
        </w:rPr>
        <w:t>isu tersebut</w:t>
      </w:r>
      <w:r w:rsidR="00D87358" w:rsidRPr="006A1A01">
        <w:rPr>
          <w:rFonts w:ascii="Times New Roman" w:hAnsi="Times New Roman" w:cs="Times New Roman"/>
          <w:sz w:val="24"/>
          <w:szCs w:val="24"/>
        </w:rPr>
        <w:t xml:space="preserve"> </w:t>
      </w:r>
      <w:r w:rsidRPr="006A1A01">
        <w:rPr>
          <w:rFonts w:ascii="Times New Roman" w:hAnsi="Times New Roman" w:cs="Times New Roman"/>
          <w:sz w:val="24"/>
          <w:szCs w:val="24"/>
        </w:rPr>
        <w:t xml:space="preserve">maka </w:t>
      </w:r>
      <w:r w:rsidR="007E715E" w:rsidRPr="006A1A01">
        <w:rPr>
          <w:rFonts w:ascii="Times New Roman" w:hAnsi="Times New Roman" w:cs="Times New Roman"/>
          <w:sz w:val="24"/>
          <w:szCs w:val="24"/>
        </w:rPr>
        <w:t xml:space="preserve">peneliti </w:t>
      </w:r>
      <w:r w:rsidRPr="006A1A01">
        <w:rPr>
          <w:rFonts w:ascii="Times New Roman" w:hAnsi="Times New Roman" w:cs="Times New Roman"/>
          <w:sz w:val="24"/>
          <w:szCs w:val="24"/>
        </w:rPr>
        <w:t>memutuskan</w:t>
      </w:r>
      <w:r w:rsidR="007E715E" w:rsidRPr="006A1A01">
        <w:rPr>
          <w:rFonts w:ascii="Times New Roman" w:hAnsi="Times New Roman" w:cs="Times New Roman"/>
          <w:sz w:val="24"/>
          <w:szCs w:val="24"/>
        </w:rPr>
        <w:t xml:space="preserve"> untuk mengambil permasalahan tersebut untuk ditelusur lebih lanjut karena adanya indikasi manajemen konflik yang rendah. maka peneliti akan memutuskan meneliti dengan judul “Pengaruh Asertivitas dan Kecerdasan Emosi Terhadap Management Konflik Pada Pegawai Negeri Sipil Di Badan Kepegawaian Daerah Provinsi Jawa Tengah. Kecerdasan Emosi Terhadap </w:t>
      </w:r>
      <w:r w:rsidR="007E715E" w:rsidRPr="006A1A01">
        <w:rPr>
          <w:rFonts w:ascii="Times New Roman" w:hAnsi="Times New Roman" w:cs="Times New Roman"/>
          <w:sz w:val="24"/>
          <w:szCs w:val="24"/>
        </w:rPr>
        <w:lastRenderedPageBreak/>
        <w:t>Management Konflik Pada Pegawai Negeri Sipil Di Badan Kepegawaian Daerah Provinsi Jawa Tengah”</w:t>
      </w:r>
    </w:p>
    <w:p w14:paraId="25BE7A62" w14:textId="77777777" w:rsidR="00D76948" w:rsidRPr="006A1A01" w:rsidRDefault="00D76948" w:rsidP="00945D1A">
      <w:pPr>
        <w:pStyle w:val="Heading2"/>
        <w:spacing w:line="480" w:lineRule="auto"/>
      </w:pPr>
      <w:bookmarkStart w:id="11" w:name="_Toc194820733"/>
      <w:r w:rsidRPr="006A1A01">
        <w:t>Rumusan Masalah</w:t>
      </w:r>
      <w:bookmarkEnd w:id="11"/>
    </w:p>
    <w:p w14:paraId="1769CDE2" w14:textId="77777777" w:rsidR="00D76948" w:rsidRPr="006A1A01" w:rsidRDefault="00D76948" w:rsidP="00945D1A">
      <w:pPr>
        <w:tabs>
          <w:tab w:val="left" w:pos="851"/>
          <w:tab w:val="left" w:pos="1134"/>
          <w:tab w:val="left" w:pos="1418"/>
          <w:tab w:val="left" w:leader="dot" w:pos="5103"/>
          <w:tab w:val="left" w:pos="5387"/>
        </w:tabs>
        <w:suppressAutoHyphens/>
        <w:autoSpaceDE w:val="0"/>
        <w:autoSpaceDN w:val="0"/>
        <w:adjustRightInd w:val="0"/>
        <w:spacing w:before="60" w:after="0" w:line="480" w:lineRule="auto"/>
        <w:ind w:left="720"/>
        <w:jc w:val="both"/>
        <w:rPr>
          <w:rFonts w:ascii="Times New Roman" w:eastAsia="Times New Roman" w:hAnsi="Times New Roman" w:cs="Times New Roman"/>
          <w:sz w:val="24"/>
          <w:szCs w:val="24"/>
        </w:rPr>
      </w:pPr>
      <w:r w:rsidRPr="006A1A01">
        <w:rPr>
          <w:rFonts w:ascii="Times New Roman" w:eastAsia="Times New Roman" w:hAnsi="Times New Roman" w:cs="Times New Roman"/>
          <w:sz w:val="24"/>
          <w:szCs w:val="24"/>
        </w:rPr>
        <w:tab/>
      </w:r>
      <w:r w:rsidRPr="006A1A01">
        <w:rPr>
          <w:rFonts w:ascii="Times New Roman" w:eastAsia="Times New Roman" w:hAnsi="Times New Roman" w:cs="Times New Roman"/>
          <w:sz w:val="24"/>
          <w:szCs w:val="24"/>
        </w:rPr>
        <w:tab/>
      </w:r>
      <w:r w:rsidRPr="006A1A01">
        <w:rPr>
          <w:rFonts w:ascii="Times New Roman" w:eastAsia="Times New Roman" w:hAnsi="Times New Roman" w:cs="Times New Roman"/>
          <w:sz w:val="24"/>
          <w:szCs w:val="24"/>
        </w:rPr>
        <w:tab/>
        <w:t>Berdasarkan penjelasan pada latar</w:t>
      </w:r>
      <w:r w:rsidR="006C31FA" w:rsidRPr="006A1A01">
        <w:rPr>
          <w:rFonts w:ascii="Times New Roman" w:eastAsia="Times New Roman" w:hAnsi="Times New Roman" w:cs="Times New Roman"/>
          <w:sz w:val="24"/>
          <w:szCs w:val="24"/>
        </w:rPr>
        <w:t>belakang</w:t>
      </w:r>
      <w:r w:rsidRPr="006A1A01">
        <w:rPr>
          <w:rFonts w:ascii="Times New Roman" w:eastAsia="Times New Roman" w:hAnsi="Times New Roman" w:cs="Times New Roman"/>
          <w:sz w:val="24"/>
          <w:szCs w:val="24"/>
        </w:rPr>
        <w:t xml:space="preserve"> yang telah diuraikan, muncul permasalahan penelitian yaitu : </w:t>
      </w:r>
    </w:p>
    <w:p w14:paraId="510C0721" w14:textId="77777777" w:rsidR="00D76948" w:rsidRPr="006A1A01" w:rsidRDefault="006C31FA" w:rsidP="00945D1A">
      <w:pPr>
        <w:pStyle w:val="ListParagraph"/>
        <w:numPr>
          <w:ilvl w:val="0"/>
          <w:numId w:val="2"/>
        </w:numPr>
        <w:spacing w:line="480" w:lineRule="auto"/>
        <w:jc w:val="both"/>
        <w:rPr>
          <w:rFonts w:ascii="Times New Roman" w:eastAsia="Times New Roman" w:hAnsi="Times New Roman" w:cs="Times New Roman"/>
          <w:sz w:val="24"/>
          <w:szCs w:val="24"/>
        </w:rPr>
      </w:pPr>
      <w:r w:rsidRPr="006A1A01">
        <w:rPr>
          <w:rFonts w:ascii="Times New Roman" w:eastAsia="Times New Roman" w:hAnsi="Times New Roman" w:cs="Times New Roman"/>
          <w:sz w:val="24"/>
          <w:szCs w:val="24"/>
        </w:rPr>
        <w:t>Adakah</w:t>
      </w:r>
      <w:r w:rsidR="00D76948" w:rsidRPr="006A1A01">
        <w:rPr>
          <w:rFonts w:ascii="Times New Roman" w:eastAsia="Times New Roman" w:hAnsi="Times New Roman" w:cs="Times New Roman"/>
          <w:sz w:val="24"/>
          <w:szCs w:val="24"/>
        </w:rPr>
        <w:t xml:space="preserve"> pengaruh asertivitas terhadap management konflik Pada Pegawai Negeri Sipil di Badan Kepegawai</w:t>
      </w:r>
      <w:r w:rsidRPr="006A1A01">
        <w:rPr>
          <w:rFonts w:ascii="Times New Roman" w:eastAsia="Times New Roman" w:hAnsi="Times New Roman" w:cs="Times New Roman"/>
          <w:sz w:val="24"/>
          <w:szCs w:val="24"/>
        </w:rPr>
        <w:t>an Daerah Provinsi Jawa Tengah ?</w:t>
      </w:r>
    </w:p>
    <w:p w14:paraId="557A6763" w14:textId="77777777" w:rsidR="00D76948" w:rsidRPr="006A1A01" w:rsidRDefault="006C31FA" w:rsidP="00945D1A">
      <w:pPr>
        <w:pStyle w:val="ListParagraph"/>
        <w:numPr>
          <w:ilvl w:val="0"/>
          <w:numId w:val="2"/>
        </w:numPr>
        <w:tabs>
          <w:tab w:val="left" w:pos="851"/>
          <w:tab w:val="left" w:pos="1134"/>
          <w:tab w:val="left" w:pos="1418"/>
          <w:tab w:val="left" w:leader="dot" w:pos="5103"/>
          <w:tab w:val="left" w:pos="5387"/>
        </w:tabs>
        <w:suppressAutoHyphens/>
        <w:autoSpaceDE w:val="0"/>
        <w:autoSpaceDN w:val="0"/>
        <w:adjustRightInd w:val="0"/>
        <w:spacing w:before="60" w:after="0" w:line="480" w:lineRule="auto"/>
        <w:jc w:val="both"/>
        <w:rPr>
          <w:rFonts w:ascii="Times New Roman" w:eastAsia="Times New Roman" w:hAnsi="Times New Roman" w:cs="Times New Roman"/>
          <w:sz w:val="24"/>
          <w:szCs w:val="24"/>
        </w:rPr>
      </w:pPr>
      <w:r w:rsidRPr="006A1A01">
        <w:rPr>
          <w:rFonts w:ascii="Times New Roman" w:eastAsia="Times New Roman" w:hAnsi="Times New Roman" w:cs="Times New Roman"/>
          <w:sz w:val="24"/>
          <w:szCs w:val="24"/>
        </w:rPr>
        <w:t>Adakah pengaruh kecerdasan emosi terhadap management konflik Pada Pegawai Negeri Sipil di Badan Kepegawaian Daerah Provinsi Jawa Tengah ?</w:t>
      </w:r>
    </w:p>
    <w:p w14:paraId="53DD181B" w14:textId="77777777" w:rsidR="006C31FA" w:rsidRPr="006A1A01" w:rsidRDefault="006C31FA" w:rsidP="00F55DF2">
      <w:pPr>
        <w:pStyle w:val="ListParagraph"/>
        <w:numPr>
          <w:ilvl w:val="0"/>
          <w:numId w:val="2"/>
        </w:numPr>
        <w:tabs>
          <w:tab w:val="left" w:pos="851"/>
          <w:tab w:val="left" w:pos="1134"/>
          <w:tab w:val="left" w:pos="1418"/>
          <w:tab w:val="left" w:leader="dot" w:pos="5103"/>
          <w:tab w:val="left" w:pos="5387"/>
        </w:tabs>
        <w:suppressAutoHyphens/>
        <w:autoSpaceDE w:val="0"/>
        <w:autoSpaceDN w:val="0"/>
        <w:adjustRightInd w:val="0"/>
        <w:spacing w:before="60" w:line="480" w:lineRule="auto"/>
        <w:jc w:val="both"/>
        <w:rPr>
          <w:rFonts w:ascii="Times New Roman" w:eastAsia="Times New Roman" w:hAnsi="Times New Roman" w:cs="Times New Roman"/>
          <w:sz w:val="24"/>
          <w:szCs w:val="24"/>
        </w:rPr>
      </w:pPr>
      <w:r w:rsidRPr="006A1A01">
        <w:rPr>
          <w:rFonts w:ascii="Times New Roman" w:eastAsia="Times New Roman" w:hAnsi="Times New Roman" w:cs="Times New Roman"/>
          <w:sz w:val="24"/>
          <w:szCs w:val="24"/>
        </w:rPr>
        <w:t>Adakah pengaruh antara asertivitas dan kecerdasan emosi terhadap management konflik Pada Pegawai Negeri Sipil di Badan Kepegawaian Daerah Provinsi Jawa Tengah ?</w:t>
      </w:r>
    </w:p>
    <w:p w14:paraId="63F2A729" w14:textId="77777777" w:rsidR="00D76948" w:rsidRPr="006A1A01" w:rsidRDefault="00D76948" w:rsidP="00F55DF2">
      <w:pPr>
        <w:pStyle w:val="Heading2"/>
        <w:spacing w:line="480" w:lineRule="auto"/>
      </w:pPr>
      <w:bookmarkStart w:id="12" w:name="_Toc194820734"/>
      <w:r w:rsidRPr="006A1A01">
        <w:t>Tujuan Penelitian</w:t>
      </w:r>
      <w:bookmarkEnd w:id="12"/>
    </w:p>
    <w:p w14:paraId="6F03CA8D" w14:textId="77777777" w:rsidR="006C31FA" w:rsidRPr="006A1A01" w:rsidRDefault="006C31FA" w:rsidP="00945D1A">
      <w:pPr>
        <w:tabs>
          <w:tab w:val="left" w:pos="851"/>
          <w:tab w:val="left" w:pos="1134"/>
          <w:tab w:val="left" w:pos="1418"/>
          <w:tab w:val="left" w:leader="dot" w:pos="5103"/>
          <w:tab w:val="left" w:pos="5387"/>
        </w:tabs>
        <w:suppressAutoHyphens/>
        <w:autoSpaceDE w:val="0"/>
        <w:autoSpaceDN w:val="0"/>
        <w:adjustRightInd w:val="0"/>
        <w:spacing w:before="60" w:after="0" w:line="480" w:lineRule="auto"/>
        <w:ind w:left="720"/>
        <w:jc w:val="both"/>
        <w:rPr>
          <w:rFonts w:ascii="Times New Roman" w:eastAsia="Times New Roman" w:hAnsi="Times New Roman" w:cs="Times New Roman"/>
          <w:sz w:val="24"/>
          <w:szCs w:val="24"/>
        </w:rPr>
      </w:pPr>
      <w:r w:rsidRPr="006A1A01">
        <w:rPr>
          <w:rFonts w:ascii="Times New Roman" w:eastAsia="Times New Roman" w:hAnsi="Times New Roman" w:cs="Times New Roman"/>
          <w:sz w:val="24"/>
          <w:szCs w:val="24"/>
        </w:rPr>
        <w:tab/>
      </w:r>
      <w:r w:rsidRPr="006A1A01">
        <w:rPr>
          <w:rFonts w:ascii="Times New Roman" w:eastAsia="Times New Roman" w:hAnsi="Times New Roman" w:cs="Times New Roman"/>
          <w:sz w:val="24"/>
          <w:szCs w:val="24"/>
        </w:rPr>
        <w:tab/>
      </w:r>
      <w:r w:rsidRPr="006A1A01">
        <w:rPr>
          <w:rFonts w:ascii="Times New Roman" w:eastAsia="Times New Roman" w:hAnsi="Times New Roman" w:cs="Times New Roman"/>
          <w:sz w:val="24"/>
          <w:szCs w:val="24"/>
        </w:rPr>
        <w:tab/>
        <w:t>Selaras dengan latar belakang dan rumusan masalah yang telah dipaparkan sebelumnya, maka tujuan pada penelitian ini adalah :</w:t>
      </w:r>
    </w:p>
    <w:p w14:paraId="7F7E6A52" w14:textId="77777777" w:rsidR="006C31FA" w:rsidRPr="006A1A01" w:rsidRDefault="008205F5" w:rsidP="00945D1A">
      <w:pPr>
        <w:pStyle w:val="ListParagraph"/>
        <w:numPr>
          <w:ilvl w:val="0"/>
          <w:numId w:val="3"/>
        </w:numPr>
        <w:tabs>
          <w:tab w:val="left" w:pos="851"/>
          <w:tab w:val="left" w:pos="1134"/>
          <w:tab w:val="left" w:pos="1418"/>
          <w:tab w:val="left" w:leader="dot" w:pos="5103"/>
          <w:tab w:val="left" w:pos="5387"/>
        </w:tabs>
        <w:suppressAutoHyphens/>
        <w:autoSpaceDE w:val="0"/>
        <w:autoSpaceDN w:val="0"/>
        <w:adjustRightInd w:val="0"/>
        <w:spacing w:before="60" w:after="0" w:line="480" w:lineRule="auto"/>
        <w:jc w:val="both"/>
        <w:rPr>
          <w:rFonts w:ascii="Times New Roman" w:eastAsia="Times New Roman" w:hAnsi="Times New Roman" w:cs="Times New Roman"/>
          <w:sz w:val="24"/>
          <w:szCs w:val="24"/>
        </w:rPr>
      </w:pPr>
      <w:r w:rsidRPr="006A1A01">
        <w:rPr>
          <w:rFonts w:ascii="Times New Roman" w:eastAsia="Times New Roman" w:hAnsi="Times New Roman" w:cs="Times New Roman"/>
          <w:sz w:val="24"/>
          <w:szCs w:val="24"/>
        </w:rPr>
        <w:t>M</w:t>
      </w:r>
      <w:r w:rsidR="006C31FA" w:rsidRPr="006A1A01">
        <w:rPr>
          <w:rFonts w:ascii="Times New Roman" w:eastAsia="Times New Roman" w:hAnsi="Times New Roman" w:cs="Times New Roman"/>
          <w:sz w:val="24"/>
          <w:szCs w:val="24"/>
        </w:rPr>
        <w:t>enguji secara empiris pengaruh asertivitas terhadap management konflik Pada Pegawai Negeri Sipil di Badan Kepegawaian Daerah Provinsi Jawa Tengah</w:t>
      </w:r>
    </w:p>
    <w:p w14:paraId="2FC1C998" w14:textId="77777777" w:rsidR="006C31FA" w:rsidRPr="006A1A01" w:rsidRDefault="008205F5" w:rsidP="00945D1A">
      <w:pPr>
        <w:pStyle w:val="ListParagraph"/>
        <w:numPr>
          <w:ilvl w:val="0"/>
          <w:numId w:val="3"/>
        </w:numPr>
        <w:tabs>
          <w:tab w:val="left" w:pos="851"/>
          <w:tab w:val="left" w:pos="1134"/>
          <w:tab w:val="left" w:pos="1418"/>
          <w:tab w:val="left" w:leader="dot" w:pos="5103"/>
          <w:tab w:val="left" w:pos="5387"/>
        </w:tabs>
        <w:suppressAutoHyphens/>
        <w:autoSpaceDE w:val="0"/>
        <w:autoSpaceDN w:val="0"/>
        <w:adjustRightInd w:val="0"/>
        <w:spacing w:before="60" w:after="0" w:line="480" w:lineRule="auto"/>
        <w:jc w:val="both"/>
        <w:rPr>
          <w:rFonts w:ascii="Times New Roman" w:eastAsia="Times New Roman" w:hAnsi="Times New Roman" w:cs="Times New Roman"/>
          <w:sz w:val="24"/>
          <w:szCs w:val="24"/>
        </w:rPr>
      </w:pPr>
      <w:r w:rsidRPr="006A1A01">
        <w:rPr>
          <w:rFonts w:ascii="Times New Roman" w:eastAsia="Times New Roman" w:hAnsi="Times New Roman" w:cs="Times New Roman"/>
          <w:sz w:val="24"/>
          <w:szCs w:val="24"/>
        </w:rPr>
        <w:lastRenderedPageBreak/>
        <w:t>M</w:t>
      </w:r>
      <w:r w:rsidR="006C31FA" w:rsidRPr="006A1A01">
        <w:rPr>
          <w:rFonts w:ascii="Times New Roman" w:eastAsia="Times New Roman" w:hAnsi="Times New Roman" w:cs="Times New Roman"/>
          <w:sz w:val="24"/>
          <w:szCs w:val="24"/>
        </w:rPr>
        <w:t>enguji secara empiris pengaruh kecerdasan emosi terhadap management konflik Pada Pegawai Negeri Sipil di Badan Kepegawaian Daerah Provinsi Jawa Tengah</w:t>
      </w:r>
    </w:p>
    <w:p w14:paraId="46B973AC" w14:textId="62E27999" w:rsidR="00165B1B" w:rsidRPr="00456EF6" w:rsidRDefault="008205F5" w:rsidP="00F55DF2">
      <w:pPr>
        <w:pStyle w:val="ListParagraph"/>
        <w:numPr>
          <w:ilvl w:val="0"/>
          <w:numId w:val="3"/>
        </w:numPr>
        <w:tabs>
          <w:tab w:val="left" w:pos="851"/>
          <w:tab w:val="left" w:pos="1134"/>
          <w:tab w:val="left" w:pos="1418"/>
          <w:tab w:val="left" w:leader="dot" w:pos="5103"/>
          <w:tab w:val="left" w:pos="5387"/>
        </w:tabs>
        <w:suppressAutoHyphens/>
        <w:autoSpaceDE w:val="0"/>
        <w:autoSpaceDN w:val="0"/>
        <w:adjustRightInd w:val="0"/>
        <w:spacing w:before="60" w:line="480" w:lineRule="auto"/>
        <w:jc w:val="both"/>
        <w:rPr>
          <w:rFonts w:ascii="Times New Roman" w:eastAsia="Times New Roman" w:hAnsi="Times New Roman" w:cs="Times New Roman"/>
          <w:sz w:val="24"/>
          <w:szCs w:val="24"/>
        </w:rPr>
      </w:pPr>
      <w:r w:rsidRPr="006A1A01">
        <w:rPr>
          <w:rFonts w:ascii="Times New Roman" w:eastAsia="Times New Roman" w:hAnsi="Times New Roman" w:cs="Times New Roman"/>
          <w:sz w:val="24"/>
          <w:szCs w:val="24"/>
        </w:rPr>
        <w:t>M</w:t>
      </w:r>
      <w:r w:rsidR="006C31FA" w:rsidRPr="006A1A01">
        <w:rPr>
          <w:rFonts w:ascii="Times New Roman" w:eastAsia="Times New Roman" w:hAnsi="Times New Roman" w:cs="Times New Roman"/>
          <w:sz w:val="24"/>
          <w:szCs w:val="24"/>
        </w:rPr>
        <w:t>enguji secara empiris pengaruh antara asertivitas dan kecerdasan emosi terhadap management konflik Pada Pegawai Negeri Sipil di Badan Kepegawaian Daerah Provinsi Jawa Tengah</w:t>
      </w:r>
    </w:p>
    <w:p w14:paraId="0410D185" w14:textId="77777777" w:rsidR="00D76948" w:rsidRPr="006A1A01" w:rsidRDefault="00D76948" w:rsidP="00F55DF2">
      <w:pPr>
        <w:pStyle w:val="Heading2"/>
        <w:spacing w:line="480" w:lineRule="auto"/>
      </w:pPr>
      <w:bookmarkStart w:id="13" w:name="_Toc194820735"/>
      <w:r w:rsidRPr="006A1A01">
        <w:t>Manfaat Penelitian</w:t>
      </w:r>
      <w:bookmarkEnd w:id="13"/>
    </w:p>
    <w:p w14:paraId="14429204" w14:textId="77777777" w:rsidR="006C31FA" w:rsidRPr="006A1A01" w:rsidRDefault="002A4CB3" w:rsidP="00945D1A">
      <w:pPr>
        <w:tabs>
          <w:tab w:val="left" w:pos="851"/>
          <w:tab w:val="left" w:pos="1134"/>
          <w:tab w:val="left" w:pos="1418"/>
          <w:tab w:val="left" w:leader="dot" w:pos="5103"/>
          <w:tab w:val="left" w:pos="5387"/>
        </w:tabs>
        <w:suppressAutoHyphens/>
        <w:autoSpaceDE w:val="0"/>
        <w:autoSpaceDN w:val="0"/>
        <w:adjustRightInd w:val="0"/>
        <w:spacing w:before="60" w:after="0" w:line="480" w:lineRule="auto"/>
        <w:ind w:left="720"/>
        <w:jc w:val="both"/>
        <w:rPr>
          <w:rFonts w:ascii="Times New Roman" w:eastAsia="Times New Roman" w:hAnsi="Times New Roman" w:cs="Times New Roman"/>
          <w:sz w:val="24"/>
          <w:szCs w:val="24"/>
        </w:rPr>
      </w:pPr>
      <w:r w:rsidRPr="006A1A01">
        <w:rPr>
          <w:rFonts w:ascii="Times New Roman" w:eastAsia="Times New Roman" w:hAnsi="Times New Roman" w:cs="Times New Roman"/>
          <w:sz w:val="24"/>
          <w:szCs w:val="24"/>
        </w:rPr>
        <w:tab/>
      </w:r>
      <w:r w:rsidRPr="006A1A01">
        <w:rPr>
          <w:rFonts w:ascii="Times New Roman" w:eastAsia="Times New Roman" w:hAnsi="Times New Roman" w:cs="Times New Roman"/>
          <w:sz w:val="24"/>
          <w:szCs w:val="24"/>
        </w:rPr>
        <w:tab/>
      </w:r>
      <w:r w:rsidRPr="006A1A01">
        <w:rPr>
          <w:rFonts w:ascii="Times New Roman" w:eastAsia="Times New Roman" w:hAnsi="Times New Roman" w:cs="Times New Roman"/>
          <w:sz w:val="24"/>
          <w:szCs w:val="24"/>
        </w:rPr>
        <w:tab/>
        <w:t xml:space="preserve">Penelitian ini terdapat beberapa mafaat yang dapat diperoleh. Berikut manfaat yang akan didapat : </w:t>
      </w:r>
    </w:p>
    <w:p w14:paraId="58E86DDB" w14:textId="77777777" w:rsidR="002A4CB3" w:rsidRPr="006A1A01" w:rsidRDefault="002A4CB3" w:rsidP="00945D1A">
      <w:pPr>
        <w:pStyle w:val="ListParagraph"/>
        <w:numPr>
          <w:ilvl w:val="0"/>
          <w:numId w:val="4"/>
        </w:numPr>
        <w:tabs>
          <w:tab w:val="left" w:pos="851"/>
          <w:tab w:val="left" w:pos="1134"/>
          <w:tab w:val="left" w:pos="1418"/>
          <w:tab w:val="left" w:leader="dot" w:pos="5103"/>
          <w:tab w:val="left" w:pos="5387"/>
        </w:tabs>
        <w:suppressAutoHyphens/>
        <w:autoSpaceDE w:val="0"/>
        <w:autoSpaceDN w:val="0"/>
        <w:adjustRightInd w:val="0"/>
        <w:spacing w:before="60" w:after="0" w:line="480" w:lineRule="auto"/>
        <w:jc w:val="both"/>
        <w:rPr>
          <w:rFonts w:ascii="Times New Roman" w:eastAsia="Times New Roman" w:hAnsi="Times New Roman" w:cs="Times New Roman"/>
          <w:sz w:val="24"/>
          <w:szCs w:val="24"/>
        </w:rPr>
      </w:pPr>
      <w:r w:rsidRPr="006A1A01">
        <w:rPr>
          <w:rFonts w:ascii="Times New Roman" w:eastAsia="Times New Roman" w:hAnsi="Times New Roman" w:cs="Times New Roman"/>
          <w:sz w:val="24"/>
          <w:szCs w:val="24"/>
        </w:rPr>
        <w:t xml:space="preserve">Manfaat Teoritis </w:t>
      </w:r>
    </w:p>
    <w:p w14:paraId="523AD5DA" w14:textId="09697127" w:rsidR="003D0A0F" w:rsidRDefault="003D0A0F" w:rsidP="00945D1A">
      <w:pPr>
        <w:pStyle w:val="ListParagraph"/>
        <w:numPr>
          <w:ilvl w:val="0"/>
          <w:numId w:val="5"/>
        </w:numPr>
        <w:tabs>
          <w:tab w:val="left" w:pos="851"/>
          <w:tab w:val="left" w:pos="1134"/>
          <w:tab w:val="left" w:pos="1418"/>
          <w:tab w:val="left" w:leader="dot" w:pos="5103"/>
          <w:tab w:val="left" w:pos="5387"/>
        </w:tabs>
        <w:suppressAutoHyphens/>
        <w:autoSpaceDE w:val="0"/>
        <w:autoSpaceDN w:val="0"/>
        <w:adjustRightInd w:val="0"/>
        <w:spacing w:before="6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Keilmuan psikologi</w:t>
      </w:r>
    </w:p>
    <w:p w14:paraId="67CB528F" w14:textId="3F2A3B89" w:rsidR="002A4CB3" w:rsidRPr="006A1A01" w:rsidRDefault="00792E56" w:rsidP="00945D1A">
      <w:pPr>
        <w:pStyle w:val="ListParagraph"/>
        <w:tabs>
          <w:tab w:val="left" w:pos="851"/>
          <w:tab w:val="left" w:pos="1134"/>
          <w:tab w:val="left" w:pos="1418"/>
          <w:tab w:val="left" w:leader="dot" w:pos="5103"/>
          <w:tab w:val="left" w:pos="5387"/>
        </w:tabs>
        <w:suppressAutoHyphens/>
        <w:autoSpaceDE w:val="0"/>
        <w:autoSpaceDN w:val="0"/>
        <w:adjustRightInd w:val="0"/>
        <w:spacing w:before="60" w:after="0" w:line="480" w:lineRule="auto"/>
        <w:ind w:left="1440"/>
        <w:jc w:val="both"/>
        <w:rPr>
          <w:rFonts w:ascii="Times New Roman" w:eastAsia="Times New Roman" w:hAnsi="Times New Roman" w:cs="Times New Roman"/>
          <w:sz w:val="24"/>
          <w:szCs w:val="24"/>
        </w:rPr>
      </w:pPr>
      <w:r w:rsidRPr="006A1A01">
        <w:rPr>
          <w:rFonts w:ascii="Times New Roman" w:eastAsia="Times New Roman" w:hAnsi="Times New Roman" w:cs="Times New Roman"/>
          <w:sz w:val="24"/>
          <w:szCs w:val="24"/>
        </w:rPr>
        <w:t>Hasil penelitian ini diharapkan dapat meningkatkan dan menambah keilmuan terkhusus pada bidang psikologi</w:t>
      </w:r>
      <w:r w:rsidR="00C647BE" w:rsidRPr="006A1A01">
        <w:rPr>
          <w:rFonts w:ascii="Times New Roman" w:eastAsia="Times New Roman" w:hAnsi="Times New Roman" w:cs="Times New Roman"/>
          <w:sz w:val="24"/>
          <w:szCs w:val="24"/>
        </w:rPr>
        <w:t xml:space="preserve"> dan </w:t>
      </w:r>
      <w:r w:rsidR="0067631D" w:rsidRPr="006A1A01">
        <w:rPr>
          <w:rFonts w:ascii="Times New Roman" w:eastAsia="Times New Roman" w:hAnsi="Times New Roman" w:cs="Times New Roman"/>
          <w:sz w:val="24"/>
          <w:szCs w:val="24"/>
        </w:rPr>
        <w:t>dapat memberikan wawasan baru mengenai a</w:t>
      </w:r>
      <w:r w:rsidR="00AC6F8C" w:rsidRPr="006A1A01">
        <w:rPr>
          <w:rFonts w:ascii="Times New Roman" w:eastAsia="Times New Roman" w:hAnsi="Times New Roman" w:cs="Times New Roman"/>
          <w:sz w:val="24"/>
          <w:szCs w:val="24"/>
        </w:rPr>
        <w:t xml:space="preserve">sertivitas, </w:t>
      </w:r>
      <w:r w:rsidR="0067631D" w:rsidRPr="006A1A01">
        <w:rPr>
          <w:rFonts w:ascii="Times New Roman" w:eastAsia="Times New Roman" w:hAnsi="Times New Roman" w:cs="Times New Roman"/>
          <w:sz w:val="24"/>
          <w:szCs w:val="24"/>
        </w:rPr>
        <w:t>kecerdasan emosi,</w:t>
      </w:r>
      <w:r w:rsidR="00AC6F8C" w:rsidRPr="006A1A01">
        <w:rPr>
          <w:rFonts w:ascii="Times New Roman" w:eastAsia="Times New Roman" w:hAnsi="Times New Roman" w:cs="Times New Roman"/>
          <w:sz w:val="24"/>
          <w:szCs w:val="24"/>
        </w:rPr>
        <w:t xml:space="preserve"> dan manajemen konflik,</w:t>
      </w:r>
      <w:r w:rsidR="0067631D" w:rsidRPr="006A1A01">
        <w:rPr>
          <w:rFonts w:ascii="Times New Roman" w:eastAsia="Times New Roman" w:hAnsi="Times New Roman" w:cs="Times New Roman"/>
          <w:sz w:val="24"/>
          <w:szCs w:val="24"/>
        </w:rPr>
        <w:t xml:space="preserve"> sehingga dapat diterapkan dalam lingkungan </w:t>
      </w:r>
      <w:r w:rsidR="005A7B88" w:rsidRPr="006A1A01">
        <w:rPr>
          <w:rFonts w:ascii="Times New Roman" w:eastAsia="Times New Roman" w:hAnsi="Times New Roman" w:cs="Times New Roman"/>
          <w:sz w:val="24"/>
          <w:szCs w:val="24"/>
        </w:rPr>
        <w:t>sektor publik</w:t>
      </w:r>
      <w:r w:rsidR="0067631D" w:rsidRPr="006A1A01">
        <w:rPr>
          <w:rFonts w:ascii="Times New Roman" w:eastAsia="Times New Roman" w:hAnsi="Times New Roman" w:cs="Times New Roman"/>
          <w:sz w:val="24"/>
          <w:szCs w:val="24"/>
        </w:rPr>
        <w:t>,</w:t>
      </w:r>
      <w:r w:rsidR="003F12FC" w:rsidRPr="006A1A01">
        <w:rPr>
          <w:rFonts w:ascii="Times New Roman" w:eastAsia="Times New Roman" w:hAnsi="Times New Roman" w:cs="Times New Roman"/>
          <w:sz w:val="24"/>
          <w:szCs w:val="24"/>
        </w:rPr>
        <w:t xml:space="preserve"> industrial,</w:t>
      </w:r>
      <w:r w:rsidR="0067631D" w:rsidRPr="006A1A01">
        <w:rPr>
          <w:rFonts w:ascii="Times New Roman" w:eastAsia="Times New Roman" w:hAnsi="Times New Roman" w:cs="Times New Roman"/>
          <w:sz w:val="24"/>
          <w:szCs w:val="24"/>
        </w:rPr>
        <w:t xml:space="preserve"> pendidikan, dan organisasi secara umum.</w:t>
      </w:r>
    </w:p>
    <w:p w14:paraId="637A8ED9" w14:textId="6B6E5B13" w:rsidR="003D0A0F" w:rsidRDefault="003D0A0F" w:rsidP="00945D1A">
      <w:pPr>
        <w:pStyle w:val="ListParagraph"/>
        <w:numPr>
          <w:ilvl w:val="0"/>
          <w:numId w:val="5"/>
        </w:numPr>
        <w:tabs>
          <w:tab w:val="left" w:pos="851"/>
          <w:tab w:val="left" w:pos="1134"/>
          <w:tab w:val="left" w:pos="1418"/>
          <w:tab w:val="left" w:leader="dot" w:pos="5103"/>
          <w:tab w:val="left" w:pos="5387"/>
        </w:tabs>
        <w:suppressAutoHyphens/>
        <w:autoSpaceDE w:val="0"/>
        <w:autoSpaceDN w:val="0"/>
        <w:adjustRightInd w:val="0"/>
        <w:spacing w:before="6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Referensi untuk peneliti selanjutnya</w:t>
      </w:r>
    </w:p>
    <w:p w14:paraId="7E2B1648" w14:textId="15B2039B" w:rsidR="005A7B88" w:rsidRDefault="005A7B88" w:rsidP="00945D1A">
      <w:pPr>
        <w:pStyle w:val="ListParagraph"/>
        <w:tabs>
          <w:tab w:val="left" w:pos="851"/>
          <w:tab w:val="left" w:pos="1134"/>
          <w:tab w:val="left" w:pos="1418"/>
          <w:tab w:val="left" w:leader="dot" w:pos="5103"/>
          <w:tab w:val="left" w:pos="5387"/>
        </w:tabs>
        <w:suppressAutoHyphens/>
        <w:autoSpaceDE w:val="0"/>
        <w:autoSpaceDN w:val="0"/>
        <w:adjustRightInd w:val="0"/>
        <w:spacing w:before="60" w:after="0" w:line="480" w:lineRule="auto"/>
        <w:ind w:left="1440"/>
        <w:jc w:val="both"/>
        <w:rPr>
          <w:rFonts w:ascii="Times New Roman" w:eastAsia="Times New Roman" w:hAnsi="Times New Roman" w:cs="Times New Roman"/>
          <w:sz w:val="24"/>
          <w:szCs w:val="24"/>
        </w:rPr>
      </w:pPr>
      <w:r w:rsidRPr="006A1A01">
        <w:rPr>
          <w:rFonts w:ascii="Times New Roman" w:eastAsia="Times New Roman" w:hAnsi="Times New Roman" w:cs="Times New Roman"/>
          <w:sz w:val="24"/>
          <w:szCs w:val="24"/>
        </w:rPr>
        <w:t>Hasil penelitian ini diharapkan dapat menambah referensi bagi akademisi dan peneliti selanjutnya yang ingin mengeksplorasi lebih dalam mengenai karakteristik individu, seperti asertivitas dan kecerdasan emosi, dengan berbagai aspek manajemen konflik di berbagai jenis organisasi.</w:t>
      </w:r>
    </w:p>
    <w:p w14:paraId="69410E39" w14:textId="77777777" w:rsidR="00F55DF2" w:rsidRPr="006A1A01" w:rsidRDefault="00F55DF2" w:rsidP="00945D1A">
      <w:pPr>
        <w:pStyle w:val="ListParagraph"/>
        <w:tabs>
          <w:tab w:val="left" w:pos="851"/>
          <w:tab w:val="left" w:pos="1134"/>
          <w:tab w:val="left" w:pos="1418"/>
          <w:tab w:val="left" w:leader="dot" w:pos="5103"/>
          <w:tab w:val="left" w:pos="5387"/>
        </w:tabs>
        <w:suppressAutoHyphens/>
        <w:autoSpaceDE w:val="0"/>
        <w:autoSpaceDN w:val="0"/>
        <w:adjustRightInd w:val="0"/>
        <w:spacing w:before="60" w:after="0" w:line="480" w:lineRule="auto"/>
        <w:ind w:left="1440"/>
        <w:jc w:val="both"/>
        <w:rPr>
          <w:rFonts w:ascii="Times New Roman" w:eastAsia="Times New Roman" w:hAnsi="Times New Roman" w:cs="Times New Roman"/>
          <w:sz w:val="24"/>
          <w:szCs w:val="24"/>
        </w:rPr>
      </w:pPr>
    </w:p>
    <w:p w14:paraId="5602BC4B" w14:textId="77777777" w:rsidR="002A4CB3" w:rsidRPr="006A1A01" w:rsidRDefault="002A4CB3" w:rsidP="00945D1A">
      <w:pPr>
        <w:pStyle w:val="ListParagraph"/>
        <w:numPr>
          <w:ilvl w:val="0"/>
          <w:numId w:val="4"/>
        </w:numPr>
        <w:tabs>
          <w:tab w:val="left" w:pos="851"/>
          <w:tab w:val="left" w:pos="1134"/>
          <w:tab w:val="left" w:pos="1418"/>
          <w:tab w:val="left" w:leader="dot" w:pos="5103"/>
          <w:tab w:val="left" w:pos="5387"/>
        </w:tabs>
        <w:suppressAutoHyphens/>
        <w:autoSpaceDE w:val="0"/>
        <w:autoSpaceDN w:val="0"/>
        <w:adjustRightInd w:val="0"/>
        <w:spacing w:before="60" w:after="0" w:line="480" w:lineRule="auto"/>
        <w:jc w:val="both"/>
        <w:rPr>
          <w:rFonts w:ascii="Times New Roman" w:eastAsia="Times New Roman" w:hAnsi="Times New Roman" w:cs="Times New Roman"/>
          <w:sz w:val="24"/>
          <w:szCs w:val="24"/>
        </w:rPr>
      </w:pPr>
      <w:r w:rsidRPr="006A1A01">
        <w:rPr>
          <w:rFonts w:ascii="Times New Roman" w:eastAsia="Times New Roman" w:hAnsi="Times New Roman" w:cs="Times New Roman"/>
          <w:sz w:val="24"/>
          <w:szCs w:val="24"/>
        </w:rPr>
        <w:lastRenderedPageBreak/>
        <w:t>Manfaat Praktis</w:t>
      </w:r>
    </w:p>
    <w:p w14:paraId="65BFDEDF" w14:textId="4C107705" w:rsidR="003D0A0F" w:rsidRDefault="003D0A0F" w:rsidP="00945D1A">
      <w:pPr>
        <w:pStyle w:val="ListParagraph"/>
        <w:numPr>
          <w:ilvl w:val="0"/>
          <w:numId w:val="6"/>
        </w:numPr>
        <w:tabs>
          <w:tab w:val="left" w:pos="851"/>
          <w:tab w:val="left" w:pos="1134"/>
          <w:tab w:val="left" w:pos="1418"/>
          <w:tab w:val="left" w:leader="dot" w:pos="5103"/>
          <w:tab w:val="left" w:pos="5387"/>
        </w:tabs>
        <w:suppressAutoHyphens/>
        <w:autoSpaceDE w:val="0"/>
        <w:autoSpaceDN w:val="0"/>
        <w:adjustRightInd w:val="0"/>
        <w:spacing w:before="6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BKD Provinsi Jawa Tengah</w:t>
      </w:r>
    </w:p>
    <w:p w14:paraId="41FE7811" w14:textId="678B4AC2" w:rsidR="00792E56" w:rsidRDefault="00504F26" w:rsidP="00945D1A">
      <w:pPr>
        <w:pStyle w:val="ListParagraph"/>
        <w:tabs>
          <w:tab w:val="left" w:pos="851"/>
          <w:tab w:val="left" w:pos="1134"/>
          <w:tab w:val="left" w:pos="1418"/>
          <w:tab w:val="left" w:leader="dot" w:pos="5103"/>
          <w:tab w:val="left" w:pos="5387"/>
        </w:tabs>
        <w:suppressAutoHyphens/>
        <w:autoSpaceDE w:val="0"/>
        <w:autoSpaceDN w:val="0"/>
        <w:adjustRightInd w:val="0"/>
        <w:spacing w:before="60" w:after="0" w:line="480" w:lineRule="auto"/>
        <w:ind w:left="1440"/>
        <w:jc w:val="both"/>
        <w:rPr>
          <w:rFonts w:ascii="Times New Roman" w:eastAsia="Times New Roman" w:hAnsi="Times New Roman" w:cs="Times New Roman"/>
          <w:sz w:val="24"/>
          <w:szCs w:val="24"/>
        </w:rPr>
      </w:pPr>
      <w:r w:rsidRPr="006A1A01">
        <w:rPr>
          <w:rFonts w:ascii="Times New Roman" w:eastAsia="Times New Roman" w:hAnsi="Times New Roman" w:cs="Times New Roman"/>
          <w:sz w:val="24"/>
          <w:szCs w:val="24"/>
        </w:rPr>
        <w:t>Hasil penelitian ini diharapkan bermanfaat bagi instansi untuk menyadari pentingnya manajemen konflik dalam menciptakan lingkungan kerja yang kondusif dan harmonis. Dengan memperhatikan aspek asertivitas dan kecerdasan emosi, konflik da</w:t>
      </w:r>
      <w:r w:rsidR="00C8113B" w:rsidRPr="006A1A01">
        <w:rPr>
          <w:rFonts w:ascii="Times New Roman" w:eastAsia="Times New Roman" w:hAnsi="Times New Roman" w:cs="Times New Roman"/>
          <w:sz w:val="24"/>
          <w:szCs w:val="24"/>
        </w:rPr>
        <w:t>pat dikelola dengan lebih baik.</w:t>
      </w:r>
    </w:p>
    <w:p w14:paraId="6BB150E9" w14:textId="0F1046EA" w:rsidR="003D0A0F" w:rsidRDefault="003D0A0F" w:rsidP="00945D1A">
      <w:pPr>
        <w:pStyle w:val="ListParagraph"/>
        <w:numPr>
          <w:ilvl w:val="0"/>
          <w:numId w:val="6"/>
        </w:numPr>
        <w:tabs>
          <w:tab w:val="left" w:pos="851"/>
          <w:tab w:val="left" w:pos="1134"/>
          <w:tab w:val="left" w:pos="1418"/>
          <w:tab w:val="left" w:leader="dot" w:pos="5103"/>
          <w:tab w:val="left" w:pos="5387"/>
        </w:tabs>
        <w:suppressAutoHyphens/>
        <w:autoSpaceDE w:val="0"/>
        <w:autoSpaceDN w:val="0"/>
        <w:adjustRightInd w:val="0"/>
        <w:spacing w:before="6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Pegawai BKD Provinsi Jawa Tengah</w:t>
      </w:r>
    </w:p>
    <w:p w14:paraId="3706C9F9" w14:textId="1DC6B8EE" w:rsidR="005B5AD0" w:rsidRPr="006A1A01" w:rsidRDefault="005B5AD0" w:rsidP="00945D1A">
      <w:pPr>
        <w:pStyle w:val="ListParagraph"/>
        <w:tabs>
          <w:tab w:val="left" w:pos="851"/>
          <w:tab w:val="left" w:pos="1134"/>
          <w:tab w:val="left" w:pos="1418"/>
          <w:tab w:val="left" w:leader="dot" w:pos="5103"/>
          <w:tab w:val="left" w:pos="5387"/>
        </w:tabs>
        <w:suppressAutoHyphens/>
        <w:autoSpaceDE w:val="0"/>
        <w:autoSpaceDN w:val="0"/>
        <w:adjustRightInd w:val="0"/>
        <w:spacing w:before="60" w:after="0" w:line="480" w:lineRule="auto"/>
        <w:ind w:left="1440"/>
        <w:jc w:val="both"/>
        <w:rPr>
          <w:rFonts w:ascii="Times New Roman" w:eastAsia="Times New Roman" w:hAnsi="Times New Roman" w:cs="Times New Roman"/>
          <w:sz w:val="24"/>
          <w:szCs w:val="24"/>
        </w:rPr>
      </w:pPr>
      <w:r w:rsidRPr="006A1A01">
        <w:rPr>
          <w:rFonts w:ascii="Times New Roman" w:eastAsia="Times New Roman" w:hAnsi="Times New Roman" w:cs="Times New Roman"/>
          <w:sz w:val="24"/>
          <w:szCs w:val="24"/>
        </w:rPr>
        <w:t xml:space="preserve">Hasil penelitian ini diharapkan bermanfaat bagi </w:t>
      </w:r>
      <w:r>
        <w:rPr>
          <w:rFonts w:ascii="Times New Roman" w:eastAsia="Times New Roman" w:hAnsi="Times New Roman" w:cs="Times New Roman"/>
          <w:sz w:val="24"/>
          <w:szCs w:val="24"/>
        </w:rPr>
        <w:t xml:space="preserve">pegawai untuk memberikan </w:t>
      </w:r>
      <w:r w:rsidR="006B615C" w:rsidRPr="006B615C">
        <w:rPr>
          <w:rFonts w:ascii="Times New Roman" w:eastAsia="Times New Roman" w:hAnsi="Times New Roman" w:cs="Times New Roman"/>
          <w:sz w:val="24"/>
          <w:szCs w:val="24"/>
        </w:rPr>
        <w:t>wawasan dan pemahaman mengenai pentingnya perilaku asertif dan kecerdasan emosi dalam menyelesaikan konflik di tempat kerja</w:t>
      </w:r>
      <w:r w:rsidR="006B615C">
        <w:rPr>
          <w:rFonts w:ascii="Times New Roman" w:eastAsia="Times New Roman" w:hAnsi="Times New Roman" w:cs="Times New Roman"/>
          <w:sz w:val="24"/>
          <w:szCs w:val="24"/>
        </w:rPr>
        <w:t>.</w:t>
      </w:r>
    </w:p>
    <w:p w14:paraId="24CD88FE" w14:textId="74A2A837" w:rsidR="003D0A0F" w:rsidRDefault="003D0A0F" w:rsidP="00945D1A">
      <w:pPr>
        <w:pStyle w:val="ListParagraph"/>
        <w:numPr>
          <w:ilvl w:val="0"/>
          <w:numId w:val="6"/>
        </w:numPr>
        <w:tabs>
          <w:tab w:val="left" w:pos="851"/>
          <w:tab w:val="left" w:pos="1134"/>
          <w:tab w:val="left" w:pos="1418"/>
          <w:tab w:val="left" w:leader="dot" w:pos="5103"/>
          <w:tab w:val="left" w:pos="5387"/>
        </w:tabs>
        <w:suppressAutoHyphens/>
        <w:autoSpaceDE w:val="0"/>
        <w:autoSpaceDN w:val="0"/>
        <w:adjustRightInd w:val="0"/>
        <w:spacing w:before="6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Peneliti selanjutnya</w:t>
      </w:r>
    </w:p>
    <w:p w14:paraId="5A50F074" w14:textId="76DD59DE" w:rsidR="00504F26" w:rsidRPr="006A1A01" w:rsidRDefault="002A2CD9" w:rsidP="00945D1A">
      <w:pPr>
        <w:pStyle w:val="ListParagraph"/>
        <w:tabs>
          <w:tab w:val="left" w:pos="851"/>
          <w:tab w:val="left" w:pos="1134"/>
          <w:tab w:val="left" w:pos="1418"/>
          <w:tab w:val="left" w:leader="dot" w:pos="5103"/>
          <w:tab w:val="left" w:pos="5387"/>
        </w:tabs>
        <w:suppressAutoHyphens/>
        <w:autoSpaceDE w:val="0"/>
        <w:autoSpaceDN w:val="0"/>
        <w:adjustRightInd w:val="0"/>
        <w:spacing w:before="60" w:after="0" w:line="480" w:lineRule="auto"/>
        <w:ind w:left="1440"/>
        <w:jc w:val="both"/>
        <w:rPr>
          <w:rFonts w:ascii="Times New Roman" w:eastAsia="Times New Roman" w:hAnsi="Times New Roman" w:cs="Times New Roman"/>
          <w:sz w:val="24"/>
          <w:szCs w:val="24"/>
        </w:rPr>
      </w:pPr>
      <w:r w:rsidRPr="006A1A01">
        <w:rPr>
          <w:rFonts w:ascii="Times New Roman" w:eastAsia="Times New Roman" w:hAnsi="Times New Roman" w:cs="Times New Roman"/>
          <w:sz w:val="24"/>
          <w:szCs w:val="24"/>
        </w:rPr>
        <w:t>Hasil penelitian ini diharapkan bermanfaat bagi peneliti selanjutnya sebagai  masukan untuk meneliti lebih lanjut yang berkaitan dengan asertivitas, kecerdasan emosi, dan manajemen konflik..</w:t>
      </w:r>
    </w:p>
    <w:p w14:paraId="6E256888" w14:textId="77777777" w:rsidR="009F4FAF" w:rsidRPr="006A1A01" w:rsidRDefault="00D76948" w:rsidP="00945D1A">
      <w:pPr>
        <w:pStyle w:val="Heading2"/>
        <w:spacing w:line="480" w:lineRule="auto"/>
      </w:pPr>
      <w:bookmarkStart w:id="14" w:name="_Toc194820736"/>
      <w:r w:rsidRPr="006A1A01">
        <w:t>Keaslian Penelitian</w:t>
      </w:r>
      <w:bookmarkEnd w:id="14"/>
    </w:p>
    <w:p w14:paraId="2C2813CE" w14:textId="77777777" w:rsidR="009F4FAF" w:rsidRPr="006A1A01" w:rsidRDefault="008149B2" w:rsidP="00945D1A">
      <w:pPr>
        <w:pStyle w:val="ListParagraph"/>
        <w:spacing w:line="480" w:lineRule="auto"/>
        <w:ind w:firstLine="360"/>
        <w:jc w:val="both"/>
        <w:rPr>
          <w:rFonts w:ascii="Times New Roman" w:eastAsia="Times New Roman" w:hAnsi="Times New Roman" w:cs="Times New Roman"/>
          <w:sz w:val="24"/>
          <w:szCs w:val="24"/>
        </w:rPr>
      </w:pPr>
      <w:r w:rsidRPr="006A1A01">
        <w:rPr>
          <w:rFonts w:ascii="Times New Roman" w:eastAsia="Times New Roman" w:hAnsi="Times New Roman" w:cs="Times New Roman"/>
          <w:sz w:val="24"/>
          <w:szCs w:val="24"/>
        </w:rPr>
        <w:t>Dalam penelitian ini akan mengulas keterkaitan antara penelitian-penelitian relevan sebelumnya dengan masalah yang sedang diteliti guna menghindari plagiasi atau pengulangan topik serupa.</w:t>
      </w:r>
      <w:r w:rsidR="009F4FAF" w:rsidRPr="006A1A01">
        <w:rPr>
          <w:rFonts w:ascii="Times New Roman" w:eastAsia="Times New Roman" w:hAnsi="Times New Roman" w:cs="Times New Roman"/>
          <w:sz w:val="24"/>
          <w:szCs w:val="24"/>
        </w:rPr>
        <w:t xml:space="preserve"> </w:t>
      </w:r>
    </w:p>
    <w:p w14:paraId="188C9CFB" w14:textId="77777777" w:rsidR="00673FBA" w:rsidRPr="006A1A01" w:rsidRDefault="009F4FAF" w:rsidP="00945D1A">
      <w:pPr>
        <w:pStyle w:val="ListParagraph"/>
        <w:numPr>
          <w:ilvl w:val="0"/>
          <w:numId w:val="7"/>
        </w:numPr>
        <w:spacing w:line="480" w:lineRule="auto"/>
        <w:jc w:val="both"/>
        <w:rPr>
          <w:rFonts w:ascii="Times New Roman" w:hAnsi="Times New Roman" w:cs="Times New Roman"/>
          <w:b/>
          <w:sz w:val="24"/>
          <w:szCs w:val="24"/>
        </w:rPr>
      </w:pPr>
      <w:r w:rsidRPr="006A1A01">
        <w:rPr>
          <w:rFonts w:ascii="Times New Roman" w:eastAsia="Times New Roman" w:hAnsi="Times New Roman" w:cs="Times New Roman"/>
          <w:sz w:val="24"/>
          <w:szCs w:val="24"/>
        </w:rPr>
        <w:t xml:space="preserve">Penelitian pertama yang dilakukan oleh </w:t>
      </w:r>
      <w:r w:rsidR="00530A78" w:rsidRPr="006A1A01">
        <w:rPr>
          <w:rFonts w:ascii="Times New Roman" w:eastAsia="Times New Roman" w:hAnsi="Times New Roman" w:cs="Times New Roman"/>
          <w:noProof/>
          <w:sz w:val="24"/>
          <w:szCs w:val="24"/>
        </w:rPr>
        <w:t>Hidayah et al</w:t>
      </w:r>
      <w:r w:rsidRPr="006A1A01">
        <w:rPr>
          <w:rFonts w:ascii="Times New Roman" w:eastAsia="Times New Roman" w:hAnsi="Times New Roman" w:cs="Times New Roman"/>
          <w:sz w:val="24"/>
          <w:szCs w:val="24"/>
        </w:rPr>
        <w:t xml:space="preserve"> </w:t>
      </w:r>
      <w:r w:rsidR="00530A78" w:rsidRPr="006A1A01">
        <w:rPr>
          <w:rFonts w:ascii="Times New Roman" w:eastAsia="Times New Roman" w:hAnsi="Times New Roman" w:cs="Times New Roman"/>
          <w:sz w:val="24"/>
          <w:szCs w:val="24"/>
        </w:rPr>
        <w:fldChar w:fldCharType="begin" w:fldLock="1"/>
      </w:r>
      <w:r w:rsidR="00530A78" w:rsidRPr="006A1A01">
        <w:rPr>
          <w:rFonts w:ascii="Times New Roman" w:eastAsia="Times New Roman" w:hAnsi="Times New Roman" w:cs="Times New Roman"/>
          <w:sz w:val="24"/>
          <w:szCs w:val="24"/>
        </w:rPr>
        <w:instrText>ADDIN CSL_CITATION {"citationItems":[{"id":"ITEM-1","itemData":{"DOI":"10.24843/JPU.2020.v07.i02.p05","author":[{"dropping-particle":"","family":"Hidayah","given":"Bidayatul","non-dropping-particle":"","parse-names":false,"suffix":""},{"dropping-particle":"","family":"Ariyanto","given":"Amarina Ashar","non-dropping-particle":"","parse-names":false,"suffix":""},{"dropping-particle":"","family":"Hariyadi","given":"Sugeng","non-dropping-particle":"","parse-names":false,"suffix":""}],"id":"ITEM-1","issue":"2","issued":{"date-parts":[["2020"]]},"title":"Apakah emotional intelligence dipengaruhi gender ?: Analisis perbedaan kecerdasan emosi kaitannya dengan manajemen konflik suami-istri dalam masa kritis perkawinan","type":"article-journal","volume":"7"},"suppress-author":1,"uris":["http://www.mendeley.com/documents/?uuid=c81641cd-4e88-4917-a7a8-9e6a13036f2e"]}],"mendeley":{"formattedCitation":"(2020)","plainTextFormattedCitation":"(2020)","previouslyFormattedCitation":"(2020)"},"properties":{"noteIndex":0},"schema":"https://github.com/citation-style-language/schema/raw/master/csl-citation.json"}</w:instrText>
      </w:r>
      <w:r w:rsidR="00530A78" w:rsidRPr="006A1A01">
        <w:rPr>
          <w:rFonts w:ascii="Times New Roman" w:eastAsia="Times New Roman" w:hAnsi="Times New Roman" w:cs="Times New Roman"/>
          <w:sz w:val="24"/>
          <w:szCs w:val="24"/>
        </w:rPr>
        <w:fldChar w:fldCharType="separate"/>
      </w:r>
      <w:r w:rsidR="00530A78" w:rsidRPr="006A1A01">
        <w:rPr>
          <w:rFonts w:ascii="Times New Roman" w:eastAsia="Times New Roman" w:hAnsi="Times New Roman" w:cs="Times New Roman"/>
          <w:noProof/>
          <w:sz w:val="24"/>
          <w:szCs w:val="24"/>
        </w:rPr>
        <w:t>(2020)</w:t>
      </w:r>
      <w:r w:rsidR="00530A78" w:rsidRPr="006A1A01">
        <w:rPr>
          <w:rFonts w:ascii="Times New Roman" w:eastAsia="Times New Roman" w:hAnsi="Times New Roman" w:cs="Times New Roman"/>
          <w:sz w:val="24"/>
          <w:szCs w:val="24"/>
        </w:rPr>
        <w:fldChar w:fldCharType="end"/>
      </w:r>
      <w:r w:rsidRPr="006A1A01">
        <w:rPr>
          <w:rFonts w:ascii="Times New Roman" w:eastAsia="Times New Roman" w:hAnsi="Times New Roman" w:cs="Times New Roman"/>
          <w:sz w:val="24"/>
          <w:szCs w:val="24"/>
        </w:rPr>
        <w:t xml:space="preserve"> dengan judul “Apakah emotional intelligence dipengaruhi gender?: Analisis perbedaan kecerdasan emosi kai</w:t>
      </w:r>
      <w:r w:rsidR="00C80B5B" w:rsidRPr="006A1A01">
        <w:rPr>
          <w:rFonts w:ascii="Times New Roman" w:eastAsia="Times New Roman" w:hAnsi="Times New Roman" w:cs="Times New Roman"/>
          <w:sz w:val="24"/>
          <w:szCs w:val="24"/>
        </w:rPr>
        <w:t xml:space="preserve">tannya dengan manajemen konflik </w:t>
      </w:r>
      <w:r w:rsidRPr="006A1A01">
        <w:rPr>
          <w:rFonts w:ascii="Times New Roman" w:eastAsia="Times New Roman" w:hAnsi="Times New Roman" w:cs="Times New Roman"/>
          <w:sz w:val="24"/>
          <w:szCs w:val="24"/>
        </w:rPr>
        <w:lastRenderedPageBreak/>
        <w:t xml:space="preserve">suami-istri dalam masa kritis perkawinan” yang dipublikasikan dalam "Jurnal Psikologi Udayana" mengkaji gambaran emotional intelligence dan manajemen konflik dari pasangan suami istri dalam masa kritis perkawinan. </w:t>
      </w:r>
      <w:r w:rsidR="000D4FB0" w:rsidRPr="006A1A01">
        <w:rPr>
          <w:rFonts w:ascii="Times New Roman" w:eastAsia="Times New Roman" w:hAnsi="Times New Roman" w:cs="Times New Roman"/>
          <w:sz w:val="24"/>
          <w:szCs w:val="24"/>
        </w:rPr>
        <w:t xml:space="preserve">Penelitian ini </w:t>
      </w:r>
      <w:r w:rsidR="00C80B5B" w:rsidRPr="006A1A01">
        <w:rPr>
          <w:rFonts w:ascii="Times New Roman" w:eastAsia="Times New Roman" w:hAnsi="Times New Roman" w:cs="Times New Roman"/>
          <w:sz w:val="24"/>
          <w:szCs w:val="24"/>
        </w:rPr>
        <w:t>menggunakan pendekatan</w:t>
      </w:r>
      <w:r w:rsidR="000D4FB0" w:rsidRPr="006A1A01">
        <w:rPr>
          <w:rFonts w:ascii="Times New Roman" w:eastAsia="Times New Roman" w:hAnsi="Times New Roman" w:cs="Times New Roman"/>
          <w:sz w:val="24"/>
          <w:szCs w:val="24"/>
        </w:rPr>
        <w:t xml:space="preserve"> kuantitatif</w:t>
      </w:r>
      <w:r w:rsidR="00C80B5B" w:rsidRPr="006A1A01">
        <w:rPr>
          <w:rFonts w:ascii="Times New Roman" w:eastAsia="Times New Roman" w:hAnsi="Times New Roman" w:cs="Times New Roman"/>
          <w:sz w:val="24"/>
          <w:szCs w:val="24"/>
        </w:rPr>
        <w:t xml:space="preserve"> dengan metode analisis</w:t>
      </w:r>
      <w:r w:rsidR="000D4FB0" w:rsidRPr="006A1A01">
        <w:rPr>
          <w:rFonts w:ascii="Times New Roman" w:eastAsia="Times New Roman" w:hAnsi="Times New Roman" w:cs="Times New Roman"/>
          <w:sz w:val="24"/>
          <w:szCs w:val="24"/>
        </w:rPr>
        <w:t xml:space="preserve"> </w:t>
      </w:r>
      <w:r w:rsidR="003A61B5" w:rsidRPr="006A1A01">
        <w:rPr>
          <w:rFonts w:ascii="Times New Roman" w:eastAsia="Times New Roman" w:hAnsi="Times New Roman" w:cs="Times New Roman"/>
          <w:i/>
          <w:sz w:val="24"/>
          <w:szCs w:val="24"/>
        </w:rPr>
        <w:t>product moment correlation</w:t>
      </w:r>
      <w:r w:rsidR="003A61B5" w:rsidRPr="006A1A01">
        <w:rPr>
          <w:rFonts w:ascii="Times New Roman" w:eastAsia="Times New Roman" w:hAnsi="Times New Roman" w:cs="Times New Roman"/>
          <w:sz w:val="24"/>
          <w:szCs w:val="24"/>
        </w:rPr>
        <w:t xml:space="preserve"> dan </w:t>
      </w:r>
      <w:r w:rsidR="003A61B5" w:rsidRPr="006A1A01">
        <w:rPr>
          <w:rFonts w:ascii="Times New Roman" w:eastAsia="Times New Roman" w:hAnsi="Times New Roman" w:cs="Times New Roman"/>
          <w:i/>
          <w:sz w:val="24"/>
          <w:szCs w:val="24"/>
        </w:rPr>
        <w:t>T-test independent</w:t>
      </w:r>
      <w:r w:rsidR="003A61B5" w:rsidRPr="006A1A01">
        <w:rPr>
          <w:rFonts w:ascii="Times New Roman" w:eastAsia="Times New Roman" w:hAnsi="Times New Roman" w:cs="Times New Roman"/>
          <w:sz w:val="24"/>
          <w:szCs w:val="24"/>
        </w:rPr>
        <w:t xml:space="preserve"> </w:t>
      </w:r>
      <w:r w:rsidR="003A61B5" w:rsidRPr="006A1A01">
        <w:rPr>
          <w:rFonts w:ascii="Times New Roman" w:eastAsia="Times New Roman" w:hAnsi="Times New Roman" w:cs="Times New Roman"/>
          <w:i/>
          <w:sz w:val="24"/>
          <w:szCs w:val="24"/>
        </w:rPr>
        <w:t>sample</w:t>
      </w:r>
      <w:r w:rsidR="004C0858" w:rsidRPr="006A1A01">
        <w:rPr>
          <w:rFonts w:ascii="Times New Roman" w:eastAsia="Times New Roman" w:hAnsi="Times New Roman" w:cs="Times New Roman"/>
          <w:sz w:val="24"/>
          <w:szCs w:val="24"/>
        </w:rPr>
        <w:t>. Subjek dalam penelitian ini adalah 91 pasangan suami istri (N=182) kota Semarang dengan usia pernikahan antara satu sampai dengan lima tahun.</w:t>
      </w:r>
      <w:r w:rsidR="0027764C" w:rsidRPr="006A1A01">
        <w:rPr>
          <w:rFonts w:ascii="Times New Roman" w:eastAsia="Times New Roman" w:hAnsi="Times New Roman" w:cs="Times New Roman"/>
          <w:sz w:val="24"/>
          <w:szCs w:val="24"/>
        </w:rPr>
        <w:t xml:space="preserve"> Teknik pengambilan sempel dilakukan dengan teknik </w:t>
      </w:r>
      <w:r w:rsidR="0027764C" w:rsidRPr="006A1A01">
        <w:rPr>
          <w:rFonts w:ascii="Times New Roman" w:eastAsia="Times New Roman" w:hAnsi="Times New Roman" w:cs="Times New Roman"/>
          <w:i/>
          <w:sz w:val="24"/>
          <w:szCs w:val="24"/>
        </w:rPr>
        <w:t>multiple stage sampling</w:t>
      </w:r>
      <w:r w:rsidR="0027764C" w:rsidRPr="006A1A01">
        <w:rPr>
          <w:rFonts w:ascii="Times New Roman" w:eastAsia="Times New Roman" w:hAnsi="Times New Roman" w:cs="Times New Roman"/>
          <w:sz w:val="24"/>
          <w:szCs w:val="24"/>
        </w:rPr>
        <w:t xml:space="preserve">. Teknik analisis data yang digunakan peneliti yaitu Uji hipotesis dengan analisis korelasi </w:t>
      </w:r>
      <w:r w:rsidR="0027764C" w:rsidRPr="006A1A01">
        <w:rPr>
          <w:rFonts w:ascii="Times New Roman" w:eastAsia="Times New Roman" w:hAnsi="Times New Roman" w:cs="Times New Roman"/>
          <w:i/>
          <w:sz w:val="24"/>
          <w:szCs w:val="24"/>
        </w:rPr>
        <w:t>product moment</w:t>
      </w:r>
      <w:r w:rsidR="0027764C" w:rsidRPr="006A1A01">
        <w:rPr>
          <w:rFonts w:ascii="Times New Roman" w:eastAsia="Times New Roman" w:hAnsi="Times New Roman" w:cs="Times New Roman"/>
          <w:sz w:val="24"/>
          <w:szCs w:val="24"/>
        </w:rPr>
        <w:t xml:space="preserve"> dan </w:t>
      </w:r>
      <w:r w:rsidR="0027764C" w:rsidRPr="006A1A01">
        <w:rPr>
          <w:rFonts w:ascii="Times New Roman" w:eastAsia="Times New Roman" w:hAnsi="Times New Roman" w:cs="Times New Roman"/>
          <w:i/>
          <w:sz w:val="24"/>
          <w:szCs w:val="24"/>
        </w:rPr>
        <w:t>t-test two independent</w:t>
      </w:r>
      <w:r w:rsidR="0027764C" w:rsidRPr="006A1A01">
        <w:rPr>
          <w:rFonts w:ascii="Times New Roman" w:eastAsia="Times New Roman" w:hAnsi="Times New Roman" w:cs="Times New Roman"/>
          <w:sz w:val="24"/>
          <w:szCs w:val="24"/>
        </w:rPr>
        <w:t xml:space="preserve"> sampling dengan software analisis statistika.</w:t>
      </w:r>
      <w:r w:rsidR="00B87C91" w:rsidRPr="006A1A01">
        <w:rPr>
          <w:rFonts w:ascii="Times New Roman" w:eastAsia="Times New Roman" w:hAnsi="Times New Roman" w:cs="Times New Roman"/>
          <w:sz w:val="24"/>
          <w:szCs w:val="24"/>
        </w:rPr>
        <w:t xml:space="preserve"> </w:t>
      </w:r>
    </w:p>
    <w:p w14:paraId="656F062C" w14:textId="77777777" w:rsidR="000C4792" w:rsidRPr="006A1A01" w:rsidRDefault="00D6456E" w:rsidP="00945D1A">
      <w:pPr>
        <w:pStyle w:val="ListParagraph"/>
        <w:spacing w:line="480" w:lineRule="auto"/>
        <w:ind w:left="1080" w:firstLine="360"/>
        <w:jc w:val="both"/>
        <w:rPr>
          <w:rFonts w:ascii="Times New Roman" w:hAnsi="Times New Roman" w:cs="Times New Roman"/>
          <w:b/>
          <w:sz w:val="24"/>
          <w:szCs w:val="24"/>
        </w:rPr>
      </w:pPr>
      <w:r w:rsidRPr="006A1A01">
        <w:rPr>
          <w:rFonts w:ascii="Times New Roman" w:eastAsia="Times New Roman" w:hAnsi="Times New Roman" w:cs="Times New Roman"/>
          <w:sz w:val="24"/>
          <w:szCs w:val="24"/>
        </w:rPr>
        <w:t xml:space="preserve">Persamaan penelitian ini dengan peneliti </w:t>
      </w:r>
      <w:r w:rsidR="00DA038F" w:rsidRPr="006A1A01">
        <w:rPr>
          <w:rFonts w:ascii="Times New Roman" w:eastAsia="Times New Roman" w:hAnsi="Times New Roman" w:cs="Times New Roman"/>
          <w:sz w:val="24"/>
          <w:szCs w:val="24"/>
        </w:rPr>
        <w:t>yaitu sama-</w:t>
      </w:r>
      <w:r w:rsidRPr="006A1A01">
        <w:rPr>
          <w:rFonts w:ascii="Times New Roman" w:eastAsia="Times New Roman" w:hAnsi="Times New Roman" w:cs="Times New Roman"/>
          <w:sz w:val="24"/>
          <w:szCs w:val="24"/>
        </w:rPr>
        <w:t xml:space="preserve">sama menggunakan variabel </w:t>
      </w:r>
      <w:r w:rsidR="00DA038F" w:rsidRPr="006A1A01">
        <w:rPr>
          <w:rFonts w:ascii="Times New Roman" w:eastAsia="Times New Roman" w:hAnsi="Times New Roman" w:cs="Times New Roman"/>
          <w:sz w:val="24"/>
          <w:szCs w:val="24"/>
        </w:rPr>
        <w:t xml:space="preserve">bebas (x) </w:t>
      </w:r>
      <w:r w:rsidRPr="006A1A01">
        <w:rPr>
          <w:rFonts w:ascii="Times New Roman" w:eastAsia="Times New Roman" w:hAnsi="Times New Roman" w:cs="Times New Roman"/>
          <w:sz w:val="24"/>
          <w:szCs w:val="24"/>
        </w:rPr>
        <w:t xml:space="preserve">kecerdasan emosional dan variabel </w:t>
      </w:r>
      <w:r w:rsidR="00DA038F" w:rsidRPr="006A1A01">
        <w:rPr>
          <w:rFonts w:ascii="Times New Roman" w:eastAsia="Times New Roman" w:hAnsi="Times New Roman" w:cs="Times New Roman"/>
          <w:sz w:val="24"/>
          <w:szCs w:val="24"/>
        </w:rPr>
        <w:t>terikat (</w:t>
      </w:r>
      <w:r w:rsidRPr="006A1A01">
        <w:rPr>
          <w:rFonts w:ascii="Times New Roman" w:eastAsia="Times New Roman" w:hAnsi="Times New Roman" w:cs="Times New Roman"/>
          <w:sz w:val="24"/>
          <w:szCs w:val="24"/>
        </w:rPr>
        <w:t>y</w:t>
      </w:r>
      <w:r w:rsidR="00DA038F" w:rsidRPr="006A1A01">
        <w:rPr>
          <w:rFonts w:ascii="Times New Roman" w:eastAsia="Times New Roman" w:hAnsi="Times New Roman" w:cs="Times New Roman"/>
          <w:sz w:val="24"/>
          <w:szCs w:val="24"/>
        </w:rPr>
        <w:t>)</w:t>
      </w:r>
      <w:r w:rsidRPr="006A1A01">
        <w:rPr>
          <w:rFonts w:ascii="Times New Roman" w:eastAsia="Times New Roman" w:hAnsi="Times New Roman" w:cs="Times New Roman"/>
          <w:sz w:val="24"/>
          <w:szCs w:val="24"/>
        </w:rPr>
        <w:t xml:space="preserve"> </w:t>
      </w:r>
      <w:r w:rsidR="00DA038F" w:rsidRPr="006A1A01">
        <w:rPr>
          <w:rFonts w:ascii="Times New Roman" w:eastAsia="Times New Roman" w:hAnsi="Times New Roman" w:cs="Times New Roman"/>
          <w:sz w:val="24"/>
          <w:szCs w:val="24"/>
        </w:rPr>
        <w:t xml:space="preserve">manajemen konflik. </w:t>
      </w:r>
      <w:r w:rsidR="00057414" w:rsidRPr="006A1A01">
        <w:rPr>
          <w:rFonts w:ascii="Times New Roman" w:eastAsia="Times New Roman" w:hAnsi="Times New Roman" w:cs="Times New Roman"/>
          <w:sz w:val="24"/>
          <w:szCs w:val="24"/>
        </w:rPr>
        <w:t>Perbedaan penelitian ini dengan</w:t>
      </w:r>
      <w:r w:rsidR="007C2703" w:rsidRPr="006A1A01">
        <w:rPr>
          <w:rFonts w:ascii="Times New Roman" w:eastAsia="Times New Roman" w:hAnsi="Times New Roman" w:cs="Times New Roman"/>
          <w:sz w:val="24"/>
          <w:szCs w:val="24"/>
        </w:rPr>
        <w:t xml:space="preserve"> peneliti sendiri yaitu subjek</w:t>
      </w:r>
      <w:r w:rsidR="000C4792" w:rsidRPr="006A1A01">
        <w:rPr>
          <w:rFonts w:ascii="Times New Roman" w:eastAsia="Times New Roman" w:hAnsi="Times New Roman" w:cs="Times New Roman"/>
          <w:sz w:val="24"/>
          <w:szCs w:val="24"/>
        </w:rPr>
        <w:t>, tempat penelitian, dan tambahan variabel. Subjek dan tempat yang di ambil penelitian ini</w:t>
      </w:r>
      <w:r w:rsidR="007C2703" w:rsidRPr="006A1A01">
        <w:rPr>
          <w:rFonts w:ascii="Times New Roman" w:eastAsia="Times New Roman" w:hAnsi="Times New Roman" w:cs="Times New Roman"/>
          <w:sz w:val="24"/>
          <w:szCs w:val="24"/>
        </w:rPr>
        <w:t xml:space="preserve"> yaitu Pegawai Negeri Sipil Di Badan Kepegawaian Daerah Provinsi Jawa Tengah </w:t>
      </w:r>
      <w:r w:rsidR="000C4792" w:rsidRPr="006A1A01">
        <w:rPr>
          <w:rFonts w:ascii="Times New Roman" w:eastAsia="Times New Roman" w:hAnsi="Times New Roman" w:cs="Times New Roman"/>
          <w:sz w:val="24"/>
          <w:szCs w:val="24"/>
        </w:rPr>
        <w:t>sedangkan dalam penelitian ini menambil subjek pasangan suami istri yang ada di kota Semarang. Peneliti memutuskan mengambil tiga variabel dengan tambahan asertivitas sedangkan penelitian ini hanya meneliti dua variabel.</w:t>
      </w:r>
    </w:p>
    <w:p w14:paraId="6F4CC0A4" w14:textId="77777777" w:rsidR="00673FBA" w:rsidRPr="006A1A01" w:rsidRDefault="000C4792" w:rsidP="00945D1A">
      <w:pPr>
        <w:pStyle w:val="ListParagraph"/>
        <w:numPr>
          <w:ilvl w:val="0"/>
          <w:numId w:val="7"/>
        </w:numPr>
        <w:spacing w:line="480" w:lineRule="auto"/>
        <w:jc w:val="both"/>
        <w:rPr>
          <w:rFonts w:ascii="Times New Roman" w:eastAsia="Times New Roman" w:hAnsi="Times New Roman" w:cs="Times New Roman"/>
          <w:b/>
          <w:i/>
          <w:sz w:val="24"/>
          <w:szCs w:val="24"/>
        </w:rPr>
      </w:pPr>
      <w:r w:rsidRPr="006A1A01">
        <w:rPr>
          <w:rFonts w:ascii="Times New Roman" w:eastAsia="Times New Roman" w:hAnsi="Times New Roman" w:cs="Times New Roman"/>
          <w:sz w:val="24"/>
          <w:szCs w:val="24"/>
        </w:rPr>
        <w:t xml:space="preserve">Penelitian kedua yang diteliti oleh Penelitian </w:t>
      </w:r>
      <w:r w:rsidR="00530A78" w:rsidRPr="006A1A01">
        <w:rPr>
          <w:rFonts w:ascii="Times New Roman" w:eastAsia="Times New Roman" w:hAnsi="Times New Roman" w:cs="Times New Roman"/>
          <w:noProof/>
          <w:sz w:val="24"/>
          <w:szCs w:val="24"/>
        </w:rPr>
        <w:t>Sridasweni et al</w:t>
      </w:r>
      <w:r w:rsidR="002C002F" w:rsidRPr="006A1A01">
        <w:rPr>
          <w:rFonts w:ascii="Times New Roman" w:eastAsia="Times New Roman" w:hAnsi="Times New Roman" w:cs="Times New Roman"/>
          <w:sz w:val="24"/>
          <w:szCs w:val="24"/>
        </w:rPr>
        <w:t xml:space="preserve"> </w:t>
      </w:r>
      <w:r w:rsidR="00530A78" w:rsidRPr="006A1A01">
        <w:rPr>
          <w:rFonts w:ascii="Times New Roman" w:eastAsia="Times New Roman" w:hAnsi="Times New Roman" w:cs="Times New Roman"/>
          <w:sz w:val="24"/>
          <w:szCs w:val="24"/>
        </w:rPr>
        <w:fldChar w:fldCharType="begin" w:fldLock="1"/>
      </w:r>
      <w:r w:rsidR="007943FC" w:rsidRPr="006A1A01">
        <w:rPr>
          <w:rFonts w:ascii="Times New Roman" w:eastAsia="Times New Roman" w:hAnsi="Times New Roman" w:cs="Times New Roman"/>
          <w:sz w:val="24"/>
          <w:szCs w:val="24"/>
        </w:rPr>
        <w:instrText>ADDIN CSL_CITATION {"citationItems":[{"id":"ITEM-1","itemData":{"ISSN":"2597-8039","author":[{"dropping-particle":"","family":"Sridasweni","given":"Sridasweni","non-dropping-particle":"","parse-names":false,"suffix":""},{"dropping-particle":"","family":"Yusuf","given":"A Muri","non-dropping-particle":"","parse-names":false,"suffix":""},{"dropping-particle":"","family":"Sabandi","given":"Ahmad","non-dropping-particle":"","parse-names":false,"suffix":""}],"container-title":"Insight: Jurnal Bimbingan Konseling","id":"ITEM-1","issue":"2","issued":{"date-parts":[["2017"]]},"page":"176-193","title":"Hubungan kecerdasan emosional dan komunikasi interpersonal dengan manajemen konflik peserta didik","type":"article-journal","volume":"6"},"suppress-author":1,"uris":["http://www.mendeley.com/documents/?uuid=99a81058-dda6-4f98-ba64-7ff260691946"]}],"mendeley":{"formattedCitation":"(2017)","plainTextFormattedCitation":"(2017)","previouslyFormattedCitation":"(2017)"},"properties":{"noteIndex":0},"schema":"https://github.com/citation-style-language/schema/raw/master/csl-citation.json"}</w:instrText>
      </w:r>
      <w:r w:rsidR="00530A78" w:rsidRPr="006A1A01">
        <w:rPr>
          <w:rFonts w:ascii="Times New Roman" w:eastAsia="Times New Roman" w:hAnsi="Times New Roman" w:cs="Times New Roman"/>
          <w:sz w:val="24"/>
          <w:szCs w:val="24"/>
        </w:rPr>
        <w:fldChar w:fldCharType="separate"/>
      </w:r>
      <w:r w:rsidR="00530A78" w:rsidRPr="006A1A01">
        <w:rPr>
          <w:rFonts w:ascii="Times New Roman" w:eastAsia="Times New Roman" w:hAnsi="Times New Roman" w:cs="Times New Roman"/>
          <w:noProof/>
          <w:sz w:val="24"/>
          <w:szCs w:val="24"/>
        </w:rPr>
        <w:t>(2017)</w:t>
      </w:r>
      <w:r w:rsidR="00530A78" w:rsidRPr="006A1A01">
        <w:rPr>
          <w:rFonts w:ascii="Times New Roman" w:eastAsia="Times New Roman" w:hAnsi="Times New Roman" w:cs="Times New Roman"/>
          <w:sz w:val="24"/>
          <w:szCs w:val="24"/>
        </w:rPr>
        <w:fldChar w:fldCharType="end"/>
      </w:r>
      <w:r w:rsidR="002C002F" w:rsidRPr="006A1A01">
        <w:rPr>
          <w:rFonts w:ascii="Times New Roman" w:eastAsia="Times New Roman" w:hAnsi="Times New Roman" w:cs="Times New Roman"/>
          <w:sz w:val="24"/>
          <w:szCs w:val="24"/>
        </w:rPr>
        <w:t xml:space="preserve"> dengan judul “Hubungan Kecerdasan Emosional Dan Komunikasi </w:t>
      </w:r>
      <w:r w:rsidR="002C002F" w:rsidRPr="006A1A01">
        <w:rPr>
          <w:rFonts w:ascii="Times New Roman" w:eastAsia="Times New Roman" w:hAnsi="Times New Roman" w:cs="Times New Roman"/>
          <w:sz w:val="24"/>
          <w:szCs w:val="24"/>
        </w:rPr>
        <w:lastRenderedPageBreak/>
        <w:t xml:space="preserve">Interpersonal dengan Manajemen Konflik Peserta Didik” yang dipublikasikan dalam "Insight: Jurnal Bimbingan dan Konseling". </w:t>
      </w:r>
      <w:r w:rsidR="00731006" w:rsidRPr="006A1A01">
        <w:rPr>
          <w:rFonts w:ascii="Times New Roman" w:hAnsi="Times New Roman" w:cs="Times New Roman"/>
          <w:sz w:val="24"/>
          <w:szCs w:val="24"/>
        </w:rPr>
        <w:t>Penelitian ini menerapkan pendekatan kuantitatif dengan metode deskriptif korelasional. Populasi penelitian terdiri dari siswa kelas XI di SMA Muhammadiyah 1 Pekanbaru, yang berjumlah 202 orang. Dari jumlah tersebut, dipilih sampel sebanyak 134 siswa menggunakan teknik simple random sampling</w:t>
      </w:r>
      <w:r w:rsidR="00671854" w:rsidRPr="006A1A01">
        <w:rPr>
          <w:rFonts w:ascii="Times New Roman" w:eastAsia="Times New Roman" w:hAnsi="Times New Roman" w:cs="Times New Roman"/>
          <w:i/>
          <w:sz w:val="24"/>
          <w:szCs w:val="24"/>
        </w:rPr>
        <w:t>.</w:t>
      </w:r>
      <w:r w:rsidR="00671854" w:rsidRPr="006A1A01">
        <w:rPr>
          <w:rFonts w:ascii="Times New Roman" w:eastAsia="Times New Roman" w:hAnsi="Times New Roman" w:cs="Times New Roman"/>
          <w:sz w:val="24"/>
          <w:szCs w:val="24"/>
        </w:rPr>
        <w:t xml:space="preserve"> Teknik analisis data yang digunakan yaitu regresi berganda.  </w:t>
      </w:r>
    </w:p>
    <w:p w14:paraId="6E873AAD" w14:textId="13C8D497" w:rsidR="005D0DFE" w:rsidRPr="006A1A01" w:rsidRDefault="00FF7D37" w:rsidP="00945D1A">
      <w:pPr>
        <w:pStyle w:val="ListParagraph"/>
        <w:spacing w:line="480" w:lineRule="auto"/>
        <w:ind w:left="1080" w:firstLine="360"/>
        <w:jc w:val="both"/>
        <w:rPr>
          <w:rFonts w:ascii="Times New Roman" w:eastAsia="Times New Roman" w:hAnsi="Times New Roman" w:cs="Times New Roman"/>
          <w:b/>
          <w:i/>
          <w:sz w:val="24"/>
          <w:szCs w:val="24"/>
        </w:rPr>
      </w:pPr>
      <w:r w:rsidRPr="00FF7D37">
        <w:rPr>
          <w:rFonts w:ascii="Times New Roman" w:eastAsia="Times New Roman" w:hAnsi="Times New Roman" w:cs="Times New Roman"/>
          <w:sz w:val="24"/>
          <w:szCs w:val="24"/>
        </w:rPr>
        <w:t>Penelitian ini memiliki beberapa persamaan dan perbedaan dengan penelitian terdahulu. Persamaannya terletak pada penggunaan variabel kecerdasan emosional yang dikaitkan dengan manajemen konflik, serta pendekatan kuantitatif yang digunakan. Perbedaannya terletak pada subjek penelitian, di mana penelitian terdahulu melibatkan siswa SMA, sedangkan penelitian ini melibatkan PNS. Selain itu, penelitian terdahulu meneliti hubungan variabel, sementara penelitian ini meneliti pengaruh, dengan tambahan variabel a</w:t>
      </w:r>
      <w:r>
        <w:rPr>
          <w:rFonts w:ascii="Times New Roman" w:eastAsia="Times New Roman" w:hAnsi="Times New Roman" w:cs="Times New Roman"/>
          <w:sz w:val="24"/>
          <w:szCs w:val="24"/>
        </w:rPr>
        <w:t>sertivitas sebagai faktor bebas</w:t>
      </w:r>
      <w:r w:rsidR="005D0DFE" w:rsidRPr="006A1A01">
        <w:rPr>
          <w:rFonts w:ascii="Times New Roman" w:eastAsia="Times New Roman" w:hAnsi="Times New Roman" w:cs="Times New Roman"/>
          <w:sz w:val="24"/>
          <w:szCs w:val="24"/>
        </w:rPr>
        <w:t>.</w:t>
      </w:r>
    </w:p>
    <w:p w14:paraId="54E2FCA7" w14:textId="77777777" w:rsidR="00673FBA" w:rsidRPr="006A1A01" w:rsidRDefault="001F5820" w:rsidP="00945D1A">
      <w:pPr>
        <w:pStyle w:val="ListParagraph"/>
        <w:numPr>
          <w:ilvl w:val="0"/>
          <w:numId w:val="7"/>
        </w:numPr>
        <w:spacing w:line="480" w:lineRule="auto"/>
        <w:jc w:val="both"/>
        <w:rPr>
          <w:rFonts w:ascii="Times New Roman" w:eastAsia="Times New Roman" w:hAnsi="Times New Roman" w:cs="Times New Roman"/>
          <w:sz w:val="24"/>
          <w:szCs w:val="24"/>
        </w:rPr>
      </w:pPr>
      <w:r w:rsidRPr="006A1A01">
        <w:rPr>
          <w:rFonts w:ascii="Times New Roman" w:eastAsia="Times New Roman" w:hAnsi="Times New Roman" w:cs="Times New Roman"/>
          <w:sz w:val="24"/>
          <w:szCs w:val="24"/>
        </w:rPr>
        <w:t xml:space="preserve">Penelitian </w:t>
      </w:r>
      <w:r w:rsidR="00F42A47" w:rsidRPr="006A1A01">
        <w:rPr>
          <w:rFonts w:ascii="Times New Roman" w:eastAsia="Times New Roman" w:hAnsi="Times New Roman" w:cs="Times New Roman"/>
          <w:sz w:val="24"/>
          <w:szCs w:val="24"/>
        </w:rPr>
        <w:t>ketiga</w:t>
      </w:r>
      <w:r w:rsidRPr="006A1A01">
        <w:rPr>
          <w:rFonts w:ascii="Times New Roman" w:eastAsia="Times New Roman" w:hAnsi="Times New Roman" w:cs="Times New Roman"/>
          <w:sz w:val="24"/>
          <w:szCs w:val="24"/>
        </w:rPr>
        <w:t xml:space="preserve"> yang dilakukan oleh </w:t>
      </w:r>
      <w:r w:rsidR="00E61D27" w:rsidRPr="006A1A01">
        <w:rPr>
          <w:rFonts w:ascii="Times New Roman" w:eastAsia="Times New Roman" w:hAnsi="Times New Roman" w:cs="Times New Roman"/>
          <w:sz w:val="24"/>
          <w:szCs w:val="24"/>
        </w:rPr>
        <w:t>Sari dan</w:t>
      </w:r>
      <w:r w:rsidR="00530A78" w:rsidRPr="006A1A01">
        <w:rPr>
          <w:rFonts w:ascii="Times New Roman" w:eastAsia="Times New Roman" w:hAnsi="Times New Roman" w:cs="Times New Roman"/>
          <w:sz w:val="24"/>
          <w:szCs w:val="24"/>
        </w:rPr>
        <w:t xml:space="preserve"> </w:t>
      </w:r>
      <w:r w:rsidR="00E61D27" w:rsidRPr="006A1A01">
        <w:rPr>
          <w:rFonts w:ascii="Times New Roman" w:eastAsia="Times New Roman" w:hAnsi="Times New Roman" w:cs="Times New Roman"/>
          <w:sz w:val="24"/>
          <w:szCs w:val="24"/>
        </w:rPr>
        <w:t>Widyastuti</w:t>
      </w:r>
      <w:r w:rsidR="00B47544" w:rsidRPr="006A1A01">
        <w:rPr>
          <w:rFonts w:ascii="Times New Roman" w:eastAsia="Times New Roman" w:hAnsi="Times New Roman" w:cs="Times New Roman"/>
          <w:sz w:val="24"/>
          <w:szCs w:val="24"/>
        </w:rPr>
        <w:t xml:space="preserve"> </w:t>
      </w:r>
      <w:r w:rsidR="000F78F5" w:rsidRPr="006A1A01">
        <w:rPr>
          <w:rFonts w:ascii="Times New Roman" w:eastAsia="Times New Roman" w:hAnsi="Times New Roman" w:cs="Times New Roman"/>
          <w:sz w:val="24"/>
          <w:szCs w:val="24"/>
        </w:rPr>
        <w:fldChar w:fldCharType="begin" w:fldLock="1"/>
      </w:r>
      <w:r w:rsidR="000F78F5" w:rsidRPr="006A1A01">
        <w:rPr>
          <w:rFonts w:ascii="Times New Roman" w:eastAsia="Times New Roman" w:hAnsi="Times New Roman" w:cs="Times New Roman"/>
          <w:sz w:val="24"/>
          <w:szCs w:val="24"/>
        </w:rPr>
        <w:instrText>ADDIN CSL_CITATION {"citationItems":[{"id":"ITEM-1","itemData":{"ISSN":"2407-8786","author":[{"dropping-particle":"","family":"Sari","given":"Teti Devita","non-dropping-particle":"","parse-names":false,"suffix":""},{"dropping-particle":"","family":"Widyastuti","given":"Ami","non-dropping-particle":"","parse-names":false,"suffix":""}],"container-title":"Jurnal Psikologi","id":"ITEM-1","issue":"1","issued":{"date-parts":[["2015"]]},"page":"49-54","title":"Hubungan antara kecerdasan emosi dengan kemampuan manajemen konflik pada istri","type":"article-journal","volume":"11"},"suppress-author":1,"uris":["http://www.mendeley.com/documents/?uuid=cc37bbff-49c4-42a6-b900-08885a0bf2e9"]}],"mendeley":{"formattedCitation":"(2015)","plainTextFormattedCitation":"(2015)","previouslyFormattedCitation":"(2015)"},"properties":{"noteIndex":0},"schema":"https://github.com/citation-style-language/schema/raw/master/csl-citation.json"}</w:instrText>
      </w:r>
      <w:r w:rsidR="000F78F5" w:rsidRPr="006A1A01">
        <w:rPr>
          <w:rFonts w:ascii="Times New Roman" w:eastAsia="Times New Roman" w:hAnsi="Times New Roman" w:cs="Times New Roman"/>
          <w:sz w:val="24"/>
          <w:szCs w:val="24"/>
        </w:rPr>
        <w:fldChar w:fldCharType="separate"/>
      </w:r>
      <w:r w:rsidR="000F78F5" w:rsidRPr="006A1A01">
        <w:rPr>
          <w:rFonts w:ascii="Times New Roman" w:eastAsia="Times New Roman" w:hAnsi="Times New Roman" w:cs="Times New Roman"/>
          <w:noProof/>
          <w:sz w:val="24"/>
          <w:szCs w:val="24"/>
        </w:rPr>
        <w:t>(2015)</w:t>
      </w:r>
      <w:r w:rsidR="000F78F5" w:rsidRPr="006A1A01">
        <w:rPr>
          <w:rFonts w:ascii="Times New Roman" w:eastAsia="Times New Roman" w:hAnsi="Times New Roman" w:cs="Times New Roman"/>
          <w:sz w:val="24"/>
          <w:szCs w:val="24"/>
        </w:rPr>
        <w:fldChar w:fldCharType="end"/>
      </w:r>
      <w:r w:rsidR="00B47544" w:rsidRPr="006A1A01">
        <w:rPr>
          <w:rFonts w:ascii="Times New Roman" w:eastAsia="Times New Roman" w:hAnsi="Times New Roman" w:cs="Times New Roman"/>
          <w:sz w:val="24"/>
          <w:szCs w:val="24"/>
        </w:rPr>
        <w:t xml:space="preserve"> </w:t>
      </w:r>
      <w:r w:rsidRPr="006A1A01">
        <w:rPr>
          <w:rFonts w:ascii="Times New Roman" w:eastAsia="Times New Roman" w:hAnsi="Times New Roman" w:cs="Times New Roman"/>
          <w:sz w:val="24"/>
          <w:szCs w:val="24"/>
        </w:rPr>
        <w:t>dengan judul “</w:t>
      </w:r>
      <w:r w:rsidR="00E61D27" w:rsidRPr="006A1A01">
        <w:rPr>
          <w:rFonts w:ascii="Times New Roman" w:eastAsia="Times New Roman" w:hAnsi="Times New Roman" w:cs="Times New Roman"/>
          <w:sz w:val="24"/>
          <w:szCs w:val="24"/>
        </w:rPr>
        <w:t>Hubungan Antara Kecerdasan Emosi dengan Kemampuan Manajemen Konflik Pada Istri</w:t>
      </w:r>
      <w:r w:rsidRPr="006A1A01">
        <w:rPr>
          <w:rFonts w:ascii="Times New Roman" w:eastAsia="Times New Roman" w:hAnsi="Times New Roman" w:cs="Times New Roman"/>
          <w:sz w:val="24"/>
          <w:szCs w:val="24"/>
        </w:rPr>
        <w:t>” yang dipublikasikan dalam "</w:t>
      </w:r>
      <w:r w:rsidR="00E61D27" w:rsidRPr="006A1A01">
        <w:rPr>
          <w:rFonts w:ascii="Times New Roman" w:eastAsia="Times New Roman" w:hAnsi="Times New Roman" w:cs="Times New Roman"/>
          <w:bCs/>
          <w:sz w:val="24"/>
          <w:szCs w:val="24"/>
        </w:rPr>
        <w:t>Jurnal Psikologi</w:t>
      </w:r>
      <w:r w:rsidR="00E61D27" w:rsidRPr="006A1A01">
        <w:rPr>
          <w:rFonts w:ascii="Times New Roman" w:eastAsia="Times New Roman" w:hAnsi="Times New Roman" w:cs="Times New Roman"/>
          <w:sz w:val="24"/>
          <w:szCs w:val="24"/>
        </w:rPr>
        <w:t xml:space="preserve">". </w:t>
      </w:r>
      <w:r w:rsidRPr="006A1A01">
        <w:rPr>
          <w:rFonts w:ascii="Times New Roman" w:eastAsia="Times New Roman" w:hAnsi="Times New Roman" w:cs="Times New Roman"/>
          <w:sz w:val="24"/>
          <w:szCs w:val="24"/>
        </w:rPr>
        <w:t xml:space="preserve">Penelitian ini menggunakan pendekatan kuantitatif dengan </w:t>
      </w:r>
      <w:r w:rsidR="00E61D27" w:rsidRPr="006A1A01">
        <w:rPr>
          <w:rFonts w:ascii="Times New Roman" w:eastAsia="Times New Roman" w:hAnsi="Times New Roman" w:cs="Times New Roman"/>
          <w:sz w:val="24"/>
          <w:szCs w:val="24"/>
        </w:rPr>
        <w:t>teknik korelasional</w:t>
      </w:r>
      <w:r w:rsidRPr="006A1A01">
        <w:rPr>
          <w:rFonts w:ascii="Times New Roman" w:eastAsia="Times New Roman" w:hAnsi="Times New Roman" w:cs="Times New Roman"/>
          <w:sz w:val="24"/>
          <w:szCs w:val="24"/>
        </w:rPr>
        <w:t xml:space="preserve">. </w:t>
      </w:r>
      <w:r w:rsidR="00E61D27" w:rsidRPr="006A1A01">
        <w:rPr>
          <w:rFonts w:ascii="Times New Roman" w:eastAsia="Times New Roman" w:hAnsi="Times New Roman" w:cs="Times New Roman"/>
          <w:sz w:val="24"/>
          <w:szCs w:val="24"/>
        </w:rPr>
        <w:t>Sampel penelitian berjum- lah 153 orang (48,2 % populasi) yang diambil dengan menggunakan teknik purposive sampling.</w:t>
      </w:r>
      <w:r w:rsidRPr="006A1A01">
        <w:rPr>
          <w:rFonts w:ascii="Times New Roman" w:eastAsia="Times New Roman" w:hAnsi="Times New Roman" w:cs="Times New Roman"/>
          <w:sz w:val="24"/>
          <w:szCs w:val="24"/>
        </w:rPr>
        <w:t xml:space="preserve"> Teknik pengambilan sempel</w:t>
      </w:r>
      <w:r w:rsidR="00045905" w:rsidRPr="006A1A01">
        <w:rPr>
          <w:rFonts w:ascii="Times New Roman" w:eastAsia="Times New Roman" w:hAnsi="Times New Roman" w:cs="Times New Roman"/>
          <w:sz w:val="24"/>
          <w:szCs w:val="24"/>
        </w:rPr>
        <w:t xml:space="preserve"> penelitian ini </w:t>
      </w:r>
      <w:r w:rsidRPr="006A1A01">
        <w:rPr>
          <w:rFonts w:ascii="Times New Roman" w:eastAsia="Times New Roman" w:hAnsi="Times New Roman" w:cs="Times New Roman"/>
          <w:sz w:val="24"/>
          <w:szCs w:val="24"/>
        </w:rPr>
        <w:t xml:space="preserve">Teknik analisis </w:t>
      </w:r>
      <w:r w:rsidRPr="006A1A01">
        <w:rPr>
          <w:rFonts w:ascii="Times New Roman" w:eastAsia="Times New Roman" w:hAnsi="Times New Roman" w:cs="Times New Roman"/>
          <w:sz w:val="24"/>
          <w:szCs w:val="24"/>
        </w:rPr>
        <w:lastRenderedPageBreak/>
        <w:t xml:space="preserve">data </w:t>
      </w:r>
      <w:r w:rsidR="00D52DE5" w:rsidRPr="006A1A01">
        <w:rPr>
          <w:rFonts w:ascii="Times New Roman" w:eastAsia="Times New Roman" w:hAnsi="Times New Roman" w:cs="Times New Roman"/>
          <w:sz w:val="24"/>
          <w:szCs w:val="24"/>
        </w:rPr>
        <w:t>penelitian ini menggunakan</w:t>
      </w:r>
      <w:r w:rsidRPr="006A1A01">
        <w:rPr>
          <w:rFonts w:ascii="Times New Roman" w:eastAsia="Times New Roman" w:hAnsi="Times New Roman" w:cs="Times New Roman"/>
          <w:sz w:val="24"/>
          <w:szCs w:val="24"/>
        </w:rPr>
        <w:t xml:space="preserve"> </w:t>
      </w:r>
      <w:r w:rsidR="00D52DE5" w:rsidRPr="006A1A01">
        <w:rPr>
          <w:rFonts w:ascii="Times New Roman" w:eastAsia="Times New Roman" w:hAnsi="Times New Roman" w:cs="Times New Roman"/>
          <w:sz w:val="24"/>
          <w:szCs w:val="24"/>
        </w:rPr>
        <w:t>korelasi product moment dibantu program SPSS 18.0 for windows</w:t>
      </w:r>
      <w:r w:rsidRPr="006A1A01">
        <w:rPr>
          <w:rFonts w:ascii="Times New Roman" w:eastAsia="Times New Roman" w:hAnsi="Times New Roman" w:cs="Times New Roman"/>
          <w:sz w:val="24"/>
          <w:szCs w:val="24"/>
        </w:rPr>
        <w:t xml:space="preserve">. Hasil </w:t>
      </w:r>
      <w:r w:rsidR="003E3B85" w:rsidRPr="006A1A01">
        <w:rPr>
          <w:rFonts w:ascii="Times New Roman" w:eastAsia="Times New Roman" w:hAnsi="Times New Roman" w:cs="Times New Roman"/>
          <w:sz w:val="24"/>
          <w:szCs w:val="24"/>
        </w:rPr>
        <w:t xml:space="preserve">penelitian ini menemukan adanya hubungan positif yang sangat signifikan antara kecerdasan emosional dengan kemampuan manajemen konflik pada istri. </w:t>
      </w:r>
    </w:p>
    <w:p w14:paraId="23036B9C" w14:textId="77777777" w:rsidR="00F26206" w:rsidRPr="006A1A01" w:rsidRDefault="003E3B85" w:rsidP="00945D1A">
      <w:pPr>
        <w:pStyle w:val="ListParagraph"/>
        <w:spacing w:line="480" w:lineRule="auto"/>
        <w:ind w:left="1080" w:firstLine="360"/>
        <w:jc w:val="both"/>
        <w:rPr>
          <w:rFonts w:ascii="Times New Roman" w:eastAsia="Times New Roman" w:hAnsi="Times New Roman" w:cs="Times New Roman"/>
          <w:sz w:val="24"/>
          <w:szCs w:val="24"/>
        </w:rPr>
      </w:pPr>
      <w:r w:rsidRPr="006A1A01">
        <w:rPr>
          <w:rFonts w:ascii="Times New Roman" w:eastAsia="Times New Roman" w:hAnsi="Times New Roman" w:cs="Times New Roman"/>
          <w:sz w:val="24"/>
          <w:szCs w:val="24"/>
        </w:rPr>
        <w:t>Persamaan penelitian ini dengan peneliti</w:t>
      </w:r>
      <w:r w:rsidR="007234A8" w:rsidRPr="006A1A01">
        <w:rPr>
          <w:rFonts w:ascii="Times New Roman" w:eastAsia="Times New Roman" w:hAnsi="Times New Roman" w:cs="Times New Roman"/>
          <w:sz w:val="24"/>
          <w:szCs w:val="24"/>
        </w:rPr>
        <w:t xml:space="preserve"> terletak pada fokus penelitian yang sama-sama mengkaji hubungan antara kecerdasan emosional dan kemampuan manajemen konflik. Kedua penelitian juga menggunakan pendekatan kuantitatif untuk memahami bagaimana kecerdasan emosional memengaruhi kemampuan individu dalam mengelola konflik, baik itu dalam konteks rumah tangga maupun lingkungan kerja. Namun, terdapat beberapa perbedaan penting antara kedua penelitian ini. Pertama, perbedaan terlihat pada subjek penelitian. Penelitian terdahulu meneliti kecerdasan emosional dan kemampuan manajemen konflik pada istri dalam konteks rumah tangga, sementara peneliti berfokus pada pegawai negeri sipil (PNS) di Badan Kepegawaian Daerah Provinsi Jawa Tengah. Kedua, penelitian terdahulu hanya memfokuskan pada satu variabel bebas (x) yaitu kecerdasan emosi, sementara peneliti menambahkan variabel asertivitas sebagai variabel bebas yang juga memengaruhi manajemen konflik. Selanjutnya, perbedaan lain dapat dilihat dari tujuan penelitian. Penelitian terdahulu bertujuan untuk melihat hubungan, sedangkan peneliti bertujuan melihat pengaruh antar variabel.</w:t>
      </w:r>
    </w:p>
    <w:p w14:paraId="55440A73" w14:textId="77777777" w:rsidR="00323188" w:rsidRPr="006A1A01" w:rsidRDefault="00AE5A60" w:rsidP="00945D1A">
      <w:pPr>
        <w:pStyle w:val="ListParagraph"/>
        <w:numPr>
          <w:ilvl w:val="0"/>
          <w:numId w:val="7"/>
        </w:numPr>
        <w:spacing w:line="480" w:lineRule="auto"/>
        <w:jc w:val="both"/>
        <w:rPr>
          <w:rFonts w:ascii="Times New Roman" w:hAnsi="Times New Roman" w:cs="Times New Roman"/>
          <w:sz w:val="24"/>
          <w:szCs w:val="24"/>
        </w:rPr>
      </w:pPr>
      <w:r w:rsidRPr="006A1A01">
        <w:rPr>
          <w:rFonts w:ascii="Times New Roman" w:eastAsia="Times New Roman" w:hAnsi="Times New Roman" w:cs="Times New Roman"/>
          <w:sz w:val="24"/>
          <w:szCs w:val="24"/>
        </w:rPr>
        <w:lastRenderedPageBreak/>
        <w:t xml:space="preserve">Penelitian </w:t>
      </w:r>
      <w:r w:rsidR="00F42A47" w:rsidRPr="006A1A01">
        <w:rPr>
          <w:rFonts w:ascii="Times New Roman" w:eastAsia="Times New Roman" w:hAnsi="Times New Roman" w:cs="Times New Roman"/>
          <w:sz w:val="24"/>
          <w:szCs w:val="24"/>
        </w:rPr>
        <w:t>keempat</w:t>
      </w:r>
      <w:r w:rsidRPr="006A1A01">
        <w:rPr>
          <w:rFonts w:ascii="Times New Roman" w:eastAsia="Times New Roman" w:hAnsi="Times New Roman" w:cs="Times New Roman"/>
          <w:sz w:val="24"/>
          <w:szCs w:val="24"/>
        </w:rPr>
        <w:t xml:space="preserve"> yang dilakukan oleh </w:t>
      </w:r>
      <w:r w:rsidR="000F78F5" w:rsidRPr="006A1A01">
        <w:rPr>
          <w:rFonts w:ascii="Times New Roman" w:eastAsia="Times New Roman" w:hAnsi="Times New Roman" w:cs="Times New Roman"/>
          <w:noProof/>
          <w:sz w:val="24"/>
          <w:szCs w:val="24"/>
        </w:rPr>
        <w:t>Rani dan Laksmiwati</w:t>
      </w:r>
      <w:r w:rsidR="000F78F5" w:rsidRPr="006A1A01">
        <w:rPr>
          <w:rFonts w:ascii="Times New Roman" w:eastAsia="Times New Roman" w:hAnsi="Times New Roman" w:cs="Times New Roman"/>
          <w:sz w:val="24"/>
          <w:szCs w:val="24"/>
        </w:rPr>
        <w:t xml:space="preserve"> </w:t>
      </w:r>
      <w:r w:rsidR="000F78F5" w:rsidRPr="006A1A01">
        <w:rPr>
          <w:rFonts w:ascii="Times New Roman" w:eastAsia="Times New Roman" w:hAnsi="Times New Roman" w:cs="Times New Roman"/>
          <w:sz w:val="24"/>
          <w:szCs w:val="24"/>
        </w:rPr>
        <w:fldChar w:fldCharType="begin" w:fldLock="1"/>
      </w:r>
      <w:r w:rsidR="007943FC" w:rsidRPr="006A1A01">
        <w:rPr>
          <w:rFonts w:ascii="Times New Roman" w:eastAsia="Times New Roman" w:hAnsi="Times New Roman" w:cs="Times New Roman"/>
          <w:sz w:val="24"/>
          <w:szCs w:val="24"/>
        </w:rPr>
        <w:instrText>ADDIN CSL_CITATION {"citationItems":[{"id":"ITEM-1","itemData":{"ISSN":"2252-6129","author":[{"dropping-particle":"","family":"Rani","given":"Aliifah Shafa","non-dropping-particle":"","parse-names":false,"suffix":""},{"dropping-particle":"","family":"Laksmiwati","given":"Hermien","non-dropping-particle":"","parse-names":false,"suffix":""}],"container-title":"Character Jurnal Penelitian Psikologi","id":"ITEM-1","issue":"1","issued":{"date-parts":[["2024"]]},"page":"225-240","title":"Komunikasi asertif sebagai upaya penyelesaian konflik dalam hubungan romantis","type":"article-journal","volume":"11"},"suppress-author":1,"uris":["http://www.mendeley.com/documents/?uuid=0f9902f1-14a4-4d32-9342-c2453964d4e7"]}],"mendeley":{"formattedCitation":"(2024)","plainTextFormattedCitation":"(2024)","previouslyFormattedCitation":"(2024)"},"properties":{"noteIndex":0},"schema":"https://github.com/citation-style-language/schema/raw/master/csl-citation.json"}</w:instrText>
      </w:r>
      <w:r w:rsidR="000F78F5" w:rsidRPr="006A1A01">
        <w:rPr>
          <w:rFonts w:ascii="Times New Roman" w:eastAsia="Times New Roman" w:hAnsi="Times New Roman" w:cs="Times New Roman"/>
          <w:sz w:val="24"/>
          <w:szCs w:val="24"/>
        </w:rPr>
        <w:fldChar w:fldCharType="separate"/>
      </w:r>
      <w:r w:rsidR="000F78F5" w:rsidRPr="006A1A01">
        <w:rPr>
          <w:rFonts w:ascii="Times New Roman" w:eastAsia="Times New Roman" w:hAnsi="Times New Roman" w:cs="Times New Roman"/>
          <w:noProof/>
          <w:sz w:val="24"/>
          <w:szCs w:val="24"/>
        </w:rPr>
        <w:t>(2024)</w:t>
      </w:r>
      <w:r w:rsidR="000F78F5" w:rsidRPr="006A1A01">
        <w:rPr>
          <w:rFonts w:ascii="Times New Roman" w:eastAsia="Times New Roman" w:hAnsi="Times New Roman" w:cs="Times New Roman"/>
          <w:sz w:val="24"/>
          <w:szCs w:val="24"/>
        </w:rPr>
        <w:fldChar w:fldCharType="end"/>
      </w:r>
      <w:r w:rsidR="000F78F5" w:rsidRPr="006A1A01">
        <w:rPr>
          <w:rFonts w:ascii="Times New Roman" w:eastAsia="Times New Roman" w:hAnsi="Times New Roman" w:cs="Times New Roman"/>
          <w:sz w:val="24"/>
          <w:szCs w:val="24"/>
        </w:rPr>
        <w:t xml:space="preserve"> </w:t>
      </w:r>
      <w:r w:rsidRPr="006A1A01">
        <w:rPr>
          <w:rFonts w:ascii="Times New Roman" w:eastAsia="Times New Roman" w:hAnsi="Times New Roman" w:cs="Times New Roman"/>
          <w:sz w:val="24"/>
          <w:szCs w:val="24"/>
        </w:rPr>
        <w:t>dengan judul “</w:t>
      </w:r>
      <w:r w:rsidR="00DF622D" w:rsidRPr="006A1A01">
        <w:rPr>
          <w:rFonts w:ascii="Times New Roman" w:eastAsia="Times New Roman" w:hAnsi="Times New Roman" w:cs="Times New Roman"/>
          <w:sz w:val="24"/>
          <w:szCs w:val="24"/>
        </w:rPr>
        <w:t>Komunikasi Asertif Sebagai Upaya Penyelesaian Konflik dalam Hubungan Romantis</w:t>
      </w:r>
      <w:r w:rsidRPr="006A1A01">
        <w:rPr>
          <w:rFonts w:ascii="Times New Roman" w:eastAsia="Times New Roman" w:hAnsi="Times New Roman" w:cs="Times New Roman"/>
          <w:sz w:val="24"/>
          <w:szCs w:val="24"/>
        </w:rPr>
        <w:t>” yang dipublikasikan dalam "</w:t>
      </w:r>
      <w:r w:rsidR="00DF622D" w:rsidRPr="006A1A01">
        <w:rPr>
          <w:rFonts w:ascii="Times New Roman" w:hAnsi="Times New Roman" w:cs="Times New Roman"/>
        </w:rPr>
        <w:t xml:space="preserve"> </w:t>
      </w:r>
      <w:r w:rsidR="00DF622D" w:rsidRPr="006A1A01">
        <w:rPr>
          <w:rFonts w:ascii="Times New Roman" w:eastAsia="Times New Roman" w:hAnsi="Times New Roman" w:cs="Times New Roman"/>
          <w:sz w:val="24"/>
          <w:szCs w:val="24"/>
        </w:rPr>
        <w:t>Character Jurnal Penelitian Psikologi</w:t>
      </w:r>
      <w:r w:rsidRPr="006A1A01">
        <w:rPr>
          <w:rFonts w:ascii="Times New Roman" w:eastAsia="Times New Roman" w:hAnsi="Times New Roman" w:cs="Times New Roman"/>
          <w:sz w:val="24"/>
          <w:szCs w:val="24"/>
        </w:rPr>
        <w:t>"</w:t>
      </w:r>
      <w:r w:rsidR="00F42A47" w:rsidRPr="006A1A01">
        <w:rPr>
          <w:rFonts w:ascii="Times New Roman" w:eastAsia="Times New Roman" w:hAnsi="Times New Roman" w:cs="Times New Roman"/>
          <w:sz w:val="24"/>
          <w:szCs w:val="24"/>
        </w:rPr>
        <w:t>. Penelitian ini</w:t>
      </w:r>
      <w:r w:rsidRPr="006A1A01">
        <w:rPr>
          <w:rFonts w:ascii="Times New Roman" w:eastAsia="Times New Roman" w:hAnsi="Times New Roman" w:cs="Times New Roman"/>
          <w:sz w:val="24"/>
          <w:szCs w:val="24"/>
        </w:rPr>
        <w:t xml:space="preserve"> mengkaji </w:t>
      </w:r>
      <w:r w:rsidR="004C4E3E" w:rsidRPr="006A1A01">
        <w:rPr>
          <w:rFonts w:ascii="Times New Roman" w:eastAsia="Times New Roman" w:hAnsi="Times New Roman" w:cs="Times New Roman"/>
          <w:sz w:val="24"/>
          <w:szCs w:val="24"/>
        </w:rPr>
        <w:t xml:space="preserve">bagaimana bentuk komunikasi asertif dalam hubungan romantis dan bagaimana komunikasi asertif dapat menyelesaikan konflik dalam hubungan. </w:t>
      </w:r>
      <w:r w:rsidRPr="006A1A01">
        <w:rPr>
          <w:rFonts w:ascii="Times New Roman" w:eastAsia="Times New Roman" w:hAnsi="Times New Roman" w:cs="Times New Roman"/>
          <w:sz w:val="24"/>
          <w:szCs w:val="24"/>
        </w:rPr>
        <w:t xml:space="preserve">Penelitian ini menggunakan pendekatan </w:t>
      </w:r>
      <w:r w:rsidR="004C4E3E" w:rsidRPr="006A1A01">
        <w:rPr>
          <w:rFonts w:ascii="Times New Roman" w:eastAsia="Times New Roman" w:hAnsi="Times New Roman" w:cs="Times New Roman"/>
          <w:sz w:val="24"/>
          <w:szCs w:val="24"/>
        </w:rPr>
        <w:t>kualitatif fenomenologi dengan teknik penelitian wawancara semi terstruktur</w:t>
      </w:r>
      <w:r w:rsidR="004E187C" w:rsidRPr="006A1A01">
        <w:rPr>
          <w:rFonts w:ascii="Times New Roman" w:eastAsia="Times New Roman" w:hAnsi="Times New Roman" w:cs="Times New Roman"/>
          <w:sz w:val="24"/>
          <w:szCs w:val="24"/>
        </w:rPr>
        <w:t xml:space="preserve"> d</w:t>
      </w:r>
      <w:r w:rsidR="004C4E3E" w:rsidRPr="006A1A01">
        <w:rPr>
          <w:rFonts w:ascii="Times New Roman" w:eastAsia="Times New Roman" w:hAnsi="Times New Roman" w:cs="Times New Roman"/>
          <w:sz w:val="24"/>
          <w:szCs w:val="24"/>
        </w:rPr>
        <w:t xml:space="preserve">an menggunakan teknik analisis </w:t>
      </w:r>
      <w:r w:rsidR="004C4E3E" w:rsidRPr="006A1A01">
        <w:rPr>
          <w:rFonts w:ascii="Times New Roman" w:eastAsia="Times New Roman" w:hAnsi="Times New Roman" w:cs="Times New Roman"/>
          <w:i/>
          <w:sz w:val="24"/>
          <w:szCs w:val="24"/>
        </w:rPr>
        <w:t>Interpretative Phenomenological Analysis</w:t>
      </w:r>
      <w:r w:rsidR="004C4E3E" w:rsidRPr="006A1A01">
        <w:rPr>
          <w:rFonts w:ascii="Times New Roman" w:eastAsia="Times New Roman" w:hAnsi="Times New Roman" w:cs="Times New Roman"/>
          <w:sz w:val="24"/>
          <w:szCs w:val="24"/>
        </w:rPr>
        <w:t xml:space="preserve"> (IPA)</w:t>
      </w:r>
      <w:r w:rsidRPr="006A1A01">
        <w:rPr>
          <w:rFonts w:ascii="Times New Roman" w:eastAsia="Times New Roman" w:hAnsi="Times New Roman" w:cs="Times New Roman"/>
          <w:sz w:val="24"/>
          <w:szCs w:val="24"/>
        </w:rPr>
        <w:t xml:space="preserve">. Subjek dalam penelitian ini sebanyak </w:t>
      </w:r>
      <w:r w:rsidR="004C4E3E" w:rsidRPr="006A1A01">
        <w:rPr>
          <w:rFonts w:ascii="Times New Roman" w:eastAsia="Times New Roman" w:hAnsi="Times New Roman" w:cs="Times New Roman"/>
          <w:sz w:val="24"/>
          <w:szCs w:val="24"/>
        </w:rPr>
        <w:t xml:space="preserve">4 subjek. </w:t>
      </w:r>
      <w:r w:rsidR="00020C04" w:rsidRPr="006A1A01">
        <w:rPr>
          <w:rFonts w:ascii="Times New Roman" w:eastAsia="Times New Roman" w:hAnsi="Times New Roman" w:cs="Times New Roman"/>
          <w:sz w:val="24"/>
          <w:szCs w:val="24"/>
        </w:rPr>
        <w:t>Hasil kesimpulan penelitian menunjukkan bahwa komunikasi asertif digunakan oleh subjek sebagai strategi untuk menyelesaikan konflik dalam hubungan romantis, yang mencegah konflik berkepanjangan dan meningkatkan kualitas hubungan. Komunikasi asertif juga membantu individu memahami kecocokan dengan pasangan, mendorong keputusan untuk menikah, dan berkontribusi pada perkembangan pribadi yang lebih baik, seperti menghargai perbedaan, meningkatkan nilai diri, dan melakukan introspeksi.</w:t>
      </w:r>
    </w:p>
    <w:p w14:paraId="2E51C242" w14:textId="77777777" w:rsidR="00323188" w:rsidRPr="006A1A01" w:rsidRDefault="00323188" w:rsidP="00945D1A">
      <w:pPr>
        <w:pStyle w:val="ListParagraph"/>
        <w:spacing w:line="480" w:lineRule="auto"/>
        <w:ind w:left="1080" w:firstLine="360"/>
        <w:jc w:val="both"/>
        <w:rPr>
          <w:rFonts w:ascii="Times New Roman" w:eastAsia="Times New Roman" w:hAnsi="Times New Roman" w:cs="Times New Roman"/>
          <w:sz w:val="24"/>
          <w:szCs w:val="24"/>
        </w:rPr>
      </w:pPr>
      <w:r w:rsidRPr="006A1A01">
        <w:rPr>
          <w:rFonts w:ascii="Times New Roman" w:eastAsia="Times New Roman" w:hAnsi="Times New Roman" w:cs="Times New Roman"/>
          <w:sz w:val="24"/>
          <w:szCs w:val="24"/>
        </w:rPr>
        <w:t xml:space="preserve">Persamaan penelitian ini dengan peneliti terletak pada fokus penelitian yang sama-sama mengkaji komunikasi asertif dan kemampuan penyelesaian konflik atau dapat disebut manajemen konflik. </w:t>
      </w:r>
      <w:r w:rsidR="00951A48" w:rsidRPr="006A1A01">
        <w:rPr>
          <w:rFonts w:ascii="Times New Roman" w:eastAsia="Times New Roman" w:hAnsi="Times New Roman" w:cs="Times New Roman"/>
          <w:sz w:val="24"/>
          <w:szCs w:val="24"/>
        </w:rPr>
        <w:t>Lalu menekankan pentingnya strategi komunikasi dalam mencapai resolusi konflik yang efektif.</w:t>
      </w:r>
      <w:r w:rsidRPr="006A1A01">
        <w:rPr>
          <w:rFonts w:ascii="Times New Roman" w:eastAsia="Times New Roman" w:hAnsi="Times New Roman" w:cs="Times New Roman"/>
          <w:sz w:val="24"/>
          <w:szCs w:val="24"/>
        </w:rPr>
        <w:t xml:space="preserve"> Namun, terdapat beberapa </w:t>
      </w:r>
      <w:r w:rsidRPr="006A1A01">
        <w:rPr>
          <w:rFonts w:ascii="Times New Roman" w:eastAsia="Times New Roman" w:hAnsi="Times New Roman" w:cs="Times New Roman"/>
          <w:sz w:val="24"/>
          <w:szCs w:val="24"/>
        </w:rPr>
        <w:lastRenderedPageBreak/>
        <w:t xml:space="preserve">perbedaan penting antara kedua penelitian ini. Pertama, perbedaan terlihat pada subjek penelitian. Penelitian terdahulu meneliti </w:t>
      </w:r>
      <w:r w:rsidR="00951A48" w:rsidRPr="006A1A01">
        <w:rPr>
          <w:rFonts w:ascii="Times New Roman" w:eastAsia="Times New Roman" w:hAnsi="Times New Roman" w:cs="Times New Roman"/>
          <w:sz w:val="24"/>
          <w:szCs w:val="24"/>
        </w:rPr>
        <w:t>berfokus pada pasangan dalam hubungan romantis</w:t>
      </w:r>
      <w:r w:rsidRPr="006A1A01">
        <w:rPr>
          <w:rFonts w:ascii="Times New Roman" w:eastAsia="Times New Roman" w:hAnsi="Times New Roman" w:cs="Times New Roman"/>
          <w:sz w:val="24"/>
          <w:szCs w:val="24"/>
        </w:rPr>
        <w:t>, sementara peneliti berfokus pada pegawai negeri sipil (PNS) di Badan Kepegawaian Dae</w:t>
      </w:r>
      <w:r w:rsidR="004A0B1D" w:rsidRPr="006A1A01">
        <w:rPr>
          <w:rFonts w:ascii="Times New Roman" w:eastAsia="Times New Roman" w:hAnsi="Times New Roman" w:cs="Times New Roman"/>
          <w:sz w:val="24"/>
          <w:szCs w:val="24"/>
        </w:rPr>
        <w:t>rah Provinsi Jawa Tengah. Kedua</w:t>
      </w:r>
      <w:r w:rsidRPr="006A1A01">
        <w:rPr>
          <w:rFonts w:ascii="Times New Roman" w:eastAsia="Times New Roman" w:hAnsi="Times New Roman" w:cs="Times New Roman"/>
          <w:sz w:val="24"/>
          <w:szCs w:val="24"/>
        </w:rPr>
        <w:t xml:space="preserve"> </w:t>
      </w:r>
      <w:r w:rsidR="004A0B1D" w:rsidRPr="006A1A01">
        <w:rPr>
          <w:rFonts w:ascii="Times New Roman" w:eastAsia="Times New Roman" w:hAnsi="Times New Roman" w:cs="Times New Roman"/>
          <w:sz w:val="24"/>
          <w:szCs w:val="24"/>
        </w:rPr>
        <w:t>tujuan penelitian berbeda penelitian terdahulu bertujuan untuk memahami bagaimana komunikasi asertif dapat digunakan untuk menyelesaikan konflik dalam hubungan romantis, sedangkan penelitian peneliti bertujuan untuk mengukur sejauh mana asertivitas dan kecerdasan emosi memengaruhi kemampuan manajemen konflik di lingkungan profesional.</w:t>
      </w:r>
      <w:r w:rsidRPr="006A1A01">
        <w:rPr>
          <w:rFonts w:ascii="Times New Roman" w:eastAsia="Times New Roman" w:hAnsi="Times New Roman" w:cs="Times New Roman"/>
          <w:sz w:val="24"/>
          <w:szCs w:val="24"/>
        </w:rPr>
        <w:t xml:space="preserve"> </w:t>
      </w:r>
    </w:p>
    <w:p w14:paraId="119627B6" w14:textId="77777777" w:rsidR="00CF589F" w:rsidRPr="006A1A01" w:rsidRDefault="00F42A47" w:rsidP="00945D1A">
      <w:pPr>
        <w:pStyle w:val="ListParagraph"/>
        <w:numPr>
          <w:ilvl w:val="0"/>
          <w:numId w:val="7"/>
        </w:numPr>
        <w:spacing w:line="480" w:lineRule="auto"/>
        <w:jc w:val="both"/>
        <w:rPr>
          <w:rFonts w:ascii="Times New Roman" w:eastAsia="Times New Roman" w:hAnsi="Times New Roman" w:cs="Times New Roman"/>
          <w:sz w:val="24"/>
          <w:szCs w:val="24"/>
        </w:rPr>
      </w:pPr>
      <w:r w:rsidRPr="006A1A01">
        <w:rPr>
          <w:rFonts w:ascii="Times New Roman" w:eastAsia="Times New Roman" w:hAnsi="Times New Roman" w:cs="Times New Roman"/>
          <w:sz w:val="24"/>
          <w:szCs w:val="24"/>
        </w:rPr>
        <w:t xml:space="preserve">Penelitian kelima yang dilakukan oleh </w:t>
      </w:r>
      <w:r w:rsidRPr="006A1A01">
        <w:rPr>
          <w:rFonts w:ascii="Times New Roman" w:eastAsia="Times New Roman" w:hAnsi="Times New Roman" w:cs="Times New Roman"/>
          <w:noProof/>
          <w:sz w:val="24"/>
          <w:szCs w:val="24"/>
        </w:rPr>
        <w:t>Widyastuti</w:t>
      </w:r>
      <w:r w:rsidRPr="006A1A01">
        <w:rPr>
          <w:rFonts w:ascii="Times New Roman" w:eastAsia="Times New Roman" w:hAnsi="Times New Roman" w:cs="Times New Roman"/>
          <w:sz w:val="24"/>
          <w:szCs w:val="24"/>
        </w:rPr>
        <w:t xml:space="preserve">  </w:t>
      </w:r>
      <w:r w:rsidRPr="006A1A01">
        <w:rPr>
          <w:rFonts w:ascii="Times New Roman" w:eastAsia="Times New Roman" w:hAnsi="Times New Roman" w:cs="Times New Roman"/>
          <w:sz w:val="24"/>
          <w:szCs w:val="24"/>
        </w:rPr>
        <w:fldChar w:fldCharType="begin" w:fldLock="1"/>
      </w:r>
      <w:r w:rsidR="007943FC" w:rsidRPr="006A1A01">
        <w:rPr>
          <w:rFonts w:ascii="Times New Roman" w:eastAsia="Times New Roman" w:hAnsi="Times New Roman" w:cs="Times New Roman"/>
          <w:sz w:val="24"/>
          <w:szCs w:val="24"/>
        </w:rPr>
        <w:instrText>ADDIN CSL_CITATION {"citationItems":[{"id":"ITEM-1","itemData":{"DOI":"https://doi.org/10.31294/widyacipta.v1i1.1392","ISSN":"p-ISSN2550-0805 e-ISSN 2550-0791","abstract":"In all organizations some problems arises due to differences in purposes, interest, experiences, levels of education, personalities, perceptions, and motivation among individuals or groups in the organization. Those problems can cause conflicts, internal and external, that lead to negative implications for their organizations. Therefore, leaders have to apply conflict management to overcome the conflicts and find the best solution to undermine the spirit of organization. Through assertive communication, leaders can build sincere communication between individuals and look for win-win solution for all parties. Leaders are also expected to apply conflict management in accordance with the circumstances in the organization. This study uses descriptive qualitative method. The research proves that there is an influence between assertive communications towards conflict management in PT. Indonesia Power-Unit Bisnis Pemeliharaan in Jakarta. The calculation of determination coefficient is 0.745 74.5%meaning that the changing variation of conflict management influenced by assertive communication skill as much as 74.5% and the rest 25.5% influenced by other factors. The evident from the results obtained from the calculation showed that there is a significant influence partially and simultaneously of assertive communications towards conflict management. It concluded that the organization should have the skill of assertive communication, improve and implement it to attain the best way in dealing with management conflict. Towards assertive communication, leaders get highest opportunity to manage and solve conflicts in their organizations.","author":[{"dropping-particle":"","family":"Widyastuti","given":"Tri","non-dropping-particle":"","parse-names":false,"suffix":""}],"container-title":"Widya Cipta Jurnal Sekretari dan Manajemen","id":"ITEM-1","issue":"1","issued":{"date-parts":[["2017"]]},"page":"1-7","title":"Pengaruh komunikasi asertif terhadap pengelolaan konflik","type":"article-journal","volume":"1"},"suppress-author":1,"uris":["http://www.mendeley.com/documents/?uuid=020b00f2-0b1b-4026-9170-23c69a1fb621"]}],"mendeley":{"formattedCitation":"(2017)","plainTextFormattedCitation":"(2017)","previouslyFormattedCitation":"(2017)"},"properties":{"noteIndex":0},"schema":"https://github.com/citation-style-language/schema/raw/master/csl-citation.json"}</w:instrText>
      </w:r>
      <w:r w:rsidRPr="006A1A01">
        <w:rPr>
          <w:rFonts w:ascii="Times New Roman" w:eastAsia="Times New Roman" w:hAnsi="Times New Roman" w:cs="Times New Roman"/>
          <w:sz w:val="24"/>
          <w:szCs w:val="24"/>
        </w:rPr>
        <w:fldChar w:fldCharType="separate"/>
      </w:r>
      <w:r w:rsidRPr="006A1A01">
        <w:rPr>
          <w:rFonts w:ascii="Times New Roman" w:eastAsia="Times New Roman" w:hAnsi="Times New Roman" w:cs="Times New Roman"/>
          <w:noProof/>
          <w:sz w:val="24"/>
          <w:szCs w:val="24"/>
        </w:rPr>
        <w:t>(2017)</w:t>
      </w:r>
      <w:r w:rsidRPr="006A1A01">
        <w:rPr>
          <w:rFonts w:ascii="Times New Roman" w:eastAsia="Times New Roman" w:hAnsi="Times New Roman" w:cs="Times New Roman"/>
          <w:sz w:val="24"/>
          <w:szCs w:val="24"/>
        </w:rPr>
        <w:fldChar w:fldCharType="end"/>
      </w:r>
      <w:r w:rsidRPr="006A1A01">
        <w:rPr>
          <w:rFonts w:ascii="Times New Roman" w:eastAsia="Times New Roman" w:hAnsi="Times New Roman" w:cs="Times New Roman"/>
          <w:sz w:val="24"/>
          <w:szCs w:val="24"/>
        </w:rPr>
        <w:t xml:space="preserve"> dengan judul “Pengaruh Komunikasi Asertif Terhadap Pengelolaan Konflik” yang dipublikasikan dalam "</w:t>
      </w:r>
      <w:r w:rsidR="00731006" w:rsidRPr="006A1A01">
        <w:rPr>
          <w:rFonts w:ascii="Times New Roman" w:eastAsia="Times New Roman" w:hAnsi="Times New Roman" w:cs="Times New Roman"/>
          <w:sz w:val="24"/>
          <w:szCs w:val="24"/>
        </w:rPr>
        <w:t>Widya Cipta</w:t>
      </w:r>
      <w:r w:rsidRPr="006A1A01">
        <w:rPr>
          <w:rFonts w:ascii="Times New Roman" w:eastAsia="Times New Roman" w:hAnsi="Times New Roman" w:cs="Times New Roman"/>
          <w:sz w:val="24"/>
          <w:szCs w:val="24"/>
        </w:rPr>
        <w:t>"</w:t>
      </w:r>
      <w:r w:rsidR="004D772C" w:rsidRPr="006A1A01">
        <w:rPr>
          <w:rFonts w:ascii="Times New Roman" w:eastAsia="Times New Roman" w:hAnsi="Times New Roman" w:cs="Times New Roman"/>
          <w:sz w:val="24"/>
          <w:szCs w:val="24"/>
        </w:rPr>
        <w:t xml:space="preserve">. </w:t>
      </w:r>
      <w:r w:rsidR="00731006" w:rsidRPr="006A1A01">
        <w:rPr>
          <w:rFonts w:ascii="Times New Roman" w:hAnsi="Times New Roman" w:cs="Times New Roman"/>
          <w:sz w:val="24"/>
          <w:szCs w:val="24"/>
        </w:rPr>
        <w:t>Penelitian ini menerapkan pendekatan kuantitatif dengan teknik deskriptif kausal</w:t>
      </w:r>
      <w:r w:rsidR="004D772C" w:rsidRPr="006A1A01">
        <w:rPr>
          <w:rFonts w:ascii="Times New Roman" w:eastAsia="Times New Roman" w:hAnsi="Times New Roman" w:cs="Times New Roman"/>
          <w:sz w:val="24"/>
          <w:szCs w:val="24"/>
        </w:rPr>
        <w:t xml:space="preserve">. </w:t>
      </w:r>
      <w:r w:rsidR="00731006" w:rsidRPr="006A1A01">
        <w:rPr>
          <w:rFonts w:ascii="Times New Roman" w:hAnsi="Times New Roman" w:cs="Times New Roman"/>
          <w:sz w:val="24"/>
          <w:szCs w:val="24"/>
        </w:rPr>
        <w:t>Pengambilan sampel dilakukan melalui random sampling, dengan jumlah sampel sebanyak 100 karyawan di PT. Indonesia Power – Unit Bisnis Pemeliharaan, Jakarta. Analisis regresi sederhana digunakan sebagai model empiris untuk menilai pengaruh variabel-variabel independen terhadap variabel dependen, baik secara parsial maupun simultan, dengan bantuan perangkat SPSS</w:t>
      </w:r>
      <w:r w:rsidR="004D772C" w:rsidRPr="006A1A01">
        <w:rPr>
          <w:rFonts w:ascii="Times New Roman" w:eastAsia="Times New Roman" w:hAnsi="Times New Roman" w:cs="Times New Roman"/>
          <w:sz w:val="24"/>
          <w:szCs w:val="24"/>
        </w:rPr>
        <w:t>.</w:t>
      </w:r>
    </w:p>
    <w:p w14:paraId="487E1A67" w14:textId="77777777" w:rsidR="00310C3F" w:rsidRPr="006A1A01" w:rsidRDefault="004D772C" w:rsidP="00945D1A">
      <w:pPr>
        <w:pStyle w:val="ListParagraph"/>
        <w:spacing w:line="480" w:lineRule="auto"/>
        <w:ind w:left="1080" w:firstLine="360"/>
        <w:jc w:val="both"/>
        <w:rPr>
          <w:rFonts w:ascii="Times New Roman" w:eastAsia="Times New Roman" w:hAnsi="Times New Roman" w:cs="Times New Roman"/>
          <w:sz w:val="24"/>
          <w:szCs w:val="24"/>
        </w:rPr>
      </w:pPr>
      <w:r w:rsidRPr="006A1A01">
        <w:rPr>
          <w:rFonts w:ascii="Times New Roman" w:eastAsia="Times New Roman" w:hAnsi="Times New Roman" w:cs="Times New Roman"/>
          <w:sz w:val="24"/>
          <w:szCs w:val="24"/>
        </w:rPr>
        <w:t>Persamaan penelitian ini dengan peneliti terletak pada kajian pengaruh asertivitas atau komunikasi asertif terhadap manajemen konflik.</w:t>
      </w:r>
      <w:r w:rsidR="00AA2123" w:rsidRPr="006A1A01">
        <w:rPr>
          <w:rFonts w:ascii="Times New Roman" w:eastAsia="Times New Roman" w:hAnsi="Times New Roman" w:cs="Times New Roman"/>
          <w:sz w:val="24"/>
          <w:szCs w:val="24"/>
        </w:rPr>
        <w:t xml:space="preserve"> Kedua penelitian menggunakan pendekatan kuantitatif untuk </w:t>
      </w:r>
      <w:r w:rsidR="00AA2123" w:rsidRPr="006A1A01">
        <w:rPr>
          <w:rFonts w:ascii="Times New Roman" w:eastAsia="Times New Roman" w:hAnsi="Times New Roman" w:cs="Times New Roman"/>
          <w:sz w:val="24"/>
          <w:szCs w:val="24"/>
        </w:rPr>
        <w:lastRenderedPageBreak/>
        <w:t>melihat sejauh mana variabel asertivitas atau komunikasi asertif berdampak pada kemampuan individu dalam mengelola konflik.</w:t>
      </w:r>
      <w:r w:rsidR="001A56AA" w:rsidRPr="006A1A01">
        <w:rPr>
          <w:rFonts w:ascii="Times New Roman" w:eastAsia="Times New Roman" w:hAnsi="Times New Roman" w:cs="Times New Roman"/>
          <w:sz w:val="24"/>
          <w:szCs w:val="24"/>
        </w:rPr>
        <w:t xml:space="preserve"> Lalu terdapat persamaan tujuan yang mengukur dalam luang lingkup industri dan organisasi.</w:t>
      </w:r>
      <w:r w:rsidR="00AA2123" w:rsidRPr="006A1A01">
        <w:rPr>
          <w:rFonts w:ascii="Times New Roman" w:eastAsia="Times New Roman" w:hAnsi="Times New Roman" w:cs="Times New Roman"/>
          <w:sz w:val="24"/>
          <w:szCs w:val="24"/>
        </w:rPr>
        <w:t xml:space="preserve"> Namun, terdapat beberapa perbedaan yang jelas antara kedua penelitian.</w:t>
      </w:r>
      <w:r w:rsidR="00AA2123" w:rsidRPr="006A1A01">
        <w:rPr>
          <w:rFonts w:ascii="Times New Roman" w:hAnsi="Times New Roman" w:cs="Times New Roman"/>
        </w:rPr>
        <w:t xml:space="preserve"> </w:t>
      </w:r>
      <w:r w:rsidR="00AA2123" w:rsidRPr="006A1A01">
        <w:rPr>
          <w:rFonts w:ascii="Times New Roman" w:eastAsia="Times New Roman" w:hAnsi="Times New Roman" w:cs="Times New Roman"/>
          <w:sz w:val="24"/>
          <w:szCs w:val="24"/>
        </w:rPr>
        <w:t>Pertama, perbedaan terlihat pada variabel yang dikaji. Penelitian terdahulu hanya meneliti pengaruh komunikasi asertif terhadap pengelolaan konflik, sementara penelitian peneliti menambahkan satu variabel tambahan, yaitu kecerdasan emosi. Selain itu, perbedaan lainnya terletak pada subjek yang di ambil penelitian terdahulu mengambil subjek dari PT Indonesia Power, sedangkan subjek penelitian peneliti pada pegawai negeri sipil (PNS) di Badan Kepegawaian Daerah Provinsi Jawa Tengah.</w:t>
      </w:r>
    </w:p>
    <w:p w14:paraId="28C7BE7B" w14:textId="77777777" w:rsidR="00310C3F" w:rsidRPr="006A1A01" w:rsidRDefault="001A56AA" w:rsidP="00945D1A">
      <w:pPr>
        <w:pStyle w:val="ListParagraph"/>
        <w:numPr>
          <w:ilvl w:val="0"/>
          <w:numId w:val="7"/>
        </w:numPr>
        <w:spacing w:line="480" w:lineRule="auto"/>
        <w:jc w:val="both"/>
        <w:rPr>
          <w:rFonts w:ascii="Times New Roman" w:eastAsia="Times New Roman" w:hAnsi="Times New Roman" w:cs="Times New Roman"/>
          <w:sz w:val="24"/>
          <w:szCs w:val="24"/>
        </w:rPr>
      </w:pPr>
      <w:r w:rsidRPr="006A1A01">
        <w:rPr>
          <w:rFonts w:ascii="Times New Roman" w:eastAsia="Times New Roman" w:hAnsi="Times New Roman" w:cs="Times New Roman"/>
          <w:sz w:val="24"/>
          <w:szCs w:val="24"/>
        </w:rPr>
        <w:t xml:space="preserve">Penelitian keenam </w:t>
      </w:r>
      <w:r w:rsidR="00C374D8" w:rsidRPr="006A1A01">
        <w:rPr>
          <w:rFonts w:ascii="Times New Roman" w:eastAsia="Times New Roman" w:hAnsi="Times New Roman" w:cs="Times New Roman"/>
          <w:sz w:val="24"/>
          <w:szCs w:val="24"/>
        </w:rPr>
        <w:t xml:space="preserve"> yang dilakukan oleh </w:t>
      </w:r>
      <w:r w:rsidR="00C374D8" w:rsidRPr="006A1A01">
        <w:rPr>
          <w:rFonts w:ascii="Times New Roman" w:eastAsia="Times New Roman" w:hAnsi="Times New Roman" w:cs="Times New Roman"/>
          <w:noProof/>
          <w:sz w:val="24"/>
          <w:szCs w:val="24"/>
        </w:rPr>
        <w:t>Wulandari dan Wihardja</w:t>
      </w:r>
      <w:r w:rsidR="00C374D8" w:rsidRPr="006A1A01">
        <w:rPr>
          <w:rFonts w:ascii="Times New Roman" w:eastAsia="Times New Roman" w:hAnsi="Times New Roman" w:cs="Times New Roman"/>
          <w:sz w:val="24"/>
          <w:szCs w:val="24"/>
        </w:rPr>
        <w:t xml:space="preserve"> </w:t>
      </w:r>
      <w:r w:rsidR="00C374D8" w:rsidRPr="006A1A01">
        <w:rPr>
          <w:rFonts w:ascii="Times New Roman" w:eastAsia="Times New Roman" w:hAnsi="Times New Roman" w:cs="Times New Roman"/>
          <w:sz w:val="24"/>
          <w:szCs w:val="24"/>
        </w:rPr>
        <w:fldChar w:fldCharType="begin" w:fldLock="1"/>
      </w:r>
      <w:r w:rsidR="007943FC" w:rsidRPr="006A1A01">
        <w:rPr>
          <w:rFonts w:ascii="Times New Roman" w:eastAsia="Times New Roman" w:hAnsi="Times New Roman" w:cs="Times New Roman"/>
          <w:sz w:val="24"/>
          <w:szCs w:val="24"/>
        </w:rPr>
        <w:instrText>ADDIN CSL_CITATION {"citationItems":[{"id":"ITEM-1","itemData":{"ISSN":"2775-3301","author":[{"dropping-particle":"","family":"Wulandari","given":"Cicilia Ika","non-dropping-particle":"","parse-names":false,"suffix":""},{"dropping-particle":"","family":"Wihardja","given":"Hany","non-dropping-particle":"","parse-names":false,"suffix":""}],"container-title":"Literasi: Jurnal Pengabdian Masyarakat dan Inovasi","id":"ITEM-1","issue":"2","issued":{"date-parts":[["2022"]]},"page":"1194-1204","title":"Penguatan implementasi manajemen konflik dan teknik asertif dalam keperawatan di RSU Antonius Pontianak","type":"article-journal","volume":"2"},"suppress-author":1,"uris":["http://www.mendeley.com/documents/?uuid=6e16e81e-e302-4da2-b621-b8dc35164ddd"]}],"mendeley":{"formattedCitation":"(2022)","plainTextFormattedCitation":"(2022)","previouslyFormattedCitation":"(2022)"},"properties":{"noteIndex":0},"schema":"https://github.com/citation-style-language/schema/raw/master/csl-citation.json"}</w:instrText>
      </w:r>
      <w:r w:rsidR="00C374D8" w:rsidRPr="006A1A01">
        <w:rPr>
          <w:rFonts w:ascii="Times New Roman" w:eastAsia="Times New Roman" w:hAnsi="Times New Roman" w:cs="Times New Roman"/>
          <w:sz w:val="24"/>
          <w:szCs w:val="24"/>
        </w:rPr>
        <w:fldChar w:fldCharType="separate"/>
      </w:r>
      <w:r w:rsidR="00C374D8" w:rsidRPr="006A1A01">
        <w:rPr>
          <w:rFonts w:ascii="Times New Roman" w:eastAsia="Times New Roman" w:hAnsi="Times New Roman" w:cs="Times New Roman"/>
          <w:noProof/>
          <w:sz w:val="24"/>
          <w:szCs w:val="24"/>
        </w:rPr>
        <w:t>(2022)</w:t>
      </w:r>
      <w:r w:rsidR="00C374D8" w:rsidRPr="006A1A01">
        <w:rPr>
          <w:rFonts w:ascii="Times New Roman" w:eastAsia="Times New Roman" w:hAnsi="Times New Roman" w:cs="Times New Roman"/>
          <w:sz w:val="24"/>
          <w:szCs w:val="24"/>
        </w:rPr>
        <w:fldChar w:fldCharType="end"/>
      </w:r>
      <w:r w:rsidR="00C374D8" w:rsidRPr="006A1A01">
        <w:rPr>
          <w:rFonts w:ascii="Times New Roman" w:eastAsia="Times New Roman" w:hAnsi="Times New Roman" w:cs="Times New Roman"/>
          <w:sz w:val="24"/>
          <w:szCs w:val="24"/>
        </w:rPr>
        <w:t xml:space="preserve"> dengan judul “Penguatan Implementasi Manajemen Konflik dan Teknik Asertif dalam Keperawatan di RSU Antonius Pontianak” yang dipublikasikan dalam "Jurnal Pengabdian Masyarakat dan Inovasi". </w:t>
      </w:r>
      <w:r w:rsidR="00A056B9" w:rsidRPr="006A1A01">
        <w:rPr>
          <w:rFonts w:ascii="Times New Roman" w:eastAsia="Times New Roman" w:hAnsi="Times New Roman" w:cs="Times New Roman"/>
          <w:sz w:val="24"/>
          <w:szCs w:val="24"/>
        </w:rPr>
        <w:t>Kegiatan pengabdian masyarakat ini bertujuan untuk meningkatkan pengetahuan dan keterampilan perawat dalam menerapkan manajemen konflik serta teknik asertif. Metode yang digunakan meliputi survei, analisis PICOT, dan pemberian penyuluhan kepada sekelompok perawat. Seminar penyuluhan ini diikuti oleh 75 perawat sebagai peserta.</w:t>
      </w:r>
    </w:p>
    <w:p w14:paraId="11E33F17" w14:textId="77777777" w:rsidR="00C374D8" w:rsidRPr="006A1A01" w:rsidRDefault="00334622" w:rsidP="00945D1A">
      <w:pPr>
        <w:pStyle w:val="ListParagraph"/>
        <w:spacing w:line="480" w:lineRule="auto"/>
        <w:ind w:left="1080" w:firstLine="360"/>
        <w:jc w:val="both"/>
        <w:rPr>
          <w:rFonts w:ascii="Times New Roman" w:eastAsia="Times New Roman" w:hAnsi="Times New Roman" w:cs="Times New Roman"/>
          <w:sz w:val="24"/>
          <w:szCs w:val="24"/>
        </w:rPr>
      </w:pPr>
      <w:r w:rsidRPr="006A1A01">
        <w:rPr>
          <w:rFonts w:ascii="Times New Roman" w:eastAsia="Times New Roman" w:hAnsi="Times New Roman" w:cs="Times New Roman"/>
          <w:sz w:val="24"/>
          <w:szCs w:val="24"/>
        </w:rPr>
        <w:lastRenderedPageBreak/>
        <w:t xml:space="preserve">Persamaan penelitian terdahulu dengan peneliti terletak pada fokus yang dikaji sama sama mengenai manajemen konflik dan asertivitas. Tetapi dalam penelitian ini memiliki banyak perbedaan </w:t>
      </w:r>
      <w:r w:rsidR="001E51DE" w:rsidRPr="006A1A01">
        <w:rPr>
          <w:rFonts w:ascii="Times New Roman" w:eastAsia="Times New Roman" w:hAnsi="Times New Roman" w:cs="Times New Roman"/>
          <w:sz w:val="24"/>
          <w:szCs w:val="24"/>
        </w:rPr>
        <w:t>salah satunya yang pertama dari segi konteks, penelitian terdahulu berfokus pada penguatan implementasi manajemen konflik dan teknik asertif dalam keperawatan di RSU Antonius Pontianak, yang merupakan sebuah studi pengabdian masyarakat dalam lingkungan rumah sakit. Penelitian ini cenderung berorientasi pada praktik langsung di lapangan dengan tujuan meningkatkan keterampilan perawat dalam mengelola konflik di lingkungan medis. Sementara itu, penelitian peneliti lebih terfokus pada pegawai negeri sipil (PNS) di Badan Kepegawaian Daerah Provinsi Jawa Tengah, yang meneliti pengaruh asertivitas dan kecerdasan emosi terhadap manajemen konflik dalam konteks birokrasi pemerintahan.</w:t>
      </w:r>
      <w:r w:rsidRPr="006A1A01">
        <w:rPr>
          <w:rFonts w:ascii="Times New Roman" w:eastAsia="Times New Roman" w:hAnsi="Times New Roman" w:cs="Times New Roman"/>
          <w:sz w:val="24"/>
          <w:szCs w:val="24"/>
        </w:rPr>
        <w:t xml:space="preserve"> </w:t>
      </w:r>
      <w:r w:rsidR="001E51DE" w:rsidRPr="006A1A01">
        <w:rPr>
          <w:rFonts w:ascii="Times New Roman" w:eastAsia="Times New Roman" w:hAnsi="Times New Roman" w:cs="Times New Roman"/>
          <w:sz w:val="24"/>
          <w:szCs w:val="24"/>
        </w:rPr>
        <w:t>Dalam penelitian ini hanya terfokus dalam dua variabel sedangkan peneliti mengkaji tiga variabel.</w:t>
      </w:r>
    </w:p>
    <w:p w14:paraId="55F816FE" w14:textId="77777777" w:rsidR="00B52B17" w:rsidRPr="006A1A01" w:rsidRDefault="000D0C56" w:rsidP="00945D1A">
      <w:pPr>
        <w:spacing w:line="480" w:lineRule="auto"/>
        <w:ind w:left="720" w:firstLine="360"/>
        <w:jc w:val="both"/>
        <w:rPr>
          <w:rFonts w:ascii="Times New Roman" w:hAnsi="Times New Roman" w:cs="Times New Roman"/>
          <w:sz w:val="24"/>
          <w:szCs w:val="24"/>
        </w:rPr>
      </w:pPr>
      <w:r w:rsidRPr="006A1A01">
        <w:rPr>
          <w:rFonts w:ascii="Times New Roman" w:hAnsi="Times New Roman" w:cs="Times New Roman"/>
          <w:sz w:val="24"/>
          <w:szCs w:val="24"/>
        </w:rPr>
        <w:t xml:space="preserve">Berdasarkan tinjauan terhadap berbagai penelitian terdahulu, terdapat beberapa kesamaan dalam variabel yang digunakan, seperti asertivitas, kecerdasan emosi, dan manajemen konflik. Namun, tidak ada satu pun penelitian yang secara eksplisit mengkaji ketiga variabel ini secara bersamaan. Penelitian sebelumnya juga menunjukkan perbedaan yang signifikan dalam berbagai aspek, seperti subjek penelitian, lokasi, dan konteks pelaksanaan. Hal ini menegaskan bahwa penelitian dengan judul </w:t>
      </w:r>
      <w:r w:rsidRPr="006A1A01">
        <w:rPr>
          <w:rFonts w:ascii="Times New Roman" w:hAnsi="Times New Roman" w:cs="Times New Roman"/>
          <w:b/>
          <w:sz w:val="24"/>
          <w:szCs w:val="24"/>
        </w:rPr>
        <w:t xml:space="preserve">"Pengaruh Asertivitas dan Kecerdasan Emosi Terhadap Manajemen </w:t>
      </w:r>
      <w:r w:rsidRPr="006A1A01">
        <w:rPr>
          <w:rFonts w:ascii="Times New Roman" w:hAnsi="Times New Roman" w:cs="Times New Roman"/>
          <w:b/>
          <w:sz w:val="24"/>
          <w:szCs w:val="24"/>
        </w:rPr>
        <w:lastRenderedPageBreak/>
        <w:t>Konflik Pada Pegawai Negeri Sipil di Badan Kepegawaian Daerah Provinsi Jawa Tengah"</w:t>
      </w:r>
      <w:r w:rsidRPr="006A1A01">
        <w:rPr>
          <w:rFonts w:ascii="Times New Roman" w:hAnsi="Times New Roman" w:cs="Times New Roman"/>
          <w:sz w:val="24"/>
          <w:szCs w:val="24"/>
        </w:rPr>
        <w:t xml:space="preserve"> adalah penelitian yang benar-benar orisinal.</w:t>
      </w:r>
    </w:p>
    <w:p w14:paraId="2996EC9C" w14:textId="77777777" w:rsidR="00310C3F" w:rsidRPr="006A1A01" w:rsidRDefault="00310C3F" w:rsidP="00945D1A">
      <w:pPr>
        <w:spacing w:line="480" w:lineRule="auto"/>
        <w:rPr>
          <w:rFonts w:ascii="Times New Roman" w:hAnsi="Times New Roman" w:cs="Times New Roman"/>
          <w:b/>
          <w:sz w:val="24"/>
          <w:szCs w:val="24"/>
        </w:rPr>
      </w:pPr>
      <w:r w:rsidRPr="006A1A01">
        <w:rPr>
          <w:rFonts w:ascii="Times New Roman" w:hAnsi="Times New Roman" w:cs="Times New Roman"/>
          <w:b/>
          <w:sz w:val="24"/>
          <w:szCs w:val="24"/>
        </w:rPr>
        <w:br w:type="page"/>
      </w:r>
    </w:p>
    <w:p w14:paraId="017ED0C6" w14:textId="77777777" w:rsidR="002831E8" w:rsidRDefault="002831E8" w:rsidP="00945D1A">
      <w:pPr>
        <w:pStyle w:val="Heading1"/>
        <w:spacing w:line="480" w:lineRule="auto"/>
        <w:sectPr w:rsidR="002831E8" w:rsidSect="00945D1A">
          <w:headerReference w:type="default" r:id="rId18"/>
          <w:footerReference w:type="first" r:id="rId19"/>
          <w:pgSz w:w="11906" w:h="16838" w:code="9"/>
          <w:pgMar w:top="2268" w:right="1701" w:bottom="1701" w:left="2268" w:header="709" w:footer="709" w:gutter="0"/>
          <w:pgNumType w:start="1"/>
          <w:cols w:space="708"/>
          <w:titlePg/>
          <w:docGrid w:linePitch="360"/>
        </w:sectPr>
      </w:pPr>
      <w:bookmarkStart w:id="15" w:name="_Toc194820737"/>
    </w:p>
    <w:p w14:paraId="7DD20614" w14:textId="788AD79E" w:rsidR="001C146A" w:rsidRPr="006A1A01" w:rsidRDefault="001C146A" w:rsidP="00945D1A">
      <w:pPr>
        <w:pStyle w:val="Heading1"/>
        <w:spacing w:line="480" w:lineRule="auto"/>
      </w:pPr>
      <w:r w:rsidRPr="006A1A01">
        <w:lastRenderedPageBreak/>
        <w:t>BAB II</w:t>
      </w:r>
      <w:r w:rsidR="003D0A0F">
        <w:br/>
      </w:r>
      <w:r w:rsidRPr="006A1A01">
        <w:t>KAJIAN TEORI</w:t>
      </w:r>
      <w:bookmarkEnd w:id="15"/>
    </w:p>
    <w:p w14:paraId="7D403854" w14:textId="77777777" w:rsidR="007E715E" w:rsidRPr="006A1A01" w:rsidRDefault="00790FF0" w:rsidP="00945D1A">
      <w:pPr>
        <w:pStyle w:val="Heading2"/>
        <w:numPr>
          <w:ilvl w:val="0"/>
          <w:numId w:val="83"/>
        </w:numPr>
        <w:spacing w:line="480" w:lineRule="auto"/>
      </w:pPr>
      <w:bookmarkStart w:id="16" w:name="_Toc194820738"/>
      <w:r w:rsidRPr="006A1A01">
        <w:t>Manajemen Konflik</w:t>
      </w:r>
      <w:bookmarkEnd w:id="16"/>
    </w:p>
    <w:p w14:paraId="23BDF384" w14:textId="77777777" w:rsidR="003F431B" w:rsidRPr="006A1A01" w:rsidRDefault="00140395" w:rsidP="00945D1A">
      <w:pPr>
        <w:pStyle w:val="ListParagraph"/>
        <w:numPr>
          <w:ilvl w:val="0"/>
          <w:numId w:val="8"/>
        </w:numPr>
        <w:spacing w:line="480" w:lineRule="auto"/>
        <w:rPr>
          <w:rFonts w:ascii="Times New Roman" w:hAnsi="Times New Roman" w:cs="Times New Roman"/>
          <w:sz w:val="24"/>
          <w:szCs w:val="24"/>
        </w:rPr>
      </w:pPr>
      <w:r w:rsidRPr="006A1A01">
        <w:rPr>
          <w:rFonts w:ascii="Times New Roman" w:hAnsi="Times New Roman" w:cs="Times New Roman"/>
          <w:b/>
          <w:sz w:val="24"/>
          <w:szCs w:val="24"/>
        </w:rPr>
        <w:t>Definisi</w:t>
      </w:r>
      <w:r w:rsidRPr="006A1A01">
        <w:rPr>
          <w:rFonts w:ascii="Times New Roman" w:hAnsi="Times New Roman" w:cs="Times New Roman"/>
          <w:sz w:val="24"/>
          <w:szCs w:val="24"/>
        </w:rPr>
        <w:t xml:space="preserve"> </w:t>
      </w:r>
      <w:r w:rsidRPr="006A1A01">
        <w:rPr>
          <w:rFonts w:ascii="Times New Roman" w:hAnsi="Times New Roman" w:cs="Times New Roman"/>
          <w:b/>
          <w:bCs/>
          <w:color w:val="000000"/>
          <w:sz w:val="24"/>
          <w:szCs w:val="24"/>
        </w:rPr>
        <w:t>Manajemen Konflik</w:t>
      </w:r>
    </w:p>
    <w:p w14:paraId="4933D250" w14:textId="77777777" w:rsidR="0048403C" w:rsidRPr="006A1A01" w:rsidRDefault="00E777C7" w:rsidP="00945D1A">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Robbins</w:t>
      </w:r>
      <w:r w:rsidR="00B52B17" w:rsidRPr="006A1A01">
        <w:rPr>
          <w:rFonts w:ascii="Times New Roman" w:hAnsi="Times New Roman" w:cs="Times New Roman"/>
          <w:sz w:val="24"/>
          <w:szCs w:val="24"/>
        </w:rPr>
        <w:t xml:space="preserve"> </w:t>
      </w:r>
      <w:r w:rsidR="00B52B17"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{"citationItems":[{"id":"ITEM-1","itemData":{"author":[{"dropping-particle":"","family":"Robbins","given":"Stephen P","non-dropping-particle":"","parse-names":false,"suffix":""}],"container-title":"Jakarta: Prehallindo","id":"ITEM-1","issued":{"date-parts":[["1996"]]},"title":"Perilaku organisasi edisi ke 7 (Jilid II)","type":"article-journal"},"suppress-author":1,"uris":["http://www.mendeley.com/documents/?uuid=1bbe5790-5a55-47c9-bf9e-cda1e8e29454"]}],"mendeley":{"formattedCitation":"(1996)","plainTextFormattedCitation":"(1996)","previouslyFormattedCitation":"(1996)"},"properties":{"noteIndex":0},"schema":"https://github.com/citation-style-language/schema/raw/master/csl-citation.json"}</w:instrText>
      </w:r>
      <w:r w:rsidR="00B52B17" w:rsidRPr="006A1A01">
        <w:rPr>
          <w:rFonts w:ascii="Times New Roman" w:hAnsi="Times New Roman" w:cs="Times New Roman"/>
          <w:sz w:val="24"/>
          <w:szCs w:val="24"/>
        </w:rPr>
        <w:fldChar w:fldCharType="separate"/>
      </w:r>
      <w:r w:rsidR="00B52B17" w:rsidRPr="006A1A01">
        <w:rPr>
          <w:rFonts w:ascii="Times New Roman" w:hAnsi="Times New Roman" w:cs="Times New Roman"/>
          <w:noProof/>
          <w:sz w:val="24"/>
          <w:szCs w:val="24"/>
        </w:rPr>
        <w:t>(1996)</w:t>
      </w:r>
      <w:r w:rsidR="00B52B17" w:rsidRPr="006A1A01">
        <w:rPr>
          <w:rFonts w:ascii="Times New Roman" w:hAnsi="Times New Roman" w:cs="Times New Roman"/>
          <w:sz w:val="24"/>
          <w:szCs w:val="24"/>
        </w:rPr>
        <w:fldChar w:fldCharType="end"/>
      </w:r>
      <w:r w:rsidR="00B52B17" w:rsidRPr="006A1A01">
        <w:rPr>
          <w:rFonts w:ascii="Times New Roman" w:hAnsi="Times New Roman" w:cs="Times New Roman"/>
          <w:sz w:val="24"/>
          <w:szCs w:val="24"/>
        </w:rPr>
        <w:t xml:space="preserve"> </w:t>
      </w:r>
      <w:r w:rsidR="004E187C" w:rsidRPr="006A1A01">
        <w:rPr>
          <w:rFonts w:ascii="Times New Roman" w:hAnsi="Times New Roman" w:cs="Times New Roman"/>
          <w:sz w:val="24"/>
          <w:szCs w:val="24"/>
        </w:rPr>
        <w:t>m</w:t>
      </w:r>
      <w:r w:rsidR="00F8235A" w:rsidRPr="006A1A01">
        <w:rPr>
          <w:rFonts w:ascii="Times New Roman" w:hAnsi="Times New Roman" w:cs="Times New Roman"/>
          <w:sz w:val="24"/>
          <w:szCs w:val="24"/>
        </w:rPr>
        <w:t>enjelaskan bahwa manajemen konflik adalah proses pengaturan konflik dengan teknik-teknik penyelesaian dan stimulasi untuk mencapai tingkat konflik yang diinginkan. Bertujuan untuk menemukan solusi yang tepat</w:t>
      </w:r>
      <w:r w:rsidR="00D82F9E" w:rsidRPr="006A1A01">
        <w:rPr>
          <w:rFonts w:ascii="Times New Roman" w:hAnsi="Times New Roman" w:cs="Times New Roman"/>
          <w:sz w:val="24"/>
          <w:szCs w:val="24"/>
        </w:rPr>
        <w:t xml:space="preserve"> dan efektif</w:t>
      </w:r>
      <w:r w:rsidR="00F8235A" w:rsidRPr="006A1A01">
        <w:rPr>
          <w:rFonts w:ascii="Times New Roman" w:hAnsi="Times New Roman" w:cs="Times New Roman"/>
          <w:sz w:val="24"/>
          <w:szCs w:val="24"/>
        </w:rPr>
        <w:t xml:space="preserve"> untuk masalah yang ada, dengan cara menstimulasi, menciptakan, serta mengurangi atau mengarahkan konflik tersebut ke jalur yang lebih produktif</w:t>
      </w:r>
      <w:r w:rsidR="00D82F9E" w:rsidRPr="006A1A01">
        <w:rPr>
          <w:rFonts w:ascii="Times New Roman" w:hAnsi="Times New Roman" w:cs="Times New Roman"/>
          <w:sz w:val="24"/>
          <w:szCs w:val="24"/>
        </w:rPr>
        <w:t xml:space="preserve">  </w:t>
      </w:r>
      <w:r w:rsidR="00D82F9E" w:rsidRPr="006A1A01">
        <w:rPr>
          <w:rFonts w:ascii="Times New Roman" w:hAnsi="Times New Roman" w:cs="Times New Roman"/>
          <w:i/>
          <w:sz w:val="24"/>
          <w:szCs w:val="24"/>
        </w:rPr>
        <w:t>“stimulating and creating it as well as diminishing or channeling it"</w:t>
      </w:r>
      <w:r w:rsidR="00F8235A" w:rsidRPr="006A1A01">
        <w:rPr>
          <w:rFonts w:ascii="Times New Roman" w:hAnsi="Times New Roman" w:cs="Times New Roman"/>
          <w:sz w:val="24"/>
          <w:szCs w:val="24"/>
        </w:rPr>
        <w:t>.</w:t>
      </w:r>
      <w:r w:rsidR="003F431B" w:rsidRPr="006A1A01">
        <w:rPr>
          <w:rFonts w:ascii="Times New Roman" w:hAnsi="Times New Roman" w:cs="Times New Roman"/>
          <w:sz w:val="24"/>
          <w:szCs w:val="24"/>
        </w:rPr>
        <w:t xml:space="preserve"> </w:t>
      </w:r>
      <w:r w:rsidR="007A4492" w:rsidRPr="006A1A01">
        <w:rPr>
          <w:rFonts w:ascii="Times New Roman" w:hAnsi="Times New Roman" w:cs="Times New Roman"/>
          <w:sz w:val="24"/>
          <w:szCs w:val="24"/>
        </w:rPr>
        <w:t>Rahim</w:t>
      </w:r>
      <w:r w:rsidR="003F431B" w:rsidRPr="006A1A01">
        <w:rPr>
          <w:rFonts w:ascii="Times New Roman" w:hAnsi="Times New Roman" w:cs="Times New Roman"/>
          <w:sz w:val="24"/>
          <w:szCs w:val="24"/>
        </w:rPr>
        <w:t xml:space="preserve"> </w:t>
      </w:r>
      <w:r w:rsidR="00530A78" w:rsidRPr="006A1A01">
        <w:rPr>
          <w:rFonts w:ascii="Times New Roman" w:hAnsi="Times New Roman" w:cs="Times New Roman"/>
          <w:sz w:val="24"/>
          <w:szCs w:val="24"/>
        </w:rPr>
        <w:fldChar w:fldCharType="begin" w:fldLock="1"/>
      </w:r>
      <w:r w:rsidR="007A4492" w:rsidRPr="006A1A01">
        <w:rPr>
          <w:rFonts w:ascii="Times New Roman" w:hAnsi="Times New Roman" w:cs="Times New Roman"/>
          <w:sz w:val="24"/>
          <w:szCs w:val="24"/>
        </w:rPr>
        <w:instrText>ADDIN CSL_CITATION {"citationItems":[{"id":"ITEM-1","itemData":{"ISSN":"0033-2941","author":[{"dropping-particle":"","family":"Rahim","given":"Afzalur","non-dropping-particle":"","parse-names":false,"suffix":""},{"dropping-particle":"V","family":"Bonoma","given":"Thomas","non-dropping-particle":"","parse-names":false,"suffix":""}],"container-title":"Psychological reports","id":"ITEM-1","issue":"3_suppl","issued":{"date-parts":[["1979"]]},"page":"1323-1344","publisher":"SAGE Publications Sage CA: Los Angeles, CA","title":"Managing organizational conflict: A model for diagnosis and intervention","type":"article-journal","volume":"44"},"suppress-author":1,"uris":["http://www.mendeley.com/documents/?uuid=73ab2f7b-ca67-4d3a-9c5a-6625a91446d3"]}],"mendeley":{"formattedCitation":"(1979)","plainTextFormattedCitation":"(1979)","previouslyFormattedCitation":"(1979)"},"properties":{"noteIndex":0},"schema":"https://github.com/citation-style-language/schema/raw/master/csl-citation.json"}</w:instrText>
      </w:r>
      <w:r w:rsidR="00530A78" w:rsidRPr="006A1A01">
        <w:rPr>
          <w:rFonts w:ascii="Times New Roman" w:hAnsi="Times New Roman" w:cs="Times New Roman"/>
          <w:sz w:val="24"/>
          <w:szCs w:val="24"/>
        </w:rPr>
        <w:fldChar w:fldCharType="separate"/>
      </w:r>
      <w:r w:rsidR="007A4492" w:rsidRPr="006A1A01">
        <w:rPr>
          <w:rFonts w:ascii="Times New Roman" w:hAnsi="Times New Roman" w:cs="Times New Roman"/>
          <w:noProof/>
          <w:sz w:val="24"/>
          <w:szCs w:val="24"/>
        </w:rPr>
        <w:t>(1979)</w:t>
      </w:r>
      <w:r w:rsidR="00530A78" w:rsidRPr="006A1A01">
        <w:rPr>
          <w:rFonts w:ascii="Times New Roman" w:hAnsi="Times New Roman" w:cs="Times New Roman"/>
          <w:sz w:val="24"/>
          <w:szCs w:val="24"/>
        </w:rPr>
        <w:fldChar w:fldCharType="end"/>
      </w:r>
      <w:r w:rsidR="003F431B" w:rsidRPr="006A1A01">
        <w:rPr>
          <w:rFonts w:ascii="Times New Roman" w:hAnsi="Times New Roman" w:cs="Times New Roman"/>
          <w:sz w:val="24"/>
          <w:szCs w:val="24"/>
        </w:rPr>
        <w:t xml:space="preserve"> mengemukakan bahwa Manajemen konflik merupakan </w:t>
      </w:r>
      <w:r w:rsidR="00A056B9" w:rsidRPr="006A1A01">
        <w:rPr>
          <w:rFonts w:ascii="Times New Roman" w:hAnsi="Times New Roman" w:cs="Times New Roman"/>
          <w:sz w:val="24"/>
          <w:szCs w:val="24"/>
        </w:rPr>
        <w:t>serangkaian tahap</w:t>
      </w:r>
      <w:r w:rsidR="003F431B" w:rsidRPr="006A1A01">
        <w:rPr>
          <w:rFonts w:ascii="Times New Roman" w:hAnsi="Times New Roman" w:cs="Times New Roman"/>
          <w:sz w:val="24"/>
          <w:szCs w:val="24"/>
        </w:rPr>
        <w:t xml:space="preserve"> yang </w:t>
      </w:r>
      <w:r w:rsidR="00A056B9" w:rsidRPr="006A1A01">
        <w:rPr>
          <w:rFonts w:ascii="Times New Roman" w:hAnsi="Times New Roman" w:cs="Times New Roman"/>
          <w:sz w:val="24"/>
          <w:szCs w:val="24"/>
        </w:rPr>
        <w:t>dilakukan</w:t>
      </w:r>
      <w:r w:rsidR="003F431B" w:rsidRPr="006A1A01">
        <w:rPr>
          <w:rFonts w:ascii="Times New Roman" w:hAnsi="Times New Roman" w:cs="Times New Roman"/>
          <w:sz w:val="24"/>
          <w:szCs w:val="24"/>
        </w:rPr>
        <w:t xml:space="preserve"> </w:t>
      </w:r>
      <w:r w:rsidR="00A056B9" w:rsidRPr="006A1A01">
        <w:rPr>
          <w:rFonts w:ascii="Times New Roman" w:hAnsi="Times New Roman" w:cs="Times New Roman"/>
          <w:sz w:val="24"/>
          <w:szCs w:val="24"/>
        </w:rPr>
        <w:t>oleh pihak yang terlibat atau pihak ketiga untuk mengarahkan perselisihan menuju hasil tertentu</w:t>
      </w:r>
      <w:r w:rsidR="007A4492" w:rsidRPr="006A1A01">
        <w:rPr>
          <w:rFonts w:ascii="Times New Roman" w:hAnsi="Times New Roman" w:cs="Times New Roman"/>
          <w:sz w:val="24"/>
          <w:szCs w:val="24"/>
        </w:rPr>
        <w:t>.</w:t>
      </w:r>
      <w:r w:rsidR="00A056B9" w:rsidRPr="006A1A01">
        <w:rPr>
          <w:rFonts w:ascii="Times New Roman" w:hAnsi="Times New Roman" w:cs="Times New Roman"/>
          <w:sz w:val="24"/>
          <w:szCs w:val="24"/>
        </w:rPr>
        <w:t xml:space="preserve"> </w:t>
      </w:r>
      <w:r w:rsidR="007A4492" w:rsidRPr="006A1A01">
        <w:rPr>
          <w:rFonts w:ascii="Times New Roman" w:hAnsi="Times New Roman" w:cs="Times New Roman"/>
          <w:sz w:val="24"/>
          <w:szCs w:val="24"/>
        </w:rPr>
        <w:t xml:space="preserve">Sementara itu, menurut Thomas manajemen konflik merupakan sebuah proses untuk mengenali, menganalisis, dan menyelesaikan konflik yang muncul dalam suatu organisasi </w:t>
      </w:r>
      <w:r w:rsidR="007A4492" w:rsidRPr="006A1A01">
        <w:rPr>
          <w:rFonts w:ascii="Times New Roman" w:hAnsi="Times New Roman" w:cs="Times New Roman"/>
          <w:sz w:val="24"/>
          <w:szCs w:val="24"/>
        </w:rPr>
        <w:fldChar w:fldCharType="begin" w:fldLock="1"/>
      </w:r>
      <w:r w:rsidR="007A4492" w:rsidRPr="006A1A01">
        <w:rPr>
          <w:rFonts w:ascii="Times New Roman" w:hAnsi="Times New Roman" w:cs="Times New Roman"/>
          <w:sz w:val="24"/>
          <w:szCs w:val="24"/>
        </w:rPr>
        <w:instrText>ADDIN CSL_CITATION {"citationItems":[{"id":"ITEM-1","itemData":{"ISSN":"0001-4273","author":[{"dropping-particle":"","family":"Thomas","given":"Kenneth W","non-dropping-particle":"","parse-names":false,"suffix":""},{"dropping-particle":"","family":"Schmidt","given":"Warren H","non-dropping-particle":"","parse-names":false,"suffix":""}],"container-title":"Academy of Management journal","id":"ITEM-1","issue":"2","issued":{"date-parts":[["1976"]]},"page":"315-318","publisher":"Academy of Management Briarcliff Manor, NY 10510","title":"A survey of managerial interests with respect to conflict","type":"article-journal","volume":"19"},"uris":["http://www.mendeley.com/documents/?uuid=c534733e-ea8d-43fd-8ec0-10ac18818d30"]}],"mendeley":{"formattedCitation":"(Thomas &amp; Schmidt, 1976)","plainTextFormattedCitation":"(Thomas &amp; Schmidt, 1976)","previouslyFormattedCitation":"(Thomas &amp; Schmidt, 1976)"},"properties":{"noteIndex":0},"schema":"https://github.com/citation-style-language/schema/raw/master/csl-citation.json"}</w:instrText>
      </w:r>
      <w:r w:rsidR="007A4492" w:rsidRPr="006A1A01">
        <w:rPr>
          <w:rFonts w:ascii="Times New Roman" w:hAnsi="Times New Roman" w:cs="Times New Roman"/>
          <w:sz w:val="24"/>
          <w:szCs w:val="24"/>
        </w:rPr>
        <w:fldChar w:fldCharType="separate"/>
      </w:r>
      <w:r w:rsidR="007A4492" w:rsidRPr="006A1A01">
        <w:rPr>
          <w:rFonts w:ascii="Times New Roman" w:hAnsi="Times New Roman" w:cs="Times New Roman"/>
          <w:noProof/>
          <w:sz w:val="24"/>
          <w:szCs w:val="24"/>
        </w:rPr>
        <w:t>(Thomas &amp; Schmidt, 1976)</w:t>
      </w:r>
      <w:r w:rsidR="007A4492" w:rsidRPr="006A1A01">
        <w:rPr>
          <w:rFonts w:ascii="Times New Roman" w:hAnsi="Times New Roman" w:cs="Times New Roman"/>
          <w:sz w:val="24"/>
          <w:szCs w:val="24"/>
        </w:rPr>
        <w:fldChar w:fldCharType="end"/>
      </w:r>
      <w:r w:rsidR="007A4492" w:rsidRPr="006A1A01">
        <w:rPr>
          <w:rFonts w:ascii="Times New Roman" w:hAnsi="Times New Roman" w:cs="Times New Roman"/>
          <w:sz w:val="24"/>
          <w:szCs w:val="24"/>
        </w:rPr>
        <w:t xml:space="preserve">. </w:t>
      </w:r>
      <w:r w:rsidR="003A0AC1" w:rsidRPr="006A1A01">
        <w:rPr>
          <w:rFonts w:ascii="Times New Roman" w:hAnsi="Times New Roman" w:cs="Times New Roman"/>
          <w:sz w:val="24"/>
          <w:szCs w:val="24"/>
        </w:rPr>
        <w:t xml:space="preserve">Menurut </w:t>
      </w:r>
      <w:r w:rsidR="00B52B17" w:rsidRPr="006A1A01">
        <w:rPr>
          <w:rFonts w:ascii="Times New Roman" w:hAnsi="Times New Roman" w:cs="Times New Roman"/>
          <w:noProof/>
          <w:sz w:val="24"/>
          <w:szCs w:val="24"/>
        </w:rPr>
        <w:t xml:space="preserve">Wirawan </w:t>
      </w:r>
      <w:r w:rsidR="00B52B17" w:rsidRPr="006A1A01">
        <w:rPr>
          <w:rFonts w:ascii="Times New Roman" w:hAnsi="Times New Roman" w:cs="Times New Roman"/>
          <w:sz w:val="24"/>
          <w:szCs w:val="24"/>
        </w:rPr>
        <w:fldChar w:fldCharType="begin" w:fldLock="1"/>
      </w:r>
      <w:r w:rsidR="002F7B6B" w:rsidRPr="006A1A01">
        <w:rPr>
          <w:rFonts w:ascii="Times New Roman" w:hAnsi="Times New Roman" w:cs="Times New Roman"/>
          <w:sz w:val="24"/>
          <w:szCs w:val="24"/>
        </w:rPr>
        <w:instrText>ADDIN CSL_CITATION {"citationItems":[{"id":"ITEM-1","itemData":{"author":[{"dropping-particle":"","family":"Wirawan","given":"Wirawan","non-dropping-particle":"","parse-names":false,"suffix":""}],"container-title":"Jakarta: PT Bumi Aksara","id":"ITEM-1","issued":{"date-parts":[["2010"]]},"title":"Konflik dan manajemen konflik: Teori, aplikasi, dan penelitian","type":"book"},"suppress-author":1,"uris":["http://www.mendeley.com/documents/?uuid=60bab96a-a432-46a0-8ce1-c7dbba8e9c27"]}],"mendeley":{"formattedCitation":"(2010b)","manualFormatting":"(2010)","plainTextFormattedCitation":"(2010b)","previouslyFormattedCitation":"(2010b)"},"properties":{"noteIndex":0},"schema":"https://github.com/citation-style-language/schema/raw/master/csl-citation.json"}</w:instrText>
      </w:r>
      <w:r w:rsidR="00B52B17" w:rsidRPr="006A1A01">
        <w:rPr>
          <w:rFonts w:ascii="Times New Roman" w:hAnsi="Times New Roman" w:cs="Times New Roman"/>
          <w:sz w:val="24"/>
          <w:szCs w:val="24"/>
        </w:rPr>
        <w:fldChar w:fldCharType="separate"/>
      </w:r>
      <w:r w:rsidR="002F7B6B" w:rsidRPr="006A1A01">
        <w:rPr>
          <w:rFonts w:ascii="Times New Roman" w:hAnsi="Times New Roman" w:cs="Times New Roman"/>
          <w:noProof/>
          <w:sz w:val="24"/>
          <w:szCs w:val="24"/>
        </w:rPr>
        <w:t>(2010)</w:t>
      </w:r>
      <w:r w:rsidR="00B52B17" w:rsidRPr="006A1A01">
        <w:rPr>
          <w:rFonts w:ascii="Times New Roman" w:hAnsi="Times New Roman" w:cs="Times New Roman"/>
          <w:sz w:val="24"/>
          <w:szCs w:val="24"/>
        </w:rPr>
        <w:fldChar w:fldCharType="end"/>
      </w:r>
      <w:r w:rsidR="00B52B17" w:rsidRPr="006A1A01">
        <w:rPr>
          <w:rFonts w:ascii="Times New Roman" w:hAnsi="Times New Roman" w:cs="Times New Roman"/>
          <w:sz w:val="24"/>
          <w:szCs w:val="24"/>
        </w:rPr>
        <w:t xml:space="preserve"> m</w:t>
      </w:r>
      <w:r w:rsidR="003A0AC1" w:rsidRPr="006A1A01">
        <w:rPr>
          <w:rFonts w:ascii="Times New Roman" w:hAnsi="Times New Roman" w:cs="Times New Roman"/>
          <w:sz w:val="24"/>
          <w:szCs w:val="24"/>
        </w:rPr>
        <w:t xml:space="preserve">anajemen konflik merupakan </w:t>
      </w:r>
      <w:r w:rsidR="0048403C" w:rsidRPr="006A1A01">
        <w:rPr>
          <w:rFonts w:ascii="Times New Roman" w:hAnsi="Times New Roman" w:cs="Times New Roman"/>
          <w:sz w:val="24"/>
          <w:szCs w:val="24"/>
        </w:rPr>
        <w:t xml:space="preserve">upaya yang dilakukan oleh pihak yang terlibat dalam konflik atau pihak ketiga untuk merancang dan menerapkan strategi dalam mengendalikan konflik, dengan tujuan mencapai hasil resolusi yang diinginkan </w:t>
      </w:r>
    </w:p>
    <w:p w14:paraId="64182C37" w14:textId="77777777" w:rsidR="003A0AC1" w:rsidRPr="006A1A01" w:rsidRDefault="003A0AC1" w:rsidP="00945D1A">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 xml:space="preserve">Maka dapat disimpulkan bahwa Manajemen konflik adalah </w:t>
      </w:r>
      <w:r w:rsidR="00422EB3" w:rsidRPr="006A1A01">
        <w:rPr>
          <w:rFonts w:ascii="Times New Roman" w:hAnsi="Times New Roman" w:cs="Times New Roman"/>
          <w:sz w:val="24"/>
          <w:szCs w:val="24"/>
        </w:rPr>
        <w:t xml:space="preserve">kemampuan untuk mengendalikan dan mengelola konflik yang </w:t>
      </w:r>
      <w:r w:rsidR="00422EB3" w:rsidRPr="006A1A01">
        <w:rPr>
          <w:rFonts w:ascii="Times New Roman" w:hAnsi="Times New Roman" w:cs="Times New Roman"/>
          <w:sz w:val="24"/>
          <w:szCs w:val="24"/>
        </w:rPr>
        <w:lastRenderedPageBreak/>
        <w:t>melibatkan analisis, strategi, dan intervensi oleh pihak-pihak yang terlibat atau pihak ketiga</w:t>
      </w:r>
      <w:r w:rsidRPr="006A1A01">
        <w:rPr>
          <w:rFonts w:ascii="Times New Roman" w:hAnsi="Times New Roman" w:cs="Times New Roman"/>
          <w:sz w:val="24"/>
          <w:szCs w:val="24"/>
        </w:rPr>
        <w:t>. Tujuannya adalah untuk mencapai resolusi yang diinginkan, mengatasi perselisihan, dan menghasilkan hasil yang konstruktif dan positif dalam hubungan kerja atau sosial.</w:t>
      </w:r>
    </w:p>
    <w:p w14:paraId="0E651C11" w14:textId="77777777" w:rsidR="00695603" w:rsidRPr="006A1A01" w:rsidRDefault="00140395" w:rsidP="00945D1A">
      <w:pPr>
        <w:pStyle w:val="ListParagraph"/>
        <w:numPr>
          <w:ilvl w:val="0"/>
          <w:numId w:val="8"/>
        </w:numPr>
        <w:spacing w:line="480" w:lineRule="auto"/>
        <w:jc w:val="both"/>
        <w:rPr>
          <w:rFonts w:ascii="Times New Roman" w:hAnsi="Times New Roman" w:cs="Times New Roman"/>
          <w:b/>
          <w:sz w:val="24"/>
          <w:szCs w:val="24"/>
        </w:rPr>
      </w:pPr>
      <w:r w:rsidRPr="006A1A01">
        <w:rPr>
          <w:rFonts w:ascii="Times New Roman" w:hAnsi="Times New Roman" w:cs="Times New Roman"/>
          <w:b/>
          <w:sz w:val="24"/>
          <w:szCs w:val="24"/>
        </w:rPr>
        <w:t xml:space="preserve">Aspek – Aspek </w:t>
      </w:r>
      <w:r w:rsidRPr="006A1A01">
        <w:rPr>
          <w:rFonts w:ascii="Times New Roman" w:hAnsi="Times New Roman" w:cs="Times New Roman"/>
          <w:b/>
          <w:bCs/>
          <w:color w:val="000000"/>
          <w:sz w:val="24"/>
          <w:szCs w:val="24"/>
        </w:rPr>
        <w:t>Manajemen Konflik</w:t>
      </w:r>
    </w:p>
    <w:p w14:paraId="57F262BC" w14:textId="77777777" w:rsidR="0056236C" w:rsidRPr="006A1A01" w:rsidRDefault="0056236C" w:rsidP="00945D1A">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 xml:space="preserve">Menurut Rahim dan Bonoma </w:t>
      </w:r>
      <w:r w:rsidRPr="006A1A01">
        <w:rPr>
          <w:rFonts w:ascii="Times New Roman" w:hAnsi="Times New Roman" w:cs="Times New Roman"/>
          <w:sz w:val="24"/>
          <w:szCs w:val="24"/>
        </w:rPr>
        <w:fldChar w:fldCharType="begin" w:fldLock="1"/>
      </w:r>
      <w:r w:rsidRPr="006A1A01">
        <w:rPr>
          <w:rFonts w:ascii="Times New Roman" w:hAnsi="Times New Roman" w:cs="Times New Roman"/>
          <w:sz w:val="24"/>
          <w:szCs w:val="24"/>
        </w:rPr>
        <w:instrText>ADDIN CSL_CITATION {"citationItems":[{"id":"ITEM-1","itemData":{"ISSN":"0033-2941","author":[{"dropping-particle":"","family":"Rahim","given":"Afzalur","non-dropping-particle":"","parse-names":false,"suffix":""},{"dropping-particle":"V","family":"Bonoma","given":"Thomas","non-dropping-particle":"","parse-names":false,"suffix":""}],"container-title":"Psychological reports","id":"ITEM-1","issue":"3_suppl","issued":{"date-parts":[["1979"]]},"page":"1323-1344","publisher":"SAGE Publications Sage CA: Los Angeles, CA","title":"Managing organizational conflict: A model for diagnosis and intervention","type":"article-journal","volume":"44"},"suppress-author":1,"uris":["http://www.mendeley.com/documents/?uuid=73ab2f7b-ca67-4d3a-9c5a-6625a91446d3"]}],"mendeley":{"formattedCitation":"(1979)","plainTextFormattedCitation":"(1979)","previouslyFormattedCitation":"(1979)"},"properties":{"noteIndex":0},"schema":"https://github.com/citation-style-language/schema/raw/master/csl-citation.json"}</w:instrText>
      </w:r>
      <w:r w:rsidRPr="006A1A01">
        <w:rPr>
          <w:rFonts w:ascii="Times New Roman" w:hAnsi="Times New Roman" w:cs="Times New Roman"/>
          <w:sz w:val="24"/>
          <w:szCs w:val="24"/>
        </w:rPr>
        <w:fldChar w:fldCharType="separate"/>
      </w:r>
      <w:r w:rsidRPr="006A1A01">
        <w:rPr>
          <w:rFonts w:ascii="Times New Roman" w:hAnsi="Times New Roman" w:cs="Times New Roman"/>
          <w:noProof/>
          <w:sz w:val="24"/>
          <w:szCs w:val="24"/>
        </w:rPr>
        <w:t>(1979)</w:t>
      </w:r>
      <w:r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manajemen konflik terdiri dari dua aspek utama, yaitu:</w:t>
      </w:r>
    </w:p>
    <w:p w14:paraId="08C2A6BC" w14:textId="32FD1881" w:rsidR="0056236C" w:rsidRPr="006A1A01" w:rsidRDefault="008B63CB" w:rsidP="00945D1A">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memandang</w:t>
      </w:r>
      <w:r w:rsidR="0056236C" w:rsidRPr="006A1A01">
        <w:rPr>
          <w:rFonts w:ascii="Times New Roman" w:hAnsi="Times New Roman" w:cs="Times New Roman"/>
          <w:sz w:val="24"/>
          <w:szCs w:val="24"/>
        </w:rPr>
        <w:t xml:space="preserve"> diri sendiri </w:t>
      </w:r>
      <w:r w:rsidR="0056236C" w:rsidRPr="006A1A01">
        <w:rPr>
          <w:rFonts w:ascii="Times New Roman" w:hAnsi="Times New Roman" w:cs="Times New Roman"/>
          <w:i/>
          <w:sz w:val="24"/>
          <w:szCs w:val="24"/>
        </w:rPr>
        <w:t>(concern for self)</w:t>
      </w:r>
    </w:p>
    <w:p w14:paraId="2E832502" w14:textId="77777777" w:rsidR="0056236C" w:rsidRPr="006A1A01" w:rsidRDefault="0056236C" w:rsidP="00945D1A">
      <w:pPr>
        <w:pStyle w:val="ListParagraph"/>
        <w:spacing w:line="480" w:lineRule="auto"/>
        <w:ind w:left="1800"/>
        <w:jc w:val="both"/>
        <w:rPr>
          <w:rFonts w:ascii="Times New Roman" w:hAnsi="Times New Roman" w:cs="Times New Roman"/>
        </w:rPr>
      </w:pPr>
      <w:r w:rsidRPr="006A1A01">
        <w:rPr>
          <w:rFonts w:ascii="Times New Roman" w:hAnsi="Times New Roman" w:cs="Times New Roman"/>
          <w:sz w:val="24"/>
          <w:szCs w:val="24"/>
        </w:rPr>
        <w:t>Berfokus pada diri sendiri menggambarkan sejauh mana individu berusaha untuk memenuhi keinginan, kebutuhan, dan tujuan pribadinya dalam suatu situasi konflik.</w:t>
      </w:r>
      <w:r w:rsidRPr="006A1A01">
        <w:rPr>
          <w:rFonts w:ascii="Times New Roman" w:hAnsi="Times New Roman" w:cs="Times New Roman"/>
        </w:rPr>
        <w:t xml:space="preserve"> </w:t>
      </w:r>
    </w:p>
    <w:p w14:paraId="782F85BB" w14:textId="47C77F32" w:rsidR="0056236C" w:rsidRPr="006A1A01" w:rsidRDefault="008B63CB" w:rsidP="00945D1A">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memandang</w:t>
      </w:r>
      <w:r w:rsidR="0056236C" w:rsidRPr="006A1A01">
        <w:rPr>
          <w:rFonts w:ascii="Times New Roman" w:hAnsi="Times New Roman" w:cs="Times New Roman"/>
          <w:sz w:val="24"/>
          <w:szCs w:val="24"/>
        </w:rPr>
        <w:t xml:space="preserve"> orang lain </w:t>
      </w:r>
      <w:r w:rsidR="0056236C" w:rsidRPr="006A1A01">
        <w:rPr>
          <w:rFonts w:ascii="Times New Roman" w:hAnsi="Times New Roman" w:cs="Times New Roman"/>
          <w:i/>
          <w:sz w:val="24"/>
          <w:szCs w:val="24"/>
        </w:rPr>
        <w:t>(concern for other)</w:t>
      </w:r>
    </w:p>
    <w:p w14:paraId="522A4620" w14:textId="77777777" w:rsidR="0056236C" w:rsidRPr="006A1A01" w:rsidRDefault="0056236C" w:rsidP="00945D1A">
      <w:pPr>
        <w:pStyle w:val="ListParagraph"/>
        <w:spacing w:line="480" w:lineRule="auto"/>
        <w:ind w:left="1800"/>
        <w:jc w:val="both"/>
        <w:rPr>
          <w:rFonts w:ascii="Times New Roman" w:hAnsi="Times New Roman" w:cs="Times New Roman"/>
          <w:sz w:val="24"/>
          <w:szCs w:val="24"/>
        </w:rPr>
      </w:pPr>
      <w:r w:rsidRPr="006A1A01">
        <w:rPr>
          <w:rFonts w:ascii="Times New Roman" w:hAnsi="Times New Roman" w:cs="Times New Roman"/>
          <w:sz w:val="24"/>
          <w:szCs w:val="24"/>
        </w:rPr>
        <w:t>Berfokus pada orang lain menggambarkan sejauh mana seseorang berusaha untuk memenuhi kebutuhan, keinginan, dan kepentingan orang lain dalam situasi konflik.</w:t>
      </w:r>
    </w:p>
    <w:p w14:paraId="3AD128BF" w14:textId="77777777" w:rsidR="00117CA1" w:rsidRPr="006A1A01" w:rsidRDefault="00117CA1" w:rsidP="00945D1A">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M</w:t>
      </w:r>
      <w:r w:rsidR="00AA1EAD" w:rsidRPr="006A1A01">
        <w:rPr>
          <w:rFonts w:ascii="Times New Roman" w:hAnsi="Times New Roman" w:cs="Times New Roman"/>
          <w:sz w:val="24"/>
          <w:szCs w:val="24"/>
        </w:rPr>
        <w:t xml:space="preserve">enurut </w:t>
      </w:r>
      <w:r w:rsidR="00AA1EAD" w:rsidRPr="006A1A01">
        <w:rPr>
          <w:rFonts w:ascii="Times New Roman" w:hAnsi="Times New Roman" w:cs="Times New Roman"/>
          <w:noProof/>
          <w:sz w:val="24"/>
          <w:szCs w:val="24"/>
        </w:rPr>
        <w:t>Thomas dan Kilmann</w:t>
      </w:r>
      <w:r w:rsidR="00C752C7" w:rsidRPr="006A1A01">
        <w:rPr>
          <w:rFonts w:ascii="Times New Roman" w:hAnsi="Times New Roman" w:cs="Times New Roman"/>
          <w:sz w:val="24"/>
          <w:szCs w:val="24"/>
        </w:rPr>
        <w:t xml:space="preserve"> </w:t>
      </w:r>
      <w:r w:rsidR="00E777C7"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{"citationItems":[{"id":"ITEM-1","itemData":{"DOI":"10.2466/pr0.1978.42.3c.1139","ISSN":"0033-2941","abstract":"Test-retest reliabilities, internal consistencies, and convergent test validities were examined for four measures of interpersonal behavior in handling conflict. Subjects were 86 graduate students in management. Instruments were those developed by Blake and Mouton, Lawrence and Lorsch, Hall, and by Thomas and Kilmann. Reliabilities were in the low-to-moderate range, with more recent instruments somewhat superior. Some problems with the first two measures were observed. The two most recent instruments, by Hall and by Thomas and Kilmann, show some convergence across all five modes of handling conflict. Convergence among other instruments varies by mode of handling conflict. Inspection of items suggests some reasons for the limited convergence.","author":[{"dropping-particle":"","family":"Thomas","given":"Kenneth W.","non-dropping-particle":"","parse-names":false,"suffix":""},{"dropping-particle":"","family":"Kilmann","given":"Ralph H.","non-dropping-particle":"","parse-names":false,"suffix":""}],"container-title":"Psychological Reports","id":"ITEM-1","issue":"3_suppl","issued":{"date-parts":[["1978"]]},"page":"1139-1145","title":"Comparison of four instruments measuring conflict behavior","type":"article-journal","volume":"42"},"suppress-author":1,"uris":["http://www.mendeley.com/documents/?uuid=8056fc88-c4e3-413f-a157-b8e1272bea06"]}],"mendeley":{"formattedCitation":"(1978)","plainTextFormattedCitation":"(1978)","previouslyFormattedCitation":"(1978)"},"properties":{"noteIndex":0},"schema":"https://github.com/citation-style-language/schema/raw/master/csl-citation.json"}</w:instrText>
      </w:r>
      <w:r w:rsidR="00E777C7" w:rsidRPr="006A1A01">
        <w:rPr>
          <w:rFonts w:ascii="Times New Roman" w:hAnsi="Times New Roman" w:cs="Times New Roman"/>
          <w:sz w:val="24"/>
          <w:szCs w:val="24"/>
        </w:rPr>
        <w:fldChar w:fldCharType="separate"/>
      </w:r>
      <w:r w:rsidR="00AA1EAD" w:rsidRPr="006A1A01">
        <w:rPr>
          <w:rFonts w:ascii="Times New Roman" w:hAnsi="Times New Roman" w:cs="Times New Roman"/>
          <w:noProof/>
          <w:sz w:val="24"/>
          <w:szCs w:val="24"/>
        </w:rPr>
        <w:t>(1978)</w:t>
      </w:r>
      <w:r w:rsidR="00E777C7" w:rsidRPr="006A1A01">
        <w:rPr>
          <w:rFonts w:ascii="Times New Roman" w:hAnsi="Times New Roman" w:cs="Times New Roman"/>
          <w:sz w:val="24"/>
          <w:szCs w:val="24"/>
        </w:rPr>
        <w:fldChar w:fldCharType="end"/>
      </w:r>
      <w:r w:rsidR="00AA1EAD" w:rsidRPr="006A1A01">
        <w:rPr>
          <w:rFonts w:ascii="Times New Roman" w:hAnsi="Times New Roman" w:cs="Times New Roman"/>
          <w:sz w:val="24"/>
          <w:szCs w:val="24"/>
        </w:rPr>
        <w:t xml:space="preserve"> </w:t>
      </w:r>
      <w:r w:rsidR="00F77118" w:rsidRPr="006A1A01">
        <w:rPr>
          <w:rFonts w:ascii="Times New Roman" w:hAnsi="Times New Roman" w:cs="Times New Roman"/>
          <w:sz w:val="24"/>
          <w:szCs w:val="24"/>
        </w:rPr>
        <w:t>manajemen konflik mem</w:t>
      </w:r>
      <w:r w:rsidRPr="006A1A01">
        <w:rPr>
          <w:rFonts w:ascii="Times New Roman" w:hAnsi="Times New Roman" w:cs="Times New Roman"/>
          <w:sz w:val="24"/>
          <w:szCs w:val="24"/>
        </w:rPr>
        <w:t xml:space="preserve">iliki dua </w:t>
      </w:r>
      <w:r w:rsidR="00E777C7" w:rsidRPr="006A1A01">
        <w:rPr>
          <w:rFonts w:ascii="Times New Roman" w:hAnsi="Times New Roman" w:cs="Times New Roman"/>
          <w:sz w:val="24"/>
          <w:szCs w:val="24"/>
        </w:rPr>
        <w:t>dimensi</w:t>
      </w:r>
      <w:r w:rsidRPr="006A1A01">
        <w:rPr>
          <w:rFonts w:ascii="Times New Roman" w:hAnsi="Times New Roman" w:cs="Times New Roman"/>
          <w:sz w:val="24"/>
          <w:szCs w:val="24"/>
        </w:rPr>
        <w:t xml:space="preserve"> yaitu</w:t>
      </w:r>
      <w:r w:rsidR="00E777C7" w:rsidRPr="006A1A01">
        <w:rPr>
          <w:rFonts w:ascii="Times New Roman" w:hAnsi="Times New Roman" w:cs="Times New Roman"/>
          <w:sz w:val="24"/>
          <w:szCs w:val="24"/>
        </w:rPr>
        <w:t xml:space="preserve"> kerjasama</w:t>
      </w:r>
      <w:r w:rsidR="00F77118" w:rsidRPr="006A1A01">
        <w:rPr>
          <w:rFonts w:ascii="Times New Roman" w:hAnsi="Times New Roman" w:cs="Times New Roman"/>
          <w:sz w:val="24"/>
          <w:szCs w:val="24"/>
        </w:rPr>
        <w:t xml:space="preserve"> yang berada pada sumbu horizontal</w:t>
      </w:r>
      <w:r w:rsidR="00C752C7" w:rsidRPr="006A1A01">
        <w:rPr>
          <w:rFonts w:ascii="Times New Roman" w:hAnsi="Times New Roman" w:cs="Times New Roman"/>
          <w:sz w:val="24"/>
          <w:szCs w:val="24"/>
        </w:rPr>
        <w:t xml:space="preserve"> dan  </w:t>
      </w:r>
      <w:r w:rsidR="00E777C7" w:rsidRPr="006A1A01">
        <w:rPr>
          <w:rFonts w:ascii="Times New Roman" w:hAnsi="Times New Roman" w:cs="Times New Roman"/>
          <w:sz w:val="24"/>
          <w:szCs w:val="24"/>
        </w:rPr>
        <w:t xml:space="preserve">ketegasan </w:t>
      </w:r>
      <w:r w:rsidR="00F77118" w:rsidRPr="006A1A01">
        <w:rPr>
          <w:rFonts w:ascii="Times New Roman" w:hAnsi="Times New Roman" w:cs="Times New Roman"/>
          <w:sz w:val="24"/>
          <w:szCs w:val="24"/>
        </w:rPr>
        <w:t>yang berada pada sumbu vertikal</w:t>
      </w:r>
      <w:r w:rsidR="00C752C7" w:rsidRPr="006A1A01">
        <w:rPr>
          <w:rFonts w:ascii="Times New Roman" w:hAnsi="Times New Roman" w:cs="Times New Roman"/>
          <w:sz w:val="24"/>
          <w:szCs w:val="24"/>
        </w:rPr>
        <w:t>.</w:t>
      </w:r>
    </w:p>
    <w:p w14:paraId="0514E92D" w14:textId="77777777" w:rsidR="00117CA1" w:rsidRPr="006A1A01" w:rsidRDefault="00E777C7" w:rsidP="00945D1A">
      <w:pPr>
        <w:pStyle w:val="ListParagraph"/>
        <w:numPr>
          <w:ilvl w:val="0"/>
          <w:numId w:val="22"/>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Kerjasama</w:t>
      </w:r>
      <w:r w:rsidR="00F77118" w:rsidRPr="006A1A01">
        <w:rPr>
          <w:rFonts w:ascii="Times New Roman" w:hAnsi="Times New Roman" w:cs="Times New Roman"/>
          <w:sz w:val="24"/>
          <w:szCs w:val="24"/>
        </w:rPr>
        <w:t>, menggambarkan sejauh mana seseorang berupaya untuk memenuhi kepentingan atau kebutuhan orang lain saat menghadapi konflik.</w:t>
      </w:r>
    </w:p>
    <w:p w14:paraId="0E422942" w14:textId="77777777" w:rsidR="00553D2B" w:rsidRPr="006A1A01" w:rsidRDefault="00E777C7" w:rsidP="00945D1A">
      <w:pPr>
        <w:pStyle w:val="ListParagraph"/>
        <w:numPr>
          <w:ilvl w:val="0"/>
          <w:numId w:val="22"/>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Ketegasan</w:t>
      </w:r>
      <w:r w:rsidR="00F77118" w:rsidRPr="006A1A01">
        <w:rPr>
          <w:rFonts w:ascii="Times New Roman" w:hAnsi="Times New Roman" w:cs="Times New Roman"/>
          <w:sz w:val="24"/>
          <w:szCs w:val="24"/>
        </w:rPr>
        <w:t>, mencerminkan usaha individu untuk mengutamakan kepentingan atau keinginannya sendiri ketika berkonflik</w:t>
      </w:r>
      <w:r w:rsidR="00247C55" w:rsidRPr="006A1A01">
        <w:rPr>
          <w:rFonts w:ascii="Times New Roman" w:hAnsi="Times New Roman" w:cs="Times New Roman"/>
          <w:sz w:val="24"/>
          <w:szCs w:val="24"/>
        </w:rPr>
        <w:t xml:space="preserve">. </w:t>
      </w:r>
      <w:r w:rsidR="003F431B" w:rsidRPr="006A1A01">
        <w:rPr>
          <w:rFonts w:ascii="Times New Roman" w:hAnsi="Times New Roman" w:cs="Times New Roman"/>
          <w:sz w:val="24"/>
          <w:szCs w:val="24"/>
        </w:rPr>
        <w:t xml:space="preserve"> </w:t>
      </w:r>
    </w:p>
    <w:p w14:paraId="1B358E83" w14:textId="77777777" w:rsidR="00E777C7" w:rsidRPr="006A1A01" w:rsidRDefault="00E777C7" w:rsidP="00945D1A">
      <w:pPr>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lastRenderedPageBreak/>
        <w:t>Berdasarkan penjelasan di atas telah dipaparkan dua aspek manajemen konflik menurut</w:t>
      </w:r>
      <w:r w:rsidR="00AA1EAD" w:rsidRPr="006A1A01">
        <w:rPr>
          <w:rFonts w:ascii="Times New Roman" w:hAnsi="Times New Roman" w:cs="Times New Roman"/>
          <w:sz w:val="24"/>
          <w:szCs w:val="24"/>
        </w:rPr>
        <w:t xml:space="preserve"> </w:t>
      </w:r>
      <w:r w:rsidR="00AA1EAD" w:rsidRPr="006A1A01">
        <w:rPr>
          <w:rFonts w:ascii="Times New Roman" w:hAnsi="Times New Roman" w:cs="Times New Roman"/>
          <w:noProof/>
          <w:sz w:val="24"/>
          <w:szCs w:val="24"/>
        </w:rPr>
        <w:t>Thomas dan Kilmann</w:t>
      </w:r>
      <w:r w:rsidRPr="006A1A01">
        <w:rPr>
          <w:rFonts w:ascii="Times New Roman" w:hAnsi="Times New Roman" w:cs="Times New Roman"/>
          <w:sz w:val="24"/>
          <w:szCs w:val="24"/>
        </w:rPr>
        <w:t xml:space="preserve"> </w:t>
      </w:r>
      <w:r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{"citationItems":[{"id":"ITEM-1","itemData":{"DOI":"10.2466/pr0.1978.42.3c.1139","ISSN":"0033-2941","abstract":"Test-retest reliabilities, internal consistencies, and convergent test validities were examined for four measures of interpersonal behavior in handling conflict. Subjects were 86 graduate students in management. Instruments were those developed by Blake and Mouton, Lawrence and Lorsch, Hall, and by Thomas and Kilmann. Reliabilities were in the low-to-moderate range, with more recent instruments somewhat superior. Some problems with the first two measures were observed. The two most recent instruments, by Hall and by Thomas and Kilmann, show some convergence across all five modes of handling conflict. Convergence among other instruments varies by mode of handling conflict. Inspection of items suggests some reasons for the limited convergence.","author":[{"dropping-particle":"","family":"Thomas","given":"Kenneth W.","non-dropping-particle":"","parse-names":false,"suffix":""},{"dropping-particle":"","family":"Kilmann","given":"Ralph H.","non-dropping-particle":"","parse-names":false,"suffix":""}],"container-title":"Psychological Reports","id":"ITEM-1","issue":"3_suppl","issued":{"date-parts":[["1978"]]},"page":"1139-1145","title":"Comparison of four instruments measuring conflict behavior","type":"article-journal","volume":"42"},"suppress-author":1,"uris":["http://www.mendeley.com/documents/?uuid=8056fc88-c4e3-413f-a157-b8e1272bea06"]}],"mendeley":{"formattedCitation":"(1978)","plainTextFormattedCitation":"(1978)","previouslyFormattedCitation":"(1978)"},"properties":{"noteIndex":0},"schema":"https://github.com/citation-style-language/schema/raw/master/csl-citation.json"}</w:instrText>
      </w:r>
      <w:r w:rsidRPr="006A1A01">
        <w:rPr>
          <w:rFonts w:ascii="Times New Roman" w:hAnsi="Times New Roman" w:cs="Times New Roman"/>
          <w:sz w:val="24"/>
          <w:szCs w:val="24"/>
        </w:rPr>
        <w:fldChar w:fldCharType="separate"/>
      </w:r>
      <w:r w:rsidR="00AA1EAD" w:rsidRPr="006A1A01">
        <w:rPr>
          <w:rFonts w:ascii="Times New Roman" w:hAnsi="Times New Roman" w:cs="Times New Roman"/>
          <w:noProof/>
          <w:sz w:val="24"/>
          <w:szCs w:val="24"/>
        </w:rPr>
        <w:t>(1978)</w:t>
      </w:r>
      <w:r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dan</w:t>
      </w:r>
      <w:r w:rsidR="00AA1EAD" w:rsidRPr="006A1A01">
        <w:rPr>
          <w:rFonts w:ascii="Times New Roman" w:hAnsi="Times New Roman" w:cs="Times New Roman"/>
          <w:sz w:val="24"/>
          <w:szCs w:val="24"/>
        </w:rPr>
        <w:t xml:space="preserve"> </w:t>
      </w:r>
      <w:r w:rsidR="0056236C" w:rsidRPr="006A1A01">
        <w:rPr>
          <w:rFonts w:ascii="Times New Roman" w:hAnsi="Times New Roman" w:cs="Times New Roman"/>
          <w:sz w:val="24"/>
          <w:szCs w:val="24"/>
        </w:rPr>
        <w:t xml:space="preserve">Rahim dan Bonoma </w:t>
      </w:r>
      <w:r w:rsidRPr="006A1A01">
        <w:rPr>
          <w:rFonts w:ascii="Times New Roman" w:hAnsi="Times New Roman" w:cs="Times New Roman"/>
          <w:sz w:val="24"/>
          <w:szCs w:val="24"/>
        </w:rPr>
        <w:fldChar w:fldCharType="begin" w:fldLock="1"/>
      </w:r>
      <w:r w:rsidR="0056236C" w:rsidRPr="006A1A01">
        <w:rPr>
          <w:rFonts w:ascii="Times New Roman" w:hAnsi="Times New Roman" w:cs="Times New Roman"/>
          <w:sz w:val="24"/>
          <w:szCs w:val="24"/>
        </w:rPr>
        <w:instrText>ADDIN CSL_CITATION {"citationItems":[{"id":"ITEM-1","itemData":{"ISSN":"0033-2941","author":[{"dropping-particle":"","family":"Rahim","given":"Afzalur","non-dropping-particle":"","parse-names":false,"suffix":""},{"dropping-particle":"V","family":"Bonoma","given":"Thomas","non-dropping-particle":"","parse-names":false,"suffix":""}],"container-title":"Psychological reports","id":"ITEM-1","issue":"3_suppl","issued":{"date-parts":[["1979"]]},"page":"1323-1344","publisher":"SAGE Publications Sage CA: Los Angeles, CA","title":"Managing organizational conflict: A model for diagnosis and intervention","type":"article-journal","volume":"44"},"suppress-author":1,"uris":["http://www.mendeley.com/documents/?uuid=73ab2f7b-ca67-4d3a-9c5a-6625a91446d3"]}],"mendeley":{"formattedCitation":"(1979)","plainTextFormattedCitation":"(1979)","previouslyFormattedCitation":"(1979)"},"properties":{"noteIndex":0},"schema":"https://github.com/citation-style-language/schema/raw/master/csl-citation.json"}</w:instrText>
      </w:r>
      <w:r w:rsidRPr="006A1A01">
        <w:rPr>
          <w:rFonts w:ascii="Times New Roman" w:hAnsi="Times New Roman" w:cs="Times New Roman"/>
          <w:sz w:val="24"/>
          <w:szCs w:val="24"/>
        </w:rPr>
        <w:fldChar w:fldCharType="separate"/>
      </w:r>
      <w:r w:rsidR="0056236C" w:rsidRPr="006A1A01">
        <w:rPr>
          <w:rFonts w:ascii="Times New Roman" w:hAnsi="Times New Roman" w:cs="Times New Roman"/>
          <w:noProof/>
          <w:sz w:val="24"/>
          <w:szCs w:val="24"/>
        </w:rPr>
        <w:t>(1979)</w:t>
      </w:r>
      <w:r w:rsidRPr="006A1A01">
        <w:rPr>
          <w:rFonts w:ascii="Times New Roman" w:hAnsi="Times New Roman" w:cs="Times New Roman"/>
          <w:sz w:val="24"/>
          <w:szCs w:val="24"/>
        </w:rPr>
        <w:fldChar w:fldCharType="end"/>
      </w:r>
      <w:r w:rsidRPr="006A1A01">
        <w:rPr>
          <w:rFonts w:ascii="Times New Roman" w:hAnsi="Times New Roman" w:cs="Times New Roman"/>
          <w:sz w:val="24"/>
          <w:szCs w:val="24"/>
        </w:rPr>
        <w:t>. Dalam penelitian ini peneliti mengacu pada aspek manajemen konflik dari</w:t>
      </w:r>
      <w:r w:rsidR="00AA1EAD" w:rsidRPr="006A1A01">
        <w:rPr>
          <w:rFonts w:ascii="Times New Roman" w:hAnsi="Times New Roman" w:cs="Times New Roman"/>
          <w:sz w:val="24"/>
          <w:szCs w:val="24"/>
        </w:rPr>
        <w:t xml:space="preserve"> </w:t>
      </w:r>
      <w:r w:rsidR="0056236C" w:rsidRPr="006A1A01">
        <w:rPr>
          <w:rFonts w:ascii="Times New Roman" w:hAnsi="Times New Roman" w:cs="Times New Roman"/>
          <w:sz w:val="24"/>
          <w:szCs w:val="24"/>
        </w:rPr>
        <w:t>Rahim dan Bonoma</w:t>
      </w:r>
      <w:r w:rsidRPr="006A1A01">
        <w:rPr>
          <w:rFonts w:ascii="Times New Roman" w:hAnsi="Times New Roman" w:cs="Times New Roman"/>
          <w:sz w:val="24"/>
          <w:szCs w:val="24"/>
        </w:rPr>
        <w:t xml:space="preserve"> </w:t>
      </w:r>
      <w:r w:rsidRPr="006A1A01">
        <w:rPr>
          <w:rFonts w:ascii="Times New Roman" w:hAnsi="Times New Roman" w:cs="Times New Roman"/>
          <w:sz w:val="24"/>
          <w:szCs w:val="24"/>
        </w:rPr>
        <w:fldChar w:fldCharType="begin" w:fldLock="1"/>
      </w:r>
      <w:r w:rsidR="007A4492" w:rsidRPr="006A1A01">
        <w:rPr>
          <w:rFonts w:ascii="Times New Roman" w:hAnsi="Times New Roman" w:cs="Times New Roman"/>
          <w:sz w:val="24"/>
          <w:szCs w:val="24"/>
        </w:rPr>
        <w:instrText>ADDIN CSL_CITATION {"citationItems":[{"id":"ITEM-1","itemData":{"ISSN":"0033-2941","author":[{"dropping-particle":"","family":"Rahim","given":"Afzalur","non-dropping-particle":"","parse-names":false,"suffix":""},{"dropping-particle":"V","family":"Bonoma","given":"Thomas","non-dropping-particle":"","parse-names":false,"suffix":""}],"container-title":"Psychological reports","id":"ITEM-1","issue":"3_suppl","issued":{"date-parts":[["1979"]]},"page":"1323-1344","publisher":"SAGE Publications Sage CA: Los Angeles, CA","title":"Managing organizational conflict: A model for diagnosis and intervention","type":"article-journal","volume":"44"},"suppress-author":1,"uris":["http://www.mendeley.com/documents/?uuid=73ab2f7b-ca67-4d3a-9c5a-6625a91446d3"]}],"mendeley":{"formattedCitation":"(1979)","plainTextFormattedCitation":"(1979)","previouslyFormattedCitation":"(1979)"},"properties":{"noteIndex":0},"schema":"https://github.com/citation-style-language/schema/raw/master/csl-citation.json"}</w:instrText>
      </w:r>
      <w:r w:rsidRPr="006A1A01">
        <w:rPr>
          <w:rFonts w:ascii="Times New Roman" w:hAnsi="Times New Roman" w:cs="Times New Roman"/>
          <w:sz w:val="24"/>
          <w:szCs w:val="24"/>
        </w:rPr>
        <w:fldChar w:fldCharType="separate"/>
      </w:r>
      <w:r w:rsidR="0056236C" w:rsidRPr="006A1A01">
        <w:rPr>
          <w:rFonts w:ascii="Times New Roman" w:hAnsi="Times New Roman" w:cs="Times New Roman"/>
          <w:noProof/>
          <w:sz w:val="24"/>
          <w:szCs w:val="24"/>
        </w:rPr>
        <w:t>(1979)</w:t>
      </w:r>
      <w:r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yang terdiri dari dua dua dimensi yaitu </w:t>
      </w:r>
      <w:r w:rsidR="0056236C" w:rsidRPr="006A1A01">
        <w:rPr>
          <w:rFonts w:ascii="Times New Roman" w:hAnsi="Times New Roman" w:cs="Times New Roman"/>
          <w:sz w:val="24"/>
          <w:szCs w:val="24"/>
        </w:rPr>
        <w:t xml:space="preserve">Berfokus pada diri sendiri </w:t>
      </w:r>
      <w:r w:rsidR="0056236C" w:rsidRPr="006A1A01">
        <w:rPr>
          <w:rFonts w:ascii="Times New Roman" w:hAnsi="Times New Roman" w:cs="Times New Roman"/>
          <w:i/>
          <w:sz w:val="24"/>
          <w:szCs w:val="24"/>
        </w:rPr>
        <w:t>(concern for self)</w:t>
      </w:r>
      <w:r w:rsidR="0056236C" w:rsidRPr="006A1A01">
        <w:rPr>
          <w:rFonts w:ascii="Times New Roman" w:hAnsi="Times New Roman" w:cs="Times New Roman"/>
          <w:sz w:val="24"/>
          <w:szCs w:val="24"/>
        </w:rPr>
        <w:t xml:space="preserve"> dan </w:t>
      </w:r>
      <w:r w:rsidR="001E3561" w:rsidRPr="006A1A01">
        <w:rPr>
          <w:rFonts w:ascii="Times New Roman" w:hAnsi="Times New Roman" w:cs="Times New Roman"/>
          <w:sz w:val="24"/>
          <w:szCs w:val="24"/>
        </w:rPr>
        <w:t xml:space="preserve">Berfokus pada orang lain </w:t>
      </w:r>
      <w:r w:rsidR="001E3561" w:rsidRPr="006A1A01">
        <w:rPr>
          <w:rFonts w:ascii="Times New Roman" w:hAnsi="Times New Roman" w:cs="Times New Roman"/>
          <w:i/>
          <w:sz w:val="24"/>
          <w:szCs w:val="24"/>
        </w:rPr>
        <w:t>(concern for other)</w:t>
      </w:r>
      <w:r w:rsidR="000352CF" w:rsidRPr="006A1A01">
        <w:rPr>
          <w:rFonts w:ascii="Times New Roman" w:hAnsi="Times New Roman" w:cs="Times New Roman"/>
          <w:i/>
          <w:sz w:val="24"/>
          <w:szCs w:val="24"/>
        </w:rPr>
        <w:t>.</w:t>
      </w:r>
    </w:p>
    <w:p w14:paraId="70A900A4" w14:textId="77777777" w:rsidR="001616EC" w:rsidRPr="006A1A01" w:rsidRDefault="005117BB" w:rsidP="00945D1A">
      <w:pPr>
        <w:pStyle w:val="ListParagraph"/>
        <w:numPr>
          <w:ilvl w:val="0"/>
          <w:numId w:val="8"/>
        </w:numPr>
        <w:spacing w:line="480" w:lineRule="auto"/>
        <w:jc w:val="both"/>
        <w:rPr>
          <w:rFonts w:ascii="Times New Roman" w:hAnsi="Times New Roman" w:cs="Times New Roman"/>
          <w:sz w:val="24"/>
          <w:szCs w:val="24"/>
        </w:rPr>
      </w:pPr>
      <w:r w:rsidRPr="006A1A01">
        <w:rPr>
          <w:rFonts w:ascii="Times New Roman" w:hAnsi="Times New Roman" w:cs="Times New Roman"/>
          <w:b/>
          <w:sz w:val="24"/>
          <w:szCs w:val="24"/>
        </w:rPr>
        <w:t>Faktor Faktor</w:t>
      </w:r>
      <w:r w:rsidRPr="006A1A01">
        <w:rPr>
          <w:rFonts w:ascii="Times New Roman" w:hAnsi="Times New Roman" w:cs="Times New Roman"/>
          <w:sz w:val="24"/>
          <w:szCs w:val="24"/>
        </w:rPr>
        <w:t xml:space="preserve"> </w:t>
      </w:r>
      <w:r w:rsidRPr="006A1A01">
        <w:rPr>
          <w:rFonts w:ascii="Times New Roman" w:hAnsi="Times New Roman" w:cs="Times New Roman"/>
          <w:b/>
          <w:bCs/>
          <w:color w:val="000000"/>
          <w:sz w:val="24"/>
          <w:szCs w:val="24"/>
        </w:rPr>
        <w:t>Manajemen Konflik</w:t>
      </w:r>
    </w:p>
    <w:p w14:paraId="1E8A979B" w14:textId="77777777" w:rsidR="005117BB" w:rsidRPr="006A1A01" w:rsidRDefault="005117BB" w:rsidP="00945D1A">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 xml:space="preserve">Menurut Wirawan </w:t>
      </w:r>
      <w:r w:rsidR="002F7B6B" w:rsidRPr="006A1A01">
        <w:rPr>
          <w:rFonts w:ascii="Times New Roman" w:hAnsi="Times New Roman" w:cs="Times New Roman"/>
          <w:sz w:val="24"/>
          <w:szCs w:val="24"/>
        </w:rPr>
        <w:fldChar w:fldCharType="begin" w:fldLock="1"/>
      </w:r>
      <w:r w:rsidR="00530A78" w:rsidRPr="006A1A01">
        <w:rPr>
          <w:rFonts w:ascii="Times New Roman" w:hAnsi="Times New Roman" w:cs="Times New Roman"/>
          <w:sz w:val="24"/>
          <w:szCs w:val="24"/>
        </w:rPr>
        <w:instrText>ADDIN CSL_CITATION {"citationItems":[{"id":"ITEM-1","itemData":{"author":[{"dropping-particle":"","family":"Wirawan","given":"","non-dropping-particle":"","parse-names":false,"suffix":""}],"container-title":"Jakarta: Salemba Humanika","id":"ITEM-1","issued":{"date-parts":[["2010"]]},"number-of-pages":"328 hlm","title":"Konflik dan manajemen konflik: Teori, aplikasi, dan penelitian","type":"book"},"suppress-author":1,"uris":["http://www.mendeley.com/documents/?uuid=aa5642b6-77c9-487a-98a6-99cd7d272550"]}],"mendeley":{"formattedCitation":"(2010a)","manualFormatting":"(2010)","plainTextFormattedCitation":"(2010a)","previouslyFormattedCitation":"(2010a)"},"properties":{"noteIndex":0},"schema":"https://github.com/citation-style-language/schema/raw/master/csl-citation.json"}</w:instrText>
      </w:r>
      <w:r w:rsidR="002F7B6B" w:rsidRPr="006A1A01">
        <w:rPr>
          <w:rFonts w:ascii="Times New Roman" w:hAnsi="Times New Roman" w:cs="Times New Roman"/>
          <w:sz w:val="24"/>
          <w:szCs w:val="24"/>
        </w:rPr>
        <w:fldChar w:fldCharType="separate"/>
      </w:r>
      <w:r w:rsidR="002F7B6B" w:rsidRPr="006A1A01">
        <w:rPr>
          <w:rFonts w:ascii="Times New Roman" w:hAnsi="Times New Roman" w:cs="Times New Roman"/>
          <w:noProof/>
          <w:sz w:val="24"/>
          <w:szCs w:val="24"/>
        </w:rPr>
        <w:t>(2010)</w:t>
      </w:r>
      <w:r w:rsidR="002F7B6B" w:rsidRPr="006A1A01">
        <w:rPr>
          <w:rFonts w:ascii="Times New Roman" w:hAnsi="Times New Roman" w:cs="Times New Roman"/>
          <w:sz w:val="24"/>
          <w:szCs w:val="24"/>
        </w:rPr>
        <w:fldChar w:fldCharType="end"/>
      </w:r>
      <w:r w:rsidR="002F7B6B" w:rsidRPr="006A1A01">
        <w:rPr>
          <w:rFonts w:ascii="Times New Roman" w:hAnsi="Times New Roman" w:cs="Times New Roman"/>
          <w:sz w:val="24"/>
          <w:szCs w:val="24"/>
        </w:rPr>
        <w:t xml:space="preserve"> </w:t>
      </w:r>
      <w:r w:rsidR="00D56CC3" w:rsidRPr="006A1A01">
        <w:rPr>
          <w:rFonts w:ascii="Times New Roman" w:hAnsi="Times New Roman" w:cs="Times New Roman"/>
          <w:sz w:val="24"/>
          <w:szCs w:val="24"/>
        </w:rPr>
        <w:t>strategi dalam manajemen konflik yang dipilih oleh pihak pihak yang terlibat dalam konflik dapat dipengaruhi oleh beberapa faktor</w:t>
      </w:r>
      <w:r w:rsidRPr="006A1A01">
        <w:rPr>
          <w:rFonts w:ascii="Times New Roman" w:hAnsi="Times New Roman" w:cs="Times New Roman"/>
          <w:sz w:val="24"/>
          <w:szCs w:val="24"/>
        </w:rPr>
        <w:t>. Faktor-faktor yang mempengaruhi terjadinya manajemen konflik antara lain:</w:t>
      </w:r>
    </w:p>
    <w:p w14:paraId="45E6CAE2" w14:textId="77777777" w:rsidR="005117BB" w:rsidRPr="006A1A01" w:rsidRDefault="005117BB" w:rsidP="00945D1A">
      <w:pPr>
        <w:pStyle w:val="ListParagraph"/>
        <w:numPr>
          <w:ilvl w:val="0"/>
          <w:numId w:val="9"/>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 xml:space="preserve">Asumsi mengenai konflik. </w:t>
      </w:r>
    </w:p>
    <w:p w14:paraId="42021512" w14:textId="77777777" w:rsidR="00775103" w:rsidRPr="006A1A01" w:rsidRDefault="00D56CC3" w:rsidP="00945D1A">
      <w:pPr>
        <w:pStyle w:val="ListParagraph"/>
        <w:spacing w:line="480" w:lineRule="auto"/>
        <w:ind w:left="1440"/>
        <w:jc w:val="both"/>
        <w:rPr>
          <w:rFonts w:ascii="Times New Roman" w:hAnsi="Times New Roman" w:cs="Times New Roman"/>
          <w:sz w:val="24"/>
          <w:szCs w:val="24"/>
        </w:rPr>
      </w:pPr>
      <w:r w:rsidRPr="006A1A01">
        <w:rPr>
          <w:rFonts w:ascii="Times New Roman" w:hAnsi="Times New Roman" w:cs="Times New Roman"/>
          <w:sz w:val="24"/>
          <w:szCs w:val="24"/>
        </w:rPr>
        <w:t>Pandangan seseorang terhadap konflik dapat mempengaruhi cara dia bertindak dalam menghadapi situasi konflik. Ketika seseorang sudah memiliki pemahaman tertentu tentang konflik, dia akan mencari cara untuk menyelesaikan masalah tersebut.</w:t>
      </w:r>
    </w:p>
    <w:p w14:paraId="64EF2CA0" w14:textId="77777777" w:rsidR="005117BB" w:rsidRPr="006A1A01" w:rsidRDefault="005117BB" w:rsidP="00945D1A">
      <w:pPr>
        <w:pStyle w:val="ListParagraph"/>
        <w:numPr>
          <w:ilvl w:val="0"/>
          <w:numId w:val="9"/>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Persepsi mengenai penyebab konflik</w:t>
      </w:r>
    </w:p>
    <w:p w14:paraId="1BBEA821" w14:textId="5070D57F" w:rsidR="004E56DF" w:rsidRPr="006F032B" w:rsidRDefault="00775103" w:rsidP="00945D1A">
      <w:pPr>
        <w:pStyle w:val="ListParagraph"/>
        <w:spacing w:line="480" w:lineRule="auto"/>
        <w:ind w:left="1440"/>
        <w:jc w:val="both"/>
        <w:rPr>
          <w:rFonts w:ascii="Times New Roman" w:hAnsi="Times New Roman" w:cs="Times New Roman"/>
          <w:sz w:val="24"/>
          <w:szCs w:val="24"/>
        </w:rPr>
      </w:pPr>
      <w:r w:rsidRPr="006A1A01">
        <w:rPr>
          <w:rFonts w:ascii="Times New Roman" w:hAnsi="Times New Roman" w:cs="Times New Roman"/>
          <w:sz w:val="24"/>
          <w:szCs w:val="24"/>
        </w:rPr>
        <w:t xml:space="preserve">Persepsi atau cara seseorang memandang penyebab konflik akan memengaruhi pendekatan yang diambil dalam mengelola konflik tersebut. Jika seseorang melihat penyebab konflik sebagai sesuatu yang berhubungan dengan kehidupan atau harga dirinya, ia cenderung akan berusaha untuk bersaing dan menang dalam konflik. Namun, jika penyebab konflik dianggap tidak signifikan bagi </w:t>
      </w:r>
      <w:r w:rsidRPr="006A1A01">
        <w:rPr>
          <w:rFonts w:ascii="Times New Roman" w:hAnsi="Times New Roman" w:cs="Times New Roman"/>
          <w:sz w:val="24"/>
          <w:szCs w:val="24"/>
        </w:rPr>
        <w:lastRenderedPageBreak/>
        <w:t>kehidupannya atau harga dirinya, ia akan cenderung menghindari konflik tersebut.</w:t>
      </w:r>
    </w:p>
    <w:p w14:paraId="7C44C477" w14:textId="77777777" w:rsidR="00B22D56" w:rsidRPr="006A1A01" w:rsidRDefault="005117BB" w:rsidP="00945D1A">
      <w:pPr>
        <w:pStyle w:val="ListParagraph"/>
        <w:numPr>
          <w:ilvl w:val="0"/>
          <w:numId w:val="9"/>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Ekspektasi atas reaksi lawan kon</w:t>
      </w:r>
      <w:r w:rsidR="00B22D56" w:rsidRPr="006A1A01">
        <w:rPr>
          <w:rFonts w:ascii="Times New Roman" w:hAnsi="Times New Roman" w:cs="Times New Roman"/>
          <w:sz w:val="24"/>
          <w:szCs w:val="24"/>
        </w:rPr>
        <w:t>fliknya</w:t>
      </w:r>
    </w:p>
    <w:p w14:paraId="7531F832" w14:textId="77777777" w:rsidR="005117BB" w:rsidRPr="006A1A01" w:rsidRDefault="00775103" w:rsidP="00945D1A">
      <w:pPr>
        <w:pStyle w:val="ListParagraph"/>
        <w:spacing w:line="480" w:lineRule="auto"/>
        <w:ind w:left="1440"/>
        <w:jc w:val="both"/>
        <w:rPr>
          <w:rFonts w:ascii="Times New Roman" w:hAnsi="Times New Roman" w:cs="Times New Roman"/>
          <w:sz w:val="24"/>
          <w:szCs w:val="24"/>
        </w:rPr>
      </w:pPr>
      <w:r w:rsidRPr="006A1A01">
        <w:rPr>
          <w:rFonts w:ascii="Times New Roman" w:hAnsi="Times New Roman" w:cs="Times New Roman"/>
          <w:sz w:val="24"/>
          <w:szCs w:val="24"/>
        </w:rPr>
        <w:t>Seseorang yang sadar sedang menghadapi konflik akan merencanakan strategi dan taktik untuk menghadapi pihak lawan. Menyusun strategi dan taktik ini merupakan elemen krusial dalam manajemen konflik, dengan tujuan utama untuk menyelesaikan konflik yang dihadapi</w:t>
      </w:r>
      <w:r w:rsidR="005117BB" w:rsidRPr="006A1A01">
        <w:rPr>
          <w:rFonts w:ascii="Times New Roman" w:hAnsi="Times New Roman" w:cs="Times New Roman"/>
          <w:sz w:val="24"/>
          <w:szCs w:val="24"/>
        </w:rPr>
        <w:t xml:space="preserve">. </w:t>
      </w:r>
    </w:p>
    <w:p w14:paraId="190B96D2" w14:textId="77777777" w:rsidR="00B22D56" w:rsidRPr="006A1A01" w:rsidRDefault="005117BB" w:rsidP="00945D1A">
      <w:pPr>
        <w:pStyle w:val="ListParagraph"/>
        <w:numPr>
          <w:ilvl w:val="0"/>
          <w:numId w:val="9"/>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Pola komu</w:t>
      </w:r>
      <w:r w:rsidR="00B22D56" w:rsidRPr="006A1A01">
        <w:rPr>
          <w:rFonts w:ascii="Times New Roman" w:hAnsi="Times New Roman" w:cs="Times New Roman"/>
          <w:sz w:val="24"/>
          <w:szCs w:val="24"/>
        </w:rPr>
        <w:t>nikasi dalam interaksi konflik</w:t>
      </w:r>
    </w:p>
    <w:p w14:paraId="6CA5A51E" w14:textId="77777777" w:rsidR="005117BB" w:rsidRPr="006A1A01" w:rsidRDefault="00775103" w:rsidP="00945D1A">
      <w:pPr>
        <w:pStyle w:val="ListParagraph"/>
        <w:spacing w:line="480" w:lineRule="auto"/>
        <w:ind w:left="1440"/>
        <w:jc w:val="both"/>
        <w:rPr>
          <w:rFonts w:ascii="Times New Roman" w:hAnsi="Times New Roman" w:cs="Times New Roman"/>
          <w:sz w:val="24"/>
          <w:szCs w:val="24"/>
        </w:rPr>
      </w:pPr>
      <w:r w:rsidRPr="006A1A01">
        <w:rPr>
          <w:rFonts w:ascii="Times New Roman" w:hAnsi="Times New Roman" w:cs="Times New Roman"/>
          <w:sz w:val="24"/>
          <w:szCs w:val="24"/>
        </w:rPr>
        <w:t>Konflik adalah suatu proses interaksi komunikasi antara pihak-pihak yang terlibat. Ketika komunikasi berjalan lancar, pesan dari kedua belah pihak dapat dipahami dan diterima secara persuasif, tanpa hambatan, dan disertai dengan penggunaan humor yang menyegarkan. Dengan menerapkan komunikasi interpersonal yang efektif, pesan dapat dipahami dengan tepat, dan respons yang diberikan sesuai dengan harapan.</w:t>
      </w:r>
    </w:p>
    <w:p w14:paraId="29BC5DE5" w14:textId="77777777" w:rsidR="005117BB" w:rsidRPr="006A1A01" w:rsidRDefault="0010728A" w:rsidP="00945D1A">
      <w:pPr>
        <w:pStyle w:val="ListParagraph"/>
        <w:numPr>
          <w:ilvl w:val="0"/>
          <w:numId w:val="9"/>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Kekuasaan yang dimiliki</w:t>
      </w:r>
    </w:p>
    <w:p w14:paraId="3A6AE68B" w14:textId="77777777" w:rsidR="005117BB" w:rsidRPr="006A1A01" w:rsidRDefault="00775103" w:rsidP="00945D1A">
      <w:pPr>
        <w:pStyle w:val="ListParagraph"/>
        <w:spacing w:line="480" w:lineRule="auto"/>
        <w:ind w:left="1440"/>
        <w:jc w:val="both"/>
        <w:rPr>
          <w:rFonts w:ascii="Times New Roman" w:hAnsi="Times New Roman" w:cs="Times New Roman"/>
          <w:sz w:val="24"/>
          <w:szCs w:val="24"/>
        </w:rPr>
      </w:pPr>
      <w:r w:rsidRPr="006A1A01">
        <w:rPr>
          <w:rFonts w:ascii="Times New Roman" w:hAnsi="Times New Roman" w:cs="Times New Roman"/>
          <w:sz w:val="24"/>
          <w:szCs w:val="24"/>
        </w:rPr>
        <w:t xml:space="preserve">Konflik dapat dianggap sebagai pertarungan </w:t>
      </w:r>
      <w:r w:rsidR="00600893" w:rsidRPr="006A1A01">
        <w:rPr>
          <w:rFonts w:ascii="Times New Roman" w:hAnsi="Times New Roman" w:cs="Times New Roman"/>
          <w:sz w:val="24"/>
          <w:szCs w:val="24"/>
        </w:rPr>
        <w:t>kekuasaan</w:t>
      </w:r>
      <w:r w:rsidRPr="006A1A01">
        <w:rPr>
          <w:rFonts w:ascii="Times New Roman" w:hAnsi="Times New Roman" w:cs="Times New Roman"/>
          <w:sz w:val="24"/>
          <w:szCs w:val="24"/>
        </w:rPr>
        <w:t xml:space="preserve"> antara dua pihak yang berselisih. Apabila salah satu pihak merasa memiliki kekuatan yang lebih besar daripada pihak lawannya, besar kemungkinan </w:t>
      </w:r>
      <w:r w:rsidR="00476EE7" w:rsidRPr="006A1A01">
        <w:rPr>
          <w:rFonts w:ascii="Times New Roman" w:hAnsi="Times New Roman" w:cs="Times New Roman"/>
          <w:sz w:val="24"/>
          <w:szCs w:val="24"/>
        </w:rPr>
        <w:t>masing masing individu</w:t>
      </w:r>
      <w:r w:rsidRPr="006A1A01">
        <w:rPr>
          <w:rFonts w:ascii="Times New Roman" w:hAnsi="Times New Roman" w:cs="Times New Roman"/>
          <w:sz w:val="24"/>
          <w:szCs w:val="24"/>
        </w:rPr>
        <w:t xml:space="preserve"> tidak akan bersedia untuk mengalah dala</w:t>
      </w:r>
      <w:r w:rsidR="004E56DF" w:rsidRPr="006A1A01">
        <w:rPr>
          <w:rFonts w:ascii="Times New Roman" w:hAnsi="Times New Roman" w:cs="Times New Roman"/>
          <w:sz w:val="24"/>
          <w:szCs w:val="24"/>
        </w:rPr>
        <w:t>m situasi tersebut.</w:t>
      </w:r>
      <w:r w:rsidR="00F832CB" w:rsidRPr="006A1A01">
        <w:rPr>
          <w:rFonts w:ascii="Times New Roman" w:hAnsi="Times New Roman" w:cs="Times New Roman"/>
          <w:sz w:val="24"/>
          <w:szCs w:val="24"/>
        </w:rPr>
        <w:t xml:space="preserve"> </w:t>
      </w:r>
    </w:p>
    <w:p w14:paraId="321B3FDC" w14:textId="77777777" w:rsidR="0010728A" w:rsidRPr="006A1A01" w:rsidRDefault="005117BB" w:rsidP="00945D1A">
      <w:pPr>
        <w:pStyle w:val="ListParagraph"/>
        <w:numPr>
          <w:ilvl w:val="0"/>
          <w:numId w:val="9"/>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Pengala</w:t>
      </w:r>
      <w:r w:rsidR="0010728A" w:rsidRPr="006A1A01">
        <w:rPr>
          <w:rFonts w:ascii="Times New Roman" w:hAnsi="Times New Roman" w:cs="Times New Roman"/>
          <w:sz w:val="24"/>
          <w:szCs w:val="24"/>
        </w:rPr>
        <w:t>man menghadapi situasi konflik</w:t>
      </w:r>
    </w:p>
    <w:p w14:paraId="5A6D9AD6" w14:textId="77777777" w:rsidR="005117BB" w:rsidRPr="006A1A01" w:rsidRDefault="00476EE7" w:rsidP="00945D1A">
      <w:pPr>
        <w:pStyle w:val="ListParagraph"/>
        <w:spacing w:line="480" w:lineRule="auto"/>
        <w:ind w:left="1440"/>
        <w:jc w:val="both"/>
        <w:rPr>
          <w:rFonts w:ascii="Times New Roman" w:hAnsi="Times New Roman" w:cs="Times New Roman"/>
          <w:sz w:val="24"/>
          <w:szCs w:val="24"/>
        </w:rPr>
      </w:pPr>
      <w:r w:rsidRPr="006A1A01">
        <w:rPr>
          <w:rFonts w:ascii="Times New Roman" w:hAnsi="Times New Roman" w:cs="Times New Roman"/>
          <w:sz w:val="24"/>
          <w:szCs w:val="24"/>
        </w:rPr>
        <w:lastRenderedPageBreak/>
        <w:t>P</w:t>
      </w:r>
      <w:r w:rsidR="00600893" w:rsidRPr="006A1A01">
        <w:rPr>
          <w:rFonts w:ascii="Times New Roman" w:hAnsi="Times New Roman" w:cs="Times New Roman"/>
          <w:sz w:val="24"/>
          <w:szCs w:val="24"/>
        </w:rPr>
        <w:t xml:space="preserve">ihak-pihak yang terlibat konflik </w:t>
      </w:r>
      <w:r w:rsidRPr="006A1A01">
        <w:rPr>
          <w:rFonts w:ascii="Times New Roman" w:hAnsi="Times New Roman" w:cs="Times New Roman"/>
          <w:sz w:val="24"/>
          <w:szCs w:val="24"/>
        </w:rPr>
        <w:t>menggunakan</w:t>
      </w:r>
      <w:r w:rsidR="00600893" w:rsidRPr="006A1A01">
        <w:rPr>
          <w:rFonts w:ascii="Times New Roman" w:hAnsi="Times New Roman" w:cs="Times New Roman"/>
          <w:sz w:val="24"/>
          <w:szCs w:val="24"/>
        </w:rPr>
        <w:t xml:space="preserve"> pendekatan untuk mengelola konflik dipengaruhi oleh pengalaman sebelumnya dalam menghadapi perselisihan.</w:t>
      </w:r>
    </w:p>
    <w:p w14:paraId="39D9DB42" w14:textId="77777777" w:rsidR="005117BB" w:rsidRPr="006A1A01" w:rsidRDefault="005117BB" w:rsidP="00945D1A">
      <w:pPr>
        <w:pStyle w:val="ListParagraph"/>
        <w:numPr>
          <w:ilvl w:val="0"/>
          <w:numId w:val="9"/>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 xml:space="preserve">Sumber yang dimiliki. </w:t>
      </w:r>
      <w:r w:rsidR="00600893" w:rsidRPr="006A1A01">
        <w:rPr>
          <w:rFonts w:ascii="Times New Roman" w:hAnsi="Times New Roman" w:cs="Times New Roman"/>
          <w:sz w:val="24"/>
          <w:szCs w:val="24"/>
        </w:rPr>
        <w:t xml:space="preserve">Pendekatan dalam mengelola konflik yang diterapkan oleh pihak yang terlibat dipengaruhi oleh berbagai sumber daya yang </w:t>
      </w:r>
      <w:r w:rsidR="00476EE7" w:rsidRPr="006A1A01">
        <w:rPr>
          <w:rFonts w:ascii="Times New Roman" w:hAnsi="Times New Roman" w:cs="Times New Roman"/>
          <w:sz w:val="24"/>
          <w:szCs w:val="24"/>
        </w:rPr>
        <w:t>di</w:t>
      </w:r>
      <w:r w:rsidR="00600893" w:rsidRPr="006A1A01">
        <w:rPr>
          <w:rFonts w:ascii="Times New Roman" w:hAnsi="Times New Roman" w:cs="Times New Roman"/>
          <w:sz w:val="24"/>
          <w:szCs w:val="24"/>
        </w:rPr>
        <w:t>miliki, seperti kekuasaan, informasi, keterampilan, dan keuangan.</w:t>
      </w:r>
      <w:r w:rsidRPr="006A1A01">
        <w:rPr>
          <w:rFonts w:ascii="Times New Roman" w:hAnsi="Times New Roman" w:cs="Times New Roman"/>
          <w:sz w:val="24"/>
          <w:szCs w:val="24"/>
        </w:rPr>
        <w:t xml:space="preserve"> </w:t>
      </w:r>
    </w:p>
    <w:p w14:paraId="75BD52CF" w14:textId="77777777" w:rsidR="00310C3F" w:rsidRPr="006A1A01" w:rsidRDefault="005117BB" w:rsidP="00945D1A">
      <w:pPr>
        <w:pStyle w:val="ListParagraph"/>
        <w:numPr>
          <w:ilvl w:val="0"/>
          <w:numId w:val="9"/>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 xml:space="preserve">Jenis kelamin. </w:t>
      </w:r>
      <w:r w:rsidR="00600893" w:rsidRPr="006A1A01">
        <w:rPr>
          <w:rFonts w:ascii="Times New Roman" w:hAnsi="Times New Roman" w:cs="Times New Roman"/>
          <w:sz w:val="24"/>
          <w:szCs w:val="24"/>
        </w:rPr>
        <w:t xml:space="preserve">Beberapa studi mengungkapkan bahwa perbedaan gender di antara pihak yang terlibat dalam konflik dapat mempengaruhi pendekatan yang </w:t>
      </w:r>
      <w:r w:rsidR="00476EE7" w:rsidRPr="006A1A01">
        <w:rPr>
          <w:rFonts w:ascii="Times New Roman" w:hAnsi="Times New Roman" w:cs="Times New Roman"/>
          <w:sz w:val="24"/>
          <w:szCs w:val="24"/>
        </w:rPr>
        <w:t xml:space="preserve">di </w:t>
      </w:r>
      <w:r w:rsidR="00600893" w:rsidRPr="006A1A01">
        <w:rPr>
          <w:rFonts w:ascii="Times New Roman" w:hAnsi="Times New Roman" w:cs="Times New Roman"/>
          <w:sz w:val="24"/>
          <w:szCs w:val="24"/>
        </w:rPr>
        <w:t>pilih untuk mengelola konflik tersebut.</w:t>
      </w:r>
    </w:p>
    <w:p w14:paraId="7B1EB540" w14:textId="77777777" w:rsidR="0010728A" w:rsidRPr="006A1A01" w:rsidRDefault="0010728A" w:rsidP="00945D1A">
      <w:pPr>
        <w:pStyle w:val="ListParagraph"/>
        <w:numPr>
          <w:ilvl w:val="0"/>
          <w:numId w:val="9"/>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Kecerdasan emosional</w:t>
      </w:r>
    </w:p>
    <w:p w14:paraId="733B1D7F" w14:textId="0178EE67" w:rsidR="004E56DF" w:rsidRPr="00927930" w:rsidRDefault="0094679E" w:rsidP="00945D1A">
      <w:pPr>
        <w:pStyle w:val="ListParagraph"/>
        <w:spacing w:line="480" w:lineRule="auto"/>
        <w:ind w:left="1440"/>
        <w:jc w:val="both"/>
        <w:rPr>
          <w:rFonts w:ascii="Times New Roman" w:hAnsi="Times New Roman" w:cs="Times New Roman"/>
          <w:sz w:val="24"/>
          <w:szCs w:val="24"/>
        </w:rPr>
      </w:pPr>
      <w:r w:rsidRPr="006A1A01">
        <w:rPr>
          <w:rFonts w:ascii="Times New Roman" w:hAnsi="Times New Roman" w:cs="Times New Roman"/>
          <w:sz w:val="24"/>
          <w:szCs w:val="24"/>
        </w:rPr>
        <w:t>Untuk mengelola konflik dengan efektif, dibutuhkan kecerdasan emosional. Kecerdasan emosional merujuk pada kemampuan individu untuk mengelola dan mengendalikan perasaannya saat menghadapi konflik, serta memanfaatkan emosi untuk mendukung proses berpikir.</w:t>
      </w:r>
    </w:p>
    <w:p w14:paraId="3DE7814E" w14:textId="77777777" w:rsidR="0010728A" w:rsidRPr="006A1A01" w:rsidRDefault="0010728A" w:rsidP="00945D1A">
      <w:pPr>
        <w:pStyle w:val="ListParagraph"/>
        <w:numPr>
          <w:ilvl w:val="0"/>
          <w:numId w:val="9"/>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Kepribadian</w:t>
      </w:r>
    </w:p>
    <w:p w14:paraId="75586406" w14:textId="77777777" w:rsidR="005117BB" w:rsidRPr="006A1A01" w:rsidRDefault="0094679E" w:rsidP="00945D1A">
      <w:pPr>
        <w:pStyle w:val="ListParagraph"/>
        <w:spacing w:line="480" w:lineRule="auto"/>
        <w:ind w:left="1440"/>
        <w:jc w:val="both"/>
        <w:rPr>
          <w:rFonts w:ascii="Times New Roman" w:hAnsi="Times New Roman" w:cs="Times New Roman"/>
          <w:sz w:val="24"/>
          <w:szCs w:val="24"/>
        </w:rPr>
      </w:pPr>
      <w:r w:rsidRPr="006A1A01">
        <w:rPr>
          <w:rFonts w:ascii="Times New Roman" w:hAnsi="Times New Roman" w:cs="Times New Roman"/>
          <w:sz w:val="24"/>
          <w:szCs w:val="24"/>
        </w:rPr>
        <w:t xml:space="preserve">Karakter individu berpengaruh pada cara </w:t>
      </w:r>
      <w:r w:rsidR="00476EE7" w:rsidRPr="006A1A01">
        <w:rPr>
          <w:rFonts w:ascii="Times New Roman" w:hAnsi="Times New Roman" w:cs="Times New Roman"/>
          <w:sz w:val="24"/>
          <w:szCs w:val="24"/>
        </w:rPr>
        <w:t>pemilihan dalam</w:t>
      </w:r>
      <w:r w:rsidRPr="006A1A01">
        <w:rPr>
          <w:rFonts w:ascii="Times New Roman" w:hAnsi="Times New Roman" w:cs="Times New Roman"/>
          <w:sz w:val="24"/>
          <w:szCs w:val="24"/>
        </w:rPr>
        <w:t xml:space="preserve"> mengelola konflik. Individu yang berani, tegas, kurang sabar, dan memiliki keinginan kuat untuk menang biasanya lebih memilih gaya manajemen konflik yang bersifat kompetitif. Sebaliknya, orang yang cenderung takut dan pasif lebih sering menghindari konflik.</w:t>
      </w:r>
    </w:p>
    <w:p w14:paraId="5B024073" w14:textId="77777777" w:rsidR="0010728A" w:rsidRPr="006A1A01" w:rsidRDefault="005117BB" w:rsidP="00945D1A">
      <w:pPr>
        <w:pStyle w:val="ListParagraph"/>
        <w:numPr>
          <w:ilvl w:val="0"/>
          <w:numId w:val="9"/>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lastRenderedPageBreak/>
        <w:t>Budaya or</w:t>
      </w:r>
      <w:r w:rsidR="0010728A" w:rsidRPr="006A1A01">
        <w:rPr>
          <w:rFonts w:ascii="Times New Roman" w:hAnsi="Times New Roman" w:cs="Times New Roman"/>
          <w:sz w:val="24"/>
          <w:szCs w:val="24"/>
        </w:rPr>
        <w:t>ganisasi sistem sosial</w:t>
      </w:r>
    </w:p>
    <w:p w14:paraId="006F68CD" w14:textId="77777777" w:rsidR="005117BB" w:rsidRPr="006A1A01" w:rsidRDefault="0094679E" w:rsidP="00945D1A">
      <w:pPr>
        <w:pStyle w:val="ListParagraph"/>
        <w:spacing w:line="480" w:lineRule="auto"/>
        <w:ind w:left="1440"/>
        <w:jc w:val="both"/>
        <w:rPr>
          <w:rFonts w:ascii="Times New Roman" w:hAnsi="Times New Roman" w:cs="Times New Roman"/>
          <w:sz w:val="24"/>
          <w:szCs w:val="24"/>
        </w:rPr>
      </w:pPr>
      <w:r w:rsidRPr="006A1A01">
        <w:rPr>
          <w:rFonts w:ascii="Times New Roman" w:hAnsi="Times New Roman" w:cs="Times New Roman"/>
          <w:sz w:val="24"/>
          <w:szCs w:val="24"/>
        </w:rPr>
        <w:t>Budaya yang memiliki norma perilaku unik membuat para anggotanya cenderung memilih pendekatan manajemen konflik yang berbeda. Di negara-negara Barat, anak-anak sejak dini diajarkan untuk bersaing. Sebaliknya, di masyarakat Indonesia, anak-anak lebih diarahkan untuk berkompromi atau menghindari konflik.</w:t>
      </w:r>
    </w:p>
    <w:p w14:paraId="4D143EF6" w14:textId="77777777" w:rsidR="0010728A" w:rsidRPr="006A1A01" w:rsidRDefault="005117BB" w:rsidP="00945D1A">
      <w:pPr>
        <w:pStyle w:val="ListParagraph"/>
        <w:numPr>
          <w:ilvl w:val="0"/>
          <w:numId w:val="9"/>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 xml:space="preserve">Prosedur pengambilan keputusan </w:t>
      </w:r>
    </w:p>
    <w:p w14:paraId="1CC04FF1" w14:textId="77777777" w:rsidR="005117BB" w:rsidRPr="006A1A01" w:rsidRDefault="0094679E" w:rsidP="00945D1A">
      <w:pPr>
        <w:pStyle w:val="ListParagraph"/>
        <w:spacing w:line="480" w:lineRule="auto"/>
        <w:ind w:left="1440"/>
        <w:jc w:val="both"/>
        <w:rPr>
          <w:rFonts w:ascii="Times New Roman" w:hAnsi="Times New Roman" w:cs="Times New Roman"/>
          <w:sz w:val="24"/>
          <w:szCs w:val="24"/>
        </w:rPr>
      </w:pPr>
      <w:r w:rsidRPr="006A1A01">
        <w:rPr>
          <w:rFonts w:ascii="Times New Roman" w:hAnsi="Times New Roman" w:cs="Times New Roman"/>
          <w:sz w:val="24"/>
          <w:szCs w:val="24"/>
        </w:rPr>
        <w:t>Organisasi yang sudah terstruktur biasanya memiliki cara khusus untuk mengatasi konflik. Dalam cara tertentu, pendekatan manajemen konflik dari para pemimpin dan anggota organisasi akan terlihat.</w:t>
      </w:r>
      <w:r w:rsidR="005117BB" w:rsidRPr="006A1A01">
        <w:rPr>
          <w:rFonts w:ascii="Times New Roman" w:hAnsi="Times New Roman" w:cs="Times New Roman"/>
          <w:sz w:val="24"/>
          <w:szCs w:val="24"/>
        </w:rPr>
        <w:t>.</w:t>
      </w:r>
    </w:p>
    <w:p w14:paraId="18C79710" w14:textId="77777777" w:rsidR="0010728A" w:rsidRPr="006A1A01" w:rsidRDefault="005117BB" w:rsidP="00945D1A">
      <w:pPr>
        <w:pStyle w:val="ListParagraph"/>
        <w:numPr>
          <w:ilvl w:val="0"/>
          <w:numId w:val="9"/>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Situasi konflik dan posisi dalam konflik.</w:t>
      </w:r>
    </w:p>
    <w:p w14:paraId="3BFAF15E" w14:textId="77777777" w:rsidR="005117BB" w:rsidRPr="006A1A01" w:rsidRDefault="0094679E" w:rsidP="00945D1A">
      <w:pPr>
        <w:pStyle w:val="ListParagraph"/>
        <w:spacing w:line="480" w:lineRule="auto"/>
        <w:ind w:left="1440"/>
        <w:jc w:val="both"/>
        <w:rPr>
          <w:rFonts w:ascii="Times New Roman" w:hAnsi="Times New Roman" w:cs="Times New Roman"/>
          <w:sz w:val="24"/>
          <w:szCs w:val="24"/>
        </w:rPr>
      </w:pPr>
      <w:r w:rsidRPr="006A1A01">
        <w:rPr>
          <w:rFonts w:ascii="Times New Roman" w:hAnsi="Times New Roman" w:cs="Times New Roman"/>
          <w:sz w:val="24"/>
          <w:szCs w:val="24"/>
        </w:rPr>
        <w:t>Individu yang cenderung menggunakan pendekatan kompetitif dalam manajemen konflik akan menyesuaikan gayanya jika menghadapi situasi yang mustahil untuk dimenangkan. Maka dari itu, kondisi konflik sangat memengaruhi cara seseorang mengelola konflik agar dapat mencapai hasil yang diinginkan.</w:t>
      </w:r>
      <w:r w:rsidR="005117BB" w:rsidRPr="006A1A01">
        <w:rPr>
          <w:rFonts w:ascii="Times New Roman" w:hAnsi="Times New Roman" w:cs="Times New Roman"/>
          <w:sz w:val="24"/>
          <w:szCs w:val="24"/>
        </w:rPr>
        <w:t xml:space="preserve"> </w:t>
      </w:r>
    </w:p>
    <w:p w14:paraId="250A719A" w14:textId="77777777" w:rsidR="0010728A" w:rsidRPr="006A1A01" w:rsidRDefault="005117BB" w:rsidP="00945D1A">
      <w:pPr>
        <w:pStyle w:val="ListParagraph"/>
        <w:numPr>
          <w:ilvl w:val="0"/>
          <w:numId w:val="9"/>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Pengalaman menggunakan sal</w:t>
      </w:r>
      <w:r w:rsidR="0010728A" w:rsidRPr="006A1A01">
        <w:rPr>
          <w:rFonts w:ascii="Times New Roman" w:hAnsi="Times New Roman" w:cs="Times New Roman"/>
          <w:sz w:val="24"/>
          <w:szCs w:val="24"/>
        </w:rPr>
        <w:t>ah satu gaya manajemen konflik</w:t>
      </w:r>
    </w:p>
    <w:p w14:paraId="1CB4DB3E" w14:textId="77777777" w:rsidR="005117BB" w:rsidRPr="006A1A01" w:rsidRDefault="0094679E" w:rsidP="00945D1A">
      <w:pPr>
        <w:pStyle w:val="ListParagraph"/>
        <w:spacing w:line="480" w:lineRule="auto"/>
        <w:ind w:left="1440"/>
        <w:jc w:val="both"/>
        <w:rPr>
          <w:rFonts w:ascii="Times New Roman" w:hAnsi="Times New Roman" w:cs="Times New Roman"/>
          <w:sz w:val="24"/>
          <w:szCs w:val="24"/>
        </w:rPr>
      </w:pPr>
      <w:r w:rsidRPr="006A1A01">
        <w:rPr>
          <w:rFonts w:ascii="Times New Roman" w:hAnsi="Times New Roman" w:cs="Times New Roman"/>
          <w:sz w:val="24"/>
          <w:szCs w:val="24"/>
        </w:rPr>
        <w:t>Jika individu berhasil memenangkan konflik dengan salah satu pendekatan manajemen konflik, maka akan cenderung memakai gaya tersebut dalam konflik berikutnya.</w:t>
      </w:r>
    </w:p>
    <w:p w14:paraId="614B9923" w14:textId="77777777" w:rsidR="00247C55" w:rsidRPr="006A1A01" w:rsidRDefault="005117BB" w:rsidP="00945D1A">
      <w:pPr>
        <w:pStyle w:val="ListParagraph"/>
        <w:numPr>
          <w:ilvl w:val="0"/>
          <w:numId w:val="9"/>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 xml:space="preserve">Keterampilan berkomunikasi. </w:t>
      </w:r>
    </w:p>
    <w:p w14:paraId="2C3EB5B9" w14:textId="77777777" w:rsidR="0033182C" w:rsidRPr="006A1A01" w:rsidRDefault="00247C55" w:rsidP="00945D1A">
      <w:pPr>
        <w:pStyle w:val="ListParagraph"/>
        <w:spacing w:line="480" w:lineRule="auto"/>
        <w:ind w:left="1440"/>
        <w:jc w:val="both"/>
        <w:rPr>
          <w:rFonts w:ascii="Times New Roman" w:hAnsi="Times New Roman" w:cs="Times New Roman"/>
          <w:sz w:val="24"/>
          <w:szCs w:val="24"/>
        </w:rPr>
      </w:pPr>
      <w:r w:rsidRPr="006A1A01">
        <w:rPr>
          <w:rFonts w:ascii="Times New Roman" w:hAnsi="Times New Roman" w:cs="Times New Roman"/>
          <w:sz w:val="24"/>
          <w:szCs w:val="24"/>
        </w:rPr>
        <w:lastRenderedPageBreak/>
        <w:t>Kemampuan komunikasi seseorang memengaruhi pilihannya dalam menerapkan gaya manajemen konflik. Individu dengan keterampilan komunikasi rendah akan kesulitan saat mencoba menggunakan gaya kompetitif, kolaboratif, atau kompromi. Ketiga gaya tersebut membutuhkan kemampuan komunikasi yang baik untuk berargumen dan berinteraksi dengan pihak lain dalam konflik.</w:t>
      </w:r>
    </w:p>
    <w:p w14:paraId="7CCE4428" w14:textId="77777777" w:rsidR="0033182C" w:rsidRPr="006A1A01" w:rsidRDefault="0033182C" w:rsidP="00945D1A">
      <w:pPr>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 xml:space="preserve">Soetopo </w:t>
      </w:r>
      <w:r w:rsidR="00EA797A"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{"citationItems":[{"id":"ITEM-1","itemData":{"author":[{"dropping-particle":"","family":"Soetopo","given":"Hendyat","non-dropping-particle":"","parse-names":false,"suffix":""}],"container-title":"Remaja Rosdakarya Jakarta","id":"ITEM-1","issued":{"date-parts":[["2010"]]},"title":"Perilaku organisasi, Bandung: PT","type":"article-journal"},"suppress-author":1,"uris":["http://www.mendeley.com/documents/?uuid=e0369329-4426-4b24-acb1-b1dbb2af8024"]}],"mendeley":{"formattedCitation":"(2010)","plainTextFormattedCitation":"(2010)","previouslyFormattedCitation":"(2010)"},"properties":{"noteIndex":0},"schema":"https://github.com/citation-style-language/schema/raw/master/csl-citation.json"}</w:instrText>
      </w:r>
      <w:r w:rsidR="00EA797A" w:rsidRPr="006A1A01">
        <w:rPr>
          <w:rFonts w:ascii="Times New Roman" w:hAnsi="Times New Roman" w:cs="Times New Roman"/>
          <w:sz w:val="24"/>
          <w:szCs w:val="24"/>
        </w:rPr>
        <w:fldChar w:fldCharType="separate"/>
      </w:r>
      <w:r w:rsidR="00EA797A" w:rsidRPr="006A1A01">
        <w:rPr>
          <w:rFonts w:ascii="Times New Roman" w:hAnsi="Times New Roman" w:cs="Times New Roman"/>
          <w:noProof/>
          <w:sz w:val="24"/>
          <w:szCs w:val="24"/>
        </w:rPr>
        <w:t>(2010)</w:t>
      </w:r>
      <w:r w:rsidR="00EA797A" w:rsidRPr="006A1A01">
        <w:rPr>
          <w:rFonts w:ascii="Times New Roman" w:hAnsi="Times New Roman" w:cs="Times New Roman"/>
          <w:sz w:val="24"/>
          <w:szCs w:val="24"/>
        </w:rPr>
        <w:fldChar w:fldCharType="end"/>
      </w:r>
      <w:r w:rsidR="00EA797A" w:rsidRPr="006A1A01">
        <w:rPr>
          <w:rFonts w:ascii="Times New Roman" w:hAnsi="Times New Roman" w:cs="Times New Roman"/>
          <w:sz w:val="24"/>
          <w:szCs w:val="24"/>
        </w:rPr>
        <w:t xml:space="preserve"> </w:t>
      </w:r>
      <w:r w:rsidRPr="006A1A01">
        <w:rPr>
          <w:rFonts w:ascii="Times New Roman" w:hAnsi="Times New Roman" w:cs="Times New Roman"/>
          <w:sz w:val="24"/>
          <w:szCs w:val="24"/>
        </w:rPr>
        <w:t xml:space="preserve">menyebutkan beberapa faktor yang dapat mempengaruhi cara individu atau kelompok mengelola konflik, antara lain: </w:t>
      </w:r>
    </w:p>
    <w:p w14:paraId="1019BD74" w14:textId="77777777" w:rsidR="0033182C" w:rsidRPr="006A1A01" w:rsidRDefault="0033182C" w:rsidP="00945D1A">
      <w:pPr>
        <w:pStyle w:val="ListParagraph"/>
        <w:numPr>
          <w:ilvl w:val="0"/>
          <w:numId w:val="25"/>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Karakteristik</w:t>
      </w:r>
      <w:r w:rsidR="005F4EFE" w:rsidRPr="006A1A01">
        <w:rPr>
          <w:rFonts w:ascii="Times New Roman" w:hAnsi="Times New Roman" w:cs="Times New Roman"/>
          <w:sz w:val="24"/>
          <w:szCs w:val="24"/>
        </w:rPr>
        <w:t xml:space="preserve"> individu, </w:t>
      </w:r>
      <w:r w:rsidRPr="006A1A01">
        <w:rPr>
          <w:rFonts w:ascii="Times New Roman" w:hAnsi="Times New Roman" w:cs="Times New Roman"/>
          <w:sz w:val="24"/>
          <w:szCs w:val="24"/>
        </w:rPr>
        <w:t xml:space="preserve">Sifat dan ciri unik dari tiap pihak yang berkonflik bisa mempengaruhi bagaimana konflik tersebut berkembang dan diselesaikan.  </w:t>
      </w:r>
    </w:p>
    <w:p w14:paraId="4685B5A0" w14:textId="77777777" w:rsidR="0033182C" w:rsidRPr="006A1A01" w:rsidRDefault="0033182C" w:rsidP="00945D1A">
      <w:pPr>
        <w:pStyle w:val="ListParagraph"/>
        <w:numPr>
          <w:ilvl w:val="0"/>
          <w:numId w:val="25"/>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Hubungan sebelum konflik terjadi</w:t>
      </w:r>
      <w:r w:rsidR="005F4EFE" w:rsidRPr="006A1A01">
        <w:rPr>
          <w:rFonts w:ascii="Times New Roman" w:hAnsi="Times New Roman" w:cs="Times New Roman"/>
          <w:sz w:val="24"/>
          <w:szCs w:val="24"/>
        </w:rPr>
        <w:t>, i</w:t>
      </w:r>
      <w:r w:rsidRPr="006A1A01">
        <w:rPr>
          <w:rFonts w:ascii="Times New Roman" w:hAnsi="Times New Roman" w:cs="Times New Roman"/>
          <w:sz w:val="24"/>
          <w:szCs w:val="24"/>
        </w:rPr>
        <w:t>nteraksi atau hubungan yang sudah ada sebelum konflik muncul dapat mempengaruhi dinamika konflik</w:t>
      </w:r>
      <w:r w:rsidR="005F4EFE" w:rsidRPr="006A1A01">
        <w:rPr>
          <w:rFonts w:ascii="Times New Roman" w:hAnsi="Times New Roman" w:cs="Times New Roman"/>
          <w:sz w:val="24"/>
          <w:szCs w:val="24"/>
        </w:rPr>
        <w:t xml:space="preserve"> dan penyelesaian konflik.</w:t>
      </w:r>
    </w:p>
    <w:p w14:paraId="12959498" w14:textId="77777777" w:rsidR="0033182C" w:rsidRPr="006A1A01" w:rsidRDefault="005F4EFE" w:rsidP="00945D1A">
      <w:pPr>
        <w:pStyle w:val="ListParagraph"/>
        <w:numPr>
          <w:ilvl w:val="0"/>
          <w:numId w:val="25"/>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P</w:t>
      </w:r>
      <w:r w:rsidR="0033182C" w:rsidRPr="006A1A01">
        <w:rPr>
          <w:rFonts w:ascii="Times New Roman" w:hAnsi="Times New Roman" w:cs="Times New Roman"/>
          <w:sz w:val="24"/>
          <w:szCs w:val="24"/>
        </w:rPr>
        <w:t>enyebab konflik</w:t>
      </w:r>
      <w:r w:rsidRPr="006A1A01">
        <w:rPr>
          <w:rFonts w:ascii="Times New Roman" w:hAnsi="Times New Roman" w:cs="Times New Roman"/>
          <w:sz w:val="24"/>
          <w:szCs w:val="24"/>
        </w:rPr>
        <w:t>, f</w:t>
      </w:r>
      <w:r w:rsidR="0033182C" w:rsidRPr="006A1A01">
        <w:rPr>
          <w:rFonts w:ascii="Times New Roman" w:hAnsi="Times New Roman" w:cs="Times New Roman"/>
          <w:sz w:val="24"/>
          <w:szCs w:val="24"/>
        </w:rPr>
        <w:t>aktor atau alasan utama yang menyebabkan konflik, seperti perbedaan pendapat, kepentingan, atau nilai, juga memengaruhi cara penyelesaiannya.</w:t>
      </w:r>
    </w:p>
    <w:p w14:paraId="0F723A0D" w14:textId="77777777" w:rsidR="0033182C" w:rsidRPr="006A1A01" w:rsidRDefault="0033182C" w:rsidP="00945D1A">
      <w:pPr>
        <w:pStyle w:val="ListParagraph"/>
        <w:numPr>
          <w:ilvl w:val="0"/>
          <w:numId w:val="25"/>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Lingkungan sosial yang melatarbelakangi</w:t>
      </w:r>
      <w:r w:rsidR="005F4EFE" w:rsidRPr="006A1A01">
        <w:rPr>
          <w:rFonts w:ascii="Times New Roman" w:hAnsi="Times New Roman" w:cs="Times New Roman"/>
          <w:sz w:val="24"/>
          <w:szCs w:val="24"/>
        </w:rPr>
        <w:t xml:space="preserve">, </w:t>
      </w:r>
      <w:r w:rsidRPr="006A1A01">
        <w:rPr>
          <w:rFonts w:ascii="Times New Roman" w:hAnsi="Times New Roman" w:cs="Times New Roman"/>
          <w:sz w:val="24"/>
          <w:szCs w:val="24"/>
        </w:rPr>
        <w:t>Kondisi sosial di mana konflik terjadi, seperti norma budaya atau dinamika kekuasaan, dapat mempengaruhi cara pihak-pihak menanggapi dan mengelola konflik.</w:t>
      </w:r>
    </w:p>
    <w:p w14:paraId="2C29CC5B" w14:textId="77777777" w:rsidR="0033182C" w:rsidRPr="006A1A01" w:rsidRDefault="0033182C" w:rsidP="00945D1A">
      <w:pPr>
        <w:pStyle w:val="ListParagraph"/>
        <w:numPr>
          <w:ilvl w:val="0"/>
          <w:numId w:val="25"/>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lastRenderedPageBreak/>
        <w:t>Kepentingan pihak-pihak terkait</w:t>
      </w:r>
      <w:r w:rsidR="005F4EFE" w:rsidRPr="006A1A01">
        <w:rPr>
          <w:rFonts w:ascii="Times New Roman" w:hAnsi="Times New Roman" w:cs="Times New Roman"/>
          <w:sz w:val="24"/>
          <w:szCs w:val="24"/>
        </w:rPr>
        <w:t xml:space="preserve">, </w:t>
      </w:r>
      <w:r w:rsidRPr="006A1A01">
        <w:rPr>
          <w:rFonts w:ascii="Times New Roman" w:hAnsi="Times New Roman" w:cs="Times New Roman"/>
          <w:sz w:val="24"/>
          <w:szCs w:val="24"/>
        </w:rPr>
        <w:t>Beragam kepentingan atau tujuan dari pihak-pihak yang terlibat dalam konflik menentukan intensitas serta cara menegosiasikan solusi.</w:t>
      </w:r>
    </w:p>
    <w:p w14:paraId="5A918B69" w14:textId="77777777" w:rsidR="0033182C" w:rsidRPr="006A1A01" w:rsidRDefault="0033182C" w:rsidP="00945D1A">
      <w:pPr>
        <w:pStyle w:val="ListParagraph"/>
        <w:numPr>
          <w:ilvl w:val="0"/>
          <w:numId w:val="25"/>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Strategi yang diterapkan</w:t>
      </w:r>
      <w:r w:rsidR="005F4EFE" w:rsidRPr="006A1A01">
        <w:rPr>
          <w:rFonts w:ascii="Times New Roman" w:hAnsi="Times New Roman" w:cs="Times New Roman"/>
          <w:sz w:val="24"/>
          <w:szCs w:val="24"/>
        </w:rPr>
        <w:t xml:space="preserve">, </w:t>
      </w:r>
      <w:r w:rsidRPr="006A1A01">
        <w:rPr>
          <w:rFonts w:ascii="Times New Roman" w:hAnsi="Times New Roman" w:cs="Times New Roman"/>
          <w:sz w:val="24"/>
          <w:szCs w:val="24"/>
        </w:rPr>
        <w:t>Metode atau pendekatan yang digunakan oleh pihak-pihak terkait untuk menghadapi konflik akan berdampak pada hasilnya, baik itu dengan cara kolaboratif, kompetitif, atau menghindar.</w:t>
      </w:r>
    </w:p>
    <w:p w14:paraId="1C9E1882" w14:textId="77777777" w:rsidR="005F4EFE" w:rsidRPr="006A1A01" w:rsidRDefault="0033182C" w:rsidP="00945D1A">
      <w:pPr>
        <w:pStyle w:val="ListParagraph"/>
        <w:numPr>
          <w:ilvl w:val="0"/>
          <w:numId w:val="25"/>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Dampak konflik</w:t>
      </w:r>
      <w:r w:rsidR="005F4EFE" w:rsidRPr="006A1A01">
        <w:rPr>
          <w:rFonts w:ascii="Times New Roman" w:hAnsi="Times New Roman" w:cs="Times New Roman"/>
          <w:sz w:val="24"/>
          <w:szCs w:val="24"/>
        </w:rPr>
        <w:t>, k</w:t>
      </w:r>
      <w:r w:rsidRPr="006A1A01">
        <w:rPr>
          <w:rFonts w:ascii="Times New Roman" w:hAnsi="Times New Roman" w:cs="Times New Roman"/>
          <w:sz w:val="24"/>
          <w:szCs w:val="24"/>
        </w:rPr>
        <w:t>onsekuensi yang dialami pihak-pihak yang terlibat sebagai hasil dari konflik, baik positif maupun negatif, turut memengaruhi pendekatan dalam menyelesaikan masalah.</w:t>
      </w:r>
    </w:p>
    <w:p w14:paraId="56628398" w14:textId="4E8846F7" w:rsidR="004E56DF" w:rsidRDefault="005F4EFE" w:rsidP="00945D1A">
      <w:pPr>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Berdasarkan uraian di atas dap</w:t>
      </w:r>
      <w:r w:rsidR="003A333F" w:rsidRPr="006A1A01">
        <w:rPr>
          <w:rFonts w:ascii="Times New Roman" w:hAnsi="Times New Roman" w:cs="Times New Roman"/>
          <w:sz w:val="24"/>
          <w:szCs w:val="24"/>
        </w:rPr>
        <w:t>at disimpulkan bahwa fak</w:t>
      </w:r>
      <w:r w:rsidRPr="006A1A01">
        <w:rPr>
          <w:rFonts w:ascii="Times New Roman" w:hAnsi="Times New Roman" w:cs="Times New Roman"/>
          <w:sz w:val="24"/>
          <w:szCs w:val="24"/>
        </w:rPr>
        <w:t xml:space="preserve">tor-faktor yang mempengaruhi </w:t>
      </w:r>
      <w:r w:rsidR="003A333F" w:rsidRPr="006A1A01">
        <w:rPr>
          <w:rFonts w:ascii="Times New Roman" w:hAnsi="Times New Roman" w:cs="Times New Roman"/>
          <w:sz w:val="24"/>
          <w:szCs w:val="24"/>
        </w:rPr>
        <w:t>manajemen konflik adalah asumsi mengenai konflik, persepsi mengenai penyebab konflik, ekspektasi atas reaksi lawan konfliknya, pola komunikasi dalam interaksi konflik, kekuasaan yang dimiliki, pengalaman menghadapi situasi konflik, sumber yang dimiliki, jenis kelamin, kecerdasan emosional,kepribadian, budaya organisasi sistem sosial, prosedur pengambilan keputusan, situasi konflik dan posisi dalam konflik, pengalaman menggunakan salah satu gaya manajemen konflik, keterampilan berkomunikasi, hubungan sebelum konflik terjadi, kepentingan pihak-p</w:t>
      </w:r>
      <w:r w:rsidR="00927930">
        <w:rPr>
          <w:rFonts w:ascii="Times New Roman" w:hAnsi="Times New Roman" w:cs="Times New Roman"/>
          <w:sz w:val="24"/>
          <w:szCs w:val="24"/>
        </w:rPr>
        <w:t>ihak terkait dan dampak konflik.</w:t>
      </w:r>
    </w:p>
    <w:p w14:paraId="5D174CC4" w14:textId="77777777" w:rsidR="00456EF6" w:rsidRPr="006A1A01" w:rsidRDefault="00456EF6" w:rsidP="00945D1A">
      <w:pPr>
        <w:spacing w:line="480" w:lineRule="auto"/>
        <w:ind w:left="1080" w:firstLine="360"/>
        <w:jc w:val="both"/>
        <w:rPr>
          <w:rFonts w:ascii="Times New Roman" w:hAnsi="Times New Roman" w:cs="Times New Roman"/>
          <w:sz w:val="24"/>
          <w:szCs w:val="24"/>
        </w:rPr>
      </w:pPr>
    </w:p>
    <w:p w14:paraId="1C5F3E0E" w14:textId="77777777" w:rsidR="00F61759" w:rsidRPr="006A1A01" w:rsidRDefault="00F61759" w:rsidP="00945D1A">
      <w:pPr>
        <w:pStyle w:val="ListParagraph"/>
        <w:numPr>
          <w:ilvl w:val="0"/>
          <w:numId w:val="8"/>
        </w:numPr>
        <w:spacing w:line="480" w:lineRule="auto"/>
        <w:jc w:val="both"/>
        <w:rPr>
          <w:rFonts w:ascii="Times New Roman" w:hAnsi="Times New Roman" w:cs="Times New Roman"/>
          <w:b/>
          <w:sz w:val="24"/>
          <w:szCs w:val="24"/>
        </w:rPr>
      </w:pPr>
      <w:r w:rsidRPr="006A1A01">
        <w:rPr>
          <w:rFonts w:ascii="Times New Roman" w:hAnsi="Times New Roman" w:cs="Times New Roman"/>
          <w:b/>
          <w:sz w:val="24"/>
          <w:szCs w:val="24"/>
        </w:rPr>
        <w:lastRenderedPageBreak/>
        <w:t xml:space="preserve">Manajemen Konflik dalam Perspektif Islam </w:t>
      </w:r>
    </w:p>
    <w:p w14:paraId="0CDC5EC7" w14:textId="77777777" w:rsidR="000F4BE0" w:rsidRPr="006A1A01" w:rsidRDefault="00A53AFD" w:rsidP="00945D1A">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 xml:space="preserve">Dalam kehidupan sehari-hari, konflik adalah sesuatu yang tidak bisa dihindari. Konflik bisa muncul dalam berbagai bentuk, baik itu perselisihan kecil dalam keluarga, perbedaan pendapat di tempat kerja, maupun pertentangan yang lebih besar di tengah masyarakat. </w:t>
      </w:r>
      <w:r w:rsidR="004675D5" w:rsidRPr="006A1A01">
        <w:rPr>
          <w:rFonts w:ascii="Times New Roman" w:hAnsi="Times New Roman" w:cs="Times New Roman"/>
          <w:sz w:val="24"/>
          <w:szCs w:val="24"/>
        </w:rPr>
        <w:t xml:space="preserve">Dalam terminologi Al-Qur'an, istilah "konflik" </w:t>
      </w:r>
      <w:r w:rsidR="00152ECF" w:rsidRPr="006A1A01">
        <w:rPr>
          <w:rFonts w:ascii="Times New Roman" w:hAnsi="Times New Roman" w:cs="Times New Roman"/>
          <w:sz w:val="24"/>
          <w:szCs w:val="24"/>
        </w:rPr>
        <w:t>sepadan</w:t>
      </w:r>
      <w:r w:rsidR="004675D5" w:rsidRPr="006A1A01">
        <w:rPr>
          <w:rFonts w:ascii="Times New Roman" w:hAnsi="Times New Roman" w:cs="Times New Roman"/>
          <w:sz w:val="24"/>
          <w:szCs w:val="24"/>
        </w:rPr>
        <w:t xml:space="preserve"> dengan kata </w:t>
      </w:r>
      <w:r w:rsidR="004675D5" w:rsidRPr="006A1A01">
        <w:rPr>
          <w:rFonts w:ascii="Times New Roman" w:hAnsi="Times New Roman" w:cs="Times New Roman"/>
          <w:i/>
          <w:sz w:val="24"/>
          <w:szCs w:val="24"/>
        </w:rPr>
        <w:t>"ikhtilaf"</w:t>
      </w:r>
      <w:r w:rsidR="004675D5" w:rsidRPr="006A1A01">
        <w:rPr>
          <w:rFonts w:ascii="Times New Roman" w:hAnsi="Times New Roman" w:cs="Times New Roman"/>
          <w:sz w:val="24"/>
          <w:szCs w:val="24"/>
        </w:rPr>
        <w:t xml:space="preserve"> yang mengandung arti perbedaan atau perselisihan. Istilah ini mencerminkan adanya perbedaan pendapat atau pandangan yang terjadi di antara individu atau kelompok. Al-Qur'an mengakui keberadaan ikhtilaf sebagai bagian dari dinamika kehidupan manusia yang seringkali membawa ketegangan atau perselisihan. Salah satu contoh ayat yang menggambarkan perselisihan ini terdapat</w:t>
      </w:r>
      <w:r w:rsidR="00152ECF" w:rsidRPr="006A1A01">
        <w:rPr>
          <w:rFonts w:ascii="Times New Roman" w:hAnsi="Times New Roman" w:cs="Times New Roman"/>
          <w:sz w:val="24"/>
          <w:szCs w:val="24"/>
        </w:rPr>
        <w:t xml:space="preserve"> dalam Surat Ali Imran Ayat 105 :</w:t>
      </w:r>
    </w:p>
    <w:p w14:paraId="380B1C1D" w14:textId="6788CCF7" w:rsidR="001025FF" w:rsidRPr="00456EF6" w:rsidRDefault="000F4BE0" w:rsidP="00456EF6">
      <w:pPr>
        <w:autoSpaceDE w:val="0"/>
        <w:autoSpaceDN w:val="0"/>
        <w:adjustRightInd w:val="0"/>
        <w:spacing w:after="200" w:line="480" w:lineRule="auto"/>
        <w:ind w:left="1134"/>
        <w:jc w:val="right"/>
        <w:rPr>
          <w:rFonts w:ascii="Times New Roman" w:hAnsi="Times New Roman" w:cs="Times New Roman"/>
          <w:sz w:val="32"/>
          <w:szCs w:val="32"/>
        </w:rPr>
      </w:pPr>
      <w:r w:rsidRPr="006A1A01">
        <w:rPr>
          <w:rFonts w:ascii="Times New Roman" w:hAnsi="Times New Roman" w:cs="Times New Roman"/>
          <w:sz w:val="32"/>
          <w:szCs w:val="32"/>
          <w:rtl/>
          <w:lang w:val="id"/>
        </w:rPr>
        <w:t xml:space="preserve">وَلَا تَكُوْنُوْا كَالَّذِيْنَ تَفَرَّقُوْا وَاخْتَلَفُوْا مِنْۢ بَعْدِ مَا جَاۤءَهُمُ الْبَيِّنٰتُۗ وَاُولٰۤىِٕكَ لَهُمْ عَذَابٌ عَظِيْمٌ  ۝  </w:t>
      </w:r>
    </w:p>
    <w:p w14:paraId="1D426977" w14:textId="77777777" w:rsidR="003A333F" w:rsidRPr="006A1A01" w:rsidRDefault="00A53AFD" w:rsidP="00945D1A">
      <w:pPr>
        <w:pStyle w:val="ListParagraph"/>
        <w:spacing w:line="480" w:lineRule="auto"/>
        <w:ind w:left="1560"/>
        <w:jc w:val="both"/>
        <w:rPr>
          <w:rFonts w:ascii="Times New Roman" w:hAnsi="Times New Roman" w:cs="Times New Roman"/>
          <w:i/>
          <w:sz w:val="24"/>
          <w:szCs w:val="24"/>
        </w:rPr>
      </w:pPr>
      <w:r w:rsidRPr="006A1A01">
        <w:rPr>
          <w:rFonts w:ascii="Times New Roman" w:hAnsi="Times New Roman" w:cs="Times New Roman"/>
          <w:i/>
          <w:sz w:val="24"/>
          <w:szCs w:val="24"/>
        </w:rPr>
        <w:t>Dan  janganlah  kamu  menyerupai  orang-orang  yang  bercerai-berai dan berselisih sesudah datang keterangan yang jelas</w:t>
      </w:r>
      <w:r w:rsidR="00847F3F" w:rsidRPr="006A1A01">
        <w:rPr>
          <w:rFonts w:ascii="Times New Roman" w:hAnsi="Times New Roman" w:cs="Times New Roman"/>
          <w:i/>
          <w:sz w:val="24"/>
          <w:szCs w:val="24"/>
        </w:rPr>
        <w:t xml:space="preserve"> </w:t>
      </w:r>
      <w:r w:rsidRPr="006A1A01">
        <w:rPr>
          <w:rFonts w:ascii="Times New Roman" w:hAnsi="Times New Roman" w:cs="Times New Roman"/>
          <w:i/>
          <w:sz w:val="24"/>
          <w:szCs w:val="24"/>
        </w:rPr>
        <w:t>kepada mereka. Mereka  Itulah  orang-orang  yang  mendapat  siksa  yan</w:t>
      </w:r>
      <w:r w:rsidR="003A333F" w:rsidRPr="006A1A01">
        <w:rPr>
          <w:rFonts w:ascii="Times New Roman" w:hAnsi="Times New Roman" w:cs="Times New Roman"/>
          <w:i/>
          <w:sz w:val="24"/>
          <w:szCs w:val="24"/>
        </w:rPr>
        <w:t>g  berat  (QS  Ali Imran : 105)</w:t>
      </w:r>
    </w:p>
    <w:p w14:paraId="17D4C769" w14:textId="77777777" w:rsidR="003A333F" w:rsidRPr="006A1A01" w:rsidRDefault="003A333F" w:rsidP="00945D1A">
      <w:pPr>
        <w:pStyle w:val="ListParagraph"/>
        <w:spacing w:line="480" w:lineRule="auto"/>
        <w:ind w:left="1560"/>
        <w:jc w:val="both"/>
        <w:rPr>
          <w:rFonts w:ascii="Times New Roman" w:hAnsi="Times New Roman" w:cs="Times New Roman"/>
          <w:i/>
          <w:sz w:val="24"/>
          <w:szCs w:val="24"/>
        </w:rPr>
      </w:pPr>
    </w:p>
    <w:p w14:paraId="58F2BE11" w14:textId="77777777" w:rsidR="0071553A" w:rsidRPr="006A1A01" w:rsidRDefault="00344444" w:rsidP="00945D1A">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Dalam tafsir</w:t>
      </w:r>
      <w:r w:rsidR="00F73AEC" w:rsidRPr="006A1A01">
        <w:rPr>
          <w:rFonts w:ascii="Times New Roman" w:hAnsi="Times New Roman" w:cs="Times New Roman"/>
          <w:sz w:val="24"/>
          <w:szCs w:val="24"/>
        </w:rPr>
        <w:t xml:space="preserve"> Al Azhar</w:t>
      </w:r>
      <w:r w:rsidRPr="006A1A01">
        <w:rPr>
          <w:rFonts w:ascii="Times New Roman" w:hAnsi="Times New Roman" w:cs="Times New Roman"/>
          <w:sz w:val="24"/>
          <w:szCs w:val="24"/>
        </w:rPr>
        <w:t xml:space="preserve"> Surah Ali Imran ayat 105 menggambarkan betapa besar dampak buruk dari perpecahan dan perselisihan di tengah </w:t>
      </w:r>
      <w:r w:rsidRPr="006A1A01">
        <w:rPr>
          <w:rFonts w:ascii="Times New Roman" w:hAnsi="Times New Roman" w:cs="Times New Roman"/>
          <w:sz w:val="24"/>
          <w:szCs w:val="24"/>
        </w:rPr>
        <w:lastRenderedPageBreak/>
        <w:t xml:space="preserve">umat. Ketika perpecahan ini terus dibiarkan, ia akan semakin meluas, layaknya api yang menjalar dan melahap berbagai kebaikan serta nikmat yang telah Allah berikan. Jika semangat untuk menyerukan kebaikan </w:t>
      </w:r>
      <w:r w:rsidRPr="006A1A01">
        <w:rPr>
          <w:rFonts w:ascii="Times New Roman" w:hAnsi="Times New Roman" w:cs="Times New Roman"/>
          <w:i/>
          <w:sz w:val="24"/>
          <w:szCs w:val="24"/>
        </w:rPr>
        <w:t>(amar ma'ruf)</w:t>
      </w:r>
      <w:r w:rsidRPr="006A1A01">
        <w:rPr>
          <w:rFonts w:ascii="Times New Roman" w:hAnsi="Times New Roman" w:cs="Times New Roman"/>
          <w:sz w:val="24"/>
          <w:szCs w:val="24"/>
        </w:rPr>
        <w:t xml:space="preserve"> dan mencegah keburukan </w:t>
      </w:r>
      <w:r w:rsidRPr="006A1A01">
        <w:rPr>
          <w:rFonts w:ascii="Times New Roman" w:hAnsi="Times New Roman" w:cs="Times New Roman"/>
          <w:i/>
          <w:sz w:val="24"/>
          <w:szCs w:val="24"/>
        </w:rPr>
        <w:t>(nahi munkar)</w:t>
      </w:r>
      <w:r w:rsidRPr="006A1A01">
        <w:rPr>
          <w:rFonts w:ascii="Times New Roman" w:hAnsi="Times New Roman" w:cs="Times New Roman"/>
          <w:sz w:val="24"/>
          <w:szCs w:val="24"/>
        </w:rPr>
        <w:t xml:space="preserve"> mulai luntur di kalangan umat, maka perpecahan ini tidak hanya menghancurkan persatuan, tetapi juga dapat mengundang berbagai musibah dan malapetaka. Allah mengingatkan bahaya ini agar umat-Nya senantiasa menjaga persaudaraan dan mengutamakan kedamaian, karena hanya dengan persatuanlah keberkaha</w:t>
      </w:r>
      <w:r w:rsidR="00F73AEC" w:rsidRPr="006A1A01">
        <w:rPr>
          <w:rFonts w:ascii="Times New Roman" w:hAnsi="Times New Roman" w:cs="Times New Roman"/>
          <w:sz w:val="24"/>
          <w:szCs w:val="24"/>
        </w:rPr>
        <w:t xml:space="preserve">n hidup dapat terus terpelihara </w:t>
      </w:r>
      <w:r w:rsidR="00F73AEC" w:rsidRPr="006A1A01">
        <w:rPr>
          <w:rFonts w:ascii="Times New Roman" w:hAnsi="Times New Roman" w:cs="Times New Roman"/>
          <w:sz w:val="24"/>
          <w:szCs w:val="24"/>
        </w:rPr>
        <w:fldChar w:fldCharType="begin" w:fldLock="1"/>
      </w:r>
      <w:r w:rsidR="004E56DF" w:rsidRPr="006A1A01">
        <w:rPr>
          <w:rFonts w:ascii="Times New Roman" w:hAnsi="Times New Roman" w:cs="Times New Roman"/>
          <w:sz w:val="24"/>
          <w:szCs w:val="24"/>
        </w:rPr>
        <w:instrText>ADDIN CSL_CITATION {"citationItems":[{"id":"ITEM-1","itemData":{"ISBN":"9786022508588","author":[{"dropping-particle":"","family":"Hamka","given":"Buya","non-dropping-particle":"","parse-names":false,"suffix":""}],"id":"ITEM-1","issued":{"date-parts":[["2020"]]},"publisher":"Prestasi","title":"Tafsir al-azhar : Diperkaya dengan pendekatan sejarah, sosiologi, tasawuf, ilmu kalam, sastra, dan psikologi","type":"book"},"uris":["http://www.mendeley.com/documents/?uuid=5dbfdbf8-c37e-4471-8d28-78afa659d1ce"]}],"mendeley":{"formattedCitation":"(Hamka, 2020)","plainTextFormattedCitation":"(Hamka, 2020)","previouslyFormattedCitation":"(Hamka, 2020)"},"properties":{"noteIndex":0},"schema":"https://github.com/citation-style-language/schema/raw/master/csl-citation.json"}</w:instrText>
      </w:r>
      <w:r w:rsidR="00F73AEC" w:rsidRPr="006A1A01">
        <w:rPr>
          <w:rFonts w:ascii="Times New Roman" w:hAnsi="Times New Roman" w:cs="Times New Roman"/>
          <w:sz w:val="24"/>
          <w:szCs w:val="24"/>
        </w:rPr>
        <w:fldChar w:fldCharType="separate"/>
      </w:r>
      <w:r w:rsidR="00F73AEC" w:rsidRPr="006A1A01">
        <w:rPr>
          <w:rFonts w:ascii="Times New Roman" w:hAnsi="Times New Roman" w:cs="Times New Roman"/>
          <w:noProof/>
          <w:sz w:val="24"/>
          <w:szCs w:val="24"/>
        </w:rPr>
        <w:t>(Hamka, 2020)</w:t>
      </w:r>
      <w:r w:rsidR="00F73AEC" w:rsidRPr="006A1A01">
        <w:rPr>
          <w:rFonts w:ascii="Times New Roman" w:hAnsi="Times New Roman" w:cs="Times New Roman"/>
          <w:sz w:val="24"/>
          <w:szCs w:val="24"/>
        </w:rPr>
        <w:fldChar w:fldCharType="end"/>
      </w:r>
      <w:r w:rsidR="00F73AEC" w:rsidRPr="006A1A01">
        <w:rPr>
          <w:rFonts w:ascii="Times New Roman" w:hAnsi="Times New Roman" w:cs="Times New Roman"/>
          <w:sz w:val="24"/>
          <w:szCs w:val="24"/>
        </w:rPr>
        <w:t>.</w:t>
      </w:r>
    </w:p>
    <w:p w14:paraId="08787DB0" w14:textId="76AE6717" w:rsidR="001E51DE" w:rsidRDefault="004E187C" w:rsidP="00945D1A">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A</w:t>
      </w:r>
      <w:r w:rsidR="006C46D0" w:rsidRPr="006A1A01">
        <w:rPr>
          <w:rFonts w:ascii="Times New Roman" w:hAnsi="Times New Roman" w:cs="Times New Roman"/>
          <w:sz w:val="24"/>
          <w:szCs w:val="24"/>
        </w:rPr>
        <w:t xml:space="preserve">yat tersebut menggandung pesan mengenai pentingnya menjaga persatuan dan menghindari konflik. Ayat ini menegaskan bahwa perpecahan dan perselisihan di antara sesama, terutama setelah datangnya petunjuk dan kebenaran yang jelas, adalah sesuatu yang harus dihindari karena dapat membawa dampak negatif yang besar bagi kehidupan individu maupun </w:t>
      </w:r>
      <w:r w:rsidR="00103630" w:rsidRPr="006A1A01">
        <w:rPr>
          <w:rFonts w:ascii="Times New Roman" w:hAnsi="Times New Roman" w:cs="Times New Roman"/>
          <w:sz w:val="24"/>
          <w:szCs w:val="24"/>
        </w:rPr>
        <w:t xml:space="preserve">masyarakat. Sebagai umat Islam </w:t>
      </w:r>
      <w:r w:rsidR="006C46D0" w:rsidRPr="006A1A01">
        <w:rPr>
          <w:rFonts w:ascii="Times New Roman" w:hAnsi="Times New Roman" w:cs="Times New Roman"/>
          <w:sz w:val="24"/>
          <w:szCs w:val="24"/>
        </w:rPr>
        <w:t>diingatkan untuk tidak mengikuti jejak orang-orang yang muda</w:t>
      </w:r>
      <w:r w:rsidR="000B62B0" w:rsidRPr="006A1A01">
        <w:rPr>
          <w:rFonts w:ascii="Times New Roman" w:hAnsi="Times New Roman" w:cs="Times New Roman"/>
          <w:sz w:val="24"/>
          <w:szCs w:val="24"/>
        </w:rPr>
        <w:t>h terpecah belah dan berselisih,</w:t>
      </w:r>
      <w:r w:rsidR="006C46D0" w:rsidRPr="006A1A01">
        <w:rPr>
          <w:rFonts w:ascii="Times New Roman" w:hAnsi="Times New Roman" w:cs="Times New Roman"/>
          <w:sz w:val="24"/>
          <w:szCs w:val="24"/>
        </w:rPr>
        <w:t xml:space="preserve"> karena golongan </w:t>
      </w:r>
      <w:r w:rsidR="000B62B0" w:rsidRPr="006A1A01">
        <w:rPr>
          <w:rFonts w:ascii="Times New Roman" w:hAnsi="Times New Roman" w:cs="Times New Roman"/>
          <w:sz w:val="24"/>
          <w:szCs w:val="24"/>
        </w:rPr>
        <w:t xml:space="preserve">tersebut </w:t>
      </w:r>
      <w:r w:rsidR="006C46D0" w:rsidRPr="006A1A01">
        <w:rPr>
          <w:rFonts w:ascii="Times New Roman" w:hAnsi="Times New Roman" w:cs="Times New Roman"/>
          <w:sz w:val="24"/>
          <w:szCs w:val="24"/>
        </w:rPr>
        <w:t>terancam dengan siksa yang berat akibat perbuatannya.</w:t>
      </w:r>
      <w:r w:rsidR="00EC1EF5" w:rsidRPr="006A1A01">
        <w:rPr>
          <w:rFonts w:ascii="Times New Roman" w:hAnsi="Times New Roman" w:cs="Times New Roman"/>
          <w:sz w:val="24"/>
          <w:szCs w:val="24"/>
        </w:rPr>
        <w:t xml:space="preserve"> Ayat ini mengajarkan bahwa konflik bukanlah sesuatu yang diinginkan dalam Islam, dan karena itu, kita perlu memahami bagaimana cara mengelola konflik dengan bijaksana.</w:t>
      </w:r>
    </w:p>
    <w:p w14:paraId="1BB5D34C" w14:textId="2DB6B665" w:rsidR="00456EF6" w:rsidRDefault="00456EF6" w:rsidP="00945D1A">
      <w:pPr>
        <w:pStyle w:val="ListParagraph"/>
        <w:spacing w:line="480" w:lineRule="auto"/>
        <w:ind w:left="1080" w:firstLine="360"/>
        <w:jc w:val="both"/>
        <w:rPr>
          <w:rFonts w:ascii="Times New Roman" w:hAnsi="Times New Roman" w:cs="Times New Roman"/>
          <w:sz w:val="24"/>
          <w:szCs w:val="24"/>
        </w:rPr>
      </w:pPr>
    </w:p>
    <w:p w14:paraId="5580119E" w14:textId="77777777" w:rsidR="00456EF6" w:rsidRPr="00927930" w:rsidRDefault="00456EF6" w:rsidP="00945D1A">
      <w:pPr>
        <w:pStyle w:val="ListParagraph"/>
        <w:spacing w:line="480" w:lineRule="auto"/>
        <w:ind w:left="1080" w:firstLine="360"/>
        <w:jc w:val="both"/>
        <w:rPr>
          <w:rFonts w:ascii="Times New Roman" w:hAnsi="Times New Roman" w:cs="Times New Roman"/>
          <w:sz w:val="24"/>
          <w:szCs w:val="24"/>
        </w:rPr>
      </w:pPr>
    </w:p>
    <w:p w14:paraId="117A821C" w14:textId="77777777" w:rsidR="00AF2EB4" w:rsidRPr="006A1A01" w:rsidRDefault="00AF2EB4" w:rsidP="00945D1A">
      <w:pPr>
        <w:pStyle w:val="Heading2"/>
        <w:spacing w:line="480" w:lineRule="auto"/>
      </w:pPr>
      <w:bookmarkStart w:id="17" w:name="_Toc194820739"/>
      <w:r w:rsidRPr="006A1A01">
        <w:lastRenderedPageBreak/>
        <w:t>Assertivitas</w:t>
      </w:r>
      <w:bookmarkEnd w:id="17"/>
      <w:r w:rsidRPr="006A1A01">
        <w:t xml:space="preserve"> </w:t>
      </w:r>
    </w:p>
    <w:p w14:paraId="23DE365A" w14:textId="77777777" w:rsidR="00ED0A3C" w:rsidRPr="006A1A01" w:rsidRDefault="00AF2EB4" w:rsidP="00945D1A">
      <w:pPr>
        <w:pStyle w:val="ListParagraph"/>
        <w:numPr>
          <w:ilvl w:val="0"/>
          <w:numId w:val="10"/>
        </w:numPr>
        <w:spacing w:line="480" w:lineRule="auto"/>
        <w:jc w:val="both"/>
        <w:rPr>
          <w:rFonts w:ascii="Times New Roman" w:hAnsi="Times New Roman" w:cs="Times New Roman"/>
          <w:b/>
          <w:sz w:val="24"/>
          <w:szCs w:val="24"/>
        </w:rPr>
      </w:pPr>
      <w:r w:rsidRPr="006A1A01">
        <w:rPr>
          <w:rFonts w:ascii="Times New Roman" w:hAnsi="Times New Roman" w:cs="Times New Roman"/>
          <w:b/>
          <w:sz w:val="24"/>
          <w:szCs w:val="24"/>
        </w:rPr>
        <w:t xml:space="preserve">Definisi Asertivitas </w:t>
      </w:r>
    </w:p>
    <w:p w14:paraId="1ED7EDCB" w14:textId="77777777" w:rsidR="000F4BE0" w:rsidRPr="006A1A01" w:rsidRDefault="003D036A" w:rsidP="00945D1A">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 xml:space="preserve">Menurut Rathus dan Nevid </w:t>
      </w:r>
      <w:r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{"citationItems":[{"id":"ITEM-1","itemData":{"ISBN":"9780030604690","author":[{"dropping-particle":"","family":"Rathus","given":"S A","non-dropping-particle":"","parse-names":false,"suffix":""},{"dropping-particle":"","family":"Nevid","given":"J S","non-dropping-particle":"","parse-names":false,"suffix":""}],"id":"ITEM-1","issued":{"date-parts":[["1983"]]},"publisher":"Holt, Rinehart and Winston","publisher-place":"Pennsylvania State University","title":"Adjustment and growth: The challenges of life","type":"book"},"suppress-author":1,"uris":["http://www.mendeley.com/documents/?uuid=6a26cfd4-45ce-4a46-b4e8-2ed951c4e74d"]}],"mendeley":{"formattedCitation":"(1983)","plainTextFormattedCitation":"(1983)","previouslyFormattedCitation":"(1983)"},"properties":{"noteIndex":0},"schema":"https://github.com/citation-style-language/schema/raw/master/csl-citation.json"}</w:instrText>
      </w:r>
      <w:r w:rsidRPr="006A1A01">
        <w:rPr>
          <w:rFonts w:ascii="Times New Roman" w:hAnsi="Times New Roman" w:cs="Times New Roman"/>
          <w:sz w:val="24"/>
          <w:szCs w:val="24"/>
        </w:rPr>
        <w:fldChar w:fldCharType="separate"/>
      </w:r>
      <w:r w:rsidR="00AF0792" w:rsidRPr="006A1A01">
        <w:rPr>
          <w:rFonts w:ascii="Times New Roman" w:hAnsi="Times New Roman" w:cs="Times New Roman"/>
          <w:noProof/>
          <w:sz w:val="24"/>
          <w:szCs w:val="24"/>
        </w:rPr>
        <w:t>(1983)</w:t>
      </w:r>
      <w:r w:rsidRPr="006A1A01">
        <w:rPr>
          <w:rFonts w:ascii="Times New Roman" w:hAnsi="Times New Roman" w:cs="Times New Roman"/>
          <w:sz w:val="24"/>
          <w:szCs w:val="24"/>
        </w:rPr>
        <w:fldChar w:fldCharType="end"/>
      </w:r>
      <w:r w:rsidR="00AF2EB4" w:rsidRPr="006A1A01">
        <w:rPr>
          <w:rFonts w:ascii="Times New Roman" w:hAnsi="Times New Roman" w:cs="Times New Roman"/>
          <w:sz w:val="24"/>
          <w:szCs w:val="24"/>
        </w:rPr>
        <w:t xml:space="preserve"> asertivitas adalah tingkah laku yang menunjukkan keberanian untuk birbicara secara terbuka dan jujur menyatakan kebutuhan, perasaan, dan pemikiran seseorang sebagaimana adanya, mempertahankan hak pribadi, dan menolak permintaan yang tidak masuk akal. Selain itu asertivitas memiliki arti </w:t>
      </w:r>
      <w:r w:rsidR="00555F5E" w:rsidRPr="006A1A01">
        <w:rPr>
          <w:rFonts w:ascii="Times New Roman" w:hAnsi="Times New Roman" w:cs="Times New Roman"/>
          <w:sz w:val="24"/>
          <w:szCs w:val="24"/>
        </w:rPr>
        <w:t xml:space="preserve">kemampuan yang memungkinkan seseorang untuk bertindak dan membela diri tanpa merasa cemas berlebihan, </w:t>
      </w:r>
      <w:r w:rsidR="005278C7" w:rsidRPr="006A1A01">
        <w:rPr>
          <w:rFonts w:ascii="Times New Roman" w:hAnsi="Times New Roman" w:cs="Times New Roman"/>
          <w:sz w:val="24"/>
          <w:szCs w:val="24"/>
        </w:rPr>
        <w:t>terbuka dalam</w:t>
      </w:r>
      <w:r w:rsidR="00555F5E" w:rsidRPr="006A1A01">
        <w:rPr>
          <w:rFonts w:ascii="Times New Roman" w:hAnsi="Times New Roman" w:cs="Times New Roman"/>
          <w:sz w:val="24"/>
          <w:szCs w:val="24"/>
        </w:rPr>
        <w:t xml:space="preserve"> perasaan dengan jujur dan nyaman, serta menegakkan </w:t>
      </w:r>
      <w:r w:rsidR="005278C7" w:rsidRPr="006A1A01">
        <w:rPr>
          <w:rFonts w:ascii="Times New Roman" w:hAnsi="Times New Roman" w:cs="Times New Roman"/>
          <w:sz w:val="24"/>
          <w:szCs w:val="24"/>
        </w:rPr>
        <w:t>kebutuhan</w:t>
      </w:r>
      <w:r w:rsidR="00555F5E" w:rsidRPr="006A1A01">
        <w:rPr>
          <w:rFonts w:ascii="Times New Roman" w:hAnsi="Times New Roman" w:cs="Times New Roman"/>
          <w:sz w:val="24"/>
          <w:szCs w:val="24"/>
        </w:rPr>
        <w:t xml:space="preserve"> pribadi tanpa mengabaikan </w:t>
      </w:r>
      <w:r w:rsidR="005278C7" w:rsidRPr="006A1A01">
        <w:rPr>
          <w:rFonts w:ascii="Times New Roman" w:hAnsi="Times New Roman" w:cs="Times New Roman"/>
          <w:sz w:val="24"/>
          <w:szCs w:val="24"/>
        </w:rPr>
        <w:t>kebutuhan</w:t>
      </w:r>
      <w:r w:rsidR="00555F5E" w:rsidRPr="006A1A01">
        <w:rPr>
          <w:rFonts w:ascii="Times New Roman" w:hAnsi="Times New Roman" w:cs="Times New Roman"/>
          <w:sz w:val="24"/>
          <w:szCs w:val="24"/>
        </w:rPr>
        <w:t xml:space="preserve"> orang lain </w:t>
      </w:r>
      <w:r w:rsidRPr="006A1A01">
        <w:rPr>
          <w:rFonts w:ascii="Times New Roman" w:hAnsi="Times New Roman" w:cs="Times New Roman"/>
          <w:sz w:val="24"/>
          <w:szCs w:val="24"/>
        </w:rPr>
        <w:fldChar w:fldCharType="begin" w:fldLock="1"/>
      </w:r>
      <w:r w:rsidR="0056236C" w:rsidRPr="006A1A01">
        <w:rPr>
          <w:rFonts w:ascii="Times New Roman" w:hAnsi="Times New Roman" w:cs="Times New Roman"/>
          <w:sz w:val="24"/>
          <w:szCs w:val="24"/>
        </w:rPr>
        <w:instrText>ADDIN CSL_CITATION {"citationItems":[{"id":"ITEM-1","itemData":{"author":[{"dropping-particle":"","family":"Alberti","given":"R","non-dropping-particle":"","parse-names":false,"suffix":""},{"dropping-particle":"","family":"Emmons","given":"M","non-dropping-particle":"","parse-names":false,"suffix":""}],"id":"ITEM-1","issued":{"date-parts":[["2001"]]},"publisher":"Jakarta: PT Elex Media Komputindo","title":"Your perfect right (panduan praktis hidup lebih ekspresif dan jujur pada diri sendiri). Terjemahan: Ursula G. Buditjahja","type":"article"},"uris":["http://www.mendeley.com/documents/?uuid=ff891262-3cc3-45ef-b107-7d111ee0d24a"]}],"mendeley":{"formattedCitation":"(Alberti &amp; Emmons, 2001)","plainTextFormattedCitation":"(Alberti &amp; Emmons, 2001)","previouslyFormattedCitation":"(Alberti &amp; Emmons, 2001)"},"properties":{"noteIndex":0},"schema":"https://github.com/citation-style-language/schema/raw/master/csl-citation.json"}</w:instrText>
      </w:r>
      <w:r w:rsidRPr="006A1A01">
        <w:rPr>
          <w:rFonts w:ascii="Times New Roman" w:hAnsi="Times New Roman" w:cs="Times New Roman"/>
          <w:sz w:val="24"/>
          <w:szCs w:val="24"/>
        </w:rPr>
        <w:fldChar w:fldCharType="separate"/>
      </w:r>
      <w:r w:rsidR="005278C7" w:rsidRPr="006A1A01">
        <w:rPr>
          <w:rFonts w:ascii="Times New Roman" w:hAnsi="Times New Roman" w:cs="Times New Roman"/>
          <w:noProof/>
          <w:sz w:val="24"/>
          <w:szCs w:val="24"/>
        </w:rPr>
        <w:t>(Alberti &amp; Emmons, 2001)</w:t>
      </w:r>
      <w:r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w:t>
      </w:r>
      <w:r w:rsidR="00AF2EB4" w:rsidRPr="006A1A01">
        <w:rPr>
          <w:rFonts w:ascii="Times New Roman" w:hAnsi="Times New Roman" w:cs="Times New Roman"/>
          <w:sz w:val="24"/>
          <w:szCs w:val="24"/>
        </w:rPr>
        <w:t>Dalam literatur la</w:t>
      </w:r>
      <w:r w:rsidRPr="006A1A01">
        <w:rPr>
          <w:rFonts w:ascii="Times New Roman" w:hAnsi="Times New Roman" w:cs="Times New Roman"/>
          <w:sz w:val="24"/>
          <w:szCs w:val="24"/>
        </w:rPr>
        <w:t xml:space="preserve">in menurut </w:t>
      </w:r>
      <w:r w:rsidR="00EA797A" w:rsidRPr="006A1A01">
        <w:rPr>
          <w:rFonts w:ascii="Times New Roman" w:hAnsi="Times New Roman" w:cs="Times New Roman"/>
          <w:noProof/>
          <w:sz w:val="24"/>
          <w:szCs w:val="24"/>
        </w:rPr>
        <w:t xml:space="preserve">Sriyanto et al </w:t>
      </w:r>
      <w:r w:rsidR="00EA797A" w:rsidRPr="006A1A01">
        <w:rPr>
          <w:rFonts w:ascii="Times New Roman" w:hAnsi="Times New Roman" w:cs="Times New Roman"/>
          <w:sz w:val="24"/>
          <w:szCs w:val="24"/>
        </w:rPr>
        <w:fldChar w:fldCharType="begin" w:fldLock="1"/>
      </w:r>
      <w:r w:rsidR="00EA797A" w:rsidRPr="006A1A01">
        <w:rPr>
          <w:rFonts w:ascii="Times New Roman" w:hAnsi="Times New Roman" w:cs="Times New Roman"/>
          <w:sz w:val="24"/>
          <w:szCs w:val="24"/>
        </w:rPr>
        <w:instrText>ADDIN CSL_CITATION {"citationItems":[{"id":"ITEM-1","itemData":{"ISSN":"2460-867X","author":[{"dropping-particle":"","family":"Sriyanto","given":"Sriyanto","non-dropping-particle":"","parse-names":false,"suffix":""},{"dropping-particle":"","family":"Abdulkarim","given":"Aim","non-dropping-particle":"","parse-names":false,"suffix":""},{"dropping-particle":"","family":"Zainul","given":"Asmawi","non-dropping-particle":"","parse-names":false,"suffix":""},{"dropping-particle":"","family":"Maryani","given":"Enok","non-dropping-particle":"","parse-names":false,"suffix":""}],"container-title":"Jurnal Psikologi","id":"ITEM-1","issue":"1","issued":{"date-parts":[["2014"]]},"page":"74-88","title":"Perilaku asertif dan kecenderungan kenakalan remaja berdasarkan pola asuh dan peran media massa","type":"article-journal","volume":"41"},"suppress-author":1,"uris":["http://www.mendeley.com/documents/?uuid=e36abdf5-9f97-460c-b8ba-ce6157ad9b82"]}],"mendeley":{"formattedCitation":"(2014)","plainTextFormattedCitation":"(2014)","previouslyFormattedCitation":"(2014)"},"properties":{"noteIndex":0},"schema":"https://github.com/citation-style-language/schema/raw/master/csl-citation.json"}</w:instrText>
      </w:r>
      <w:r w:rsidR="00EA797A" w:rsidRPr="006A1A01">
        <w:rPr>
          <w:rFonts w:ascii="Times New Roman" w:hAnsi="Times New Roman" w:cs="Times New Roman"/>
          <w:sz w:val="24"/>
          <w:szCs w:val="24"/>
        </w:rPr>
        <w:fldChar w:fldCharType="separate"/>
      </w:r>
      <w:r w:rsidR="00EA797A" w:rsidRPr="006A1A01">
        <w:rPr>
          <w:rFonts w:ascii="Times New Roman" w:hAnsi="Times New Roman" w:cs="Times New Roman"/>
          <w:noProof/>
          <w:sz w:val="24"/>
          <w:szCs w:val="24"/>
        </w:rPr>
        <w:t>(2014)</w:t>
      </w:r>
      <w:r w:rsidR="00EA797A" w:rsidRPr="006A1A01">
        <w:rPr>
          <w:rFonts w:ascii="Times New Roman" w:hAnsi="Times New Roman" w:cs="Times New Roman"/>
          <w:sz w:val="24"/>
          <w:szCs w:val="24"/>
        </w:rPr>
        <w:fldChar w:fldCharType="end"/>
      </w:r>
      <w:r w:rsidR="00EA797A" w:rsidRPr="006A1A01">
        <w:rPr>
          <w:rFonts w:ascii="Times New Roman" w:hAnsi="Times New Roman" w:cs="Times New Roman"/>
          <w:sz w:val="24"/>
          <w:szCs w:val="24"/>
        </w:rPr>
        <w:t xml:space="preserve"> </w:t>
      </w:r>
      <w:r w:rsidR="005278C7" w:rsidRPr="006A1A01">
        <w:rPr>
          <w:rFonts w:ascii="Times New Roman" w:hAnsi="Times New Roman" w:cs="Times New Roman"/>
          <w:sz w:val="24"/>
          <w:szCs w:val="24"/>
        </w:rPr>
        <w:t>asertivitas merupakan elemen penting dalam keterampilan sosial. Individu yang asertif mampu menyampaikan kebutuhannya dengan percaya diri tanpa me</w:t>
      </w:r>
      <w:r w:rsidR="00AC5F92" w:rsidRPr="006A1A01">
        <w:rPr>
          <w:rFonts w:ascii="Times New Roman" w:hAnsi="Times New Roman" w:cs="Times New Roman"/>
          <w:sz w:val="24"/>
          <w:szCs w:val="24"/>
        </w:rPr>
        <w:t xml:space="preserve">ngganggu kenyamanan orang lain, </w:t>
      </w:r>
      <w:r w:rsidR="005278C7" w:rsidRPr="006A1A01">
        <w:rPr>
          <w:rFonts w:ascii="Times New Roman" w:hAnsi="Times New Roman" w:cs="Times New Roman"/>
          <w:sz w:val="24"/>
          <w:szCs w:val="24"/>
        </w:rPr>
        <w:t>memahami alasan di balik keputusan untuk menerima atau menolak pendapat orang lain, dan menyadari konsekuensi dari tindakan yang diambil.</w:t>
      </w:r>
      <w:r w:rsidR="00AF2EB4" w:rsidRPr="006A1A01">
        <w:rPr>
          <w:rFonts w:ascii="Times New Roman" w:hAnsi="Times New Roman" w:cs="Times New Roman"/>
          <w:sz w:val="24"/>
          <w:szCs w:val="24"/>
        </w:rPr>
        <w:t xml:space="preserve">. </w:t>
      </w:r>
    </w:p>
    <w:p w14:paraId="5CCA4914" w14:textId="77777777" w:rsidR="00AF2EB4" w:rsidRPr="006A1A01" w:rsidRDefault="000F4BE0" w:rsidP="00945D1A">
      <w:pPr>
        <w:pStyle w:val="ListParagraph"/>
        <w:spacing w:line="480" w:lineRule="auto"/>
        <w:ind w:left="1080" w:firstLine="360"/>
        <w:jc w:val="both"/>
        <w:rPr>
          <w:rFonts w:ascii="Times New Roman" w:hAnsi="Times New Roman" w:cs="Times New Roman"/>
          <w:b/>
          <w:sz w:val="24"/>
          <w:szCs w:val="24"/>
        </w:rPr>
      </w:pPr>
      <w:r w:rsidRPr="006A1A01">
        <w:rPr>
          <w:rFonts w:ascii="Times New Roman" w:hAnsi="Times New Roman" w:cs="Times New Roman"/>
          <w:sz w:val="24"/>
          <w:szCs w:val="24"/>
        </w:rPr>
        <w:t>D</w:t>
      </w:r>
      <w:r w:rsidR="00AF2EB4" w:rsidRPr="006A1A01">
        <w:rPr>
          <w:rFonts w:ascii="Times New Roman" w:hAnsi="Times New Roman" w:cs="Times New Roman"/>
          <w:sz w:val="24"/>
          <w:szCs w:val="24"/>
        </w:rPr>
        <w:t xml:space="preserve">apat disimpulkan bahwa Asertivitas adalah </w:t>
      </w:r>
      <w:r w:rsidR="00422EB3" w:rsidRPr="006A1A01">
        <w:rPr>
          <w:rFonts w:ascii="Times New Roman" w:hAnsi="Times New Roman" w:cs="Times New Roman"/>
          <w:sz w:val="24"/>
          <w:szCs w:val="24"/>
        </w:rPr>
        <w:t>kemampuan untuk berkomunikasi secara jujur dan terbuka mengenai kebutuhan, perasaan, dan pemikiran pribadi tanpa merasa cemas tanpa mengabaikan hak dan perasaan orang lain. Hal i</w:t>
      </w:r>
      <w:r w:rsidR="00AF2EB4" w:rsidRPr="006A1A01">
        <w:rPr>
          <w:rFonts w:ascii="Times New Roman" w:hAnsi="Times New Roman" w:cs="Times New Roman"/>
          <w:sz w:val="24"/>
          <w:szCs w:val="24"/>
        </w:rPr>
        <w:t xml:space="preserve">ni mencakup kemampuan untuk mempertahankan hak pribadi, menolak permintaan yang tidak masuk </w:t>
      </w:r>
      <w:r w:rsidR="00AF2EB4" w:rsidRPr="006A1A01">
        <w:rPr>
          <w:rFonts w:ascii="Times New Roman" w:hAnsi="Times New Roman" w:cs="Times New Roman"/>
          <w:sz w:val="24"/>
          <w:szCs w:val="24"/>
        </w:rPr>
        <w:lastRenderedPageBreak/>
        <w:t xml:space="preserve">akal, dan merasa nyaman dalam menyampaikan kebutuhan sambil menjaga kenyamanan orang lain. </w:t>
      </w:r>
    </w:p>
    <w:p w14:paraId="57627748" w14:textId="77777777" w:rsidR="00ED0A3C" w:rsidRPr="006A1A01" w:rsidRDefault="008F1365" w:rsidP="00945D1A">
      <w:pPr>
        <w:pStyle w:val="ListParagraph"/>
        <w:numPr>
          <w:ilvl w:val="0"/>
          <w:numId w:val="10"/>
        </w:numPr>
        <w:spacing w:line="480" w:lineRule="auto"/>
        <w:jc w:val="both"/>
        <w:rPr>
          <w:rFonts w:ascii="Times New Roman" w:hAnsi="Times New Roman" w:cs="Times New Roman"/>
          <w:b/>
          <w:sz w:val="24"/>
          <w:szCs w:val="24"/>
        </w:rPr>
      </w:pPr>
      <w:r w:rsidRPr="006A1A01">
        <w:rPr>
          <w:rFonts w:ascii="Times New Roman" w:hAnsi="Times New Roman" w:cs="Times New Roman"/>
          <w:b/>
          <w:sz w:val="24"/>
          <w:szCs w:val="24"/>
        </w:rPr>
        <w:t xml:space="preserve">Aspek Asertivitas </w:t>
      </w:r>
    </w:p>
    <w:p w14:paraId="7786D806" w14:textId="77777777" w:rsidR="0085329D" w:rsidRPr="006A1A01" w:rsidRDefault="0085329D" w:rsidP="00945D1A">
      <w:pPr>
        <w:pStyle w:val="ListParagraph"/>
        <w:spacing w:line="480" w:lineRule="auto"/>
        <w:ind w:left="1080" w:firstLine="360"/>
        <w:jc w:val="both"/>
        <w:rPr>
          <w:rFonts w:ascii="Times New Roman" w:hAnsi="Times New Roman" w:cs="Times New Roman"/>
          <w:b/>
          <w:sz w:val="24"/>
          <w:szCs w:val="24"/>
        </w:rPr>
      </w:pPr>
      <w:r w:rsidRPr="006A1A01">
        <w:rPr>
          <w:rFonts w:ascii="Times New Roman" w:hAnsi="Times New Roman" w:cs="Times New Roman"/>
          <w:sz w:val="24"/>
          <w:szCs w:val="24"/>
        </w:rPr>
        <w:t>Menurut</w:t>
      </w:r>
      <w:r w:rsidR="00AF0792" w:rsidRPr="006A1A01">
        <w:rPr>
          <w:rFonts w:ascii="Times New Roman" w:hAnsi="Times New Roman" w:cs="Times New Roman"/>
          <w:sz w:val="24"/>
          <w:szCs w:val="24"/>
        </w:rPr>
        <w:t xml:space="preserve"> </w:t>
      </w:r>
      <w:r w:rsidR="00AF0792" w:rsidRPr="006A1A01">
        <w:rPr>
          <w:rFonts w:ascii="Times New Roman" w:hAnsi="Times New Roman" w:cs="Times New Roman"/>
          <w:noProof/>
          <w:sz w:val="24"/>
          <w:szCs w:val="24"/>
        </w:rPr>
        <w:t>Alberti dan Emmons</w:t>
      </w:r>
      <w:r w:rsidRPr="006A1A01">
        <w:rPr>
          <w:rFonts w:ascii="Times New Roman" w:hAnsi="Times New Roman" w:cs="Times New Roman"/>
          <w:sz w:val="24"/>
          <w:szCs w:val="24"/>
        </w:rPr>
        <w:t xml:space="preserve"> </w:t>
      </w:r>
      <w:r w:rsidRPr="006A1A01">
        <w:rPr>
          <w:rFonts w:ascii="Times New Roman" w:hAnsi="Times New Roman" w:cs="Times New Roman"/>
          <w:sz w:val="24"/>
          <w:szCs w:val="24"/>
        </w:rPr>
        <w:fldChar w:fldCharType="begin" w:fldLock="1"/>
      </w:r>
      <w:r w:rsidR="00B4288E" w:rsidRPr="006A1A01">
        <w:rPr>
          <w:rFonts w:ascii="Times New Roman" w:hAnsi="Times New Roman" w:cs="Times New Roman"/>
          <w:sz w:val="24"/>
          <w:szCs w:val="24"/>
        </w:rPr>
        <w:instrText>ADDIN CSL_CITATION {"citationItems":[{"id":"ITEM-1","itemData":{"author":[{"dropping-particle":"","family":"Alberti","given":"R","non-dropping-particle":"","parse-names":false,"suffix":""},{"dropping-particle":"","family":"Emmons","given":"M","non-dropping-particle":"","parse-names":false,"suffix":""}],"container-title":"Jakarta: PT. Elex Media Komputindo","id":"ITEM-1","issued":{"date-parts":[["2002"]]},"title":"Your perfect right (terjemahan Buditjahya)","type":"article-journal"},"suppress-author":1,"uris":["http://www.mendeley.com/documents/?uuid=367b0bed-8f5a-47e9-bbb4-3a1361a5cbbb"]}],"mendeley":{"formattedCitation":"(2002)","plainTextFormattedCitation":"(2002)","previouslyFormattedCitation":"(2002)"},"properties":{"noteIndex":0},"schema":"https://github.com/citation-style-language/schema/raw/master/csl-citation.json"}</w:instrText>
      </w:r>
      <w:r w:rsidRPr="006A1A01">
        <w:rPr>
          <w:rFonts w:ascii="Times New Roman" w:hAnsi="Times New Roman" w:cs="Times New Roman"/>
          <w:sz w:val="24"/>
          <w:szCs w:val="24"/>
        </w:rPr>
        <w:fldChar w:fldCharType="separate"/>
      </w:r>
      <w:r w:rsidR="00B4288E" w:rsidRPr="006A1A01">
        <w:rPr>
          <w:rFonts w:ascii="Times New Roman" w:hAnsi="Times New Roman" w:cs="Times New Roman"/>
          <w:noProof/>
          <w:sz w:val="24"/>
          <w:szCs w:val="24"/>
        </w:rPr>
        <w:t>(2002)</w:t>
      </w:r>
      <w:r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mengemukakan aspek-aspek yang terdapat dalam perilaku asertif, antara lain: </w:t>
      </w:r>
    </w:p>
    <w:p w14:paraId="0B1A5A57" w14:textId="77777777" w:rsidR="0085329D" w:rsidRPr="006A1A01" w:rsidRDefault="0085329D" w:rsidP="00945D1A">
      <w:pPr>
        <w:pStyle w:val="ListParagraph"/>
        <w:numPr>
          <w:ilvl w:val="0"/>
          <w:numId w:val="14"/>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Mendukung kesetaraan dalam hubungan manusia</w:t>
      </w:r>
      <w:r w:rsidR="00555F5E" w:rsidRPr="006A1A01">
        <w:rPr>
          <w:rFonts w:ascii="Times New Roman" w:hAnsi="Times New Roman" w:cs="Times New Roman"/>
          <w:sz w:val="24"/>
          <w:szCs w:val="24"/>
        </w:rPr>
        <w:t>.</w:t>
      </w:r>
      <w:r w:rsidRPr="006A1A01">
        <w:rPr>
          <w:rFonts w:ascii="Times New Roman" w:hAnsi="Times New Roman" w:cs="Times New Roman"/>
          <w:sz w:val="24"/>
          <w:szCs w:val="24"/>
        </w:rPr>
        <w:t xml:space="preserve"> </w:t>
      </w:r>
      <w:r w:rsidR="00AC5F92" w:rsidRPr="006A1A01">
        <w:rPr>
          <w:rFonts w:ascii="Times New Roman" w:hAnsi="Times New Roman" w:cs="Times New Roman"/>
          <w:sz w:val="24"/>
          <w:szCs w:val="24"/>
        </w:rPr>
        <w:t>Kemampua ini bertujuan mencapai keseimbangan dalam hubungan antarindividu. Individu menegaskan kesetaraan hak dalam relasi sosial, meyakini bahwa setiap orang memiliki posisi yang sama, sehingga setiap individu merasa dihargai tanpa dirugikan satu sama lain.</w:t>
      </w:r>
      <w:r w:rsidRPr="006A1A01">
        <w:rPr>
          <w:rFonts w:ascii="Times New Roman" w:hAnsi="Times New Roman" w:cs="Times New Roman"/>
          <w:sz w:val="24"/>
          <w:szCs w:val="24"/>
        </w:rPr>
        <w:t xml:space="preserve"> </w:t>
      </w:r>
    </w:p>
    <w:p w14:paraId="0D086E56" w14:textId="77777777" w:rsidR="0085329D" w:rsidRPr="006A1A01" w:rsidRDefault="0085329D" w:rsidP="00945D1A">
      <w:pPr>
        <w:pStyle w:val="ListParagraph"/>
        <w:numPr>
          <w:ilvl w:val="0"/>
          <w:numId w:val="14"/>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Bertindak sesuai dengan kepentingan dan kebutuhan diri</w:t>
      </w:r>
      <w:r w:rsidR="00555F5E" w:rsidRPr="006A1A01">
        <w:rPr>
          <w:rFonts w:ascii="Times New Roman" w:hAnsi="Times New Roman" w:cs="Times New Roman"/>
          <w:sz w:val="24"/>
          <w:szCs w:val="24"/>
        </w:rPr>
        <w:t>.</w:t>
      </w:r>
      <w:r w:rsidRPr="006A1A01">
        <w:rPr>
          <w:rFonts w:ascii="Times New Roman" w:hAnsi="Times New Roman" w:cs="Times New Roman"/>
          <w:sz w:val="24"/>
          <w:szCs w:val="24"/>
        </w:rPr>
        <w:t xml:space="preserve"> </w:t>
      </w:r>
      <w:r w:rsidR="00346D1E" w:rsidRPr="006A1A01">
        <w:rPr>
          <w:rFonts w:ascii="Times New Roman" w:hAnsi="Times New Roman" w:cs="Times New Roman"/>
          <w:sz w:val="24"/>
          <w:szCs w:val="24"/>
        </w:rPr>
        <w:t>Perilaku  ini mencakup membuat keputusan terkait pilihan karir, hubungan, gaya hidup, serta pengelolaan waktu. Individu yang asertif memiliki inisiatif untuk memulai percakapan, menyusun kegiatan, yakin pada keputusan yang diambil, serta mampu menetapkan dan mengejar tujuannya.</w:t>
      </w:r>
    </w:p>
    <w:p w14:paraId="177D8B99" w14:textId="77777777" w:rsidR="0085329D" w:rsidRPr="006A1A01" w:rsidRDefault="0085329D" w:rsidP="00945D1A">
      <w:pPr>
        <w:pStyle w:val="ListParagraph"/>
        <w:numPr>
          <w:ilvl w:val="0"/>
          <w:numId w:val="14"/>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Mampu mempertahankan hak-hak pribadi</w:t>
      </w:r>
      <w:r w:rsidR="00555F5E" w:rsidRPr="006A1A01">
        <w:rPr>
          <w:rFonts w:ascii="Times New Roman" w:hAnsi="Times New Roman" w:cs="Times New Roman"/>
          <w:sz w:val="24"/>
          <w:szCs w:val="24"/>
        </w:rPr>
        <w:t>.</w:t>
      </w:r>
      <w:r w:rsidRPr="006A1A01">
        <w:rPr>
          <w:rFonts w:ascii="Times New Roman" w:hAnsi="Times New Roman" w:cs="Times New Roman"/>
          <w:sz w:val="24"/>
          <w:szCs w:val="24"/>
        </w:rPr>
        <w:t xml:space="preserve"> </w:t>
      </w:r>
      <w:r w:rsidR="00346D1E" w:rsidRPr="006A1A01">
        <w:rPr>
          <w:rFonts w:ascii="Times New Roman" w:hAnsi="Times New Roman" w:cs="Times New Roman"/>
          <w:sz w:val="24"/>
          <w:szCs w:val="24"/>
        </w:rPr>
        <w:t>Individu berani untuk mengatakan "tidak" dan menolak hal-hal yang tidak sejalan dengan keinginannya, serta mempertahankan haknya tanpa melanggar kepentingan atau kebutuhan orang lain. Individu dengan keterampilan ini juga mampu menerima kritik tanpa bereaksi negatif atau bertindak agresif, serta dapat menyampaikan dukungan atau pendapat secara tegas</w:t>
      </w:r>
      <w:r w:rsidRPr="006A1A01">
        <w:rPr>
          <w:rFonts w:ascii="Times New Roman" w:hAnsi="Times New Roman" w:cs="Times New Roman"/>
          <w:sz w:val="24"/>
          <w:szCs w:val="24"/>
        </w:rPr>
        <w:t xml:space="preserve">. </w:t>
      </w:r>
    </w:p>
    <w:p w14:paraId="46612275" w14:textId="77777777" w:rsidR="0085329D" w:rsidRPr="006A1A01" w:rsidRDefault="0085329D" w:rsidP="00945D1A">
      <w:pPr>
        <w:pStyle w:val="ListParagraph"/>
        <w:numPr>
          <w:ilvl w:val="0"/>
          <w:numId w:val="14"/>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lastRenderedPageBreak/>
        <w:t>Mengekspresikan perasaan dan berani berpendapat</w:t>
      </w:r>
      <w:r w:rsidR="00555F5E" w:rsidRPr="006A1A01">
        <w:rPr>
          <w:rFonts w:ascii="Times New Roman" w:hAnsi="Times New Roman" w:cs="Times New Roman"/>
          <w:sz w:val="24"/>
          <w:szCs w:val="24"/>
        </w:rPr>
        <w:t>.</w:t>
      </w:r>
      <w:r w:rsidRPr="006A1A01">
        <w:rPr>
          <w:rFonts w:ascii="Times New Roman" w:hAnsi="Times New Roman" w:cs="Times New Roman"/>
          <w:sz w:val="24"/>
          <w:szCs w:val="24"/>
        </w:rPr>
        <w:t xml:space="preserve"> </w:t>
      </w:r>
      <w:r w:rsidR="00346D1E" w:rsidRPr="006A1A01">
        <w:rPr>
          <w:rFonts w:ascii="Times New Roman" w:hAnsi="Times New Roman" w:cs="Times New Roman"/>
          <w:sz w:val="24"/>
          <w:szCs w:val="24"/>
        </w:rPr>
        <w:t>Individu memiliki keterampilan untuk mengekspresikan perasaan, baik yang positif maupun negatif, secara terbuka. Mengungkapkan ketidaksepakatan dan menunjukkan kemarahan secara konstruktif. Dengan spontanitas dan tanpa kecemasan, individu dapat mengungkapkan kasih sayang, persahabatan, serta menyatakan dukungan.</w:t>
      </w:r>
    </w:p>
    <w:p w14:paraId="1773ACFC" w14:textId="77777777" w:rsidR="00346D1E" w:rsidRPr="006A1A01" w:rsidRDefault="0085329D" w:rsidP="00945D1A">
      <w:pPr>
        <w:pStyle w:val="ListParagraph"/>
        <w:numPr>
          <w:ilvl w:val="0"/>
          <w:numId w:val="14"/>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 xml:space="preserve">Mampu menghormati hak-hak orang lain. </w:t>
      </w:r>
      <w:r w:rsidR="00346D1E" w:rsidRPr="006A1A01">
        <w:rPr>
          <w:rFonts w:ascii="Times New Roman" w:hAnsi="Times New Roman" w:cs="Times New Roman"/>
          <w:sz w:val="24"/>
          <w:szCs w:val="24"/>
        </w:rPr>
        <w:t>Kemampuan ini seseorang dapat mengekspresikan pendapat tanpa memberikan kritik yang tidak adil terhadap orang lain. Dalam interaksi sosial, individu berusaha menjauh dari perilaku yang dapat menyakiti atau mengintimidasi, serta berhubungan secara jujur tanpa memanfaatkan atau upaya mengontrol orang lain.</w:t>
      </w:r>
    </w:p>
    <w:p w14:paraId="4BC00827" w14:textId="77777777" w:rsidR="00CD18BF" w:rsidRPr="006A1A01" w:rsidRDefault="00577963" w:rsidP="00945D1A">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Menurut</w:t>
      </w:r>
      <w:r w:rsidR="00575ED8" w:rsidRPr="006A1A01">
        <w:rPr>
          <w:rFonts w:ascii="Times New Roman" w:hAnsi="Times New Roman" w:cs="Times New Roman"/>
          <w:sz w:val="24"/>
          <w:szCs w:val="24"/>
        </w:rPr>
        <w:t xml:space="preserve"> </w:t>
      </w:r>
      <w:r w:rsidR="00575ED8" w:rsidRPr="006A1A01">
        <w:rPr>
          <w:rFonts w:ascii="Times New Roman" w:hAnsi="Times New Roman" w:cs="Times New Roman"/>
          <w:noProof/>
          <w:sz w:val="24"/>
          <w:szCs w:val="24"/>
        </w:rPr>
        <w:t>Rathus dan Nevid</w:t>
      </w:r>
      <w:r w:rsidRPr="006A1A01">
        <w:rPr>
          <w:rFonts w:ascii="Times New Roman" w:hAnsi="Times New Roman" w:cs="Times New Roman"/>
          <w:sz w:val="24"/>
          <w:szCs w:val="24"/>
        </w:rPr>
        <w:t xml:space="preserve"> </w:t>
      </w:r>
      <w:r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{"citationItems":[{"id":"ITEM-1","itemData":{"ISBN":"9780030604690","author":[{"dropping-particle":"","family":"Rathus","given":"S A","non-dropping-particle":"","parse-names":false,"suffix":""},{"dropping-particle":"","family":"Nevid","given":"J S","non-dropping-particle":"","parse-names":false,"suffix":""}],"id":"ITEM-1","issued":{"date-parts":[["1983"]]},"publisher":"Holt, Rinehart and Winston","publisher-place":"Pennsylvania State University","title":"Adjustment and growth: The challenges of life","type":"book"},"suppress-author":1,"uris":["http://www.mendeley.com/documents/?uuid=6a26cfd4-45ce-4a46-b4e8-2ed951c4e74d"]}],"mendeley":{"formattedCitation":"(1983)","plainTextFormattedCitation":"(1983)","previouslyFormattedCitation":"(1983)"},"properties":{"noteIndex":0},"schema":"https://github.com/citation-style-language/schema/raw/master/csl-citation.json"}</w:instrText>
      </w:r>
      <w:r w:rsidRPr="006A1A01">
        <w:rPr>
          <w:rFonts w:ascii="Times New Roman" w:hAnsi="Times New Roman" w:cs="Times New Roman"/>
          <w:sz w:val="24"/>
          <w:szCs w:val="24"/>
        </w:rPr>
        <w:fldChar w:fldCharType="separate"/>
      </w:r>
      <w:r w:rsidR="00575ED8" w:rsidRPr="006A1A01">
        <w:rPr>
          <w:rFonts w:ascii="Times New Roman" w:hAnsi="Times New Roman" w:cs="Times New Roman"/>
          <w:noProof/>
          <w:sz w:val="24"/>
          <w:szCs w:val="24"/>
        </w:rPr>
        <w:t>(1983)</w:t>
      </w:r>
      <w:r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w:t>
      </w:r>
      <w:r w:rsidR="00CD18BF" w:rsidRPr="006A1A01">
        <w:rPr>
          <w:rFonts w:ascii="Times New Roman" w:hAnsi="Times New Roman" w:cs="Times New Roman"/>
          <w:sz w:val="24"/>
          <w:szCs w:val="24"/>
        </w:rPr>
        <w:t>terdapat 10 aspek asertivitas yang penting untuk dipahami. Berikut parafrase dari aspek-aspek tersebut:</w:t>
      </w:r>
    </w:p>
    <w:p w14:paraId="21059A62" w14:textId="77777777" w:rsidR="00CD18BF" w:rsidRPr="006A1A01" w:rsidRDefault="00CD18BF" w:rsidP="00945D1A">
      <w:pPr>
        <w:pStyle w:val="ListParagraph"/>
        <w:numPr>
          <w:ilvl w:val="0"/>
          <w:numId w:val="23"/>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 xml:space="preserve">Berbicara </w:t>
      </w:r>
      <w:r w:rsidR="00363F1C" w:rsidRPr="006A1A01">
        <w:rPr>
          <w:rFonts w:ascii="Times New Roman" w:hAnsi="Times New Roman" w:cs="Times New Roman"/>
          <w:sz w:val="24"/>
          <w:szCs w:val="24"/>
        </w:rPr>
        <w:t>dengan tegas</w:t>
      </w:r>
      <w:r w:rsidRPr="006A1A01">
        <w:rPr>
          <w:rFonts w:ascii="Times New Roman" w:hAnsi="Times New Roman" w:cs="Times New Roman"/>
          <w:sz w:val="24"/>
          <w:szCs w:val="24"/>
        </w:rPr>
        <w:t xml:space="preserve">. Terdiri dari dua bentuk, yaitu </w:t>
      </w:r>
      <w:r w:rsidRPr="006A1A01">
        <w:rPr>
          <w:rFonts w:ascii="Times New Roman" w:hAnsi="Times New Roman" w:cs="Times New Roman"/>
          <w:i/>
          <w:sz w:val="24"/>
          <w:szCs w:val="24"/>
        </w:rPr>
        <w:t>rectifying statement</w:t>
      </w:r>
      <w:r w:rsidR="00363F1C" w:rsidRPr="006A1A01">
        <w:rPr>
          <w:rFonts w:ascii="Times New Roman" w:hAnsi="Times New Roman" w:cs="Times New Roman"/>
          <w:sz w:val="24"/>
          <w:szCs w:val="24"/>
        </w:rPr>
        <w:t xml:space="preserve"> </w:t>
      </w:r>
      <w:r w:rsidRPr="006A1A01">
        <w:rPr>
          <w:rFonts w:ascii="Times New Roman" w:hAnsi="Times New Roman" w:cs="Times New Roman"/>
          <w:sz w:val="24"/>
          <w:szCs w:val="24"/>
        </w:rPr>
        <w:t xml:space="preserve"> </w:t>
      </w:r>
      <w:r w:rsidR="00363F1C" w:rsidRPr="006A1A01">
        <w:rPr>
          <w:rFonts w:ascii="Times New Roman" w:hAnsi="Times New Roman" w:cs="Times New Roman"/>
          <w:sz w:val="24"/>
          <w:szCs w:val="24"/>
        </w:rPr>
        <w:t>(</w:t>
      </w:r>
      <w:r w:rsidRPr="006A1A01">
        <w:rPr>
          <w:rFonts w:ascii="Times New Roman" w:hAnsi="Times New Roman" w:cs="Times New Roman"/>
          <w:sz w:val="24"/>
          <w:szCs w:val="24"/>
        </w:rPr>
        <w:t>mengacu pada penyampaian hak atau usaha mencapai tujuan terten</w:t>
      </w:r>
      <w:r w:rsidR="00363F1C" w:rsidRPr="006A1A01">
        <w:rPr>
          <w:rFonts w:ascii="Times New Roman" w:hAnsi="Times New Roman" w:cs="Times New Roman"/>
          <w:sz w:val="24"/>
          <w:szCs w:val="24"/>
        </w:rPr>
        <w:t>tu dalam situasi tertentu)</w:t>
      </w:r>
      <w:r w:rsidRPr="006A1A01">
        <w:rPr>
          <w:rFonts w:ascii="Times New Roman" w:hAnsi="Times New Roman" w:cs="Times New Roman"/>
          <w:sz w:val="24"/>
          <w:szCs w:val="24"/>
        </w:rPr>
        <w:t xml:space="preserve"> dan </w:t>
      </w:r>
      <w:r w:rsidRPr="006A1A01">
        <w:rPr>
          <w:rFonts w:ascii="Times New Roman" w:hAnsi="Times New Roman" w:cs="Times New Roman"/>
          <w:i/>
          <w:sz w:val="24"/>
          <w:szCs w:val="24"/>
        </w:rPr>
        <w:t>commendatory statement</w:t>
      </w:r>
      <w:r w:rsidR="00363F1C" w:rsidRPr="006A1A01">
        <w:rPr>
          <w:rFonts w:ascii="Times New Roman" w:hAnsi="Times New Roman" w:cs="Times New Roman"/>
          <w:sz w:val="24"/>
          <w:szCs w:val="24"/>
        </w:rPr>
        <w:t xml:space="preserve"> (memberi</w:t>
      </w:r>
      <w:r w:rsidRPr="006A1A01">
        <w:rPr>
          <w:rFonts w:ascii="Times New Roman" w:hAnsi="Times New Roman" w:cs="Times New Roman"/>
          <w:sz w:val="24"/>
          <w:szCs w:val="24"/>
        </w:rPr>
        <w:t xml:space="preserve"> pujian </w:t>
      </w:r>
      <w:r w:rsidR="00363F1C" w:rsidRPr="006A1A01">
        <w:rPr>
          <w:rFonts w:ascii="Times New Roman" w:hAnsi="Times New Roman" w:cs="Times New Roman"/>
          <w:sz w:val="24"/>
          <w:szCs w:val="24"/>
        </w:rPr>
        <w:t>sebagai bentuk</w:t>
      </w:r>
      <w:r w:rsidRPr="006A1A01">
        <w:rPr>
          <w:rFonts w:ascii="Times New Roman" w:hAnsi="Times New Roman" w:cs="Times New Roman"/>
          <w:sz w:val="24"/>
          <w:szCs w:val="24"/>
        </w:rPr>
        <w:t xml:space="preserve"> </w:t>
      </w:r>
      <w:r w:rsidR="00363F1C" w:rsidRPr="006A1A01">
        <w:rPr>
          <w:rFonts w:ascii="Times New Roman" w:hAnsi="Times New Roman" w:cs="Times New Roman"/>
          <w:sz w:val="24"/>
          <w:szCs w:val="24"/>
        </w:rPr>
        <w:t>apresiasi/</w:t>
      </w:r>
      <w:r w:rsidRPr="006A1A01">
        <w:rPr>
          <w:rFonts w:ascii="Times New Roman" w:hAnsi="Times New Roman" w:cs="Times New Roman"/>
          <w:sz w:val="24"/>
          <w:szCs w:val="24"/>
        </w:rPr>
        <w:t>menghargai orang lain serta memb</w:t>
      </w:r>
      <w:r w:rsidR="00363F1C" w:rsidRPr="006A1A01">
        <w:rPr>
          <w:rFonts w:ascii="Times New Roman" w:hAnsi="Times New Roman" w:cs="Times New Roman"/>
          <w:sz w:val="24"/>
          <w:szCs w:val="24"/>
        </w:rPr>
        <w:t>erikan umpan balik yang positif)</w:t>
      </w:r>
    </w:p>
    <w:p w14:paraId="6F006FC0" w14:textId="77777777" w:rsidR="00CD18BF" w:rsidRPr="006A1A01" w:rsidRDefault="00CD18BF" w:rsidP="00945D1A">
      <w:pPr>
        <w:pStyle w:val="ListParagraph"/>
        <w:numPr>
          <w:ilvl w:val="0"/>
          <w:numId w:val="23"/>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Mengungkapkan perasaan. Kemampuan untuk mengekspresikan perasaan kepada orang lai</w:t>
      </w:r>
      <w:r w:rsidR="00363F1C" w:rsidRPr="006A1A01">
        <w:rPr>
          <w:rFonts w:ascii="Times New Roman" w:hAnsi="Times New Roman" w:cs="Times New Roman"/>
          <w:sz w:val="24"/>
          <w:szCs w:val="24"/>
        </w:rPr>
        <w:t>n dengan spontanitas yang tepat</w:t>
      </w:r>
      <w:r w:rsidRPr="006A1A01">
        <w:rPr>
          <w:rFonts w:ascii="Times New Roman" w:hAnsi="Times New Roman" w:cs="Times New Roman"/>
          <w:sz w:val="24"/>
          <w:szCs w:val="24"/>
        </w:rPr>
        <w:t xml:space="preserve"> tanpa berlebihan.</w:t>
      </w:r>
    </w:p>
    <w:p w14:paraId="7ECC03E5" w14:textId="77777777" w:rsidR="00CD18BF" w:rsidRPr="006A1A01" w:rsidRDefault="00CD18BF" w:rsidP="00945D1A">
      <w:pPr>
        <w:pStyle w:val="ListParagraph"/>
        <w:numPr>
          <w:ilvl w:val="0"/>
          <w:numId w:val="23"/>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lastRenderedPageBreak/>
        <w:t xml:space="preserve">Menyapa atau memberi salam. Keterampilan untuk menyapa atau memberi salam kepada orang lain, termasuk orang baru, serta memulai percakapan dengan </w:t>
      </w:r>
      <w:r w:rsidR="00F120F5" w:rsidRPr="006A1A01">
        <w:rPr>
          <w:rFonts w:ascii="Times New Roman" w:hAnsi="Times New Roman" w:cs="Times New Roman"/>
          <w:sz w:val="24"/>
          <w:szCs w:val="24"/>
        </w:rPr>
        <w:t>individu lain</w:t>
      </w:r>
      <w:r w:rsidRPr="006A1A01">
        <w:rPr>
          <w:rFonts w:ascii="Times New Roman" w:hAnsi="Times New Roman" w:cs="Times New Roman"/>
          <w:sz w:val="24"/>
          <w:szCs w:val="24"/>
        </w:rPr>
        <w:t>.</w:t>
      </w:r>
    </w:p>
    <w:p w14:paraId="73BE5ECD" w14:textId="77777777" w:rsidR="00CD18BF" w:rsidRPr="006A1A01" w:rsidRDefault="00CD18BF" w:rsidP="00945D1A">
      <w:pPr>
        <w:pStyle w:val="ListParagraph"/>
        <w:numPr>
          <w:ilvl w:val="0"/>
          <w:numId w:val="23"/>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Menyatakan ketidaksepakatan. Menyampaikan ketidaksetujuan secara jujur dan efektif, tanpa menimbulkan konflik yang tidak perlu.</w:t>
      </w:r>
    </w:p>
    <w:p w14:paraId="6947CCFD" w14:textId="77777777" w:rsidR="00CD18BF" w:rsidRPr="006A1A01" w:rsidRDefault="00CD18BF" w:rsidP="00945D1A">
      <w:pPr>
        <w:pStyle w:val="ListParagraph"/>
        <w:numPr>
          <w:ilvl w:val="0"/>
          <w:numId w:val="23"/>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Memberikan alasan. Saat diminta melakukan sesuatu, seseorang dapat memberikan alasan yang tepat tanpa langsung menerima atau menolak permintaan tersebut.</w:t>
      </w:r>
    </w:p>
    <w:p w14:paraId="0290031F" w14:textId="77777777" w:rsidR="00CD18BF" w:rsidRPr="006A1A01" w:rsidRDefault="00CD18BF" w:rsidP="00945D1A">
      <w:pPr>
        <w:pStyle w:val="ListParagraph"/>
        <w:numPr>
          <w:ilvl w:val="0"/>
          <w:numId w:val="23"/>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Berbicara tentang diri sendiri. Menceritakan pengalaman pribadi dengan cara yang menarik dan percaya diri, sehingga orang lain merespons secara positif, bukan menjauh.</w:t>
      </w:r>
    </w:p>
    <w:p w14:paraId="69D45D61" w14:textId="77777777" w:rsidR="00CD18BF" w:rsidRPr="006A1A01" w:rsidRDefault="00CD18BF" w:rsidP="00945D1A">
      <w:pPr>
        <w:pStyle w:val="ListParagraph"/>
        <w:numPr>
          <w:ilvl w:val="0"/>
          <w:numId w:val="23"/>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Menghargai pujian. Mengakui dan menghargai pujian yang diterima dengan cara yang sesuai dan tidak berlebihan.</w:t>
      </w:r>
    </w:p>
    <w:p w14:paraId="130F3706" w14:textId="77777777" w:rsidR="00363F1C" w:rsidRPr="006A1A01" w:rsidRDefault="00363F1C" w:rsidP="00945D1A">
      <w:pPr>
        <w:pStyle w:val="ListParagraph"/>
        <w:numPr>
          <w:ilvl w:val="0"/>
          <w:numId w:val="23"/>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 xml:space="preserve"> </w:t>
      </w:r>
      <w:r w:rsidR="00CD18BF" w:rsidRPr="006A1A01">
        <w:rPr>
          <w:rFonts w:ascii="Times New Roman" w:hAnsi="Times New Roman" w:cs="Times New Roman"/>
          <w:sz w:val="24"/>
          <w:szCs w:val="24"/>
        </w:rPr>
        <w:t>Men</w:t>
      </w:r>
      <w:r w:rsidRPr="006A1A01">
        <w:rPr>
          <w:rFonts w:ascii="Times New Roman" w:hAnsi="Times New Roman" w:cs="Times New Roman"/>
          <w:sz w:val="24"/>
          <w:szCs w:val="24"/>
        </w:rPr>
        <w:t>olak argumen yang bertele-tele.</w:t>
      </w:r>
      <w:r w:rsidR="00CD18BF" w:rsidRPr="006A1A01">
        <w:rPr>
          <w:rFonts w:ascii="Times New Roman" w:hAnsi="Times New Roman" w:cs="Times New Roman"/>
          <w:sz w:val="24"/>
          <w:szCs w:val="24"/>
        </w:rPr>
        <w:t xml:space="preserve"> Mampu menghentikan percakapan yang panjang dan tidak produktif dengan orang y</w:t>
      </w:r>
      <w:r w:rsidRPr="006A1A01">
        <w:rPr>
          <w:rFonts w:ascii="Times New Roman" w:hAnsi="Times New Roman" w:cs="Times New Roman"/>
          <w:sz w:val="24"/>
          <w:szCs w:val="24"/>
        </w:rPr>
        <w:t>ang suka memaksakan kehendaknya</w:t>
      </w:r>
    </w:p>
    <w:p w14:paraId="49BE910F" w14:textId="77777777" w:rsidR="00CD18BF" w:rsidRPr="006A1A01" w:rsidRDefault="00CD18BF" w:rsidP="00945D1A">
      <w:pPr>
        <w:pStyle w:val="ListParagraph"/>
        <w:numPr>
          <w:ilvl w:val="0"/>
          <w:numId w:val="23"/>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 xml:space="preserve">Kontak mata dengan lawan bicara: Saat berbicara atau mendengarkan, penting untuk mempertahankan kontak mata yang tepat dengan lawan bicara.   </w:t>
      </w:r>
    </w:p>
    <w:p w14:paraId="2ECFC8E9" w14:textId="77777777" w:rsidR="00CD18BF" w:rsidRPr="006A1A01" w:rsidRDefault="00CD18BF" w:rsidP="00945D1A">
      <w:pPr>
        <w:pStyle w:val="ListParagraph"/>
        <w:numPr>
          <w:ilvl w:val="0"/>
          <w:numId w:val="23"/>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 xml:space="preserve"> </w:t>
      </w:r>
      <w:r w:rsidR="00577963" w:rsidRPr="006A1A01">
        <w:rPr>
          <w:rFonts w:ascii="Times New Roman" w:hAnsi="Times New Roman" w:cs="Times New Roman"/>
          <w:sz w:val="24"/>
          <w:szCs w:val="24"/>
        </w:rPr>
        <w:t>Respon terhadap rasa takut</w:t>
      </w:r>
      <w:r w:rsidR="00363F1C" w:rsidRPr="006A1A01">
        <w:rPr>
          <w:rFonts w:ascii="Times New Roman" w:hAnsi="Times New Roman" w:cs="Times New Roman"/>
          <w:sz w:val="24"/>
          <w:szCs w:val="24"/>
        </w:rPr>
        <w:t>.</w:t>
      </w:r>
      <w:r w:rsidRPr="006A1A01">
        <w:rPr>
          <w:rFonts w:ascii="Times New Roman" w:hAnsi="Times New Roman" w:cs="Times New Roman"/>
          <w:sz w:val="24"/>
          <w:szCs w:val="24"/>
        </w:rPr>
        <w:t xml:space="preserve"> </w:t>
      </w:r>
      <w:r w:rsidR="00577963" w:rsidRPr="006A1A01">
        <w:rPr>
          <w:rFonts w:ascii="Times New Roman" w:hAnsi="Times New Roman" w:cs="Times New Roman"/>
          <w:sz w:val="24"/>
          <w:szCs w:val="24"/>
        </w:rPr>
        <w:t>Melawan rasa takut dengan berpikir positif dan tetap menunjukkan perilaku yang tenang.</w:t>
      </w:r>
      <w:r w:rsidRPr="006A1A01">
        <w:rPr>
          <w:rFonts w:ascii="Times New Roman" w:hAnsi="Times New Roman" w:cs="Times New Roman"/>
          <w:sz w:val="24"/>
          <w:szCs w:val="24"/>
        </w:rPr>
        <w:t xml:space="preserve">. </w:t>
      </w:r>
    </w:p>
    <w:p w14:paraId="745B7206" w14:textId="77777777" w:rsidR="00C512B2" w:rsidRPr="006A1A01" w:rsidRDefault="00C512B2" w:rsidP="00945D1A">
      <w:pPr>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lastRenderedPageBreak/>
        <w:t xml:space="preserve">Berdasarkan penjelasan di atas telah dipaparkan dua aspek </w:t>
      </w:r>
      <w:r w:rsidR="00B62CE9" w:rsidRPr="006A1A01">
        <w:rPr>
          <w:rFonts w:ascii="Times New Roman" w:hAnsi="Times New Roman" w:cs="Times New Roman"/>
          <w:sz w:val="24"/>
          <w:szCs w:val="24"/>
        </w:rPr>
        <w:t xml:space="preserve">asertivitas </w:t>
      </w:r>
      <w:r w:rsidRPr="006A1A01">
        <w:rPr>
          <w:rFonts w:ascii="Times New Roman" w:hAnsi="Times New Roman" w:cs="Times New Roman"/>
          <w:sz w:val="24"/>
          <w:szCs w:val="24"/>
        </w:rPr>
        <w:t xml:space="preserve">menurut </w:t>
      </w:r>
      <w:r w:rsidR="00575ED8" w:rsidRPr="006A1A01">
        <w:rPr>
          <w:rFonts w:ascii="Times New Roman" w:hAnsi="Times New Roman" w:cs="Times New Roman"/>
          <w:noProof/>
          <w:sz w:val="24"/>
          <w:szCs w:val="24"/>
        </w:rPr>
        <w:t>Rathus dan Nevid</w:t>
      </w:r>
      <w:r w:rsidR="00575ED8" w:rsidRPr="006A1A01">
        <w:rPr>
          <w:rFonts w:ascii="Times New Roman" w:hAnsi="Times New Roman" w:cs="Times New Roman"/>
          <w:sz w:val="24"/>
          <w:szCs w:val="24"/>
        </w:rPr>
        <w:t xml:space="preserve"> </w:t>
      </w:r>
      <w:r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{"citationItems":[{"id":"ITEM-1","itemData":{"ISBN":"9780030604690","author":[{"dropping-particle":"","family":"Rathus","given":"S A","non-dropping-particle":"","parse-names":false,"suffix":""},{"dropping-particle":"","family":"Nevid","given":"J S","non-dropping-particle":"","parse-names":false,"suffix":""}],"id":"ITEM-1","issued":{"date-parts":[["1983"]]},"publisher":"Holt, Rinehart and Winston","publisher-place":"Pennsylvania State University","title":"Adjustment and growth: The challenges of life","type":"book"},"suppress-author":1,"uris":["http://www.mendeley.com/documents/?uuid=6a26cfd4-45ce-4a46-b4e8-2ed951c4e74d"]}],"mendeley":{"formattedCitation":"(1983)","plainTextFormattedCitation":"(1983)","previouslyFormattedCitation":"(1983)"},"properties":{"noteIndex":0},"schema":"https://github.com/citation-style-language/schema/raw/master/csl-citation.json"}</w:instrText>
      </w:r>
      <w:r w:rsidRPr="006A1A01">
        <w:rPr>
          <w:rFonts w:ascii="Times New Roman" w:hAnsi="Times New Roman" w:cs="Times New Roman"/>
          <w:sz w:val="24"/>
          <w:szCs w:val="24"/>
        </w:rPr>
        <w:fldChar w:fldCharType="separate"/>
      </w:r>
      <w:r w:rsidR="00575ED8" w:rsidRPr="006A1A01">
        <w:rPr>
          <w:rFonts w:ascii="Times New Roman" w:hAnsi="Times New Roman" w:cs="Times New Roman"/>
          <w:noProof/>
          <w:sz w:val="24"/>
          <w:szCs w:val="24"/>
        </w:rPr>
        <w:t>(1983)</w:t>
      </w:r>
      <w:r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w:t>
      </w:r>
      <w:r w:rsidR="00575ED8" w:rsidRPr="006A1A01">
        <w:rPr>
          <w:rFonts w:ascii="Times New Roman" w:hAnsi="Times New Roman" w:cs="Times New Roman"/>
          <w:sz w:val="24"/>
          <w:szCs w:val="24"/>
        </w:rPr>
        <w:t>serta</w:t>
      </w:r>
      <w:r w:rsidRPr="006A1A01">
        <w:rPr>
          <w:rFonts w:ascii="Times New Roman" w:hAnsi="Times New Roman" w:cs="Times New Roman"/>
          <w:sz w:val="24"/>
          <w:szCs w:val="24"/>
        </w:rPr>
        <w:t xml:space="preserve"> </w:t>
      </w:r>
      <w:r w:rsidR="00575ED8" w:rsidRPr="006A1A01">
        <w:rPr>
          <w:rFonts w:ascii="Times New Roman" w:hAnsi="Times New Roman" w:cs="Times New Roman"/>
          <w:noProof/>
          <w:sz w:val="24"/>
          <w:szCs w:val="24"/>
        </w:rPr>
        <w:t>Alberti dan Emmons</w:t>
      </w:r>
      <w:r w:rsidR="00575ED8" w:rsidRPr="006A1A01">
        <w:rPr>
          <w:rFonts w:ascii="Times New Roman" w:hAnsi="Times New Roman" w:cs="Times New Roman"/>
          <w:sz w:val="24"/>
          <w:szCs w:val="24"/>
        </w:rPr>
        <w:t xml:space="preserve"> </w:t>
      </w:r>
      <w:r w:rsidR="007328B1" w:rsidRPr="006A1A01">
        <w:rPr>
          <w:rFonts w:ascii="Times New Roman" w:hAnsi="Times New Roman" w:cs="Times New Roman"/>
          <w:sz w:val="24"/>
          <w:szCs w:val="24"/>
        </w:rPr>
        <w:fldChar w:fldCharType="begin" w:fldLock="1"/>
      </w:r>
      <w:r w:rsidR="00575ED8" w:rsidRPr="006A1A01">
        <w:rPr>
          <w:rFonts w:ascii="Times New Roman" w:hAnsi="Times New Roman" w:cs="Times New Roman"/>
          <w:sz w:val="24"/>
          <w:szCs w:val="24"/>
        </w:rPr>
        <w:instrText>ADDIN CSL_CITATION {"citationItems":[{"id":"ITEM-1","itemData":{"author":[{"dropping-particle":"","family":"Alberti","given":"R","non-dropping-particle":"","parse-names":false,"suffix":""},{"dropping-particle":"","family":"Emmons","given":"M","non-dropping-particle":"","parse-names":false,"suffix":""}],"container-title":"Jakarta: PT. Elex Media Komputindo","id":"ITEM-1","issued":{"date-parts":[["2002"]]},"title":"Your perfect right (terjemahan Buditjahya)","type":"article-journal"},"suppress-author":1,"uris":["http://www.mendeley.com/documents/?uuid=367b0bed-8f5a-47e9-bbb4-3a1361a5cbbb"]}],"mendeley":{"formattedCitation":"(2002)","plainTextFormattedCitation":"(2002)","previouslyFormattedCitation":"(2002)"},"properties":{"noteIndex":0},"schema":"https://github.com/citation-style-language/schema/raw/master/csl-citation.json"}</w:instrText>
      </w:r>
      <w:r w:rsidR="007328B1" w:rsidRPr="006A1A01">
        <w:rPr>
          <w:rFonts w:ascii="Times New Roman" w:hAnsi="Times New Roman" w:cs="Times New Roman"/>
          <w:sz w:val="24"/>
          <w:szCs w:val="24"/>
        </w:rPr>
        <w:fldChar w:fldCharType="separate"/>
      </w:r>
      <w:r w:rsidR="00575ED8" w:rsidRPr="006A1A01">
        <w:rPr>
          <w:rFonts w:ascii="Times New Roman" w:hAnsi="Times New Roman" w:cs="Times New Roman"/>
          <w:noProof/>
          <w:sz w:val="24"/>
          <w:szCs w:val="24"/>
        </w:rPr>
        <w:t>(2002)</w:t>
      </w:r>
      <w:r w:rsidR="007328B1" w:rsidRPr="006A1A01">
        <w:rPr>
          <w:rFonts w:ascii="Times New Roman" w:hAnsi="Times New Roman" w:cs="Times New Roman"/>
          <w:sz w:val="24"/>
          <w:szCs w:val="24"/>
        </w:rPr>
        <w:fldChar w:fldCharType="end"/>
      </w:r>
      <w:r w:rsidR="00B62CE9" w:rsidRPr="006A1A01">
        <w:rPr>
          <w:rFonts w:ascii="Times New Roman" w:hAnsi="Times New Roman" w:cs="Times New Roman"/>
          <w:sz w:val="24"/>
          <w:szCs w:val="24"/>
        </w:rPr>
        <w:t>. Dalam penelitian ini peneliti mengacu pada aspek asertivitas</w:t>
      </w:r>
      <w:r w:rsidR="0085329D" w:rsidRPr="006A1A01">
        <w:rPr>
          <w:rFonts w:ascii="Times New Roman" w:hAnsi="Times New Roman" w:cs="Times New Roman"/>
          <w:sz w:val="24"/>
          <w:szCs w:val="24"/>
        </w:rPr>
        <w:t xml:space="preserve"> dari</w:t>
      </w:r>
      <w:r w:rsidR="00575ED8" w:rsidRPr="006A1A01">
        <w:rPr>
          <w:rFonts w:ascii="Times New Roman" w:hAnsi="Times New Roman" w:cs="Times New Roman"/>
          <w:sz w:val="24"/>
          <w:szCs w:val="24"/>
        </w:rPr>
        <w:t xml:space="preserve"> </w:t>
      </w:r>
      <w:r w:rsidR="00575ED8" w:rsidRPr="006A1A01">
        <w:rPr>
          <w:rFonts w:ascii="Times New Roman" w:hAnsi="Times New Roman" w:cs="Times New Roman"/>
          <w:noProof/>
          <w:sz w:val="24"/>
          <w:szCs w:val="24"/>
        </w:rPr>
        <w:t>Alberti dan Emmons</w:t>
      </w:r>
      <w:r w:rsidR="0085329D" w:rsidRPr="006A1A01">
        <w:rPr>
          <w:rFonts w:ascii="Times New Roman" w:hAnsi="Times New Roman" w:cs="Times New Roman"/>
          <w:sz w:val="24"/>
          <w:szCs w:val="24"/>
        </w:rPr>
        <w:t xml:space="preserve"> </w:t>
      </w:r>
      <w:r w:rsidR="0085329D" w:rsidRPr="006A1A01">
        <w:rPr>
          <w:rFonts w:ascii="Times New Roman" w:hAnsi="Times New Roman" w:cs="Times New Roman"/>
          <w:sz w:val="24"/>
          <w:szCs w:val="24"/>
        </w:rPr>
        <w:fldChar w:fldCharType="begin" w:fldLock="1"/>
      </w:r>
      <w:r w:rsidR="00575ED8" w:rsidRPr="006A1A01">
        <w:rPr>
          <w:rFonts w:ascii="Times New Roman" w:hAnsi="Times New Roman" w:cs="Times New Roman"/>
          <w:sz w:val="24"/>
          <w:szCs w:val="24"/>
        </w:rPr>
        <w:instrText>ADDIN CSL_CITATION {"citationItems":[{"id":"ITEM-1","itemData":{"author":[{"dropping-particle":"","family":"Alberti","given":"R","non-dropping-particle":"","parse-names":false,"suffix":""},{"dropping-particle":"","family":"Emmons","given":"M","non-dropping-particle":"","parse-names":false,"suffix":""}],"container-title":"Jakarta: PT. Elex Media Komputindo","id":"ITEM-1","issued":{"date-parts":[["2002"]]},"title":"Your perfect right (terjemahan Buditjahya)","type":"article-journal"},"suppress-author":1,"uris":["http://www.mendeley.com/documents/?uuid=367b0bed-8f5a-47e9-bbb4-3a1361a5cbbb"]}],"mendeley":{"formattedCitation":"(2002)","plainTextFormattedCitation":"(2002)","previouslyFormattedCitation":"(2002)"},"properties":{"noteIndex":0},"schema":"https://github.com/citation-style-language/schema/raw/master/csl-citation.json"}</w:instrText>
      </w:r>
      <w:r w:rsidR="0085329D" w:rsidRPr="006A1A01">
        <w:rPr>
          <w:rFonts w:ascii="Times New Roman" w:hAnsi="Times New Roman" w:cs="Times New Roman"/>
          <w:sz w:val="24"/>
          <w:szCs w:val="24"/>
        </w:rPr>
        <w:fldChar w:fldCharType="separate"/>
      </w:r>
      <w:r w:rsidR="00575ED8" w:rsidRPr="006A1A01">
        <w:rPr>
          <w:rFonts w:ascii="Times New Roman" w:hAnsi="Times New Roman" w:cs="Times New Roman"/>
          <w:noProof/>
          <w:sz w:val="24"/>
          <w:szCs w:val="24"/>
        </w:rPr>
        <w:t>(2002)</w:t>
      </w:r>
      <w:r w:rsidR="0085329D" w:rsidRPr="006A1A01">
        <w:rPr>
          <w:rFonts w:ascii="Times New Roman" w:hAnsi="Times New Roman" w:cs="Times New Roman"/>
          <w:sz w:val="24"/>
          <w:szCs w:val="24"/>
        </w:rPr>
        <w:fldChar w:fldCharType="end"/>
      </w:r>
      <w:r w:rsidR="0085329D" w:rsidRPr="006A1A01">
        <w:rPr>
          <w:rFonts w:ascii="Times New Roman" w:hAnsi="Times New Roman" w:cs="Times New Roman"/>
          <w:sz w:val="24"/>
          <w:szCs w:val="24"/>
        </w:rPr>
        <w:t xml:space="preserve"> yang terdiri dari lima aspek yaitu </w:t>
      </w:r>
      <w:r w:rsidR="00555F5E" w:rsidRPr="006A1A01">
        <w:rPr>
          <w:rFonts w:ascii="Times New Roman" w:hAnsi="Times New Roman" w:cs="Times New Roman"/>
          <w:sz w:val="24"/>
          <w:szCs w:val="24"/>
        </w:rPr>
        <w:t>mendukung kesetaraan dalam hubungan manusia, bertindak sesuai dengan kepentingan dan kebutuhan diri, mampu mempertahankan hak-hak pribadi, mengekspresikan perasaan dan berani berpendapat, mampu menghormati hak-hak orang lain.</w:t>
      </w:r>
    </w:p>
    <w:p w14:paraId="73325925" w14:textId="77777777" w:rsidR="00ED0A3C" w:rsidRPr="006A1A01" w:rsidRDefault="008F1365" w:rsidP="00945D1A">
      <w:pPr>
        <w:pStyle w:val="ListParagraph"/>
        <w:numPr>
          <w:ilvl w:val="0"/>
          <w:numId w:val="10"/>
        </w:numPr>
        <w:spacing w:line="480" w:lineRule="auto"/>
        <w:jc w:val="both"/>
        <w:rPr>
          <w:rFonts w:ascii="Times New Roman" w:hAnsi="Times New Roman" w:cs="Times New Roman"/>
          <w:b/>
          <w:sz w:val="24"/>
          <w:szCs w:val="24"/>
        </w:rPr>
      </w:pPr>
      <w:r w:rsidRPr="006A1A01">
        <w:rPr>
          <w:rFonts w:ascii="Times New Roman" w:hAnsi="Times New Roman" w:cs="Times New Roman"/>
          <w:b/>
          <w:sz w:val="24"/>
          <w:szCs w:val="24"/>
        </w:rPr>
        <w:t>Faktor</w:t>
      </w:r>
      <w:r w:rsidR="00AF2EB4" w:rsidRPr="006A1A01">
        <w:rPr>
          <w:rFonts w:ascii="Times New Roman" w:hAnsi="Times New Roman" w:cs="Times New Roman"/>
          <w:b/>
          <w:sz w:val="24"/>
          <w:szCs w:val="24"/>
        </w:rPr>
        <w:t xml:space="preserve"> Asertivitas </w:t>
      </w:r>
    </w:p>
    <w:p w14:paraId="6D92E224" w14:textId="77777777" w:rsidR="00AF2EB4" w:rsidRPr="006A1A01" w:rsidRDefault="00AF2EB4" w:rsidP="00945D1A">
      <w:pPr>
        <w:pStyle w:val="ListParagraph"/>
        <w:spacing w:line="480" w:lineRule="auto"/>
        <w:ind w:left="1080" w:firstLine="360"/>
        <w:jc w:val="both"/>
        <w:rPr>
          <w:rFonts w:ascii="Times New Roman" w:hAnsi="Times New Roman" w:cs="Times New Roman"/>
          <w:b/>
          <w:sz w:val="24"/>
          <w:szCs w:val="24"/>
        </w:rPr>
      </w:pPr>
      <w:r w:rsidRPr="006A1A01">
        <w:rPr>
          <w:rFonts w:ascii="Times New Roman" w:hAnsi="Times New Roman" w:cs="Times New Roman"/>
          <w:sz w:val="24"/>
          <w:szCs w:val="24"/>
        </w:rPr>
        <w:t>Menurut</w:t>
      </w:r>
      <w:r w:rsidR="00B4288E" w:rsidRPr="006A1A01">
        <w:rPr>
          <w:rFonts w:ascii="Times New Roman" w:hAnsi="Times New Roman" w:cs="Times New Roman"/>
          <w:sz w:val="24"/>
          <w:szCs w:val="24"/>
        </w:rPr>
        <w:t xml:space="preserve"> </w:t>
      </w:r>
      <w:r w:rsidR="00B4288E" w:rsidRPr="006A1A01">
        <w:rPr>
          <w:rFonts w:ascii="Times New Roman" w:hAnsi="Times New Roman" w:cs="Times New Roman"/>
          <w:noProof/>
          <w:sz w:val="24"/>
          <w:szCs w:val="24"/>
        </w:rPr>
        <w:t>Rathus dan Nevid</w:t>
      </w:r>
      <w:r w:rsidRPr="006A1A01">
        <w:rPr>
          <w:rFonts w:ascii="Times New Roman" w:hAnsi="Times New Roman" w:cs="Times New Roman"/>
          <w:sz w:val="24"/>
          <w:szCs w:val="24"/>
        </w:rPr>
        <w:t xml:space="preserve"> </w:t>
      </w:r>
      <w:r w:rsidR="0033063C"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{"citationItems":[{"id":"ITEM-1","itemData":{"ISBN":"9780030604690","author":[{"dropping-particle":"","family":"Rathus","given":"S A","non-dropping-particle":"","parse-names":false,"suffix":""},{"dropping-particle":"","family":"Nevid","given":"J S","non-dropping-particle":"","parse-names":false,"suffix":""}],"id":"ITEM-1","issued":{"date-parts":[["1983"]]},"publisher":"Holt, Rinehart and Winston","publisher-place":"Pennsylvania State University","title":"Adjustment and growth: The challenges of life","type":"book"},"suppress-author":1,"uris":["http://www.mendeley.com/documents/?uuid=6a26cfd4-45ce-4a46-b4e8-2ed951c4e74d"]}],"mendeley":{"formattedCitation":"(1983)","plainTextFormattedCitation":"(1983)","previouslyFormattedCitation":"(1983)"},"properties":{"noteIndex":0},"schema":"https://github.com/citation-style-language/schema/raw/master/csl-citation.json"}</w:instrText>
      </w:r>
      <w:r w:rsidR="0033063C" w:rsidRPr="006A1A01">
        <w:rPr>
          <w:rFonts w:ascii="Times New Roman" w:hAnsi="Times New Roman" w:cs="Times New Roman"/>
          <w:sz w:val="24"/>
          <w:szCs w:val="24"/>
        </w:rPr>
        <w:fldChar w:fldCharType="separate"/>
      </w:r>
      <w:r w:rsidR="00B4288E" w:rsidRPr="006A1A01">
        <w:rPr>
          <w:rFonts w:ascii="Times New Roman" w:hAnsi="Times New Roman" w:cs="Times New Roman"/>
          <w:noProof/>
          <w:sz w:val="24"/>
          <w:szCs w:val="24"/>
        </w:rPr>
        <w:t>(1983)</w:t>
      </w:r>
      <w:r w:rsidR="0033063C" w:rsidRPr="006A1A01">
        <w:rPr>
          <w:rFonts w:ascii="Times New Roman" w:hAnsi="Times New Roman" w:cs="Times New Roman"/>
          <w:sz w:val="24"/>
          <w:szCs w:val="24"/>
        </w:rPr>
        <w:fldChar w:fldCharType="end"/>
      </w:r>
      <w:r w:rsidR="0033063C" w:rsidRPr="006A1A01">
        <w:rPr>
          <w:rFonts w:ascii="Times New Roman" w:hAnsi="Times New Roman" w:cs="Times New Roman"/>
          <w:sz w:val="24"/>
          <w:szCs w:val="24"/>
        </w:rPr>
        <w:t xml:space="preserve"> </w:t>
      </w:r>
      <w:r w:rsidR="008755AA" w:rsidRPr="006A1A01">
        <w:rPr>
          <w:rFonts w:ascii="Times New Roman" w:hAnsi="Times New Roman" w:cs="Times New Roman"/>
          <w:sz w:val="24"/>
          <w:szCs w:val="24"/>
        </w:rPr>
        <w:t>terdapat lima faktor utama yang memengaruhi sikap asertif seseorang</w:t>
      </w:r>
      <w:r w:rsidR="0033063C" w:rsidRPr="006A1A01">
        <w:rPr>
          <w:rFonts w:ascii="Times New Roman" w:hAnsi="Times New Roman" w:cs="Times New Roman"/>
          <w:sz w:val="24"/>
          <w:szCs w:val="24"/>
        </w:rPr>
        <w:t xml:space="preserve"> </w:t>
      </w:r>
      <w:r w:rsidRPr="006A1A01">
        <w:rPr>
          <w:rFonts w:ascii="Times New Roman" w:hAnsi="Times New Roman" w:cs="Times New Roman"/>
          <w:sz w:val="24"/>
          <w:szCs w:val="24"/>
        </w:rPr>
        <w:t xml:space="preserve">yaitu : </w:t>
      </w:r>
    </w:p>
    <w:p w14:paraId="36FA691A" w14:textId="77777777" w:rsidR="00AF2EB4" w:rsidRPr="006A1A01" w:rsidRDefault="00AF2EB4" w:rsidP="00945D1A">
      <w:pPr>
        <w:pStyle w:val="ListParagraph"/>
        <w:numPr>
          <w:ilvl w:val="0"/>
          <w:numId w:val="11"/>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Jenis kelamin</w:t>
      </w:r>
      <w:r w:rsidR="003D036A" w:rsidRPr="006A1A01">
        <w:rPr>
          <w:rFonts w:ascii="Times New Roman" w:hAnsi="Times New Roman" w:cs="Times New Roman"/>
          <w:sz w:val="24"/>
          <w:szCs w:val="24"/>
        </w:rPr>
        <w:t xml:space="preserve">. </w:t>
      </w:r>
      <w:r w:rsidR="008755AA" w:rsidRPr="006A1A01">
        <w:rPr>
          <w:rFonts w:ascii="Times New Roman" w:hAnsi="Times New Roman" w:cs="Times New Roman"/>
          <w:sz w:val="24"/>
          <w:szCs w:val="24"/>
        </w:rPr>
        <w:t xml:space="preserve">Wanita lebih sulit menunjukkan sikap asertif, terutama dalam hal menyampaikan emosi dan pendapat, jika dibandingkan dengan pria. </w:t>
      </w:r>
    </w:p>
    <w:p w14:paraId="3F9EE52F" w14:textId="77777777" w:rsidR="00AF2EB4" w:rsidRPr="006A1A01" w:rsidRDefault="00AF2EB4" w:rsidP="00945D1A">
      <w:pPr>
        <w:pStyle w:val="ListParagraph"/>
        <w:numPr>
          <w:ilvl w:val="0"/>
          <w:numId w:val="11"/>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Harga diri (self-esteem)</w:t>
      </w:r>
      <w:r w:rsidR="003D036A" w:rsidRPr="006A1A01">
        <w:rPr>
          <w:rFonts w:ascii="Times New Roman" w:hAnsi="Times New Roman" w:cs="Times New Roman"/>
          <w:sz w:val="24"/>
          <w:szCs w:val="24"/>
        </w:rPr>
        <w:t xml:space="preserve">. </w:t>
      </w:r>
      <w:r w:rsidR="008755AA" w:rsidRPr="006A1A01">
        <w:rPr>
          <w:rFonts w:ascii="Times New Roman" w:hAnsi="Times New Roman" w:cs="Times New Roman"/>
          <w:sz w:val="24"/>
          <w:szCs w:val="24"/>
        </w:rPr>
        <w:t>Tingkat harga diri seseorang turut menentukan kemampuannya beradaptasi dengan lingkungan di sekitarnya.</w:t>
      </w:r>
    </w:p>
    <w:p w14:paraId="4DCB14A4" w14:textId="11CF2A84" w:rsidR="00AF2EB4" w:rsidRPr="006A1A01" w:rsidRDefault="00AF2EB4" w:rsidP="00945D1A">
      <w:pPr>
        <w:pStyle w:val="ListParagraph"/>
        <w:numPr>
          <w:ilvl w:val="0"/>
          <w:numId w:val="11"/>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Kebudayaan</w:t>
      </w:r>
      <w:r w:rsidR="003D036A" w:rsidRPr="006A1A01">
        <w:rPr>
          <w:rFonts w:ascii="Times New Roman" w:hAnsi="Times New Roman" w:cs="Times New Roman"/>
          <w:sz w:val="24"/>
          <w:szCs w:val="24"/>
        </w:rPr>
        <w:t xml:space="preserve">. </w:t>
      </w:r>
      <w:r w:rsidR="00024B2D" w:rsidRPr="006A1A01">
        <w:rPr>
          <w:rFonts w:ascii="Times New Roman" w:hAnsi="Times New Roman" w:cs="Times New Roman"/>
          <w:sz w:val="24"/>
          <w:szCs w:val="24"/>
        </w:rPr>
        <w:t>Lingkungan sosial membentuk batasan perilaku individu yang disesuaikan dengan usia, gender, serta posisi sosial</w:t>
      </w:r>
      <w:r w:rsidR="003D036A" w:rsidRPr="006A1A01">
        <w:rPr>
          <w:rFonts w:ascii="Times New Roman" w:hAnsi="Times New Roman" w:cs="Times New Roman"/>
          <w:sz w:val="24"/>
          <w:szCs w:val="24"/>
        </w:rPr>
        <w:t>.</w:t>
      </w:r>
    </w:p>
    <w:p w14:paraId="02E3A5E2" w14:textId="11DA2BCE" w:rsidR="00AF2EB4" w:rsidRDefault="00AF2EB4" w:rsidP="00945D1A">
      <w:pPr>
        <w:pStyle w:val="ListParagraph"/>
        <w:numPr>
          <w:ilvl w:val="0"/>
          <w:numId w:val="11"/>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Tingkat pendidikan</w:t>
      </w:r>
      <w:r w:rsidR="003D036A" w:rsidRPr="006A1A01">
        <w:rPr>
          <w:rFonts w:ascii="Times New Roman" w:hAnsi="Times New Roman" w:cs="Times New Roman"/>
          <w:sz w:val="24"/>
          <w:szCs w:val="24"/>
        </w:rPr>
        <w:t xml:space="preserve">. </w:t>
      </w:r>
      <w:r w:rsidR="00024B2D" w:rsidRPr="006A1A01">
        <w:rPr>
          <w:rFonts w:ascii="Times New Roman" w:hAnsi="Times New Roman" w:cs="Times New Roman"/>
          <w:sz w:val="24"/>
          <w:szCs w:val="24"/>
        </w:rPr>
        <w:t>Semakin tinggi jenjang pendidikan seseorang, semakin luas wawasan yang diperoleh, yang dapat membuatnya lebih terbuka terhadap hal-hal baru.</w:t>
      </w:r>
    </w:p>
    <w:p w14:paraId="79CF3787" w14:textId="77777777" w:rsidR="005B371A" w:rsidRPr="006A1A01" w:rsidRDefault="005B371A" w:rsidP="005B371A">
      <w:pPr>
        <w:pStyle w:val="ListParagraph"/>
        <w:spacing w:line="480" w:lineRule="auto"/>
        <w:ind w:left="1440"/>
        <w:jc w:val="both"/>
        <w:rPr>
          <w:rFonts w:ascii="Times New Roman" w:hAnsi="Times New Roman" w:cs="Times New Roman"/>
          <w:sz w:val="24"/>
          <w:szCs w:val="24"/>
        </w:rPr>
      </w:pPr>
    </w:p>
    <w:p w14:paraId="725F7B75" w14:textId="77777777" w:rsidR="00ED0A3C" w:rsidRPr="006A1A01" w:rsidRDefault="00AF2EB4" w:rsidP="00945D1A">
      <w:pPr>
        <w:pStyle w:val="ListParagraph"/>
        <w:numPr>
          <w:ilvl w:val="0"/>
          <w:numId w:val="11"/>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lastRenderedPageBreak/>
        <w:t>Situasi tertentu di lingkungan sekitar</w:t>
      </w:r>
    </w:p>
    <w:p w14:paraId="541025BA" w14:textId="77777777" w:rsidR="00024B2D" w:rsidRPr="006A1A01" w:rsidRDefault="00024B2D" w:rsidP="00945D1A">
      <w:pPr>
        <w:pStyle w:val="ListParagraph"/>
        <w:spacing w:line="480" w:lineRule="auto"/>
        <w:ind w:left="1440"/>
        <w:jc w:val="both"/>
        <w:rPr>
          <w:rFonts w:ascii="Times New Roman" w:hAnsi="Times New Roman" w:cs="Times New Roman"/>
          <w:sz w:val="24"/>
          <w:szCs w:val="24"/>
        </w:rPr>
      </w:pPr>
      <w:r w:rsidRPr="006A1A01">
        <w:rPr>
          <w:rFonts w:ascii="Times New Roman" w:hAnsi="Times New Roman" w:cs="Times New Roman"/>
          <w:sz w:val="24"/>
          <w:szCs w:val="24"/>
        </w:rPr>
        <w:t>Ketika berperilaku seseorang akan mempertimbangkan kondisi dan konteks dalam arti yang lebih luas, seperti hubungan kerja antara pimpinan dan staf. Situasi tertentu dalam kehidupan bisa dikhawatirkan dapat menimbulkan gangguan.</w:t>
      </w:r>
    </w:p>
    <w:p w14:paraId="0A842278" w14:textId="77777777" w:rsidR="00ED0A3C" w:rsidRPr="006A1A01" w:rsidRDefault="00B4288E" w:rsidP="00945D1A">
      <w:pPr>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Sementara itu m</w:t>
      </w:r>
      <w:r w:rsidR="00AF2EB4" w:rsidRPr="006A1A01">
        <w:rPr>
          <w:rFonts w:ascii="Times New Roman" w:hAnsi="Times New Roman" w:cs="Times New Roman"/>
          <w:sz w:val="24"/>
          <w:szCs w:val="24"/>
        </w:rPr>
        <w:t>enurut</w:t>
      </w:r>
      <w:r w:rsidRPr="006A1A01">
        <w:rPr>
          <w:rFonts w:ascii="Times New Roman" w:hAnsi="Times New Roman" w:cs="Times New Roman"/>
          <w:sz w:val="24"/>
          <w:szCs w:val="24"/>
        </w:rPr>
        <w:t xml:space="preserve"> </w:t>
      </w:r>
      <w:r w:rsidRPr="006A1A01">
        <w:rPr>
          <w:rFonts w:ascii="Times New Roman" w:hAnsi="Times New Roman" w:cs="Times New Roman"/>
          <w:noProof/>
          <w:sz w:val="24"/>
          <w:szCs w:val="24"/>
        </w:rPr>
        <w:t>Alberti dan Emmons</w:t>
      </w:r>
      <w:r w:rsidR="00AF2EB4" w:rsidRPr="006A1A01">
        <w:rPr>
          <w:rFonts w:ascii="Times New Roman" w:hAnsi="Times New Roman" w:cs="Times New Roman"/>
          <w:sz w:val="24"/>
          <w:szCs w:val="24"/>
        </w:rPr>
        <w:t xml:space="preserve"> </w:t>
      </w:r>
      <w:r w:rsidR="0033063C" w:rsidRPr="006A1A01">
        <w:rPr>
          <w:rFonts w:ascii="Times New Roman" w:hAnsi="Times New Roman" w:cs="Times New Roman"/>
          <w:sz w:val="24"/>
          <w:szCs w:val="24"/>
        </w:rPr>
        <w:fldChar w:fldCharType="begin" w:fldLock="1"/>
      </w:r>
      <w:r w:rsidRPr="006A1A01">
        <w:rPr>
          <w:rFonts w:ascii="Times New Roman" w:hAnsi="Times New Roman" w:cs="Times New Roman"/>
          <w:sz w:val="24"/>
          <w:szCs w:val="24"/>
        </w:rPr>
        <w:instrText>ADDIN CSL_CITATION {"citationItems":[{"id":"ITEM-1","itemData":{"author":[{"dropping-particle":"","family":"Alberti","given":"R","non-dropping-particle":"","parse-names":false,"suffix":""},{"dropping-particle":"","family":"Emmons","given":"M","non-dropping-particle":"","parse-names":false,"suffix":""}],"container-title":"Jakarta: PT. Elex Media Komputindo","id":"ITEM-1","issued":{"date-parts":[["2002"]]},"title":"Your perfect right (terjemahan Buditjahya)","type":"article-journal"},"suppress-author":1,"uris":["http://www.mendeley.com/documents/?uuid=367b0bed-8f5a-47e9-bbb4-3a1361a5cbbb"]}],"mendeley":{"formattedCitation":"(2002)","plainTextFormattedCitation":"(2002)","previouslyFormattedCitation":"(2002)"},"properties":{"noteIndex":0},"schema":"https://github.com/citation-style-language/schema/raw/master/csl-citation.json"}</w:instrText>
      </w:r>
      <w:r w:rsidR="0033063C" w:rsidRPr="006A1A01">
        <w:rPr>
          <w:rFonts w:ascii="Times New Roman" w:hAnsi="Times New Roman" w:cs="Times New Roman"/>
          <w:sz w:val="24"/>
          <w:szCs w:val="24"/>
        </w:rPr>
        <w:fldChar w:fldCharType="separate"/>
      </w:r>
      <w:r w:rsidRPr="006A1A01">
        <w:rPr>
          <w:rFonts w:ascii="Times New Roman" w:hAnsi="Times New Roman" w:cs="Times New Roman"/>
          <w:noProof/>
          <w:sz w:val="24"/>
          <w:szCs w:val="24"/>
        </w:rPr>
        <w:t>(2002)</w:t>
      </w:r>
      <w:r w:rsidR="0033063C" w:rsidRPr="006A1A01">
        <w:rPr>
          <w:rFonts w:ascii="Times New Roman" w:hAnsi="Times New Roman" w:cs="Times New Roman"/>
          <w:sz w:val="24"/>
          <w:szCs w:val="24"/>
        </w:rPr>
        <w:fldChar w:fldCharType="end"/>
      </w:r>
      <w:r w:rsidR="0033063C" w:rsidRPr="006A1A01">
        <w:rPr>
          <w:rFonts w:ascii="Times New Roman" w:hAnsi="Times New Roman" w:cs="Times New Roman"/>
          <w:sz w:val="24"/>
          <w:szCs w:val="24"/>
        </w:rPr>
        <w:t xml:space="preserve"> </w:t>
      </w:r>
      <w:r w:rsidR="00AF2EB4" w:rsidRPr="006A1A01">
        <w:rPr>
          <w:rFonts w:ascii="Times New Roman" w:hAnsi="Times New Roman" w:cs="Times New Roman"/>
          <w:sz w:val="24"/>
          <w:szCs w:val="24"/>
        </w:rPr>
        <w:t xml:space="preserve">bahwa faktor-faktor yang memengaruhi asertivitas dapat juga dilihat dari faktor internal dan faktor </w:t>
      </w:r>
      <w:r w:rsidR="00ED0A3C" w:rsidRPr="006A1A01">
        <w:rPr>
          <w:rFonts w:ascii="Times New Roman" w:hAnsi="Times New Roman" w:cs="Times New Roman"/>
          <w:sz w:val="24"/>
          <w:szCs w:val="24"/>
        </w:rPr>
        <w:t>eksternal, yaitu :</w:t>
      </w:r>
    </w:p>
    <w:p w14:paraId="0A2B1D87" w14:textId="77777777" w:rsidR="00ED0A3C" w:rsidRPr="006A1A01" w:rsidRDefault="00AF2EB4" w:rsidP="00945D1A">
      <w:pPr>
        <w:pStyle w:val="ListParagraph"/>
        <w:numPr>
          <w:ilvl w:val="0"/>
          <w:numId w:val="15"/>
        </w:numPr>
        <w:spacing w:line="480" w:lineRule="auto"/>
        <w:ind w:left="1440"/>
        <w:jc w:val="both"/>
        <w:rPr>
          <w:rFonts w:ascii="Times New Roman" w:hAnsi="Times New Roman" w:cs="Times New Roman"/>
          <w:sz w:val="24"/>
          <w:szCs w:val="24"/>
        </w:rPr>
      </w:pPr>
      <w:r w:rsidRPr="006A1A01">
        <w:rPr>
          <w:rFonts w:ascii="Times New Roman" w:hAnsi="Times New Roman" w:cs="Times New Roman"/>
          <w:sz w:val="24"/>
          <w:szCs w:val="24"/>
        </w:rPr>
        <w:t xml:space="preserve">Faktor internal </w:t>
      </w:r>
    </w:p>
    <w:p w14:paraId="331885E8" w14:textId="77777777" w:rsidR="00024B2D" w:rsidRPr="006A1A01" w:rsidRDefault="00AF2EB4" w:rsidP="00945D1A">
      <w:pPr>
        <w:pStyle w:val="ListParagraph"/>
        <w:numPr>
          <w:ilvl w:val="1"/>
          <w:numId w:val="10"/>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 xml:space="preserve">Usia. </w:t>
      </w:r>
      <w:r w:rsidR="00024B2D" w:rsidRPr="006A1A01">
        <w:rPr>
          <w:rFonts w:ascii="Times New Roman" w:hAnsi="Times New Roman" w:cs="Times New Roman"/>
          <w:sz w:val="24"/>
          <w:szCs w:val="24"/>
        </w:rPr>
        <w:t xml:space="preserve">Tingkat asertivitas individu akan meningkat seiring perjalanan hidup. Semakin dewasa </w:t>
      </w:r>
      <w:r w:rsidR="001B493D" w:rsidRPr="006A1A01">
        <w:rPr>
          <w:rFonts w:ascii="Times New Roman" w:hAnsi="Times New Roman" w:cs="Times New Roman"/>
          <w:sz w:val="24"/>
          <w:szCs w:val="24"/>
        </w:rPr>
        <w:t>individu</w:t>
      </w:r>
      <w:r w:rsidR="00024B2D" w:rsidRPr="006A1A01">
        <w:rPr>
          <w:rFonts w:ascii="Times New Roman" w:hAnsi="Times New Roman" w:cs="Times New Roman"/>
          <w:sz w:val="24"/>
          <w:szCs w:val="24"/>
        </w:rPr>
        <w:t xml:space="preserve"> semakin</w:t>
      </w:r>
      <w:r w:rsidR="001B493D" w:rsidRPr="006A1A01">
        <w:rPr>
          <w:rFonts w:ascii="Times New Roman" w:hAnsi="Times New Roman" w:cs="Times New Roman"/>
          <w:sz w:val="24"/>
          <w:szCs w:val="24"/>
        </w:rPr>
        <w:t xml:space="preserve"> tinggi pula tingkat integrasinya hal tersebut </w:t>
      </w:r>
      <w:r w:rsidR="00024B2D" w:rsidRPr="006A1A01">
        <w:rPr>
          <w:rFonts w:ascii="Times New Roman" w:hAnsi="Times New Roman" w:cs="Times New Roman"/>
          <w:sz w:val="24"/>
          <w:szCs w:val="24"/>
        </w:rPr>
        <w:t xml:space="preserve">termasuk keterampilan dalam menyelesaikan masalah. </w:t>
      </w:r>
      <w:r w:rsidR="001B493D" w:rsidRPr="006A1A01">
        <w:rPr>
          <w:rFonts w:ascii="Times New Roman" w:hAnsi="Times New Roman" w:cs="Times New Roman"/>
          <w:sz w:val="24"/>
          <w:szCs w:val="24"/>
        </w:rPr>
        <w:t xml:space="preserve">Dapat disimpulkan bahwa seiring bertambahnya usia dan </w:t>
      </w:r>
      <w:r w:rsidR="00024B2D" w:rsidRPr="006A1A01">
        <w:rPr>
          <w:rFonts w:ascii="Times New Roman" w:hAnsi="Times New Roman" w:cs="Times New Roman"/>
          <w:sz w:val="24"/>
          <w:szCs w:val="24"/>
        </w:rPr>
        <w:t>pengalaman hidup</w:t>
      </w:r>
      <w:r w:rsidR="001B493D" w:rsidRPr="006A1A01">
        <w:rPr>
          <w:rFonts w:ascii="Times New Roman" w:hAnsi="Times New Roman" w:cs="Times New Roman"/>
          <w:sz w:val="24"/>
          <w:szCs w:val="24"/>
        </w:rPr>
        <w:t xml:space="preserve"> yang</w:t>
      </w:r>
      <w:r w:rsidR="00024B2D" w:rsidRPr="006A1A01">
        <w:rPr>
          <w:rFonts w:ascii="Times New Roman" w:hAnsi="Times New Roman" w:cs="Times New Roman"/>
          <w:sz w:val="24"/>
          <w:szCs w:val="24"/>
        </w:rPr>
        <w:t xml:space="preserve"> </w:t>
      </w:r>
      <w:r w:rsidR="001B493D" w:rsidRPr="006A1A01">
        <w:rPr>
          <w:rFonts w:ascii="Times New Roman" w:hAnsi="Times New Roman" w:cs="Times New Roman"/>
          <w:sz w:val="24"/>
          <w:szCs w:val="24"/>
        </w:rPr>
        <w:t>meningkat</w:t>
      </w:r>
      <w:r w:rsidR="00024B2D" w:rsidRPr="006A1A01">
        <w:rPr>
          <w:rFonts w:ascii="Times New Roman" w:hAnsi="Times New Roman" w:cs="Times New Roman"/>
          <w:sz w:val="24"/>
          <w:szCs w:val="24"/>
        </w:rPr>
        <w:t xml:space="preserve"> </w:t>
      </w:r>
      <w:r w:rsidR="001B493D" w:rsidRPr="006A1A01">
        <w:rPr>
          <w:rFonts w:ascii="Times New Roman" w:hAnsi="Times New Roman" w:cs="Times New Roman"/>
          <w:sz w:val="24"/>
          <w:szCs w:val="24"/>
        </w:rPr>
        <w:t>akan</w:t>
      </w:r>
      <w:r w:rsidR="00024B2D" w:rsidRPr="006A1A01">
        <w:rPr>
          <w:rFonts w:ascii="Times New Roman" w:hAnsi="Times New Roman" w:cs="Times New Roman"/>
          <w:sz w:val="24"/>
          <w:szCs w:val="24"/>
        </w:rPr>
        <w:t xml:space="preserve"> mendukung kematangan kemampuan memecahkan masalah.</w:t>
      </w:r>
    </w:p>
    <w:p w14:paraId="4ED5E228" w14:textId="77777777" w:rsidR="001B493D" w:rsidRPr="006A1A01" w:rsidRDefault="00AF2EB4" w:rsidP="00945D1A">
      <w:pPr>
        <w:pStyle w:val="ListParagraph"/>
        <w:numPr>
          <w:ilvl w:val="1"/>
          <w:numId w:val="10"/>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 xml:space="preserve">Jenis kelamin. </w:t>
      </w:r>
      <w:r w:rsidR="001B493D" w:rsidRPr="006A1A01">
        <w:rPr>
          <w:rFonts w:ascii="Times New Roman" w:hAnsi="Times New Roman" w:cs="Times New Roman"/>
          <w:sz w:val="24"/>
          <w:szCs w:val="24"/>
        </w:rPr>
        <w:t xml:space="preserve">Laki-laki umumnya menunjukkan asertivitas lebih tinggi dibanding perempuan. Hal ini disebabkan oleh norma sosial yang mendorong laki-laki untuk bersikap aktif, mandiri, dan kooperatif, sedangkan perempuan lebih diarahkan untuk bersikap kompromistis, tergantung, dan kurang aktif. </w:t>
      </w:r>
    </w:p>
    <w:p w14:paraId="7E52004E" w14:textId="77777777" w:rsidR="008F1365" w:rsidRPr="006A1A01" w:rsidRDefault="00AF2EB4" w:rsidP="00945D1A">
      <w:pPr>
        <w:pStyle w:val="ListParagraph"/>
        <w:numPr>
          <w:ilvl w:val="1"/>
          <w:numId w:val="10"/>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 xml:space="preserve">Konsep Diri. </w:t>
      </w:r>
      <w:r w:rsidR="001B493D" w:rsidRPr="006A1A01">
        <w:rPr>
          <w:rFonts w:ascii="Times New Roman" w:hAnsi="Times New Roman" w:cs="Times New Roman"/>
          <w:sz w:val="24"/>
          <w:szCs w:val="24"/>
        </w:rPr>
        <w:t xml:space="preserve">Terdapat hubungan erat antara konsep diri dan asertivitas. Individu dengan konsep diri yang kuat cenderung mampu bersikap asertif. Sebaliknya, individu dengan konsep </w:t>
      </w:r>
      <w:r w:rsidR="001B493D" w:rsidRPr="006A1A01">
        <w:rPr>
          <w:rFonts w:ascii="Times New Roman" w:hAnsi="Times New Roman" w:cs="Times New Roman"/>
          <w:sz w:val="24"/>
          <w:szCs w:val="24"/>
        </w:rPr>
        <w:lastRenderedPageBreak/>
        <w:t>diri lemah biasanya juga memiliki tingkat asertivitas yang rendah.</w:t>
      </w:r>
      <w:r w:rsidRPr="006A1A01">
        <w:rPr>
          <w:rFonts w:ascii="Times New Roman" w:hAnsi="Times New Roman" w:cs="Times New Roman"/>
          <w:sz w:val="24"/>
          <w:szCs w:val="24"/>
        </w:rPr>
        <w:t>.</w:t>
      </w:r>
    </w:p>
    <w:p w14:paraId="2AE2A021" w14:textId="77777777" w:rsidR="00AF2EB4" w:rsidRPr="006A1A01" w:rsidRDefault="00AF2EB4" w:rsidP="00945D1A">
      <w:pPr>
        <w:pStyle w:val="ListParagraph"/>
        <w:numPr>
          <w:ilvl w:val="0"/>
          <w:numId w:val="12"/>
        </w:numPr>
        <w:spacing w:line="480" w:lineRule="auto"/>
        <w:ind w:left="1440"/>
        <w:jc w:val="both"/>
        <w:rPr>
          <w:rFonts w:ascii="Times New Roman" w:hAnsi="Times New Roman" w:cs="Times New Roman"/>
          <w:sz w:val="24"/>
          <w:szCs w:val="24"/>
        </w:rPr>
      </w:pPr>
      <w:r w:rsidRPr="006A1A01">
        <w:rPr>
          <w:rFonts w:ascii="Times New Roman" w:hAnsi="Times New Roman" w:cs="Times New Roman"/>
          <w:sz w:val="24"/>
          <w:szCs w:val="24"/>
        </w:rPr>
        <w:t>Faktor Eksternal</w:t>
      </w:r>
    </w:p>
    <w:p w14:paraId="5325EC20" w14:textId="77777777" w:rsidR="008F1365" w:rsidRPr="006A1A01" w:rsidRDefault="00AF2EB4" w:rsidP="00945D1A">
      <w:pPr>
        <w:pStyle w:val="ListParagraph"/>
        <w:numPr>
          <w:ilvl w:val="0"/>
          <w:numId w:val="13"/>
        </w:numPr>
        <w:spacing w:line="480" w:lineRule="auto"/>
        <w:ind w:left="1800"/>
        <w:jc w:val="both"/>
        <w:rPr>
          <w:rFonts w:ascii="Times New Roman" w:hAnsi="Times New Roman" w:cs="Times New Roman"/>
          <w:sz w:val="24"/>
          <w:szCs w:val="24"/>
        </w:rPr>
      </w:pPr>
      <w:r w:rsidRPr="006A1A01">
        <w:rPr>
          <w:rFonts w:ascii="Times New Roman" w:hAnsi="Times New Roman" w:cs="Times New Roman"/>
          <w:sz w:val="24"/>
          <w:szCs w:val="24"/>
        </w:rPr>
        <w:t xml:space="preserve">Pola asuh orang tua. </w:t>
      </w:r>
      <w:r w:rsidR="001B493D" w:rsidRPr="006A1A01">
        <w:rPr>
          <w:rFonts w:ascii="Times New Roman" w:hAnsi="Times New Roman" w:cs="Times New Roman"/>
          <w:sz w:val="24"/>
          <w:szCs w:val="24"/>
        </w:rPr>
        <w:t>Tingkat asertivitas seseorang dipengaruhi oleh bagaimana seseorang tersebut berinteraksi dengan orang tua dan anggota keluarga lainnya. Pola-pola interaksi ini akan membentuk cara seseorang dalam merespon berbagai masalah.</w:t>
      </w:r>
      <w:r w:rsidRPr="006A1A01">
        <w:rPr>
          <w:rFonts w:ascii="Times New Roman" w:hAnsi="Times New Roman" w:cs="Times New Roman"/>
          <w:sz w:val="24"/>
          <w:szCs w:val="24"/>
        </w:rPr>
        <w:t xml:space="preserve"> </w:t>
      </w:r>
    </w:p>
    <w:p w14:paraId="70E0752B" w14:textId="77777777" w:rsidR="00AF2EB4" w:rsidRPr="006A1A01" w:rsidRDefault="00AF2EB4" w:rsidP="00945D1A">
      <w:pPr>
        <w:pStyle w:val="ListParagraph"/>
        <w:numPr>
          <w:ilvl w:val="0"/>
          <w:numId w:val="13"/>
        </w:numPr>
        <w:spacing w:line="480" w:lineRule="auto"/>
        <w:ind w:left="1800"/>
        <w:jc w:val="both"/>
        <w:rPr>
          <w:rFonts w:ascii="Times New Roman" w:hAnsi="Times New Roman" w:cs="Times New Roman"/>
          <w:sz w:val="24"/>
          <w:szCs w:val="24"/>
        </w:rPr>
      </w:pPr>
      <w:r w:rsidRPr="006A1A01">
        <w:rPr>
          <w:rFonts w:ascii="Times New Roman" w:hAnsi="Times New Roman" w:cs="Times New Roman"/>
          <w:sz w:val="24"/>
          <w:szCs w:val="24"/>
        </w:rPr>
        <w:t xml:space="preserve">Kondisi sosial budaya. </w:t>
      </w:r>
      <w:r w:rsidR="001B493D" w:rsidRPr="006A1A01">
        <w:rPr>
          <w:rFonts w:ascii="Times New Roman" w:hAnsi="Times New Roman" w:cs="Times New Roman"/>
          <w:sz w:val="24"/>
          <w:szCs w:val="24"/>
        </w:rPr>
        <w:t>Sikap yang dianggap asertif dalam satu budaya belum tentu diterima dengan cara yang sama di budaya lain, karena setiap budaya memiliki perbedaan etika dan aturan sosial.</w:t>
      </w:r>
    </w:p>
    <w:p w14:paraId="6DFBE1E3" w14:textId="77777777" w:rsidR="0033063C" w:rsidRPr="006A1A01" w:rsidRDefault="0033063C" w:rsidP="00945D1A">
      <w:pPr>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 xml:space="preserve">Berdasarkan uraian di atas dapat disimpulkan bahwa </w:t>
      </w:r>
      <w:r w:rsidR="00575ED8" w:rsidRPr="006A1A01">
        <w:rPr>
          <w:rFonts w:ascii="Times New Roman" w:hAnsi="Times New Roman" w:cs="Times New Roman"/>
          <w:sz w:val="24"/>
          <w:szCs w:val="24"/>
        </w:rPr>
        <w:t>f</w:t>
      </w:r>
      <w:r w:rsidRPr="006A1A01">
        <w:rPr>
          <w:rFonts w:ascii="Times New Roman" w:hAnsi="Times New Roman" w:cs="Times New Roman"/>
          <w:sz w:val="24"/>
          <w:szCs w:val="24"/>
        </w:rPr>
        <w:t>aktor-faktor yang mempengaruhi</w:t>
      </w:r>
      <w:r w:rsidR="00AA08EE" w:rsidRPr="006A1A01">
        <w:rPr>
          <w:rFonts w:ascii="Times New Roman" w:hAnsi="Times New Roman" w:cs="Times New Roman"/>
          <w:sz w:val="24"/>
          <w:szCs w:val="24"/>
        </w:rPr>
        <w:t xml:space="preserve"> a</w:t>
      </w:r>
      <w:r w:rsidRPr="006A1A01">
        <w:rPr>
          <w:rFonts w:ascii="Times New Roman" w:hAnsi="Times New Roman" w:cs="Times New Roman"/>
          <w:sz w:val="24"/>
          <w:szCs w:val="24"/>
        </w:rPr>
        <w:t>sertivitas meliputi</w:t>
      </w:r>
      <w:r w:rsidR="00AA08EE" w:rsidRPr="006A1A01">
        <w:rPr>
          <w:rFonts w:ascii="Times New Roman" w:hAnsi="Times New Roman" w:cs="Times New Roman"/>
          <w:sz w:val="24"/>
          <w:szCs w:val="24"/>
        </w:rPr>
        <w:t xml:space="preserve"> jenis kelamin, harga diri, kebudayaan, tingkat pendidikan, situasi di lingkungan sekitar, pola asuh orang tua.</w:t>
      </w:r>
    </w:p>
    <w:p w14:paraId="7315B7A0" w14:textId="77777777" w:rsidR="004E187C" w:rsidRPr="006A1A01" w:rsidRDefault="004E187C" w:rsidP="00945D1A">
      <w:pPr>
        <w:pStyle w:val="ListParagraph"/>
        <w:numPr>
          <w:ilvl w:val="0"/>
          <w:numId w:val="10"/>
        </w:numPr>
        <w:spacing w:line="480" w:lineRule="auto"/>
        <w:jc w:val="both"/>
        <w:rPr>
          <w:rFonts w:ascii="Times New Roman" w:hAnsi="Times New Roman" w:cs="Times New Roman"/>
          <w:b/>
          <w:sz w:val="24"/>
          <w:szCs w:val="24"/>
        </w:rPr>
      </w:pPr>
      <w:r w:rsidRPr="006A1A01">
        <w:rPr>
          <w:rFonts w:ascii="Times New Roman" w:hAnsi="Times New Roman" w:cs="Times New Roman"/>
          <w:b/>
          <w:sz w:val="24"/>
          <w:szCs w:val="24"/>
        </w:rPr>
        <w:t xml:space="preserve">Assertivitas Menurut Pandangan Islam </w:t>
      </w:r>
    </w:p>
    <w:p w14:paraId="5F13A56C" w14:textId="72852245" w:rsidR="008B511C" w:rsidRDefault="00B438BE" w:rsidP="00456EF6">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 xml:space="preserve">Islam mengajarkan pentingnya menjalankan </w:t>
      </w:r>
      <w:r w:rsidRPr="006A1A01">
        <w:rPr>
          <w:rFonts w:ascii="Times New Roman" w:hAnsi="Times New Roman" w:cs="Times New Roman"/>
          <w:i/>
          <w:sz w:val="24"/>
          <w:szCs w:val="24"/>
        </w:rPr>
        <w:t>amar ma'ruf nahi mungkar</w:t>
      </w:r>
      <w:r w:rsidRPr="006A1A01">
        <w:rPr>
          <w:rFonts w:ascii="Times New Roman" w:hAnsi="Times New Roman" w:cs="Times New Roman"/>
          <w:sz w:val="24"/>
          <w:szCs w:val="24"/>
        </w:rPr>
        <w:t>, yaitu mendorong perbuatan baik dan mencegah keburukan. Selain itu, Islam mengajarkan umatnya untuk selalu berbicara dengan jujur, mengungkapkan perasaan secara positif, serta bertindak dengan tegas. Prinsip ini sejalan dengan konsep perilaku asertif, yaitu berkomunikasi dengan jelas dan tegas, namun tetap menghargai hak o</w:t>
      </w:r>
      <w:r w:rsidR="00F120F5" w:rsidRPr="006A1A01">
        <w:rPr>
          <w:rFonts w:ascii="Times New Roman" w:hAnsi="Times New Roman" w:cs="Times New Roman"/>
          <w:sz w:val="24"/>
          <w:szCs w:val="24"/>
        </w:rPr>
        <w:t>rang lain tanpa melukai perasaannya</w:t>
      </w:r>
      <w:r w:rsidRPr="006A1A01">
        <w:rPr>
          <w:rFonts w:ascii="Times New Roman" w:hAnsi="Times New Roman" w:cs="Times New Roman"/>
          <w:sz w:val="24"/>
          <w:szCs w:val="24"/>
        </w:rPr>
        <w:t>.</w:t>
      </w:r>
      <w:r w:rsidR="001B203D" w:rsidRPr="006A1A01">
        <w:rPr>
          <w:rFonts w:ascii="Times New Roman" w:hAnsi="Times New Roman" w:cs="Times New Roman"/>
          <w:sz w:val="24"/>
          <w:szCs w:val="24"/>
        </w:rPr>
        <w:t xml:space="preserve"> Menurut Hamka dalam (Haris, </w:t>
      </w:r>
      <w:r w:rsidR="001B203D" w:rsidRPr="006A1A01">
        <w:rPr>
          <w:rFonts w:ascii="Times New Roman" w:hAnsi="Times New Roman" w:cs="Times New Roman"/>
          <w:sz w:val="24"/>
          <w:szCs w:val="24"/>
        </w:rPr>
        <w:lastRenderedPageBreak/>
        <w:t>2010) perilaku asertif adalah kebebasan individu dalam beberapa aspek</w:t>
      </w:r>
      <w:r w:rsidR="00AA08EE" w:rsidRPr="006A1A01">
        <w:rPr>
          <w:rFonts w:ascii="Times New Roman" w:hAnsi="Times New Roman" w:cs="Times New Roman"/>
          <w:sz w:val="24"/>
          <w:szCs w:val="24"/>
        </w:rPr>
        <w:t>, yaitu: (1) memiliki kehendak</w:t>
      </w:r>
      <w:r w:rsidR="001B203D" w:rsidRPr="006A1A01">
        <w:rPr>
          <w:rFonts w:ascii="Times New Roman" w:hAnsi="Times New Roman" w:cs="Times New Roman"/>
          <w:sz w:val="24"/>
          <w:szCs w:val="24"/>
        </w:rPr>
        <w:t>, (2) menyampaikan pikiran, dan (3) kebebasan batin dari keraguan. Pada dasarnya, manusia secara fitrah telah diberikan kebebasan oleh Allah Swt untuk mengemukakan pendapat.</w:t>
      </w:r>
    </w:p>
    <w:p w14:paraId="788097DD" w14:textId="77777777" w:rsidR="00456EF6" w:rsidRPr="00456EF6" w:rsidRDefault="00456EF6" w:rsidP="00456EF6">
      <w:pPr>
        <w:pStyle w:val="ListParagraph"/>
        <w:spacing w:line="480" w:lineRule="auto"/>
        <w:ind w:left="1080" w:firstLine="360"/>
        <w:jc w:val="both"/>
        <w:rPr>
          <w:rFonts w:ascii="Times New Roman" w:hAnsi="Times New Roman" w:cs="Times New Roman"/>
          <w:sz w:val="24"/>
          <w:szCs w:val="24"/>
        </w:rPr>
      </w:pPr>
    </w:p>
    <w:p w14:paraId="5EA14DBB" w14:textId="77777777" w:rsidR="00B12191" w:rsidRPr="006A1A01" w:rsidRDefault="003E365B" w:rsidP="00945D1A">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Allah berfirman dalam QS. Al-Ahzab/33: 70</w:t>
      </w:r>
    </w:p>
    <w:p w14:paraId="624536F3" w14:textId="6C952057" w:rsidR="008E5E0E" w:rsidRPr="00456EF6" w:rsidRDefault="003E365B" w:rsidP="00456EF6">
      <w:pPr>
        <w:autoSpaceDE w:val="0"/>
        <w:autoSpaceDN w:val="0"/>
        <w:adjustRightInd w:val="0"/>
        <w:spacing w:after="200" w:line="480" w:lineRule="auto"/>
        <w:jc w:val="right"/>
        <w:rPr>
          <w:rFonts w:ascii="Times New Roman" w:hAnsi="Times New Roman" w:cs="Times New Roman"/>
          <w:sz w:val="32"/>
          <w:szCs w:val="32"/>
        </w:rPr>
      </w:pPr>
      <w:r w:rsidRPr="006A1A01">
        <w:rPr>
          <w:rFonts w:ascii="Times New Roman" w:hAnsi="Times New Roman" w:cs="Times New Roman"/>
          <w:sz w:val="32"/>
          <w:szCs w:val="32"/>
          <w:rtl/>
        </w:rPr>
        <w:t>يٰٓاَيُّهَا الَّذِيْنَ اٰمَنُوا اتَّقُوا اللّٰهَ وَقُوْلُوْا قَوْلًا سَدِيْدًاۙ</w:t>
      </w:r>
      <w:r w:rsidR="007B3D62" w:rsidRPr="006A1A01">
        <w:rPr>
          <w:rFonts w:ascii="Times New Roman" w:hAnsi="Times New Roman" w:cs="Times New Roman"/>
          <w:sz w:val="32"/>
          <w:szCs w:val="32"/>
          <w:rtl/>
        </w:rPr>
        <w:t xml:space="preserve"> </w:t>
      </w:r>
      <w:r w:rsidRPr="006A1A01">
        <w:rPr>
          <w:rFonts w:ascii="Times New Roman" w:hAnsi="Times New Roman" w:cs="Times New Roman"/>
          <w:sz w:val="32"/>
          <w:szCs w:val="32"/>
          <w:rtl/>
        </w:rPr>
        <w:t>۝</w:t>
      </w:r>
      <w:r w:rsidR="007B3D62" w:rsidRPr="006A1A01">
        <w:rPr>
          <w:rFonts w:ascii="Times New Roman" w:hAnsi="Times New Roman" w:cs="Times New Roman"/>
          <w:sz w:val="32"/>
          <w:szCs w:val="32"/>
          <w:rtl/>
        </w:rPr>
        <w:t xml:space="preserve">      </w:t>
      </w:r>
    </w:p>
    <w:p w14:paraId="1459F680" w14:textId="34CD7620" w:rsidR="00872F91" w:rsidRDefault="00C87573" w:rsidP="00945D1A">
      <w:pPr>
        <w:pStyle w:val="ListParagraph"/>
        <w:spacing w:line="480" w:lineRule="auto"/>
        <w:ind w:left="1440"/>
        <w:jc w:val="both"/>
        <w:rPr>
          <w:rFonts w:ascii="Times New Roman" w:hAnsi="Times New Roman" w:cs="Times New Roman"/>
          <w:i/>
          <w:sz w:val="24"/>
          <w:szCs w:val="24"/>
        </w:rPr>
      </w:pPr>
      <w:r w:rsidRPr="006A1A01">
        <w:rPr>
          <w:rFonts w:ascii="Times New Roman" w:hAnsi="Times New Roman" w:cs="Times New Roman"/>
          <w:i/>
          <w:sz w:val="24"/>
          <w:szCs w:val="24"/>
        </w:rPr>
        <w:t>“</w:t>
      </w:r>
      <w:r w:rsidR="008E5E0E" w:rsidRPr="006A1A01">
        <w:rPr>
          <w:rFonts w:ascii="Times New Roman" w:hAnsi="Times New Roman" w:cs="Times New Roman"/>
          <w:i/>
          <w:sz w:val="24"/>
          <w:szCs w:val="24"/>
        </w:rPr>
        <w:t>Hai orang-orang yang beriman, bertakwalah kamu kepada Allah dan Katakanlah perkataan yang benar.</w:t>
      </w:r>
      <w:r w:rsidRPr="006A1A01">
        <w:rPr>
          <w:rFonts w:ascii="Times New Roman" w:hAnsi="Times New Roman" w:cs="Times New Roman"/>
          <w:i/>
          <w:sz w:val="24"/>
          <w:szCs w:val="24"/>
        </w:rPr>
        <w:t>” (QS. Al-Ahzab/33: 70)</w:t>
      </w:r>
    </w:p>
    <w:p w14:paraId="49397D52" w14:textId="77777777" w:rsidR="00456EF6" w:rsidRPr="006A1A01" w:rsidRDefault="00456EF6" w:rsidP="00945D1A">
      <w:pPr>
        <w:pStyle w:val="ListParagraph"/>
        <w:spacing w:line="480" w:lineRule="auto"/>
        <w:ind w:left="1440"/>
        <w:jc w:val="both"/>
        <w:rPr>
          <w:rFonts w:ascii="Times New Roman" w:hAnsi="Times New Roman" w:cs="Times New Roman"/>
          <w:i/>
          <w:sz w:val="24"/>
          <w:szCs w:val="24"/>
        </w:rPr>
      </w:pPr>
    </w:p>
    <w:p w14:paraId="5A524764" w14:textId="77777777" w:rsidR="003E365B" w:rsidRPr="006A1A01" w:rsidRDefault="008E5E0E" w:rsidP="00945D1A">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Wahai orang-orang yang beriman</w:t>
      </w:r>
      <w:r w:rsidR="003E365B" w:rsidRPr="006A1A01">
        <w:rPr>
          <w:rFonts w:ascii="Times New Roman" w:hAnsi="Times New Roman" w:cs="Times New Roman"/>
          <w:sz w:val="24"/>
          <w:szCs w:val="24"/>
        </w:rPr>
        <w:t xml:space="preserve">, janganlah kamu mendurhakai Allah yang menyebabkan kamu mendapatkan siksa. Ucapkanlah perkataan-perkataan yang benar, yang mengandung kebajikan bagimu dan jauhkanlah dirimu dari ucapan-ucapan yang salah, yang menyebabkan kamu mendapat azab di akhirat kelak. </w:t>
      </w:r>
      <w:r w:rsidRPr="006A1A01">
        <w:rPr>
          <w:rFonts w:ascii="Times New Roman" w:hAnsi="Times New Roman" w:cs="Times New Roman"/>
          <w:sz w:val="24"/>
          <w:szCs w:val="24"/>
        </w:rPr>
        <w:t>(</w:t>
      </w:r>
      <w:r w:rsidR="003E365B" w:rsidRPr="006A1A01">
        <w:rPr>
          <w:rFonts w:ascii="Times New Roman" w:hAnsi="Times New Roman" w:cs="Times New Roman"/>
          <w:sz w:val="24"/>
          <w:szCs w:val="24"/>
        </w:rPr>
        <w:t>Katsier, I.,</w:t>
      </w:r>
      <w:r w:rsidRPr="006A1A01">
        <w:rPr>
          <w:rFonts w:ascii="Times New Roman" w:hAnsi="Times New Roman" w:cs="Times New Roman"/>
          <w:sz w:val="24"/>
          <w:szCs w:val="24"/>
        </w:rPr>
        <w:t xml:space="preserve"> Bahreisy, S., &amp; Bahreisy, S. </w:t>
      </w:r>
      <w:r w:rsidR="003E365B" w:rsidRPr="006A1A01">
        <w:rPr>
          <w:rFonts w:ascii="Times New Roman" w:hAnsi="Times New Roman" w:cs="Times New Roman"/>
          <w:sz w:val="24"/>
          <w:szCs w:val="24"/>
        </w:rPr>
        <w:t>2003)</w:t>
      </w:r>
    </w:p>
    <w:p w14:paraId="3FAD2DE5" w14:textId="0D880553" w:rsidR="00FF7D37" w:rsidRPr="00456EF6" w:rsidRDefault="008E5E0E" w:rsidP="00456EF6">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 xml:space="preserve">Tafsir ayat di atas memiliki </w:t>
      </w:r>
      <w:r w:rsidR="001970AA" w:rsidRPr="006A1A01">
        <w:rPr>
          <w:rFonts w:ascii="Times New Roman" w:hAnsi="Times New Roman" w:cs="Times New Roman"/>
          <w:sz w:val="24"/>
          <w:szCs w:val="24"/>
        </w:rPr>
        <w:t>kaitan</w:t>
      </w:r>
      <w:r w:rsidRPr="006A1A01">
        <w:rPr>
          <w:rFonts w:ascii="Times New Roman" w:hAnsi="Times New Roman" w:cs="Times New Roman"/>
          <w:sz w:val="24"/>
          <w:szCs w:val="24"/>
        </w:rPr>
        <w:t xml:space="preserve"> yang erat de</w:t>
      </w:r>
      <w:r w:rsidR="00D051C3" w:rsidRPr="006A1A01">
        <w:rPr>
          <w:rFonts w:ascii="Times New Roman" w:hAnsi="Times New Roman" w:cs="Times New Roman"/>
          <w:sz w:val="24"/>
          <w:szCs w:val="24"/>
        </w:rPr>
        <w:t xml:space="preserve">ngan prinsip asertivitas. Dalam </w:t>
      </w:r>
      <w:r w:rsidRPr="006A1A01">
        <w:rPr>
          <w:rFonts w:ascii="Times New Roman" w:hAnsi="Times New Roman" w:cs="Times New Roman"/>
          <w:sz w:val="24"/>
          <w:szCs w:val="24"/>
        </w:rPr>
        <w:t>QS. Al-Ahzab/33:70 menekankan pentingny</w:t>
      </w:r>
      <w:r w:rsidR="009B79D3" w:rsidRPr="006A1A01">
        <w:rPr>
          <w:rFonts w:ascii="Times New Roman" w:hAnsi="Times New Roman" w:cs="Times New Roman"/>
          <w:sz w:val="24"/>
          <w:szCs w:val="24"/>
        </w:rPr>
        <w:t>a perkataan yang benar dan baik yang mencerminkan pentingnya berbicara dengan bijak, tidak hanya sekedar menyampaikan pendapat, tetapi juga memastikan ucapan itu membawa manfaat.</w:t>
      </w:r>
      <w:r w:rsidR="009B79D3" w:rsidRPr="006A1A01">
        <w:rPr>
          <w:rFonts w:ascii="Times New Roman" w:hAnsi="Times New Roman" w:cs="Times New Roman"/>
        </w:rPr>
        <w:t xml:space="preserve"> </w:t>
      </w:r>
      <w:r w:rsidR="009B79D3" w:rsidRPr="006A1A01">
        <w:rPr>
          <w:rFonts w:ascii="Times New Roman" w:hAnsi="Times New Roman" w:cs="Times New Roman"/>
          <w:sz w:val="24"/>
          <w:szCs w:val="24"/>
        </w:rPr>
        <w:t xml:space="preserve">Ucapan yang </w:t>
      </w:r>
      <w:r w:rsidR="009B79D3" w:rsidRPr="006A1A01">
        <w:rPr>
          <w:rFonts w:ascii="Times New Roman" w:hAnsi="Times New Roman" w:cs="Times New Roman"/>
          <w:sz w:val="24"/>
          <w:szCs w:val="24"/>
        </w:rPr>
        <w:lastRenderedPageBreak/>
        <w:t>benar dan penuh kebajikan menunjukkan komunikasi yang sehat, di mana seseorang menyatakan apa yang perlu dikatakan dengan jelas dan tanpa ragu, namun tetap menjaga etika dan keharmonisan. Ayat ini juga mengingatkan untuk menghindari ucapan yang salah yang dapat mendatangkan azab, yang juga mencerminkan pentingnya kesadaran akan dampak dari setiap perkataan. Oleh karena itu, tafsir ini mengajarkan agar umat Islam berbicara dengan tegas namun penuh pertimbangan, memastikan kata-kata yang diucapkan tidak hanya sesuai dengan kebenaran, tetapi juga membawa dampak positif bagi diri sendiri dan orang lain.</w:t>
      </w:r>
    </w:p>
    <w:p w14:paraId="3C654D57" w14:textId="77777777" w:rsidR="00ED0A3C" w:rsidRPr="006A1A01" w:rsidRDefault="008F1365" w:rsidP="00945D1A">
      <w:pPr>
        <w:pStyle w:val="Heading2"/>
        <w:spacing w:line="480" w:lineRule="auto"/>
      </w:pPr>
      <w:bookmarkStart w:id="18" w:name="_Toc194820740"/>
      <w:r w:rsidRPr="006A1A01">
        <w:t>Kecerdasan Emosi</w:t>
      </w:r>
      <w:bookmarkEnd w:id="18"/>
    </w:p>
    <w:p w14:paraId="1554CF8F" w14:textId="77777777" w:rsidR="00ED0A3C" w:rsidRPr="006A1A01" w:rsidRDefault="008F1365" w:rsidP="00945D1A">
      <w:pPr>
        <w:pStyle w:val="ListParagraph"/>
        <w:numPr>
          <w:ilvl w:val="0"/>
          <w:numId w:val="16"/>
        </w:numPr>
        <w:spacing w:line="480" w:lineRule="auto"/>
        <w:jc w:val="both"/>
        <w:rPr>
          <w:rFonts w:ascii="Times New Roman" w:hAnsi="Times New Roman" w:cs="Times New Roman"/>
          <w:b/>
          <w:sz w:val="24"/>
          <w:szCs w:val="24"/>
        </w:rPr>
      </w:pPr>
      <w:r w:rsidRPr="006A1A01">
        <w:rPr>
          <w:rFonts w:ascii="Times New Roman" w:hAnsi="Times New Roman" w:cs="Times New Roman"/>
          <w:b/>
          <w:sz w:val="24"/>
          <w:szCs w:val="24"/>
        </w:rPr>
        <w:t xml:space="preserve">Definisi </w:t>
      </w:r>
      <w:r w:rsidR="008E6A35" w:rsidRPr="006A1A01">
        <w:rPr>
          <w:rFonts w:ascii="Times New Roman" w:hAnsi="Times New Roman" w:cs="Times New Roman"/>
          <w:b/>
          <w:sz w:val="24"/>
          <w:szCs w:val="24"/>
        </w:rPr>
        <w:t>Kecerdasan Emosi</w:t>
      </w:r>
    </w:p>
    <w:p w14:paraId="71AB6954" w14:textId="77777777" w:rsidR="005713DA" w:rsidRPr="006A1A01" w:rsidRDefault="008E6A35" w:rsidP="00945D1A">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Kecerdasan emosional adalah kemampuan seseorang untuk menangani emosi di dalam dirinya</w:t>
      </w:r>
      <w:r w:rsidR="00416E1C" w:rsidRPr="006A1A01">
        <w:rPr>
          <w:rFonts w:ascii="Times New Roman" w:hAnsi="Times New Roman" w:cs="Times New Roman"/>
          <w:sz w:val="24"/>
          <w:szCs w:val="24"/>
        </w:rPr>
        <w:t xml:space="preserve">, memahami perasaan orang lain di sekitarnya, pengelolaan tersebut berlaku dalam aktivitas sehari hari maupun dalam pekerjaan </w:t>
      </w:r>
      <w:r w:rsidR="00575ED8"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author":[{"dropping-particle":"","family":"Wong","given":"Chi-sum","non-dropping-particle":"","parse-names":false,"suffix":""},{"dropping-particle":"","family":"Law","given":"Ping-Man","non-dropping-particle":"","parse-names":false,"suffix":""},{"dropping-particle":"","family":"Law","given":"Kenneth S.","non-dropping-particle":"","parse-names":false,"suffix":""}],"container-title":"Asia Pacific Journal of Management","id":"ITEM-1","issue":"May","issued":{"date-parts":[["2004"]]},"page":"1-27","title":"Evidence on the practical utility of Wong ' s emotional intelligence scale in Chinese societies","type":"article-journal"},"uris":["http://www.mendeley.com/documents/?uuid=5be45e6a-eec7-4768-aeab-efcc74db2760"]}],"mendeley":{"formattedCitation":"(Wong et al., 2004)","plainTextFormattedCitation":"(Wong et al., 2004)","previouslyFormattedCitation":"(Wong et al., 2004)"},"properties":{"noteIndex":0},"schema":"https://github.com/citation-style-language/schema/raw/master/csl-citation.json"}</w:instrText>
      </w:r>
      <w:r w:rsidR="00575ED8" w:rsidRPr="006A1A01">
        <w:rPr>
          <w:rFonts w:ascii="Times New Roman" w:hAnsi="Times New Roman" w:cs="Times New Roman"/>
          <w:sz w:val="24"/>
          <w:szCs w:val="24"/>
        </w:rPr>
        <w:fldChar w:fldCharType="separate"/>
      </w:r>
      <w:r w:rsidR="00575ED8" w:rsidRPr="006A1A01">
        <w:rPr>
          <w:rFonts w:ascii="Times New Roman" w:hAnsi="Times New Roman" w:cs="Times New Roman"/>
          <w:noProof/>
          <w:sz w:val="24"/>
          <w:szCs w:val="24"/>
        </w:rPr>
        <w:t>(Wong et al., 2004)</w:t>
      </w:r>
      <w:r w:rsidR="00575ED8"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Salovey dan Mayer </w:t>
      </w:r>
      <w:r w:rsidR="00B1561D" w:rsidRPr="006A1A01">
        <w:rPr>
          <w:rFonts w:ascii="Times New Roman" w:hAnsi="Times New Roman" w:cs="Times New Roman"/>
          <w:sz w:val="24"/>
          <w:szCs w:val="24"/>
        </w:rPr>
        <w:fldChar w:fldCharType="begin" w:fldLock="1"/>
      </w:r>
      <w:r w:rsidR="00B1561D" w:rsidRPr="006A1A01">
        <w:rPr>
          <w:rFonts w:ascii="Times New Roman" w:hAnsi="Times New Roman" w:cs="Times New Roman"/>
          <w:sz w:val="24"/>
          <w:szCs w:val="24"/>
        </w:rPr>
        <w:instrText>ADDIN CSL_CITATION {"citationItems":[{"id":"ITEM-1","itemData":{"ISSN":"0276-2366","author":[{"dropping-particle":"","family":"Salovey","given":"Peter","non-dropping-particle":"","parse-names":false,"suffix":""},{"dropping-particle":"","family":"Mayer","given":"John D","non-dropping-particle":"","parse-names":false,"suffix":""}],"container-title":"Imagination, cognition and personality","id":"ITEM-1","issue":"3","issued":{"date-parts":[["1990"]]},"page":"185-211","publisher":"Sage Publications Sage CA: Los Angeles, CA","title":"Emotional intelligence","type":"article-journal","volume":"9"},"suppress-author":1,"uris":["http://www.mendeley.com/documents/?uuid=d5bd0244-3a68-47cd-90c7-2f0b2d3beab1"]}],"mendeley":{"formattedCitation":"(1990)","plainTextFormattedCitation":"(1990)","previouslyFormattedCitation":"(1990)"},"properties":{"noteIndex":0},"schema":"https://github.com/citation-style-language/schema/raw/master/csl-citation.json"}</w:instrText>
      </w:r>
      <w:r w:rsidR="00B1561D" w:rsidRPr="006A1A01">
        <w:rPr>
          <w:rFonts w:ascii="Times New Roman" w:hAnsi="Times New Roman" w:cs="Times New Roman"/>
          <w:sz w:val="24"/>
          <w:szCs w:val="24"/>
        </w:rPr>
        <w:fldChar w:fldCharType="separate"/>
      </w:r>
      <w:r w:rsidR="00B1561D" w:rsidRPr="006A1A01">
        <w:rPr>
          <w:rFonts w:ascii="Times New Roman" w:hAnsi="Times New Roman" w:cs="Times New Roman"/>
          <w:noProof/>
          <w:sz w:val="24"/>
          <w:szCs w:val="24"/>
        </w:rPr>
        <w:t>(1990)</w:t>
      </w:r>
      <w:r w:rsidR="00B1561D"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w:t>
      </w:r>
      <w:r w:rsidR="003946BB" w:rsidRPr="006A1A01">
        <w:rPr>
          <w:rFonts w:ascii="Times New Roman" w:hAnsi="Times New Roman" w:cs="Times New Roman"/>
          <w:sz w:val="24"/>
          <w:szCs w:val="24"/>
        </w:rPr>
        <w:t xml:space="preserve">Kecerdasan emosional mencakup dalam kemampuan seseorang untuk mengamati emosi dan perasaan sosial kepada diri orang lain, memilahnya, serta memanfaatkan informasi yang didapat sebagai panduan dalam proses berpikir. </w:t>
      </w:r>
      <w:r w:rsidR="00736BB1" w:rsidRPr="006A1A01">
        <w:rPr>
          <w:rFonts w:ascii="Times New Roman" w:hAnsi="Times New Roman" w:cs="Times New Roman"/>
          <w:sz w:val="24"/>
          <w:szCs w:val="24"/>
        </w:rPr>
        <w:t>Menurut</w:t>
      </w:r>
      <w:r w:rsidR="00B1561D" w:rsidRPr="006A1A01">
        <w:rPr>
          <w:rFonts w:ascii="Times New Roman" w:hAnsi="Times New Roman" w:cs="Times New Roman"/>
          <w:sz w:val="24"/>
          <w:szCs w:val="24"/>
        </w:rPr>
        <w:t xml:space="preserve"> </w:t>
      </w:r>
      <w:r w:rsidR="00B1561D" w:rsidRPr="006A1A01">
        <w:rPr>
          <w:rFonts w:ascii="Times New Roman" w:hAnsi="Times New Roman" w:cs="Times New Roman"/>
          <w:noProof/>
          <w:sz w:val="24"/>
          <w:szCs w:val="24"/>
        </w:rPr>
        <w:t>Goleman</w:t>
      </w:r>
      <w:r w:rsidR="00736BB1" w:rsidRPr="006A1A01">
        <w:rPr>
          <w:rFonts w:ascii="Times New Roman" w:hAnsi="Times New Roman" w:cs="Times New Roman"/>
          <w:sz w:val="24"/>
          <w:szCs w:val="24"/>
        </w:rPr>
        <w:t xml:space="preserve"> </w:t>
      </w:r>
      <w:r w:rsidR="00B01F6B"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{"citationItems":[{"id":"ITEM-1","itemData":{"ISBN":"9789796054084","author":[{"dropping-particle":"","family":"Goleman","given":"D","non-dropping-particle":"","parse-names":false,"suffix":""}],"id":"ITEM-1","issued":{"date-parts":[["2000"]]},"publisher":"Gramedia Pustaka Utama","title":"Kecerdasan emosional","type":"book"},"suppress-author":1,"uris":["http://www.mendeley.com/documents/?uuid=e5ee212b-aba9-44fb-b99f-e2ee579f26bc"]}],"mendeley":{"formattedCitation":"(2000)","plainTextFormattedCitation":"(2000)","previouslyFormattedCitation":"(2000)"},"properties":{"noteIndex":0},"schema":"https://github.com/citation-style-language/schema/raw/master/csl-citation.json"}</w:instrText>
      </w:r>
      <w:r w:rsidR="00B01F6B" w:rsidRPr="006A1A01">
        <w:rPr>
          <w:rFonts w:ascii="Times New Roman" w:hAnsi="Times New Roman" w:cs="Times New Roman"/>
          <w:sz w:val="24"/>
          <w:szCs w:val="24"/>
        </w:rPr>
        <w:fldChar w:fldCharType="separate"/>
      </w:r>
      <w:r w:rsidR="00B1561D" w:rsidRPr="006A1A01">
        <w:rPr>
          <w:rFonts w:ascii="Times New Roman" w:hAnsi="Times New Roman" w:cs="Times New Roman"/>
          <w:noProof/>
          <w:sz w:val="24"/>
          <w:szCs w:val="24"/>
        </w:rPr>
        <w:t>(2000)</w:t>
      </w:r>
      <w:r w:rsidR="00B01F6B" w:rsidRPr="006A1A01">
        <w:rPr>
          <w:rFonts w:ascii="Times New Roman" w:hAnsi="Times New Roman" w:cs="Times New Roman"/>
          <w:sz w:val="24"/>
          <w:szCs w:val="24"/>
        </w:rPr>
        <w:fldChar w:fldCharType="end"/>
      </w:r>
      <w:r w:rsidR="00736BB1" w:rsidRPr="006A1A01">
        <w:rPr>
          <w:rFonts w:ascii="Times New Roman" w:hAnsi="Times New Roman" w:cs="Times New Roman"/>
          <w:sz w:val="24"/>
          <w:szCs w:val="24"/>
        </w:rPr>
        <w:t xml:space="preserve"> kecerdasan emosional merupakan kemampuan untuk mengendalikan diri, menjaga semangat, menunjukkan ketekunan, serta memiliki kemampuan untuk memotivasi diri sendiri.</w:t>
      </w:r>
      <w:r w:rsidRPr="006A1A01">
        <w:rPr>
          <w:rFonts w:ascii="Times New Roman" w:hAnsi="Times New Roman" w:cs="Times New Roman"/>
          <w:sz w:val="24"/>
          <w:szCs w:val="24"/>
        </w:rPr>
        <w:t xml:space="preserve"> Menurut Patton </w:t>
      </w:r>
      <w:r w:rsidR="001019F8" w:rsidRPr="006A1A01">
        <w:rPr>
          <w:rFonts w:ascii="Times New Roman" w:hAnsi="Times New Roman" w:cs="Times New Roman"/>
          <w:sz w:val="24"/>
          <w:szCs w:val="24"/>
        </w:rPr>
        <w:fldChar w:fldCharType="begin" w:fldLock="1"/>
      </w:r>
      <w:r w:rsidR="00B1561D" w:rsidRPr="006A1A01">
        <w:rPr>
          <w:rFonts w:ascii="Times New Roman" w:hAnsi="Times New Roman" w:cs="Times New Roman"/>
          <w:sz w:val="24"/>
          <w:szCs w:val="24"/>
        </w:rPr>
        <w:instrText>ADDIN CSL_CITATION {"citationItems":[{"id":"ITEM-1","itemData":{"author":[{"dropping-particle":"","family":"Patton","given":"Patricia","non-dropping-particle":"","parse-names":false,"suffix":""}],"container-title":"Alih Bahasa: Zaini Dahlan, Pustaka Delaprata, Jakarta","id":"ITEM-1","issued":{"date-parts":[["1998"]]},"title":"Kecerdasan emosional di tempat kerja","type":"article-journal"},"suppress-author":1,"uris":["http://www.mendeley.com/documents/?uuid=73a822eb-47f4-4dbb-967e-fdf779a13452"]}],"mendeley":{"formattedCitation":"(1998)","plainTextFormattedCitation":"(1998)","previouslyFormattedCitation":"(1998)"},"properties":{"noteIndex":0},"schema":"https://github.com/citation-style-language/schema/raw/master/csl-citation.json"}</w:instrText>
      </w:r>
      <w:r w:rsidR="001019F8" w:rsidRPr="006A1A01">
        <w:rPr>
          <w:rFonts w:ascii="Times New Roman" w:hAnsi="Times New Roman" w:cs="Times New Roman"/>
          <w:sz w:val="24"/>
          <w:szCs w:val="24"/>
        </w:rPr>
        <w:fldChar w:fldCharType="separate"/>
      </w:r>
      <w:r w:rsidR="001019F8" w:rsidRPr="006A1A01">
        <w:rPr>
          <w:rFonts w:ascii="Times New Roman" w:hAnsi="Times New Roman" w:cs="Times New Roman"/>
          <w:noProof/>
          <w:sz w:val="24"/>
          <w:szCs w:val="24"/>
        </w:rPr>
        <w:t>(1998)</w:t>
      </w:r>
      <w:r w:rsidR="001019F8"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w:t>
      </w:r>
      <w:r w:rsidR="003946BB" w:rsidRPr="006A1A01">
        <w:rPr>
          <w:rFonts w:ascii="Times New Roman" w:hAnsi="Times New Roman" w:cs="Times New Roman"/>
          <w:sz w:val="24"/>
          <w:szCs w:val="24"/>
        </w:rPr>
        <w:t xml:space="preserve">kecerdasan emosional </w:t>
      </w:r>
      <w:r w:rsidR="003946BB" w:rsidRPr="006A1A01">
        <w:rPr>
          <w:rFonts w:ascii="Times New Roman" w:hAnsi="Times New Roman" w:cs="Times New Roman"/>
          <w:sz w:val="24"/>
          <w:szCs w:val="24"/>
        </w:rPr>
        <w:lastRenderedPageBreak/>
        <w:t>pada dasarnya adalah keterampilan dalam mengelola emosi secara efisien untuk mencapai tujuan, sehingga dapat membina hubungan yang positif, dan meraih keberhasilan di lingkungan kerja.</w:t>
      </w:r>
    </w:p>
    <w:p w14:paraId="57F4A730" w14:textId="77777777" w:rsidR="008E6A35" w:rsidRPr="006A1A01" w:rsidRDefault="005713DA" w:rsidP="00945D1A">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D</w:t>
      </w:r>
      <w:r w:rsidR="008E6A35" w:rsidRPr="006A1A01">
        <w:rPr>
          <w:rFonts w:ascii="Times New Roman" w:hAnsi="Times New Roman" w:cs="Times New Roman"/>
          <w:sz w:val="24"/>
          <w:szCs w:val="24"/>
        </w:rPr>
        <w:t xml:space="preserve">apat disimpulkan bahwa kecerdasan emosional adalah </w:t>
      </w:r>
      <w:r w:rsidR="00422EB3" w:rsidRPr="006A1A01">
        <w:rPr>
          <w:rFonts w:ascii="Times New Roman" w:hAnsi="Times New Roman" w:cs="Times New Roman"/>
          <w:sz w:val="24"/>
          <w:szCs w:val="24"/>
        </w:rPr>
        <w:t>kemampuan yang melibatkan pengelolaan emosi diri sendiri dan memahami emosi orang lain. Hal i</w:t>
      </w:r>
      <w:r w:rsidR="008E6A35" w:rsidRPr="006A1A01">
        <w:rPr>
          <w:rFonts w:ascii="Times New Roman" w:hAnsi="Times New Roman" w:cs="Times New Roman"/>
          <w:sz w:val="24"/>
          <w:szCs w:val="24"/>
        </w:rPr>
        <w:t>ni mencakup keterampilan dalam memonitor dan menggunakan emosi untuk memandu pikiran dan tindakan, serta membangun hubungan yang baik dan mencapai kesuksesan dalam lingkungan sosial dan profesional.</w:t>
      </w:r>
    </w:p>
    <w:p w14:paraId="5FBEB706" w14:textId="77777777" w:rsidR="00ED0A3C" w:rsidRPr="006A1A01" w:rsidRDefault="00ED0A3C" w:rsidP="00945D1A">
      <w:pPr>
        <w:pStyle w:val="ListParagraph"/>
        <w:numPr>
          <w:ilvl w:val="0"/>
          <w:numId w:val="16"/>
        </w:numPr>
        <w:spacing w:line="480" w:lineRule="auto"/>
        <w:jc w:val="both"/>
        <w:rPr>
          <w:rFonts w:ascii="Times New Roman" w:hAnsi="Times New Roman" w:cs="Times New Roman"/>
          <w:b/>
          <w:sz w:val="24"/>
          <w:szCs w:val="24"/>
        </w:rPr>
      </w:pPr>
      <w:r w:rsidRPr="006A1A01">
        <w:rPr>
          <w:rFonts w:ascii="Times New Roman" w:hAnsi="Times New Roman" w:cs="Times New Roman"/>
          <w:b/>
          <w:sz w:val="24"/>
          <w:szCs w:val="24"/>
        </w:rPr>
        <w:t xml:space="preserve">Aspek Kecerdasan Emosional </w:t>
      </w:r>
    </w:p>
    <w:p w14:paraId="7FDD3886" w14:textId="6309F516" w:rsidR="004E56DF" w:rsidRPr="006F032B" w:rsidRDefault="00756410" w:rsidP="00945D1A">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 xml:space="preserve">Teori kecerdasan emosional yang diungkapkan </w:t>
      </w:r>
      <w:r w:rsidR="00B4288E" w:rsidRPr="006A1A01">
        <w:rPr>
          <w:rFonts w:ascii="Times New Roman" w:hAnsi="Times New Roman" w:cs="Times New Roman"/>
          <w:noProof/>
          <w:sz w:val="24"/>
          <w:szCs w:val="24"/>
        </w:rPr>
        <w:t>Goleman</w:t>
      </w:r>
      <w:r w:rsidR="00B4288E" w:rsidRPr="006A1A01">
        <w:rPr>
          <w:rFonts w:ascii="Times New Roman" w:hAnsi="Times New Roman" w:cs="Times New Roman"/>
          <w:sz w:val="24"/>
          <w:szCs w:val="24"/>
        </w:rPr>
        <w:t xml:space="preserve"> </w:t>
      </w:r>
      <w:r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{"citationItems":[{"id":"ITEM-1","itemData":{"ISBN":"9789796054084","author":[{"dropping-particle":"","family":"Goleman","given":"D","non-dropping-particle":"","parse-names":false,"suffix":""}],"id":"ITEM-1","issued":{"date-parts":[["2000"]]},"publisher":"Gramedia Pustaka Utama","title":"Kecerdasan emosional","type":"book"},"suppress-author":1,"uris":["http://www.mendeley.com/documents/?uuid=e5ee212b-aba9-44fb-b99f-e2ee579f26bc"]}],"mendeley":{"formattedCitation":"(2000)","plainTextFormattedCitation":"(2000)","previouslyFormattedCitation":"(2000)"},"properties":{"noteIndex":0},"schema":"https://github.com/citation-style-language/schema/raw/master/csl-citation.json"}</w:instrText>
      </w:r>
      <w:r w:rsidRPr="006A1A01">
        <w:rPr>
          <w:rFonts w:ascii="Times New Roman" w:hAnsi="Times New Roman" w:cs="Times New Roman"/>
          <w:sz w:val="24"/>
          <w:szCs w:val="24"/>
        </w:rPr>
        <w:fldChar w:fldCharType="separate"/>
      </w:r>
      <w:r w:rsidR="00B4288E" w:rsidRPr="006A1A01">
        <w:rPr>
          <w:rFonts w:ascii="Times New Roman" w:hAnsi="Times New Roman" w:cs="Times New Roman"/>
          <w:noProof/>
          <w:sz w:val="24"/>
          <w:szCs w:val="24"/>
        </w:rPr>
        <w:t>(2000)</w:t>
      </w:r>
      <w:r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membagi aspek-aspeknya menjadi lima</w:t>
      </w:r>
      <w:r w:rsidR="00ED0A3C" w:rsidRPr="006A1A01">
        <w:rPr>
          <w:rFonts w:ascii="Times New Roman" w:hAnsi="Times New Roman" w:cs="Times New Roman"/>
          <w:sz w:val="24"/>
          <w:szCs w:val="24"/>
        </w:rPr>
        <w:t xml:space="preserve"> wilayah yang menjadi pedoman dalam mencapai kesuksesan dalam kehidupan sehari-hari, yaitu: </w:t>
      </w:r>
    </w:p>
    <w:p w14:paraId="64CE6503" w14:textId="77777777" w:rsidR="00ED0A3C" w:rsidRPr="006A1A01" w:rsidRDefault="00ED0A3C" w:rsidP="00945D1A">
      <w:pPr>
        <w:pStyle w:val="ListParagraph"/>
        <w:numPr>
          <w:ilvl w:val="1"/>
          <w:numId w:val="16"/>
        </w:numPr>
        <w:spacing w:line="480" w:lineRule="auto"/>
        <w:ind w:left="1440"/>
        <w:jc w:val="both"/>
        <w:rPr>
          <w:rFonts w:ascii="Times New Roman" w:hAnsi="Times New Roman" w:cs="Times New Roman"/>
          <w:sz w:val="24"/>
          <w:szCs w:val="24"/>
        </w:rPr>
      </w:pPr>
      <w:r w:rsidRPr="006A1A01">
        <w:rPr>
          <w:rFonts w:ascii="Times New Roman" w:hAnsi="Times New Roman" w:cs="Times New Roman"/>
          <w:sz w:val="24"/>
          <w:szCs w:val="24"/>
        </w:rPr>
        <w:t xml:space="preserve">Kesadaran Diri </w:t>
      </w:r>
    </w:p>
    <w:p w14:paraId="5D061980" w14:textId="245AD559" w:rsidR="003946BB" w:rsidRDefault="003946BB" w:rsidP="00945D1A">
      <w:pPr>
        <w:pStyle w:val="ListParagraph"/>
        <w:spacing w:line="480" w:lineRule="auto"/>
        <w:ind w:left="1440"/>
        <w:jc w:val="both"/>
        <w:rPr>
          <w:rFonts w:ascii="Times New Roman" w:hAnsi="Times New Roman" w:cs="Times New Roman"/>
          <w:sz w:val="24"/>
          <w:szCs w:val="24"/>
        </w:rPr>
      </w:pPr>
      <w:r w:rsidRPr="006A1A01">
        <w:rPr>
          <w:rFonts w:ascii="Times New Roman" w:hAnsi="Times New Roman" w:cs="Times New Roman"/>
          <w:sz w:val="24"/>
          <w:szCs w:val="24"/>
        </w:rPr>
        <w:t xml:space="preserve">Sadar akan diri sendiri dalam memahami perasaan saat terjadi adalah </w:t>
      </w:r>
      <w:r w:rsidR="002810E5" w:rsidRPr="006A1A01">
        <w:rPr>
          <w:rFonts w:ascii="Times New Roman" w:hAnsi="Times New Roman" w:cs="Times New Roman"/>
          <w:sz w:val="24"/>
          <w:szCs w:val="24"/>
        </w:rPr>
        <w:t>ciri ciri</w:t>
      </w:r>
      <w:r w:rsidRPr="006A1A01">
        <w:rPr>
          <w:rFonts w:ascii="Times New Roman" w:hAnsi="Times New Roman" w:cs="Times New Roman"/>
          <w:sz w:val="24"/>
          <w:szCs w:val="24"/>
        </w:rPr>
        <w:t xml:space="preserve"> </w:t>
      </w:r>
      <w:r w:rsidR="002810E5" w:rsidRPr="006A1A01">
        <w:rPr>
          <w:rFonts w:ascii="Times New Roman" w:hAnsi="Times New Roman" w:cs="Times New Roman"/>
          <w:sz w:val="24"/>
          <w:szCs w:val="24"/>
        </w:rPr>
        <w:t xml:space="preserve">awal </w:t>
      </w:r>
      <w:r w:rsidRPr="006A1A01">
        <w:rPr>
          <w:rFonts w:ascii="Times New Roman" w:hAnsi="Times New Roman" w:cs="Times New Roman"/>
          <w:sz w:val="24"/>
          <w:szCs w:val="24"/>
        </w:rPr>
        <w:t xml:space="preserve">kecerdasan emosional. </w:t>
      </w:r>
      <w:r w:rsidR="002810E5" w:rsidRPr="006A1A01">
        <w:rPr>
          <w:rFonts w:ascii="Times New Roman" w:hAnsi="Times New Roman" w:cs="Times New Roman"/>
          <w:sz w:val="24"/>
          <w:szCs w:val="24"/>
        </w:rPr>
        <w:t>Dalam hal ini,</w:t>
      </w:r>
      <w:r w:rsidRPr="006A1A01">
        <w:rPr>
          <w:rFonts w:ascii="Times New Roman" w:hAnsi="Times New Roman" w:cs="Times New Roman"/>
          <w:sz w:val="24"/>
          <w:szCs w:val="24"/>
        </w:rPr>
        <w:t xml:space="preserve"> penting untuk terus memantau perasaan agar bisa mendapatkan wawasan psikologis dan pemahaman lebih dalam tentang diri. Ketidakmampuan untuk menyadari perasaan yang sebenarnya menyebabkan seseorang dikuasai oleh perasaan tersebut, yang membuatnya kurang sensitif terhadap perubahan emosional.</w:t>
      </w:r>
    </w:p>
    <w:p w14:paraId="4BB77C6A" w14:textId="000F2DE6" w:rsidR="005B371A" w:rsidRDefault="005B371A" w:rsidP="00945D1A">
      <w:pPr>
        <w:pStyle w:val="ListParagraph"/>
        <w:spacing w:line="480" w:lineRule="auto"/>
        <w:ind w:left="1440"/>
        <w:jc w:val="both"/>
        <w:rPr>
          <w:rFonts w:ascii="Times New Roman" w:hAnsi="Times New Roman" w:cs="Times New Roman"/>
          <w:sz w:val="24"/>
          <w:szCs w:val="24"/>
        </w:rPr>
      </w:pPr>
    </w:p>
    <w:p w14:paraId="61608035" w14:textId="77777777" w:rsidR="005B371A" w:rsidRPr="006A1A01" w:rsidRDefault="005B371A" w:rsidP="00945D1A">
      <w:pPr>
        <w:pStyle w:val="ListParagraph"/>
        <w:spacing w:line="480" w:lineRule="auto"/>
        <w:ind w:left="1440"/>
        <w:jc w:val="both"/>
        <w:rPr>
          <w:rFonts w:ascii="Times New Roman" w:hAnsi="Times New Roman" w:cs="Times New Roman"/>
          <w:sz w:val="24"/>
          <w:szCs w:val="24"/>
        </w:rPr>
      </w:pPr>
    </w:p>
    <w:p w14:paraId="4E0D358A" w14:textId="77777777" w:rsidR="00ED0A3C" w:rsidRPr="006A1A01" w:rsidRDefault="00ED0A3C" w:rsidP="00945D1A">
      <w:pPr>
        <w:pStyle w:val="ListParagraph"/>
        <w:numPr>
          <w:ilvl w:val="1"/>
          <w:numId w:val="16"/>
        </w:numPr>
        <w:spacing w:line="480" w:lineRule="auto"/>
        <w:ind w:left="1440"/>
        <w:jc w:val="both"/>
        <w:rPr>
          <w:rFonts w:ascii="Times New Roman" w:hAnsi="Times New Roman" w:cs="Times New Roman"/>
          <w:sz w:val="24"/>
          <w:szCs w:val="24"/>
        </w:rPr>
      </w:pPr>
      <w:r w:rsidRPr="006A1A01">
        <w:rPr>
          <w:rFonts w:ascii="Times New Roman" w:hAnsi="Times New Roman" w:cs="Times New Roman"/>
          <w:sz w:val="24"/>
          <w:szCs w:val="24"/>
        </w:rPr>
        <w:lastRenderedPageBreak/>
        <w:t xml:space="preserve">Pengaturan diri </w:t>
      </w:r>
    </w:p>
    <w:p w14:paraId="6BCBDA81" w14:textId="77777777" w:rsidR="00ED0A3C" w:rsidRPr="006A1A01" w:rsidRDefault="002810E5" w:rsidP="00945D1A">
      <w:pPr>
        <w:pStyle w:val="ListParagraph"/>
        <w:spacing w:line="480" w:lineRule="auto"/>
        <w:ind w:left="1440"/>
        <w:jc w:val="both"/>
        <w:rPr>
          <w:rFonts w:ascii="Times New Roman" w:hAnsi="Times New Roman" w:cs="Times New Roman"/>
          <w:sz w:val="24"/>
          <w:szCs w:val="24"/>
        </w:rPr>
      </w:pPr>
      <w:r w:rsidRPr="006A1A01">
        <w:rPr>
          <w:rFonts w:ascii="Times New Roman" w:hAnsi="Times New Roman" w:cs="Times New Roman"/>
          <w:sz w:val="24"/>
          <w:szCs w:val="24"/>
        </w:rPr>
        <w:t>Pengaturan diri adalah kemampuan untuk mengelola dorongan dan emosi, sehingga bisa disalurkan dengan cara yang tepat. Pada tahap ini sangat bergantung pada kesadaran diri. Seseorang yang mampu mengelola emosinya dengan baik dapat menghibur diri sendiri dalam kesulitan, mengatasi kecemasan, kesedihan, atau frustrasi, serta cepat pulih dari pengalaman negatif. Sebaliknya, orang yang kesulitan mengatur emosinya akan terjebak dalam perasaan buruk atau melarikan diri ke perilaku merugikan.</w:t>
      </w:r>
    </w:p>
    <w:p w14:paraId="068A6BDF" w14:textId="77777777" w:rsidR="00ED0A3C" w:rsidRPr="006A1A01" w:rsidRDefault="00ED0A3C" w:rsidP="00945D1A">
      <w:pPr>
        <w:pStyle w:val="ListParagraph"/>
        <w:numPr>
          <w:ilvl w:val="1"/>
          <w:numId w:val="16"/>
        </w:numPr>
        <w:spacing w:line="480" w:lineRule="auto"/>
        <w:ind w:left="1440"/>
        <w:jc w:val="both"/>
        <w:rPr>
          <w:rFonts w:ascii="Times New Roman" w:hAnsi="Times New Roman" w:cs="Times New Roman"/>
          <w:sz w:val="24"/>
          <w:szCs w:val="24"/>
        </w:rPr>
      </w:pPr>
      <w:r w:rsidRPr="006A1A01">
        <w:rPr>
          <w:rFonts w:ascii="Times New Roman" w:hAnsi="Times New Roman" w:cs="Times New Roman"/>
          <w:sz w:val="24"/>
          <w:szCs w:val="24"/>
        </w:rPr>
        <w:t xml:space="preserve">Motivasi </w:t>
      </w:r>
    </w:p>
    <w:p w14:paraId="0758F7CC" w14:textId="77777777" w:rsidR="00ED0A3C" w:rsidRPr="006A1A01" w:rsidRDefault="002810E5" w:rsidP="00945D1A">
      <w:pPr>
        <w:pStyle w:val="ListParagraph"/>
        <w:spacing w:line="480" w:lineRule="auto"/>
        <w:ind w:left="1440"/>
        <w:jc w:val="both"/>
        <w:rPr>
          <w:rFonts w:ascii="Times New Roman" w:hAnsi="Times New Roman" w:cs="Times New Roman"/>
          <w:sz w:val="24"/>
          <w:szCs w:val="24"/>
        </w:rPr>
      </w:pPr>
      <w:r w:rsidRPr="006A1A01">
        <w:rPr>
          <w:rFonts w:ascii="Times New Roman" w:hAnsi="Times New Roman" w:cs="Times New Roman"/>
          <w:sz w:val="24"/>
          <w:szCs w:val="24"/>
        </w:rPr>
        <w:t xml:space="preserve">Kemampuan untuk memotivasi diri tercermin dalam kemampuan mengendalikan dorongan hati, berpikir positif, menjaga optimisme, serta memasuki keadaan </w:t>
      </w:r>
      <w:r w:rsidRPr="006A1A01">
        <w:rPr>
          <w:rFonts w:ascii="Times New Roman" w:hAnsi="Times New Roman" w:cs="Times New Roman"/>
          <w:i/>
          <w:sz w:val="24"/>
          <w:szCs w:val="24"/>
        </w:rPr>
        <w:t>flow</w:t>
      </w:r>
      <w:r w:rsidRPr="006A1A01">
        <w:rPr>
          <w:rFonts w:ascii="Times New Roman" w:hAnsi="Times New Roman" w:cs="Times New Roman"/>
          <w:sz w:val="24"/>
          <w:szCs w:val="24"/>
        </w:rPr>
        <w:t xml:space="preserve"> yaitu keadaan di mana perhatian sepenuhnya terfokus pada aktivitas yang sedang dikerjakan. Dengan motivasi yang kuat, seseorang cenderung memiliki perspektif positif terhadap berbagai situasi dalam hidupnya.</w:t>
      </w:r>
      <w:r w:rsidR="00ED0A3C" w:rsidRPr="006A1A01">
        <w:rPr>
          <w:rFonts w:ascii="Times New Roman" w:hAnsi="Times New Roman" w:cs="Times New Roman"/>
          <w:sz w:val="24"/>
          <w:szCs w:val="24"/>
        </w:rPr>
        <w:t xml:space="preserve"> </w:t>
      </w:r>
    </w:p>
    <w:p w14:paraId="7B26FFE8" w14:textId="77777777" w:rsidR="00ED0A3C" w:rsidRPr="006A1A01" w:rsidRDefault="00ED0A3C" w:rsidP="00945D1A">
      <w:pPr>
        <w:pStyle w:val="ListParagraph"/>
        <w:numPr>
          <w:ilvl w:val="1"/>
          <w:numId w:val="16"/>
        </w:numPr>
        <w:spacing w:line="480" w:lineRule="auto"/>
        <w:ind w:left="1440"/>
        <w:jc w:val="both"/>
        <w:rPr>
          <w:rFonts w:ascii="Times New Roman" w:hAnsi="Times New Roman" w:cs="Times New Roman"/>
          <w:sz w:val="24"/>
          <w:szCs w:val="24"/>
        </w:rPr>
      </w:pPr>
      <w:r w:rsidRPr="006A1A01">
        <w:rPr>
          <w:rFonts w:ascii="Times New Roman" w:hAnsi="Times New Roman" w:cs="Times New Roman"/>
          <w:sz w:val="24"/>
          <w:szCs w:val="24"/>
        </w:rPr>
        <w:t>Empati</w:t>
      </w:r>
    </w:p>
    <w:p w14:paraId="22346D55" w14:textId="77777777" w:rsidR="00ED0A3C" w:rsidRPr="006A1A01" w:rsidRDefault="002810E5" w:rsidP="00945D1A">
      <w:pPr>
        <w:pStyle w:val="ListParagraph"/>
        <w:spacing w:line="480" w:lineRule="auto"/>
        <w:ind w:left="1440"/>
        <w:jc w:val="both"/>
        <w:rPr>
          <w:rFonts w:ascii="Times New Roman" w:hAnsi="Times New Roman" w:cs="Times New Roman"/>
          <w:sz w:val="24"/>
          <w:szCs w:val="24"/>
        </w:rPr>
      </w:pPr>
      <w:r w:rsidRPr="006A1A01">
        <w:rPr>
          <w:rFonts w:ascii="Times New Roman" w:hAnsi="Times New Roman" w:cs="Times New Roman"/>
          <w:sz w:val="24"/>
          <w:szCs w:val="24"/>
        </w:rPr>
        <w:t>Empati merupakan kemampuan untuk memahami perasaan orang lain yang didasari pada kesadaran diri. Seseorang yang terbuka dengan emosinya akan lebih mudah memahami perasaan orang lain. Sebaliknya, individu yang kesulitan memahami emosinya sendiri kemungkinan besar akan kesulitan untuk menghargai perasaan orang lain.</w:t>
      </w:r>
    </w:p>
    <w:p w14:paraId="505307B5" w14:textId="77777777" w:rsidR="00ED0A3C" w:rsidRPr="006A1A01" w:rsidRDefault="00ED0A3C" w:rsidP="00945D1A">
      <w:pPr>
        <w:pStyle w:val="ListParagraph"/>
        <w:numPr>
          <w:ilvl w:val="1"/>
          <w:numId w:val="16"/>
        </w:numPr>
        <w:spacing w:line="480" w:lineRule="auto"/>
        <w:ind w:left="1440"/>
        <w:jc w:val="both"/>
        <w:rPr>
          <w:rFonts w:ascii="Times New Roman" w:hAnsi="Times New Roman" w:cs="Times New Roman"/>
          <w:sz w:val="24"/>
          <w:szCs w:val="24"/>
        </w:rPr>
      </w:pPr>
      <w:r w:rsidRPr="006A1A01">
        <w:rPr>
          <w:rFonts w:ascii="Times New Roman" w:hAnsi="Times New Roman" w:cs="Times New Roman"/>
          <w:sz w:val="24"/>
          <w:szCs w:val="24"/>
        </w:rPr>
        <w:lastRenderedPageBreak/>
        <w:t xml:space="preserve">Ketrampilan sosial </w:t>
      </w:r>
    </w:p>
    <w:p w14:paraId="1C5B7C94" w14:textId="77777777" w:rsidR="002810E5" w:rsidRPr="006A1A01" w:rsidRDefault="002810E5" w:rsidP="00945D1A">
      <w:pPr>
        <w:pStyle w:val="ListParagraph"/>
        <w:spacing w:line="480" w:lineRule="auto"/>
        <w:ind w:left="1440"/>
        <w:jc w:val="both"/>
        <w:rPr>
          <w:rFonts w:ascii="Times New Roman" w:hAnsi="Times New Roman" w:cs="Times New Roman"/>
          <w:sz w:val="24"/>
          <w:szCs w:val="24"/>
        </w:rPr>
      </w:pPr>
      <w:r w:rsidRPr="006A1A01">
        <w:rPr>
          <w:rFonts w:ascii="Times New Roman" w:hAnsi="Times New Roman" w:cs="Times New Roman"/>
          <w:sz w:val="24"/>
          <w:szCs w:val="24"/>
        </w:rPr>
        <w:t>Keterampilan sosial adalah kemampuan dalam menjalin hubungan dengan orang lain yang mendukung kesuksesan dalam interaksi sosial. Tanpa keterampilan ini, seseorang akan menghadapi kesulitan dalam bergaul. Keterampilan sosial ini sangat penting untuk membangun popularitas, kepemimpinan, dan kesuksesan dalam hubungan antarpribadi.</w:t>
      </w:r>
    </w:p>
    <w:p w14:paraId="7CC6FABA" w14:textId="77777777" w:rsidR="00991AE1" w:rsidRPr="006A1A01" w:rsidRDefault="00991AE1" w:rsidP="00945D1A">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Menurut</w:t>
      </w:r>
      <w:r w:rsidR="00B4288E" w:rsidRPr="006A1A01">
        <w:rPr>
          <w:rFonts w:ascii="Times New Roman" w:hAnsi="Times New Roman" w:cs="Times New Roman"/>
          <w:sz w:val="24"/>
          <w:szCs w:val="24"/>
        </w:rPr>
        <w:t xml:space="preserve"> </w:t>
      </w:r>
      <w:r w:rsidR="00B4288E" w:rsidRPr="006A1A01">
        <w:rPr>
          <w:rFonts w:ascii="Times New Roman" w:hAnsi="Times New Roman" w:cs="Times New Roman"/>
          <w:noProof/>
          <w:sz w:val="24"/>
          <w:szCs w:val="24"/>
        </w:rPr>
        <w:t>Boyatzis</w:t>
      </w:r>
      <w:r w:rsidR="004376A7" w:rsidRPr="006A1A01">
        <w:rPr>
          <w:rFonts w:ascii="Times New Roman" w:hAnsi="Times New Roman" w:cs="Times New Roman"/>
          <w:sz w:val="24"/>
          <w:szCs w:val="24"/>
        </w:rPr>
        <w:t xml:space="preserve"> </w:t>
      </w:r>
      <w:r w:rsidR="004376A7"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{"citationItems":[{"id":"ITEM-1","itemData":{"author":[{"dropping-particle":"","family":"Boyatzis","given":"Richard E","non-dropping-particle":"","parse-names":false,"suffix":""},{"dropping-particle":"","family":"Goleman","given":"Daniel","non-dropping-particle":"","parse-names":false,"suffix":""},{"dropping-particle":"","family":"Rhee","given":"Kenneth","non-dropping-particle":"","parse-names":false,"suffix":""}],"container-title":"Handbook of emotional intelligence","id":"ITEM-1","issued":{"date-parts":[["2000"]]},"page":"343-362","title":"Clustering competence in emotional intelligence : Insights from the emotional competencie inventory the handbook of emotional intelligence is available for purchase from amazon.com","type":"article-journal"},"suppress-author":1,"uris":["http://www.mendeley.com/documents/?uuid=d172ee3b-2b4b-4793-b024-fad02c4517e3"]}],"mendeley":{"formattedCitation":"(2000)","plainTextFormattedCitation":"(2000)","previouslyFormattedCitation":"(2000)"},"properties":{"noteIndex":0},"schema":"https://github.com/citation-style-language/schema/raw/master/csl-citation.json"}</w:instrText>
      </w:r>
      <w:r w:rsidR="004376A7" w:rsidRPr="006A1A01">
        <w:rPr>
          <w:rFonts w:ascii="Times New Roman" w:hAnsi="Times New Roman" w:cs="Times New Roman"/>
          <w:sz w:val="24"/>
          <w:szCs w:val="24"/>
        </w:rPr>
        <w:fldChar w:fldCharType="separate"/>
      </w:r>
      <w:r w:rsidR="00B4288E" w:rsidRPr="006A1A01">
        <w:rPr>
          <w:rFonts w:ascii="Times New Roman" w:hAnsi="Times New Roman" w:cs="Times New Roman"/>
          <w:noProof/>
          <w:sz w:val="24"/>
          <w:szCs w:val="24"/>
        </w:rPr>
        <w:t>(2000)</w:t>
      </w:r>
      <w:r w:rsidR="004376A7"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kecerdasan emosi dibagi menjadi dua aspek yaitu </w:t>
      </w:r>
      <w:r w:rsidRPr="006A1A01">
        <w:rPr>
          <w:rFonts w:ascii="Times New Roman" w:hAnsi="Times New Roman" w:cs="Times New Roman"/>
          <w:i/>
          <w:sz w:val="24"/>
          <w:szCs w:val="24"/>
        </w:rPr>
        <w:t>personal competence</w:t>
      </w:r>
      <w:r w:rsidRPr="006A1A01">
        <w:rPr>
          <w:rFonts w:ascii="Times New Roman" w:hAnsi="Times New Roman" w:cs="Times New Roman"/>
          <w:sz w:val="24"/>
          <w:szCs w:val="24"/>
        </w:rPr>
        <w:t xml:space="preserve"> dan empati </w:t>
      </w:r>
    </w:p>
    <w:p w14:paraId="788D9DEA" w14:textId="77777777" w:rsidR="00991AE1" w:rsidRPr="006A1A01" w:rsidRDefault="00991AE1" w:rsidP="00945D1A">
      <w:pPr>
        <w:pStyle w:val="ListParagraph"/>
        <w:numPr>
          <w:ilvl w:val="0"/>
          <w:numId w:val="24"/>
        </w:numPr>
        <w:spacing w:line="480" w:lineRule="auto"/>
        <w:jc w:val="both"/>
        <w:rPr>
          <w:rFonts w:ascii="Times New Roman" w:hAnsi="Times New Roman" w:cs="Times New Roman"/>
          <w:sz w:val="24"/>
          <w:szCs w:val="24"/>
        </w:rPr>
      </w:pPr>
      <w:r w:rsidRPr="006A1A01">
        <w:rPr>
          <w:rFonts w:ascii="Times New Roman" w:hAnsi="Times New Roman" w:cs="Times New Roman"/>
          <w:i/>
          <w:sz w:val="24"/>
          <w:szCs w:val="24"/>
        </w:rPr>
        <w:t xml:space="preserve">Personal competence, </w:t>
      </w:r>
      <w:r w:rsidRPr="006A1A01">
        <w:rPr>
          <w:rFonts w:ascii="Times New Roman" w:hAnsi="Times New Roman" w:cs="Times New Roman"/>
          <w:sz w:val="24"/>
          <w:szCs w:val="24"/>
        </w:rPr>
        <w:t xml:space="preserve">disebut juga dengan kompetensi pribadi yang terdiri dari menyadari akan dirinya sendiri, mengelola diri, dan memiliki kesadaran sosial. </w:t>
      </w:r>
    </w:p>
    <w:p w14:paraId="6BF00D05" w14:textId="77777777" w:rsidR="00991AE1" w:rsidRPr="006A1A01" w:rsidRDefault="00991AE1" w:rsidP="00945D1A">
      <w:pPr>
        <w:pStyle w:val="ListParagraph"/>
        <w:numPr>
          <w:ilvl w:val="0"/>
          <w:numId w:val="24"/>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 xml:space="preserve">Empati, </w:t>
      </w:r>
      <w:r w:rsidR="004376A7" w:rsidRPr="006A1A01">
        <w:rPr>
          <w:rFonts w:ascii="Times New Roman" w:hAnsi="Times New Roman" w:cs="Times New Roman"/>
          <w:sz w:val="24"/>
          <w:szCs w:val="24"/>
        </w:rPr>
        <w:t>menunjukkan perhatian dan kepedulian terhadap orang lain serta menjaga hubungan yang baik.</w:t>
      </w:r>
    </w:p>
    <w:p w14:paraId="7330721F" w14:textId="77777777" w:rsidR="004376A7" w:rsidRPr="006A1A01" w:rsidRDefault="004376A7" w:rsidP="00945D1A">
      <w:pPr>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 xml:space="preserve">Berdasarkan penjelasan di atas telah dipaparkan dua aspek </w:t>
      </w:r>
      <w:r w:rsidR="00756410" w:rsidRPr="006A1A01">
        <w:rPr>
          <w:rFonts w:ascii="Times New Roman" w:hAnsi="Times New Roman" w:cs="Times New Roman"/>
          <w:sz w:val="24"/>
          <w:szCs w:val="24"/>
        </w:rPr>
        <w:t>kecerdasan emosional</w:t>
      </w:r>
      <w:r w:rsidRPr="006A1A01">
        <w:rPr>
          <w:rFonts w:ascii="Times New Roman" w:hAnsi="Times New Roman" w:cs="Times New Roman"/>
          <w:sz w:val="24"/>
          <w:szCs w:val="24"/>
        </w:rPr>
        <w:t xml:space="preserve"> menurut </w:t>
      </w:r>
      <w:r w:rsidR="00B4288E" w:rsidRPr="006A1A01">
        <w:rPr>
          <w:rFonts w:ascii="Times New Roman" w:hAnsi="Times New Roman" w:cs="Times New Roman"/>
          <w:noProof/>
          <w:sz w:val="24"/>
          <w:szCs w:val="24"/>
        </w:rPr>
        <w:t>Goleman</w:t>
      </w:r>
      <w:r w:rsidR="00B4288E" w:rsidRPr="006A1A01">
        <w:rPr>
          <w:rFonts w:ascii="Times New Roman" w:hAnsi="Times New Roman" w:cs="Times New Roman"/>
          <w:sz w:val="24"/>
          <w:szCs w:val="24"/>
        </w:rPr>
        <w:t xml:space="preserve"> </w:t>
      </w:r>
      <w:r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{"citationItems":[{"id":"ITEM-1","itemData":{"ISBN":"9789796054084","author":[{"dropping-particle":"","family":"Goleman","given":"D","non-dropping-particle":"","parse-names":false,"suffix":""}],"id":"ITEM-1","issued":{"date-parts":[["2000"]]},"publisher":"Gramedia Pustaka Utama","title":"Kecerdasan emosional","type":"book"},"suppress-author":1,"uris":["http://www.mendeley.com/documents/?uuid=e5ee212b-aba9-44fb-b99f-e2ee579f26bc"]}],"mendeley":{"formattedCitation":"(2000)","plainTextFormattedCitation":"(2000)","previouslyFormattedCitation":"(2000)"},"properties":{"noteIndex":0},"schema":"https://github.com/citation-style-language/schema/raw/master/csl-citation.json"}</w:instrText>
      </w:r>
      <w:r w:rsidRPr="006A1A01">
        <w:rPr>
          <w:rFonts w:ascii="Times New Roman" w:hAnsi="Times New Roman" w:cs="Times New Roman"/>
          <w:sz w:val="24"/>
          <w:szCs w:val="24"/>
        </w:rPr>
        <w:fldChar w:fldCharType="separate"/>
      </w:r>
      <w:r w:rsidR="00B4288E" w:rsidRPr="006A1A01">
        <w:rPr>
          <w:rFonts w:ascii="Times New Roman" w:hAnsi="Times New Roman" w:cs="Times New Roman"/>
          <w:noProof/>
          <w:sz w:val="24"/>
          <w:szCs w:val="24"/>
        </w:rPr>
        <w:t>(2000)</w:t>
      </w:r>
      <w:r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dan</w:t>
      </w:r>
      <w:r w:rsidR="00B4288E" w:rsidRPr="006A1A01">
        <w:rPr>
          <w:rFonts w:ascii="Times New Roman" w:hAnsi="Times New Roman" w:cs="Times New Roman"/>
          <w:sz w:val="24"/>
          <w:szCs w:val="24"/>
        </w:rPr>
        <w:t xml:space="preserve"> </w:t>
      </w:r>
      <w:r w:rsidR="00B4288E" w:rsidRPr="006A1A01">
        <w:rPr>
          <w:rFonts w:ascii="Times New Roman" w:hAnsi="Times New Roman" w:cs="Times New Roman"/>
          <w:noProof/>
          <w:sz w:val="24"/>
          <w:szCs w:val="24"/>
        </w:rPr>
        <w:t>Boyatzis</w:t>
      </w:r>
      <w:r w:rsidRPr="006A1A01">
        <w:rPr>
          <w:rFonts w:ascii="Times New Roman" w:hAnsi="Times New Roman" w:cs="Times New Roman"/>
          <w:sz w:val="24"/>
          <w:szCs w:val="24"/>
        </w:rPr>
        <w:t xml:space="preserve"> </w:t>
      </w:r>
      <w:r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{"citationItems":[{"id":"ITEM-1","itemData":{"author":[{"dropping-particle":"","family":"Boyatzis","given":"Richard E","non-dropping-particle":"","parse-names":false,"suffix":""},{"dropping-particle":"","family":"Goleman","given":"Daniel","non-dropping-particle":"","parse-names":false,"suffix":""},{"dropping-particle":"","family":"Rhee","given":"Kenneth","non-dropping-particle":"","parse-names":false,"suffix":""}],"container-title":"Handbook of emotional intelligence","id":"ITEM-1","issued":{"date-parts":[["2000"]]},"page":"343-362","title":"Clustering competence in emotional intelligence : Insights from the emotional competencie inventory the handbook of emotional intelligence is available for purchase from amazon.com","type":"article-journal"},"suppress-author":1,"uris":["http://www.mendeley.com/documents/?uuid=d172ee3b-2b4b-4793-b024-fad02c4517e3"]}],"mendeley":{"formattedCitation":"(2000)","plainTextFormattedCitation":"(2000)","previouslyFormattedCitation":"(2000)"},"properties":{"noteIndex":0},"schema":"https://github.com/citation-style-language/schema/raw/master/csl-citation.json"}</w:instrText>
      </w:r>
      <w:r w:rsidRPr="006A1A01">
        <w:rPr>
          <w:rFonts w:ascii="Times New Roman" w:hAnsi="Times New Roman" w:cs="Times New Roman"/>
          <w:sz w:val="24"/>
          <w:szCs w:val="24"/>
        </w:rPr>
        <w:fldChar w:fldCharType="separate"/>
      </w:r>
      <w:r w:rsidR="00B4288E" w:rsidRPr="006A1A01">
        <w:rPr>
          <w:rFonts w:ascii="Times New Roman" w:hAnsi="Times New Roman" w:cs="Times New Roman"/>
          <w:noProof/>
          <w:sz w:val="24"/>
          <w:szCs w:val="24"/>
        </w:rPr>
        <w:t>(2000)</w:t>
      </w:r>
      <w:r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Dalam penelitian ini peneliti mengacu pada aspek </w:t>
      </w:r>
      <w:r w:rsidR="00756410" w:rsidRPr="006A1A01">
        <w:rPr>
          <w:rFonts w:ascii="Times New Roman" w:hAnsi="Times New Roman" w:cs="Times New Roman"/>
          <w:sz w:val="24"/>
          <w:szCs w:val="24"/>
        </w:rPr>
        <w:t>kecerdasan emosional</w:t>
      </w:r>
      <w:r w:rsidRPr="006A1A01">
        <w:rPr>
          <w:rFonts w:ascii="Times New Roman" w:hAnsi="Times New Roman" w:cs="Times New Roman"/>
          <w:sz w:val="24"/>
          <w:szCs w:val="24"/>
        </w:rPr>
        <w:t xml:space="preserve"> dari</w:t>
      </w:r>
      <w:r w:rsidR="00B4288E" w:rsidRPr="006A1A01">
        <w:rPr>
          <w:rFonts w:ascii="Times New Roman" w:hAnsi="Times New Roman" w:cs="Times New Roman"/>
          <w:sz w:val="24"/>
          <w:szCs w:val="24"/>
        </w:rPr>
        <w:t xml:space="preserve"> </w:t>
      </w:r>
      <w:r w:rsidR="00B4288E" w:rsidRPr="006A1A01">
        <w:rPr>
          <w:rFonts w:ascii="Times New Roman" w:hAnsi="Times New Roman" w:cs="Times New Roman"/>
          <w:noProof/>
          <w:sz w:val="24"/>
          <w:szCs w:val="24"/>
        </w:rPr>
        <w:t>Goleman</w:t>
      </w:r>
      <w:r w:rsidRPr="006A1A01">
        <w:rPr>
          <w:rFonts w:ascii="Times New Roman" w:hAnsi="Times New Roman" w:cs="Times New Roman"/>
          <w:sz w:val="24"/>
          <w:szCs w:val="24"/>
        </w:rPr>
        <w:t xml:space="preserve"> </w:t>
      </w:r>
      <w:r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{"citationItems":[{"id":"ITEM-1","itemData":{"ISBN":"9789796054084","author":[{"dropping-particle":"","family":"Goleman","given":"D","non-dropping-particle":"","parse-names":false,"suffix":""}],"id":"ITEM-1","issued":{"date-parts":[["2000"]]},"publisher":"Gramedia Pustaka Utama","title":"Kecerdasan emosional","type":"book"},"suppress-author":1,"uris":["http://www.mendeley.com/documents/?uuid=e5ee212b-aba9-44fb-b99f-e2ee579f26bc"]}],"mendeley":{"formattedCitation":"(2000)","plainTextFormattedCitation":"(2000)","previouslyFormattedCitation":"(2000)"},"properties":{"noteIndex":0},"schema":"https://github.com/citation-style-language/schema/raw/master/csl-citation.json"}</w:instrText>
      </w:r>
      <w:r w:rsidRPr="006A1A01">
        <w:rPr>
          <w:rFonts w:ascii="Times New Roman" w:hAnsi="Times New Roman" w:cs="Times New Roman"/>
          <w:sz w:val="24"/>
          <w:szCs w:val="24"/>
        </w:rPr>
        <w:fldChar w:fldCharType="separate"/>
      </w:r>
      <w:r w:rsidR="00B4288E" w:rsidRPr="006A1A01">
        <w:rPr>
          <w:rFonts w:ascii="Times New Roman" w:hAnsi="Times New Roman" w:cs="Times New Roman"/>
          <w:noProof/>
          <w:sz w:val="24"/>
          <w:szCs w:val="24"/>
        </w:rPr>
        <w:t>(2000)</w:t>
      </w:r>
      <w:r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yang terdiri dari lima aspek yaitu </w:t>
      </w:r>
      <w:r w:rsidR="00756410" w:rsidRPr="006A1A01">
        <w:rPr>
          <w:rFonts w:ascii="Times New Roman" w:hAnsi="Times New Roman" w:cs="Times New Roman"/>
          <w:sz w:val="24"/>
          <w:szCs w:val="24"/>
        </w:rPr>
        <w:t>kesadaran diri, pengaturan diri, motivasi, empati, dan keterampilan sosial.</w:t>
      </w:r>
    </w:p>
    <w:p w14:paraId="24971277" w14:textId="77777777" w:rsidR="008F1365" w:rsidRPr="006A1A01" w:rsidRDefault="00C1544D" w:rsidP="00945D1A">
      <w:pPr>
        <w:pStyle w:val="ListParagraph"/>
        <w:numPr>
          <w:ilvl w:val="0"/>
          <w:numId w:val="16"/>
        </w:numPr>
        <w:spacing w:line="480" w:lineRule="auto"/>
        <w:jc w:val="both"/>
        <w:rPr>
          <w:rFonts w:ascii="Times New Roman" w:hAnsi="Times New Roman" w:cs="Times New Roman"/>
          <w:b/>
          <w:sz w:val="24"/>
          <w:szCs w:val="24"/>
        </w:rPr>
      </w:pPr>
      <w:r w:rsidRPr="006A1A01">
        <w:rPr>
          <w:rFonts w:ascii="Times New Roman" w:hAnsi="Times New Roman" w:cs="Times New Roman"/>
          <w:b/>
          <w:sz w:val="24"/>
          <w:szCs w:val="24"/>
        </w:rPr>
        <w:t xml:space="preserve">Faktor Kecerdasan Emosi </w:t>
      </w:r>
    </w:p>
    <w:p w14:paraId="52AC14CE" w14:textId="77777777" w:rsidR="005713DA" w:rsidRPr="006A1A01" w:rsidRDefault="005713DA" w:rsidP="00945D1A">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 xml:space="preserve">Kecerdasan emosional seseorang dipengaruhi oleh beberapa faktor. Hal tersebut dibahas oleh beberapa ahli salah satunya oleh Goleman </w:t>
      </w:r>
      <w:r w:rsidR="001019F8"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{"citationItems":[{"id":"ITEM-1","itemData":{"ISBN":"9789796054084","author":[{"dropping-particle":"","family":"Goleman","given":"D","non-dropping-particle":"","parse-names":false,"suffix":""}],"id":"ITEM-1","issued":{"date-parts":[["2000"]]},"publisher":"Gramedia Pustaka Utama","title":"Kecerdasan emosional","type":"book"},"suppress-author":1,"uris":["http://www.mendeley.com/documents/?uuid=e5ee212b-aba9-44fb-b99f-e2ee579f26bc"]}],"mendeley":{"formattedCitation":"(2000)","plainTextFormattedCitation":"(2000)","previouslyFormattedCitation":"(2000)"},"properties":{"noteIndex":0},"schema":"https://github.com/citation-style-language/schema/raw/master/csl-citation.json"}</w:instrText>
      </w:r>
      <w:r w:rsidR="001019F8" w:rsidRPr="006A1A01">
        <w:rPr>
          <w:rFonts w:ascii="Times New Roman" w:hAnsi="Times New Roman" w:cs="Times New Roman"/>
          <w:sz w:val="24"/>
          <w:szCs w:val="24"/>
        </w:rPr>
        <w:fldChar w:fldCharType="separate"/>
      </w:r>
      <w:r w:rsidR="001019F8" w:rsidRPr="006A1A01">
        <w:rPr>
          <w:rFonts w:ascii="Times New Roman" w:hAnsi="Times New Roman" w:cs="Times New Roman"/>
          <w:noProof/>
          <w:sz w:val="24"/>
          <w:szCs w:val="24"/>
        </w:rPr>
        <w:t>(2000)</w:t>
      </w:r>
      <w:r w:rsidR="001019F8"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Dimana faktor kecerdasan emosi dibagi menjadi tiga yaitu </w:t>
      </w:r>
    </w:p>
    <w:p w14:paraId="2EA6F7CE" w14:textId="77777777" w:rsidR="005713DA" w:rsidRPr="006A1A01" w:rsidRDefault="005713DA" w:rsidP="00945D1A">
      <w:pPr>
        <w:pStyle w:val="ListParagraph"/>
        <w:numPr>
          <w:ilvl w:val="1"/>
          <w:numId w:val="16"/>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lastRenderedPageBreak/>
        <w:t xml:space="preserve">Lingkungan keluarga </w:t>
      </w:r>
    </w:p>
    <w:p w14:paraId="567D72ED" w14:textId="77777777" w:rsidR="00337CC6" w:rsidRPr="006A1A01" w:rsidRDefault="005713DA" w:rsidP="00945D1A">
      <w:pPr>
        <w:pStyle w:val="ListParagraph"/>
        <w:spacing w:line="480" w:lineRule="auto"/>
        <w:ind w:left="1800"/>
        <w:jc w:val="both"/>
        <w:rPr>
          <w:rFonts w:ascii="Times New Roman" w:hAnsi="Times New Roman" w:cs="Times New Roman"/>
          <w:sz w:val="24"/>
          <w:szCs w:val="24"/>
        </w:rPr>
      </w:pPr>
      <w:r w:rsidRPr="006A1A01">
        <w:rPr>
          <w:rFonts w:ascii="Times New Roman" w:hAnsi="Times New Roman" w:cs="Times New Roman"/>
          <w:sz w:val="24"/>
          <w:szCs w:val="24"/>
        </w:rPr>
        <w:t xml:space="preserve">Individu berkembang dan bertumbuh pertama kali di lingkungan keluarga dimana mengenal bebebagai hal salah satunya emosi atau perasaan. </w:t>
      </w:r>
      <w:r w:rsidR="00337CC6" w:rsidRPr="006A1A01">
        <w:rPr>
          <w:rFonts w:ascii="Times New Roman" w:hAnsi="Times New Roman" w:cs="Times New Roman"/>
          <w:sz w:val="24"/>
          <w:szCs w:val="24"/>
        </w:rPr>
        <w:t>Sedini mungkin seseorang individu harus diberi pengetahuan dan pemahaman terkait kecerdasan emosional. Bahkan seorang anak lebih cenderung memiliki ingatan yang kuat mengenai peristiwa dan kejadian emosi yang pernah dialami semasa kecil hingga dewasa.</w:t>
      </w:r>
    </w:p>
    <w:p w14:paraId="25AEC6D1" w14:textId="77777777" w:rsidR="00337CC6" w:rsidRPr="006A1A01" w:rsidRDefault="00337CC6" w:rsidP="00945D1A">
      <w:pPr>
        <w:pStyle w:val="ListParagraph"/>
        <w:numPr>
          <w:ilvl w:val="1"/>
          <w:numId w:val="16"/>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 xml:space="preserve">Lingkungan sekolah </w:t>
      </w:r>
    </w:p>
    <w:p w14:paraId="3D0DF5CD" w14:textId="77777777" w:rsidR="005B4503" w:rsidRPr="006A1A01" w:rsidRDefault="005B4503" w:rsidP="00945D1A">
      <w:pPr>
        <w:pStyle w:val="ListParagraph"/>
        <w:spacing w:line="480" w:lineRule="auto"/>
        <w:ind w:left="1800"/>
        <w:jc w:val="both"/>
        <w:rPr>
          <w:rFonts w:ascii="Times New Roman" w:hAnsi="Times New Roman" w:cs="Times New Roman"/>
          <w:sz w:val="24"/>
          <w:szCs w:val="24"/>
        </w:rPr>
      </w:pPr>
      <w:r w:rsidRPr="006A1A01">
        <w:rPr>
          <w:rFonts w:ascii="Times New Roman" w:hAnsi="Times New Roman" w:cs="Times New Roman"/>
          <w:sz w:val="24"/>
          <w:szCs w:val="24"/>
        </w:rPr>
        <w:t>Lingkungan sekolah memiliki pengaruh yang sangat besar terhadap perkembangan kecerdasan emosional. Hal tersebut dipengaruhi oleh waktu yang dihabiskan di sekolah cukup lama. Dimulai sejak taman kanak-kanak hingga perguruan tinggi. Seiring dengan perkembangan fisik dan mental kecerdasan emosional individu akan tumbuh dan berkembang. Selain itu, interaksi sosial dan pergaulan di luar sekolah juga memberikan kontribusi dalam mengajarkan individu untuk mengelola kestabilan emosinya.</w:t>
      </w:r>
    </w:p>
    <w:p w14:paraId="5B9B83F3" w14:textId="77777777" w:rsidR="00337CC6" w:rsidRPr="006A1A01" w:rsidRDefault="00337CC6" w:rsidP="00945D1A">
      <w:pPr>
        <w:pStyle w:val="ListParagraph"/>
        <w:numPr>
          <w:ilvl w:val="1"/>
          <w:numId w:val="16"/>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Lingkungan sosial</w:t>
      </w:r>
    </w:p>
    <w:p w14:paraId="7821F03E" w14:textId="77777777" w:rsidR="005713DA" w:rsidRPr="006A1A01" w:rsidRDefault="005B4503" w:rsidP="00945D1A">
      <w:pPr>
        <w:pStyle w:val="ListParagraph"/>
        <w:spacing w:line="480" w:lineRule="auto"/>
        <w:ind w:left="1800"/>
        <w:jc w:val="both"/>
        <w:rPr>
          <w:rFonts w:ascii="Times New Roman" w:hAnsi="Times New Roman" w:cs="Times New Roman"/>
          <w:sz w:val="24"/>
          <w:szCs w:val="24"/>
        </w:rPr>
      </w:pPr>
      <w:r w:rsidRPr="006A1A01">
        <w:rPr>
          <w:rFonts w:ascii="Times New Roman" w:hAnsi="Times New Roman" w:cs="Times New Roman"/>
          <w:sz w:val="24"/>
          <w:szCs w:val="24"/>
        </w:rPr>
        <w:t xml:space="preserve">Interaksi individu dengan lingkungan sosialnya dapat berpengaruh pada perkembangan emosional. Dalam lingkungan tersebut, individu diharuskan untuk saling menghargai satu sama lain. Melalui berbagai aktivitas yang terjadi dalam lingkungan </w:t>
      </w:r>
      <w:r w:rsidRPr="006A1A01">
        <w:rPr>
          <w:rFonts w:ascii="Times New Roman" w:hAnsi="Times New Roman" w:cs="Times New Roman"/>
          <w:sz w:val="24"/>
          <w:szCs w:val="24"/>
        </w:rPr>
        <w:lastRenderedPageBreak/>
        <w:t>sosial individu dapat belajar untuk mengendalikan dan menyeimbangkan emosinya dengan memperhatikan situasi dan kondisi sekitarnya.</w:t>
      </w:r>
    </w:p>
    <w:p w14:paraId="490A7B1A" w14:textId="77777777" w:rsidR="00C1544D" w:rsidRPr="006A1A01" w:rsidRDefault="005713DA" w:rsidP="00945D1A">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 xml:space="preserve">Selain itu menurut </w:t>
      </w:r>
      <w:r w:rsidR="001019F8" w:rsidRPr="006A1A01">
        <w:rPr>
          <w:rFonts w:ascii="Times New Roman" w:hAnsi="Times New Roman" w:cs="Times New Roman"/>
          <w:sz w:val="24"/>
          <w:szCs w:val="24"/>
        </w:rPr>
        <w:t xml:space="preserve">Patton </w:t>
      </w:r>
      <w:r w:rsidR="001019F8" w:rsidRPr="006A1A01">
        <w:rPr>
          <w:rFonts w:ascii="Times New Roman" w:hAnsi="Times New Roman" w:cs="Times New Roman"/>
          <w:sz w:val="24"/>
          <w:szCs w:val="24"/>
        </w:rPr>
        <w:fldChar w:fldCharType="begin" w:fldLock="1"/>
      </w:r>
      <w:r w:rsidR="001019F8" w:rsidRPr="006A1A01">
        <w:rPr>
          <w:rFonts w:ascii="Times New Roman" w:hAnsi="Times New Roman" w:cs="Times New Roman"/>
          <w:sz w:val="24"/>
          <w:szCs w:val="24"/>
        </w:rPr>
        <w:instrText>ADDIN CSL_CITATION {"citationItems":[{"id":"ITEM-1","itemData":{"author":[{"dropping-particle":"","family":"Patton","given":"Patricia","non-dropping-particle":"","parse-names":false,"suffix":""}],"container-title":"Alih Bahasa: Zaini Dahlan, Pustaka Delaprata, Jakarta","id":"ITEM-1","issued":{"date-parts":[["1998"]]},"title":"Kecerdasan emosional di tempat kerja","type":"article-journal"},"suppress-author":1,"uris":["http://www.mendeley.com/documents/?uuid=73a822eb-47f4-4dbb-967e-fdf779a13452"]}],"mendeley":{"formattedCitation":"(1998)","plainTextFormattedCitation":"(1998)","previouslyFormattedCitation":"(1998)"},"properties":{"noteIndex":0},"schema":"https://github.com/citation-style-language/schema/raw/master/csl-citation.json"}</w:instrText>
      </w:r>
      <w:r w:rsidR="001019F8" w:rsidRPr="006A1A01">
        <w:rPr>
          <w:rFonts w:ascii="Times New Roman" w:hAnsi="Times New Roman" w:cs="Times New Roman"/>
          <w:sz w:val="24"/>
          <w:szCs w:val="24"/>
        </w:rPr>
        <w:fldChar w:fldCharType="separate"/>
      </w:r>
      <w:r w:rsidR="001019F8" w:rsidRPr="006A1A01">
        <w:rPr>
          <w:rFonts w:ascii="Times New Roman" w:hAnsi="Times New Roman" w:cs="Times New Roman"/>
          <w:noProof/>
          <w:sz w:val="24"/>
          <w:szCs w:val="24"/>
        </w:rPr>
        <w:t>(1998)</w:t>
      </w:r>
      <w:r w:rsidR="001019F8" w:rsidRPr="006A1A01">
        <w:rPr>
          <w:rFonts w:ascii="Times New Roman" w:hAnsi="Times New Roman" w:cs="Times New Roman"/>
          <w:sz w:val="24"/>
          <w:szCs w:val="24"/>
        </w:rPr>
        <w:fldChar w:fldCharType="end"/>
      </w:r>
      <w:r w:rsidR="00C1544D" w:rsidRPr="006A1A01">
        <w:rPr>
          <w:rFonts w:ascii="Times New Roman" w:hAnsi="Times New Roman" w:cs="Times New Roman"/>
          <w:sz w:val="24"/>
          <w:szCs w:val="24"/>
        </w:rPr>
        <w:t xml:space="preserve"> membagi faktor-fakto</w:t>
      </w:r>
      <w:r w:rsidRPr="006A1A01">
        <w:rPr>
          <w:rFonts w:ascii="Times New Roman" w:hAnsi="Times New Roman" w:cs="Times New Roman"/>
          <w:sz w:val="24"/>
          <w:szCs w:val="24"/>
        </w:rPr>
        <w:t>r kecerdasan emosional menjadi lima</w:t>
      </w:r>
      <w:r w:rsidR="00C1544D" w:rsidRPr="006A1A01">
        <w:rPr>
          <w:rFonts w:ascii="Times New Roman" w:hAnsi="Times New Roman" w:cs="Times New Roman"/>
          <w:sz w:val="24"/>
          <w:szCs w:val="24"/>
        </w:rPr>
        <w:t xml:space="preserve"> bagian yaitu: </w:t>
      </w:r>
    </w:p>
    <w:p w14:paraId="32216299" w14:textId="77777777" w:rsidR="00B55906" w:rsidRPr="006A1A01" w:rsidRDefault="00C1544D" w:rsidP="00945D1A">
      <w:pPr>
        <w:pStyle w:val="ListParagraph"/>
        <w:numPr>
          <w:ilvl w:val="0"/>
          <w:numId w:val="31"/>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Keluarga</w:t>
      </w:r>
      <w:r w:rsidR="001528CF" w:rsidRPr="006A1A01">
        <w:rPr>
          <w:rFonts w:ascii="Times New Roman" w:hAnsi="Times New Roman" w:cs="Times New Roman"/>
          <w:sz w:val="24"/>
          <w:szCs w:val="24"/>
        </w:rPr>
        <w:t>.</w:t>
      </w:r>
      <w:r w:rsidR="0022642F" w:rsidRPr="006A1A01">
        <w:rPr>
          <w:rFonts w:ascii="Times New Roman" w:hAnsi="Times New Roman" w:cs="Times New Roman"/>
          <w:sz w:val="24"/>
          <w:szCs w:val="24"/>
        </w:rPr>
        <w:t xml:space="preserve"> </w:t>
      </w:r>
      <w:r w:rsidR="00B55906" w:rsidRPr="006A1A01">
        <w:rPr>
          <w:rFonts w:ascii="Times New Roman" w:hAnsi="Times New Roman" w:cs="Times New Roman"/>
          <w:sz w:val="24"/>
          <w:szCs w:val="24"/>
        </w:rPr>
        <w:t xml:space="preserve">Keluarga berfungsi sebagai pondasi utama yang menyatukan dasar kehidupan kita. Cinta kasih dan dukungan yang diberikan oleh keluarga menjadi sumber kekuatan dan fondasi penting dalam mengembangkan kecerdasan emosional seseorang. </w:t>
      </w:r>
    </w:p>
    <w:p w14:paraId="45D04C5E" w14:textId="77777777" w:rsidR="00C1544D" w:rsidRPr="006A1A01" w:rsidRDefault="00C1544D" w:rsidP="00945D1A">
      <w:pPr>
        <w:pStyle w:val="ListParagraph"/>
        <w:numPr>
          <w:ilvl w:val="0"/>
          <w:numId w:val="31"/>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Hubu</w:t>
      </w:r>
      <w:r w:rsidR="001528CF" w:rsidRPr="006A1A01">
        <w:rPr>
          <w:rFonts w:ascii="Times New Roman" w:hAnsi="Times New Roman" w:cs="Times New Roman"/>
          <w:sz w:val="24"/>
          <w:szCs w:val="24"/>
        </w:rPr>
        <w:t>ngan-hubungan pribadi.</w:t>
      </w:r>
      <w:r w:rsidR="0022642F" w:rsidRPr="006A1A01">
        <w:rPr>
          <w:rFonts w:ascii="Times New Roman" w:hAnsi="Times New Roman" w:cs="Times New Roman"/>
          <w:sz w:val="24"/>
          <w:szCs w:val="24"/>
        </w:rPr>
        <w:t xml:space="preserve"> </w:t>
      </w:r>
      <w:r w:rsidR="00B55906" w:rsidRPr="006A1A01">
        <w:rPr>
          <w:rFonts w:ascii="Times New Roman" w:hAnsi="Times New Roman" w:cs="Times New Roman"/>
          <w:sz w:val="24"/>
          <w:szCs w:val="24"/>
        </w:rPr>
        <w:t xml:space="preserve">Interaksi </w:t>
      </w:r>
      <w:r w:rsidR="001528CF" w:rsidRPr="006A1A01">
        <w:rPr>
          <w:rFonts w:ascii="Times New Roman" w:hAnsi="Times New Roman" w:cs="Times New Roman"/>
          <w:sz w:val="24"/>
          <w:szCs w:val="24"/>
        </w:rPr>
        <w:t>interpersonal</w:t>
      </w:r>
      <w:r w:rsidR="00B55906" w:rsidRPr="006A1A01">
        <w:rPr>
          <w:rFonts w:ascii="Times New Roman" w:hAnsi="Times New Roman" w:cs="Times New Roman"/>
          <w:sz w:val="24"/>
          <w:szCs w:val="24"/>
        </w:rPr>
        <w:t xml:space="preserve"> yang melibatkan kedekatan emosional dan penerimaan sehari-hari memiliki peran dalam membantu seseorang berkembang secara emosional, memungkinkan dia untuk bertindak dan berperilaku lebih matang.</w:t>
      </w:r>
    </w:p>
    <w:p w14:paraId="630E823F" w14:textId="77777777" w:rsidR="00C1544D" w:rsidRPr="006A1A01" w:rsidRDefault="00C1544D" w:rsidP="00945D1A">
      <w:pPr>
        <w:pStyle w:val="ListParagraph"/>
        <w:numPr>
          <w:ilvl w:val="0"/>
          <w:numId w:val="31"/>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H</w:t>
      </w:r>
      <w:r w:rsidR="001528CF" w:rsidRPr="006A1A01">
        <w:rPr>
          <w:rFonts w:ascii="Times New Roman" w:hAnsi="Times New Roman" w:cs="Times New Roman"/>
          <w:sz w:val="24"/>
          <w:szCs w:val="24"/>
        </w:rPr>
        <w:t>ubungan dengan teman kelompok.</w:t>
      </w:r>
      <w:r w:rsidR="0022642F" w:rsidRPr="006A1A01">
        <w:rPr>
          <w:rFonts w:ascii="Times New Roman" w:hAnsi="Times New Roman" w:cs="Times New Roman"/>
          <w:sz w:val="24"/>
          <w:szCs w:val="24"/>
        </w:rPr>
        <w:t xml:space="preserve"> </w:t>
      </w:r>
      <w:r w:rsidR="001528CF" w:rsidRPr="006A1A01">
        <w:rPr>
          <w:rFonts w:ascii="Times New Roman" w:hAnsi="Times New Roman" w:cs="Times New Roman"/>
          <w:sz w:val="24"/>
          <w:szCs w:val="24"/>
        </w:rPr>
        <w:t>Untuk membangun citra diri sosial dengan saling berinteraksi teman sekelompok sangat penting. Menghargai satu sama lain, memberikan dukungan, serta perlakuan timbal balik antara sesama, berperan dalam membentuk pola emosional seseorang.</w:t>
      </w:r>
    </w:p>
    <w:p w14:paraId="3EA78B65" w14:textId="77777777" w:rsidR="00C1544D" w:rsidRPr="006A1A01" w:rsidRDefault="005713DA" w:rsidP="00945D1A">
      <w:pPr>
        <w:pStyle w:val="ListParagraph"/>
        <w:numPr>
          <w:ilvl w:val="0"/>
          <w:numId w:val="31"/>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L</w:t>
      </w:r>
      <w:r w:rsidR="001528CF" w:rsidRPr="006A1A01">
        <w:rPr>
          <w:rFonts w:ascii="Times New Roman" w:hAnsi="Times New Roman" w:cs="Times New Roman"/>
          <w:sz w:val="24"/>
          <w:szCs w:val="24"/>
        </w:rPr>
        <w:t xml:space="preserve">ingkungan. Lingkungan tempat individu tinggal dan berinteraksi merupakan salah satu hal yang memepengaruhi kecerdasan emosional. Dengan masyarakat memiliki norma dan </w:t>
      </w:r>
      <w:r w:rsidR="001528CF" w:rsidRPr="006A1A01">
        <w:rPr>
          <w:rFonts w:ascii="Times New Roman" w:hAnsi="Times New Roman" w:cs="Times New Roman"/>
          <w:sz w:val="24"/>
          <w:szCs w:val="24"/>
        </w:rPr>
        <w:lastRenderedPageBreak/>
        <w:t>nilai-nilai tertentu hal tersebut yang mempengaruhi pola kehidupan serta perkembangan emosional seseorang.</w:t>
      </w:r>
    </w:p>
    <w:p w14:paraId="3C9B79BC" w14:textId="77777777" w:rsidR="005B4503" w:rsidRPr="006A1A01" w:rsidRDefault="00C1544D" w:rsidP="00945D1A">
      <w:pPr>
        <w:pStyle w:val="ListParagraph"/>
        <w:numPr>
          <w:ilvl w:val="0"/>
          <w:numId w:val="31"/>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Hubu</w:t>
      </w:r>
      <w:r w:rsidR="005713DA" w:rsidRPr="006A1A01">
        <w:rPr>
          <w:rFonts w:ascii="Times New Roman" w:hAnsi="Times New Roman" w:cs="Times New Roman"/>
          <w:sz w:val="24"/>
          <w:szCs w:val="24"/>
        </w:rPr>
        <w:t xml:space="preserve">ngan dengan teman sebaya, </w:t>
      </w:r>
      <w:r w:rsidR="001528CF" w:rsidRPr="006A1A01">
        <w:rPr>
          <w:rFonts w:ascii="Times New Roman" w:hAnsi="Times New Roman" w:cs="Times New Roman"/>
          <w:sz w:val="24"/>
          <w:szCs w:val="24"/>
        </w:rPr>
        <w:t xml:space="preserve">Pergaulan dengan teman sebaya baik secara </w:t>
      </w:r>
      <w:r w:rsidR="00553A34" w:rsidRPr="006A1A01">
        <w:rPr>
          <w:rFonts w:ascii="Times New Roman" w:hAnsi="Times New Roman" w:cs="Times New Roman"/>
          <w:sz w:val="24"/>
          <w:szCs w:val="24"/>
        </w:rPr>
        <w:t xml:space="preserve">langsung maupun tidak langsung </w:t>
      </w:r>
      <w:r w:rsidR="001528CF" w:rsidRPr="006A1A01">
        <w:rPr>
          <w:rFonts w:ascii="Times New Roman" w:hAnsi="Times New Roman" w:cs="Times New Roman"/>
          <w:sz w:val="24"/>
          <w:szCs w:val="24"/>
        </w:rPr>
        <w:t xml:space="preserve">akan saling memepengaruhi </w:t>
      </w:r>
      <w:r w:rsidR="00553A34" w:rsidRPr="006A1A01">
        <w:rPr>
          <w:rFonts w:ascii="Times New Roman" w:hAnsi="Times New Roman" w:cs="Times New Roman"/>
          <w:sz w:val="24"/>
          <w:szCs w:val="24"/>
        </w:rPr>
        <w:t xml:space="preserve">dalam pembentukkan </w:t>
      </w:r>
      <w:r w:rsidR="001528CF" w:rsidRPr="006A1A01">
        <w:rPr>
          <w:rFonts w:ascii="Times New Roman" w:hAnsi="Times New Roman" w:cs="Times New Roman"/>
          <w:sz w:val="24"/>
          <w:szCs w:val="24"/>
        </w:rPr>
        <w:t>kehidupan emosional yang unik bagi setiap individu.</w:t>
      </w:r>
    </w:p>
    <w:p w14:paraId="5FA96063" w14:textId="06FEA199" w:rsidR="004E56DF" w:rsidRPr="006A1A01" w:rsidRDefault="005B4503" w:rsidP="00945D1A">
      <w:pPr>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 xml:space="preserve">Berdasarkan uraian di atas dapat disimpulkan bahwa </w:t>
      </w:r>
      <w:r w:rsidR="00E777C7" w:rsidRPr="006A1A01">
        <w:rPr>
          <w:rFonts w:ascii="Times New Roman" w:hAnsi="Times New Roman" w:cs="Times New Roman"/>
          <w:sz w:val="24"/>
          <w:szCs w:val="24"/>
        </w:rPr>
        <w:t>f</w:t>
      </w:r>
      <w:r w:rsidRPr="006A1A01">
        <w:rPr>
          <w:rFonts w:ascii="Times New Roman" w:hAnsi="Times New Roman" w:cs="Times New Roman"/>
          <w:sz w:val="24"/>
          <w:szCs w:val="24"/>
        </w:rPr>
        <w:t xml:space="preserve">aktor-faktor yang mempengaruhi </w:t>
      </w:r>
      <w:r w:rsidR="00872F91" w:rsidRPr="006A1A01">
        <w:rPr>
          <w:rFonts w:ascii="Times New Roman" w:hAnsi="Times New Roman" w:cs="Times New Roman"/>
          <w:sz w:val="24"/>
          <w:szCs w:val="24"/>
        </w:rPr>
        <w:t>kecerdasan emosional</w:t>
      </w:r>
      <w:r w:rsidRPr="006A1A01">
        <w:rPr>
          <w:rFonts w:ascii="Times New Roman" w:hAnsi="Times New Roman" w:cs="Times New Roman"/>
          <w:sz w:val="24"/>
          <w:szCs w:val="24"/>
        </w:rPr>
        <w:t xml:space="preserve"> meliputi </w:t>
      </w:r>
      <w:r w:rsidR="00872F91" w:rsidRPr="006A1A01">
        <w:rPr>
          <w:rFonts w:ascii="Times New Roman" w:hAnsi="Times New Roman" w:cs="Times New Roman"/>
          <w:sz w:val="24"/>
          <w:szCs w:val="24"/>
        </w:rPr>
        <w:t>lingkungan keluarga, lingkungan sekolah, lingkungan sosial, hubungan pribadi, hubungan teman kelompok, dan lingkungan teman sebaya.</w:t>
      </w:r>
    </w:p>
    <w:p w14:paraId="7FE3AFDF" w14:textId="77777777" w:rsidR="001970AA" w:rsidRPr="006A1A01" w:rsidRDefault="001970AA" w:rsidP="00945D1A">
      <w:pPr>
        <w:pStyle w:val="ListParagraph"/>
        <w:numPr>
          <w:ilvl w:val="0"/>
          <w:numId w:val="16"/>
        </w:numPr>
        <w:spacing w:line="480" w:lineRule="auto"/>
        <w:jc w:val="both"/>
        <w:rPr>
          <w:rFonts w:ascii="Times New Roman" w:hAnsi="Times New Roman" w:cs="Times New Roman"/>
          <w:b/>
          <w:sz w:val="24"/>
          <w:szCs w:val="24"/>
        </w:rPr>
      </w:pPr>
      <w:r w:rsidRPr="006A1A01">
        <w:rPr>
          <w:rFonts w:ascii="Times New Roman" w:hAnsi="Times New Roman" w:cs="Times New Roman"/>
          <w:b/>
          <w:sz w:val="24"/>
          <w:szCs w:val="24"/>
        </w:rPr>
        <w:t xml:space="preserve">Kecerdasan Emosi Menurut Pandangan Islam </w:t>
      </w:r>
    </w:p>
    <w:p w14:paraId="5CDEEC28" w14:textId="77777777" w:rsidR="00B206CB" w:rsidRPr="006A1A01" w:rsidRDefault="00B206CB" w:rsidP="00945D1A">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 xml:space="preserve">Emosi merupakan karunia dari Allah SWT yang dianugerahkan kepada setiap manusia sebagai salah satu bentuk kesempurnaan ciptaan-Nya. Seperti halnya dalam </w:t>
      </w:r>
      <w:r w:rsidR="00016B5C" w:rsidRPr="006A1A01">
        <w:rPr>
          <w:rFonts w:ascii="Times New Roman" w:hAnsi="Times New Roman" w:cs="Times New Roman"/>
          <w:sz w:val="24"/>
          <w:szCs w:val="24"/>
        </w:rPr>
        <w:t>Al Quran surah An Najm ayat 43 :</w:t>
      </w:r>
      <w:r w:rsidRPr="006A1A01">
        <w:rPr>
          <w:rFonts w:ascii="Times New Roman" w:hAnsi="Times New Roman" w:cs="Times New Roman"/>
          <w:sz w:val="24"/>
          <w:szCs w:val="24"/>
        </w:rPr>
        <w:t xml:space="preserve"> </w:t>
      </w:r>
    </w:p>
    <w:p w14:paraId="6F1694F8" w14:textId="77777777" w:rsidR="00016B5C" w:rsidRPr="006A1A01" w:rsidRDefault="00016B5C" w:rsidP="00945D1A">
      <w:pPr>
        <w:autoSpaceDE w:val="0"/>
        <w:autoSpaceDN w:val="0"/>
        <w:adjustRightInd w:val="0"/>
        <w:spacing w:after="200" w:line="480" w:lineRule="auto"/>
        <w:jc w:val="right"/>
        <w:rPr>
          <w:rFonts w:ascii="Times New Roman" w:hAnsi="Times New Roman" w:cs="Times New Roman"/>
        </w:rPr>
      </w:pPr>
      <w:r w:rsidRPr="006A1A01">
        <w:rPr>
          <w:rFonts w:ascii="Times New Roman" w:hAnsi="Times New Roman" w:cs="Times New Roman"/>
          <w:sz w:val="32"/>
          <w:szCs w:val="32"/>
          <w:rtl/>
        </w:rPr>
        <w:t xml:space="preserve">وَاَنَّهٗ هُوَ اَضْحَكَ وَاَبْكٰى     ۝                  </w:t>
      </w:r>
    </w:p>
    <w:p w14:paraId="505DD126" w14:textId="77777777" w:rsidR="003B3EEE" w:rsidRPr="006A1A01" w:rsidRDefault="003B3EEE" w:rsidP="00945D1A">
      <w:pPr>
        <w:pStyle w:val="ListParagraph"/>
        <w:spacing w:line="480" w:lineRule="auto"/>
        <w:ind w:left="1080" w:firstLine="360"/>
        <w:jc w:val="both"/>
        <w:rPr>
          <w:rFonts w:ascii="Times New Roman" w:hAnsi="Times New Roman" w:cs="Times New Roman"/>
          <w:i/>
          <w:sz w:val="24"/>
          <w:szCs w:val="24"/>
        </w:rPr>
      </w:pPr>
      <w:r w:rsidRPr="006A1A01">
        <w:rPr>
          <w:rFonts w:ascii="Times New Roman" w:hAnsi="Times New Roman" w:cs="Times New Roman"/>
          <w:i/>
          <w:sz w:val="24"/>
          <w:szCs w:val="24"/>
        </w:rPr>
        <w:t xml:space="preserve">“Bahwa sesungguhnya Dialah yang menjadikan orang tertawa dan menangis” </w:t>
      </w:r>
    </w:p>
    <w:p w14:paraId="3A2D7DBD" w14:textId="77777777" w:rsidR="003B3EEE" w:rsidRPr="006A1A01" w:rsidRDefault="003B3EEE" w:rsidP="00945D1A">
      <w:pPr>
        <w:pStyle w:val="ListParagraph"/>
        <w:spacing w:line="480" w:lineRule="auto"/>
        <w:ind w:left="1080" w:firstLine="360"/>
        <w:jc w:val="both"/>
        <w:rPr>
          <w:rFonts w:ascii="Times New Roman" w:hAnsi="Times New Roman" w:cs="Times New Roman"/>
          <w:i/>
          <w:sz w:val="24"/>
          <w:szCs w:val="24"/>
        </w:rPr>
      </w:pPr>
      <w:r w:rsidRPr="006A1A01">
        <w:rPr>
          <w:rFonts w:ascii="Times New Roman" w:hAnsi="Times New Roman" w:cs="Times New Roman"/>
          <w:i/>
          <w:sz w:val="24"/>
          <w:szCs w:val="24"/>
        </w:rPr>
        <w:t>(QS. An Najm/43)</w:t>
      </w:r>
    </w:p>
    <w:p w14:paraId="7E3D9AD1" w14:textId="77777777" w:rsidR="003B3EEE" w:rsidRPr="006A1A01" w:rsidRDefault="003B3EEE" w:rsidP="00945D1A">
      <w:pPr>
        <w:pStyle w:val="ListParagraph"/>
        <w:spacing w:line="480" w:lineRule="auto"/>
        <w:ind w:left="1080" w:firstLine="360"/>
        <w:jc w:val="both"/>
        <w:rPr>
          <w:rFonts w:ascii="Times New Roman" w:hAnsi="Times New Roman" w:cs="Times New Roman"/>
          <w:i/>
          <w:sz w:val="24"/>
          <w:szCs w:val="24"/>
        </w:rPr>
      </w:pPr>
    </w:p>
    <w:p w14:paraId="1C6937FE" w14:textId="77777777" w:rsidR="00016B5C" w:rsidRPr="006A1A01" w:rsidRDefault="00016B5C" w:rsidP="00945D1A">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 xml:space="preserve">Dalam tafsir ayat di atas menurut Hamka </w:t>
      </w:r>
      <w:r w:rsidRPr="006A1A01">
        <w:rPr>
          <w:rFonts w:ascii="Times New Roman" w:hAnsi="Times New Roman" w:cs="Times New Roman"/>
          <w:sz w:val="24"/>
          <w:szCs w:val="24"/>
        </w:rPr>
        <w:fldChar w:fldCharType="begin" w:fldLock="1"/>
      </w:r>
      <w:r w:rsidR="004E56DF" w:rsidRPr="006A1A01">
        <w:rPr>
          <w:rFonts w:ascii="Times New Roman" w:hAnsi="Times New Roman" w:cs="Times New Roman"/>
          <w:sz w:val="24"/>
          <w:szCs w:val="24"/>
        </w:rPr>
        <w:instrText>ADDIN CSL_CITATION {"citationItems":[{"id":"ITEM-1","itemData":{"ISBN":"9786022508588","author":[{"dropping-particle":"","family":"Hamka","given":"Buya","non-dropping-particle":"","parse-names":false,"suffix":""}],"id":"ITEM-1","issued":{"date-parts":[["2020"]]},"publisher":"Prestasi","title":"Tafsir al-azhar : Diperkaya dengan pendekatan sejarah, sosiologi, tasawuf, ilmu kalam, sastra, dan psikologi","type":"book"},"suppress-author":1,"uris":["http://www.mendeley.com/documents/?uuid=5dbfdbf8-c37e-4471-8d28-78afa659d1ce"]}],"mendeley":{"formattedCitation":"(2020)","plainTextFormattedCitation":"(2020)","previouslyFormattedCitation":"(2020)"},"properties":{"noteIndex":0},"schema":"https://github.com/citation-style-language/schema/raw/master/csl-citation.json"}</w:instrText>
      </w:r>
      <w:r w:rsidRPr="006A1A01">
        <w:rPr>
          <w:rFonts w:ascii="Times New Roman" w:hAnsi="Times New Roman" w:cs="Times New Roman"/>
          <w:sz w:val="24"/>
          <w:szCs w:val="24"/>
        </w:rPr>
        <w:fldChar w:fldCharType="separate"/>
      </w:r>
      <w:r w:rsidRPr="006A1A01">
        <w:rPr>
          <w:rFonts w:ascii="Times New Roman" w:hAnsi="Times New Roman" w:cs="Times New Roman"/>
          <w:noProof/>
          <w:sz w:val="24"/>
          <w:szCs w:val="24"/>
        </w:rPr>
        <w:t>(2020)</w:t>
      </w:r>
      <w:r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menjelaskan bahwa kegembiraan dan kesedihan adalah bagian tak terpis</w:t>
      </w:r>
      <w:r w:rsidR="00365923" w:rsidRPr="006A1A01">
        <w:rPr>
          <w:rFonts w:ascii="Times New Roman" w:hAnsi="Times New Roman" w:cs="Times New Roman"/>
          <w:sz w:val="24"/>
          <w:szCs w:val="24"/>
        </w:rPr>
        <w:t>ahkan dari kehidupan. Terdapat masa ketika k</w:t>
      </w:r>
      <w:r w:rsidRPr="006A1A01">
        <w:rPr>
          <w:rFonts w:ascii="Times New Roman" w:hAnsi="Times New Roman" w:cs="Times New Roman"/>
          <w:sz w:val="24"/>
          <w:szCs w:val="24"/>
        </w:rPr>
        <w:t xml:space="preserve">ebahagiaan yang membuat kita </w:t>
      </w:r>
      <w:r w:rsidRPr="006A1A01">
        <w:rPr>
          <w:rFonts w:ascii="Times New Roman" w:hAnsi="Times New Roman" w:cs="Times New Roman"/>
          <w:sz w:val="24"/>
          <w:szCs w:val="24"/>
        </w:rPr>
        <w:lastRenderedPageBreak/>
        <w:t>tertawa berubah menjadi ke</w:t>
      </w:r>
      <w:r w:rsidR="00A243F9" w:rsidRPr="006A1A01">
        <w:rPr>
          <w:rFonts w:ascii="Times New Roman" w:hAnsi="Times New Roman" w:cs="Times New Roman"/>
          <w:sz w:val="24"/>
          <w:szCs w:val="24"/>
        </w:rPr>
        <w:t xml:space="preserve">sedihan yang membawa air mata. Begitupun sebaliknya ketika terdapat kesulitan </w:t>
      </w:r>
      <w:r w:rsidRPr="006A1A01">
        <w:rPr>
          <w:rFonts w:ascii="Times New Roman" w:hAnsi="Times New Roman" w:cs="Times New Roman"/>
          <w:sz w:val="24"/>
          <w:szCs w:val="24"/>
        </w:rPr>
        <w:t>sering kali tersembunyi kebahagiaan. Semua hal tersebut terjadi atas kehendak Allah.</w:t>
      </w:r>
    </w:p>
    <w:p w14:paraId="0B95CCB0" w14:textId="77777777" w:rsidR="001144E5" w:rsidRPr="006A1A01" w:rsidRDefault="001144E5" w:rsidP="00945D1A">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Tafsir di atas menjelaskan bahwa hidup selalu diwarnai oleh perubahan, di mana kesulitan dan kebahagiaan hadir secara bergantian. Kesulitan sering kali membawa hikmah yang dapat ditemukan dengan sikap sabar, sementara kebahagiaan yang tidak berlangsung selamanya mengajarkan pentingnya rasa syukur. Pemahaman ini membantu seseorang untuk tetap optimis, meskipun menghadapi cobaan, dan tidak menjadi lengah ketika sedang merasakan kebahagiaan. Sikap seperti ini menunjukkan kemampuan untuk memahami dan mengelola emosi secara matang.</w:t>
      </w:r>
    </w:p>
    <w:p w14:paraId="1AD40AA2" w14:textId="15235312" w:rsidR="003D0A0F" w:rsidRPr="00927930" w:rsidRDefault="001144E5" w:rsidP="00945D1A">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 xml:space="preserve">Hal ini tidak hanya menguraikan dinamika emosi manusia yang bersifat sementara dan kompleks, tetapi juga menggambarkan inti dari kecerdasan emosional. Kecerdasan emosional mencakup kemampuan mengenali emosi yang muncul, memahami penyebabnya, mengelola respons terhadap emosi tersebut, dan menemukan makna dari setiap perasaan yang dialami. Dengan kecerdasan emosional, individu mampu menjaga keseimbangan emosional dalam berbagai situasi, baik saat menghadapi kesulitan maupun kebahagiaan. Tafsir ini, dengan demikian, memberikan pelajaran bahwa emosi, dalam segala bentuknya, dapat dikelola dengan baik jika seseorang memiliki kesadaran dan </w:t>
      </w:r>
      <w:r w:rsidRPr="006A1A01">
        <w:rPr>
          <w:rFonts w:ascii="Times New Roman" w:hAnsi="Times New Roman" w:cs="Times New Roman"/>
          <w:sz w:val="24"/>
          <w:szCs w:val="24"/>
        </w:rPr>
        <w:lastRenderedPageBreak/>
        <w:t>kebijaksanaan untuk menerima perubahan sebagai bagian dari kehendak Allah.</w:t>
      </w:r>
    </w:p>
    <w:p w14:paraId="5E30C414" w14:textId="4C072D2F" w:rsidR="00AF2EB4" w:rsidRPr="006A1A01" w:rsidRDefault="00543471" w:rsidP="00945D1A">
      <w:pPr>
        <w:pStyle w:val="Heading2"/>
        <w:spacing w:line="480" w:lineRule="auto"/>
      </w:pPr>
      <w:bookmarkStart w:id="19" w:name="_Toc194820741"/>
      <w:r w:rsidRPr="006A1A01">
        <w:t>Pengaruh Asertivitas Dan Kecerdasan Emosi Terhadap Manajemen Konflik</w:t>
      </w:r>
      <w:bookmarkEnd w:id="19"/>
      <w:r w:rsidRPr="006A1A01">
        <w:t xml:space="preserve"> </w:t>
      </w:r>
    </w:p>
    <w:p w14:paraId="0FDF295B" w14:textId="77777777" w:rsidR="00E777C7" w:rsidRPr="006A1A01" w:rsidRDefault="00E777C7" w:rsidP="00945D1A">
      <w:pPr>
        <w:pStyle w:val="ListParagraph"/>
        <w:spacing w:line="480" w:lineRule="auto"/>
        <w:ind w:firstLine="720"/>
        <w:jc w:val="both"/>
        <w:rPr>
          <w:rFonts w:ascii="Times New Roman" w:hAnsi="Times New Roman" w:cs="Times New Roman"/>
          <w:sz w:val="24"/>
          <w:szCs w:val="24"/>
        </w:rPr>
      </w:pPr>
      <w:r w:rsidRPr="006A1A01">
        <w:rPr>
          <w:rFonts w:ascii="Times New Roman" w:hAnsi="Times New Roman" w:cs="Times New Roman"/>
          <w:sz w:val="24"/>
          <w:szCs w:val="24"/>
        </w:rPr>
        <w:t>Manusia hakikatnya sebagai makhluk sosial tidak dapat menghindari interaksi antar individu.</w:t>
      </w:r>
      <w:r w:rsidRPr="006A1A01">
        <w:rPr>
          <w:rFonts w:ascii="Times New Roman" w:hAnsi="Times New Roman" w:cs="Times New Roman"/>
        </w:rPr>
        <w:t xml:space="preserve"> </w:t>
      </w:r>
      <w:r w:rsidRPr="006A1A01">
        <w:rPr>
          <w:rFonts w:ascii="Times New Roman" w:hAnsi="Times New Roman" w:cs="Times New Roman"/>
          <w:sz w:val="24"/>
          <w:szCs w:val="24"/>
        </w:rPr>
        <w:t xml:space="preserve">Dengan berbagai interaksi dan hubungan sosial yang terbentuk, tidak dapat dihindari konflik akan muncul </w:t>
      </w:r>
      <w:r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{"citationItems":[{"id":"ITEM-1","itemData":{"abstract":"Penelitian ini mengeksplorasi teori dari konflik dalam organisasi dan cara penanganannya. Selain itu penelitian ini juga menjelaskan tentang instrumen yang dapat digunakakan untuk mengidentifikasi gaya manajemen konflik dalam organisasi. Penelitian ini menggunakan kajian kualitatif studi kepustakaan. Hasil penelitian ini menghasil perjalan tentang toeri konflik yang berkembang seiring waktu, dulunya konflik dianggap memiliki sifat merusak namun teori terkini menyatakan bahwa konflik dapat menghasilkan sesuatu yang baik apabila dikelola dengan baik. Ada beberapa gaya penanganan yang berkembang dari waktu ke waktu mulai dari model gaya penanganan konflik dua, tiga, empat dan lima. Untuk mengukur gaya manajemen konflik dapat menggunakan Thomas-Killman Instrument (TKI) dan Rahim Organizational Conflict Inventory II (ROCI – II)","author":[{"dropping-particle":"","family":"Pratiwi","given":"Mirza Ayunda","non-dropping-particle":"","parse-names":false,"suffix":""}],"container-title":"Jurnal Manajerial Dan Bisnis Tanjungpinang","id":"ITEM-1","issue":"1","issued":{"date-parts":[["2021"]]},"page":"51-65","title":"Perkembangan teori konflik organisasi","type":"article-journal","volume":"4"},"uris":["http://www.mendeley.com/documents/?uuid=cd1e15e0-1530-489a-adb6-4713fd4483f1"]}],"mendeley":{"formattedCitation":"(Pratiwi, 2021)","plainTextFormattedCitation":"(Pratiwi, 2021)","previouslyFormattedCitation":"(Pratiwi, 2021)"},"properties":{"noteIndex":0},"schema":"https://github.com/citation-style-language/schema/raw/master/csl-citation.json"}</w:instrText>
      </w:r>
      <w:r w:rsidRPr="006A1A01">
        <w:rPr>
          <w:rFonts w:ascii="Times New Roman" w:hAnsi="Times New Roman" w:cs="Times New Roman"/>
          <w:sz w:val="24"/>
          <w:szCs w:val="24"/>
        </w:rPr>
        <w:fldChar w:fldCharType="separate"/>
      </w:r>
      <w:r w:rsidRPr="006A1A01">
        <w:rPr>
          <w:rFonts w:ascii="Times New Roman" w:hAnsi="Times New Roman" w:cs="Times New Roman"/>
          <w:noProof/>
          <w:sz w:val="24"/>
          <w:szCs w:val="24"/>
        </w:rPr>
        <w:t>(Pratiwi, 2021)</w:t>
      </w:r>
      <w:r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Interaksi yang tidak bisa dihindari salahsatunya dalam dunia kerja, di mana interaksi antara individu dengan latar belakang, kepentingan, dan persepsi yang berbeda sering kali menjadi pemicu timbulnya konflik </w:t>
      </w:r>
      <w:r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{"citationItems":[{"id":"ITEM-1","itemData":{"DOI":"10.21067/jem.v12i3.1462","ISSN":"0216-373X","abstract":"The aims of this study was to determine the effect of work load and work conflict on the work spirit of employees at PT. Omega Mas Pasuruan. This study uses a quantitative approach to survey research method, the research took a sample from a population and using questionnaires as a means of collecting primary data. The population in this study were all employees of PT. Omega Mas Pasuruan which amounted to 77 respondents, using census methode sample of this study are the entire population. The data analysis technique used multiple regression. The results showed that job stresss has negative effects on work load, labor conflict has negative effects on work spirit and labor conflict is the variable most dominant influence on work spiri","author":[{"dropping-particle":"","family":"Fahmi","given":"Syaifuddin","non-dropping-particle":"","parse-names":false,"suffix":""}],"container-title":"Jurnal Ekonomi Modernisasi","id":"ITEM-1","issue":"3","issued":{"date-parts":[["2016"]]},"page":"107","title":"Pengaruh stres kerja dan konflik kerja terhadap semangat kerja karyawan pada PT. Omega Mas Pasuruan","type":"article-journal","volume":"12"},"uris":["http://www.mendeley.com/documents/?uuid=a3cd0b62-7e5c-4ca2-8896-f4d01d0ca172"]}],"mendeley":{"formattedCitation":"(Fahmi, 2016)","plainTextFormattedCitation":"(Fahmi, 2016)","previouslyFormattedCitation":"(Fahmi, 2016)"},"properties":{"noteIndex":0},"schema":"https://github.com/citation-style-language/schema/raw/master/csl-citation.json"}</w:instrText>
      </w:r>
      <w:r w:rsidRPr="006A1A01">
        <w:rPr>
          <w:rFonts w:ascii="Times New Roman" w:hAnsi="Times New Roman" w:cs="Times New Roman"/>
          <w:sz w:val="24"/>
          <w:szCs w:val="24"/>
        </w:rPr>
        <w:fldChar w:fldCharType="separate"/>
      </w:r>
      <w:r w:rsidRPr="006A1A01">
        <w:rPr>
          <w:rFonts w:ascii="Times New Roman" w:hAnsi="Times New Roman" w:cs="Times New Roman"/>
          <w:noProof/>
          <w:sz w:val="24"/>
          <w:szCs w:val="24"/>
        </w:rPr>
        <w:t>(Fahmi, 2016)</w:t>
      </w:r>
      <w:r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Jika tidak dikelola dengan baik, konflik yang terus berlanjut dapat merusak keharmonisan hubungan antar pegawai dan berdampak negatif pada kinerja serta produktivitas organisasi </w:t>
      </w:r>
      <w:r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{"citationItems":[{"id":"ITEM-1","itemData":{"abstract":"Artikel ini membincangkan secara terperinci mengenai pengaruh konflik dalam sesebuah organisasi dan kesan kepada kesihatan mental seseorang pekerja. Oleh itu, terdapat beberapa perincian yang akan diberikan perhatian iaitu melibatkan punca dan kesan konflik yang terjadi di sesebuah organisasi, kesan konflik organisasi kepada psikologi pekerja terutama melibatkan kesihatan mental serta perbincangan model konflik Thomas-Kilmann dalam menangani isu konflik dalam peringkat organisasi. Sehubungan itu, perbincangan dalam artikel turut memfokuskan berkaitan beberapa petunjuk dalam konflik organisasi melibatkan perbezaan personaliti, isu keterbukaan dalam penyelesaian masalah, kemahiran komunikasi antara pihak pengurusan dan pekerja, percanggahan idea certa gaya kerja serta perbezaan matlamat antara individu atau pasukan dalam sesebuah organisasi juga boleh menyumbang kepada konflik organisasi. Bagi konteks kesihatan mental, pelbagai kesan psikologi kepada pekerja melibatkan masalah tekanan, kebimbangan serta kemurungan berlaku dan ini akhirnya memberi kesan kepada kefungsian kepada pekerja untuk berfungsi dan bertindak secara produktif dalam organisasi. Sehubungan itu, fungsi pihak pengurusan juga perlu diperincikan bagi menangani isu kesihatan mental dalam kalangan pekerja terutamanya melibatkan isu konflik dalam sesebuah organisasi.","author":[{"dropping-particle":"","family":"Said","given":"Liley Afzani","non-dropping-particle":"","parse-names":false,"suffix":""}],"container-title":"Jurnal Dunia Pengurusan","id":"ITEM-1","issue":"3","issued":{"date-parts":[["2022"]]},"page":"31-38","title":"Kesan konflik dalam organisasi dan kesihatan mental pekerja (the effects of conflict in organizations and employees ' mental health)","type":"article-journal","volume":"4"},"uris":["http://www.mendeley.com/documents/?uuid=3db6db6c-8e04-4b70-bd8d-b741b32938e1"]}],"mendeley":{"formattedCitation":"(Said, 2022)","plainTextFormattedCitation":"(Said, 2022)","previouslyFormattedCitation":"(Said, 2022)"},"properties":{"noteIndex":0},"schema":"https://github.com/citation-style-language/schema/raw/master/csl-citation.json"}</w:instrText>
      </w:r>
      <w:r w:rsidRPr="006A1A01">
        <w:rPr>
          <w:rFonts w:ascii="Times New Roman" w:hAnsi="Times New Roman" w:cs="Times New Roman"/>
          <w:sz w:val="24"/>
          <w:szCs w:val="24"/>
        </w:rPr>
        <w:fldChar w:fldCharType="separate"/>
      </w:r>
      <w:r w:rsidRPr="006A1A01">
        <w:rPr>
          <w:rFonts w:ascii="Times New Roman" w:hAnsi="Times New Roman" w:cs="Times New Roman"/>
          <w:noProof/>
          <w:sz w:val="24"/>
          <w:szCs w:val="24"/>
        </w:rPr>
        <w:t>(Said, 2022)</w:t>
      </w:r>
      <w:r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Oleh karena itu, diperlukan adanya strategi penyelesaian konflik yang efektif, yang sering kali disebut dengan manajemen konflik. </w:t>
      </w:r>
    </w:p>
    <w:p w14:paraId="10DAAEA7" w14:textId="77777777" w:rsidR="005329F7" w:rsidRDefault="00E777C7" w:rsidP="00945D1A">
      <w:pPr>
        <w:pStyle w:val="ListParagraph"/>
        <w:spacing w:line="480" w:lineRule="auto"/>
        <w:ind w:firstLine="720"/>
        <w:jc w:val="both"/>
        <w:rPr>
          <w:rFonts w:ascii="Times New Roman" w:hAnsi="Times New Roman" w:cs="Times New Roman"/>
          <w:sz w:val="24"/>
          <w:szCs w:val="24"/>
        </w:rPr>
      </w:pPr>
      <w:r w:rsidRPr="006A1A01">
        <w:rPr>
          <w:rFonts w:ascii="Times New Roman" w:hAnsi="Times New Roman" w:cs="Times New Roman"/>
          <w:sz w:val="24"/>
          <w:szCs w:val="24"/>
        </w:rPr>
        <w:t xml:space="preserve">Manajemen konflik adalah proses dimana pihak-pihak yang terlibat dalam konflik atau pihak ketiga melakukan analisis terhadap situasi, menentukan strategi penyelesaian yang tepat dan melakukan intervensi yang diperlukan guna mengendalikan serta menyelesaikan konflik yang ada </w:t>
      </w:r>
      <w:r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{"citationItems":[{"id":"ITEM-1","itemData":{"author":[{"dropping-particle":"","family":"Robbins","given":"Stephen P","non-dropping-particle":"","parse-names":false,"suffix":""}],"container-title":"Jakarta: Prehallindo","id":"ITEM-1","issued":{"date-parts":[["1996"]]},"title":"Perilaku organisasi edisi ke 7 (Jilid II)","type":"article-journal"},"uris":["http://www.mendeley.com/documents/?uuid=1bbe5790-5a55-47c9-bf9e-cda1e8e29454"]}],"mendeley":{"formattedCitation":"(Robbins, 1996)","plainTextFormattedCitation":"(Robbins, 1996)","previouslyFormattedCitation":"(Robbins, 1996)"},"properties":{"noteIndex":0},"schema":"https://github.com/citation-style-language/schema/raw/master/csl-citation.json"}</w:instrText>
      </w:r>
      <w:r w:rsidRPr="006A1A01">
        <w:rPr>
          <w:rFonts w:ascii="Times New Roman" w:hAnsi="Times New Roman" w:cs="Times New Roman"/>
          <w:sz w:val="24"/>
          <w:szCs w:val="24"/>
        </w:rPr>
        <w:fldChar w:fldCharType="separate"/>
      </w:r>
      <w:r w:rsidRPr="006A1A01">
        <w:rPr>
          <w:rFonts w:ascii="Times New Roman" w:hAnsi="Times New Roman" w:cs="Times New Roman"/>
          <w:noProof/>
          <w:sz w:val="24"/>
          <w:szCs w:val="24"/>
        </w:rPr>
        <w:t>(Robbins, 1996)</w:t>
      </w:r>
      <w:r w:rsidRPr="006A1A01">
        <w:rPr>
          <w:rFonts w:ascii="Times New Roman" w:hAnsi="Times New Roman" w:cs="Times New Roman"/>
          <w:sz w:val="24"/>
          <w:szCs w:val="24"/>
        </w:rPr>
        <w:fldChar w:fldCharType="end"/>
      </w:r>
      <w:r w:rsidRPr="006A1A01">
        <w:rPr>
          <w:rFonts w:ascii="Times New Roman" w:hAnsi="Times New Roman" w:cs="Times New Roman"/>
          <w:sz w:val="24"/>
          <w:szCs w:val="24"/>
        </w:rPr>
        <w:t>. Dengan penerapan manajemen konflik yang efektif, organisasi diharapkan dapat menjaga stabilitas internal dan memastikan bahwa konflik tidak berkembang menjadi lebih destruktif.</w:t>
      </w:r>
      <w:r w:rsidR="005329F7">
        <w:rPr>
          <w:rFonts w:ascii="Times New Roman" w:hAnsi="Times New Roman" w:cs="Times New Roman"/>
          <w:sz w:val="24"/>
          <w:szCs w:val="24"/>
        </w:rPr>
        <w:t xml:space="preserve"> </w:t>
      </w:r>
    </w:p>
    <w:p w14:paraId="7F4245B9" w14:textId="0D01355A" w:rsidR="00E777C7" w:rsidRPr="005329F7" w:rsidRDefault="005329F7" w:rsidP="00945D1A">
      <w:pPr>
        <w:pStyle w:val="ListParagraph"/>
        <w:spacing w:line="480" w:lineRule="auto"/>
        <w:ind w:firstLine="720"/>
        <w:jc w:val="both"/>
        <w:rPr>
          <w:rFonts w:ascii="Times New Roman" w:hAnsi="Times New Roman" w:cs="Times New Roman"/>
          <w:sz w:val="24"/>
          <w:szCs w:val="24"/>
        </w:rPr>
      </w:pPr>
      <w:r w:rsidRPr="005329F7">
        <w:rPr>
          <w:rFonts w:ascii="Times New Roman" w:hAnsi="Times New Roman" w:cs="Times New Roman"/>
          <w:sz w:val="24"/>
          <w:szCs w:val="24"/>
        </w:rPr>
        <w:lastRenderedPageBreak/>
        <w:t xml:space="preserve">Menurut Wirawan (2010) terdapat beberapa </w:t>
      </w:r>
      <w:r>
        <w:rPr>
          <w:rFonts w:ascii="Times New Roman" w:hAnsi="Times New Roman" w:cs="Times New Roman"/>
          <w:sz w:val="24"/>
          <w:szCs w:val="24"/>
        </w:rPr>
        <w:t>faktor</w:t>
      </w:r>
      <w:r w:rsidRPr="005329F7">
        <w:rPr>
          <w:rFonts w:ascii="Times New Roman" w:hAnsi="Times New Roman" w:cs="Times New Roman"/>
          <w:sz w:val="24"/>
          <w:szCs w:val="24"/>
        </w:rPr>
        <w:t xml:space="preserve"> yang memepengaruhi manajemen konflik </w:t>
      </w:r>
      <w:r>
        <w:rPr>
          <w:rFonts w:ascii="Times New Roman" w:hAnsi="Times New Roman" w:cs="Times New Roman"/>
          <w:sz w:val="24"/>
          <w:szCs w:val="24"/>
        </w:rPr>
        <w:t xml:space="preserve">yaitu </w:t>
      </w:r>
      <w:r w:rsidRPr="006A1A01">
        <w:rPr>
          <w:rFonts w:ascii="Times New Roman" w:hAnsi="Times New Roman" w:cs="Times New Roman"/>
          <w:sz w:val="24"/>
          <w:szCs w:val="24"/>
        </w:rPr>
        <w:t>asumsi mengenai konflik, persepsi mengenai penyebab konflik, ekspektasi atas reaksi lawan konfliknya, pola komunikasi dalam interaksi konflik, kekuasaan yang dimiliki, pengalaman menghadapi situasi konflik, sumber yang dimiliki, jenis kelamin, kecerdasan emosional,kepribadian, budaya organisasi sistem sosial, prosedur pengambilan keputusan, situasi konflik dan posisi dalam konflik, pengalaman menggunakan salah satu gaya manajemen konflik</w:t>
      </w:r>
      <w:r>
        <w:rPr>
          <w:rFonts w:ascii="Times New Roman" w:hAnsi="Times New Roman" w:cs="Times New Roman"/>
          <w:sz w:val="24"/>
          <w:szCs w:val="24"/>
        </w:rPr>
        <w:t xml:space="preserve"> dan</w:t>
      </w:r>
      <w:r w:rsidRPr="006A1A01">
        <w:rPr>
          <w:rFonts w:ascii="Times New Roman" w:hAnsi="Times New Roman" w:cs="Times New Roman"/>
          <w:sz w:val="24"/>
          <w:szCs w:val="24"/>
        </w:rPr>
        <w:t xml:space="preserve"> keterampilan berkomunikasi</w:t>
      </w:r>
    </w:p>
    <w:p w14:paraId="3425E018" w14:textId="4048626F" w:rsidR="008B2615" w:rsidRPr="0078447D" w:rsidRDefault="0078447D" w:rsidP="00945D1A">
      <w:pPr>
        <w:pStyle w:val="ListParagraph"/>
        <w:spacing w:line="480" w:lineRule="auto"/>
        <w:ind w:firstLine="720"/>
        <w:jc w:val="both"/>
        <w:rPr>
          <w:rFonts w:ascii="Times New Roman" w:hAnsi="Times New Roman" w:cs="Times New Roman"/>
          <w:sz w:val="24"/>
          <w:szCs w:val="24"/>
        </w:rPr>
      </w:pPr>
      <w:r w:rsidRPr="0078447D">
        <w:rPr>
          <w:rFonts w:ascii="Times New Roman" w:hAnsi="Times New Roman" w:cs="Times New Roman"/>
          <w:sz w:val="24"/>
          <w:szCs w:val="24"/>
        </w:rPr>
        <w:t xml:space="preserve">Dari berbagai faktor tersebut, keterampilan komunikasi memiliki peran yang sangat penting, karena komunikasi yang </w:t>
      </w:r>
      <w:r w:rsidR="00CF6E95">
        <w:rPr>
          <w:rFonts w:ascii="Times New Roman" w:hAnsi="Times New Roman" w:cs="Times New Roman"/>
          <w:sz w:val="24"/>
          <w:szCs w:val="24"/>
        </w:rPr>
        <w:t>baik</w:t>
      </w:r>
      <w:r w:rsidRPr="0078447D">
        <w:rPr>
          <w:rFonts w:ascii="Times New Roman" w:hAnsi="Times New Roman" w:cs="Times New Roman"/>
          <w:sz w:val="24"/>
          <w:szCs w:val="24"/>
        </w:rPr>
        <w:t xml:space="preserve"> memungkinkan individu untuk menyampaikan pesan secara jelas dan memahami pesan yang diterima</w:t>
      </w:r>
      <w:r w:rsidR="008B2615" w:rsidRPr="008B2615">
        <w:rPr>
          <w:rFonts w:ascii="Times New Roman" w:hAnsi="Times New Roman" w:cs="Times New Roman"/>
          <w:sz w:val="24"/>
          <w:szCs w:val="24"/>
        </w:rPr>
        <w:t xml:space="preserve">, sehingga mengurangi potensi miskomunikasi dan konflik. </w:t>
      </w:r>
      <w:r w:rsidR="008B2615" w:rsidRPr="0078447D">
        <w:rPr>
          <w:rFonts w:ascii="Times New Roman" w:hAnsi="Times New Roman" w:cs="Times New Roman"/>
          <w:sz w:val="24"/>
          <w:szCs w:val="24"/>
        </w:rPr>
        <w:t xml:space="preserve">Hal ini menjelaskan pentingnya komunikasi dalam membangun hubungan interpersonal yang sehat, terutama di lingkungan kerja. Tanpa </w:t>
      </w:r>
      <w:r w:rsidR="00144496">
        <w:rPr>
          <w:rFonts w:ascii="Times New Roman" w:hAnsi="Times New Roman" w:cs="Times New Roman"/>
          <w:sz w:val="24"/>
          <w:szCs w:val="24"/>
        </w:rPr>
        <w:t xml:space="preserve">keterampilan </w:t>
      </w:r>
      <w:r w:rsidR="008B2615" w:rsidRPr="0078447D">
        <w:rPr>
          <w:rFonts w:ascii="Times New Roman" w:hAnsi="Times New Roman" w:cs="Times New Roman"/>
          <w:sz w:val="24"/>
          <w:szCs w:val="24"/>
        </w:rPr>
        <w:t>komunikasi</w:t>
      </w:r>
      <w:r w:rsidR="00144496">
        <w:rPr>
          <w:rFonts w:ascii="Times New Roman" w:hAnsi="Times New Roman" w:cs="Times New Roman"/>
          <w:sz w:val="24"/>
          <w:szCs w:val="24"/>
        </w:rPr>
        <w:t xml:space="preserve">, </w:t>
      </w:r>
      <w:r w:rsidR="008B2615" w:rsidRPr="0078447D">
        <w:rPr>
          <w:rFonts w:ascii="Times New Roman" w:hAnsi="Times New Roman" w:cs="Times New Roman"/>
          <w:sz w:val="24"/>
          <w:szCs w:val="24"/>
        </w:rPr>
        <w:t>kesalahpahaman dapat dengan mudah terjadi, yang pada akhirnya dapat memperburuk situasi konflik.</w:t>
      </w:r>
    </w:p>
    <w:p w14:paraId="2C12D9AD" w14:textId="6DFFDACF" w:rsidR="008B2615" w:rsidRDefault="008B2615" w:rsidP="00945D1A">
      <w:pPr>
        <w:pStyle w:val="ListParagraph"/>
        <w:spacing w:line="480" w:lineRule="auto"/>
        <w:ind w:firstLine="720"/>
        <w:jc w:val="both"/>
        <w:rPr>
          <w:rFonts w:ascii="Times New Roman" w:hAnsi="Times New Roman" w:cs="Times New Roman"/>
          <w:sz w:val="24"/>
          <w:szCs w:val="24"/>
        </w:rPr>
      </w:pPr>
      <w:r w:rsidRPr="0078447D">
        <w:rPr>
          <w:rFonts w:ascii="Times New Roman" w:hAnsi="Times New Roman" w:cs="Times New Roman"/>
          <w:sz w:val="24"/>
          <w:szCs w:val="24"/>
        </w:rPr>
        <w:t xml:space="preserve">Pentingnya </w:t>
      </w:r>
      <w:r w:rsidR="00144496">
        <w:rPr>
          <w:rFonts w:ascii="Times New Roman" w:hAnsi="Times New Roman" w:cs="Times New Roman"/>
          <w:sz w:val="24"/>
          <w:szCs w:val="24"/>
        </w:rPr>
        <w:t xml:space="preserve">keterampilan </w:t>
      </w:r>
      <w:r w:rsidRPr="0078447D">
        <w:rPr>
          <w:rFonts w:ascii="Times New Roman" w:hAnsi="Times New Roman" w:cs="Times New Roman"/>
          <w:sz w:val="24"/>
          <w:szCs w:val="24"/>
        </w:rPr>
        <w:t xml:space="preserve">komunikasi juga ditegaskan dalam penelitian yang dilakukan oleh Siregar, F. A. (2021). Dalam studinya, menjelaskan bahwa komunikasi yang </w:t>
      </w:r>
      <w:r w:rsidR="00CF6E95">
        <w:rPr>
          <w:rFonts w:ascii="Times New Roman" w:hAnsi="Times New Roman" w:cs="Times New Roman"/>
          <w:sz w:val="24"/>
          <w:szCs w:val="24"/>
        </w:rPr>
        <w:t>baik</w:t>
      </w:r>
      <w:r w:rsidRPr="0078447D">
        <w:rPr>
          <w:rFonts w:ascii="Times New Roman" w:hAnsi="Times New Roman" w:cs="Times New Roman"/>
          <w:sz w:val="24"/>
          <w:szCs w:val="24"/>
        </w:rPr>
        <w:t xml:space="preserve"> dapat mencegah miskomunikasi yang sering memicu konflik. Komunikasi menjadi alat utama dalam strategi penyelesaian konflik. Dengan kata lain, komunikasi yang baik tidak hanya </w:t>
      </w:r>
      <w:r w:rsidRPr="0078447D">
        <w:rPr>
          <w:rFonts w:ascii="Times New Roman" w:hAnsi="Times New Roman" w:cs="Times New Roman"/>
          <w:sz w:val="24"/>
          <w:szCs w:val="24"/>
        </w:rPr>
        <w:lastRenderedPageBreak/>
        <w:t xml:space="preserve">berfungsi untuk menyampaikan pesan, tetapi juga membantu menciptakan pemahaman bersama di antara pihak-pihak yang terlibat dalam konflik. </w:t>
      </w:r>
    </w:p>
    <w:p w14:paraId="36C4CB22" w14:textId="6B629610" w:rsidR="00144496" w:rsidRPr="0078447D" w:rsidRDefault="00144496" w:rsidP="00945D1A">
      <w:pPr>
        <w:pStyle w:val="ListParagraph"/>
        <w:spacing w:line="480" w:lineRule="auto"/>
        <w:ind w:firstLine="720"/>
        <w:jc w:val="both"/>
        <w:rPr>
          <w:rFonts w:ascii="Times New Roman" w:hAnsi="Times New Roman" w:cs="Times New Roman"/>
          <w:sz w:val="24"/>
          <w:szCs w:val="24"/>
        </w:rPr>
      </w:pPr>
      <w:r w:rsidRPr="00144496">
        <w:rPr>
          <w:rFonts w:ascii="Times New Roman" w:hAnsi="Times New Roman" w:cs="Times New Roman"/>
          <w:sz w:val="24"/>
          <w:szCs w:val="24"/>
        </w:rPr>
        <w:t xml:space="preserve">Namun, keterampilan komunikasi juga dapat bermakna negatif jika digunakan untuk tujuan yang tidak konstruktif. </w:t>
      </w:r>
      <w:r>
        <w:rPr>
          <w:rFonts w:ascii="Times New Roman" w:hAnsi="Times New Roman" w:cs="Times New Roman"/>
          <w:sz w:val="24"/>
          <w:szCs w:val="24"/>
        </w:rPr>
        <w:t>I</w:t>
      </w:r>
      <w:r w:rsidRPr="00144496">
        <w:rPr>
          <w:rFonts w:ascii="Times New Roman" w:hAnsi="Times New Roman" w:cs="Times New Roman"/>
          <w:sz w:val="24"/>
          <w:szCs w:val="24"/>
        </w:rPr>
        <w:t>ndividu yang pandai berbicara tetapi menggunakan kemampuan tersebut untuk memanipulasi, mendominasi percakapan, atau menyebarkan informasi yang salah dapat memperburuk situasi konflik. Selain itu, pola komunikasi yang agresif atau pasif-agresif, meskipun dilakukan dengan keterampilan tertentu, dapat menimbulkan ketegangan dan memperlebar jarak antar individu</w:t>
      </w:r>
      <w:r>
        <w:rPr>
          <w:rFonts w:ascii="Times New Roman" w:hAnsi="Times New Roman" w:cs="Times New Roman"/>
          <w:sz w:val="24"/>
          <w:szCs w:val="24"/>
        </w:rPr>
        <w:t xml:space="preserve"> (</w:t>
      </w:r>
      <w:r w:rsidRPr="00144496">
        <w:rPr>
          <w:rFonts w:ascii="Times New Roman" w:hAnsi="Times New Roman" w:cs="Times New Roman"/>
          <w:sz w:val="24"/>
          <w:szCs w:val="24"/>
        </w:rPr>
        <w:t>Prakasa, S. J.</w:t>
      </w:r>
      <w:r>
        <w:rPr>
          <w:rFonts w:ascii="Times New Roman" w:hAnsi="Times New Roman" w:cs="Times New Roman"/>
          <w:sz w:val="24"/>
          <w:szCs w:val="24"/>
        </w:rPr>
        <w:t xml:space="preserve">, </w:t>
      </w:r>
      <w:r w:rsidRPr="00144496">
        <w:rPr>
          <w:rFonts w:ascii="Times New Roman" w:hAnsi="Times New Roman" w:cs="Times New Roman"/>
          <w:sz w:val="24"/>
          <w:szCs w:val="24"/>
        </w:rPr>
        <w:t>2018). Oleh karena itu, keterampilan komunikasi harus diimbangi dengan niat dan sikap yang mendukung penyelesaian konflik secara positif.</w:t>
      </w:r>
    </w:p>
    <w:p w14:paraId="0414B11F" w14:textId="33F5012F" w:rsidR="00366E7D" w:rsidRDefault="00144496" w:rsidP="00945D1A">
      <w:pPr>
        <w:pStyle w:val="ListParagraph"/>
        <w:spacing w:line="480" w:lineRule="auto"/>
        <w:ind w:firstLine="720"/>
        <w:jc w:val="both"/>
        <w:rPr>
          <w:rFonts w:ascii="Times New Roman" w:hAnsi="Times New Roman" w:cs="Times New Roman"/>
          <w:sz w:val="24"/>
          <w:szCs w:val="24"/>
        </w:rPr>
      </w:pPr>
      <w:r w:rsidRPr="00144496">
        <w:rPr>
          <w:rFonts w:ascii="Times New Roman" w:hAnsi="Times New Roman" w:cs="Times New Roman"/>
          <w:sz w:val="24"/>
          <w:szCs w:val="24"/>
        </w:rPr>
        <w:t>Keterampilan komunikasi yang</w:t>
      </w:r>
      <w:r w:rsidR="00CF6E95">
        <w:rPr>
          <w:rFonts w:ascii="Times New Roman" w:hAnsi="Times New Roman" w:cs="Times New Roman"/>
          <w:sz w:val="24"/>
          <w:szCs w:val="24"/>
        </w:rPr>
        <w:t xml:space="preserve"> positif</w:t>
      </w:r>
      <w:r w:rsidRPr="00144496">
        <w:rPr>
          <w:rFonts w:ascii="Times New Roman" w:hAnsi="Times New Roman" w:cs="Times New Roman"/>
          <w:sz w:val="24"/>
          <w:szCs w:val="24"/>
        </w:rPr>
        <w:t xml:space="preserve"> </w:t>
      </w:r>
      <w:r w:rsidR="00CF6E95">
        <w:rPr>
          <w:rFonts w:ascii="Times New Roman" w:hAnsi="Times New Roman" w:cs="Times New Roman"/>
          <w:sz w:val="24"/>
          <w:szCs w:val="24"/>
        </w:rPr>
        <w:t>berkaitan</w:t>
      </w:r>
      <w:r w:rsidRPr="00144496">
        <w:rPr>
          <w:rFonts w:ascii="Times New Roman" w:hAnsi="Times New Roman" w:cs="Times New Roman"/>
          <w:sz w:val="24"/>
          <w:szCs w:val="24"/>
        </w:rPr>
        <w:t xml:space="preserve"> erat dengan asertivitas, karena</w:t>
      </w:r>
      <w:r>
        <w:rPr>
          <w:rFonts w:ascii="Times New Roman" w:hAnsi="Times New Roman" w:cs="Times New Roman"/>
          <w:sz w:val="24"/>
          <w:szCs w:val="24"/>
        </w:rPr>
        <w:t xml:space="preserve"> </w:t>
      </w:r>
      <w:r w:rsidR="00E777C7" w:rsidRPr="006A1A01">
        <w:rPr>
          <w:rFonts w:ascii="Times New Roman" w:hAnsi="Times New Roman" w:cs="Times New Roman"/>
          <w:sz w:val="24"/>
          <w:szCs w:val="24"/>
        </w:rPr>
        <w:t xml:space="preserve">Asertivitas </w:t>
      </w:r>
      <w:r>
        <w:rPr>
          <w:rFonts w:ascii="Times New Roman" w:hAnsi="Times New Roman" w:cs="Times New Roman"/>
          <w:sz w:val="24"/>
          <w:szCs w:val="24"/>
        </w:rPr>
        <w:t>merupakan</w:t>
      </w:r>
      <w:r w:rsidR="00E777C7" w:rsidRPr="006A1A01">
        <w:rPr>
          <w:rFonts w:ascii="Times New Roman" w:hAnsi="Times New Roman" w:cs="Times New Roman"/>
          <w:sz w:val="24"/>
          <w:szCs w:val="24"/>
        </w:rPr>
        <w:t xml:space="preserve"> kemampuan seseorang untuk menyatakan pendapat, perasaan, dan keinginannya, namun tetap menghormati hak orang lain. Menurut Baron dan Byrne (2005) asertivitas merupakan kunci penting dalam komunikasi yang efektif dan berhubungan erat dengan manajemen konflik, karena individu yang asertif cenderung mampu mengungkapkan pandangannya tanpa menimbulkan permusuhan atau konflik yang lebih besar. Orang yang asert</w:t>
      </w:r>
      <w:r w:rsidR="00103630" w:rsidRPr="006A1A01">
        <w:rPr>
          <w:rFonts w:ascii="Times New Roman" w:hAnsi="Times New Roman" w:cs="Times New Roman"/>
          <w:sz w:val="24"/>
          <w:szCs w:val="24"/>
        </w:rPr>
        <w:t xml:space="preserve">if dapat menyampaikan pandangannya </w:t>
      </w:r>
      <w:r w:rsidR="00E777C7" w:rsidRPr="006A1A01">
        <w:rPr>
          <w:rFonts w:ascii="Times New Roman" w:hAnsi="Times New Roman" w:cs="Times New Roman"/>
          <w:sz w:val="24"/>
          <w:szCs w:val="24"/>
        </w:rPr>
        <w:t>secara jelas dan tegas, tanpa merasa terancam atau</w:t>
      </w:r>
      <w:r w:rsidR="00103630" w:rsidRPr="006A1A01">
        <w:rPr>
          <w:rFonts w:ascii="Times New Roman" w:hAnsi="Times New Roman" w:cs="Times New Roman"/>
          <w:sz w:val="24"/>
          <w:szCs w:val="24"/>
        </w:rPr>
        <w:t xml:space="preserve"> mengancam orang lain, sehingga</w:t>
      </w:r>
      <w:r w:rsidR="00E777C7" w:rsidRPr="006A1A01">
        <w:rPr>
          <w:rFonts w:ascii="Times New Roman" w:hAnsi="Times New Roman" w:cs="Times New Roman"/>
          <w:sz w:val="24"/>
          <w:szCs w:val="24"/>
        </w:rPr>
        <w:t xml:space="preserve"> lebih mampu mengendalikan situasi konflik dan menemukan solusi yang adil bagi semua pihak. </w:t>
      </w:r>
    </w:p>
    <w:p w14:paraId="2C79B6DB" w14:textId="161A2546" w:rsidR="00E777C7" w:rsidRPr="006A1A01" w:rsidRDefault="00E777C7" w:rsidP="00945D1A">
      <w:pPr>
        <w:pStyle w:val="ListParagraph"/>
        <w:spacing w:line="480" w:lineRule="auto"/>
        <w:ind w:firstLine="720"/>
        <w:jc w:val="both"/>
        <w:rPr>
          <w:rFonts w:ascii="Times New Roman" w:hAnsi="Times New Roman" w:cs="Times New Roman"/>
          <w:sz w:val="24"/>
          <w:szCs w:val="24"/>
        </w:rPr>
      </w:pPr>
      <w:r w:rsidRPr="006A1A01">
        <w:rPr>
          <w:rFonts w:ascii="Times New Roman" w:hAnsi="Times New Roman" w:cs="Times New Roman"/>
          <w:sz w:val="24"/>
          <w:szCs w:val="24"/>
        </w:rPr>
        <w:lastRenderedPageBreak/>
        <w:t>Oleh karena itu, kemampuan asertif sangat penting dalam mengelola konflik, terutama di lingkungan kerja, di mana komunikasi yang terbuka dan jelas diperlukan untuk menjaga keharmonisan dan meningkatkan kinerja. Lebih lanjut, komunikasi juga memiliki peran sentral dalam manajemen konflik. Menurut DeVito (2013) komunikasi yang efektif adalah dasar dari penyelesaian konflik yang berhasil. Melalui komunikasi yang baik, pihak-pihak yang terlibat dalam konflik dapat saling mendengarkan, memahami, dan merespons pandangan serta kebutuhan satu sama lain.</w:t>
      </w:r>
    </w:p>
    <w:p w14:paraId="0319A442" w14:textId="77777777" w:rsidR="000E28AF" w:rsidRDefault="00E777C7" w:rsidP="00945D1A">
      <w:pPr>
        <w:pStyle w:val="ListParagraph"/>
        <w:spacing w:line="480" w:lineRule="auto"/>
        <w:ind w:firstLine="720"/>
        <w:jc w:val="both"/>
        <w:rPr>
          <w:rFonts w:ascii="Times New Roman" w:hAnsi="Times New Roman" w:cs="Times New Roman"/>
          <w:sz w:val="24"/>
          <w:szCs w:val="24"/>
        </w:rPr>
      </w:pPr>
      <w:r w:rsidRPr="006A1A01">
        <w:rPr>
          <w:rFonts w:ascii="Times New Roman" w:hAnsi="Times New Roman" w:cs="Times New Roman"/>
          <w:sz w:val="24"/>
          <w:szCs w:val="24"/>
        </w:rPr>
        <w:t xml:space="preserve">Selain </w:t>
      </w:r>
      <w:r w:rsidR="00366E7D">
        <w:rPr>
          <w:rFonts w:ascii="Times New Roman" w:hAnsi="Times New Roman" w:cs="Times New Roman"/>
          <w:sz w:val="24"/>
          <w:szCs w:val="24"/>
        </w:rPr>
        <w:t xml:space="preserve">keterampilan komunikasi menurut </w:t>
      </w:r>
      <w:r w:rsidR="00366E7D" w:rsidRPr="008B2615">
        <w:rPr>
          <w:rFonts w:ascii="Times New Roman" w:hAnsi="Times New Roman" w:cs="Times New Roman"/>
          <w:sz w:val="24"/>
          <w:szCs w:val="24"/>
        </w:rPr>
        <w:t>Wirawan (2010)</w:t>
      </w:r>
      <w:r w:rsidR="00366E7D">
        <w:rPr>
          <w:rFonts w:ascii="Times New Roman" w:hAnsi="Times New Roman" w:cs="Times New Roman"/>
          <w:sz w:val="24"/>
          <w:szCs w:val="24"/>
        </w:rPr>
        <w:t xml:space="preserve"> </w:t>
      </w:r>
      <w:r w:rsidRPr="006A1A01">
        <w:rPr>
          <w:rFonts w:ascii="Times New Roman" w:hAnsi="Times New Roman" w:cs="Times New Roman"/>
          <w:sz w:val="24"/>
          <w:szCs w:val="24"/>
        </w:rPr>
        <w:t xml:space="preserve">kecerdasan emosional </w:t>
      </w:r>
      <w:r w:rsidR="00366E7D">
        <w:rPr>
          <w:rFonts w:ascii="Times New Roman" w:hAnsi="Times New Roman" w:cs="Times New Roman"/>
          <w:sz w:val="24"/>
          <w:szCs w:val="24"/>
        </w:rPr>
        <w:t>tertulis secara tersurat bahwa faktor tersebut merupakan hal</w:t>
      </w:r>
      <w:r w:rsidRPr="006A1A01">
        <w:rPr>
          <w:rFonts w:ascii="Times New Roman" w:hAnsi="Times New Roman" w:cs="Times New Roman"/>
          <w:sz w:val="24"/>
          <w:szCs w:val="24"/>
        </w:rPr>
        <w:t xml:space="preserve"> yang signifikan dalam </w:t>
      </w:r>
      <w:r w:rsidR="00366E7D">
        <w:rPr>
          <w:rFonts w:ascii="Times New Roman" w:hAnsi="Times New Roman" w:cs="Times New Roman"/>
          <w:sz w:val="24"/>
          <w:szCs w:val="24"/>
        </w:rPr>
        <w:t xml:space="preserve">mempengaruhi </w:t>
      </w:r>
      <w:r w:rsidRPr="006A1A01">
        <w:rPr>
          <w:rFonts w:ascii="Times New Roman" w:hAnsi="Times New Roman" w:cs="Times New Roman"/>
          <w:sz w:val="24"/>
          <w:szCs w:val="24"/>
        </w:rPr>
        <w:t xml:space="preserve">manajemen konflik. </w:t>
      </w:r>
      <w:r w:rsidRPr="00366E7D">
        <w:rPr>
          <w:rFonts w:ascii="Times New Roman" w:hAnsi="Times New Roman" w:cs="Times New Roman"/>
          <w:sz w:val="24"/>
          <w:szCs w:val="24"/>
        </w:rPr>
        <w:t xml:space="preserve">Kecerdasan emosional merujuk pada kemampuan individu untuk mengenali, memahami, dan mengelola emosi diri sendiri serta emosi orang lain. Menurut Goleman (1995), kecerdasan emosional terdiri dari beberapa komponen, yaitu kesadaran diri, pengelolaan emosi, empati, dan keterampilan sosial. Dalam konteks manajemen konflik, kecerdasan emosional memungkinkan individu untuk tetap tenang dan objektif saat menghadapi situasi yang penuh tekanan. </w:t>
      </w:r>
      <w:r w:rsidR="000E28AF">
        <w:rPr>
          <w:rFonts w:ascii="Times New Roman" w:hAnsi="Times New Roman" w:cs="Times New Roman"/>
          <w:sz w:val="24"/>
          <w:szCs w:val="24"/>
        </w:rPr>
        <w:t xml:space="preserve">Sejalan dengan penelitian </w:t>
      </w:r>
      <w:r w:rsidR="000E28AF" w:rsidRPr="000E28AF">
        <w:rPr>
          <w:rFonts w:ascii="Times New Roman" w:hAnsi="Times New Roman" w:cs="Times New Roman"/>
          <w:sz w:val="24"/>
          <w:szCs w:val="24"/>
        </w:rPr>
        <w:t>Karyati, E. (2024)</w:t>
      </w:r>
      <w:r w:rsidR="000E28AF">
        <w:rPr>
          <w:rFonts w:ascii="Times New Roman" w:hAnsi="Times New Roman" w:cs="Times New Roman"/>
          <w:sz w:val="24"/>
          <w:szCs w:val="24"/>
        </w:rPr>
        <w:t xml:space="preserve"> menjelaskan bahwa </w:t>
      </w:r>
      <w:r w:rsidR="000E28AF" w:rsidRPr="000E28AF">
        <w:rPr>
          <w:rFonts w:ascii="Times New Roman" w:hAnsi="Times New Roman" w:cs="Times New Roman"/>
          <w:sz w:val="24"/>
          <w:szCs w:val="24"/>
        </w:rPr>
        <w:t>individu dengan kecerdasan emosional tinggi mampu berpikir jernih dan bersikap tenang dalam menghadapi masalah, sehingga lebih efektif dalam menyelesaikan konflik tanpa memicu dampak negatif.</w:t>
      </w:r>
      <w:r w:rsidR="000E28AF">
        <w:rPr>
          <w:rFonts w:ascii="Times New Roman" w:hAnsi="Times New Roman" w:cs="Times New Roman"/>
          <w:sz w:val="24"/>
          <w:szCs w:val="24"/>
        </w:rPr>
        <w:t xml:space="preserve"> </w:t>
      </w:r>
    </w:p>
    <w:p w14:paraId="5468B1B8" w14:textId="279465FF" w:rsidR="00E777C7" w:rsidRPr="00366E7D" w:rsidRDefault="00E777C7" w:rsidP="00945D1A">
      <w:pPr>
        <w:pStyle w:val="ListParagraph"/>
        <w:spacing w:line="480" w:lineRule="auto"/>
        <w:ind w:firstLine="720"/>
        <w:jc w:val="both"/>
        <w:rPr>
          <w:rFonts w:ascii="Times New Roman" w:hAnsi="Times New Roman" w:cs="Times New Roman"/>
          <w:sz w:val="24"/>
          <w:szCs w:val="24"/>
        </w:rPr>
      </w:pPr>
      <w:r w:rsidRPr="00366E7D">
        <w:rPr>
          <w:rFonts w:ascii="Times New Roman" w:hAnsi="Times New Roman" w:cs="Times New Roman"/>
          <w:sz w:val="24"/>
          <w:szCs w:val="24"/>
        </w:rPr>
        <w:lastRenderedPageBreak/>
        <w:t>Dengan kemampuan untuk mengendalikan emosi, seseorang dapat meredam potensi eskalasi konflik dan mencari solusi yang lebih rasional. Selain itu, empati sebagai salah sat</w:t>
      </w:r>
      <w:r w:rsidR="00103630" w:rsidRPr="00366E7D">
        <w:rPr>
          <w:rFonts w:ascii="Times New Roman" w:hAnsi="Times New Roman" w:cs="Times New Roman"/>
          <w:sz w:val="24"/>
          <w:szCs w:val="24"/>
        </w:rPr>
        <w:t>u komponen kecerdasan emosional untuk</w:t>
      </w:r>
      <w:r w:rsidRPr="00366E7D">
        <w:rPr>
          <w:rFonts w:ascii="Times New Roman" w:hAnsi="Times New Roman" w:cs="Times New Roman"/>
          <w:sz w:val="24"/>
          <w:szCs w:val="24"/>
        </w:rPr>
        <w:t xml:space="preserve"> membantu individu memahami </w:t>
      </w:r>
      <w:r w:rsidR="00103630" w:rsidRPr="00366E7D">
        <w:rPr>
          <w:rFonts w:ascii="Times New Roman" w:hAnsi="Times New Roman" w:cs="Times New Roman"/>
          <w:sz w:val="24"/>
          <w:szCs w:val="24"/>
        </w:rPr>
        <w:t xml:space="preserve">perspektif orang lain, sehingga </w:t>
      </w:r>
      <w:r w:rsidRPr="00366E7D">
        <w:rPr>
          <w:rFonts w:ascii="Times New Roman" w:hAnsi="Times New Roman" w:cs="Times New Roman"/>
          <w:sz w:val="24"/>
          <w:szCs w:val="24"/>
        </w:rPr>
        <w:t>lebih mampu membangun hubungan yang positif dan mengurangi ketegangan yang mungkin muncul selama proses penyelesaian konflik.</w:t>
      </w:r>
    </w:p>
    <w:p w14:paraId="6D4DB81C" w14:textId="228B4F7A" w:rsidR="00FF7D37" w:rsidRDefault="00E777C7" w:rsidP="00945D1A">
      <w:pPr>
        <w:pStyle w:val="ListParagraph"/>
        <w:spacing w:line="480" w:lineRule="auto"/>
        <w:ind w:firstLine="720"/>
        <w:jc w:val="both"/>
        <w:rPr>
          <w:rFonts w:ascii="Times New Roman" w:hAnsi="Times New Roman" w:cs="Times New Roman"/>
          <w:sz w:val="24"/>
          <w:szCs w:val="24"/>
        </w:rPr>
      </w:pPr>
      <w:r w:rsidRPr="006A1A01">
        <w:rPr>
          <w:rFonts w:ascii="Times New Roman" w:hAnsi="Times New Roman" w:cs="Times New Roman"/>
          <w:sz w:val="24"/>
          <w:szCs w:val="24"/>
        </w:rPr>
        <w:t>Dalam proses komunikasi yang asertif dan kecerdasan emosional yang baik akan memastikan bahwa diskusi berlangsung secara konstruktif, tanpa menimbulkan ketegangan yang lebih besar. Oleh karena itu, kombinasi dari asertivitas dan kecerdasan emosional akan menghasilkan strategi manajemen konflik yang optimal, sehingga konflik dapat diselesaikan secara damai dan efisien. Dengan demikian, dapat disimpulkan bahwa manajemen konflik dalam dunia kerja melibatkan berbagai faktor penting, di antaranya adalah asertivitas dan kecerdasan emosional. Kedua faktor ini berperan dalam membentuk komunikasi yang efektif, yang pada akhirnya membantu individu mengelola dan menyelesaikan konflik dengan cara yang lebih konstruktif. Oleh sebab itu, pengembangan asertivitas dan kecerdasan emosional di kalangan karyawan perlu diprioritaskan untuk menciptakan lingkungan kerja yang harmonis dan produktif.</w:t>
      </w:r>
    </w:p>
    <w:p w14:paraId="5574D05D" w14:textId="7AFF2E3E" w:rsidR="00FF7D37" w:rsidRDefault="00FF7D37" w:rsidP="00945D1A">
      <w:pPr>
        <w:pStyle w:val="ListParagraph"/>
        <w:spacing w:line="480" w:lineRule="auto"/>
        <w:ind w:firstLine="720"/>
        <w:jc w:val="both"/>
        <w:rPr>
          <w:rFonts w:ascii="Times New Roman" w:hAnsi="Times New Roman" w:cs="Times New Roman"/>
          <w:sz w:val="24"/>
          <w:szCs w:val="24"/>
        </w:rPr>
      </w:pPr>
    </w:p>
    <w:p w14:paraId="2A9E08F9" w14:textId="0D994940" w:rsidR="00456EF6" w:rsidRDefault="00456EF6" w:rsidP="00945D1A">
      <w:pPr>
        <w:pStyle w:val="ListParagraph"/>
        <w:spacing w:line="480" w:lineRule="auto"/>
        <w:ind w:firstLine="720"/>
        <w:jc w:val="both"/>
        <w:rPr>
          <w:rFonts w:ascii="Times New Roman" w:hAnsi="Times New Roman" w:cs="Times New Roman"/>
          <w:sz w:val="24"/>
          <w:szCs w:val="24"/>
        </w:rPr>
      </w:pPr>
    </w:p>
    <w:p w14:paraId="4C9BCDDA" w14:textId="5C3351CC" w:rsidR="00456EF6" w:rsidRDefault="00456EF6" w:rsidP="00945D1A">
      <w:pPr>
        <w:pStyle w:val="ListParagraph"/>
        <w:spacing w:line="480" w:lineRule="auto"/>
        <w:ind w:firstLine="720"/>
        <w:jc w:val="both"/>
        <w:rPr>
          <w:rFonts w:ascii="Times New Roman" w:hAnsi="Times New Roman" w:cs="Times New Roman"/>
          <w:sz w:val="24"/>
          <w:szCs w:val="24"/>
        </w:rPr>
      </w:pPr>
    </w:p>
    <w:p w14:paraId="37D5E670" w14:textId="77777777" w:rsidR="00456EF6" w:rsidRPr="00FF7D37" w:rsidRDefault="00456EF6" w:rsidP="00945D1A">
      <w:pPr>
        <w:pStyle w:val="ListParagraph"/>
        <w:spacing w:line="480" w:lineRule="auto"/>
        <w:ind w:firstLine="720"/>
        <w:jc w:val="both"/>
        <w:rPr>
          <w:rFonts w:ascii="Times New Roman" w:hAnsi="Times New Roman" w:cs="Times New Roman"/>
          <w:sz w:val="24"/>
          <w:szCs w:val="24"/>
        </w:rPr>
      </w:pPr>
    </w:p>
    <w:p w14:paraId="61BCDD4C" w14:textId="77777777" w:rsidR="00DC660F" w:rsidRDefault="00AD6D23" w:rsidP="00945D1A">
      <w:pPr>
        <w:spacing w:after="0" w:line="480" w:lineRule="auto"/>
        <w:jc w:val="center"/>
        <w:rPr>
          <w:rFonts w:ascii="Times New Roman" w:hAnsi="Times New Roman" w:cs="Times New Roman"/>
          <w:sz w:val="24"/>
          <w:szCs w:val="24"/>
        </w:rPr>
      </w:pPr>
      <w:r w:rsidRPr="00DC660F">
        <w:rPr>
          <w:rFonts w:ascii="Times New Roman" w:hAnsi="Times New Roman" w:cs="Times New Roman"/>
          <w:b/>
          <w:sz w:val="24"/>
          <w:szCs w:val="24"/>
        </w:rPr>
        <w:lastRenderedPageBreak/>
        <w:t>Gambar 2.1</w:t>
      </w:r>
      <w:r w:rsidR="00DC660F" w:rsidRPr="00DC660F">
        <w:rPr>
          <w:rFonts w:ascii="Times New Roman" w:hAnsi="Times New Roman" w:cs="Times New Roman"/>
          <w:b/>
          <w:sz w:val="24"/>
          <w:szCs w:val="24"/>
        </w:rPr>
        <w:t xml:space="preserve"> </w:t>
      </w:r>
      <w:r w:rsidR="00DC660F" w:rsidRPr="00DC660F">
        <w:rPr>
          <w:rFonts w:ascii="Times New Roman" w:hAnsi="Times New Roman" w:cs="Times New Roman"/>
          <w:sz w:val="24"/>
          <w:szCs w:val="24"/>
        </w:rPr>
        <w:t xml:space="preserve">Pengaruh Asertivitas Dan </w:t>
      </w:r>
    </w:p>
    <w:p w14:paraId="647D84D1" w14:textId="52715AFF" w:rsidR="00AD6D23" w:rsidRPr="00DC660F" w:rsidRDefault="00DC660F" w:rsidP="00945D1A">
      <w:pPr>
        <w:spacing w:after="0" w:line="480" w:lineRule="auto"/>
        <w:jc w:val="center"/>
        <w:rPr>
          <w:rFonts w:ascii="Times New Roman" w:hAnsi="Times New Roman" w:cs="Times New Roman"/>
          <w:sz w:val="24"/>
          <w:szCs w:val="24"/>
        </w:rPr>
      </w:pPr>
      <w:r w:rsidRPr="00DC660F">
        <w:rPr>
          <w:rFonts w:ascii="Times New Roman" w:hAnsi="Times New Roman" w:cs="Times New Roman"/>
          <w:sz w:val="24"/>
          <w:szCs w:val="24"/>
        </w:rPr>
        <w:t>Kecerdasan Emosi Terhadap Manajemen Konflik</w:t>
      </w:r>
    </w:p>
    <w:p w14:paraId="2B92130E" w14:textId="77777777" w:rsidR="00AD6D23" w:rsidRPr="00AD6D23" w:rsidRDefault="00AD6D23" w:rsidP="00945D1A">
      <w:pPr>
        <w:spacing w:line="480" w:lineRule="auto"/>
      </w:pPr>
    </w:p>
    <w:p w14:paraId="7E5B78CF" w14:textId="77777777" w:rsidR="00896CF4" w:rsidRPr="006A1A01" w:rsidRDefault="00956A62" w:rsidP="00945D1A">
      <w:pPr>
        <w:pStyle w:val="ListParagraph"/>
        <w:spacing w:line="480" w:lineRule="auto"/>
        <w:jc w:val="both"/>
        <w:rPr>
          <w:rFonts w:ascii="Times New Roman" w:hAnsi="Times New Roman" w:cs="Times New Roman"/>
          <w:b/>
          <w:sz w:val="24"/>
          <w:szCs w:val="24"/>
        </w:rPr>
      </w:pPr>
      <w:r w:rsidRPr="006A1A01">
        <w:rPr>
          <w:rFonts w:ascii="Times New Roman" w:hAnsi="Times New Roman" w:cs="Times New Roman"/>
          <w:b/>
          <w:noProof/>
          <w:sz w:val="24"/>
          <w:szCs w:val="24"/>
          <w:lang w:eastAsia="id-ID"/>
        </w:rPr>
        <mc:AlternateContent>
          <mc:Choice Requires="wps">
            <w:drawing>
              <wp:anchor distT="0" distB="0" distL="114300" distR="114300" simplePos="0" relativeHeight="251660288" behindDoc="0" locked="0" layoutInCell="1" allowOverlap="1" wp14:anchorId="341C3568" wp14:editId="7F06B0C2">
                <wp:simplePos x="0" y="0"/>
                <wp:positionH relativeFrom="column">
                  <wp:posOffset>517373</wp:posOffset>
                </wp:positionH>
                <wp:positionV relativeFrom="paragraph">
                  <wp:posOffset>32385</wp:posOffset>
                </wp:positionV>
                <wp:extent cx="1884680" cy="3146612"/>
                <wp:effectExtent l="0" t="0" r="20320" b="15875"/>
                <wp:wrapNone/>
                <wp:docPr id="1" name="Text Box 1"/>
                <wp:cNvGraphicFramePr/>
                <a:graphic xmlns:a="http://schemas.openxmlformats.org/drawingml/2006/main">
                  <a:graphicData uri="http://schemas.microsoft.com/office/word/2010/wordprocessingShape">
                    <wps:wsp>
                      <wps:cNvSpPr txBox="1"/>
                      <wps:spPr>
                        <a:xfrm>
                          <a:off x="0" y="0"/>
                          <a:ext cx="1884680" cy="3146612"/>
                        </a:xfrm>
                        <a:prstGeom prst="rect">
                          <a:avLst/>
                        </a:prstGeom>
                        <a:solidFill>
                          <a:schemeClr val="lt1"/>
                        </a:solidFill>
                        <a:ln w="6350">
                          <a:solidFill>
                            <a:prstClr val="black"/>
                          </a:solidFill>
                        </a:ln>
                      </wps:spPr>
                      <wps:txbx>
                        <w:txbxContent>
                          <w:p w14:paraId="4E59660D" w14:textId="77777777" w:rsidR="001F3290" w:rsidRDefault="001F3290">
                            <w:pPr>
                              <w:rPr>
                                <w:rFonts w:ascii="Times New Roman" w:hAnsi="Times New Roman" w:cs="Times New Roman"/>
                                <w:sz w:val="24"/>
                                <w:szCs w:val="24"/>
                              </w:rPr>
                            </w:pPr>
                            <w:r w:rsidRPr="005F3A98">
                              <w:rPr>
                                <w:rFonts w:ascii="Times New Roman" w:hAnsi="Times New Roman" w:cs="Times New Roman"/>
                                <w:sz w:val="24"/>
                                <w:szCs w:val="24"/>
                              </w:rPr>
                              <w:t xml:space="preserve">(X1) </w:t>
                            </w:r>
                          </w:p>
                          <w:p w14:paraId="56ACD58A" w14:textId="77777777" w:rsidR="001F3290" w:rsidRPr="005F3A98" w:rsidRDefault="001F3290">
                            <w:pPr>
                              <w:rPr>
                                <w:rFonts w:ascii="Times New Roman" w:hAnsi="Times New Roman" w:cs="Times New Roman"/>
                                <w:sz w:val="24"/>
                                <w:szCs w:val="24"/>
                              </w:rPr>
                            </w:pPr>
                            <w:r w:rsidRPr="005F3A98">
                              <w:rPr>
                                <w:rFonts w:ascii="Times New Roman" w:hAnsi="Times New Roman" w:cs="Times New Roman"/>
                                <w:sz w:val="24"/>
                                <w:szCs w:val="24"/>
                              </w:rPr>
                              <w:t xml:space="preserve">Asertivitas </w:t>
                            </w:r>
                          </w:p>
                          <w:p w14:paraId="3F8900A6" w14:textId="77777777" w:rsidR="001F3290" w:rsidRDefault="001F3290" w:rsidP="00D22FA9">
                            <w:pPr>
                              <w:pStyle w:val="ListParagraph"/>
                              <w:numPr>
                                <w:ilvl w:val="0"/>
                                <w:numId w:val="18"/>
                              </w:numPr>
                              <w:rPr>
                                <w:rFonts w:ascii="Times New Roman" w:hAnsi="Times New Roman" w:cs="Times New Roman"/>
                                <w:sz w:val="24"/>
                                <w:szCs w:val="24"/>
                              </w:rPr>
                            </w:pPr>
                            <w:r w:rsidRPr="005F3A98">
                              <w:rPr>
                                <w:rFonts w:ascii="Times New Roman" w:hAnsi="Times New Roman" w:cs="Times New Roman"/>
                                <w:sz w:val="24"/>
                                <w:szCs w:val="24"/>
                              </w:rPr>
                              <w:t>Mendukung kesetaraan</w:t>
                            </w:r>
                          </w:p>
                          <w:p w14:paraId="05EAC144" w14:textId="77777777" w:rsidR="001F3290" w:rsidRDefault="001F3290" w:rsidP="00D22FA9">
                            <w:pPr>
                              <w:pStyle w:val="ListParagraph"/>
                              <w:numPr>
                                <w:ilvl w:val="0"/>
                                <w:numId w:val="18"/>
                              </w:numPr>
                              <w:rPr>
                                <w:rFonts w:ascii="Times New Roman" w:hAnsi="Times New Roman" w:cs="Times New Roman"/>
                                <w:sz w:val="24"/>
                                <w:szCs w:val="24"/>
                              </w:rPr>
                            </w:pPr>
                            <w:r w:rsidRPr="005F3A98">
                              <w:rPr>
                                <w:rFonts w:ascii="Times New Roman" w:hAnsi="Times New Roman" w:cs="Times New Roman"/>
                                <w:sz w:val="24"/>
                                <w:szCs w:val="24"/>
                              </w:rPr>
                              <w:t>Bertindak sesuai dengan</w:t>
                            </w:r>
                            <w:r>
                              <w:rPr>
                                <w:rFonts w:ascii="Times New Roman" w:hAnsi="Times New Roman" w:cs="Times New Roman"/>
                                <w:sz w:val="24"/>
                                <w:szCs w:val="24"/>
                              </w:rPr>
                              <w:t xml:space="preserve"> kepentingan diri</w:t>
                            </w:r>
                          </w:p>
                          <w:p w14:paraId="1A0502D4" w14:textId="77777777" w:rsidR="001F3290" w:rsidRPr="005F3A98" w:rsidRDefault="001F3290" w:rsidP="00D22FA9">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M</w:t>
                            </w:r>
                            <w:r w:rsidRPr="005F3A98">
                              <w:rPr>
                                <w:rFonts w:ascii="Times New Roman" w:hAnsi="Times New Roman" w:cs="Times New Roman"/>
                                <w:sz w:val="24"/>
                                <w:szCs w:val="24"/>
                              </w:rPr>
                              <w:t>empertahankan hak-hak pribadi</w:t>
                            </w:r>
                          </w:p>
                          <w:p w14:paraId="4D4A508A" w14:textId="77777777" w:rsidR="001F3290" w:rsidRDefault="001F3290" w:rsidP="00D22FA9">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Mengekspresikan perasaan dan berani berpendapat</w:t>
                            </w:r>
                          </w:p>
                          <w:p w14:paraId="37008996" w14:textId="77777777" w:rsidR="001F3290" w:rsidRPr="005F3A98" w:rsidRDefault="001F3290" w:rsidP="00D22FA9">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Mampu menghormati hak-hak orang lain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C3568" id="_x0000_t202" coordsize="21600,21600" o:spt="202" path="m,l,21600r21600,l21600,xe">
                <v:stroke joinstyle="miter"/>
                <v:path gradientshapeok="t" o:connecttype="rect"/>
              </v:shapetype>
              <v:shape id="Text Box 1" o:spid="_x0000_s1026" type="#_x0000_t202" style="position:absolute;left:0;text-align:left;margin-left:40.75pt;margin-top:2.55pt;width:148.4pt;height:24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" fillcolor="white [3201]" strokeweight=".5pt">
                <v:textbox>
                  <w:txbxContent>
                    <w:p w14:paraId="4E59660D" w14:textId="77777777" w:rsidR="001F3290" w:rsidRDefault="001F3290">
                      <w:pPr>
                        <w:rPr>
                          <w:rFonts w:ascii="Times New Roman" w:hAnsi="Times New Roman" w:cs="Times New Roman"/>
                          <w:sz w:val="24"/>
                          <w:szCs w:val="24"/>
                        </w:rPr>
                      </w:pPr>
                      <w:r w:rsidRPr="005F3A98">
                        <w:rPr>
                          <w:rFonts w:ascii="Times New Roman" w:hAnsi="Times New Roman" w:cs="Times New Roman"/>
                          <w:sz w:val="24"/>
                          <w:szCs w:val="24"/>
                        </w:rPr>
                        <w:t xml:space="preserve">(X1) </w:t>
                      </w:r>
                    </w:p>
                    <w:p w14:paraId="56ACD58A" w14:textId="77777777" w:rsidR="001F3290" w:rsidRPr="005F3A98" w:rsidRDefault="001F3290">
                      <w:pPr>
                        <w:rPr>
                          <w:rFonts w:ascii="Times New Roman" w:hAnsi="Times New Roman" w:cs="Times New Roman"/>
                          <w:sz w:val="24"/>
                          <w:szCs w:val="24"/>
                        </w:rPr>
                      </w:pPr>
                      <w:r w:rsidRPr="005F3A98">
                        <w:rPr>
                          <w:rFonts w:ascii="Times New Roman" w:hAnsi="Times New Roman" w:cs="Times New Roman"/>
                          <w:sz w:val="24"/>
                          <w:szCs w:val="24"/>
                        </w:rPr>
                        <w:t xml:space="preserve">Asertivitas </w:t>
                      </w:r>
                    </w:p>
                    <w:p w14:paraId="3F8900A6" w14:textId="77777777" w:rsidR="001F3290" w:rsidRDefault="001F3290" w:rsidP="00D22FA9">
                      <w:pPr>
                        <w:pStyle w:val="ListParagraph"/>
                        <w:numPr>
                          <w:ilvl w:val="0"/>
                          <w:numId w:val="18"/>
                        </w:numPr>
                        <w:rPr>
                          <w:rFonts w:ascii="Times New Roman" w:hAnsi="Times New Roman" w:cs="Times New Roman"/>
                          <w:sz w:val="24"/>
                          <w:szCs w:val="24"/>
                        </w:rPr>
                      </w:pPr>
                      <w:r w:rsidRPr="005F3A98">
                        <w:rPr>
                          <w:rFonts w:ascii="Times New Roman" w:hAnsi="Times New Roman" w:cs="Times New Roman"/>
                          <w:sz w:val="24"/>
                          <w:szCs w:val="24"/>
                        </w:rPr>
                        <w:t>Mendukung kesetaraan</w:t>
                      </w:r>
                    </w:p>
                    <w:p w14:paraId="05EAC144" w14:textId="77777777" w:rsidR="001F3290" w:rsidRDefault="001F3290" w:rsidP="00D22FA9">
                      <w:pPr>
                        <w:pStyle w:val="ListParagraph"/>
                        <w:numPr>
                          <w:ilvl w:val="0"/>
                          <w:numId w:val="18"/>
                        </w:numPr>
                        <w:rPr>
                          <w:rFonts w:ascii="Times New Roman" w:hAnsi="Times New Roman" w:cs="Times New Roman"/>
                          <w:sz w:val="24"/>
                          <w:szCs w:val="24"/>
                        </w:rPr>
                      </w:pPr>
                      <w:r w:rsidRPr="005F3A98">
                        <w:rPr>
                          <w:rFonts w:ascii="Times New Roman" w:hAnsi="Times New Roman" w:cs="Times New Roman"/>
                          <w:sz w:val="24"/>
                          <w:szCs w:val="24"/>
                        </w:rPr>
                        <w:t>Bertindak sesuai dengan</w:t>
                      </w:r>
                      <w:r>
                        <w:rPr>
                          <w:rFonts w:ascii="Times New Roman" w:hAnsi="Times New Roman" w:cs="Times New Roman"/>
                          <w:sz w:val="24"/>
                          <w:szCs w:val="24"/>
                        </w:rPr>
                        <w:t xml:space="preserve"> kepentingan diri</w:t>
                      </w:r>
                    </w:p>
                    <w:p w14:paraId="1A0502D4" w14:textId="77777777" w:rsidR="001F3290" w:rsidRPr="005F3A98" w:rsidRDefault="001F3290" w:rsidP="00D22FA9">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M</w:t>
                      </w:r>
                      <w:r w:rsidRPr="005F3A98">
                        <w:rPr>
                          <w:rFonts w:ascii="Times New Roman" w:hAnsi="Times New Roman" w:cs="Times New Roman"/>
                          <w:sz w:val="24"/>
                          <w:szCs w:val="24"/>
                        </w:rPr>
                        <w:t>empertahankan hak-hak pribadi</w:t>
                      </w:r>
                    </w:p>
                    <w:p w14:paraId="4D4A508A" w14:textId="77777777" w:rsidR="001F3290" w:rsidRDefault="001F3290" w:rsidP="00D22FA9">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Mengekspresikan perasaan dan berani berpendapat</w:t>
                      </w:r>
                    </w:p>
                    <w:p w14:paraId="37008996" w14:textId="77777777" w:rsidR="001F3290" w:rsidRPr="005F3A98" w:rsidRDefault="001F3290" w:rsidP="00D22FA9">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Mampu menghormati hak-hak orang lain</w:t>
                      </w:r>
                    </w:p>
                  </w:txbxContent>
                </v:textbox>
              </v:shape>
            </w:pict>
          </mc:Fallback>
        </mc:AlternateContent>
      </w:r>
    </w:p>
    <w:p w14:paraId="1636A93E" w14:textId="77777777" w:rsidR="00F03DB3" w:rsidRPr="006A1A01" w:rsidRDefault="00F03DB3" w:rsidP="00945D1A">
      <w:pPr>
        <w:pStyle w:val="ListParagraph"/>
        <w:spacing w:line="480" w:lineRule="auto"/>
        <w:jc w:val="both"/>
        <w:rPr>
          <w:rFonts w:ascii="Times New Roman" w:hAnsi="Times New Roman" w:cs="Times New Roman"/>
          <w:b/>
          <w:sz w:val="24"/>
          <w:szCs w:val="24"/>
        </w:rPr>
      </w:pPr>
    </w:p>
    <w:p w14:paraId="4A0775BB" w14:textId="77777777" w:rsidR="00F03DB3" w:rsidRPr="006A1A01" w:rsidRDefault="00F03DB3" w:rsidP="00945D1A">
      <w:pPr>
        <w:pStyle w:val="ListParagraph"/>
        <w:spacing w:line="480" w:lineRule="auto"/>
        <w:jc w:val="both"/>
        <w:rPr>
          <w:rFonts w:ascii="Times New Roman" w:hAnsi="Times New Roman" w:cs="Times New Roman"/>
          <w:b/>
          <w:sz w:val="24"/>
          <w:szCs w:val="24"/>
        </w:rPr>
      </w:pPr>
    </w:p>
    <w:p w14:paraId="1B3C6858" w14:textId="77777777" w:rsidR="00F03DB3" w:rsidRPr="006A1A01" w:rsidRDefault="00F03DB3" w:rsidP="00945D1A">
      <w:pPr>
        <w:pStyle w:val="ListParagraph"/>
        <w:spacing w:line="480" w:lineRule="auto"/>
        <w:jc w:val="both"/>
        <w:rPr>
          <w:rFonts w:ascii="Times New Roman" w:hAnsi="Times New Roman" w:cs="Times New Roman"/>
          <w:b/>
          <w:sz w:val="24"/>
          <w:szCs w:val="24"/>
        </w:rPr>
      </w:pPr>
    </w:p>
    <w:p w14:paraId="777BB089" w14:textId="77777777" w:rsidR="00F03DB3" w:rsidRPr="006A1A01" w:rsidRDefault="00F03DB3" w:rsidP="00945D1A">
      <w:pPr>
        <w:pStyle w:val="ListParagraph"/>
        <w:spacing w:line="480" w:lineRule="auto"/>
        <w:jc w:val="both"/>
        <w:rPr>
          <w:rFonts w:ascii="Times New Roman" w:hAnsi="Times New Roman" w:cs="Times New Roman"/>
          <w:b/>
          <w:sz w:val="24"/>
          <w:szCs w:val="24"/>
        </w:rPr>
      </w:pPr>
    </w:p>
    <w:p w14:paraId="5F307D4A" w14:textId="4E76934A" w:rsidR="005F3A98" w:rsidRPr="006A1A01" w:rsidRDefault="00456EF6" w:rsidP="00945D1A">
      <w:pPr>
        <w:spacing w:line="480" w:lineRule="auto"/>
        <w:jc w:val="both"/>
        <w:rPr>
          <w:rFonts w:ascii="Times New Roman" w:hAnsi="Times New Roman" w:cs="Times New Roman"/>
          <w:b/>
          <w:sz w:val="24"/>
          <w:szCs w:val="24"/>
        </w:rPr>
      </w:pPr>
      <w:r w:rsidRPr="006A1A01">
        <w:rPr>
          <w:rFonts w:ascii="Times New Roman" w:hAnsi="Times New Roman" w:cs="Times New Roman"/>
          <w:b/>
          <w:noProof/>
          <w:sz w:val="24"/>
          <w:szCs w:val="24"/>
          <w:lang w:eastAsia="id-ID"/>
        </w:rPr>
        <mc:AlternateContent>
          <mc:Choice Requires="wps">
            <w:drawing>
              <wp:anchor distT="0" distB="0" distL="114300" distR="114300" simplePos="0" relativeHeight="251664384" behindDoc="0" locked="0" layoutInCell="1" allowOverlap="1" wp14:anchorId="67FA3D78" wp14:editId="27BA514B">
                <wp:simplePos x="0" y="0"/>
                <wp:positionH relativeFrom="column">
                  <wp:posOffset>3394094</wp:posOffset>
                </wp:positionH>
                <wp:positionV relativeFrom="paragraph">
                  <wp:posOffset>297313</wp:posOffset>
                </wp:positionV>
                <wp:extent cx="1533525" cy="25527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1533525" cy="2552700"/>
                        </a:xfrm>
                        <a:prstGeom prst="rect">
                          <a:avLst/>
                        </a:prstGeom>
                        <a:solidFill>
                          <a:schemeClr val="lt1"/>
                        </a:solidFill>
                        <a:ln w="6350">
                          <a:solidFill>
                            <a:prstClr val="black"/>
                          </a:solidFill>
                        </a:ln>
                      </wps:spPr>
                      <wps:txbx>
                        <w:txbxContent>
                          <w:p w14:paraId="00764960" w14:textId="77777777" w:rsidR="001F3290" w:rsidRPr="000352CF" w:rsidRDefault="001F3290" w:rsidP="00635435">
                            <w:pPr>
                              <w:rPr>
                                <w:rFonts w:ascii="Times New Roman" w:hAnsi="Times New Roman" w:cs="Times New Roman"/>
                                <w:sz w:val="24"/>
                                <w:szCs w:val="24"/>
                              </w:rPr>
                            </w:pPr>
                            <w:r w:rsidRPr="000352CF">
                              <w:rPr>
                                <w:rFonts w:ascii="Times New Roman" w:hAnsi="Times New Roman" w:cs="Times New Roman"/>
                                <w:sz w:val="24"/>
                                <w:szCs w:val="24"/>
                              </w:rPr>
                              <w:t xml:space="preserve">(Y) </w:t>
                            </w:r>
                          </w:p>
                          <w:p w14:paraId="54E99488" w14:textId="77777777" w:rsidR="001F3290" w:rsidRPr="000352CF" w:rsidRDefault="001F3290" w:rsidP="00635435">
                            <w:pPr>
                              <w:rPr>
                                <w:rFonts w:ascii="Times New Roman" w:hAnsi="Times New Roman" w:cs="Times New Roman"/>
                                <w:sz w:val="24"/>
                                <w:szCs w:val="24"/>
                              </w:rPr>
                            </w:pPr>
                            <w:r w:rsidRPr="000352CF">
                              <w:rPr>
                                <w:rFonts w:ascii="Times New Roman" w:hAnsi="Times New Roman" w:cs="Times New Roman"/>
                                <w:sz w:val="24"/>
                                <w:szCs w:val="24"/>
                              </w:rPr>
                              <w:t>Manajemen Konflik</w:t>
                            </w:r>
                          </w:p>
                          <w:p w14:paraId="1FF40924" w14:textId="77777777" w:rsidR="001F3290" w:rsidRPr="000352CF" w:rsidRDefault="001F3290" w:rsidP="00D22FA9">
                            <w:pPr>
                              <w:pStyle w:val="ListParagraph"/>
                              <w:numPr>
                                <w:ilvl w:val="0"/>
                                <w:numId w:val="20"/>
                              </w:numPr>
                              <w:rPr>
                                <w:rFonts w:ascii="Times New Roman" w:hAnsi="Times New Roman" w:cs="Times New Roman"/>
                                <w:sz w:val="24"/>
                                <w:szCs w:val="24"/>
                              </w:rPr>
                            </w:pPr>
                            <w:r w:rsidRPr="000352CF">
                              <w:rPr>
                                <w:rFonts w:ascii="Times New Roman" w:hAnsi="Times New Roman" w:cs="Times New Roman"/>
                                <w:sz w:val="24"/>
                                <w:szCs w:val="24"/>
                              </w:rPr>
                              <w:t xml:space="preserve">Berfokus pada orang lain </w:t>
                            </w:r>
                            <w:r w:rsidRPr="000352CF">
                              <w:rPr>
                                <w:rFonts w:ascii="Times New Roman" w:hAnsi="Times New Roman" w:cs="Times New Roman"/>
                                <w:i/>
                                <w:sz w:val="24"/>
                                <w:szCs w:val="24"/>
                              </w:rPr>
                              <w:t>(concern for other)</w:t>
                            </w:r>
                            <w:r w:rsidRPr="000352CF">
                              <w:rPr>
                                <w:rFonts w:ascii="Times New Roman" w:hAnsi="Times New Roman" w:cs="Times New Roman"/>
                                <w:sz w:val="24"/>
                                <w:szCs w:val="24"/>
                              </w:rPr>
                              <w:t xml:space="preserve"> Ketegasan</w:t>
                            </w:r>
                          </w:p>
                          <w:p w14:paraId="700F5FF3" w14:textId="77777777" w:rsidR="001F3290" w:rsidRPr="000352CF" w:rsidRDefault="001F3290" w:rsidP="00D22FA9">
                            <w:pPr>
                              <w:pStyle w:val="ListParagraph"/>
                              <w:numPr>
                                <w:ilvl w:val="0"/>
                                <w:numId w:val="20"/>
                              </w:numPr>
                              <w:rPr>
                                <w:rFonts w:ascii="Times New Roman" w:hAnsi="Times New Roman" w:cs="Times New Roman"/>
                                <w:sz w:val="24"/>
                                <w:szCs w:val="24"/>
                              </w:rPr>
                            </w:pPr>
                            <w:r w:rsidRPr="000352CF">
                              <w:rPr>
                                <w:rFonts w:ascii="Times New Roman" w:hAnsi="Times New Roman" w:cs="Times New Roman"/>
                                <w:sz w:val="24"/>
                                <w:szCs w:val="24"/>
                              </w:rPr>
                              <w:t xml:space="preserve">Berfokus pada diri sendiri </w:t>
                            </w:r>
                            <w:r w:rsidRPr="000352CF">
                              <w:rPr>
                                <w:rFonts w:ascii="Times New Roman" w:hAnsi="Times New Roman" w:cs="Times New Roman"/>
                                <w:i/>
                                <w:sz w:val="24"/>
                                <w:szCs w:val="24"/>
                              </w:rPr>
                              <w:t>(concern for 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A3D78" id="Text Box 4" o:spid="_x0000_s1027" type="#_x0000_t202" style="position:absolute;left:0;text-align:left;margin-left:267.25pt;margin-top:23.4pt;width:120.75pt;height:2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" fillcolor="white [3201]" strokeweight=".5pt">
                <v:textbox>
                  <w:txbxContent>
                    <w:p w14:paraId="00764960" w14:textId="77777777" w:rsidR="001F3290" w:rsidRPr="000352CF" w:rsidRDefault="001F3290" w:rsidP="00635435">
                      <w:pPr>
                        <w:rPr>
                          <w:rFonts w:ascii="Times New Roman" w:hAnsi="Times New Roman" w:cs="Times New Roman"/>
                          <w:sz w:val="24"/>
                          <w:szCs w:val="24"/>
                        </w:rPr>
                      </w:pPr>
                      <w:r w:rsidRPr="000352CF">
                        <w:rPr>
                          <w:rFonts w:ascii="Times New Roman" w:hAnsi="Times New Roman" w:cs="Times New Roman"/>
                          <w:sz w:val="24"/>
                          <w:szCs w:val="24"/>
                        </w:rPr>
                        <w:t xml:space="preserve">(Y) </w:t>
                      </w:r>
                    </w:p>
                    <w:p w14:paraId="54E99488" w14:textId="77777777" w:rsidR="001F3290" w:rsidRPr="000352CF" w:rsidRDefault="001F3290" w:rsidP="00635435">
                      <w:pPr>
                        <w:rPr>
                          <w:rFonts w:ascii="Times New Roman" w:hAnsi="Times New Roman" w:cs="Times New Roman"/>
                          <w:sz w:val="24"/>
                          <w:szCs w:val="24"/>
                        </w:rPr>
                      </w:pPr>
                      <w:r w:rsidRPr="000352CF">
                        <w:rPr>
                          <w:rFonts w:ascii="Times New Roman" w:hAnsi="Times New Roman" w:cs="Times New Roman"/>
                          <w:sz w:val="24"/>
                          <w:szCs w:val="24"/>
                        </w:rPr>
                        <w:t>Manajemen Konflik</w:t>
                      </w:r>
                    </w:p>
                    <w:p w14:paraId="1FF40924" w14:textId="77777777" w:rsidR="001F3290" w:rsidRPr="000352CF" w:rsidRDefault="001F3290" w:rsidP="00D22FA9">
                      <w:pPr>
                        <w:pStyle w:val="ListParagraph"/>
                        <w:numPr>
                          <w:ilvl w:val="0"/>
                          <w:numId w:val="20"/>
                        </w:numPr>
                        <w:rPr>
                          <w:rFonts w:ascii="Times New Roman" w:hAnsi="Times New Roman" w:cs="Times New Roman"/>
                          <w:sz w:val="24"/>
                          <w:szCs w:val="24"/>
                        </w:rPr>
                      </w:pPr>
                      <w:r w:rsidRPr="000352CF">
                        <w:rPr>
                          <w:rFonts w:ascii="Times New Roman" w:hAnsi="Times New Roman" w:cs="Times New Roman"/>
                          <w:sz w:val="24"/>
                          <w:szCs w:val="24"/>
                        </w:rPr>
                        <w:t xml:space="preserve">Berfokus pada orang lain </w:t>
                      </w:r>
                      <w:r w:rsidRPr="000352CF">
                        <w:rPr>
                          <w:rFonts w:ascii="Times New Roman" w:hAnsi="Times New Roman" w:cs="Times New Roman"/>
                          <w:i/>
                          <w:sz w:val="24"/>
                          <w:szCs w:val="24"/>
                        </w:rPr>
                        <w:t>(concern for other)</w:t>
                      </w:r>
                      <w:r w:rsidRPr="000352CF">
                        <w:rPr>
                          <w:rFonts w:ascii="Times New Roman" w:hAnsi="Times New Roman" w:cs="Times New Roman"/>
                          <w:sz w:val="24"/>
                          <w:szCs w:val="24"/>
                        </w:rPr>
                        <w:t xml:space="preserve"> Ketegasan</w:t>
                      </w:r>
                    </w:p>
                    <w:p w14:paraId="700F5FF3" w14:textId="77777777" w:rsidR="001F3290" w:rsidRPr="000352CF" w:rsidRDefault="001F3290" w:rsidP="00D22FA9">
                      <w:pPr>
                        <w:pStyle w:val="ListParagraph"/>
                        <w:numPr>
                          <w:ilvl w:val="0"/>
                          <w:numId w:val="20"/>
                        </w:numPr>
                        <w:rPr>
                          <w:rFonts w:ascii="Times New Roman" w:hAnsi="Times New Roman" w:cs="Times New Roman"/>
                          <w:sz w:val="24"/>
                          <w:szCs w:val="24"/>
                        </w:rPr>
                      </w:pPr>
                      <w:r w:rsidRPr="000352CF">
                        <w:rPr>
                          <w:rFonts w:ascii="Times New Roman" w:hAnsi="Times New Roman" w:cs="Times New Roman"/>
                          <w:sz w:val="24"/>
                          <w:szCs w:val="24"/>
                        </w:rPr>
                        <w:t xml:space="preserve">Berfokus pada diri sendiri </w:t>
                      </w:r>
                      <w:r w:rsidRPr="000352CF">
                        <w:rPr>
                          <w:rFonts w:ascii="Times New Roman" w:hAnsi="Times New Roman" w:cs="Times New Roman"/>
                          <w:i/>
                          <w:sz w:val="24"/>
                          <w:szCs w:val="24"/>
                        </w:rPr>
                        <w:t>(concern for self)</w:t>
                      </w:r>
                    </w:p>
                  </w:txbxContent>
                </v:textbox>
              </v:shape>
            </w:pict>
          </mc:Fallback>
        </mc:AlternateContent>
      </w:r>
    </w:p>
    <w:p w14:paraId="62437418" w14:textId="4C52399F" w:rsidR="005F3A98" w:rsidRPr="006A1A01" w:rsidRDefault="005F3A98" w:rsidP="00945D1A">
      <w:pPr>
        <w:spacing w:line="480" w:lineRule="auto"/>
        <w:ind w:left="360"/>
        <w:jc w:val="both"/>
        <w:rPr>
          <w:rFonts w:ascii="Times New Roman" w:hAnsi="Times New Roman" w:cs="Times New Roman"/>
          <w:b/>
          <w:sz w:val="24"/>
          <w:szCs w:val="24"/>
        </w:rPr>
      </w:pPr>
    </w:p>
    <w:p w14:paraId="50C9B25B" w14:textId="62AB19C2" w:rsidR="005F3A98" w:rsidRPr="006A1A01" w:rsidRDefault="00456EF6" w:rsidP="00945D1A">
      <w:pPr>
        <w:spacing w:line="480" w:lineRule="auto"/>
        <w:ind w:left="360"/>
        <w:jc w:val="both"/>
        <w:rPr>
          <w:rFonts w:ascii="Times New Roman" w:hAnsi="Times New Roman" w:cs="Times New Roman"/>
          <w:b/>
          <w:sz w:val="24"/>
          <w:szCs w:val="24"/>
        </w:rPr>
      </w:pPr>
      <w:r w:rsidRPr="006A1A01">
        <w:rPr>
          <w:rFonts w:ascii="Times New Roman" w:hAnsi="Times New Roman" w:cs="Times New Roman"/>
          <w:b/>
          <w:noProof/>
          <w:sz w:val="24"/>
          <w:szCs w:val="24"/>
          <w:lang w:eastAsia="id-ID"/>
        </w:rPr>
        <mc:AlternateContent>
          <mc:Choice Requires="wps">
            <w:drawing>
              <wp:anchor distT="0" distB="0" distL="114300" distR="114300" simplePos="0" relativeHeight="251671552" behindDoc="0" locked="0" layoutInCell="1" allowOverlap="1" wp14:anchorId="740C1976" wp14:editId="2471E33A">
                <wp:simplePos x="0" y="0"/>
                <wp:positionH relativeFrom="column">
                  <wp:posOffset>2384425</wp:posOffset>
                </wp:positionH>
                <wp:positionV relativeFrom="paragraph">
                  <wp:posOffset>113030</wp:posOffset>
                </wp:positionV>
                <wp:extent cx="980440" cy="437515"/>
                <wp:effectExtent l="0" t="0" r="48260" b="95885"/>
                <wp:wrapNone/>
                <wp:docPr id="12" name="Elbow Connector 12"/>
                <wp:cNvGraphicFramePr/>
                <a:graphic xmlns:a="http://schemas.openxmlformats.org/drawingml/2006/main">
                  <a:graphicData uri="http://schemas.microsoft.com/office/word/2010/wordprocessingShape">
                    <wps:wsp>
                      <wps:cNvCnPr/>
                      <wps:spPr>
                        <a:xfrm>
                          <a:off x="0" y="0"/>
                          <a:ext cx="980440" cy="437515"/>
                        </a:xfrm>
                        <a:prstGeom prst="bentConnector3">
                          <a:avLst>
                            <a:gd name="adj1" fmla="val 4325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0A1404"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 o:spid="_x0000_s1026" type="#_x0000_t34" style="position:absolute;margin-left:187.75pt;margin-top:8.9pt;width:77.2pt;height:3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" adj="9342" strokecolor="black [3200]" strokeweight=".5pt">
                <v:stroke endarrow="block"/>
              </v:shape>
            </w:pict>
          </mc:Fallback>
        </mc:AlternateContent>
      </w:r>
    </w:p>
    <w:p w14:paraId="64CC2DA4" w14:textId="1FC8E8AC" w:rsidR="00956A62" w:rsidRPr="006A1A01" w:rsidRDefault="00456EF6" w:rsidP="00945D1A">
      <w:pPr>
        <w:spacing w:line="480" w:lineRule="auto"/>
        <w:ind w:left="360"/>
        <w:jc w:val="both"/>
        <w:rPr>
          <w:rFonts w:ascii="Times New Roman" w:hAnsi="Times New Roman" w:cs="Times New Roman"/>
          <w:b/>
          <w:sz w:val="24"/>
          <w:szCs w:val="24"/>
        </w:rPr>
      </w:pPr>
      <w:r w:rsidRPr="006A1A01">
        <w:rPr>
          <w:rFonts w:ascii="Times New Roman" w:hAnsi="Times New Roman" w:cs="Times New Roman"/>
          <w:b/>
          <w:noProof/>
          <w:sz w:val="24"/>
          <w:szCs w:val="24"/>
          <w:lang w:eastAsia="id-ID"/>
        </w:rPr>
        <mc:AlternateContent>
          <mc:Choice Requires="wps">
            <w:drawing>
              <wp:anchor distT="0" distB="0" distL="114300" distR="114300" simplePos="0" relativeHeight="251670528" behindDoc="0" locked="0" layoutInCell="1" allowOverlap="1" wp14:anchorId="276B7015" wp14:editId="0391C9D0">
                <wp:simplePos x="0" y="0"/>
                <wp:positionH relativeFrom="column">
                  <wp:posOffset>2385060</wp:posOffset>
                </wp:positionH>
                <wp:positionV relativeFrom="paragraph">
                  <wp:posOffset>96520</wp:posOffset>
                </wp:positionV>
                <wp:extent cx="666750" cy="447675"/>
                <wp:effectExtent l="0" t="0" r="19050" b="28575"/>
                <wp:wrapNone/>
                <wp:docPr id="8" name="Elbow Connector 8"/>
                <wp:cNvGraphicFramePr/>
                <a:graphic xmlns:a="http://schemas.openxmlformats.org/drawingml/2006/main">
                  <a:graphicData uri="http://schemas.microsoft.com/office/word/2010/wordprocessingShape">
                    <wps:wsp>
                      <wps:cNvCnPr/>
                      <wps:spPr>
                        <a:xfrm flipV="1">
                          <a:off x="0" y="0"/>
                          <a:ext cx="666750" cy="447675"/>
                        </a:xfrm>
                        <a:prstGeom prst="bentConnector3">
                          <a:avLst>
                            <a:gd name="adj1" fmla="val 63306"/>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9F4CC5" id="Elbow Connector 8" o:spid="_x0000_s1026" type="#_x0000_t34" style="position:absolute;margin-left:187.8pt;margin-top:7.6pt;width:52.5pt;height:35.2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" adj="13674" strokecolor="black [3200]" strokeweight=".5pt"/>
            </w:pict>
          </mc:Fallback>
        </mc:AlternateContent>
      </w:r>
      <w:r w:rsidRPr="006A1A01">
        <w:rPr>
          <w:rFonts w:ascii="Times New Roman" w:hAnsi="Times New Roman" w:cs="Times New Roman"/>
          <w:b/>
          <w:noProof/>
          <w:sz w:val="24"/>
          <w:szCs w:val="24"/>
          <w:lang w:eastAsia="id-ID"/>
        </w:rPr>
        <mc:AlternateContent>
          <mc:Choice Requires="wps">
            <w:drawing>
              <wp:anchor distT="0" distB="0" distL="114300" distR="114300" simplePos="0" relativeHeight="251662336" behindDoc="0" locked="0" layoutInCell="1" allowOverlap="1" wp14:anchorId="329A40F3" wp14:editId="51D4D28B">
                <wp:simplePos x="0" y="0"/>
                <wp:positionH relativeFrom="column">
                  <wp:posOffset>507365</wp:posOffset>
                </wp:positionH>
                <wp:positionV relativeFrom="paragraph">
                  <wp:posOffset>265430</wp:posOffset>
                </wp:positionV>
                <wp:extent cx="1884680" cy="1647825"/>
                <wp:effectExtent l="0" t="0" r="20320" b="28575"/>
                <wp:wrapNone/>
                <wp:docPr id="2" name="Text Box 2"/>
                <wp:cNvGraphicFramePr/>
                <a:graphic xmlns:a="http://schemas.openxmlformats.org/drawingml/2006/main">
                  <a:graphicData uri="http://schemas.microsoft.com/office/word/2010/wordprocessingShape">
                    <wps:wsp>
                      <wps:cNvSpPr txBox="1"/>
                      <wps:spPr>
                        <a:xfrm>
                          <a:off x="0" y="0"/>
                          <a:ext cx="1884680" cy="1647825"/>
                        </a:xfrm>
                        <a:prstGeom prst="rect">
                          <a:avLst/>
                        </a:prstGeom>
                        <a:solidFill>
                          <a:schemeClr val="lt1"/>
                        </a:solidFill>
                        <a:ln w="6350">
                          <a:solidFill>
                            <a:prstClr val="black"/>
                          </a:solidFill>
                        </a:ln>
                      </wps:spPr>
                      <wps:txbx>
                        <w:txbxContent>
                          <w:p w14:paraId="05B61405" w14:textId="77777777" w:rsidR="001F3290" w:rsidRDefault="001F3290" w:rsidP="00956A62">
                            <w:pPr>
                              <w:rPr>
                                <w:rFonts w:ascii="Times New Roman" w:hAnsi="Times New Roman" w:cs="Times New Roman"/>
                                <w:sz w:val="24"/>
                                <w:szCs w:val="24"/>
                              </w:rPr>
                            </w:pPr>
                            <w:r>
                              <w:rPr>
                                <w:rFonts w:ascii="Times New Roman" w:hAnsi="Times New Roman" w:cs="Times New Roman"/>
                                <w:sz w:val="24"/>
                                <w:szCs w:val="24"/>
                              </w:rPr>
                              <w:t>(X2</w:t>
                            </w:r>
                            <w:r w:rsidRPr="005F3A98">
                              <w:rPr>
                                <w:rFonts w:ascii="Times New Roman" w:hAnsi="Times New Roman" w:cs="Times New Roman"/>
                                <w:sz w:val="24"/>
                                <w:szCs w:val="24"/>
                              </w:rPr>
                              <w:t xml:space="preserve">) </w:t>
                            </w:r>
                          </w:p>
                          <w:p w14:paraId="352AC59B" w14:textId="77777777" w:rsidR="001F3290" w:rsidRPr="005F3A98" w:rsidRDefault="001F3290" w:rsidP="00956A62">
                            <w:pPr>
                              <w:rPr>
                                <w:rFonts w:ascii="Times New Roman" w:hAnsi="Times New Roman" w:cs="Times New Roman"/>
                                <w:sz w:val="24"/>
                                <w:szCs w:val="24"/>
                              </w:rPr>
                            </w:pPr>
                            <w:r>
                              <w:rPr>
                                <w:rFonts w:ascii="Times New Roman" w:hAnsi="Times New Roman" w:cs="Times New Roman"/>
                                <w:sz w:val="24"/>
                                <w:szCs w:val="24"/>
                              </w:rPr>
                              <w:t>Kecerdasan Emosi</w:t>
                            </w:r>
                          </w:p>
                          <w:p w14:paraId="44EB9137" w14:textId="77777777" w:rsidR="001F3290" w:rsidRPr="00B01F6B" w:rsidRDefault="001F3290" w:rsidP="00D22FA9">
                            <w:pPr>
                              <w:pStyle w:val="ListParagraph"/>
                              <w:numPr>
                                <w:ilvl w:val="0"/>
                                <w:numId w:val="19"/>
                              </w:numPr>
                              <w:rPr>
                                <w:rFonts w:ascii="Times New Roman" w:hAnsi="Times New Roman" w:cs="Times New Roman"/>
                                <w:sz w:val="24"/>
                                <w:szCs w:val="24"/>
                              </w:rPr>
                            </w:pPr>
                            <w:r w:rsidRPr="00B01F6B">
                              <w:rPr>
                                <w:rFonts w:ascii="Times New Roman" w:hAnsi="Times New Roman" w:cs="Times New Roman"/>
                                <w:sz w:val="24"/>
                                <w:szCs w:val="24"/>
                              </w:rPr>
                              <w:t>Ket</w:t>
                            </w:r>
                            <w:r>
                              <w:rPr>
                                <w:rFonts w:ascii="Times New Roman" w:hAnsi="Times New Roman" w:cs="Times New Roman"/>
                                <w:sz w:val="24"/>
                                <w:szCs w:val="24"/>
                              </w:rPr>
                              <w:t>e</w:t>
                            </w:r>
                            <w:r w:rsidRPr="00B01F6B">
                              <w:rPr>
                                <w:rFonts w:ascii="Times New Roman" w:hAnsi="Times New Roman" w:cs="Times New Roman"/>
                                <w:sz w:val="24"/>
                                <w:szCs w:val="24"/>
                              </w:rPr>
                              <w:t xml:space="preserve">rampilan sosial </w:t>
                            </w:r>
                          </w:p>
                          <w:p w14:paraId="1C2ED6E1" w14:textId="77777777" w:rsidR="001F3290" w:rsidRDefault="001F3290" w:rsidP="00D22FA9">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 xml:space="preserve">Pengaturan diri </w:t>
                            </w:r>
                          </w:p>
                          <w:p w14:paraId="4BF63ECB" w14:textId="77777777" w:rsidR="001F3290" w:rsidRPr="005F3A98" w:rsidRDefault="001F3290" w:rsidP="00D22FA9">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Motivasi</w:t>
                            </w:r>
                          </w:p>
                          <w:p w14:paraId="40D3CF68" w14:textId="77777777" w:rsidR="001F3290" w:rsidRDefault="001F3290" w:rsidP="00D22FA9">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Empati</w:t>
                            </w:r>
                          </w:p>
                          <w:p w14:paraId="18C8A492" w14:textId="77777777" w:rsidR="001F3290" w:rsidRPr="005F3A98" w:rsidRDefault="001F3290" w:rsidP="00D22FA9">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Ketrampilan sosial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A40F3" id="Text Box 2" o:spid="_x0000_s1028" type="#_x0000_t202" style="position:absolute;left:0;text-align:left;margin-left:39.95pt;margin-top:20.9pt;width:148.4pt;height:12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" fillcolor="white [3201]" strokeweight=".5pt">
                <v:textbox>
                  <w:txbxContent>
                    <w:p w14:paraId="05B61405" w14:textId="77777777" w:rsidR="001F3290" w:rsidRDefault="001F3290" w:rsidP="00956A62">
                      <w:pPr>
                        <w:rPr>
                          <w:rFonts w:ascii="Times New Roman" w:hAnsi="Times New Roman" w:cs="Times New Roman"/>
                          <w:sz w:val="24"/>
                          <w:szCs w:val="24"/>
                        </w:rPr>
                      </w:pPr>
                      <w:r>
                        <w:rPr>
                          <w:rFonts w:ascii="Times New Roman" w:hAnsi="Times New Roman" w:cs="Times New Roman"/>
                          <w:sz w:val="24"/>
                          <w:szCs w:val="24"/>
                        </w:rPr>
                        <w:t>(X2</w:t>
                      </w:r>
                      <w:r w:rsidRPr="005F3A98">
                        <w:rPr>
                          <w:rFonts w:ascii="Times New Roman" w:hAnsi="Times New Roman" w:cs="Times New Roman"/>
                          <w:sz w:val="24"/>
                          <w:szCs w:val="24"/>
                        </w:rPr>
                        <w:t xml:space="preserve">) </w:t>
                      </w:r>
                    </w:p>
                    <w:p w14:paraId="352AC59B" w14:textId="77777777" w:rsidR="001F3290" w:rsidRPr="005F3A98" w:rsidRDefault="001F3290" w:rsidP="00956A62">
                      <w:pPr>
                        <w:rPr>
                          <w:rFonts w:ascii="Times New Roman" w:hAnsi="Times New Roman" w:cs="Times New Roman"/>
                          <w:sz w:val="24"/>
                          <w:szCs w:val="24"/>
                        </w:rPr>
                      </w:pPr>
                      <w:r>
                        <w:rPr>
                          <w:rFonts w:ascii="Times New Roman" w:hAnsi="Times New Roman" w:cs="Times New Roman"/>
                          <w:sz w:val="24"/>
                          <w:szCs w:val="24"/>
                        </w:rPr>
                        <w:t>Kecerdasan Emosi</w:t>
                      </w:r>
                    </w:p>
                    <w:p w14:paraId="44EB9137" w14:textId="77777777" w:rsidR="001F3290" w:rsidRPr="00B01F6B" w:rsidRDefault="001F3290" w:rsidP="00D22FA9">
                      <w:pPr>
                        <w:pStyle w:val="ListParagraph"/>
                        <w:numPr>
                          <w:ilvl w:val="0"/>
                          <w:numId w:val="19"/>
                        </w:numPr>
                        <w:rPr>
                          <w:rFonts w:ascii="Times New Roman" w:hAnsi="Times New Roman" w:cs="Times New Roman"/>
                          <w:sz w:val="24"/>
                          <w:szCs w:val="24"/>
                        </w:rPr>
                      </w:pPr>
                      <w:r w:rsidRPr="00B01F6B">
                        <w:rPr>
                          <w:rFonts w:ascii="Times New Roman" w:hAnsi="Times New Roman" w:cs="Times New Roman"/>
                          <w:sz w:val="24"/>
                          <w:szCs w:val="24"/>
                        </w:rPr>
                        <w:t>Ket</w:t>
                      </w:r>
                      <w:r>
                        <w:rPr>
                          <w:rFonts w:ascii="Times New Roman" w:hAnsi="Times New Roman" w:cs="Times New Roman"/>
                          <w:sz w:val="24"/>
                          <w:szCs w:val="24"/>
                        </w:rPr>
                        <w:t>e</w:t>
                      </w:r>
                      <w:r w:rsidRPr="00B01F6B">
                        <w:rPr>
                          <w:rFonts w:ascii="Times New Roman" w:hAnsi="Times New Roman" w:cs="Times New Roman"/>
                          <w:sz w:val="24"/>
                          <w:szCs w:val="24"/>
                        </w:rPr>
                        <w:t xml:space="preserve">rampilan sosial </w:t>
                      </w:r>
                    </w:p>
                    <w:p w14:paraId="1C2ED6E1" w14:textId="77777777" w:rsidR="001F3290" w:rsidRDefault="001F3290" w:rsidP="00D22FA9">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 xml:space="preserve">Pengaturan diri </w:t>
                      </w:r>
                    </w:p>
                    <w:p w14:paraId="4BF63ECB" w14:textId="77777777" w:rsidR="001F3290" w:rsidRPr="005F3A98" w:rsidRDefault="001F3290" w:rsidP="00D22FA9">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Motivasi</w:t>
                      </w:r>
                    </w:p>
                    <w:p w14:paraId="40D3CF68" w14:textId="77777777" w:rsidR="001F3290" w:rsidRDefault="001F3290" w:rsidP="00D22FA9">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Empati</w:t>
                      </w:r>
                    </w:p>
                    <w:p w14:paraId="18C8A492" w14:textId="77777777" w:rsidR="001F3290" w:rsidRPr="005F3A98" w:rsidRDefault="001F3290" w:rsidP="00D22FA9">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Ketrampilan sosial</w:t>
                      </w:r>
                    </w:p>
                  </w:txbxContent>
                </v:textbox>
              </v:shape>
            </w:pict>
          </mc:Fallback>
        </mc:AlternateContent>
      </w:r>
    </w:p>
    <w:p w14:paraId="07FFCB97" w14:textId="39E6197A" w:rsidR="00956A62" w:rsidRPr="006A1A01" w:rsidRDefault="00956A62" w:rsidP="00945D1A">
      <w:pPr>
        <w:spacing w:line="480" w:lineRule="auto"/>
        <w:ind w:left="360"/>
        <w:jc w:val="both"/>
        <w:rPr>
          <w:rFonts w:ascii="Times New Roman" w:hAnsi="Times New Roman" w:cs="Times New Roman"/>
          <w:b/>
          <w:sz w:val="24"/>
          <w:szCs w:val="24"/>
        </w:rPr>
      </w:pPr>
    </w:p>
    <w:p w14:paraId="7B321F9E" w14:textId="39F3FE1D" w:rsidR="00956A62" w:rsidRPr="006A1A01" w:rsidRDefault="00956A62" w:rsidP="00945D1A">
      <w:pPr>
        <w:spacing w:line="480" w:lineRule="auto"/>
        <w:ind w:left="360"/>
        <w:jc w:val="both"/>
        <w:rPr>
          <w:rFonts w:ascii="Times New Roman" w:hAnsi="Times New Roman" w:cs="Times New Roman"/>
          <w:b/>
          <w:sz w:val="24"/>
          <w:szCs w:val="24"/>
        </w:rPr>
      </w:pPr>
    </w:p>
    <w:p w14:paraId="4CF3E057" w14:textId="6B8F73D0" w:rsidR="00956A62" w:rsidRPr="006A1A01" w:rsidRDefault="00956A62" w:rsidP="00945D1A">
      <w:pPr>
        <w:spacing w:line="480" w:lineRule="auto"/>
        <w:ind w:left="360"/>
        <w:jc w:val="both"/>
        <w:rPr>
          <w:rFonts w:ascii="Times New Roman" w:hAnsi="Times New Roman" w:cs="Times New Roman"/>
          <w:b/>
          <w:sz w:val="24"/>
          <w:szCs w:val="24"/>
        </w:rPr>
      </w:pPr>
    </w:p>
    <w:p w14:paraId="42F251D5" w14:textId="77777777" w:rsidR="00E777C7" w:rsidRPr="006A1A01" w:rsidRDefault="00E777C7" w:rsidP="00945D1A">
      <w:pPr>
        <w:spacing w:line="480" w:lineRule="auto"/>
        <w:ind w:left="360"/>
        <w:jc w:val="both"/>
        <w:rPr>
          <w:rFonts w:ascii="Times New Roman" w:hAnsi="Times New Roman" w:cs="Times New Roman"/>
          <w:b/>
          <w:sz w:val="24"/>
          <w:szCs w:val="24"/>
        </w:rPr>
      </w:pPr>
    </w:p>
    <w:p w14:paraId="653A2541" w14:textId="77777777" w:rsidR="00B4288E" w:rsidRPr="006A1A01" w:rsidRDefault="00B4288E" w:rsidP="00945D1A">
      <w:pPr>
        <w:pStyle w:val="ListParagraph"/>
        <w:spacing w:line="480" w:lineRule="auto"/>
        <w:jc w:val="both"/>
        <w:rPr>
          <w:rFonts w:ascii="Times New Roman" w:hAnsi="Times New Roman" w:cs="Times New Roman"/>
          <w:b/>
          <w:sz w:val="24"/>
          <w:szCs w:val="24"/>
        </w:rPr>
      </w:pPr>
    </w:p>
    <w:p w14:paraId="02B41665" w14:textId="77777777" w:rsidR="00B4288E" w:rsidRPr="006A1A01" w:rsidRDefault="00B4288E" w:rsidP="00945D1A">
      <w:pPr>
        <w:pStyle w:val="ListParagraph"/>
        <w:spacing w:line="480" w:lineRule="auto"/>
        <w:jc w:val="both"/>
        <w:rPr>
          <w:rFonts w:ascii="Times New Roman" w:hAnsi="Times New Roman" w:cs="Times New Roman"/>
          <w:b/>
          <w:sz w:val="24"/>
          <w:szCs w:val="24"/>
        </w:rPr>
      </w:pPr>
    </w:p>
    <w:p w14:paraId="1121C39F" w14:textId="26CDC547" w:rsidR="007A4492" w:rsidRDefault="007A4492" w:rsidP="00945D1A">
      <w:pPr>
        <w:spacing w:line="480" w:lineRule="auto"/>
        <w:jc w:val="both"/>
        <w:rPr>
          <w:rFonts w:ascii="Times New Roman" w:hAnsi="Times New Roman" w:cs="Times New Roman"/>
          <w:b/>
          <w:sz w:val="24"/>
          <w:szCs w:val="24"/>
        </w:rPr>
      </w:pPr>
    </w:p>
    <w:p w14:paraId="441A845F" w14:textId="254177A5" w:rsidR="006F032B" w:rsidRPr="00DC660F" w:rsidRDefault="006F032B" w:rsidP="00945D1A">
      <w:pPr>
        <w:spacing w:line="480" w:lineRule="auto"/>
        <w:jc w:val="both"/>
        <w:rPr>
          <w:rFonts w:ascii="Times New Roman" w:hAnsi="Times New Roman" w:cs="Times New Roman"/>
          <w:b/>
          <w:sz w:val="24"/>
          <w:szCs w:val="24"/>
        </w:rPr>
      </w:pPr>
    </w:p>
    <w:p w14:paraId="575A6295" w14:textId="77777777" w:rsidR="00543471" w:rsidRPr="006A1A01" w:rsidRDefault="00543471" w:rsidP="00945D1A">
      <w:pPr>
        <w:pStyle w:val="Heading2"/>
        <w:spacing w:line="480" w:lineRule="auto"/>
      </w:pPr>
      <w:bookmarkStart w:id="20" w:name="_Toc194820742"/>
      <w:r w:rsidRPr="006A1A01">
        <w:lastRenderedPageBreak/>
        <w:t>Hipotesis</w:t>
      </w:r>
      <w:bookmarkEnd w:id="20"/>
      <w:r w:rsidR="003A6030" w:rsidRPr="006A1A01">
        <w:t xml:space="preserve"> </w:t>
      </w:r>
    </w:p>
    <w:p w14:paraId="4184D455" w14:textId="77777777" w:rsidR="00896CF4" w:rsidRPr="006A1A01" w:rsidRDefault="00DE01FE" w:rsidP="00945D1A">
      <w:pPr>
        <w:pStyle w:val="ListParagraph"/>
        <w:spacing w:line="480" w:lineRule="auto"/>
        <w:ind w:firstLine="720"/>
        <w:jc w:val="both"/>
        <w:rPr>
          <w:rFonts w:ascii="Times New Roman" w:hAnsi="Times New Roman" w:cs="Times New Roman"/>
          <w:sz w:val="24"/>
          <w:szCs w:val="24"/>
        </w:rPr>
      </w:pPr>
      <w:r w:rsidRPr="006A1A01">
        <w:rPr>
          <w:rFonts w:ascii="Times New Roman" w:hAnsi="Times New Roman" w:cs="Times New Roman"/>
          <w:sz w:val="24"/>
          <w:szCs w:val="24"/>
        </w:rPr>
        <w:t xml:space="preserve">Menurut Abdullah </w:t>
      </w:r>
      <w:r w:rsidRPr="006A1A01">
        <w:rPr>
          <w:rFonts w:ascii="Times New Roman" w:hAnsi="Times New Roman" w:cs="Times New Roman"/>
          <w:sz w:val="24"/>
          <w:szCs w:val="24"/>
        </w:rPr>
        <w:fldChar w:fldCharType="begin" w:fldLock="1"/>
      </w:r>
      <w:r w:rsidR="001019F8" w:rsidRPr="006A1A01">
        <w:rPr>
          <w:rFonts w:ascii="Times New Roman" w:hAnsi="Times New Roman" w:cs="Times New Roman"/>
          <w:sz w:val="24"/>
          <w:szCs w:val="24"/>
        </w:rPr>
        <w:instrText>ADDIN CSL_CITATION {"citationItems":[{"id":"ITEM-1","itemData":{"author":[{"dropping-particle":"","family":"Abdullah","given":"Ma'ruf","non-dropping-particle":"","parse-names":false,"suffix":""}],"id":"ITEM-1","issued":{"date-parts":[["2015"]]},"publisher":"Aswaja pressindo","title":"Metode penelitian kuantitatif","type":"article"},"suppress-author":1,"uris":["http://www.mendeley.com/documents/?uuid=af5f4e30-c11e-4f77-9920-b76483cc9bcf"]}],"mendeley":{"formattedCitation":"(2015)","plainTextFormattedCitation":"(2015)","previouslyFormattedCitation":"(2015)"},"properties":{"noteIndex":0},"schema":"https://github.com/citation-style-language/schema/raw/master/csl-citation.json"}</w:instrText>
      </w:r>
      <w:r w:rsidRPr="006A1A01">
        <w:rPr>
          <w:rFonts w:ascii="Times New Roman" w:hAnsi="Times New Roman" w:cs="Times New Roman"/>
          <w:sz w:val="24"/>
          <w:szCs w:val="24"/>
        </w:rPr>
        <w:fldChar w:fldCharType="separate"/>
      </w:r>
      <w:r w:rsidRPr="006A1A01">
        <w:rPr>
          <w:rFonts w:ascii="Times New Roman" w:hAnsi="Times New Roman" w:cs="Times New Roman"/>
          <w:noProof/>
          <w:sz w:val="24"/>
          <w:szCs w:val="24"/>
        </w:rPr>
        <w:t>(2015)</w:t>
      </w:r>
      <w:r w:rsidRPr="006A1A01">
        <w:rPr>
          <w:rFonts w:ascii="Times New Roman" w:hAnsi="Times New Roman" w:cs="Times New Roman"/>
          <w:sz w:val="24"/>
          <w:szCs w:val="24"/>
        </w:rPr>
        <w:fldChar w:fldCharType="end"/>
      </w:r>
      <w:r w:rsidR="00543471" w:rsidRPr="006A1A01">
        <w:rPr>
          <w:rFonts w:ascii="Times New Roman" w:hAnsi="Times New Roman" w:cs="Times New Roman"/>
          <w:sz w:val="24"/>
          <w:szCs w:val="24"/>
        </w:rPr>
        <w:t xml:space="preserve"> </w:t>
      </w:r>
      <w:r w:rsidR="00853100" w:rsidRPr="006A1A01">
        <w:rPr>
          <w:rFonts w:ascii="Times New Roman" w:hAnsi="Times New Roman" w:cs="Times New Roman"/>
          <w:sz w:val="24"/>
          <w:szCs w:val="24"/>
        </w:rPr>
        <w:t>Hipotesis adalah sebuah dugaan sementara yang akan diuji kebenarannya melalui proses penelitian. Hipotesis ini dibuat berdasarkan pemikiran awal atau teori yang telah ada, dan bertujuan untuk memberikan arah yang jelas dal</w:t>
      </w:r>
      <w:r w:rsidR="00896CF4" w:rsidRPr="006A1A01">
        <w:rPr>
          <w:rFonts w:ascii="Times New Roman" w:hAnsi="Times New Roman" w:cs="Times New Roman"/>
          <w:sz w:val="24"/>
          <w:szCs w:val="24"/>
        </w:rPr>
        <w:t xml:space="preserve">am penelitian. Maka dari itu hipotesis yang digunakan oleh peneliti yaitu : </w:t>
      </w:r>
    </w:p>
    <w:p w14:paraId="1FD2916E" w14:textId="77777777" w:rsidR="00896CF4" w:rsidRPr="006A1A01" w:rsidRDefault="00896CF4" w:rsidP="00945D1A">
      <w:pPr>
        <w:pStyle w:val="ListParagraph"/>
        <w:numPr>
          <w:ilvl w:val="0"/>
          <w:numId w:val="17"/>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Terdapat pengaruh asertivitas terhadap management konflik Pada Pegawai Negeri Sipil di Badan Kepegawaian Daerah Provinsi Jawa Tengah.</w:t>
      </w:r>
    </w:p>
    <w:p w14:paraId="6C21E68D" w14:textId="77777777" w:rsidR="00896CF4" w:rsidRPr="006A1A01" w:rsidRDefault="00896CF4" w:rsidP="00945D1A">
      <w:pPr>
        <w:pStyle w:val="ListParagraph"/>
        <w:numPr>
          <w:ilvl w:val="0"/>
          <w:numId w:val="17"/>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 xml:space="preserve">Terdapat pengaruh kecerdasan emosi terhadap management konflik Pada Pegawai Negeri Sipil di Badan Kepegawaian Daerah Provinsi Jawa Tengah. </w:t>
      </w:r>
    </w:p>
    <w:p w14:paraId="6B9694E6" w14:textId="77777777" w:rsidR="00896CF4" w:rsidRPr="006A1A01" w:rsidRDefault="00896CF4" w:rsidP="00945D1A">
      <w:pPr>
        <w:pStyle w:val="ListParagraph"/>
        <w:numPr>
          <w:ilvl w:val="0"/>
          <w:numId w:val="17"/>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Terdapat pengaruh signifikan antara asertivitas dan kecerdasan emosi terhadap management konflik Pada Pegawai Negeri Sipil di Badan Kepegawaian Daerah Provinsi Jawa Tengah</w:t>
      </w:r>
    </w:p>
    <w:p w14:paraId="0ADB2821" w14:textId="77777777" w:rsidR="00AF2EB4" w:rsidRPr="006A1A01" w:rsidRDefault="00AF2EB4" w:rsidP="00945D1A">
      <w:pPr>
        <w:spacing w:line="480" w:lineRule="auto"/>
        <w:jc w:val="both"/>
        <w:rPr>
          <w:rFonts w:ascii="Times New Roman" w:hAnsi="Times New Roman" w:cs="Times New Roman"/>
          <w:sz w:val="24"/>
          <w:szCs w:val="24"/>
        </w:rPr>
      </w:pPr>
    </w:p>
    <w:p w14:paraId="149F351C" w14:textId="77777777" w:rsidR="00011E5F" w:rsidRPr="006A1A01" w:rsidRDefault="00011E5F" w:rsidP="00945D1A">
      <w:pPr>
        <w:spacing w:line="480" w:lineRule="auto"/>
        <w:jc w:val="both"/>
        <w:rPr>
          <w:rFonts w:ascii="Times New Roman" w:hAnsi="Times New Roman" w:cs="Times New Roman"/>
          <w:sz w:val="24"/>
          <w:szCs w:val="24"/>
        </w:rPr>
      </w:pPr>
    </w:p>
    <w:p w14:paraId="3AC532B6" w14:textId="77777777" w:rsidR="00011E5F" w:rsidRPr="006A1A01" w:rsidRDefault="00011E5F" w:rsidP="00945D1A">
      <w:pPr>
        <w:spacing w:line="480" w:lineRule="auto"/>
        <w:jc w:val="both"/>
        <w:rPr>
          <w:rFonts w:ascii="Times New Roman" w:hAnsi="Times New Roman" w:cs="Times New Roman"/>
          <w:sz w:val="24"/>
          <w:szCs w:val="24"/>
        </w:rPr>
      </w:pPr>
    </w:p>
    <w:p w14:paraId="3A374B28" w14:textId="77777777" w:rsidR="00011E5F" w:rsidRPr="006A1A01" w:rsidRDefault="00011E5F" w:rsidP="00945D1A">
      <w:pPr>
        <w:spacing w:line="480" w:lineRule="auto"/>
        <w:jc w:val="center"/>
        <w:rPr>
          <w:rFonts w:ascii="Times New Roman" w:hAnsi="Times New Roman" w:cs="Times New Roman"/>
          <w:b/>
          <w:sz w:val="24"/>
          <w:szCs w:val="24"/>
        </w:rPr>
      </w:pPr>
    </w:p>
    <w:p w14:paraId="764B0B9B" w14:textId="77777777" w:rsidR="00011E5F" w:rsidRPr="006A1A01" w:rsidRDefault="00011E5F" w:rsidP="00945D1A">
      <w:pPr>
        <w:spacing w:line="480" w:lineRule="auto"/>
        <w:jc w:val="center"/>
        <w:rPr>
          <w:rFonts w:ascii="Times New Roman" w:hAnsi="Times New Roman" w:cs="Times New Roman"/>
          <w:b/>
          <w:sz w:val="24"/>
          <w:szCs w:val="24"/>
        </w:rPr>
      </w:pPr>
    </w:p>
    <w:p w14:paraId="38091D7D" w14:textId="77777777" w:rsidR="00011E5F" w:rsidRPr="006A1A01" w:rsidRDefault="00011E5F" w:rsidP="00945D1A">
      <w:pPr>
        <w:spacing w:line="480" w:lineRule="auto"/>
        <w:jc w:val="center"/>
        <w:rPr>
          <w:rFonts w:ascii="Times New Roman" w:hAnsi="Times New Roman" w:cs="Times New Roman"/>
          <w:b/>
          <w:sz w:val="24"/>
          <w:szCs w:val="24"/>
        </w:rPr>
      </w:pPr>
    </w:p>
    <w:p w14:paraId="7D8D29ED" w14:textId="2AAF8FFD" w:rsidR="00945D1A" w:rsidRDefault="00945D1A" w:rsidP="00456EF6">
      <w:pPr>
        <w:pStyle w:val="Heading1"/>
        <w:spacing w:line="480" w:lineRule="auto"/>
        <w:jc w:val="left"/>
        <w:sectPr w:rsidR="00945D1A" w:rsidSect="00945D1A">
          <w:pgSz w:w="11906" w:h="16838" w:code="9"/>
          <w:pgMar w:top="2268" w:right="1701" w:bottom="1701" w:left="2268" w:header="709" w:footer="709" w:gutter="0"/>
          <w:cols w:space="708"/>
          <w:titlePg/>
          <w:docGrid w:linePitch="360"/>
        </w:sectPr>
      </w:pPr>
      <w:bookmarkStart w:id="21" w:name="_Toc194820743"/>
    </w:p>
    <w:p w14:paraId="64054D44" w14:textId="7523E821" w:rsidR="00011E5F" w:rsidRPr="006A1A01" w:rsidRDefault="00011E5F" w:rsidP="00945D1A">
      <w:pPr>
        <w:pStyle w:val="Heading1"/>
        <w:spacing w:line="480" w:lineRule="auto"/>
      </w:pPr>
      <w:r w:rsidRPr="006A1A01">
        <w:lastRenderedPageBreak/>
        <w:t>BAB III</w:t>
      </w:r>
      <w:r w:rsidR="003D0A0F">
        <w:br/>
      </w:r>
      <w:r w:rsidRPr="006A1A01">
        <w:t>METODOLOGI PENELITIAN</w:t>
      </w:r>
      <w:bookmarkEnd w:id="21"/>
    </w:p>
    <w:p w14:paraId="3A722616" w14:textId="77777777" w:rsidR="008C0C35" w:rsidRPr="006A1A01" w:rsidRDefault="008C0C35" w:rsidP="00945D1A">
      <w:pPr>
        <w:spacing w:line="480" w:lineRule="auto"/>
        <w:rPr>
          <w:rFonts w:ascii="Times New Roman" w:hAnsi="Times New Roman" w:cs="Times New Roman"/>
        </w:rPr>
      </w:pPr>
    </w:p>
    <w:p w14:paraId="482BE18C" w14:textId="77777777" w:rsidR="00011E5F" w:rsidRPr="006A1A01" w:rsidRDefault="00011E5F" w:rsidP="00945D1A">
      <w:pPr>
        <w:pStyle w:val="Heading2"/>
        <w:numPr>
          <w:ilvl w:val="0"/>
          <w:numId w:val="84"/>
        </w:numPr>
        <w:spacing w:line="480" w:lineRule="auto"/>
      </w:pPr>
      <w:bookmarkStart w:id="22" w:name="_Toc194820744"/>
      <w:r w:rsidRPr="006A1A01">
        <w:t>Jenis dan Pendekatan Penelitian</w:t>
      </w:r>
      <w:bookmarkEnd w:id="22"/>
    </w:p>
    <w:p w14:paraId="5678A39B" w14:textId="77777777" w:rsidR="00E777C7" w:rsidRPr="006A1A01" w:rsidRDefault="00E777C7" w:rsidP="00945D1A">
      <w:pPr>
        <w:pStyle w:val="ListParagraph"/>
        <w:spacing w:line="480" w:lineRule="auto"/>
        <w:ind w:firstLine="720"/>
        <w:jc w:val="both"/>
        <w:rPr>
          <w:rFonts w:ascii="Times New Roman" w:hAnsi="Times New Roman" w:cs="Times New Roman"/>
          <w:sz w:val="24"/>
          <w:szCs w:val="24"/>
        </w:rPr>
      </w:pPr>
      <w:r w:rsidRPr="006A1A01">
        <w:rPr>
          <w:rFonts w:ascii="Times New Roman" w:hAnsi="Times New Roman" w:cs="Times New Roman"/>
          <w:sz w:val="24"/>
          <w:szCs w:val="24"/>
        </w:rPr>
        <w:t xml:space="preserve">Penelitian ini menggunakan pendekatan kuantitatif. Metode kuantitatif merupakan metode penelitian yang diterapkan untuk mempelajari populasi pada sampel tertentu dengan tujuan menguji hipotesis yang telah dirumuskan sebelumnya. Metode ini dikategorikan sebagai metode ilmiah karena data yang digunakan berupa angka-angka dan dianalisis melalui statistik </w:t>
      </w:r>
      <w:r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{"citationItems":[{"id":"ITEM-1","itemData":{"author":[{"dropping-particle":"","family":"Sugiyono","given":"","non-dropping-particle":"","parse-names":false,"suffix":""}],"container-title":"Metode Penelitian Pendidikan","id":"ITEM-1","issued":{"date-parts":[["2019"]]},"title":"Metode penelitian pendidikan (kuantitatif, kualitatif, kombinasi, R&amp;D dan penelitian pendidikan)","type":"article-journal","volume":"67"},"uris":["http://www.mendeley.com/documents/?uuid=6d75f7e8-bd14-43cb-920a-15b5f49abc24"]}],"mendeley":{"formattedCitation":"(Sugiyono, 2019)","plainTextFormattedCitation":"(Sugiyono, 2019)","previouslyFormattedCitation":"(Sugiyono, 2019)"},"properties":{"noteIndex":0},"schema":"https://github.com/citation-style-language/schema/raw/master/csl-citation.json"}</w:instrText>
      </w:r>
      <w:r w:rsidRPr="006A1A01">
        <w:rPr>
          <w:rFonts w:ascii="Times New Roman" w:hAnsi="Times New Roman" w:cs="Times New Roman"/>
          <w:sz w:val="24"/>
          <w:szCs w:val="24"/>
        </w:rPr>
        <w:fldChar w:fldCharType="separate"/>
      </w:r>
      <w:r w:rsidRPr="006A1A01">
        <w:rPr>
          <w:rFonts w:ascii="Times New Roman" w:hAnsi="Times New Roman" w:cs="Times New Roman"/>
          <w:noProof/>
          <w:sz w:val="24"/>
          <w:szCs w:val="24"/>
        </w:rPr>
        <w:t>(Sugiyono, 2019)</w:t>
      </w:r>
      <w:r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Selaras dengan pendapat </w:t>
      </w:r>
      <w:r w:rsidR="00A227D9" w:rsidRPr="006A1A01">
        <w:rPr>
          <w:rFonts w:ascii="Times New Roman" w:hAnsi="Times New Roman" w:cs="Times New Roman"/>
          <w:noProof/>
          <w:sz w:val="24"/>
          <w:szCs w:val="24"/>
        </w:rPr>
        <w:t>Azwar</w:t>
      </w:r>
      <w:r w:rsidR="00A227D9" w:rsidRPr="006A1A01">
        <w:rPr>
          <w:rFonts w:ascii="Times New Roman" w:hAnsi="Times New Roman" w:cs="Times New Roman"/>
          <w:sz w:val="24"/>
          <w:szCs w:val="24"/>
        </w:rPr>
        <w:t xml:space="preserve"> </w:t>
      </w:r>
      <w:r w:rsidRPr="006A1A01">
        <w:rPr>
          <w:rFonts w:ascii="Times New Roman" w:hAnsi="Times New Roman" w:cs="Times New Roman"/>
          <w:sz w:val="24"/>
          <w:szCs w:val="24"/>
        </w:rPr>
        <w:fldChar w:fldCharType="begin" w:fldLock="1"/>
      </w:r>
      <w:r w:rsidR="009E5513" w:rsidRPr="006A1A01">
        <w:rPr>
          <w:rFonts w:ascii="Times New Roman" w:hAnsi="Times New Roman" w:cs="Times New Roman"/>
          <w:sz w:val="24"/>
          <w:szCs w:val="24"/>
        </w:rPr>
        <w:instrText>ADDIN CSL_CITATION {"citationItems":[{"id":"ITEM-1","itemData":{"ISBN":"9799289084","author":[{"dropping-particle":"","family":"Azwar","given":"Saifuddin","non-dropping-particle":"","parse-names":false,"suffix":""}],"id":"ITEM-1","issued":{"date-parts":[["2022"]]},"publisher":"Pustaka pelajar","title":"Penyusunan skala psikologi edisi 2","type":"book"},"suppress-author":1,"uris":["http://www.mendeley.com/documents/?uuid=3ebb8ea6-bac2-445f-b7cc-a7baee129138"]}],"mendeley":{"formattedCitation":"(2022)","plainTextFormattedCitation":"(2022)","previouslyFormattedCitation":"(2022)"},"properties":{"noteIndex":0},"schema":"https://github.com/citation-style-language/schema/raw/master/csl-citation.json"}</w:instrText>
      </w:r>
      <w:r w:rsidRPr="006A1A01">
        <w:rPr>
          <w:rFonts w:ascii="Times New Roman" w:hAnsi="Times New Roman" w:cs="Times New Roman"/>
          <w:sz w:val="24"/>
          <w:szCs w:val="24"/>
        </w:rPr>
        <w:fldChar w:fldCharType="separate"/>
      </w:r>
      <w:r w:rsidR="00A227D9" w:rsidRPr="006A1A01">
        <w:rPr>
          <w:rFonts w:ascii="Times New Roman" w:hAnsi="Times New Roman" w:cs="Times New Roman"/>
          <w:noProof/>
          <w:sz w:val="24"/>
          <w:szCs w:val="24"/>
        </w:rPr>
        <w:t>(2022)</w:t>
      </w:r>
      <w:r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penelitian dengan pendekatan kuantitatif berfokus pada analisis data berbentuk angka yang dikumpulkan melalui prosedur pengukuran dan dianalisis menggunakan teknik statistik.</w:t>
      </w:r>
    </w:p>
    <w:p w14:paraId="6D2952CA" w14:textId="65BB0989" w:rsidR="008C0C35" w:rsidRDefault="00292B65" w:rsidP="00945D1A">
      <w:pPr>
        <w:pStyle w:val="ListParagraph"/>
        <w:spacing w:line="480" w:lineRule="auto"/>
        <w:ind w:firstLine="720"/>
        <w:jc w:val="both"/>
        <w:rPr>
          <w:rFonts w:ascii="Times New Roman" w:hAnsi="Times New Roman" w:cs="Times New Roman"/>
          <w:sz w:val="24"/>
          <w:szCs w:val="24"/>
        </w:rPr>
      </w:pPr>
      <w:r w:rsidRPr="00292B65">
        <w:rPr>
          <w:rFonts w:ascii="Times New Roman" w:hAnsi="Times New Roman" w:cs="Times New Roman"/>
          <w:sz w:val="24"/>
          <w:szCs w:val="24"/>
        </w:rPr>
        <w:t xml:space="preserve">Penelitian ini termasuk </w:t>
      </w:r>
      <w:r>
        <w:rPr>
          <w:rFonts w:ascii="Times New Roman" w:hAnsi="Times New Roman" w:cs="Times New Roman"/>
          <w:sz w:val="24"/>
          <w:szCs w:val="24"/>
        </w:rPr>
        <w:t>ke</w:t>
      </w:r>
      <w:r w:rsidRPr="00292B65">
        <w:rPr>
          <w:rFonts w:ascii="Times New Roman" w:hAnsi="Times New Roman" w:cs="Times New Roman"/>
          <w:sz w:val="24"/>
          <w:szCs w:val="24"/>
        </w:rPr>
        <w:t>dalam kategori penelitian asosiatif kausal</w:t>
      </w:r>
      <w:r w:rsidR="001F2F10">
        <w:rPr>
          <w:rFonts w:ascii="Times New Roman" w:hAnsi="Times New Roman" w:cs="Times New Roman"/>
          <w:sz w:val="24"/>
          <w:szCs w:val="24"/>
        </w:rPr>
        <w:t xml:space="preserve"> </w:t>
      </w:r>
      <w:r w:rsidRPr="00292B65">
        <w:rPr>
          <w:rFonts w:ascii="Times New Roman" w:hAnsi="Times New Roman" w:cs="Times New Roman"/>
          <w:sz w:val="24"/>
          <w:szCs w:val="24"/>
        </w:rPr>
        <w:t>yang bertujuan untuk menganalisis hubungan sebab-akibat antara dua variabel atau lebih dengan variabel lainnya.</w:t>
      </w:r>
      <w:r>
        <w:rPr>
          <w:rFonts w:ascii="Times New Roman" w:hAnsi="Times New Roman" w:cs="Times New Roman"/>
          <w:sz w:val="24"/>
          <w:szCs w:val="24"/>
        </w:rPr>
        <w:t xml:space="preserve"> Variabel yang di teliti </w:t>
      </w:r>
      <w:r w:rsidR="00E777C7" w:rsidRPr="006A1A01">
        <w:rPr>
          <w:rFonts w:ascii="Times New Roman" w:hAnsi="Times New Roman" w:cs="Times New Roman"/>
          <w:sz w:val="24"/>
          <w:szCs w:val="24"/>
        </w:rPr>
        <w:t>yaitu antara manajemen konflik dengan asertivitas dan kecerdasan emosional. Data akan dianalisis menggunakan metode analisis deskriptif, yaitu regresi linear bergand</w:t>
      </w:r>
      <w:r w:rsidR="00422EB3" w:rsidRPr="006A1A01">
        <w:rPr>
          <w:rFonts w:ascii="Times New Roman" w:hAnsi="Times New Roman" w:cs="Times New Roman"/>
          <w:sz w:val="24"/>
          <w:szCs w:val="24"/>
        </w:rPr>
        <w:t>a dengan tujuan untuk</w:t>
      </w:r>
      <w:r w:rsidR="00E777C7" w:rsidRPr="006A1A01">
        <w:rPr>
          <w:rFonts w:ascii="Times New Roman" w:hAnsi="Times New Roman" w:cs="Times New Roman"/>
          <w:sz w:val="24"/>
          <w:szCs w:val="24"/>
        </w:rPr>
        <w:t xml:space="preserve"> menguji hipotesis yang telah dirumuskan.</w:t>
      </w:r>
    </w:p>
    <w:p w14:paraId="5369B0DF" w14:textId="4CD6B026" w:rsidR="00456EF6" w:rsidRDefault="00456EF6" w:rsidP="00945D1A">
      <w:pPr>
        <w:pStyle w:val="ListParagraph"/>
        <w:spacing w:line="480" w:lineRule="auto"/>
        <w:ind w:firstLine="720"/>
        <w:jc w:val="both"/>
        <w:rPr>
          <w:rFonts w:ascii="Times New Roman" w:hAnsi="Times New Roman" w:cs="Times New Roman"/>
          <w:sz w:val="24"/>
          <w:szCs w:val="24"/>
        </w:rPr>
      </w:pPr>
    </w:p>
    <w:p w14:paraId="63308CF3" w14:textId="77777777" w:rsidR="00456EF6" w:rsidRPr="006A1A01" w:rsidRDefault="00456EF6" w:rsidP="00945D1A">
      <w:pPr>
        <w:pStyle w:val="ListParagraph"/>
        <w:spacing w:line="480" w:lineRule="auto"/>
        <w:ind w:firstLine="720"/>
        <w:jc w:val="both"/>
        <w:rPr>
          <w:rFonts w:ascii="Times New Roman" w:hAnsi="Times New Roman" w:cs="Times New Roman"/>
          <w:sz w:val="24"/>
          <w:szCs w:val="24"/>
        </w:rPr>
      </w:pPr>
    </w:p>
    <w:p w14:paraId="6559F549" w14:textId="77777777" w:rsidR="00011E5F" w:rsidRPr="006A1A01" w:rsidRDefault="00011E5F" w:rsidP="00945D1A">
      <w:pPr>
        <w:pStyle w:val="Heading2"/>
        <w:spacing w:line="480" w:lineRule="auto"/>
      </w:pPr>
      <w:bookmarkStart w:id="23" w:name="_Toc194820745"/>
      <w:r w:rsidRPr="006A1A01">
        <w:lastRenderedPageBreak/>
        <w:t>Variabel Penelitian dan Definisi Operasional</w:t>
      </w:r>
      <w:bookmarkEnd w:id="23"/>
      <w:r w:rsidRPr="006A1A01">
        <w:rPr>
          <w:rFonts w:eastAsia="Times New Roman"/>
        </w:rPr>
        <w:tab/>
      </w:r>
    </w:p>
    <w:p w14:paraId="4723CC8F" w14:textId="77777777" w:rsidR="00E777C7" w:rsidRPr="006A1A01" w:rsidRDefault="00E777C7" w:rsidP="00945D1A">
      <w:pPr>
        <w:pStyle w:val="ListParagraph"/>
        <w:numPr>
          <w:ilvl w:val="0"/>
          <w:numId w:val="26"/>
        </w:numPr>
        <w:spacing w:line="480" w:lineRule="auto"/>
        <w:rPr>
          <w:rFonts w:ascii="Times New Roman" w:hAnsi="Times New Roman" w:cs="Times New Roman"/>
          <w:b/>
          <w:sz w:val="24"/>
          <w:szCs w:val="24"/>
        </w:rPr>
      </w:pPr>
      <w:r w:rsidRPr="006A1A01">
        <w:rPr>
          <w:rFonts w:ascii="Times New Roman" w:hAnsi="Times New Roman" w:cs="Times New Roman"/>
          <w:b/>
          <w:sz w:val="24"/>
          <w:szCs w:val="24"/>
        </w:rPr>
        <w:t xml:space="preserve">Variabel Penelitian </w:t>
      </w:r>
    </w:p>
    <w:p w14:paraId="436B5806" w14:textId="77777777" w:rsidR="00E777C7" w:rsidRPr="006A1A01" w:rsidRDefault="00E777C7" w:rsidP="00945D1A">
      <w:pPr>
        <w:pStyle w:val="ListParagraph"/>
        <w:spacing w:line="480" w:lineRule="auto"/>
        <w:ind w:left="1080" w:firstLine="360"/>
        <w:rPr>
          <w:rFonts w:ascii="Times New Roman" w:hAnsi="Times New Roman" w:cs="Times New Roman"/>
          <w:b/>
          <w:sz w:val="24"/>
          <w:szCs w:val="24"/>
        </w:rPr>
      </w:pPr>
      <w:r w:rsidRPr="006A1A01">
        <w:rPr>
          <w:rFonts w:ascii="Times New Roman" w:hAnsi="Times New Roman" w:cs="Times New Roman"/>
          <w:sz w:val="24"/>
          <w:szCs w:val="24"/>
        </w:rPr>
        <w:t xml:space="preserve">Variabel adalah atribut yang ditentukan oleh peneliti untuk dipelajari dengan tujuan memperoleh informasi mengenai hal tersebut, yang kemudian digunakan untuk menarik kesimpulan </w:t>
      </w:r>
      <w:r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{"citationItems":[{"id":"ITEM-1","itemData":{"author":[{"dropping-particle":"","family":"Sugiyono","given":"","non-dropping-particle":"","parse-names":false,"suffix":""}],"container-title":"Metode Penelitian Pendidikan","id":"ITEM-1","issued":{"date-parts":[["2019"]]},"title":"Metode penelitian pendidikan (kuantitatif, kualitatif, kombinasi, R&amp;D dan penelitian pendidikan)","type":"article-journal","volume":"67"},"uris":["http://www.mendeley.com/documents/?uuid=6d75f7e8-bd14-43cb-920a-15b5f49abc24"]}],"mendeley":{"formattedCitation":"(Sugiyono, 2019)","plainTextFormattedCitation":"(Sugiyono, 2019)","previouslyFormattedCitation":"(Sugiyono, 2019)"},"properties":{"noteIndex":0},"schema":"https://github.com/citation-style-language/schema/raw/master/csl-citation.json"}</w:instrText>
      </w:r>
      <w:r w:rsidRPr="006A1A01">
        <w:rPr>
          <w:rFonts w:ascii="Times New Roman" w:hAnsi="Times New Roman" w:cs="Times New Roman"/>
          <w:sz w:val="24"/>
          <w:szCs w:val="24"/>
        </w:rPr>
        <w:fldChar w:fldCharType="separate"/>
      </w:r>
      <w:r w:rsidRPr="006A1A01">
        <w:rPr>
          <w:rFonts w:ascii="Times New Roman" w:hAnsi="Times New Roman" w:cs="Times New Roman"/>
          <w:noProof/>
          <w:sz w:val="24"/>
          <w:szCs w:val="24"/>
        </w:rPr>
        <w:t>(Sugiyono, 2019)</w:t>
      </w:r>
      <w:r w:rsidRPr="006A1A01">
        <w:rPr>
          <w:rFonts w:ascii="Times New Roman" w:hAnsi="Times New Roman" w:cs="Times New Roman"/>
          <w:sz w:val="24"/>
          <w:szCs w:val="24"/>
        </w:rPr>
        <w:fldChar w:fldCharType="end"/>
      </w:r>
      <w:r w:rsidRPr="006A1A01">
        <w:rPr>
          <w:rFonts w:ascii="Times New Roman" w:hAnsi="Times New Roman" w:cs="Times New Roman"/>
          <w:sz w:val="24"/>
          <w:szCs w:val="24"/>
        </w:rPr>
        <w:t>. Dalam penelitian ini terdapat tiga variabel :</w:t>
      </w:r>
    </w:p>
    <w:p w14:paraId="081CC25D" w14:textId="77777777" w:rsidR="00E777C7" w:rsidRPr="006A1A01" w:rsidRDefault="00E777C7" w:rsidP="00945D1A">
      <w:pPr>
        <w:pStyle w:val="ListParagraph"/>
        <w:numPr>
          <w:ilvl w:val="1"/>
          <w:numId w:val="26"/>
        </w:numPr>
        <w:spacing w:line="480" w:lineRule="auto"/>
        <w:rPr>
          <w:rFonts w:ascii="Times New Roman" w:hAnsi="Times New Roman" w:cs="Times New Roman"/>
          <w:sz w:val="24"/>
          <w:szCs w:val="24"/>
        </w:rPr>
      </w:pPr>
      <w:r w:rsidRPr="006A1A01">
        <w:rPr>
          <w:rFonts w:ascii="Times New Roman" w:eastAsia="Times New Roman" w:hAnsi="Times New Roman" w:cs="Times New Roman"/>
          <w:sz w:val="24"/>
          <w:szCs w:val="24"/>
        </w:rPr>
        <w:t>Variabel bebas (</w:t>
      </w:r>
      <w:r w:rsidRPr="006A1A01">
        <w:rPr>
          <w:rFonts w:ascii="Times New Roman" w:eastAsia="Times New Roman" w:hAnsi="Times New Roman" w:cs="Times New Roman"/>
          <w:i/>
          <w:sz w:val="24"/>
          <w:szCs w:val="24"/>
        </w:rPr>
        <w:t>Independen</w:t>
      </w:r>
      <w:r w:rsidRPr="006A1A01">
        <w:rPr>
          <w:rFonts w:ascii="Times New Roman" w:eastAsia="Times New Roman" w:hAnsi="Times New Roman" w:cs="Times New Roman"/>
          <w:sz w:val="24"/>
          <w:szCs w:val="24"/>
        </w:rPr>
        <w:t>)</w:t>
      </w:r>
    </w:p>
    <w:p w14:paraId="525917A4" w14:textId="77777777" w:rsidR="00E777C7" w:rsidRPr="006A1A01" w:rsidRDefault="00E777C7" w:rsidP="00945D1A">
      <w:pPr>
        <w:pStyle w:val="ListParagraph"/>
        <w:spacing w:line="480" w:lineRule="auto"/>
        <w:ind w:left="2160"/>
        <w:rPr>
          <w:rFonts w:ascii="Times New Roman" w:eastAsia="Times New Roman" w:hAnsi="Times New Roman" w:cs="Times New Roman"/>
          <w:sz w:val="24"/>
          <w:szCs w:val="24"/>
        </w:rPr>
      </w:pPr>
      <w:r w:rsidRPr="006A1A01">
        <w:rPr>
          <w:rFonts w:ascii="Times New Roman" w:eastAsia="Times New Roman" w:hAnsi="Times New Roman" w:cs="Times New Roman"/>
          <w:sz w:val="24"/>
          <w:szCs w:val="24"/>
        </w:rPr>
        <w:t>X1</w:t>
      </w:r>
      <w:r w:rsidRPr="006A1A01">
        <w:rPr>
          <w:rFonts w:ascii="Times New Roman" w:eastAsia="Times New Roman" w:hAnsi="Times New Roman" w:cs="Times New Roman"/>
          <w:sz w:val="24"/>
          <w:szCs w:val="24"/>
        </w:rPr>
        <w:tab/>
        <w:t>: Asertivitas</w:t>
      </w:r>
    </w:p>
    <w:p w14:paraId="3EECCEB6" w14:textId="77777777" w:rsidR="00E777C7" w:rsidRPr="006A1A01" w:rsidRDefault="00E777C7" w:rsidP="00945D1A">
      <w:pPr>
        <w:pStyle w:val="ListParagraph"/>
        <w:spacing w:line="480" w:lineRule="auto"/>
        <w:ind w:left="2160"/>
        <w:rPr>
          <w:rFonts w:ascii="Times New Roman" w:eastAsia="Times New Roman" w:hAnsi="Times New Roman" w:cs="Times New Roman"/>
          <w:sz w:val="24"/>
          <w:szCs w:val="24"/>
        </w:rPr>
      </w:pPr>
      <w:r w:rsidRPr="006A1A01">
        <w:rPr>
          <w:rFonts w:ascii="Times New Roman" w:eastAsia="Times New Roman" w:hAnsi="Times New Roman" w:cs="Times New Roman"/>
          <w:sz w:val="24"/>
          <w:szCs w:val="24"/>
        </w:rPr>
        <w:t>X2</w:t>
      </w:r>
      <w:r w:rsidRPr="006A1A01">
        <w:rPr>
          <w:rFonts w:ascii="Times New Roman" w:eastAsia="Times New Roman" w:hAnsi="Times New Roman" w:cs="Times New Roman"/>
          <w:sz w:val="24"/>
          <w:szCs w:val="24"/>
        </w:rPr>
        <w:tab/>
        <w:t xml:space="preserve">: Kecerdasan Emosional </w:t>
      </w:r>
    </w:p>
    <w:p w14:paraId="1DC2F7AF" w14:textId="77777777" w:rsidR="00E777C7" w:rsidRPr="006A1A01" w:rsidRDefault="00E777C7" w:rsidP="00945D1A">
      <w:pPr>
        <w:pStyle w:val="ListParagraph"/>
        <w:numPr>
          <w:ilvl w:val="1"/>
          <w:numId w:val="26"/>
        </w:numPr>
        <w:spacing w:line="480" w:lineRule="auto"/>
        <w:rPr>
          <w:rFonts w:ascii="Times New Roman" w:hAnsi="Times New Roman" w:cs="Times New Roman"/>
          <w:sz w:val="24"/>
          <w:szCs w:val="24"/>
        </w:rPr>
      </w:pPr>
      <w:r w:rsidRPr="006A1A01">
        <w:rPr>
          <w:rFonts w:ascii="Times New Roman" w:eastAsia="Times New Roman" w:hAnsi="Times New Roman" w:cs="Times New Roman"/>
          <w:sz w:val="24"/>
          <w:szCs w:val="24"/>
        </w:rPr>
        <w:t>Variabel terikat (</w:t>
      </w:r>
      <w:r w:rsidRPr="006A1A01">
        <w:rPr>
          <w:rFonts w:ascii="Times New Roman" w:eastAsia="Times New Roman" w:hAnsi="Times New Roman" w:cs="Times New Roman"/>
          <w:i/>
          <w:sz w:val="24"/>
          <w:szCs w:val="24"/>
        </w:rPr>
        <w:t>Dependen</w:t>
      </w:r>
      <w:r w:rsidRPr="006A1A01">
        <w:rPr>
          <w:rFonts w:ascii="Times New Roman" w:eastAsia="Times New Roman" w:hAnsi="Times New Roman" w:cs="Times New Roman"/>
          <w:sz w:val="24"/>
          <w:szCs w:val="24"/>
        </w:rPr>
        <w:t>)</w:t>
      </w:r>
    </w:p>
    <w:p w14:paraId="4618AB0E" w14:textId="188953D6" w:rsidR="006645B0" w:rsidRPr="00927930" w:rsidRDefault="00E777C7" w:rsidP="00945D1A">
      <w:pPr>
        <w:pStyle w:val="ListParagraph"/>
        <w:spacing w:line="480" w:lineRule="auto"/>
        <w:ind w:left="2160"/>
        <w:rPr>
          <w:rFonts w:ascii="Times New Roman" w:eastAsia="Times New Roman" w:hAnsi="Times New Roman" w:cs="Times New Roman"/>
          <w:sz w:val="24"/>
          <w:szCs w:val="24"/>
        </w:rPr>
      </w:pPr>
      <w:r w:rsidRPr="006A1A01">
        <w:rPr>
          <w:rFonts w:ascii="Times New Roman" w:eastAsia="Times New Roman" w:hAnsi="Times New Roman" w:cs="Times New Roman"/>
          <w:sz w:val="24"/>
          <w:szCs w:val="24"/>
        </w:rPr>
        <w:t>Y</w:t>
      </w:r>
      <w:r w:rsidRPr="006A1A01">
        <w:rPr>
          <w:rFonts w:ascii="Times New Roman" w:eastAsia="Times New Roman" w:hAnsi="Times New Roman" w:cs="Times New Roman"/>
          <w:sz w:val="24"/>
          <w:szCs w:val="24"/>
        </w:rPr>
        <w:tab/>
        <w:t>: Manajemen konflik</w:t>
      </w:r>
    </w:p>
    <w:p w14:paraId="569C0EB9" w14:textId="77777777" w:rsidR="00E777C7" w:rsidRPr="006A1A01" w:rsidRDefault="00E777C7" w:rsidP="00945D1A">
      <w:pPr>
        <w:pStyle w:val="ListParagraph"/>
        <w:numPr>
          <w:ilvl w:val="0"/>
          <w:numId w:val="26"/>
        </w:numPr>
        <w:spacing w:line="480" w:lineRule="auto"/>
        <w:rPr>
          <w:rFonts w:ascii="Times New Roman" w:hAnsi="Times New Roman" w:cs="Times New Roman"/>
          <w:b/>
          <w:sz w:val="24"/>
          <w:szCs w:val="24"/>
        </w:rPr>
      </w:pPr>
      <w:r w:rsidRPr="006A1A01">
        <w:rPr>
          <w:rFonts w:ascii="Times New Roman" w:hAnsi="Times New Roman" w:cs="Times New Roman"/>
          <w:b/>
          <w:sz w:val="24"/>
          <w:szCs w:val="24"/>
        </w:rPr>
        <w:t xml:space="preserve">Definisi Operasional </w:t>
      </w:r>
    </w:p>
    <w:p w14:paraId="3BEDA60D" w14:textId="77777777" w:rsidR="00E777C7" w:rsidRPr="006A1A01" w:rsidRDefault="00E777C7" w:rsidP="00945D1A">
      <w:pPr>
        <w:pStyle w:val="ListParagraph"/>
        <w:numPr>
          <w:ilvl w:val="1"/>
          <w:numId w:val="26"/>
        </w:numPr>
        <w:spacing w:line="480" w:lineRule="auto"/>
        <w:rPr>
          <w:rFonts w:ascii="Times New Roman" w:hAnsi="Times New Roman" w:cs="Times New Roman"/>
          <w:sz w:val="24"/>
          <w:szCs w:val="24"/>
        </w:rPr>
      </w:pPr>
      <w:r w:rsidRPr="006A1A01">
        <w:rPr>
          <w:rFonts w:ascii="Times New Roman" w:hAnsi="Times New Roman" w:cs="Times New Roman"/>
          <w:sz w:val="24"/>
          <w:szCs w:val="24"/>
        </w:rPr>
        <w:t>Manajemen Konflik</w:t>
      </w:r>
    </w:p>
    <w:p w14:paraId="27080835" w14:textId="77777777" w:rsidR="008E463D" w:rsidRPr="006A1A01" w:rsidRDefault="00E777C7" w:rsidP="00945D1A">
      <w:pPr>
        <w:pStyle w:val="ListParagraph"/>
        <w:spacing w:line="480" w:lineRule="auto"/>
        <w:ind w:left="1800" w:firstLine="360"/>
        <w:jc w:val="both"/>
        <w:rPr>
          <w:rFonts w:ascii="Times New Roman" w:hAnsi="Times New Roman" w:cs="Times New Roman"/>
          <w:i/>
          <w:sz w:val="24"/>
          <w:szCs w:val="24"/>
        </w:rPr>
      </w:pPr>
      <w:r w:rsidRPr="006A1A01">
        <w:rPr>
          <w:rFonts w:ascii="Times New Roman" w:hAnsi="Times New Roman" w:cs="Times New Roman"/>
          <w:sz w:val="24"/>
          <w:szCs w:val="24"/>
        </w:rPr>
        <w:t xml:space="preserve">Manajemen konflik merupakan </w:t>
      </w:r>
      <w:r w:rsidR="00422EB3" w:rsidRPr="006A1A01">
        <w:rPr>
          <w:rFonts w:ascii="Times New Roman" w:hAnsi="Times New Roman" w:cs="Times New Roman"/>
          <w:sz w:val="24"/>
          <w:szCs w:val="24"/>
        </w:rPr>
        <w:t>kema</w:t>
      </w:r>
      <w:r w:rsidR="00DE01FE" w:rsidRPr="006A1A01">
        <w:rPr>
          <w:rFonts w:ascii="Times New Roman" w:hAnsi="Times New Roman" w:cs="Times New Roman"/>
          <w:sz w:val="24"/>
          <w:szCs w:val="24"/>
        </w:rPr>
        <w:t>mpuan untuk mengendalikan dan mengelola konflik</w:t>
      </w:r>
      <w:r w:rsidRPr="006A1A01">
        <w:rPr>
          <w:rFonts w:ascii="Times New Roman" w:hAnsi="Times New Roman" w:cs="Times New Roman"/>
          <w:sz w:val="24"/>
          <w:szCs w:val="24"/>
        </w:rPr>
        <w:t xml:space="preserve"> yang melibatkan analisis, strategi, dan intervensi oleh pihak-pihak </w:t>
      </w:r>
      <w:r w:rsidR="00DE01FE" w:rsidRPr="006A1A01">
        <w:rPr>
          <w:rFonts w:ascii="Times New Roman" w:hAnsi="Times New Roman" w:cs="Times New Roman"/>
          <w:sz w:val="24"/>
          <w:szCs w:val="24"/>
        </w:rPr>
        <w:t>yang terlibat atau pihak ketiga.</w:t>
      </w:r>
      <w:r w:rsidR="001E51DE" w:rsidRPr="006A1A01">
        <w:rPr>
          <w:rFonts w:ascii="Times New Roman" w:hAnsi="Times New Roman" w:cs="Times New Roman"/>
          <w:sz w:val="24"/>
          <w:szCs w:val="24"/>
        </w:rPr>
        <w:t xml:space="preserve"> </w:t>
      </w:r>
      <w:r w:rsidR="008E463D" w:rsidRPr="006A1A01">
        <w:rPr>
          <w:rFonts w:ascii="Times New Roman" w:hAnsi="Times New Roman" w:cs="Times New Roman"/>
          <w:sz w:val="24"/>
          <w:szCs w:val="24"/>
        </w:rPr>
        <w:t>Untuk mengukur manajemen konflik dalam individu</w:t>
      </w:r>
      <w:r w:rsidR="009D00EE" w:rsidRPr="006A1A01">
        <w:rPr>
          <w:rFonts w:ascii="Times New Roman" w:hAnsi="Times New Roman" w:cs="Times New Roman"/>
          <w:sz w:val="24"/>
          <w:szCs w:val="24"/>
        </w:rPr>
        <w:t xml:space="preserve">, </w:t>
      </w:r>
      <w:r w:rsidR="008E463D" w:rsidRPr="006A1A01">
        <w:rPr>
          <w:rFonts w:ascii="Times New Roman" w:hAnsi="Times New Roman" w:cs="Times New Roman"/>
          <w:sz w:val="24"/>
          <w:szCs w:val="24"/>
        </w:rPr>
        <w:t xml:space="preserve">peneliti akan </w:t>
      </w:r>
      <w:r w:rsidR="009D00EE" w:rsidRPr="006A1A01">
        <w:rPr>
          <w:rFonts w:ascii="Times New Roman" w:hAnsi="Times New Roman" w:cs="Times New Roman"/>
          <w:sz w:val="24"/>
          <w:szCs w:val="24"/>
        </w:rPr>
        <w:t xml:space="preserve">menggunakan </w:t>
      </w:r>
      <w:r w:rsidR="008E463D" w:rsidRPr="006A1A01">
        <w:rPr>
          <w:rFonts w:ascii="Times New Roman" w:hAnsi="Times New Roman" w:cs="Times New Roman"/>
          <w:sz w:val="24"/>
          <w:szCs w:val="24"/>
        </w:rPr>
        <w:t xml:space="preserve">acuan menurut </w:t>
      </w:r>
      <w:r w:rsidR="007A4492" w:rsidRPr="006A1A01">
        <w:rPr>
          <w:rFonts w:ascii="Times New Roman" w:hAnsi="Times New Roman" w:cs="Times New Roman"/>
          <w:sz w:val="24"/>
          <w:szCs w:val="24"/>
        </w:rPr>
        <w:t xml:space="preserve">Rahim dan Bonoma </w:t>
      </w:r>
      <w:r w:rsidR="007A4492" w:rsidRPr="006A1A01">
        <w:rPr>
          <w:rFonts w:ascii="Times New Roman" w:hAnsi="Times New Roman" w:cs="Times New Roman"/>
          <w:sz w:val="24"/>
          <w:szCs w:val="24"/>
        </w:rPr>
        <w:fldChar w:fldCharType="begin" w:fldLock="1"/>
      </w:r>
      <w:r w:rsidR="000352CF" w:rsidRPr="006A1A01">
        <w:rPr>
          <w:rFonts w:ascii="Times New Roman" w:hAnsi="Times New Roman" w:cs="Times New Roman"/>
          <w:sz w:val="24"/>
          <w:szCs w:val="24"/>
        </w:rPr>
        <w:instrText>ADDIN CSL_CITATION {"citationItems":[{"id":"ITEM-1","itemData":{"ISSN":"0033-2941","author":[{"dropping-particle":"","family":"Rahim","given":"Afzalur","non-dropping-particle":"","parse-names":false,"suffix":""},{"dropping-particle":"V","family":"Bonoma","given":"Thomas","non-dropping-particle":"","parse-names":false,"suffix":""}],"container-title":"Psychological reports","id":"ITEM-1","issue":"3_suppl","issued":{"date-parts":[["1979"]]},"page":"1323-1344","publisher":"SAGE Publications Sage CA: Los Angeles, CA","title":"Managing organizational conflict: A model for diagnosis and intervention","type":"article-journal","volume":"44"},"suppress-author":1,"uris":["http://www.mendeley.com/documents/?uuid=73ab2f7b-ca67-4d3a-9c5a-6625a91446d3"]}],"mendeley":{"formattedCitation":"(1979)","plainTextFormattedCitation":"(1979)","previouslyFormattedCitation":"(1979)"},"properties":{"noteIndex":0},"schema":"https://github.com/citation-style-language/schema/raw/master/csl-citation.json"}</w:instrText>
      </w:r>
      <w:r w:rsidR="007A4492" w:rsidRPr="006A1A01">
        <w:rPr>
          <w:rFonts w:ascii="Times New Roman" w:hAnsi="Times New Roman" w:cs="Times New Roman"/>
          <w:sz w:val="24"/>
          <w:szCs w:val="24"/>
        </w:rPr>
        <w:fldChar w:fldCharType="separate"/>
      </w:r>
      <w:r w:rsidR="007A4492" w:rsidRPr="006A1A01">
        <w:rPr>
          <w:rFonts w:ascii="Times New Roman" w:hAnsi="Times New Roman" w:cs="Times New Roman"/>
          <w:noProof/>
          <w:sz w:val="24"/>
          <w:szCs w:val="24"/>
        </w:rPr>
        <w:t>(1979)</w:t>
      </w:r>
      <w:r w:rsidR="007A4492" w:rsidRPr="006A1A01">
        <w:rPr>
          <w:rFonts w:ascii="Times New Roman" w:hAnsi="Times New Roman" w:cs="Times New Roman"/>
          <w:sz w:val="24"/>
          <w:szCs w:val="24"/>
        </w:rPr>
        <w:fldChar w:fldCharType="end"/>
      </w:r>
      <w:r w:rsidR="007A4492" w:rsidRPr="006A1A01">
        <w:rPr>
          <w:rFonts w:ascii="Times New Roman" w:hAnsi="Times New Roman" w:cs="Times New Roman"/>
          <w:sz w:val="24"/>
          <w:szCs w:val="24"/>
        </w:rPr>
        <w:t xml:space="preserve"> yang terdiri dari dua dua dimensi yaitu Berfokus pada diri sendiri </w:t>
      </w:r>
      <w:r w:rsidR="007A4492" w:rsidRPr="006A1A01">
        <w:rPr>
          <w:rFonts w:ascii="Times New Roman" w:hAnsi="Times New Roman" w:cs="Times New Roman"/>
          <w:i/>
          <w:sz w:val="24"/>
          <w:szCs w:val="24"/>
        </w:rPr>
        <w:t>(concern for self)</w:t>
      </w:r>
      <w:r w:rsidR="007A4492" w:rsidRPr="006A1A01">
        <w:rPr>
          <w:rFonts w:ascii="Times New Roman" w:hAnsi="Times New Roman" w:cs="Times New Roman"/>
          <w:sz w:val="24"/>
          <w:szCs w:val="24"/>
        </w:rPr>
        <w:t xml:space="preserve"> dan Berfokus pada orang lain </w:t>
      </w:r>
      <w:r w:rsidR="007A4492" w:rsidRPr="006A1A01">
        <w:rPr>
          <w:rFonts w:ascii="Times New Roman" w:hAnsi="Times New Roman" w:cs="Times New Roman"/>
          <w:i/>
          <w:sz w:val="24"/>
          <w:szCs w:val="24"/>
        </w:rPr>
        <w:t>(concern for other)</w:t>
      </w:r>
    </w:p>
    <w:p w14:paraId="7A2F97AA" w14:textId="77777777" w:rsidR="00DE01FE" w:rsidRPr="006A1A01" w:rsidRDefault="008E463D" w:rsidP="00945D1A">
      <w:pPr>
        <w:pStyle w:val="ListParagraph"/>
        <w:spacing w:line="480" w:lineRule="auto"/>
        <w:ind w:left="1800" w:firstLine="360"/>
        <w:jc w:val="both"/>
        <w:rPr>
          <w:rFonts w:ascii="Times New Roman" w:hAnsi="Times New Roman" w:cs="Times New Roman"/>
          <w:sz w:val="24"/>
          <w:szCs w:val="24"/>
        </w:rPr>
      </w:pPr>
      <w:r w:rsidRPr="006A1A01">
        <w:rPr>
          <w:rFonts w:ascii="Times New Roman" w:hAnsi="Times New Roman" w:cs="Times New Roman"/>
          <w:sz w:val="24"/>
          <w:szCs w:val="24"/>
        </w:rPr>
        <w:t>Apabila hasil skor pengukuran</w:t>
      </w:r>
      <w:r w:rsidR="00431107" w:rsidRPr="006A1A01">
        <w:rPr>
          <w:rFonts w:ascii="Times New Roman" w:hAnsi="Times New Roman" w:cs="Times New Roman"/>
          <w:sz w:val="24"/>
          <w:szCs w:val="24"/>
        </w:rPr>
        <w:t xml:space="preserve"> individu </w:t>
      </w:r>
      <w:r w:rsidR="001E51DE" w:rsidRPr="006A1A01">
        <w:rPr>
          <w:rFonts w:ascii="Times New Roman" w:hAnsi="Times New Roman" w:cs="Times New Roman"/>
          <w:sz w:val="24"/>
          <w:szCs w:val="24"/>
        </w:rPr>
        <w:t xml:space="preserve">tinggi </w:t>
      </w:r>
      <w:r w:rsidR="00431107" w:rsidRPr="006A1A01">
        <w:rPr>
          <w:rFonts w:ascii="Times New Roman" w:hAnsi="Times New Roman" w:cs="Times New Roman"/>
          <w:sz w:val="24"/>
          <w:szCs w:val="24"/>
        </w:rPr>
        <w:t xml:space="preserve">dalam manajemen konflik </w:t>
      </w:r>
      <w:r w:rsidRPr="006A1A01">
        <w:rPr>
          <w:rFonts w:ascii="Times New Roman" w:hAnsi="Times New Roman" w:cs="Times New Roman"/>
          <w:sz w:val="24"/>
          <w:szCs w:val="24"/>
        </w:rPr>
        <w:t xml:space="preserve">maka kualitas manajemen konflik individu </w:t>
      </w:r>
      <w:r w:rsidRPr="006A1A01">
        <w:rPr>
          <w:rFonts w:ascii="Times New Roman" w:hAnsi="Times New Roman" w:cs="Times New Roman"/>
          <w:sz w:val="24"/>
          <w:szCs w:val="24"/>
        </w:rPr>
        <w:lastRenderedPageBreak/>
        <w:t xml:space="preserve">semakin baik. Begitupun sebaliknya apabila skor manajemen konflik rendah maka kualitas individu dalam manajemen konflik rendah. </w:t>
      </w:r>
    </w:p>
    <w:p w14:paraId="0EDA60BA" w14:textId="77777777" w:rsidR="00E777C7" w:rsidRPr="006A1A01" w:rsidRDefault="00E777C7" w:rsidP="00945D1A">
      <w:pPr>
        <w:pStyle w:val="ListParagraph"/>
        <w:numPr>
          <w:ilvl w:val="1"/>
          <w:numId w:val="26"/>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 xml:space="preserve">Asertivitas </w:t>
      </w:r>
    </w:p>
    <w:p w14:paraId="6ABD7EBC" w14:textId="77777777" w:rsidR="008E463D" w:rsidRPr="006A1A01" w:rsidRDefault="00E777C7" w:rsidP="00945D1A">
      <w:pPr>
        <w:pStyle w:val="ListParagraph"/>
        <w:spacing w:line="480" w:lineRule="auto"/>
        <w:ind w:left="1800" w:firstLine="360"/>
        <w:jc w:val="both"/>
        <w:rPr>
          <w:rFonts w:ascii="Times New Roman" w:hAnsi="Times New Roman" w:cs="Times New Roman"/>
          <w:sz w:val="24"/>
          <w:szCs w:val="24"/>
        </w:rPr>
      </w:pPr>
      <w:r w:rsidRPr="006A1A01">
        <w:rPr>
          <w:rFonts w:ascii="Times New Roman" w:hAnsi="Times New Roman" w:cs="Times New Roman"/>
          <w:sz w:val="24"/>
          <w:szCs w:val="24"/>
        </w:rPr>
        <w:t>Asertivitas merupakan kemampuan untuk berkomunikasi secara jujur dan terbuka mengenai kebutuhan, perasaan, dan pemikiran pribadi tanpa merasa cemas tanpa mengabaikan hak dan perasaan orang lain.</w:t>
      </w:r>
      <w:r w:rsidR="00131F4D" w:rsidRPr="006A1A01">
        <w:rPr>
          <w:rFonts w:ascii="Times New Roman" w:hAnsi="Times New Roman" w:cs="Times New Roman"/>
          <w:sz w:val="24"/>
          <w:szCs w:val="24"/>
        </w:rPr>
        <w:t xml:space="preserve"> </w:t>
      </w:r>
      <w:r w:rsidR="008E463D" w:rsidRPr="006A1A01">
        <w:rPr>
          <w:rFonts w:ascii="Times New Roman" w:hAnsi="Times New Roman" w:cs="Times New Roman"/>
          <w:sz w:val="24"/>
          <w:szCs w:val="24"/>
        </w:rPr>
        <w:t>Peneliti akan mengukur variabel asertivitas mengg</w:t>
      </w:r>
      <w:r w:rsidR="009D00EE" w:rsidRPr="006A1A01">
        <w:rPr>
          <w:rFonts w:ascii="Times New Roman" w:hAnsi="Times New Roman" w:cs="Times New Roman"/>
          <w:sz w:val="24"/>
          <w:szCs w:val="24"/>
        </w:rPr>
        <w:t>unakan acuan menurut Alberti dan</w:t>
      </w:r>
      <w:r w:rsidR="008E463D" w:rsidRPr="006A1A01">
        <w:rPr>
          <w:rFonts w:ascii="Times New Roman" w:hAnsi="Times New Roman" w:cs="Times New Roman"/>
          <w:sz w:val="24"/>
          <w:szCs w:val="24"/>
        </w:rPr>
        <w:t xml:space="preserve"> </w:t>
      </w:r>
      <w:r w:rsidR="009D00EE" w:rsidRPr="006A1A01">
        <w:rPr>
          <w:rFonts w:ascii="Times New Roman" w:hAnsi="Times New Roman" w:cs="Times New Roman"/>
          <w:sz w:val="24"/>
          <w:szCs w:val="24"/>
        </w:rPr>
        <w:t xml:space="preserve">Emmons </w:t>
      </w:r>
      <w:r w:rsidR="009D00EE" w:rsidRPr="006A1A01">
        <w:rPr>
          <w:rFonts w:ascii="Times New Roman" w:hAnsi="Times New Roman" w:cs="Times New Roman"/>
          <w:sz w:val="24"/>
          <w:szCs w:val="24"/>
        </w:rPr>
        <w:fldChar w:fldCharType="begin" w:fldLock="1"/>
      </w:r>
      <w:r w:rsidR="009D00EE" w:rsidRPr="006A1A01">
        <w:rPr>
          <w:rFonts w:ascii="Times New Roman" w:hAnsi="Times New Roman" w:cs="Times New Roman"/>
          <w:sz w:val="24"/>
          <w:szCs w:val="24"/>
        </w:rPr>
        <w:instrText>ADDIN CSL_CITATION {"citationItems":[{"id":"ITEM-1","itemData":{"author":[{"dropping-particle":"","family":"Alberti","given":"R","non-dropping-particle":"","parse-names":false,"suffix":""},{"dropping-particle":"","family":"Emmons","given":"M","non-dropping-particle":"","parse-names":false,"suffix":""}],"container-title":"Jakarta: PT. Elex Media Komputindo","id":"ITEM-1","issued":{"date-parts":[["2002"]]},"title":"Your perfect right (terjemahan Buditjahya)","type":"article-journal"},"suppress-author":1,"uris":["http://www.mendeley.com/documents/?uuid=367b0bed-8f5a-47e9-bbb4-3a1361a5cbbb"]}],"mendeley":{"formattedCitation":"(2002)","plainTextFormattedCitation":"(2002)","previouslyFormattedCitation":"(2002)"},"properties":{"noteIndex":0},"schema":"https://github.com/citation-style-language/schema/raw/master/csl-citation.json"}</w:instrText>
      </w:r>
      <w:r w:rsidR="009D00EE" w:rsidRPr="006A1A01">
        <w:rPr>
          <w:rFonts w:ascii="Times New Roman" w:hAnsi="Times New Roman" w:cs="Times New Roman"/>
          <w:sz w:val="24"/>
          <w:szCs w:val="24"/>
        </w:rPr>
        <w:fldChar w:fldCharType="separate"/>
      </w:r>
      <w:r w:rsidR="009D00EE" w:rsidRPr="006A1A01">
        <w:rPr>
          <w:rFonts w:ascii="Times New Roman" w:hAnsi="Times New Roman" w:cs="Times New Roman"/>
          <w:noProof/>
          <w:sz w:val="24"/>
          <w:szCs w:val="24"/>
        </w:rPr>
        <w:t>(2002)</w:t>
      </w:r>
      <w:r w:rsidR="009D00EE" w:rsidRPr="006A1A01">
        <w:rPr>
          <w:rFonts w:ascii="Times New Roman" w:hAnsi="Times New Roman" w:cs="Times New Roman"/>
          <w:sz w:val="24"/>
          <w:szCs w:val="24"/>
        </w:rPr>
        <w:fldChar w:fldCharType="end"/>
      </w:r>
      <w:r w:rsidR="008E463D" w:rsidRPr="006A1A01">
        <w:rPr>
          <w:rFonts w:ascii="Times New Roman" w:hAnsi="Times New Roman" w:cs="Times New Roman"/>
          <w:sz w:val="24"/>
          <w:szCs w:val="24"/>
        </w:rPr>
        <w:t xml:space="preserve"> yang terdiri dari lima aspek yaitu mendukung kesetaraan dalam hubungan manusia, bertindak sesuai dengan kepentingan dan kebutuhan diri, mampu mempertahankan hak-hak pribadi, mengekspresikan perasaan dan berani berpendapat, mampu menghormati hak-hak orang lain.</w:t>
      </w:r>
    </w:p>
    <w:p w14:paraId="02B3D0DC" w14:textId="77777777" w:rsidR="00E777C7" w:rsidRPr="006A1A01" w:rsidRDefault="006417D6" w:rsidP="00945D1A">
      <w:pPr>
        <w:pStyle w:val="ListParagraph"/>
        <w:spacing w:line="480" w:lineRule="auto"/>
        <w:ind w:left="1800" w:firstLine="360"/>
        <w:jc w:val="both"/>
        <w:rPr>
          <w:rFonts w:ascii="Times New Roman" w:hAnsi="Times New Roman" w:cs="Times New Roman"/>
          <w:sz w:val="24"/>
          <w:szCs w:val="24"/>
        </w:rPr>
      </w:pPr>
      <w:r w:rsidRPr="006A1A01">
        <w:rPr>
          <w:rFonts w:ascii="Times New Roman" w:hAnsi="Times New Roman" w:cs="Times New Roman"/>
          <w:sz w:val="24"/>
          <w:szCs w:val="24"/>
        </w:rPr>
        <w:t xml:space="preserve">Apabila skor </w:t>
      </w:r>
      <w:r w:rsidR="008E463D" w:rsidRPr="006A1A01">
        <w:rPr>
          <w:rFonts w:ascii="Times New Roman" w:hAnsi="Times New Roman" w:cs="Times New Roman"/>
          <w:sz w:val="24"/>
          <w:szCs w:val="24"/>
        </w:rPr>
        <w:t xml:space="preserve">pengukuran </w:t>
      </w:r>
      <w:r w:rsidRPr="006A1A01">
        <w:rPr>
          <w:rFonts w:ascii="Times New Roman" w:hAnsi="Times New Roman" w:cs="Times New Roman"/>
          <w:sz w:val="24"/>
          <w:szCs w:val="24"/>
        </w:rPr>
        <w:t>asertivitas dalam individu tinggi, maka kualitas asertivitas individu semakin baik. Begitupun sebaliknya apabila skor asertivitas rendah maka kualitas individu dalam asertivitas rendah.</w:t>
      </w:r>
      <w:r w:rsidR="00131F4D" w:rsidRPr="006A1A01">
        <w:rPr>
          <w:rFonts w:ascii="Times New Roman" w:hAnsi="Times New Roman" w:cs="Times New Roman"/>
          <w:sz w:val="24"/>
          <w:szCs w:val="24"/>
        </w:rPr>
        <w:t xml:space="preserve"> </w:t>
      </w:r>
    </w:p>
    <w:p w14:paraId="4760443D" w14:textId="77777777" w:rsidR="00E777C7" w:rsidRPr="006A1A01" w:rsidRDefault="00E777C7" w:rsidP="00945D1A">
      <w:pPr>
        <w:pStyle w:val="ListParagraph"/>
        <w:numPr>
          <w:ilvl w:val="1"/>
          <w:numId w:val="26"/>
        </w:numPr>
        <w:spacing w:line="480" w:lineRule="auto"/>
        <w:jc w:val="both"/>
        <w:rPr>
          <w:rFonts w:ascii="Times New Roman" w:hAnsi="Times New Roman" w:cs="Times New Roman"/>
          <w:sz w:val="24"/>
          <w:szCs w:val="24"/>
        </w:rPr>
      </w:pPr>
      <w:r w:rsidRPr="006A1A01">
        <w:rPr>
          <w:rFonts w:ascii="Times New Roman" w:hAnsi="Times New Roman" w:cs="Times New Roman"/>
          <w:sz w:val="24"/>
          <w:szCs w:val="24"/>
        </w:rPr>
        <w:t xml:space="preserve">Kecerdasan Emosional </w:t>
      </w:r>
    </w:p>
    <w:p w14:paraId="5326BA78" w14:textId="77777777" w:rsidR="009D00EE" w:rsidRPr="006A1A01" w:rsidRDefault="00E777C7" w:rsidP="00945D1A">
      <w:pPr>
        <w:pStyle w:val="ListParagraph"/>
        <w:spacing w:line="480" w:lineRule="auto"/>
        <w:ind w:left="1800" w:firstLine="360"/>
        <w:jc w:val="both"/>
        <w:rPr>
          <w:rFonts w:ascii="Times New Roman" w:hAnsi="Times New Roman" w:cs="Times New Roman"/>
          <w:sz w:val="24"/>
          <w:szCs w:val="24"/>
        </w:rPr>
      </w:pPr>
      <w:r w:rsidRPr="006A1A01">
        <w:rPr>
          <w:rFonts w:ascii="Times New Roman" w:hAnsi="Times New Roman" w:cs="Times New Roman"/>
          <w:sz w:val="24"/>
          <w:szCs w:val="24"/>
        </w:rPr>
        <w:t xml:space="preserve">Kecerdasan emosional merupakan kemampuan yang melibatkan pengelolaan emosi diri sendiri dan memahami emosi orang lain. </w:t>
      </w:r>
      <w:r w:rsidR="009D00EE" w:rsidRPr="006A1A01">
        <w:rPr>
          <w:rFonts w:ascii="Times New Roman" w:hAnsi="Times New Roman" w:cs="Times New Roman"/>
          <w:sz w:val="24"/>
          <w:szCs w:val="24"/>
        </w:rPr>
        <w:t xml:space="preserve">Peneliti akan mengukur variabel kecedasan emosional menggunakan acuan menurut Goleman  </w:t>
      </w:r>
      <w:r w:rsidR="009D00EE"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{"citationItems":[{"id":"ITEM-1","itemData":{"ISBN":"9789796054084","author":[{"dropping-particle":"","family":"Goleman","given":"D","non-dropping-particle":"","parse-names":false,"suffix":""}],"id":"ITEM-1","issued":{"date-parts":[["2000"]]},"publisher":"Gramedia Pustaka Utama","title":"Kecerdasan emosional","type":"book"},"suppress-author":1,"uris":["http://www.mendeley.com/documents/?uuid=e5ee212b-aba9-44fb-b99f-e2ee579f26bc"]}],"mendeley":{"formattedCitation":"(2000)","plainTextFormattedCitation":"(2000)","previouslyFormattedCitation":"(2000)"},"properties":{"noteIndex":0},"schema":"https://github.com/citation-style-language/schema/raw/master/csl-citation.json"}</w:instrText>
      </w:r>
      <w:r w:rsidR="009D00EE" w:rsidRPr="006A1A01">
        <w:rPr>
          <w:rFonts w:ascii="Times New Roman" w:hAnsi="Times New Roman" w:cs="Times New Roman"/>
          <w:sz w:val="24"/>
          <w:szCs w:val="24"/>
        </w:rPr>
        <w:fldChar w:fldCharType="separate"/>
      </w:r>
      <w:r w:rsidR="009D00EE" w:rsidRPr="006A1A01">
        <w:rPr>
          <w:rFonts w:ascii="Times New Roman" w:hAnsi="Times New Roman" w:cs="Times New Roman"/>
          <w:noProof/>
          <w:sz w:val="24"/>
          <w:szCs w:val="24"/>
        </w:rPr>
        <w:t>(2000)</w:t>
      </w:r>
      <w:r w:rsidR="009D00EE" w:rsidRPr="006A1A01">
        <w:rPr>
          <w:rFonts w:ascii="Times New Roman" w:hAnsi="Times New Roman" w:cs="Times New Roman"/>
          <w:sz w:val="24"/>
          <w:szCs w:val="24"/>
        </w:rPr>
        <w:fldChar w:fldCharType="end"/>
      </w:r>
      <w:r w:rsidR="009D00EE" w:rsidRPr="006A1A01">
        <w:rPr>
          <w:rFonts w:ascii="Times New Roman" w:hAnsi="Times New Roman" w:cs="Times New Roman"/>
          <w:sz w:val="24"/>
          <w:szCs w:val="24"/>
        </w:rPr>
        <w:t xml:space="preserve"> yang </w:t>
      </w:r>
      <w:r w:rsidR="009D00EE" w:rsidRPr="006A1A01">
        <w:rPr>
          <w:rFonts w:ascii="Times New Roman" w:hAnsi="Times New Roman" w:cs="Times New Roman"/>
          <w:sz w:val="24"/>
          <w:szCs w:val="24"/>
        </w:rPr>
        <w:lastRenderedPageBreak/>
        <w:t>terdiri dari lima aspek yaitu kesadaran diri, pengaturan diri, motivasi, empati, dan keterampilan sosial.</w:t>
      </w:r>
    </w:p>
    <w:p w14:paraId="1A1F18F3" w14:textId="0AA63332" w:rsidR="008C0C35" w:rsidRPr="006645B0" w:rsidRDefault="00351473" w:rsidP="00945D1A">
      <w:pPr>
        <w:pStyle w:val="ListParagraph"/>
        <w:spacing w:line="480" w:lineRule="auto"/>
        <w:ind w:left="1800" w:firstLine="360"/>
        <w:jc w:val="both"/>
        <w:rPr>
          <w:rFonts w:ascii="Times New Roman" w:hAnsi="Times New Roman" w:cs="Times New Roman"/>
          <w:sz w:val="24"/>
          <w:szCs w:val="24"/>
        </w:rPr>
      </w:pPr>
      <w:r w:rsidRPr="006A1A01">
        <w:rPr>
          <w:rFonts w:ascii="Times New Roman" w:hAnsi="Times New Roman" w:cs="Times New Roman"/>
          <w:sz w:val="24"/>
          <w:szCs w:val="24"/>
        </w:rPr>
        <w:t>Apabila skor pengukuran kecerdasan emosional individu s</w:t>
      </w:r>
      <w:r w:rsidR="00431107" w:rsidRPr="006A1A01">
        <w:rPr>
          <w:rFonts w:ascii="Times New Roman" w:hAnsi="Times New Roman" w:cs="Times New Roman"/>
          <w:sz w:val="24"/>
          <w:szCs w:val="24"/>
        </w:rPr>
        <w:t xml:space="preserve">emakin tinggi, maka individu dinilai memiliki </w:t>
      </w:r>
      <w:r w:rsidR="006417D6" w:rsidRPr="006A1A01">
        <w:rPr>
          <w:rFonts w:ascii="Times New Roman" w:hAnsi="Times New Roman" w:cs="Times New Roman"/>
          <w:sz w:val="24"/>
          <w:szCs w:val="24"/>
        </w:rPr>
        <w:t>kecerdasan emosional yang semakin baik</w:t>
      </w:r>
      <w:r w:rsidR="00431107" w:rsidRPr="006A1A01">
        <w:rPr>
          <w:rFonts w:ascii="Times New Roman" w:hAnsi="Times New Roman" w:cs="Times New Roman"/>
          <w:sz w:val="24"/>
          <w:szCs w:val="24"/>
        </w:rPr>
        <w:t>.</w:t>
      </w:r>
      <w:r w:rsidR="006417D6" w:rsidRPr="006A1A01">
        <w:rPr>
          <w:rFonts w:ascii="Times New Roman" w:hAnsi="Times New Roman" w:cs="Times New Roman"/>
          <w:sz w:val="24"/>
          <w:szCs w:val="24"/>
        </w:rPr>
        <w:t xml:space="preserve"> Begitupun sebaliknya apabila skor kecerdasan emosional rendah, maka kualitas kecerdasan emosional individu rendah.</w:t>
      </w:r>
      <w:r w:rsidR="00431107" w:rsidRPr="006A1A01">
        <w:rPr>
          <w:rFonts w:ascii="Times New Roman" w:hAnsi="Times New Roman" w:cs="Times New Roman"/>
          <w:sz w:val="24"/>
          <w:szCs w:val="24"/>
        </w:rPr>
        <w:t xml:space="preserve"> </w:t>
      </w:r>
    </w:p>
    <w:p w14:paraId="360CDFA5" w14:textId="77777777" w:rsidR="00E777C7" w:rsidRPr="006A1A01" w:rsidRDefault="00011E5F" w:rsidP="00945D1A">
      <w:pPr>
        <w:pStyle w:val="Heading2"/>
        <w:spacing w:line="480" w:lineRule="auto"/>
      </w:pPr>
      <w:bookmarkStart w:id="24" w:name="_Toc194820746"/>
      <w:r w:rsidRPr="006A1A01">
        <w:t>Tempat dan Waktu Penelitian</w:t>
      </w:r>
      <w:bookmarkEnd w:id="24"/>
    </w:p>
    <w:p w14:paraId="26EC8DB7" w14:textId="796924D7" w:rsidR="00422EB3" w:rsidRPr="006A1A01" w:rsidRDefault="009034B1" w:rsidP="00945D1A">
      <w:pPr>
        <w:pStyle w:val="ListParagraph"/>
        <w:spacing w:line="480" w:lineRule="auto"/>
        <w:ind w:firstLine="720"/>
        <w:jc w:val="both"/>
        <w:rPr>
          <w:rFonts w:ascii="Times New Roman" w:hAnsi="Times New Roman" w:cs="Times New Roman"/>
          <w:sz w:val="24"/>
          <w:szCs w:val="24"/>
        </w:rPr>
      </w:pPr>
      <w:r w:rsidRPr="006A1A01">
        <w:rPr>
          <w:rFonts w:ascii="Times New Roman" w:hAnsi="Times New Roman" w:cs="Times New Roman"/>
          <w:sz w:val="24"/>
          <w:szCs w:val="24"/>
        </w:rPr>
        <w:t>Penelitian ini dilaksanakan di Kantor Badan Kepegawai</w:t>
      </w:r>
      <w:r w:rsidR="00DE01FE" w:rsidRPr="006A1A01">
        <w:rPr>
          <w:rFonts w:ascii="Times New Roman" w:hAnsi="Times New Roman" w:cs="Times New Roman"/>
          <w:sz w:val="24"/>
          <w:szCs w:val="24"/>
        </w:rPr>
        <w:t xml:space="preserve">an Daerah Provinsi Jawa Tengah Pada Bulan </w:t>
      </w:r>
      <w:r w:rsidR="004919CE">
        <w:rPr>
          <w:rFonts w:ascii="Times New Roman" w:hAnsi="Times New Roman" w:cs="Times New Roman"/>
          <w:sz w:val="24"/>
          <w:szCs w:val="24"/>
        </w:rPr>
        <w:t>0</w:t>
      </w:r>
      <w:r w:rsidR="00240C6A">
        <w:rPr>
          <w:rFonts w:ascii="Times New Roman" w:hAnsi="Times New Roman" w:cs="Times New Roman"/>
          <w:sz w:val="24"/>
          <w:szCs w:val="24"/>
        </w:rPr>
        <w:t>2</w:t>
      </w:r>
      <w:r w:rsidR="004919CE">
        <w:rPr>
          <w:rFonts w:ascii="Times New Roman" w:hAnsi="Times New Roman" w:cs="Times New Roman"/>
          <w:sz w:val="24"/>
          <w:szCs w:val="24"/>
        </w:rPr>
        <w:t xml:space="preserve"> </w:t>
      </w:r>
      <w:r w:rsidR="00DE01FE" w:rsidRPr="006A1A01">
        <w:rPr>
          <w:rFonts w:ascii="Times New Roman" w:hAnsi="Times New Roman" w:cs="Times New Roman"/>
          <w:sz w:val="24"/>
          <w:szCs w:val="24"/>
        </w:rPr>
        <w:t>November</w:t>
      </w:r>
      <w:r w:rsidR="004919CE">
        <w:rPr>
          <w:rFonts w:ascii="Times New Roman" w:hAnsi="Times New Roman" w:cs="Times New Roman"/>
          <w:sz w:val="24"/>
          <w:szCs w:val="24"/>
        </w:rPr>
        <w:t xml:space="preserve"> 2024</w:t>
      </w:r>
      <w:r w:rsidR="00DE01FE" w:rsidRPr="006A1A01">
        <w:rPr>
          <w:rFonts w:ascii="Times New Roman" w:hAnsi="Times New Roman" w:cs="Times New Roman"/>
          <w:sz w:val="24"/>
          <w:szCs w:val="24"/>
        </w:rPr>
        <w:t xml:space="preserve"> - </w:t>
      </w:r>
      <w:r w:rsidR="004919CE">
        <w:rPr>
          <w:rFonts w:ascii="Times New Roman" w:hAnsi="Times New Roman" w:cs="Times New Roman"/>
          <w:sz w:val="24"/>
          <w:szCs w:val="24"/>
        </w:rPr>
        <w:t>10</w:t>
      </w:r>
      <w:r w:rsidR="004919CE" w:rsidRPr="00043F5A">
        <w:rPr>
          <w:rFonts w:ascii="Times New Roman" w:hAnsi="Times New Roman" w:cs="Times New Roman"/>
          <w:sz w:val="24"/>
          <w:szCs w:val="24"/>
        </w:rPr>
        <w:t xml:space="preserve"> </w:t>
      </w:r>
      <w:r w:rsidR="004919CE">
        <w:rPr>
          <w:rFonts w:ascii="Times New Roman" w:hAnsi="Times New Roman" w:cs="Times New Roman"/>
          <w:sz w:val="24"/>
          <w:szCs w:val="24"/>
        </w:rPr>
        <w:t>Februari 2025</w:t>
      </w:r>
    </w:p>
    <w:p w14:paraId="5C0577FA" w14:textId="77777777" w:rsidR="00011E5F" w:rsidRPr="006A1A01" w:rsidRDefault="00011E5F" w:rsidP="00945D1A">
      <w:pPr>
        <w:pStyle w:val="Heading2"/>
        <w:spacing w:line="480" w:lineRule="auto"/>
      </w:pPr>
      <w:bookmarkStart w:id="25" w:name="_Toc194820747"/>
      <w:r w:rsidRPr="006A1A01">
        <w:t>Populasi, Sampel, dan Teknik Sampling</w:t>
      </w:r>
      <w:bookmarkEnd w:id="25"/>
      <w:r w:rsidRPr="006A1A01">
        <w:rPr>
          <w:rFonts w:eastAsia="Times New Roman"/>
        </w:rPr>
        <w:tab/>
      </w:r>
    </w:p>
    <w:p w14:paraId="58D88B22" w14:textId="61ADB8BA" w:rsidR="00E777C7" w:rsidRPr="006A1A01" w:rsidRDefault="00E777C7" w:rsidP="00945D1A">
      <w:pPr>
        <w:pStyle w:val="ListParagraph"/>
        <w:numPr>
          <w:ilvl w:val="0"/>
          <w:numId w:val="98"/>
        </w:numPr>
        <w:spacing w:line="480" w:lineRule="auto"/>
        <w:rPr>
          <w:rFonts w:ascii="Times New Roman" w:hAnsi="Times New Roman" w:cs="Times New Roman"/>
          <w:b/>
          <w:sz w:val="24"/>
          <w:szCs w:val="24"/>
        </w:rPr>
      </w:pPr>
      <w:r w:rsidRPr="006A1A01">
        <w:rPr>
          <w:rFonts w:ascii="Times New Roman" w:hAnsi="Times New Roman" w:cs="Times New Roman"/>
          <w:b/>
          <w:sz w:val="24"/>
          <w:szCs w:val="24"/>
        </w:rPr>
        <w:t xml:space="preserve">Populasi </w:t>
      </w:r>
    </w:p>
    <w:p w14:paraId="065E84FA" w14:textId="43C4C777" w:rsidR="00E777C7" w:rsidRPr="00044C4E" w:rsidRDefault="00E777C7" w:rsidP="00945D1A">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Menurut</w:t>
      </w:r>
      <w:r w:rsidR="009D78B0" w:rsidRPr="006A1A01">
        <w:rPr>
          <w:rFonts w:ascii="Times New Roman" w:hAnsi="Times New Roman" w:cs="Times New Roman"/>
          <w:sz w:val="24"/>
          <w:szCs w:val="24"/>
        </w:rPr>
        <w:t xml:space="preserve"> </w:t>
      </w:r>
      <w:r w:rsidR="009D78B0" w:rsidRPr="006A1A01">
        <w:rPr>
          <w:rFonts w:ascii="Times New Roman" w:hAnsi="Times New Roman" w:cs="Times New Roman"/>
          <w:noProof/>
          <w:sz w:val="24"/>
          <w:szCs w:val="24"/>
        </w:rPr>
        <w:t>Suryani dan Hendriyadi</w:t>
      </w:r>
      <w:r w:rsidRPr="006A1A01">
        <w:rPr>
          <w:rFonts w:ascii="Times New Roman" w:hAnsi="Times New Roman" w:cs="Times New Roman"/>
          <w:sz w:val="24"/>
          <w:szCs w:val="24"/>
        </w:rPr>
        <w:t xml:space="preserve"> </w:t>
      </w:r>
      <w:r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ISBN":"9786021186428","author":[{"dropping-particle":"","family":"Suryani","given":"","non-dropping-particle":"","parse-names":false,"suffix":""},{"dropping-particle":"","family":"Hendriyadi","given":"","non-dropping-particle":"","parse-names":false,"suffix":""}],"id":"ITEM-1","issued":{"date-parts":[["2016"]]},"number-of-pages":"344 halaman","publisher":"Prenada Media","title":"Metode riset kuantitatif: Teori dan aplikasi pada penelitian bidang manajemen dan ekonomi islam","type":"book"},"suppress-author":1,"uris":["http://www.mendeley.com/documents/?uuid=1a76a790-37a2-4074-b233-7f6b2a4a7029"]}],"mendeley":{"formattedCitation":"(2016)","plainTextFormattedCitation":"(2016)","previouslyFormattedCitation":"(2016)"},"properties":{"noteIndex":0},"schema":"https://github.com/citation-style-language/schema/raw/master/csl-citation.json"}</w:instrText>
      </w:r>
      <w:r w:rsidRPr="006A1A01">
        <w:rPr>
          <w:rFonts w:ascii="Times New Roman" w:hAnsi="Times New Roman" w:cs="Times New Roman"/>
          <w:sz w:val="24"/>
          <w:szCs w:val="24"/>
        </w:rPr>
        <w:fldChar w:fldCharType="separate"/>
      </w:r>
      <w:r w:rsidR="009D78B0" w:rsidRPr="006A1A01">
        <w:rPr>
          <w:rFonts w:ascii="Times New Roman" w:hAnsi="Times New Roman" w:cs="Times New Roman"/>
          <w:noProof/>
          <w:sz w:val="24"/>
          <w:szCs w:val="24"/>
        </w:rPr>
        <w:t>(2016)</w:t>
      </w:r>
      <w:r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populasi adalah sekelompok orang dengan ciri-ciri tertentu yang dijadikan fokus dalam penelitian. Populasi mencakup suatu wilayah generalisasi yang terdiri atas objek atau subjek dengan karakteristik dan kualitas tertentu, sesuai dengan kriteria yang ditetapkan oleh peneliti untuk diteliti dan disimpulkan </w:t>
      </w:r>
      <w:r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{"citationItems":[{"id":"ITEM-1","itemData":{"author":[{"dropping-particle":"","family":"Sugiyono","given":"","non-dropping-particle":"","parse-names":false,"suffix":""}],"container-title":"Metode Penelitian Pendidikan","id":"ITEM-1","issued":{"date-parts":[["2019"]]},"title":"Metode penelitian pendidikan (kuantitatif, kualitatif, kombinasi, R&amp;D dan penelitian pendidikan)","type":"article-journal","volume":"67"},"uris":["http://www.mendeley.com/documents/?uuid=6d75f7e8-bd14-43cb-920a-15b5f49abc24"]}],"mendeley":{"formattedCitation":"(Sugiyono, 2019)","plainTextFormattedCitation":"(Sugiyono, 2019)","previouslyFormattedCitation":"(Sugiyono, 2019)"},"properties":{"noteIndex":0},"schema":"https://github.com/citation-style-language/schema/raw/master/csl-citation.json"}</w:instrText>
      </w:r>
      <w:r w:rsidRPr="006A1A01">
        <w:rPr>
          <w:rFonts w:ascii="Times New Roman" w:hAnsi="Times New Roman" w:cs="Times New Roman"/>
          <w:sz w:val="24"/>
          <w:szCs w:val="24"/>
        </w:rPr>
        <w:fldChar w:fldCharType="separate"/>
      </w:r>
      <w:r w:rsidRPr="006A1A01">
        <w:rPr>
          <w:rFonts w:ascii="Times New Roman" w:hAnsi="Times New Roman" w:cs="Times New Roman"/>
          <w:noProof/>
          <w:sz w:val="24"/>
          <w:szCs w:val="24"/>
        </w:rPr>
        <w:t>(Sugiyono, 2019)</w:t>
      </w:r>
      <w:r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Populasi </w:t>
      </w:r>
      <w:r w:rsidR="00203566">
        <w:rPr>
          <w:rFonts w:ascii="Times New Roman" w:hAnsi="Times New Roman" w:cs="Times New Roman"/>
          <w:sz w:val="24"/>
          <w:szCs w:val="24"/>
        </w:rPr>
        <w:t xml:space="preserve">penelitian ini terdiri dari 130 </w:t>
      </w:r>
      <w:r w:rsidRPr="006A1A01">
        <w:rPr>
          <w:rFonts w:ascii="Times New Roman" w:hAnsi="Times New Roman" w:cs="Times New Roman"/>
          <w:sz w:val="24"/>
          <w:szCs w:val="24"/>
        </w:rPr>
        <w:t xml:space="preserve">pegawai </w:t>
      </w:r>
      <w:r w:rsidR="00E71DBF" w:rsidRPr="006A1A01">
        <w:rPr>
          <w:rFonts w:ascii="Times New Roman" w:hAnsi="Times New Roman" w:cs="Times New Roman"/>
          <w:sz w:val="24"/>
          <w:szCs w:val="24"/>
        </w:rPr>
        <w:t xml:space="preserve">yang berstatus sebagai </w:t>
      </w:r>
      <w:r w:rsidR="00B123C0">
        <w:rPr>
          <w:rFonts w:ascii="Times New Roman" w:hAnsi="Times New Roman" w:cs="Times New Roman"/>
          <w:sz w:val="24"/>
          <w:szCs w:val="24"/>
        </w:rPr>
        <w:t xml:space="preserve">PNS atau </w:t>
      </w:r>
      <w:r w:rsidR="00E71DBF" w:rsidRPr="006A1A01">
        <w:rPr>
          <w:rFonts w:ascii="Times New Roman" w:hAnsi="Times New Roman" w:cs="Times New Roman"/>
          <w:sz w:val="24"/>
          <w:szCs w:val="24"/>
        </w:rPr>
        <w:t xml:space="preserve">ASN </w:t>
      </w:r>
      <w:r w:rsidRPr="006A1A01">
        <w:rPr>
          <w:rFonts w:ascii="Times New Roman" w:hAnsi="Times New Roman" w:cs="Times New Roman"/>
          <w:sz w:val="24"/>
          <w:szCs w:val="24"/>
        </w:rPr>
        <w:t xml:space="preserve">Badan Kepegawaian Daerah Provinsi Jawa Tengah, dengan usia antara 28 hingga 47 tahun. Populasi ini tersebar di tujuh bagian, yaitu Sekretariat, Bidang PP, </w:t>
      </w:r>
      <w:r w:rsidRPr="006A1A01">
        <w:rPr>
          <w:rFonts w:ascii="Times New Roman" w:hAnsi="Times New Roman" w:cs="Times New Roman"/>
          <w:sz w:val="24"/>
          <w:szCs w:val="24"/>
        </w:rPr>
        <w:lastRenderedPageBreak/>
        <w:t>Bidang Mutasi, Bidang PKP, Bidang INKA, Upenkom, dan PPID.</w:t>
      </w:r>
      <w:r w:rsidR="00B123C0">
        <w:rPr>
          <w:rFonts w:ascii="Times New Roman" w:hAnsi="Times New Roman" w:cs="Times New Roman"/>
          <w:sz w:val="24"/>
          <w:szCs w:val="24"/>
        </w:rPr>
        <w:t xml:space="preserve"> </w:t>
      </w:r>
      <w:r w:rsidR="00DC660F">
        <w:rPr>
          <w:rFonts w:ascii="Times New Roman" w:hAnsi="Times New Roman" w:cs="Times New Roman"/>
          <w:sz w:val="24"/>
          <w:szCs w:val="24"/>
        </w:rPr>
        <w:t>Yang terdiri dari dua</w:t>
      </w:r>
      <w:r w:rsidR="00B123C0" w:rsidRPr="00044C4E">
        <w:rPr>
          <w:rFonts w:ascii="Times New Roman" w:hAnsi="Times New Roman" w:cs="Times New Roman"/>
          <w:sz w:val="24"/>
          <w:szCs w:val="24"/>
        </w:rPr>
        <w:t xml:space="preserve"> </w:t>
      </w:r>
      <w:r w:rsidR="00DC660F">
        <w:rPr>
          <w:rFonts w:ascii="Times New Roman" w:hAnsi="Times New Roman" w:cs="Times New Roman"/>
          <w:sz w:val="24"/>
          <w:szCs w:val="24"/>
        </w:rPr>
        <w:t xml:space="preserve">jenjang golongan yaitu Golongan III dan Golongan IV. </w:t>
      </w:r>
    </w:p>
    <w:p w14:paraId="73201454" w14:textId="77777777" w:rsidR="00E777C7" w:rsidRPr="006A1A01" w:rsidRDefault="00E777C7" w:rsidP="00945D1A">
      <w:pPr>
        <w:pStyle w:val="ListParagraph"/>
        <w:numPr>
          <w:ilvl w:val="0"/>
          <w:numId w:val="98"/>
        </w:numPr>
        <w:spacing w:line="480" w:lineRule="auto"/>
        <w:jc w:val="both"/>
        <w:rPr>
          <w:rFonts w:ascii="Times New Roman" w:hAnsi="Times New Roman" w:cs="Times New Roman"/>
          <w:b/>
          <w:sz w:val="24"/>
          <w:szCs w:val="24"/>
        </w:rPr>
      </w:pPr>
      <w:r w:rsidRPr="006A1A01">
        <w:rPr>
          <w:rFonts w:ascii="Times New Roman" w:hAnsi="Times New Roman" w:cs="Times New Roman"/>
          <w:b/>
          <w:sz w:val="24"/>
          <w:szCs w:val="24"/>
        </w:rPr>
        <w:t xml:space="preserve">Sampel </w:t>
      </w:r>
    </w:p>
    <w:p w14:paraId="30B8CC7C" w14:textId="77777777" w:rsidR="00E777C7" w:rsidRPr="006A1A01" w:rsidRDefault="00E777C7" w:rsidP="00945D1A">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 xml:space="preserve">Sampel merupakan sebagian dari populasi yang dipilih berdasarkan jumlah dan karakteristik yang mewakili populasi tersebut </w:t>
      </w:r>
      <w:r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{"citationItems":[{"id":"ITEM-1","itemData":{"author":[{"dropping-particle":"","family":"Sugiyono","given":"","non-dropping-particle":"","parse-names":false,"suffix":""}],"container-title":"Metode Penelitian Pendidikan","id":"ITEM-1","issued":{"date-parts":[["2019"]]},"title":"Metode penelitian pendidikan (kuantitatif, kualitatif, kombinasi, R&amp;D dan penelitian pendidikan)","type":"article-journal","volume":"67"},"uris":["http://www.mendeley.com/documents/?uuid=6d75f7e8-bd14-43cb-920a-15b5f49abc24"]}],"mendeley":{"formattedCitation":"(Sugiyono, 2019)","plainTextFormattedCitation":"(Sugiyono, 2019)","previouslyFormattedCitation":"(Sugiyono, 2019)"},"properties":{"noteIndex":0},"schema":"https://github.com/citation-style-language/schema/raw/master/csl-citation.json"}</w:instrText>
      </w:r>
      <w:r w:rsidRPr="006A1A01">
        <w:rPr>
          <w:rFonts w:ascii="Times New Roman" w:hAnsi="Times New Roman" w:cs="Times New Roman"/>
          <w:sz w:val="24"/>
          <w:szCs w:val="24"/>
        </w:rPr>
        <w:fldChar w:fldCharType="separate"/>
      </w:r>
      <w:r w:rsidRPr="006A1A01">
        <w:rPr>
          <w:rFonts w:ascii="Times New Roman" w:hAnsi="Times New Roman" w:cs="Times New Roman"/>
          <w:noProof/>
          <w:sz w:val="24"/>
          <w:szCs w:val="24"/>
        </w:rPr>
        <w:t>(Sugiyono, 2019)</w:t>
      </w:r>
      <w:r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Penentuan sampel menjadi aspek yang sangat penting dalam penelitian, karena sampel digunakan untuk dianalisis, sementara kesimpulan yang diambil berlaku untuk keseluruhan populasi </w:t>
      </w:r>
      <w:r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{"citationItems":[{"id":"ITEM-1","itemData":{"ISBN":"9786022297321","author":[{"dropping-particle":"","family":"Azwar","given":"Saifuddin","non-dropping-particle":"","parse-names":false,"suffix":""}],"id":"ITEM-1","issued":{"date-parts":[["2017"]]},"publisher":"Pustaka Pelajar","title":"Metode penelitian psikologi edisi II","type":"book"},"uris":["http://www.mendeley.com/documents/?uuid=688bdecc-b74a-486d-b551-29d21d81a0e8"]}],"mendeley":{"formattedCitation":"(Azwar, 2017)","plainTextFormattedCitation":"(Azwar, 2017)","previouslyFormattedCitation":"(Azwar, 2017)"},"properties":{"noteIndex":0},"schema":"https://github.com/citation-style-language/schema/raw/master/csl-citation.json"}</w:instrText>
      </w:r>
      <w:r w:rsidRPr="006A1A01">
        <w:rPr>
          <w:rFonts w:ascii="Times New Roman" w:hAnsi="Times New Roman" w:cs="Times New Roman"/>
          <w:sz w:val="24"/>
          <w:szCs w:val="24"/>
        </w:rPr>
        <w:fldChar w:fldCharType="separate"/>
      </w:r>
      <w:r w:rsidRPr="006A1A01">
        <w:rPr>
          <w:rFonts w:ascii="Times New Roman" w:hAnsi="Times New Roman" w:cs="Times New Roman"/>
          <w:noProof/>
          <w:sz w:val="24"/>
          <w:szCs w:val="24"/>
        </w:rPr>
        <w:t>(Azwar, 2017)</w:t>
      </w:r>
      <w:r w:rsidRPr="006A1A01">
        <w:rPr>
          <w:rFonts w:ascii="Times New Roman" w:hAnsi="Times New Roman" w:cs="Times New Roman"/>
          <w:sz w:val="24"/>
          <w:szCs w:val="24"/>
        </w:rPr>
        <w:fldChar w:fldCharType="end"/>
      </w:r>
      <w:r w:rsidR="0080246B" w:rsidRPr="006A1A01">
        <w:rPr>
          <w:rFonts w:ascii="Times New Roman" w:hAnsi="Times New Roman" w:cs="Times New Roman"/>
          <w:sz w:val="24"/>
          <w:szCs w:val="24"/>
        </w:rPr>
        <w:t>.</w:t>
      </w:r>
      <w:r w:rsidRPr="006A1A01">
        <w:rPr>
          <w:rFonts w:ascii="Times New Roman" w:hAnsi="Times New Roman" w:cs="Times New Roman"/>
          <w:sz w:val="24"/>
          <w:szCs w:val="24"/>
        </w:rPr>
        <w:t xml:space="preserve"> Jika populasi kurang dari 100 sebaiknya keseluruhan populasi dijadikan sampel, namu</w:t>
      </w:r>
      <w:r w:rsidR="009D78B0" w:rsidRPr="006A1A01">
        <w:rPr>
          <w:rFonts w:ascii="Times New Roman" w:hAnsi="Times New Roman" w:cs="Times New Roman"/>
          <w:sz w:val="24"/>
          <w:szCs w:val="24"/>
        </w:rPr>
        <w:t>n jika jumlah populasinya besar, maka</w:t>
      </w:r>
      <w:r w:rsidRPr="006A1A01">
        <w:rPr>
          <w:rFonts w:ascii="Times New Roman" w:hAnsi="Times New Roman" w:cs="Times New Roman"/>
          <w:sz w:val="24"/>
          <w:szCs w:val="24"/>
        </w:rPr>
        <w:t xml:space="preserve"> cukup diambil sekitar 10%-15% atau lebih </w:t>
      </w:r>
      <w:r w:rsidRPr="006A1A01">
        <w:rPr>
          <w:rFonts w:ascii="Times New Roman" w:hAnsi="Times New Roman" w:cs="Times New Roman"/>
          <w:sz w:val="24"/>
          <w:szCs w:val="24"/>
        </w:rPr>
        <w:fldChar w:fldCharType="begin" w:fldLock="1"/>
      </w:r>
      <w:r w:rsidRPr="006A1A01">
        <w:rPr>
          <w:rFonts w:ascii="Times New Roman" w:hAnsi="Times New Roman" w:cs="Times New Roman"/>
          <w:sz w:val="24"/>
          <w:szCs w:val="24"/>
        </w:rPr>
        <w:instrText>ADDIN CSL_CITATION {"citationItems":[{"id":"ITEM-1","itemData":{"author":[{"dropping-particle":"","family":"Arikunto","given":"Suharsimi","non-dropping-particle":"","parse-names":false,"suffix":""}],"container-title":"(No Title)","id":"ITEM-1","issued":{"date-parts":[["2010"]]},"publisher":"Rineka Cipta","title":"Prosedur penelitian suatu pendekatan praktek","type":"book"},"uris":["http://www.mendeley.com/documents/?uuid=6a2dc0ed-eab4-4520-a405-24dd5c6945c7"]}],"mendeley":{"formattedCitation":"(Arikunto, 2010)","plainTextFormattedCitation":"(Arikunto, 2010)","previouslyFormattedCitation":"(Arikunto, 2010)"},"properties":{"noteIndex":0},"schema":"https://github.com/citation-style-language/schema/raw/master/csl-citation.json"}</w:instrText>
      </w:r>
      <w:r w:rsidRPr="006A1A01">
        <w:rPr>
          <w:rFonts w:ascii="Times New Roman" w:hAnsi="Times New Roman" w:cs="Times New Roman"/>
          <w:sz w:val="24"/>
          <w:szCs w:val="24"/>
        </w:rPr>
        <w:fldChar w:fldCharType="separate"/>
      </w:r>
      <w:r w:rsidRPr="006A1A01">
        <w:rPr>
          <w:rFonts w:ascii="Times New Roman" w:hAnsi="Times New Roman" w:cs="Times New Roman"/>
          <w:noProof/>
          <w:sz w:val="24"/>
          <w:szCs w:val="24"/>
        </w:rPr>
        <w:t>(Arikunto, 2010)</w:t>
      </w:r>
      <w:r w:rsidRPr="006A1A01">
        <w:rPr>
          <w:rFonts w:ascii="Times New Roman" w:hAnsi="Times New Roman" w:cs="Times New Roman"/>
          <w:sz w:val="24"/>
          <w:szCs w:val="24"/>
        </w:rPr>
        <w:fldChar w:fldCharType="end"/>
      </w:r>
      <w:r w:rsidR="009D78B0" w:rsidRPr="006A1A01">
        <w:rPr>
          <w:rFonts w:ascii="Times New Roman" w:hAnsi="Times New Roman" w:cs="Times New Roman"/>
          <w:sz w:val="24"/>
          <w:szCs w:val="24"/>
        </w:rPr>
        <w:t>. Selain itu</w:t>
      </w:r>
      <w:r w:rsidRPr="006A1A01">
        <w:rPr>
          <w:rFonts w:ascii="Times New Roman" w:hAnsi="Times New Roman" w:cs="Times New Roman"/>
          <w:sz w:val="24"/>
          <w:szCs w:val="24"/>
        </w:rPr>
        <w:t xml:space="preserve"> </w:t>
      </w:r>
      <w:r w:rsidR="009D78B0" w:rsidRPr="006A1A01">
        <w:rPr>
          <w:rFonts w:ascii="Times New Roman" w:hAnsi="Times New Roman" w:cs="Times New Roman"/>
          <w:noProof/>
          <w:sz w:val="24"/>
          <w:szCs w:val="24"/>
        </w:rPr>
        <w:t>Sugiyono</w:t>
      </w:r>
      <w:r w:rsidR="009D78B0" w:rsidRPr="006A1A01">
        <w:rPr>
          <w:rFonts w:ascii="Times New Roman" w:hAnsi="Times New Roman" w:cs="Times New Roman"/>
          <w:sz w:val="24"/>
          <w:szCs w:val="24"/>
        </w:rPr>
        <w:t xml:space="preserve"> </w:t>
      </w:r>
      <w:r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{"citationItems":[{"id":"ITEM-1","itemData":{"author":[{"dropping-particle":"","family":"Sugiyono","given":"","non-dropping-particle":"","parse-names":false,"suffix":""}],"container-title":"Metode Penelitian Pendidikan","id":"ITEM-1","issued":{"date-parts":[["2019"]]},"title":"Metode penelitian pendidikan (kuantitatif, kualitatif, kombinasi, R&amp;D dan penelitian pendidikan)","type":"article-journal","volume":"67"},"suppress-author":1,"uris":["http://www.mendeley.com/documents/?uuid=6d75f7e8-bd14-43cb-920a-15b5f49abc24"]}],"mendeley":{"formattedCitation":"(2019)","plainTextFormattedCitation":"(2019)","previouslyFormattedCitation":"(2019)"},"properties":{"noteIndex":0},"schema":"https://github.com/citation-style-language/schema/raw/master/csl-citation.json"}</w:instrText>
      </w:r>
      <w:r w:rsidRPr="006A1A01">
        <w:rPr>
          <w:rFonts w:ascii="Times New Roman" w:hAnsi="Times New Roman" w:cs="Times New Roman"/>
          <w:sz w:val="24"/>
          <w:szCs w:val="24"/>
        </w:rPr>
        <w:fldChar w:fldCharType="separate"/>
      </w:r>
      <w:r w:rsidR="009D78B0" w:rsidRPr="006A1A01">
        <w:rPr>
          <w:rFonts w:ascii="Times New Roman" w:hAnsi="Times New Roman" w:cs="Times New Roman"/>
          <w:noProof/>
          <w:sz w:val="24"/>
          <w:szCs w:val="24"/>
        </w:rPr>
        <w:t>(2019)</w:t>
      </w:r>
      <w:r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menjelaskan bahwa ketika populasi total relatif kecil, metode sampel jenuh digunakan untuk menentukan sampel, di mana seluruh populasi dijadikan sampel. </w:t>
      </w:r>
    </w:p>
    <w:p w14:paraId="3C896F2A" w14:textId="0CED5C35" w:rsidR="00E777C7" w:rsidRPr="006A1A01" w:rsidRDefault="00E777C7" w:rsidP="00945D1A">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Berdasarkan pandangan para ahli tersebut, peneliti memutuskan untuk menetapk</w:t>
      </w:r>
      <w:r w:rsidR="00E70A1C">
        <w:rPr>
          <w:rFonts w:ascii="Times New Roman" w:hAnsi="Times New Roman" w:cs="Times New Roman"/>
          <w:sz w:val="24"/>
          <w:szCs w:val="24"/>
        </w:rPr>
        <w:t>an seluruh populasi sebanyak 130</w:t>
      </w:r>
      <w:r w:rsidRPr="006A1A01">
        <w:rPr>
          <w:rFonts w:ascii="Times New Roman" w:hAnsi="Times New Roman" w:cs="Times New Roman"/>
          <w:sz w:val="24"/>
          <w:szCs w:val="24"/>
        </w:rPr>
        <w:t xml:space="preserve"> pegawai</w:t>
      </w:r>
      <w:r w:rsidR="00DE5DE3" w:rsidRPr="006A1A01">
        <w:rPr>
          <w:rFonts w:ascii="Times New Roman" w:hAnsi="Times New Roman" w:cs="Times New Roman"/>
          <w:sz w:val="24"/>
          <w:szCs w:val="24"/>
        </w:rPr>
        <w:t xml:space="preserve"> yang berstatus sebagai ASN</w:t>
      </w:r>
      <w:r w:rsidRPr="006A1A01">
        <w:rPr>
          <w:rFonts w:ascii="Times New Roman" w:hAnsi="Times New Roman" w:cs="Times New Roman"/>
          <w:sz w:val="24"/>
          <w:szCs w:val="24"/>
        </w:rPr>
        <w:t xml:space="preserve"> </w:t>
      </w:r>
      <w:r w:rsidR="00DE5DE3" w:rsidRPr="006A1A01">
        <w:rPr>
          <w:rFonts w:ascii="Times New Roman" w:hAnsi="Times New Roman" w:cs="Times New Roman"/>
          <w:sz w:val="24"/>
          <w:szCs w:val="24"/>
        </w:rPr>
        <w:t xml:space="preserve">Badan Kepegawaian Daerah Provinsi Jawa Tengah </w:t>
      </w:r>
      <w:r w:rsidRPr="006A1A01">
        <w:rPr>
          <w:rFonts w:ascii="Times New Roman" w:hAnsi="Times New Roman" w:cs="Times New Roman"/>
          <w:sz w:val="24"/>
          <w:szCs w:val="24"/>
        </w:rPr>
        <w:t xml:space="preserve">sebagai sampel penelitian. Pengambilan sampel ini diharapkan dapat menghasilkan data yang lebih representatif dan akurat untuk menggambarkan populasi secara keseluruhan, sehingga hasil analisis dapat digunakan untuk menarik kesimpulan yang valid mengenai populasi tersebut. Penggunaan seluruh populasi sebagai sampel juga memastikan bahwa variasi karakteristik dalam populasi sepenuhnya </w:t>
      </w:r>
      <w:r w:rsidRPr="006A1A01">
        <w:rPr>
          <w:rFonts w:ascii="Times New Roman" w:hAnsi="Times New Roman" w:cs="Times New Roman"/>
          <w:sz w:val="24"/>
          <w:szCs w:val="24"/>
        </w:rPr>
        <w:lastRenderedPageBreak/>
        <w:t>tercakup, sehingga mengurangi risiko bias dan meningkatkan reliabilitas penelitian.</w:t>
      </w:r>
    </w:p>
    <w:p w14:paraId="7F7A67FC" w14:textId="77777777" w:rsidR="00E777C7" w:rsidRPr="006A1A01" w:rsidRDefault="00E777C7" w:rsidP="00945D1A">
      <w:pPr>
        <w:pStyle w:val="ListParagraph"/>
        <w:numPr>
          <w:ilvl w:val="0"/>
          <w:numId w:val="98"/>
        </w:numPr>
        <w:spacing w:line="480" w:lineRule="auto"/>
        <w:jc w:val="both"/>
        <w:rPr>
          <w:rFonts w:ascii="Times New Roman" w:hAnsi="Times New Roman" w:cs="Times New Roman"/>
          <w:sz w:val="24"/>
          <w:szCs w:val="24"/>
        </w:rPr>
      </w:pPr>
      <w:r w:rsidRPr="006A1A01">
        <w:rPr>
          <w:rFonts w:ascii="Times New Roman" w:hAnsi="Times New Roman" w:cs="Times New Roman"/>
          <w:b/>
          <w:sz w:val="24"/>
          <w:szCs w:val="24"/>
        </w:rPr>
        <w:t>Teknik Sampling</w:t>
      </w:r>
    </w:p>
    <w:p w14:paraId="15F42490" w14:textId="3024CFA8" w:rsidR="00E777C7" w:rsidRPr="006A1A01" w:rsidRDefault="00E777C7" w:rsidP="00945D1A">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 xml:space="preserve">Penelitian ini menerapkan teknik sampel jenuh untuk menentukan sampel. Menurut </w:t>
      </w:r>
      <w:r w:rsidR="009D78B0" w:rsidRPr="006A1A01">
        <w:rPr>
          <w:rFonts w:ascii="Times New Roman" w:hAnsi="Times New Roman" w:cs="Times New Roman"/>
          <w:noProof/>
          <w:sz w:val="24"/>
          <w:szCs w:val="24"/>
        </w:rPr>
        <w:t>Sugiyono</w:t>
      </w:r>
      <w:r w:rsidR="009D78B0" w:rsidRPr="006A1A01">
        <w:rPr>
          <w:rFonts w:ascii="Times New Roman" w:hAnsi="Times New Roman" w:cs="Times New Roman"/>
          <w:sz w:val="24"/>
          <w:szCs w:val="24"/>
        </w:rPr>
        <w:t xml:space="preserve"> </w:t>
      </w:r>
      <w:r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{"citationItems":[{"id":"ITEM-1","itemData":{"author":[{"dropping-particle":"","family":"Sugiyono","given":"","non-dropping-particle":"","parse-names":false,"suffix":""}],"container-title":"Metode Penelitian Pendidikan","id":"ITEM-1","issued":{"date-parts":[["2019"]]},"title":"Metode penelitian pendidikan (kuantitatif, kualitatif, kombinasi, R&amp;D dan penelitian pendidikan)","type":"article-journal","volume":"67"},"suppress-author":1,"uris":["http://www.mendeley.com/documents/?uuid=6d75f7e8-bd14-43cb-920a-15b5f49abc24"]}],"mendeley":{"formattedCitation":"(2019)","plainTextFormattedCitation":"(2019)","previouslyFormattedCitation":"(2019)"},"properties":{"noteIndex":0},"schema":"https://github.com/citation-style-language/schema/raw/master/csl-citation.json"}</w:instrText>
      </w:r>
      <w:r w:rsidRPr="006A1A01">
        <w:rPr>
          <w:rFonts w:ascii="Times New Roman" w:hAnsi="Times New Roman" w:cs="Times New Roman"/>
          <w:sz w:val="24"/>
          <w:szCs w:val="24"/>
        </w:rPr>
        <w:fldChar w:fldCharType="separate"/>
      </w:r>
      <w:r w:rsidR="009D78B0" w:rsidRPr="006A1A01">
        <w:rPr>
          <w:rFonts w:ascii="Times New Roman" w:hAnsi="Times New Roman" w:cs="Times New Roman"/>
          <w:noProof/>
          <w:sz w:val="24"/>
          <w:szCs w:val="24"/>
        </w:rPr>
        <w:t>(2019)</w:t>
      </w:r>
      <w:r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teknik ini digunakan saat seluruh populasi dijadikan sampel, karena penambahan jumlah sampel tidak akan menambah representasi atau meningkatkan kualitas informasi yang diperoleh. Dalam penelitian ini, semua anggota populasi yang </w:t>
      </w:r>
      <w:r w:rsidR="00636D26">
        <w:rPr>
          <w:rFonts w:ascii="Times New Roman" w:hAnsi="Times New Roman" w:cs="Times New Roman"/>
          <w:sz w:val="24"/>
          <w:szCs w:val="24"/>
        </w:rPr>
        <w:t>berjumlah 130</w:t>
      </w:r>
      <w:r w:rsidRPr="006A1A01">
        <w:rPr>
          <w:rFonts w:ascii="Times New Roman" w:hAnsi="Times New Roman" w:cs="Times New Roman"/>
          <w:sz w:val="24"/>
          <w:szCs w:val="24"/>
        </w:rPr>
        <w:t xml:space="preserve"> orang dilibatkan. Hal ini dilakukan karena peneliti ingin memastikan bahwa setiap bagian dari populasi memberikan data yang akurat dan mencerminkan keadaan sebenarnya, sehingga semua unsur populasi terwakili secara menyeluruh dalam proses penelitian ini.</w:t>
      </w:r>
    </w:p>
    <w:p w14:paraId="522B5F16" w14:textId="77777777" w:rsidR="00E777C7" w:rsidRPr="006A1A01" w:rsidRDefault="00011E5F" w:rsidP="00945D1A">
      <w:pPr>
        <w:pStyle w:val="Heading2"/>
        <w:spacing w:line="480" w:lineRule="auto"/>
      </w:pPr>
      <w:bookmarkStart w:id="26" w:name="_Toc194820748"/>
      <w:r w:rsidRPr="006A1A01">
        <w:t>Teknik Pengumpulan Data</w:t>
      </w:r>
      <w:bookmarkEnd w:id="26"/>
    </w:p>
    <w:p w14:paraId="64EBA05D" w14:textId="77777777" w:rsidR="00E777C7" w:rsidRPr="006A1A01" w:rsidRDefault="00E777C7" w:rsidP="00945D1A">
      <w:pPr>
        <w:pStyle w:val="ListParagraph"/>
        <w:spacing w:line="480" w:lineRule="auto"/>
        <w:ind w:firstLine="720"/>
        <w:jc w:val="both"/>
        <w:rPr>
          <w:rFonts w:ascii="Times New Roman" w:hAnsi="Times New Roman" w:cs="Times New Roman"/>
          <w:sz w:val="24"/>
          <w:szCs w:val="24"/>
        </w:rPr>
      </w:pPr>
      <w:r w:rsidRPr="006A1A01">
        <w:rPr>
          <w:rFonts w:ascii="Times New Roman" w:hAnsi="Times New Roman" w:cs="Times New Roman"/>
          <w:sz w:val="24"/>
          <w:szCs w:val="24"/>
        </w:rPr>
        <w:t xml:space="preserve">Dalam penelitian ini, data dikumpulkan menggunakan skala psikologi, yang merupakan alat ukur yang umum digunakan untuk mengukur atribut non-kognitif </w:t>
      </w:r>
      <w:r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{"citationItems":[{"id":"ITEM-1","itemData":{"ISBN":"9786022297321","author":[{"dropping-particle":"","family":"Azwar","given":"Saifuddin","non-dropping-particle":"","parse-names":false,"suffix":""}],"id":"ITEM-1","issued":{"date-parts":[["2017"]]},"publisher":"Pustaka Pelajar","title":"Metode penelitian psikologi edisi II","type":"book"},"uris":["http://www.mendeley.com/documents/?uuid=688bdecc-b74a-486d-b551-29d21d81a0e8"]}],"mendeley":{"formattedCitation":"(Azwar, 2017)","plainTextFormattedCitation":"(Azwar, 2017)","previouslyFormattedCitation":"(Azwar, 2017)"},"properties":{"noteIndex":0},"schema":"https://github.com/citation-style-language/schema/raw/master/csl-citation.json"}</w:instrText>
      </w:r>
      <w:r w:rsidRPr="006A1A01">
        <w:rPr>
          <w:rFonts w:ascii="Times New Roman" w:hAnsi="Times New Roman" w:cs="Times New Roman"/>
          <w:sz w:val="24"/>
          <w:szCs w:val="24"/>
        </w:rPr>
        <w:fldChar w:fldCharType="separate"/>
      </w:r>
      <w:r w:rsidRPr="006A1A01">
        <w:rPr>
          <w:rFonts w:ascii="Times New Roman" w:hAnsi="Times New Roman" w:cs="Times New Roman"/>
          <w:noProof/>
          <w:sz w:val="24"/>
          <w:szCs w:val="24"/>
        </w:rPr>
        <w:t>(Azwar, 2017)</w:t>
      </w:r>
      <w:r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Skala psikologi sering dipakai untuk menilai aspek-aspek seperti sikap, emosi, dan perilaku, yang tidak berhubungan dengan kemampuan kognitif. Alat ukur ini sangat penting dalam studi psikologis karena memungkinkan peneliti untuk memperoleh data kuantitatif terkait karakteristik psikologis individu yang kompleks dan subjektif, sehingga dapat dilakukan analisis yang lebih komprehensif. Skala pada penelitian ini menggunakan skala manajemen </w:t>
      </w:r>
      <w:r w:rsidRPr="006A1A01">
        <w:rPr>
          <w:rFonts w:ascii="Times New Roman" w:hAnsi="Times New Roman" w:cs="Times New Roman"/>
          <w:sz w:val="24"/>
          <w:szCs w:val="24"/>
        </w:rPr>
        <w:lastRenderedPageBreak/>
        <w:t xml:space="preserve">konflik, skala asertivitas dan skala kecerdasan emosi. Skala setiap variabel ditentukan sesuai aspek masing masing variabel  yang sudah ditentukan. </w:t>
      </w:r>
    </w:p>
    <w:p w14:paraId="25E993E1" w14:textId="783698C4" w:rsidR="00927930" w:rsidRPr="00456EF6" w:rsidRDefault="00E777C7" w:rsidP="00456EF6">
      <w:pPr>
        <w:pStyle w:val="ListParagraph"/>
        <w:spacing w:line="480" w:lineRule="auto"/>
        <w:ind w:firstLine="720"/>
        <w:jc w:val="both"/>
        <w:rPr>
          <w:rFonts w:ascii="Times New Roman" w:hAnsi="Times New Roman" w:cs="Times New Roman"/>
          <w:sz w:val="24"/>
          <w:szCs w:val="24"/>
        </w:rPr>
      </w:pPr>
      <w:r w:rsidRPr="006A1A01">
        <w:rPr>
          <w:rFonts w:ascii="Times New Roman" w:hAnsi="Times New Roman" w:cs="Times New Roman"/>
          <w:sz w:val="24"/>
          <w:szCs w:val="24"/>
        </w:rPr>
        <w:t>Dalam pengumpulan data penelitian ini menggunkan</w:t>
      </w:r>
      <w:r w:rsidR="001C1830">
        <w:rPr>
          <w:rFonts w:ascii="Times New Roman" w:hAnsi="Times New Roman" w:cs="Times New Roman"/>
          <w:sz w:val="24"/>
          <w:szCs w:val="24"/>
        </w:rPr>
        <w:t xml:space="preserve"> skala psikologi</w:t>
      </w:r>
      <w:r w:rsidRPr="006A1A01">
        <w:rPr>
          <w:rFonts w:ascii="Times New Roman" w:hAnsi="Times New Roman" w:cs="Times New Roman"/>
          <w:sz w:val="24"/>
          <w:szCs w:val="24"/>
        </w:rPr>
        <w:t xml:space="preserve"> model </w:t>
      </w:r>
      <w:r w:rsidRPr="006A1A01">
        <w:rPr>
          <w:rFonts w:ascii="Times New Roman" w:hAnsi="Times New Roman" w:cs="Times New Roman"/>
          <w:i/>
          <w:sz w:val="24"/>
          <w:szCs w:val="24"/>
        </w:rPr>
        <w:t>skala likert</w:t>
      </w:r>
      <w:r w:rsidRPr="006A1A01">
        <w:rPr>
          <w:rFonts w:ascii="Times New Roman" w:hAnsi="Times New Roman" w:cs="Times New Roman"/>
          <w:sz w:val="24"/>
          <w:szCs w:val="24"/>
        </w:rPr>
        <w:t xml:space="preserve"> dengan bentuk pernyataan positif </w:t>
      </w:r>
      <w:r w:rsidRPr="006A1A01">
        <w:rPr>
          <w:rFonts w:ascii="Times New Roman" w:hAnsi="Times New Roman" w:cs="Times New Roman"/>
          <w:i/>
          <w:sz w:val="24"/>
          <w:szCs w:val="24"/>
        </w:rPr>
        <w:t xml:space="preserve">(favorable) </w:t>
      </w:r>
      <w:r w:rsidRPr="006A1A01">
        <w:rPr>
          <w:rFonts w:ascii="Times New Roman" w:hAnsi="Times New Roman" w:cs="Times New Roman"/>
          <w:sz w:val="24"/>
          <w:szCs w:val="24"/>
        </w:rPr>
        <w:t xml:space="preserve">dan negatif </w:t>
      </w:r>
      <w:r w:rsidRPr="006A1A01">
        <w:rPr>
          <w:rFonts w:ascii="Times New Roman" w:hAnsi="Times New Roman" w:cs="Times New Roman"/>
          <w:i/>
          <w:sz w:val="24"/>
          <w:szCs w:val="24"/>
        </w:rPr>
        <w:t>(unfavorable).</w:t>
      </w:r>
      <w:r w:rsidRPr="006A1A01">
        <w:rPr>
          <w:rFonts w:ascii="Times New Roman" w:hAnsi="Times New Roman" w:cs="Times New Roman"/>
          <w:sz w:val="24"/>
          <w:szCs w:val="24"/>
        </w:rPr>
        <w:t xml:space="preserve"> </w:t>
      </w:r>
      <w:r w:rsidRPr="006A1A01">
        <w:rPr>
          <w:rFonts w:ascii="Times New Roman" w:hAnsi="Times New Roman" w:cs="Times New Roman"/>
          <w:i/>
          <w:sz w:val="24"/>
          <w:szCs w:val="24"/>
        </w:rPr>
        <w:t>Skala likert</w:t>
      </w:r>
      <w:r w:rsidRPr="006A1A01">
        <w:rPr>
          <w:rFonts w:ascii="Times New Roman" w:hAnsi="Times New Roman" w:cs="Times New Roman"/>
          <w:sz w:val="24"/>
          <w:szCs w:val="24"/>
        </w:rPr>
        <w:t xml:space="preserve"> dengan empat tingkat pilihan jawaban yaitu Sangat Setuju (SS), Setuju(S), Tidak Setuju (TS) dan Sangat Tidak Setuju (STS) dengan menghapus jawaban tengah (Netral). Sebelumnya skala likert memiliki lima tingkat pilihan jawaban, tetapi dimodifikasi dengan menghapus pilihan jawaban netral karena dianggap kurang informatif </w:t>
      </w:r>
      <w:r w:rsidRPr="006A1A01">
        <w:rPr>
          <w:rFonts w:ascii="Times New Roman" w:hAnsi="Times New Roman" w:cs="Times New Roman"/>
          <w:sz w:val="24"/>
          <w:szCs w:val="24"/>
        </w:rPr>
        <w:fldChar w:fldCharType="begin" w:fldLock="1"/>
      </w:r>
      <w:r w:rsidRPr="006A1A01">
        <w:rPr>
          <w:rFonts w:ascii="Times New Roman" w:hAnsi="Times New Roman" w:cs="Times New Roman"/>
          <w:sz w:val="24"/>
          <w:szCs w:val="24"/>
        </w:rPr>
        <w:instrText>ADDIN CSL_CITATION {"citationItems":[{"id":"ITEM-1","itemData":{"author":[{"dropping-particle":"","family":"Azwar","given":"Saifuddin","non-dropping-particle":"","parse-names":false,"suffix":""}],"id":"ITEM-1","issued":{"date-parts":[["2019"]]},"publisher":"Pustaka Pelajar","title":"Reliabilitas dan validitas","type":"book"},"uris":["http://www.mendeley.com/documents/?uuid=1f875950-ab29-4b65-80ba-f9ac6a75fb40"]}],"mendeley":{"formattedCitation":"(Azwar, 2019)","plainTextFormattedCitation":"(Azwar, 2019)","previouslyFormattedCitation":"(Azwar, 2019)"},"properties":{"noteIndex":0},"schema":"https://github.com/citation-style-language/schema/raw/master/csl-citation.json"}</w:instrText>
      </w:r>
      <w:r w:rsidRPr="006A1A01">
        <w:rPr>
          <w:rFonts w:ascii="Times New Roman" w:hAnsi="Times New Roman" w:cs="Times New Roman"/>
          <w:sz w:val="24"/>
          <w:szCs w:val="24"/>
        </w:rPr>
        <w:fldChar w:fldCharType="separate"/>
      </w:r>
      <w:r w:rsidRPr="006A1A01">
        <w:rPr>
          <w:rFonts w:ascii="Times New Roman" w:hAnsi="Times New Roman" w:cs="Times New Roman"/>
          <w:noProof/>
          <w:sz w:val="24"/>
          <w:szCs w:val="24"/>
        </w:rPr>
        <w:t>(Azwar, 2019)</w:t>
      </w:r>
      <w:r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Dalam penilaian skala peneliti memberikan skor angka empat sampai satu untuk item </w:t>
      </w:r>
      <w:r w:rsidRPr="006A1A01">
        <w:rPr>
          <w:rFonts w:ascii="Times New Roman" w:hAnsi="Times New Roman" w:cs="Times New Roman"/>
          <w:i/>
          <w:sz w:val="24"/>
          <w:szCs w:val="24"/>
        </w:rPr>
        <w:t>favorable</w:t>
      </w:r>
      <w:r w:rsidRPr="006A1A01">
        <w:rPr>
          <w:rFonts w:ascii="Times New Roman" w:hAnsi="Times New Roman" w:cs="Times New Roman"/>
          <w:sz w:val="24"/>
          <w:szCs w:val="24"/>
        </w:rPr>
        <w:t xml:space="preserve"> dan sebaliknya untuk item </w:t>
      </w:r>
      <w:r w:rsidRPr="006A1A01">
        <w:rPr>
          <w:rFonts w:ascii="Times New Roman" w:hAnsi="Times New Roman" w:cs="Times New Roman"/>
          <w:i/>
          <w:sz w:val="24"/>
          <w:szCs w:val="24"/>
        </w:rPr>
        <w:t>anfavorable.</w:t>
      </w:r>
      <w:r w:rsidRPr="006A1A01">
        <w:rPr>
          <w:rFonts w:ascii="Times New Roman" w:hAnsi="Times New Roman" w:cs="Times New Roman"/>
        </w:rPr>
        <w:t xml:space="preserve"> </w:t>
      </w:r>
      <w:r w:rsidRPr="006A1A01">
        <w:rPr>
          <w:rFonts w:ascii="Times New Roman" w:hAnsi="Times New Roman" w:cs="Times New Roman"/>
          <w:sz w:val="24"/>
          <w:szCs w:val="24"/>
        </w:rPr>
        <w:t>Penjelasannya terdapat dalam tabel sebagai berikut :</w:t>
      </w:r>
    </w:p>
    <w:p w14:paraId="65C7C6E5" w14:textId="763F6840" w:rsidR="00E777C7" w:rsidRPr="00393CDA" w:rsidRDefault="00393CDA" w:rsidP="00945D1A">
      <w:pPr>
        <w:pStyle w:val="Caption"/>
        <w:spacing w:line="480" w:lineRule="auto"/>
        <w:jc w:val="center"/>
      </w:pPr>
      <w:bookmarkStart w:id="27" w:name="_Toc191973935"/>
      <w:bookmarkStart w:id="28" w:name="_Toc192019033"/>
      <w:r w:rsidRPr="00393CDA">
        <w:t xml:space="preserve">Tabel 3. </w:t>
      </w:r>
      <w:fldSimple w:instr=" SEQ Tabel_3. \* ARABIC ">
        <w:r w:rsidR="001F3290">
          <w:rPr>
            <w:noProof/>
          </w:rPr>
          <w:t>1</w:t>
        </w:r>
      </w:fldSimple>
      <w:r w:rsidR="00E777C7" w:rsidRPr="00393CDA">
        <w:t xml:space="preserve"> </w:t>
      </w:r>
      <w:r w:rsidR="00E777C7" w:rsidRPr="003D018B">
        <w:rPr>
          <w:b w:val="0"/>
        </w:rPr>
        <w:t>Nilai Pada Skala</w:t>
      </w:r>
      <w:bookmarkEnd w:id="27"/>
      <w:bookmarkEnd w:id="28"/>
    </w:p>
    <w:tbl>
      <w:tblPr>
        <w:tblStyle w:val="TableGrid"/>
        <w:tblW w:w="0" w:type="auto"/>
        <w:jc w:val="center"/>
        <w:tblLook w:val="04A0" w:firstRow="1" w:lastRow="0" w:firstColumn="1" w:lastColumn="0" w:noHBand="0" w:noVBand="1"/>
      </w:tblPr>
      <w:tblGrid>
        <w:gridCol w:w="3244"/>
        <w:gridCol w:w="1560"/>
        <w:gridCol w:w="1984"/>
      </w:tblGrid>
      <w:tr w:rsidR="00E777C7" w:rsidRPr="006A1A01" w14:paraId="6A24874B" w14:textId="77777777" w:rsidTr="00E777C7">
        <w:trPr>
          <w:trHeight w:val="311"/>
          <w:jc w:val="center"/>
        </w:trPr>
        <w:tc>
          <w:tcPr>
            <w:tcW w:w="3244" w:type="dxa"/>
          </w:tcPr>
          <w:p w14:paraId="3C263145" w14:textId="77777777" w:rsidR="00E777C7" w:rsidRPr="006A1A01" w:rsidRDefault="00E777C7" w:rsidP="00456EF6">
            <w:pPr>
              <w:pStyle w:val="ListParagraph"/>
              <w:spacing w:line="360" w:lineRule="auto"/>
              <w:ind w:left="0"/>
              <w:jc w:val="center"/>
              <w:rPr>
                <w:rFonts w:ascii="Times New Roman" w:hAnsi="Times New Roman" w:cs="Times New Roman"/>
                <w:b/>
                <w:sz w:val="24"/>
                <w:szCs w:val="24"/>
              </w:rPr>
            </w:pPr>
            <w:r w:rsidRPr="006A1A01">
              <w:rPr>
                <w:rFonts w:ascii="Times New Roman" w:hAnsi="Times New Roman" w:cs="Times New Roman"/>
                <w:b/>
                <w:sz w:val="24"/>
                <w:szCs w:val="24"/>
              </w:rPr>
              <w:t>Respon</w:t>
            </w:r>
          </w:p>
        </w:tc>
        <w:tc>
          <w:tcPr>
            <w:tcW w:w="1560" w:type="dxa"/>
          </w:tcPr>
          <w:p w14:paraId="203CFFC8" w14:textId="77777777" w:rsidR="00E777C7" w:rsidRPr="006A1A01" w:rsidRDefault="00E777C7" w:rsidP="00456EF6">
            <w:pPr>
              <w:pStyle w:val="ListParagraph"/>
              <w:spacing w:line="360" w:lineRule="auto"/>
              <w:ind w:left="0"/>
              <w:jc w:val="center"/>
              <w:rPr>
                <w:rFonts w:ascii="Times New Roman" w:hAnsi="Times New Roman" w:cs="Times New Roman"/>
                <w:b/>
                <w:i/>
                <w:sz w:val="24"/>
                <w:szCs w:val="24"/>
              </w:rPr>
            </w:pPr>
            <w:r w:rsidRPr="006A1A01">
              <w:rPr>
                <w:rFonts w:ascii="Times New Roman" w:hAnsi="Times New Roman" w:cs="Times New Roman"/>
                <w:b/>
                <w:i/>
                <w:sz w:val="24"/>
                <w:szCs w:val="24"/>
              </w:rPr>
              <w:t xml:space="preserve">Favorable </w:t>
            </w:r>
          </w:p>
        </w:tc>
        <w:tc>
          <w:tcPr>
            <w:tcW w:w="1984" w:type="dxa"/>
          </w:tcPr>
          <w:p w14:paraId="5F2D5BB8" w14:textId="77777777" w:rsidR="00E777C7" w:rsidRPr="006A1A01" w:rsidRDefault="00E777C7" w:rsidP="00456EF6">
            <w:pPr>
              <w:pStyle w:val="ListParagraph"/>
              <w:spacing w:line="360" w:lineRule="auto"/>
              <w:ind w:left="0"/>
              <w:jc w:val="center"/>
              <w:rPr>
                <w:rFonts w:ascii="Times New Roman" w:hAnsi="Times New Roman" w:cs="Times New Roman"/>
                <w:b/>
                <w:i/>
                <w:sz w:val="24"/>
                <w:szCs w:val="24"/>
              </w:rPr>
            </w:pPr>
            <w:r w:rsidRPr="006A1A01">
              <w:rPr>
                <w:rFonts w:ascii="Times New Roman" w:hAnsi="Times New Roman" w:cs="Times New Roman"/>
                <w:b/>
                <w:i/>
                <w:sz w:val="24"/>
                <w:szCs w:val="24"/>
              </w:rPr>
              <w:t>Unfavorable</w:t>
            </w:r>
          </w:p>
        </w:tc>
      </w:tr>
      <w:tr w:rsidR="00E777C7" w:rsidRPr="006A1A01" w14:paraId="2EA317C4" w14:textId="77777777" w:rsidTr="00E777C7">
        <w:trPr>
          <w:trHeight w:val="85"/>
          <w:jc w:val="center"/>
        </w:trPr>
        <w:tc>
          <w:tcPr>
            <w:tcW w:w="3244" w:type="dxa"/>
          </w:tcPr>
          <w:p w14:paraId="16674634" w14:textId="77777777" w:rsidR="00E777C7" w:rsidRPr="006A1A01" w:rsidRDefault="00E777C7"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 xml:space="preserve">Sangat Sesuai (SS) </w:t>
            </w:r>
          </w:p>
        </w:tc>
        <w:tc>
          <w:tcPr>
            <w:tcW w:w="1560" w:type="dxa"/>
          </w:tcPr>
          <w:p w14:paraId="12FCF955" w14:textId="77777777" w:rsidR="00E777C7" w:rsidRPr="006A1A01" w:rsidRDefault="00E777C7"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4</w:t>
            </w:r>
          </w:p>
        </w:tc>
        <w:tc>
          <w:tcPr>
            <w:tcW w:w="1984" w:type="dxa"/>
          </w:tcPr>
          <w:p w14:paraId="0DF5ED73" w14:textId="77777777" w:rsidR="00E777C7" w:rsidRPr="006A1A01" w:rsidRDefault="00E777C7"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1</w:t>
            </w:r>
          </w:p>
        </w:tc>
      </w:tr>
      <w:tr w:rsidR="00E777C7" w:rsidRPr="006A1A01" w14:paraId="686E5825" w14:textId="77777777" w:rsidTr="00E777C7">
        <w:trPr>
          <w:jc w:val="center"/>
        </w:trPr>
        <w:tc>
          <w:tcPr>
            <w:tcW w:w="3244" w:type="dxa"/>
          </w:tcPr>
          <w:p w14:paraId="41D37C84" w14:textId="77777777" w:rsidR="00E777C7" w:rsidRPr="006A1A01" w:rsidRDefault="00E777C7"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Sesuai (S)</w:t>
            </w:r>
          </w:p>
        </w:tc>
        <w:tc>
          <w:tcPr>
            <w:tcW w:w="1560" w:type="dxa"/>
          </w:tcPr>
          <w:p w14:paraId="695CA446" w14:textId="77777777" w:rsidR="00E777C7" w:rsidRPr="006A1A01" w:rsidRDefault="00E777C7"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3</w:t>
            </w:r>
          </w:p>
        </w:tc>
        <w:tc>
          <w:tcPr>
            <w:tcW w:w="1984" w:type="dxa"/>
          </w:tcPr>
          <w:p w14:paraId="221706D8" w14:textId="77777777" w:rsidR="00E777C7" w:rsidRPr="006A1A01" w:rsidRDefault="00E777C7"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2</w:t>
            </w:r>
          </w:p>
        </w:tc>
      </w:tr>
      <w:tr w:rsidR="00E777C7" w:rsidRPr="006A1A01" w14:paraId="42409D74" w14:textId="77777777" w:rsidTr="00E777C7">
        <w:trPr>
          <w:jc w:val="center"/>
        </w:trPr>
        <w:tc>
          <w:tcPr>
            <w:tcW w:w="3244" w:type="dxa"/>
          </w:tcPr>
          <w:p w14:paraId="6C386ED0" w14:textId="77777777" w:rsidR="00E777C7" w:rsidRPr="006A1A01" w:rsidRDefault="00E777C7"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 xml:space="preserve">Tidak Sesuai (TS) </w:t>
            </w:r>
          </w:p>
        </w:tc>
        <w:tc>
          <w:tcPr>
            <w:tcW w:w="1560" w:type="dxa"/>
          </w:tcPr>
          <w:p w14:paraId="4C000691" w14:textId="77777777" w:rsidR="00E777C7" w:rsidRPr="006A1A01" w:rsidRDefault="00E777C7"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2</w:t>
            </w:r>
          </w:p>
        </w:tc>
        <w:tc>
          <w:tcPr>
            <w:tcW w:w="1984" w:type="dxa"/>
          </w:tcPr>
          <w:p w14:paraId="3808BCD2" w14:textId="77777777" w:rsidR="00E777C7" w:rsidRPr="006A1A01" w:rsidRDefault="00E777C7"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3</w:t>
            </w:r>
          </w:p>
        </w:tc>
      </w:tr>
      <w:tr w:rsidR="00E777C7" w:rsidRPr="006A1A01" w14:paraId="67AD1C51" w14:textId="77777777" w:rsidTr="00E777C7">
        <w:trPr>
          <w:trHeight w:val="85"/>
          <w:jc w:val="center"/>
        </w:trPr>
        <w:tc>
          <w:tcPr>
            <w:tcW w:w="3244" w:type="dxa"/>
          </w:tcPr>
          <w:p w14:paraId="43E54AD3" w14:textId="77777777" w:rsidR="00E777C7" w:rsidRPr="006A1A01" w:rsidRDefault="00E777C7"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Sangat Tidak Sesuai (STS)</w:t>
            </w:r>
          </w:p>
        </w:tc>
        <w:tc>
          <w:tcPr>
            <w:tcW w:w="1560" w:type="dxa"/>
          </w:tcPr>
          <w:p w14:paraId="4E7458C4" w14:textId="77777777" w:rsidR="00E777C7" w:rsidRPr="006A1A01" w:rsidRDefault="00E777C7"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1</w:t>
            </w:r>
          </w:p>
        </w:tc>
        <w:tc>
          <w:tcPr>
            <w:tcW w:w="1984" w:type="dxa"/>
          </w:tcPr>
          <w:p w14:paraId="607E486B" w14:textId="77777777" w:rsidR="00E777C7" w:rsidRPr="006A1A01" w:rsidRDefault="00E777C7"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4</w:t>
            </w:r>
          </w:p>
        </w:tc>
      </w:tr>
    </w:tbl>
    <w:p w14:paraId="44078814" w14:textId="0E447A0B" w:rsidR="004E56DF" w:rsidRPr="006A1A01" w:rsidRDefault="004E56DF" w:rsidP="00945D1A">
      <w:pPr>
        <w:pStyle w:val="ListParagraph"/>
        <w:spacing w:line="480" w:lineRule="auto"/>
        <w:ind w:left="0" w:firstLine="720"/>
        <w:rPr>
          <w:rFonts w:ascii="Times New Roman" w:hAnsi="Times New Roman" w:cs="Times New Roman"/>
          <w:sz w:val="24"/>
          <w:szCs w:val="24"/>
        </w:rPr>
      </w:pPr>
    </w:p>
    <w:p w14:paraId="6FFC40CD" w14:textId="77777777" w:rsidR="00E777C7" w:rsidRPr="006A1A01" w:rsidRDefault="00E777C7" w:rsidP="00945D1A">
      <w:pPr>
        <w:pStyle w:val="ListParagraph"/>
        <w:spacing w:line="480" w:lineRule="auto"/>
        <w:ind w:left="0" w:firstLine="720"/>
        <w:rPr>
          <w:rFonts w:ascii="Times New Roman" w:hAnsi="Times New Roman" w:cs="Times New Roman"/>
          <w:sz w:val="24"/>
          <w:szCs w:val="24"/>
        </w:rPr>
      </w:pPr>
      <w:r w:rsidRPr="006A1A01">
        <w:rPr>
          <w:rFonts w:ascii="Times New Roman" w:hAnsi="Times New Roman" w:cs="Times New Roman"/>
          <w:sz w:val="24"/>
          <w:szCs w:val="24"/>
        </w:rPr>
        <w:t>Pengukuran variabel dalam penelitian ini memakai tiga skala, yaitu:</w:t>
      </w:r>
    </w:p>
    <w:p w14:paraId="3B4EFB00" w14:textId="77777777" w:rsidR="000352CF" w:rsidRPr="006A1A01" w:rsidRDefault="00E777C7" w:rsidP="00945D1A">
      <w:pPr>
        <w:pStyle w:val="ListParagraph"/>
        <w:numPr>
          <w:ilvl w:val="0"/>
          <w:numId w:val="27"/>
        </w:numPr>
        <w:spacing w:line="480" w:lineRule="auto"/>
        <w:rPr>
          <w:rFonts w:ascii="Times New Roman" w:hAnsi="Times New Roman" w:cs="Times New Roman"/>
          <w:sz w:val="24"/>
          <w:szCs w:val="24"/>
        </w:rPr>
      </w:pPr>
      <w:r w:rsidRPr="006A1A01">
        <w:rPr>
          <w:rFonts w:ascii="Times New Roman" w:hAnsi="Times New Roman" w:cs="Times New Roman"/>
          <w:sz w:val="24"/>
          <w:szCs w:val="24"/>
        </w:rPr>
        <w:t xml:space="preserve">Skala Manajemen Konflik </w:t>
      </w:r>
    </w:p>
    <w:p w14:paraId="172CC46C" w14:textId="77777777" w:rsidR="00393CDA" w:rsidRDefault="00E777C7" w:rsidP="00945D1A">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Skala manajemen konflik disusun berdasarkan aspek menurut</w:t>
      </w:r>
      <w:r w:rsidR="009D78B0" w:rsidRPr="006A1A01">
        <w:rPr>
          <w:rFonts w:ascii="Times New Roman" w:hAnsi="Times New Roman" w:cs="Times New Roman"/>
          <w:sz w:val="24"/>
          <w:szCs w:val="24"/>
        </w:rPr>
        <w:t xml:space="preserve"> </w:t>
      </w:r>
      <w:r w:rsidR="000352CF" w:rsidRPr="006A1A01">
        <w:rPr>
          <w:rFonts w:ascii="Times New Roman" w:hAnsi="Times New Roman" w:cs="Times New Roman"/>
          <w:sz w:val="24"/>
          <w:szCs w:val="24"/>
        </w:rPr>
        <w:t>Rahim dan Bonoma</w:t>
      </w:r>
      <w:r w:rsidRPr="006A1A01">
        <w:rPr>
          <w:rFonts w:ascii="Times New Roman" w:hAnsi="Times New Roman" w:cs="Times New Roman"/>
          <w:sz w:val="24"/>
          <w:szCs w:val="24"/>
        </w:rPr>
        <w:t xml:space="preserve"> </w:t>
      </w:r>
      <w:r w:rsidRPr="006A1A01">
        <w:rPr>
          <w:rFonts w:ascii="Times New Roman" w:hAnsi="Times New Roman" w:cs="Times New Roman"/>
          <w:sz w:val="24"/>
          <w:szCs w:val="24"/>
        </w:rPr>
        <w:fldChar w:fldCharType="begin" w:fldLock="1"/>
      </w:r>
      <w:r w:rsidR="00441293">
        <w:rPr>
          <w:rFonts w:ascii="Times New Roman" w:hAnsi="Times New Roman" w:cs="Times New Roman"/>
          <w:sz w:val="24"/>
          <w:szCs w:val="24"/>
        </w:rPr>
        <w:instrText>ADDIN CSL_CITATION {"citationItems":[{"id":"ITEM-1","itemData":{"ISSN":"0033-2941","author":[{"dropping-particle":"","family":"Rahim","given":"Afzalur","non-dropping-particle":"","parse-names":false,"suffix":""},{"dropping-particle":"V","family":"Bonoma","given":"Thomas","non-dropping-particle":"","parse-names":false,"suffix":""}],"container-title":"Psychological reports","id":"ITEM-1","issue":"3_suppl","issued":{"date-parts":[["1979"]]},"page":"1323-1344","publisher":"SAGE Publications Sage CA: Los Angeles, CA","title":"Managing organizational conflict: A model for diagnosis and intervention","type":"article-journal","volume":"44"},"uris":["http://www.mendeley.com/documents/?uuid=73ab2f7b-ca67-4d3a-9c5a-6625a91446d3"]}],"mendeley":{"formattedCitation":"(A. Rahim &amp; Bonoma, 1979)","plainTextFormattedCitation":"(A. Rahim &amp; Bonoma, 1979)","previouslyFormattedCitation":"(A. Rahim &amp; Bonoma, 1979)"},"properties":{"noteIndex":0},"schema":"https://github.com/citation-style-language/schema/raw/master/csl-citation.json"}</w:instrText>
      </w:r>
      <w:r w:rsidRPr="006A1A01">
        <w:rPr>
          <w:rFonts w:ascii="Times New Roman" w:hAnsi="Times New Roman" w:cs="Times New Roman"/>
          <w:sz w:val="24"/>
          <w:szCs w:val="24"/>
        </w:rPr>
        <w:fldChar w:fldCharType="separate"/>
      </w:r>
      <w:r w:rsidR="00A64B6B" w:rsidRPr="00A64B6B">
        <w:rPr>
          <w:rFonts w:ascii="Times New Roman" w:hAnsi="Times New Roman" w:cs="Times New Roman"/>
          <w:noProof/>
          <w:sz w:val="24"/>
          <w:szCs w:val="24"/>
        </w:rPr>
        <w:t>(A. Rahim &amp; Bonoma, 1979)</w:t>
      </w:r>
      <w:r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dimana aspek manajemen konflik dibagi menjadi dua yaitu </w:t>
      </w:r>
      <w:r w:rsidR="000352CF" w:rsidRPr="006A1A01">
        <w:rPr>
          <w:rFonts w:ascii="Times New Roman" w:hAnsi="Times New Roman" w:cs="Times New Roman"/>
          <w:sz w:val="24"/>
          <w:szCs w:val="24"/>
        </w:rPr>
        <w:t xml:space="preserve">Berfokus pada diri sendiri </w:t>
      </w:r>
      <w:r w:rsidR="000352CF" w:rsidRPr="006A1A01">
        <w:rPr>
          <w:rFonts w:ascii="Times New Roman" w:hAnsi="Times New Roman" w:cs="Times New Roman"/>
          <w:i/>
          <w:sz w:val="24"/>
          <w:szCs w:val="24"/>
        </w:rPr>
        <w:lastRenderedPageBreak/>
        <w:t>(concern for self)</w:t>
      </w:r>
      <w:r w:rsidR="000352CF" w:rsidRPr="006A1A01">
        <w:rPr>
          <w:rFonts w:ascii="Times New Roman" w:hAnsi="Times New Roman" w:cs="Times New Roman"/>
          <w:sz w:val="24"/>
          <w:szCs w:val="24"/>
        </w:rPr>
        <w:t xml:space="preserve"> dan Berfokus pada orang lain </w:t>
      </w:r>
      <w:r w:rsidR="000352CF" w:rsidRPr="006A1A01">
        <w:rPr>
          <w:rFonts w:ascii="Times New Roman" w:hAnsi="Times New Roman" w:cs="Times New Roman"/>
          <w:i/>
          <w:sz w:val="24"/>
          <w:szCs w:val="24"/>
        </w:rPr>
        <w:t>(concern for other)</w:t>
      </w:r>
      <w:r w:rsidRPr="006A1A01">
        <w:rPr>
          <w:rFonts w:ascii="Times New Roman" w:hAnsi="Times New Roman" w:cs="Times New Roman"/>
          <w:sz w:val="24"/>
          <w:szCs w:val="24"/>
        </w:rPr>
        <w:t>. Skala tersebut diaplikasikan sebagai pengukur tingkat manajemen konflik pegawai.</w:t>
      </w:r>
    </w:p>
    <w:p w14:paraId="4A0DA3DB" w14:textId="5924B833" w:rsidR="00986E06" w:rsidRPr="00393CDA" w:rsidRDefault="00393CDA" w:rsidP="00945D1A">
      <w:pPr>
        <w:pStyle w:val="ListParagraph"/>
        <w:spacing w:line="480" w:lineRule="auto"/>
        <w:ind w:firstLine="360"/>
        <w:jc w:val="center"/>
        <w:rPr>
          <w:rFonts w:ascii="Times New Roman" w:hAnsi="Times New Roman" w:cs="Times New Roman"/>
          <w:sz w:val="24"/>
          <w:szCs w:val="24"/>
        </w:rPr>
      </w:pPr>
      <w:bookmarkStart w:id="29" w:name="_Toc191973936"/>
      <w:bookmarkStart w:id="30" w:name="_Toc192019034"/>
      <w:r w:rsidRPr="003D018B">
        <w:rPr>
          <w:rFonts w:ascii="Times New Roman" w:hAnsi="Times New Roman" w:cs="Times New Roman"/>
          <w:b/>
          <w:sz w:val="24"/>
          <w:szCs w:val="24"/>
        </w:rPr>
        <w:t xml:space="preserve">Tabel 3. </w:t>
      </w:r>
      <w:r w:rsidRPr="003D018B">
        <w:rPr>
          <w:rFonts w:ascii="Times New Roman" w:hAnsi="Times New Roman" w:cs="Times New Roman"/>
          <w:b/>
          <w:sz w:val="24"/>
          <w:szCs w:val="24"/>
        </w:rPr>
        <w:fldChar w:fldCharType="begin"/>
      </w:r>
      <w:r w:rsidRPr="003D018B">
        <w:rPr>
          <w:rFonts w:ascii="Times New Roman" w:hAnsi="Times New Roman" w:cs="Times New Roman"/>
          <w:b/>
          <w:sz w:val="24"/>
          <w:szCs w:val="24"/>
        </w:rPr>
        <w:instrText xml:space="preserve"> SEQ Tabel_3. \* ARABIC </w:instrText>
      </w:r>
      <w:r w:rsidRPr="003D018B">
        <w:rPr>
          <w:rFonts w:ascii="Times New Roman" w:hAnsi="Times New Roman" w:cs="Times New Roman"/>
          <w:b/>
          <w:sz w:val="24"/>
          <w:szCs w:val="24"/>
        </w:rPr>
        <w:fldChar w:fldCharType="separate"/>
      </w:r>
      <w:r w:rsidR="001F3290">
        <w:rPr>
          <w:rFonts w:ascii="Times New Roman" w:hAnsi="Times New Roman" w:cs="Times New Roman"/>
          <w:b/>
          <w:noProof/>
          <w:sz w:val="24"/>
          <w:szCs w:val="24"/>
        </w:rPr>
        <w:t>2</w:t>
      </w:r>
      <w:r w:rsidRPr="003D018B">
        <w:rPr>
          <w:rFonts w:ascii="Times New Roman" w:hAnsi="Times New Roman" w:cs="Times New Roman"/>
          <w:b/>
          <w:sz w:val="24"/>
          <w:szCs w:val="24"/>
        </w:rPr>
        <w:fldChar w:fldCharType="end"/>
      </w:r>
      <w:r>
        <w:t xml:space="preserve"> </w:t>
      </w:r>
      <w:r w:rsidR="00986E06" w:rsidRPr="003D018B">
        <w:rPr>
          <w:rFonts w:ascii="Times New Roman" w:hAnsi="Times New Roman" w:cs="Times New Roman"/>
          <w:i/>
          <w:sz w:val="24"/>
          <w:szCs w:val="24"/>
        </w:rPr>
        <w:t>Blueprint</w:t>
      </w:r>
      <w:r w:rsidR="00986E06" w:rsidRPr="003D018B">
        <w:rPr>
          <w:rFonts w:ascii="Times New Roman" w:hAnsi="Times New Roman" w:cs="Times New Roman"/>
          <w:sz w:val="24"/>
          <w:szCs w:val="24"/>
        </w:rPr>
        <w:t xml:space="preserve"> Skala Manajemen Konflik</w:t>
      </w:r>
      <w:bookmarkEnd w:id="29"/>
      <w:bookmarkEnd w:id="30"/>
    </w:p>
    <w:tbl>
      <w:tblPr>
        <w:tblStyle w:val="TableGrid"/>
        <w:tblW w:w="0" w:type="auto"/>
        <w:tblInd w:w="1129" w:type="dxa"/>
        <w:tblLook w:val="04A0" w:firstRow="1" w:lastRow="0" w:firstColumn="1" w:lastColumn="0" w:noHBand="0" w:noVBand="1"/>
      </w:tblPr>
      <w:tblGrid>
        <w:gridCol w:w="1398"/>
        <w:gridCol w:w="2378"/>
        <w:gridCol w:w="1056"/>
        <w:gridCol w:w="1056"/>
        <w:gridCol w:w="910"/>
      </w:tblGrid>
      <w:tr w:rsidR="00C86E2B" w:rsidRPr="00E227CF" w14:paraId="0E414A64" w14:textId="77777777" w:rsidTr="008B511C">
        <w:trPr>
          <w:trHeight w:val="466"/>
        </w:trPr>
        <w:tc>
          <w:tcPr>
            <w:tcW w:w="0" w:type="auto"/>
            <w:vMerge w:val="restart"/>
          </w:tcPr>
          <w:p w14:paraId="0853E1E0" w14:textId="77777777" w:rsidR="00C86E2B" w:rsidRPr="00E227CF" w:rsidRDefault="00C86E2B"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 xml:space="preserve">Aspek </w:t>
            </w:r>
          </w:p>
        </w:tc>
        <w:tc>
          <w:tcPr>
            <w:tcW w:w="0" w:type="auto"/>
            <w:vMerge w:val="restart"/>
          </w:tcPr>
          <w:p w14:paraId="150D15A2" w14:textId="77777777" w:rsidR="00C86E2B" w:rsidRPr="00E227CF" w:rsidRDefault="00C86E2B"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Indikator</w:t>
            </w:r>
          </w:p>
        </w:tc>
        <w:tc>
          <w:tcPr>
            <w:tcW w:w="0" w:type="auto"/>
            <w:gridSpan w:val="2"/>
          </w:tcPr>
          <w:p w14:paraId="3203B7BA" w14:textId="77777777" w:rsidR="00C86E2B" w:rsidRPr="00E227CF" w:rsidRDefault="00C86E2B"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No Item</w:t>
            </w:r>
          </w:p>
        </w:tc>
        <w:tc>
          <w:tcPr>
            <w:tcW w:w="0" w:type="auto"/>
            <w:vMerge w:val="restart"/>
          </w:tcPr>
          <w:p w14:paraId="53AC262C" w14:textId="77777777" w:rsidR="00C86E2B" w:rsidRPr="00E227CF" w:rsidRDefault="00C86E2B"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 xml:space="preserve">Jumlah </w:t>
            </w:r>
          </w:p>
        </w:tc>
      </w:tr>
      <w:tr w:rsidR="00C86E2B" w:rsidRPr="00E227CF" w14:paraId="31B32A09" w14:textId="77777777" w:rsidTr="008B511C">
        <w:trPr>
          <w:trHeight w:val="466"/>
        </w:trPr>
        <w:tc>
          <w:tcPr>
            <w:tcW w:w="0" w:type="auto"/>
            <w:vMerge/>
          </w:tcPr>
          <w:p w14:paraId="79CFA116" w14:textId="77777777" w:rsidR="00C86E2B" w:rsidRPr="00E227CF" w:rsidRDefault="00C86E2B" w:rsidP="00456EF6">
            <w:pPr>
              <w:pStyle w:val="ListParagraph"/>
              <w:spacing w:line="360" w:lineRule="auto"/>
              <w:ind w:left="0"/>
              <w:rPr>
                <w:rFonts w:ascii="Times New Roman" w:hAnsi="Times New Roman" w:cs="Times New Roman"/>
                <w:sz w:val="24"/>
                <w:szCs w:val="24"/>
              </w:rPr>
            </w:pPr>
          </w:p>
        </w:tc>
        <w:tc>
          <w:tcPr>
            <w:tcW w:w="0" w:type="auto"/>
            <w:vMerge/>
          </w:tcPr>
          <w:p w14:paraId="2D63C320" w14:textId="77777777" w:rsidR="00C86E2B" w:rsidRPr="00E227CF" w:rsidRDefault="00C86E2B" w:rsidP="00456EF6">
            <w:pPr>
              <w:pStyle w:val="ListParagraph"/>
              <w:spacing w:line="360" w:lineRule="auto"/>
              <w:ind w:left="0"/>
              <w:jc w:val="both"/>
              <w:rPr>
                <w:rFonts w:ascii="Times New Roman" w:hAnsi="Times New Roman" w:cs="Times New Roman"/>
                <w:sz w:val="24"/>
                <w:szCs w:val="24"/>
              </w:rPr>
            </w:pPr>
          </w:p>
        </w:tc>
        <w:tc>
          <w:tcPr>
            <w:tcW w:w="0" w:type="auto"/>
          </w:tcPr>
          <w:p w14:paraId="67417F76" w14:textId="77777777" w:rsidR="00C86E2B" w:rsidRPr="00E227CF" w:rsidRDefault="00C86E2B"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F</w:t>
            </w:r>
          </w:p>
        </w:tc>
        <w:tc>
          <w:tcPr>
            <w:tcW w:w="0" w:type="auto"/>
          </w:tcPr>
          <w:p w14:paraId="56C3ADBA" w14:textId="77777777" w:rsidR="00C86E2B" w:rsidRPr="00E227CF" w:rsidRDefault="00C86E2B"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UF</w:t>
            </w:r>
          </w:p>
        </w:tc>
        <w:tc>
          <w:tcPr>
            <w:tcW w:w="0" w:type="auto"/>
            <w:vMerge/>
          </w:tcPr>
          <w:p w14:paraId="2BECACEF" w14:textId="77777777" w:rsidR="00C86E2B" w:rsidRPr="00E227CF" w:rsidRDefault="00C86E2B" w:rsidP="00456EF6">
            <w:pPr>
              <w:pStyle w:val="ListParagraph"/>
              <w:spacing w:line="360" w:lineRule="auto"/>
              <w:ind w:left="0"/>
              <w:jc w:val="both"/>
              <w:rPr>
                <w:rFonts w:ascii="Times New Roman" w:hAnsi="Times New Roman" w:cs="Times New Roman"/>
                <w:sz w:val="24"/>
                <w:szCs w:val="24"/>
              </w:rPr>
            </w:pPr>
          </w:p>
        </w:tc>
      </w:tr>
      <w:tr w:rsidR="00F9597B" w:rsidRPr="00E227CF" w14:paraId="775234E3" w14:textId="77777777" w:rsidTr="008B511C">
        <w:trPr>
          <w:trHeight w:val="466"/>
        </w:trPr>
        <w:tc>
          <w:tcPr>
            <w:tcW w:w="0" w:type="auto"/>
            <w:vMerge w:val="restart"/>
          </w:tcPr>
          <w:p w14:paraId="2C40076F" w14:textId="154B9985" w:rsidR="00F9597B" w:rsidRPr="00E227CF" w:rsidRDefault="00F9597B" w:rsidP="00456EF6">
            <w:pPr>
              <w:pStyle w:val="ListParagraph"/>
              <w:spacing w:line="360" w:lineRule="auto"/>
              <w:ind w:left="0"/>
              <w:rPr>
                <w:rFonts w:ascii="Times New Roman" w:hAnsi="Times New Roman" w:cs="Times New Roman"/>
                <w:sz w:val="24"/>
                <w:szCs w:val="24"/>
              </w:rPr>
            </w:pPr>
            <w:r w:rsidRPr="00E227CF">
              <w:rPr>
                <w:rFonts w:ascii="Times New Roman" w:hAnsi="Times New Roman" w:cs="Times New Roman"/>
                <w:sz w:val="24"/>
                <w:szCs w:val="24"/>
              </w:rPr>
              <w:t xml:space="preserve">Berfokus pada diri sendiri </w:t>
            </w:r>
            <w:r w:rsidRPr="00E227CF">
              <w:rPr>
                <w:rFonts w:ascii="Times New Roman" w:hAnsi="Times New Roman" w:cs="Times New Roman"/>
                <w:i/>
                <w:sz w:val="24"/>
                <w:szCs w:val="24"/>
              </w:rPr>
              <w:t>(concern for self)</w:t>
            </w:r>
          </w:p>
        </w:tc>
        <w:tc>
          <w:tcPr>
            <w:tcW w:w="0" w:type="auto"/>
          </w:tcPr>
          <w:p w14:paraId="2F69E60C" w14:textId="5801DDE9" w:rsidR="00F9597B" w:rsidRPr="00E227CF" w:rsidRDefault="00F9597B" w:rsidP="00456EF6">
            <w:pPr>
              <w:pStyle w:val="ListParagraph"/>
              <w:spacing w:line="360" w:lineRule="auto"/>
              <w:ind w:left="0"/>
              <w:rPr>
                <w:rFonts w:ascii="Times New Roman" w:hAnsi="Times New Roman" w:cs="Times New Roman"/>
                <w:sz w:val="24"/>
                <w:szCs w:val="24"/>
              </w:rPr>
            </w:pPr>
            <w:r w:rsidRPr="00E227CF">
              <w:rPr>
                <w:rFonts w:ascii="Times New Roman" w:hAnsi="Times New Roman" w:cs="Times New Roman"/>
                <w:sz w:val="24"/>
                <w:szCs w:val="24"/>
              </w:rPr>
              <w:t xml:space="preserve">Menyatakan kebutuhan atau kepentingan pribadi secara langsung dan jelas </w:t>
            </w:r>
          </w:p>
        </w:tc>
        <w:tc>
          <w:tcPr>
            <w:tcW w:w="0" w:type="auto"/>
          </w:tcPr>
          <w:p w14:paraId="0CAB2118" w14:textId="77777777" w:rsidR="00F9597B" w:rsidRPr="00E227CF" w:rsidRDefault="00F9597B"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1,2,3</w:t>
            </w:r>
          </w:p>
        </w:tc>
        <w:tc>
          <w:tcPr>
            <w:tcW w:w="0" w:type="auto"/>
          </w:tcPr>
          <w:p w14:paraId="1C215B2E" w14:textId="77777777" w:rsidR="00F9597B" w:rsidRPr="00E227CF" w:rsidRDefault="00F9597B"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22,23,24</w:t>
            </w:r>
          </w:p>
        </w:tc>
        <w:tc>
          <w:tcPr>
            <w:tcW w:w="0" w:type="auto"/>
          </w:tcPr>
          <w:p w14:paraId="46B3B5CC" w14:textId="77777777" w:rsidR="00F9597B" w:rsidRPr="00E227CF" w:rsidRDefault="00F9597B"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6</w:t>
            </w:r>
          </w:p>
        </w:tc>
      </w:tr>
      <w:tr w:rsidR="00F9597B" w:rsidRPr="00E227CF" w14:paraId="0C356C5A" w14:textId="77777777" w:rsidTr="008B511C">
        <w:trPr>
          <w:trHeight w:val="466"/>
        </w:trPr>
        <w:tc>
          <w:tcPr>
            <w:tcW w:w="0" w:type="auto"/>
            <w:vMerge/>
          </w:tcPr>
          <w:p w14:paraId="27C3EA3E" w14:textId="77777777" w:rsidR="00F9597B" w:rsidRPr="00E227CF" w:rsidRDefault="00F9597B" w:rsidP="00456EF6">
            <w:pPr>
              <w:pStyle w:val="ListParagraph"/>
              <w:spacing w:line="360" w:lineRule="auto"/>
              <w:ind w:left="0"/>
              <w:rPr>
                <w:rFonts w:ascii="Times New Roman" w:hAnsi="Times New Roman" w:cs="Times New Roman"/>
                <w:sz w:val="24"/>
                <w:szCs w:val="24"/>
              </w:rPr>
            </w:pPr>
          </w:p>
        </w:tc>
        <w:tc>
          <w:tcPr>
            <w:tcW w:w="0" w:type="auto"/>
          </w:tcPr>
          <w:p w14:paraId="21FE1714" w14:textId="5AAB193F" w:rsidR="00F9597B" w:rsidRPr="00E227CF" w:rsidRDefault="00F9597B" w:rsidP="00456EF6">
            <w:pPr>
              <w:pStyle w:val="ListParagraph"/>
              <w:spacing w:line="360" w:lineRule="auto"/>
              <w:ind w:left="0"/>
              <w:rPr>
                <w:rFonts w:ascii="Times New Roman" w:hAnsi="Times New Roman" w:cs="Times New Roman"/>
                <w:sz w:val="24"/>
                <w:szCs w:val="24"/>
              </w:rPr>
            </w:pPr>
            <w:r w:rsidRPr="00E227CF">
              <w:rPr>
                <w:rFonts w:ascii="Times New Roman" w:hAnsi="Times New Roman" w:cs="Times New Roman"/>
                <w:sz w:val="24"/>
                <w:szCs w:val="24"/>
              </w:rPr>
              <w:t>Mempertahankan keinginan tanpa menyakiti orang lain</w:t>
            </w:r>
          </w:p>
        </w:tc>
        <w:tc>
          <w:tcPr>
            <w:tcW w:w="0" w:type="auto"/>
          </w:tcPr>
          <w:p w14:paraId="2BC829D7" w14:textId="77777777" w:rsidR="00F9597B" w:rsidRPr="00E227CF" w:rsidRDefault="00F9597B"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4,5,6</w:t>
            </w:r>
          </w:p>
        </w:tc>
        <w:tc>
          <w:tcPr>
            <w:tcW w:w="0" w:type="auto"/>
          </w:tcPr>
          <w:p w14:paraId="38F9F333" w14:textId="77777777" w:rsidR="00F9597B" w:rsidRPr="00E227CF" w:rsidRDefault="00F9597B"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25,26,27</w:t>
            </w:r>
          </w:p>
        </w:tc>
        <w:tc>
          <w:tcPr>
            <w:tcW w:w="0" w:type="auto"/>
          </w:tcPr>
          <w:p w14:paraId="67F3BA0D" w14:textId="77777777" w:rsidR="00F9597B" w:rsidRPr="00E227CF" w:rsidRDefault="00F9597B"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6</w:t>
            </w:r>
          </w:p>
        </w:tc>
      </w:tr>
      <w:tr w:rsidR="00F9597B" w:rsidRPr="00E227CF" w14:paraId="032B1AD3" w14:textId="77777777" w:rsidTr="008B511C">
        <w:trPr>
          <w:trHeight w:val="466"/>
        </w:trPr>
        <w:tc>
          <w:tcPr>
            <w:tcW w:w="0" w:type="auto"/>
            <w:vMerge w:val="restart"/>
          </w:tcPr>
          <w:p w14:paraId="05702330" w14:textId="77777777" w:rsidR="00F9597B" w:rsidRPr="00E227CF" w:rsidRDefault="00F9597B" w:rsidP="00456EF6">
            <w:pPr>
              <w:pStyle w:val="ListParagraph"/>
              <w:spacing w:line="360" w:lineRule="auto"/>
              <w:ind w:left="0"/>
              <w:rPr>
                <w:rFonts w:ascii="Times New Roman" w:hAnsi="Times New Roman" w:cs="Times New Roman"/>
                <w:sz w:val="24"/>
                <w:szCs w:val="24"/>
              </w:rPr>
            </w:pPr>
            <w:r w:rsidRPr="00E227CF">
              <w:rPr>
                <w:rFonts w:ascii="Times New Roman" w:hAnsi="Times New Roman" w:cs="Times New Roman"/>
                <w:sz w:val="24"/>
                <w:szCs w:val="24"/>
              </w:rPr>
              <w:t xml:space="preserve">Berfokus pada orang lain </w:t>
            </w:r>
            <w:r w:rsidRPr="00E227CF">
              <w:rPr>
                <w:rFonts w:ascii="Times New Roman" w:hAnsi="Times New Roman" w:cs="Times New Roman"/>
                <w:i/>
                <w:sz w:val="24"/>
                <w:szCs w:val="24"/>
              </w:rPr>
              <w:t>(concern for other)</w:t>
            </w:r>
            <w:r w:rsidRPr="00E227CF">
              <w:rPr>
                <w:rFonts w:ascii="Times New Roman" w:hAnsi="Times New Roman" w:cs="Times New Roman"/>
                <w:sz w:val="24"/>
                <w:szCs w:val="24"/>
              </w:rPr>
              <w:t xml:space="preserve"> </w:t>
            </w:r>
          </w:p>
          <w:p w14:paraId="788A742F" w14:textId="71103198" w:rsidR="00F9597B" w:rsidRPr="00E227CF" w:rsidRDefault="00F9597B" w:rsidP="00456EF6">
            <w:pPr>
              <w:pStyle w:val="ListParagraph"/>
              <w:spacing w:line="360" w:lineRule="auto"/>
              <w:ind w:left="0"/>
              <w:rPr>
                <w:rFonts w:ascii="Times New Roman" w:hAnsi="Times New Roman" w:cs="Times New Roman"/>
                <w:sz w:val="24"/>
                <w:szCs w:val="24"/>
              </w:rPr>
            </w:pPr>
          </w:p>
        </w:tc>
        <w:tc>
          <w:tcPr>
            <w:tcW w:w="0" w:type="auto"/>
          </w:tcPr>
          <w:p w14:paraId="729837D1" w14:textId="3CC434A4" w:rsidR="00F9597B" w:rsidRPr="00E227CF" w:rsidRDefault="00F9597B" w:rsidP="00456EF6">
            <w:pPr>
              <w:pStyle w:val="ListParagraph"/>
              <w:spacing w:line="360" w:lineRule="auto"/>
              <w:ind w:left="0"/>
              <w:rPr>
                <w:rFonts w:ascii="Times New Roman" w:hAnsi="Times New Roman" w:cs="Times New Roman"/>
                <w:sz w:val="24"/>
                <w:szCs w:val="24"/>
              </w:rPr>
            </w:pPr>
            <w:r w:rsidRPr="00E227CF">
              <w:rPr>
                <w:rFonts w:ascii="Times New Roman" w:eastAsia="Times New Roman" w:hAnsi="Times New Roman" w:cs="Times New Roman"/>
                <w:color w:val="000000"/>
                <w:lang w:eastAsia="id-ID"/>
              </w:rPr>
              <w:t>Mencari Solusi yang Menguntungkan Kedua Pihak</w:t>
            </w:r>
          </w:p>
        </w:tc>
        <w:tc>
          <w:tcPr>
            <w:tcW w:w="0" w:type="auto"/>
          </w:tcPr>
          <w:p w14:paraId="54A239CC" w14:textId="77777777" w:rsidR="00F9597B" w:rsidRPr="00E227CF" w:rsidRDefault="00F9597B"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16,17,18</w:t>
            </w:r>
          </w:p>
        </w:tc>
        <w:tc>
          <w:tcPr>
            <w:tcW w:w="0" w:type="auto"/>
          </w:tcPr>
          <w:p w14:paraId="6E901E19" w14:textId="77777777" w:rsidR="00F9597B" w:rsidRPr="00E227CF" w:rsidRDefault="00F9597B"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28,29,30</w:t>
            </w:r>
          </w:p>
        </w:tc>
        <w:tc>
          <w:tcPr>
            <w:tcW w:w="0" w:type="auto"/>
          </w:tcPr>
          <w:p w14:paraId="29DFA0DE" w14:textId="77777777" w:rsidR="00F9597B" w:rsidRPr="00E227CF" w:rsidRDefault="00F9597B"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6</w:t>
            </w:r>
          </w:p>
        </w:tc>
      </w:tr>
      <w:tr w:rsidR="00F9597B" w:rsidRPr="00E227CF" w14:paraId="4AB1972E" w14:textId="77777777" w:rsidTr="008B511C">
        <w:trPr>
          <w:trHeight w:val="466"/>
        </w:trPr>
        <w:tc>
          <w:tcPr>
            <w:tcW w:w="0" w:type="auto"/>
            <w:vMerge/>
          </w:tcPr>
          <w:p w14:paraId="27B0D0A5" w14:textId="12B7D487" w:rsidR="00F9597B" w:rsidRPr="00E227CF" w:rsidRDefault="00F9597B" w:rsidP="00456EF6">
            <w:pPr>
              <w:pStyle w:val="ListParagraph"/>
              <w:spacing w:line="360" w:lineRule="auto"/>
              <w:ind w:left="0"/>
              <w:rPr>
                <w:rFonts w:ascii="Times New Roman" w:hAnsi="Times New Roman" w:cs="Times New Roman"/>
                <w:sz w:val="24"/>
                <w:szCs w:val="24"/>
              </w:rPr>
            </w:pPr>
          </w:p>
        </w:tc>
        <w:tc>
          <w:tcPr>
            <w:tcW w:w="0" w:type="auto"/>
          </w:tcPr>
          <w:p w14:paraId="45410211" w14:textId="4E244461" w:rsidR="00F9597B" w:rsidRPr="00E227CF" w:rsidRDefault="00F9597B" w:rsidP="00456EF6">
            <w:pPr>
              <w:pStyle w:val="ListParagraph"/>
              <w:spacing w:line="360" w:lineRule="auto"/>
              <w:ind w:left="0"/>
              <w:rPr>
                <w:rFonts w:ascii="Times New Roman" w:hAnsi="Times New Roman" w:cs="Times New Roman"/>
                <w:sz w:val="24"/>
                <w:szCs w:val="24"/>
              </w:rPr>
            </w:pPr>
            <w:r w:rsidRPr="00E227CF">
              <w:rPr>
                <w:rFonts w:ascii="Times New Roman" w:hAnsi="Times New Roman" w:cs="Times New Roman"/>
                <w:sz w:val="24"/>
                <w:szCs w:val="24"/>
              </w:rPr>
              <w:t>Saling menghargai satu sama lainnya</w:t>
            </w:r>
          </w:p>
        </w:tc>
        <w:tc>
          <w:tcPr>
            <w:tcW w:w="0" w:type="auto"/>
          </w:tcPr>
          <w:p w14:paraId="69F91287" w14:textId="77777777" w:rsidR="00F9597B" w:rsidRPr="00E227CF" w:rsidRDefault="00F9597B"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19,20,21</w:t>
            </w:r>
          </w:p>
        </w:tc>
        <w:tc>
          <w:tcPr>
            <w:tcW w:w="0" w:type="auto"/>
          </w:tcPr>
          <w:p w14:paraId="1348A268" w14:textId="77777777" w:rsidR="00F9597B" w:rsidRPr="00E227CF" w:rsidRDefault="00F9597B"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10,11,12</w:t>
            </w:r>
          </w:p>
        </w:tc>
        <w:tc>
          <w:tcPr>
            <w:tcW w:w="0" w:type="auto"/>
          </w:tcPr>
          <w:p w14:paraId="648B2FB1" w14:textId="77777777" w:rsidR="00F9597B" w:rsidRPr="00E227CF" w:rsidRDefault="00F9597B"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6</w:t>
            </w:r>
          </w:p>
        </w:tc>
      </w:tr>
      <w:tr w:rsidR="00F9597B" w:rsidRPr="00E227CF" w14:paraId="6865910E" w14:textId="77777777" w:rsidTr="008B511C">
        <w:trPr>
          <w:trHeight w:val="466"/>
        </w:trPr>
        <w:tc>
          <w:tcPr>
            <w:tcW w:w="0" w:type="auto"/>
            <w:vMerge/>
          </w:tcPr>
          <w:p w14:paraId="1A019F8C" w14:textId="77777777" w:rsidR="00F9597B" w:rsidRPr="00E227CF" w:rsidRDefault="00F9597B" w:rsidP="00456EF6">
            <w:pPr>
              <w:pStyle w:val="ListParagraph"/>
              <w:spacing w:line="360" w:lineRule="auto"/>
              <w:ind w:left="0"/>
              <w:rPr>
                <w:rFonts w:ascii="Times New Roman" w:hAnsi="Times New Roman" w:cs="Times New Roman"/>
                <w:sz w:val="24"/>
                <w:szCs w:val="24"/>
              </w:rPr>
            </w:pPr>
          </w:p>
        </w:tc>
        <w:tc>
          <w:tcPr>
            <w:tcW w:w="0" w:type="auto"/>
          </w:tcPr>
          <w:p w14:paraId="4B527D8C" w14:textId="60601E0B" w:rsidR="00F9597B" w:rsidRPr="00E227CF" w:rsidRDefault="00F9597B" w:rsidP="00456EF6">
            <w:pPr>
              <w:pStyle w:val="ListParagraph"/>
              <w:spacing w:line="360" w:lineRule="auto"/>
              <w:ind w:left="0"/>
              <w:rPr>
                <w:rFonts w:ascii="Times New Roman" w:hAnsi="Times New Roman" w:cs="Times New Roman"/>
                <w:sz w:val="24"/>
                <w:szCs w:val="24"/>
              </w:rPr>
            </w:pPr>
            <w:r w:rsidRPr="00E227CF">
              <w:rPr>
                <w:rFonts w:ascii="Times New Roman" w:hAnsi="Times New Roman" w:cs="Times New Roman"/>
                <w:sz w:val="24"/>
                <w:szCs w:val="24"/>
              </w:rPr>
              <w:t>Menyadari tanggung jawab perorangan</w:t>
            </w:r>
          </w:p>
        </w:tc>
        <w:tc>
          <w:tcPr>
            <w:tcW w:w="0" w:type="auto"/>
          </w:tcPr>
          <w:p w14:paraId="36A74CD6" w14:textId="77777777" w:rsidR="00F9597B" w:rsidRPr="00E227CF" w:rsidRDefault="00F9597B"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7,8,9</w:t>
            </w:r>
          </w:p>
        </w:tc>
        <w:tc>
          <w:tcPr>
            <w:tcW w:w="0" w:type="auto"/>
          </w:tcPr>
          <w:p w14:paraId="4B3B7393" w14:textId="77777777" w:rsidR="00F9597B" w:rsidRPr="00E227CF" w:rsidRDefault="00F9597B"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13,14,15</w:t>
            </w:r>
          </w:p>
        </w:tc>
        <w:tc>
          <w:tcPr>
            <w:tcW w:w="0" w:type="auto"/>
          </w:tcPr>
          <w:p w14:paraId="42CDB355" w14:textId="77777777" w:rsidR="00F9597B" w:rsidRPr="00E227CF" w:rsidRDefault="00F9597B"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6</w:t>
            </w:r>
          </w:p>
        </w:tc>
      </w:tr>
      <w:tr w:rsidR="00F9597B" w:rsidRPr="00E227CF" w14:paraId="42CFED29" w14:textId="77777777" w:rsidTr="008B511C">
        <w:trPr>
          <w:trHeight w:val="489"/>
        </w:trPr>
        <w:tc>
          <w:tcPr>
            <w:tcW w:w="0" w:type="auto"/>
            <w:gridSpan w:val="2"/>
          </w:tcPr>
          <w:p w14:paraId="1B7AA360" w14:textId="77777777" w:rsidR="00F9597B" w:rsidRPr="00E227CF" w:rsidRDefault="00F9597B"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Total</w:t>
            </w:r>
          </w:p>
        </w:tc>
        <w:tc>
          <w:tcPr>
            <w:tcW w:w="0" w:type="auto"/>
          </w:tcPr>
          <w:p w14:paraId="4ADA52D2" w14:textId="77777777" w:rsidR="00F9597B" w:rsidRPr="00E227CF" w:rsidRDefault="00F9597B"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15</w:t>
            </w:r>
          </w:p>
        </w:tc>
        <w:tc>
          <w:tcPr>
            <w:tcW w:w="0" w:type="auto"/>
          </w:tcPr>
          <w:p w14:paraId="34A81DED" w14:textId="77777777" w:rsidR="00F9597B" w:rsidRPr="00E227CF" w:rsidRDefault="00F9597B"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15</w:t>
            </w:r>
          </w:p>
        </w:tc>
        <w:tc>
          <w:tcPr>
            <w:tcW w:w="0" w:type="auto"/>
          </w:tcPr>
          <w:p w14:paraId="3090EC8F" w14:textId="77777777" w:rsidR="00F9597B" w:rsidRPr="00E227CF" w:rsidRDefault="00F9597B"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30</w:t>
            </w:r>
          </w:p>
        </w:tc>
      </w:tr>
    </w:tbl>
    <w:p w14:paraId="3DCA151D" w14:textId="77777777" w:rsidR="002B6181" w:rsidRPr="00E227CF" w:rsidRDefault="002B6181" w:rsidP="00945D1A">
      <w:pPr>
        <w:spacing w:line="480" w:lineRule="auto"/>
        <w:jc w:val="both"/>
        <w:rPr>
          <w:rFonts w:ascii="Times New Roman" w:hAnsi="Times New Roman" w:cs="Times New Roman"/>
          <w:sz w:val="24"/>
          <w:szCs w:val="24"/>
        </w:rPr>
      </w:pPr>
    </w:p>
    <w:p w14:paraId="0C98BD80" w14:textId="77777777" w:rsidR="00E777C7" w:rsidRPr="00E227CF" w:rsidRDefault="00E777C7" w:rsidP="00945D1A">
      <w:pPr>
        <w:pStyle w:val="ListParagraph"/>
        <w:numPr>
          <w:ilvl w:val="0"/>
          <w:numId w:val="27"/>
        </w:numPr>
        <w:spacing w:line="480" w:lineRule="auto"/>
        <w:jc w:val="both"/>
        <w:rPr>
          <w:rFonts w:ascii="Times New Roman" w:hAnsi="Times New Roman" w:cs="Times New Roman"/>
          <w:sz w:val="24"/>
          <w:szCs w:val="24"/>
        </w:rPr>
      </w:pPr>
      <w:r w:rsidRPr="00E227CF">
        <w:rPr>
          <w:rFonts w:ascii="Times New Roman" w:hAnsi="Times New Roman" w:cs="Times New Roman"/>
          <w:sz w:val="24"/>
          <w:szCs w:val="24"/>
        </w:rPr>
        <w:t xml:space="preserve">Skala Asertivitas </w:t>
      </w:r>
    </w:p>
    <w:p w14:paraId="6F60E144" w14:textId="1534FF1A" w:rsidR="00986E06" w:rsidRPr="003D018B" w:rsidRDefault="00E777C7" w:rsidP="00945D1A">
      <w:pPr>
        <w:pStyle w:val="ListParagraph"/>
        <w:spacing w:line="480" w:lineRule="auto"/>
        <w:ind w:left="1080" w:firstLine="360"/>
        <w:jc w:val="both"/>
        <w:rPr>
          <w:rFonts w:ascii="Times New Roman" w:hAnsi="Times New Roman" w:cs="Times New Roman"/>
          <w:sz w:val="24"/>
          <w:szCs w:val="24"/>
        </w:rPr>
      </w:pPr>
      <w:r w:rsidRPr="00E227CF">
        <w:rPr>
          <w:rFonts w:ascii="Times New Roman" w:hAnsi="Times New Roman" w:cs="Times New Roman"/>
          <w:sz w:val="24"/>
          <w:szCs w:val="24"/>
        </w:rPr>
        <w:t>Skala asertivitas disusun berdasarkan aspek menurut</w:t>
      </w:r>
      <w:r w:rsidR="009D78B0" w:rsidRPr="00E227CF">
        <w:rPr>
          <w:rFonts w:ascii="Times New Roman" w:hAnsi="Times New Roman" w:cs="Times New Roman"/>
          <w:sz w:val="24"/>
          <w:szCs w:val="24"/>
        </w:rPr>
        <w:t xml:space="preserve"> </w:t>
      </w:r>
      <w:r w:rsidR="009D78B0" w:rsidRPr="00E227CF">
        <w:rPr>
          <w:rFonts w:ascii="Times New Roman" w:hAnsi="Times New Roman" w:cs="Times New Roman"/>
          <w:noProof/>
          <w:sz w:val="24"/>
          <w:szCs w:val="24"/>
        </w:rPr>
        <w:t>Alberti dan Emmons</w:t>
      </w:r>
      <w:r w:rsidRPr="00E227CF">
        <w:rPr>
          <w:rFonts w:ascii="Times New Roman" w:hAnsi="Times New Roman" w:cs="Times New Roman"/>
          <w:sz w:val="24"/>
          <w:szCs w:val="24"/>
        </w:rPr>
        <w:t xml:space="preserve"> </w:t>
      </w:r>
      <w:r w:rsidRPr="00E227CF">
        <w:rPr>
          <w:rFonts w:ascii="Times New Roman" w:hAnsi="Times New Roman" w:cs="Times New Roman"/>
          <w:sz w:val="24"/>
          <w:szCs w:val="24"/>
        </w:rPr>
        <w:fldChar w:fldCharType="begin" w:fldLock="1"/>
      </w:r>
      <w:r w:rsidR="009D78B0" w:rsidRPr="00E227CF">
        <w:rPr>
          <w:rFonts w:ascii="Times New Roman" w:hAnsi="Times New Roman" w:cs="Times New Roman"/>
          <w:sz w:val="24"/>
          <w:szCs w:val="24"/>
        </w:rPr>
        <w:instrText>ADDIN CSL_CITATION {"citationItems":[{"id":"ITEM-1","itemData":{"author":[{"dropping-particle":"","family":"Alberti","given":"R","non-dropping-particle":"","parse-names":false,"suffix":""},{"dropping-particle":"","family":"Emmons","given":"M","non-dropping-particle":"","parse-names":false,"suffix":""}],"container-title":"Jakarta: PT. Elex Media Komputindo","id":"ITEM-1","issued":{"date-parts":[["2002"]]},"title":"Your perfect right (terjemahan Buditjahya)","type":"article-journal"},"suppress-author":1,"uris":["http://www.mendeley.com/documents/?uuid=367b0bed-8f5a-47e9-bbb4-3a1361a5cbbb"]}],"mendeley":{"formattedCitation":"(2002)","plainTextFormattedCitation":"(2002)","previouslyFormattedCitation":"(2002)"},"properties":{"noteIndex":0},"schema":"https://github.com/citation-style-language/schema/raw/master/csl-citation.json"}</w:instrText>
      </w:r>
      <w:r w:rsidRPr="00E227CF">
        <w:rPr>
          <w:rFonts w:ascii="Times New Roman" w:hAnsi="Times New Roman" w:cs="Times New Roman"/>
          <w:sz w:val="24"/>
          <w:szCs w:val="24"/>
        </w:rPr>
        <w:fldChar w:fldCharType="separate"/>
      </w:r>
      <w:r w:rsidR="009D78B0" w:rsidRPr="00E227CF">
        <w:rPr>
          <w:rFonts w:ascii="Times New Roman" w:hAnsi="Times New Roman" w:cs="Times New Roman"/>
          <w:noProof/>
          <w:sz w:val="24"/>
          <w:szCs w:val="24"/>
        </w:rPr>
        <w:t>(2002)</w:t>
      </w:r>
      <w:r w:rsidRPr="00E227CF">
        <w:rPr>
          <w:rFonts w:ascii="Times New Roman" w:hAnsi="Times New Roman" w:cs="Times New Roman"/>
          <w:sz w:val="24"/>
          <w:szCs w:val="24"/>
        </w:rPr>
        <w:fldChar w:fldCharType="end"/>
      </w:r>
      <w:r w:rsidRPr="00E227CF">
        <w:rPr>
          <w:rFonts w:ascii="Times New Roman" w:hAnsi="Times New Roman" w:cs="Times New Roman"/>
          <w:sz w:val="24"/>
          <w:szCs w:val="24"/>
        </w:rPr>
        <w:t xml:space="preserve"> yang terdiri dari lima aspek yaitu mendukung kesetaraan dalam hubungan manusia, bertindak sesuai denga</w:t>
      </w:r>
      <w:r w:rsidR="0039700F" w:rsidRPr="00E227CF">
        <w:rPr>
          <w:rFonts w:ascii="Times New Roman" w:hAnsi="Times New Roman" w:cs="Times New Roman"/>
          <w:sz w:val="24"/>
          <w:szCs w:val="24"/>
        </w:rPr>
        <w:t xml:space="preserve"> </w:t>
      </w:r>
      <w:r w:rsidR="001C1830" w:rsidRPr="00E227CF">
        <w:rPr>
          <w:rFonts w:ascii="Times New Roman" w:hAnsi="Times New Roman" w:cs="Times New Roman"/>
          <w:sz w:val="24"/>
          <w:szCs w:val="24"/>
        </w:rPr>
        <w:t>ASN</w:t>
      </w:r>
      <w:r w:rsidRPr="00E227CF">
        <w:rPr>
          <w:rFonts w:ascii="Times New Roman" w:hAnsi="Times New Roman" w:cs="Times New Roman"/>
          <w:sz w:val="24"/>
          <w:szCs w:val="24"/>
        </w:rPr>
        <w:t xml:space="preserve"> </w:t>
      </w:r>
      <w:r w:rsidRPr="00E227CF">
        <w:rPr>
          <w:rFonts w:ascii="Times New Roman" w:hAnsi="Times New Roman" w:cs="Times New Roman"/>
          <w:sz w:val="24"/>
          <w:szCs w:val="24"/>
        </w:rPr>
        <w:lastRenderedPageBreak/>
        <w:t>kepentingan dan kebutuhan diri, mampu mempertahankan hak-hak pribadi, mengekspresikan perasaan dan berani berpendapat, mampu menghormati hak-hak orang lain. Skala tersebut diaplikasikan sebagai pengukur tingkat asertivitas pegawai.</w:t>
      </w:r>
    </w:p>
    <w:p w14:paraId="72AED853" w14:textId="6312B088" w:rsidR="00986E06" w:rsidRPr="00E227CF" w:rsidRDefault="003D018B" w:rsidP="00945D1A">
      <w:pPr>
        <w:pStyle w:val="Caption"/>
        <w:spacing w:line="480" w:lineRule="auto"/>
        <w:ind w:left="1440"/>
        <w:jc w:val="center"/>
      </w:pPr>
      <w:bookmarkStart w:id="31" w:name="_Toc191973937"/>
      <w:bookmarkStart w:id="32" w:name="_Toc192019035"/>
      <w:r>
        <w:t xml:space="preserve">Tabel 3. </w:t>
      </w:r>
      <w:fldSimple w:instr=" SEQ Tabel_3. \* ARABIC ">
        <w:r w:rsidR="001F3290">
          <w:rPr>
            <w:noProof/>
          </w:rPr>
          <w:t>3</w:t>
        </w:r>
      </w:fldSimple>
      <w:r>
        <w:t xml:space="preserve"> </w:t>
      </w:r>
      <w:r w:rsidR="00986E06" w:rsidRPr="00E227CF">
        <w:rPr>
          <w:b w:val="0"/>
          <w:i/>
        </w:rPr>
        <w:t>Blueprint</w:t>
      </w:r>
      <w:r w:rsidR="00986E06" w:rsidRPr="00E227CF">
        <w:rPr>
          <w:b w:val="0"/>
        </w:rPr>
        <w:t xml:space="preserve"> Skala Asertivitas</w:t>
      </w:r>
      <w:bookmarkEnd w:id="31"/>
      <w:bookmarkEnd w:id="32"/>
    </w:p>
    <w:tbl>
      <w:tblPr>
        <w:tblStyle w:val="TableGrid"/>
        <w:tblW w:w="0" w:type="auto"/>
        <w:tblInd w:w="1129" w:type="dxa"/>
        <w:tblLook w:val="04A0" w:firstRow="1" w:lastRow="0" w:firstColumn="1" w:lastColumn="0" w:noHBand="0" w:noVBand="1"/>
      </w:tblPr>
      <w:tblGrid>
        <w:gridCol w:w="2109"/>
        <w:gridCol w:w="2267"/>
        <w:gridCol w:w="756"/>
        <w:gridCol w:w="756"/>
        <w:gridCol w:w="910"/>
      </w:tblGrid>
      <w:tr w:rsidR="00B10D9B" w:rsidRPr="00E227CF" w14:paraId="329C371F" w14:textId="77777777" w:rsidTr="008B511C">
        <w:tc>
          <w:tcPr>
            <w:tcW w:w="0" w:type="auto"/>
            <w:vMerge w:val="restart"/>
          </w:tcPr>
          <w:p w14:paraId="38ADD446" w14:textId="77777777" w:rsidR="00B10D9B" w:rsidRPr="00E227CF" w:rsidRDefault="00B10D9B"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 xml:space="preserve">Aspek </w:t>
            </w:r>
          </w:p>
        </w:tc>
        <w:tc>
          <w:tcPr>
            <w:tcW w:w="0" w:type="auto"/>
            <w:vMerge w:val="restart"/>
          </w:tcPr>
          <w:p w14:paraId="7FB55F76" w14:textId="77777777" w:rsidR="00B10D9B" w:rsidRPr="00E227CF" w:rsidRDefault="00B10D9B"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Indikator</w:t>
            </w:r>
          </w:p>
        </w:tc>
        <w:tc>
          <w:tcPr>
            <w:tcW w:w="0" w:type="auto"/>
            <w:gridSpan w:val="2"/>
          </w:tcPr>
          <w:p w14:paraId="6C1C307E" w14:textId="77777777" w:rsidR="00B10D9B" w:rsidRPr="00E227CF" w:rsidRDefault="00B10D9B"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No Item</w:t>
            </w:r>
          </w:p>
        </w:tc>
        <w:tc>
          <w:tcPr>
            <w:tcW w:w="0" w:type="auto"/>
            <w:vMerge w:val="restart"/>
          </w:tcPr>
          <w:p w14:paraId="107D5114" w14:textId="77777777" w:rsidR="00B10D9B" w:rsidRPr="00E227CF" w:rsidRDefault="00B10D9B"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 xml:space="preserve">Jumlah </w:t>
            </w:r>
          </w:p>
        </w:tc>
      </w:tr>
      <w:tr w:rsidR="00B10D9B" w:rsidRPr="00E227CF" w14:paraId="5DDCB224" w14:textId="77777777" w:rsidTr="008B511C">
        <w:tc>
          <w:tcPr>
            <w:tcW w:w="0" w:type="auto"/>
            <w:vMerge/>
          </w:tcPr>
          <w:p w14:paraId="2DFB6559" w14:textId="77777777" w:rsidR="00B10D9B" w:rsidRPr="00E227CF" w:rsidRDefault="00B10D9B" w:rsidP="00456EF6">
            <w:pPr>
              <w:pStyle w:val="ListParagraph"/>
              <w:spacing w:line="360" w:lineRule="auto"/>
              <w:ind w:left="0"/>
              <w:rPr>
                <w:rFonts w:ascii="Times New Roman" w:hAnsi="Times New Roman" w:cs="Times New Roman"/>
                <w:sz w:val="24"/>
                <w:szCs w:val="24"/>
              </w:rPr>
            </w:pPr>
          </w:p>
        </w:tc>
        <w:tc>
          <w:tcPr>
            <w:tcW w:w="0" w:type="auto"/>
            <w:vMerge/>
          </w:tcPr>
          <w:p w14:paraId="206BCCF1" w14:textId="77777777" w:rsidR="00B10D9B" w:rsidRPr="00E227CF" w:rsidRDefault="00B10D9B" w:rsidP="00456EF6">
            <w:pPr>
              <w:pStyle w:val="ListParagraph"/>
              <w:spacing w:line="360" w:lineRule="auto"/>
              <w:ind w:left="0"/>
              <w:jc w:val="both"/>
              <w:rPr>
                <w:rFonts w:ascii="Times New Roman" w:hAnsi="Times New Roman" w:cs="Times New Roman"/>
                <w:sz w:val="24"/>
                <w:szCs w:val="24"/>
              </w:rPr>
            </w:pPr>
          </w:p>
        </w:tc>
        <w:tc>
          <w:tcPr>
            <w:tcW w:w="0" w:type="auto"/>
          </w:tcPr>
          <w:p w14:paraId="62A20993" w14:textId="77777777" w:rsidR="00B10D9B" w:rsidRPr="00E227CF" w:rsidRDefault="00B10D9B"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F</w:t>
            </w:r>
          </w:p>
        </w:tc>
        <w:tc>
          <w:tcPr>
            <w:tcW w:w="0" w:type="auto"/>
          </w:tcPr>
          <w:p w14:paraId="7D5625F0" w14:textId="77777777" w:rsidR="00B10D9B" w:rsidRPr="00E227CF" w:rsidRDefault="00B10D9B"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UF</w:t>
            </w:r>
          </w:p>
        </w:tc>
        <w:tc>
          <w:tcPr>
            <w:tcW w:w="0" w:type="auto"/>
            <w:vMerge/>
          </w:tcPr>
          <w:p w14:paraId="6CFA6AB6" w14:textId="77777777" w:rsidR="00B10D9B" w:rsidRPr="00E227CF" w:rsidRDefault="00B10D9B" w:rsidP="00456EF6">
            <w:pPr>
              <w:pStyle w:val="ListParagraph"/>
              <w:spacing w:line="360" w:lineRule="auto"/>
              <w:ind w:left="0"/>
              <w:jc w:val="both"/>
              <w:rPr>
                <w:rFonts w:ascii="Times New Roman" w:hAnsi="Times New Roman" w:cs="Times New Roman"/>
                <w:sz w:val="24"/>
                <w:szCs w:val="24"/>
              </w:rPr>
            </w:pPr>
          </w:p>
        </w:tc>
      </w:tr>
      <w:tr w:rsidR="002B6181" w:rsidRPr="00E227CF" w14:paraId="22BFEDD9" w14:textId="77777777" w:rsidTr="008B511C">
        <w:tc>
          <w:tcPr>
            <w:tcW w:w="0" w:type="auto"/>
            <w:vMerge w:val="restart"/>
          </w:tcPr>
          <w:p w14:paraId="76AAE9D0" w14:textId="77777777" w:rsidR="002B6181" w:rsidRPr="00E227CF" w:rsidRDefault="002B6181" w:rsidP="00456EF6">
            <w:pPr>
              <w:pStyle w:val="ListParagraph"/>
              <w:spacing w:line="360" w:lineRule="auto"/>
              <w:ind w:left="0"/>
              <w:rPr>
                <w:rFonts w:ascii="Times New Roman" w:hAnsi="Times New Roman" w:cs="Times New Roman"/>
                <w:sz w:val="24"/>
                <w:szCs w:val="24"/>
              </w:rPr>
            </w:pPr>
            <w:r w:rsidRPr="00E227CF">
              <w:rPr>
                <w:rFonts w:ascii="Times New Roman" w:hAnsi="Times New Roman" w:cs="Times New Roman"/>
                <w:sz w:val="24"/>
                <w:szCs w:val="24"/>
              </w:rPr>
              <w:t>Mendukung kesetaraan</w:t>
            </w:r>
          </w:p>
        </w:tc>
        <w:tc>
          <w:tcPr>
            <w:tcW w:w="0" w:type="auto"/>
          </w:tcPr>
          <w:p w14:paraId="15D8CF7E" w14:textId="77777777" w:rsidR="002B6181" w:rsidRPr="00E227CF" w:rsidRDefault="002B6181" w:rsidP="00456EF6">
            <w:pPr>
              <w:pStyle w:val="ListParagraph"/>
              <w:spacing w:line="360" w:lineRule="auto"/>
              <w:ind w:left="0"/>
              <w:rPr>
                <w:rFonts w:ascii="Times New Roman" w:hAnsi="Times New Roman" w:cs="Times New Roman"/>
                <w:sz w:val="24"/>
                <w:szCs w:val="24"/>
              </w:rPr>
            </w:pPr>
            <w:r w:rsidRPr="00E227CF">
              <w:rPr>
                <w:rFonts w:ascii="Times New Roman" w:hAnsi="Times New Roman" w:cs="Times New Roman"/>
                <w:sz w:val="24"/>
                <w:szCs w:val="24"/>
              </w:rPr>
              <w:t>Menghormati hak dan pendapat orang lain</w:t>
            </w:r>
          </w:p>
        </w:tc>
        <w:tc>
          <w:tcPr>
            <w:tcW w:w="0" w:type="auto"/>
          </w:tcPr>
          <w:p w14:paraId="399CE339" w14:textId="77777777" w:rsidR="002B6181" w:rsidRPr="00E227CF" w:rsidRDefault="002B6181"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1,21</w:t>
            </w:r>
          </w:p>
        </w:tc>
        <w:tc>
          <w:tcPr>
            <w:tcW w:w="0" w:type="auto"/>
          </w:tcPr>
          <w:p w14:paraId="52C5E25D" w14:textId="77777777" w:rsidR="002B6181" w:rsidRPr="00E227CF" w:rsidRDefault="00B25E74"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10,30</w:t>
            </w:r>
          </w:p>
        </w:tc>
        <w:tc>
          <w:tcPr>
            <w:tcW w:w="0" w:type="auto"/>
          </w:tcPr>
          <w:p w14:paraId="0C89EFC4" w14:textId="77777777" w:rsidR="002B6181" w:rsidRPr="00E227CF" w:rsidRDefault="002B6181"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4</w:t>
            </w:r>
          </w:p>
        </w:tc>
      </w:tr>
      <w:tr w:rsidR="002B6181" w:rsidRPr="00E227CF" w14:paraId="54AC53BB" w14:textId="77777777" w:rsidTr="008B511C">
        <w:tc>
          <w:tcPr>
            <w:tcW w:w="0" w:type="auto"/>
            <w:vMerge/>
          </w:tcPr>
          <w:p w14:paraId="381467C9" w14:textId="77777777" w:rsidR="002B6181" w:rsidRPr="00E227CF" w:rsidRDefault="002B6181" w:rsidP="00456EF6">
            <w:pPr>
              <w:pStyle w:val="ListParagraph"/>
              <w:spacing w:line="360" w:lineRule="auto"/>
              <w:ind w:left="0"/>
              <w:rPr>
                <w:rFonts w:ascii="Times New Roman" w:hAnsi="Times New Roman" w:cs="Times New Roman"/>
                <w:sz w:val="24"/>
                <w:szCs w:val="24"/>
              </w:rPr>
            </w:pPr>
          </w:p>
        </w:tc>
        <w:tc>
          <w:tcPr>
            <w:tcW w:w="0" w:type="auto"/>
          </w:tcPr>
          <w:p w14:paraId="01DE6E94" w14:textId="77777777" w:rsidR="002B6181" w:rsidRPr="00E227CF" w:rsidRDefault="002B6181" w:rsidP="00456EF6">
            <w:pPr>
              <w:pStyle w:val="ListParagraph"/>
              <w:spacing w:line="360" w:lineRule="auto"/>
              <w:ind w:left="0"/>
              <w:rPr>
                <w:rFonts w:ascii="Times New Roman" w:hAnsi="Times New Roman" w:cs="Times New Roman"/>
                <w:sz w:val="24"/>
                <w:szCs w:val="24"/>
              </w:rPr>
            </w:pPr>
            <w:r w:rsidRPr="00E227CF">
              <w:rPr>
                <w:rFonts w:ascii="Times New Roman" w:hAnsi="Times New Roman" w:cs="Times New Roman"/>
                <w:sz w:val="24"/>
                <w:szCs w:val="24"/>
              </w:rPr>
              <w:t>Memperlakukan semua orang dengan adil tanpa diskriminasi</w:t>
            </w:r>
          </w:p>
        </w:tc>
        <w:tc>
          <w:tcPr>
            <w:tcW w:w="0" w:type="auto"/>
          </w:tcPr>
          <w:p w14:paraId="4D44CE1A" w14:textId="77777777" w:rsidR="002B6181" w:rsidRPr="00E227CF" w:rsidRDefault="002B6181"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3,23</w:t>
            </w:r>
          </w:p>
        </w:tc>
        <w:tc>
          <w:tcPr>
            <w:tcW w:w="0" w:type="auto"/>
          </w:tcPr>
          <w:p w14:paraId="63A386F9" w14:textId="77777777" w:rsidR="00B25E74" w:rsidRPr="00E227CF" w:rsidRDefault="00B25E74"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12,32</w:t>
            </w:r>
          </w:p>
          <w:p w14:paraId="137DF2E6" w14:textId="77777777" w:rsidR="002B6181" w:rsidRPr="00E227CF" w:rsidRDefault="002B6181" w:rsidP="00456EF6">
            <w:pPr>
              <w:pStyle w:val="ListParagraph"/>
              <w:spacing w:line="360" w:lineRule="auto"/>
              <w:ind w:left="0"/>
              <w:jc w:val="center"/>
              <w:rPr>
                <w:rFonts w:ascii="Times New Roman" w:hAnsi="Times New Roman" w:cs="Times New Roman"/>
                <w:sz w:val="24"/>
                <w:szCs w:val="24"/>
              </w:rPr>
            </w:pPr>
          </w:p>
        </w:tc>
        <w:tc>
          <w:tcPr>
            <w:tcW w:w="0" w:type="auto"/>
          </w:tcPr>
          <w:p w14:paraId="61DC1F5E" w14:textId="77777777" w:rsidR="002B6181" w:rsidRPr="00E227CF" w:rsidRDefault="002B6181"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4</w:t>
            </w:r>
          </w:p>
        </w:tc>
      </w:tr>
      <w:tr w:rsidR="002B6181" w:rsidRPr="00E227CF" w14:paraId="22532D2B" w14:textId="77777777" w:rsidTr="008B511C">
        <w:tc>
          <w:tcPr>
            <w:tcW w:w="0" w:type="auto"/>
            <w:vMerge w:val="restart"/>
          </w:tcPr>
          <w:p w14:paraId="72150D10" w14:textId="77777777" w:rsidR="002B6181" w:rsidRPr="00E227CF" w:rsidRDefault="002B6181" w:rsidP="00456EF6">
            <w:pPr>
              <w:pStyle w:val="ListParagraph"/>
              <w:spacing w:line="360" w:lineRule="auto"/>
              <w:ind w:left="0"/>
              <w:rPr>
                <w:rFonts w:ascii="Times New Roman" w:hAnsi="Times New Roman" w:cs="Times New Roman"/>
                <w:sz w:val="24"/>
                <w:szCs w:val="24"/>
              </w:rPr>
            </w:pPr>
            <w:r w:rsidRPr="00E227CF">
              <w:rPr>
                <w:rFonts w:ascii="Times New Roman" w:hAnsi="Times New Roman" w:cs="Times New Roman"/>
                <w:sz w:val="24"/>
                <w:szCs w:val="24"/>
              </w:rPr>
              <w:t>Bertindak sesuai dengan  kepentingan dan kebutuhan diri</w:t>
            </w:r>
          </w:p>
        </w:tc>
        <w:tc>
          <w:tcPr>
            <w:tcW w:w="0" w:type="auto"/>
          </w:tcPr>
          <w:p w14:paraId="2CA320BD" w14:textId="77777777" w:rsidR="002B6181" w:rsidRPr="00E227CF" w:rsidRDefault="002B6181" w:rsidP="00456EF6">
            <w:pPr>
              <w:pStyle w:val="ListParagraph"/>
              <w:spacing w:line="360" w:lineRule="auto"/>
              <w:ind w:left="0"/>
              <w:rPr>
                <w:rFonts w:ascii="Times New Roman" w:hAnsi="Times New Roman" w:cs="Times New Roman"/>
                <w:sz w:val="24"/>
                <w:szCs w:val="24"/>
              </w:rPr>
            </w:pPr>
            <w:r w:rsidRPr="00E227CF">
              <w:rPr>
                <w:rFonts w:ascii="Times New Roman" w:hAnsi="Times New Roman" w:cs="Times New Roman"/>
                <w:sz w:val="24"/>
                <w:szCs w:val="24"/>
              </w:rPr>
              <w:t>Mengambil keputusan berdasarkan kebutuhan dan prioritas pribadinya</w:t>
            </w:r>
          </w:p>
        </w:tc>
        <w:tc>
          <w:tcPr>
            <w:tcW w:w="0" w:type="auto"/>
          </w:tcPr>
          <w:p w14:paraId="092BCB4E" w14:textId="77777777" w:rsidR="002B6181" w:rsidRPr="00E227CF" w:rsidRDefault="002B6181"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5,25</w:t>
            </w:r>
          </w:p>
        </w:tc>
        <w:tc>
          <w:tcPr>
            <w:tcW w:w="0" w:type="auto"/>
          </w:tcPr>
          <w:p w14:paraId="70231E3D" w14:textId="77777777" w:rsidR="00B25E74" w:rsidRPr="00E227CF" w:rsidRDefault="00B25E74"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14,34</w:t>
            </w:r>
          </w:p>
          <w:p w14:paraId="0E4BFF20" w14:textId="77777777" w:rsidR="002B6181" w:rsidRPr="00E227CF" w:rsidRDefault="002B6181" w:rsidP="00456EF6">
            <w:pPr>
              <w:pStyle w:val="ListParagraph"/>
              <w:spacing w:line="360" w:lineRule="auto"/>
              <w:ind w:left="0"/>
              <w:jc w:val="center"/>
              <w:rPr>
                <w:rFonts w:ascii="Times New Roman" w:hAnsi="Times New Roman" w:cs="Times New Roman"/>
                <w:sz w:val="24"/>
                <w:szCs w:val="24"/>
              </w:rPr>
            </w:pPr>
          </w:p>
        </w:tc>
        <w:tc>
          <w:tcPr>
            <w:tcW w:w="0" w:type="auto"/>
          </w:tcPr>
          <w:p w14:paraId="148736EF" w14:textId="77777777" w:rsidR="002B6181" w:rsidRPr="00E227CF" w:rsidRDefault="002B6181"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4</w:t>
            </w:r>
          </w:p>
        </w:tc>
      </w:tr>
      <w:tr w:rsidR="002B6181" w:rsidRPr="00E227CF" w14:paraId="5EFA7863" w14:textId="77777777" w:rsidTr="008B511C">
        <w:tc>
          <w:tcPr>
            <w:tcW w:w="0" w:type="auto"/>
            <w:vMerge/>
          </w:tcPr>
          <w:p w14:paraId="6BF882E4" w14:textId="77777777" w:rsidR="002B6181" w:rsidRPr="00E227CF" w:rsidRDefault="002B6181" w:rsidP="00456EF6">
            <w:pPr>
              <w:pStyle w:val="ListParagraph"/>
              <w:spacing w:line="360" w:lineRule="auto"/>
              <w:ind w:left="0"/>
              <w:rPr>
                <w:rFonts w:ascii="Times New Roman" w:hAnsi="Times New Roman" w:cs="Times New Roman"/>
                <w:sz w:val="24"/>
                <w:szCs w:val="24"/>
              </w:rPr>
            </w:pPr>
          </w:p>
        </w:tc>
        <w:tc>
          <w:tcPr>
            <w:tcW w:w="0" w:type="auto"/>
          </w:tcPr>
          <w:p w14:paraId="37C24E7A" w14:textId="77777777" w:rsidR="002B6181" w:rsidRPr="00E227CF" w:rsidRDefault="002B6181" w:rsidP="00456EF6">
            <w:pPr>
              <w:pStyle w:val="ListParagraph"/>
              <w:spacing w:line="360" w:lineRule="auto"/>
              <w:ind w:left="0"/>
              <w:rPr>
                <w:rFonts w:ascii="Times New Roman" w:hAnsi="Times New Roman" w:cs="Times New Roman"/>
                <w:sz w:val="24"/>
                <w:szCs w:val="24"/>
              </w:rPr>
            </w:pPr>
            <w:r w:rsidRPr="00E227CF">
              <w:rPr>
                <w:rFonts w:ascii="Times New Roman" w:hAnsi="Times New Roman" w:cs="Times New Roman"/>
                <w:sz w:val="24"/>
                <w:szCs w:val="24"/>
              </w:rPr>
              <w:t>Berani meminta bantuan kepada orang lain</w:t>
            </w:r>
          </w:p>
        </w:tc>
        <w:tc>
          <w:tcPr>
            <w:tcW w:w="0" w:type="auto"/>
          </w:tcPr>
          <w:p w14:paraId="34497CA8" w14:textId="77777777" w:rsidR="002B6181" w:rsidRPr="00E227CF" w:rsidRDefault="002B6181"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7,27</w:t>
            </w:r>
          </w:p>
        </w:tc>
        <w:tc>
          <w:tcPr>
            <w:tcW w:w="0" w:type="auto"/>
          </w:tcPr>
          <w:p w14:paraId="024006D0" w14:textId="77777777" w:rsidR="00B25E74" w:rsidRPr="00E227CF" w:rsidRDefault="00B25E74"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16,36</w:t>
            </w:r>
          </w:p>
          <w:p w14:paraId="6D51FB81" w14:textId="77777777" w:rsidR="002B6181" w:rsidRPr="00E227CF" w:rsidRDefault="002B6181" w:rsidP="00456EF6">
            <w:pPr>
              <w:pStyle w:val="ListParagraph"/>
              <w:spacing w:line="360" w:lineRule="auto"/>
              <w:ind w:left="0"/>
              <w:jc w:val="center"/>
              <w:rPr>
                <w:rFonts w:ascii="Times New Roman" w:hAnsi="Times New Roman" w:cs="Times New Roman"/>
                <w:sz w:val="24"/>
                <w:szCs w:val="24"/>
              </w:rPr>
            </w:pPr>
          </w:p>
        </w:tc>
        <w:tc>
          <w:tcPr>
            <w:tcW w:w="0" w:type="auto"/>
          </w:tcPr>
          <w:p w14:paraId="7D2A6891" w14:textId="77777777" w:rsidR="002B6181" w:rsidRPr="00E227CF" w:rsidRDefault="002B6181"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4</w:t>
            </w:r>
          </w:p>
        </w:tc>
      </w:tr>
      <w:tr w:rsidR="002B6181" w:rsidRPr="00E227CF" w14:paraId="5AE287C8" w14:textId="77777777" w:rsidTr="008B511C">
        <w:tc>
          <w:tcPr>
            <w:tcW w:w="0" w:type="auto"/>
            <w:vMerge w:val="restart"/>
          </w:tcPr>
          <w:p w14:paraId="49E95597" w14:textId="77777777" w:rsidR="002B6181" w:rsidRPr="00E227CF" w:rsidRDefault="002B6181" w:rsidP="00456EF6">
            <w:pPr>
              <w:pStyle w:val="ListParagraph"/>
              <w:spacing w:line="360" w:lineRule="auto"/>
              <w:ind w:left="0"/>
              <w:rPr>
                <w:rFonts w:ascii="Times New Roman" w:hAnsi="Times New Roman" w:cs="Times New Roman"/>
                <w:sz w:val="24"/>
                <w:szCs w:val="24"/>
              </w:rPr>
            </w:pPr>
            <w:r w:rsidRPr="00E227CF">
              <w:rPr>
                <w:rFonts w:ascii="Times New Roman" w:hAnsi="Times New Roman" w:cs="Times New Roman"/>
                <w:sz w:val="24"/>
                <w:szCs w:val="24"/>
              </w:rPr>
              <w:t>Mampu mempertahankan hak-hak pribadi</w:t>
            </w:r>
          </w:p>
        </w:tc>
        <w:tc>
          <w:tcPr>
            <w:tcW w:w="0" w:type="auto"/>
          </w:tcPr>
          <w:p w14:paraId="178563B7" w14:textId="77777777" w:rsidR="002B6181" w:rsidRPr="00E227CF" w:rsidRDefault="002B6181" w:rsidP="00456EF6">
            <w:pPr>
              <w:pStyle w:val="ListParagraph"/>
              <w:spacing w:line="360" w:lineRule="auto"/>
              <w:ind w:left="0"/>
              <w:rPr>
                <w:rFonts w:ascii="Times New Roman" w:hAnsi="Times New Roman" w:cs="Times New Roman"/>
                <w:sz w:val="24"/>
                <w:szCs w:val="24"/>
              </w:rPr>
            </w:pPr>
            <w:r w:rsidRPr="00E227CF">
              <w:rPr>
                <w:rFonts w:ascii="Times New Roman" w:hAnsi="Times New Roman" w:cs="Times New Roman"/>
                <w:sz w:val="24"/>
                <w:szCs w:val="24"/>
              </w:rPr>
              <w:t>Tegas menolak permintaan yang bertentangan dengan keinginan atau prinsipnya.</w:t>
            </w:r>
          </w:p>
        </w:tc>
        <w:tc>
          <w:tcPr>
            <w:tcW w:w="0" w:type="auto"/>
          </w:tcPr>
          <w:p w14:paraId="734F1F7F" w14:textId="77777777" w:rsidR="002B6181" w:rsidRPr="00E227CF" w:rsidRDefault="002B6181"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9,29</w:t>
            </w:r>
          </w:p>
          <w:p w14:paraId="3D7837EF" w14:textId="77777777" w:rsidR="00B25E74" w:rsidRPr="00E227CF" w:rsidRDefault="00B25E74" w:rsidP="00456EF6">
            <w:pPr>
              <w:pStyle w:val="ListParagraph"/>
              <w:spacing w:line="360" w:lineRule="auto"/>
              <w:ind w:left="0"/>
              <w:jc w:val="center"/>
              <w:rPr>
                <w:rFonts w:ascii="Times New Roman" w:hAnsi="Times New Roman" w:cs="Times New Roman"/>
                <w:sz w:val="24"/>
                <w:szCs w:val="24"/>
              </w:rPr>
            </w:pPr>
          </w:p>
        </w:tc>
        <w:tc>
          <w:tcPr>
            <w:tcW w:w="0" w:type="auto"/>
          </w:tcPr>
          <w:p w14:paraId="48069BC6" w14:textId="77777777" w:rsidR="002B6181" w:rsidRPr="00E227CF" w:rsidRDefault="00B25E74"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2,22</w:t>
            </w:r>
          </w:p>
        </w:tc>
        <w:tc>
          <w:tcPr>
            <w:tcW w:w="0" w:type="auto"/>
          </w:tcPr>
          <w:p w14:paraId="4092CD80" w14:textId="77777777" w:rsidR="002B6181" w:rsidRPr="00E227CF" w:rsidRDefault="002B6181"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4</w:t>
            </w:r>
          </w:p>
        </w:tc>
      </w:tr>
      <w:tr w:rsidR="002B6181" w:rsidRPr="00E227CF" w14:paraId="7433E706" w14:textId="77777777" w:rsidTr="008B511C">
        <w:tc>
          <w:tcPr>
            <w:tcW w:w="0" w:type="auto"/>
            <w:vMerge/>
          </w:tcPr>
          <w:p w14:paraId="3F7FED28" w14:textId="77777777" w:rsidR="002B6181" w:rsidRPr="00E227CF" w:rsidRDefault="002B6181" w:rsidP="00456EF6">
            <w:pPr>
              <w:pStyle w:val="ListParagraph"/>
              <w:spacing w:line="360" w:lineRule="auto"/>
              <w:ind w:left="0"/>
              <w:rPr>
                <w:rFonts w:ascii="Times New Roman" w:hAnsi="Times New Roman" w:cs="Times New Roman"/>
                <w:sz w:val="24"/>
                <w:szCs w:val="24"/>
              </w:rPr>
            </w:pPr>
          </w:p>
        </w:tc>
        <w:tc>
          <w:tcPr>
            <w:tcW w:w="0" w:type="auto"/>
          </w:tcPr>
          <w:p w14:paraId="2D2A47EC" w14:textId="371C2D62" w:rsidR="0085529D" w:rsidRPr="00E227CF" w:rsidRDefault="0085529D" w:rsidP="00456EF6">
            <w:pPr>
              <w:spacing w:line="360" w:lineRule="auto"/>
              <w:rPr>
                <w:rFonts w:ascii="Times New Roman" w:hAnsi="Times New Roman" w:cs="Times New Roman"/>
                <w:sz w:val="24"/>
                <w:szCs w:val="24"/>
              </w:rPr>
            </w:pPr>
            <w:r w:rsidRPr="00E227CF">
              <w:rPr>
                <w:rFonts w:ascii="Times New Roman" w:hAnsi="Times New Roman" w:cs="Times New Roman"/>
                <w:sz w:val="24"/>
                <w:szCs w:val="24"/>
              </w:rPr>
              <w:t>Dapat bersikap positif dalam menanggapi</w:t>
            </w:r>
          </w:p>
          <w:p w14:paraId="29B9E7C8" w14:textId="68F97166" w:rsidR="002B6181" w:rsidRPr="00E227CF" w:rsidRDefault="0085529D" w:rsidP="00456EF6">
            <w:pPr>
              <w:pStyle w:val="ListParagraph"/>
              <w:spacing w:line="360" w:lineRule="auto"/>
              <w:ind w:left="0"/>
              <w:rPr>
                <w:rFonts w:ascii="Times New Roman" w:hAnsi="Times New Roman" w:cs="Times New Roman"/>
                <w:sz w:val="24"/>
                <w:szCs w:val="24"/>
              </w:rPr>
            </w:pPr>
            <w:r w:rsidRPr="00E227CF">
              <w:rPr>
                <w:rFonts w:ascii="Times New Roman" w:hAnsi="Times New Roman" w:cs="Times New Roman"/>
                <w:sz w:val="24"/>
                <w:szCs w:val="24"/>
              </w:rPr>
              <w:t>Kritik</w:t>
            </w:r>
          </w:p>
        </w:tc>
        <w:tc>
          <w:tcPr>
            <w:tcW w:w="0" w:type="auto"/>
          </w:tcPr>
          <w:p w14:paraId="5BFDABBC" w14:textId="77777777" w:rsidR="002B6181" w:rsidRPr="00E227CF" w:rsidRDefault="002B6181"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11,31</w:t>
            </w:r>
          </w:p>
        </w:tc>
        <w:tc>
          <w:tcPr>
            <w:tcW w:w="0" w:type="auto"/>
          </w:tcPr>
          <w:p w14:paraId="2DB24176" w14:textId="77777777" w:rsidR="00B25E74" w:rsidRPr="00E227CF" w:rsidRDefault="00B25E74"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4,24</w:t>
            </w:r>
          </w:p>
        </w:tc>
        <w:tc>
          <w:tcPr>
            <w:tcW w:w="0" w:type="auto"/>
          </w:tcPr>
          <w:p w14:paraId="2A861081" w14:textId="77777777" w:rsidR="002B6181" w:rsidRPr="00E227CF" w:rsidRDefault="002B6181"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4</w:t>
            </w:r>
          </w:p>
        </w:tc>
      </w:tr>
      <w:tr w:rsidR="002B6181" w:rsidRPr="00E227CF" w14:paraId="2701A5C1" w14:textId="77777777" w:rsidTr="008B511C">
        <w:tc>
          <w:tcPr>
            <w:tcW w:w="0" w:type="auto"/>
            <w:vMerge w:val="restart"/>
          </w:tcPr>
          <w:p w14:paraId="0632B9EF" w14:textId="77777777" w:rsidR="002B6181" w:rsidRPr="00E227CF" w:rsidRDefault="002B6181" w:rsidP="00456EF6">
            <w:pPr>
              <w:pStyle w:val="ListParagraph"/>
              <w:spacing w:line="360" w:lineRule="auto"/>
              <w:ind w:left="0"/>
              <w:rPr>
                <w:rFonts w:ascii="Times New Roman" w:hAnsi="Times New Roman" w:cs="Times New Roman"/>
                <w:sz w:val="24"/>
                <w:szCs w:val="24"/>
              </w:rPr>
            </w:pPr>
            <w:r w:rsidRPr="00E227CF">
              <w:rPr>
                <w:rFonts w:ascii="Times New Roman" w:hAnsi="Times New Roman" w:cs="Times New Roman"/>
                <w:sz w:val="24"/>
                <w:szCs w:val="24"/>
              </w:rPr>
              <w:t>Mengekspresikan perasaan dan berani berpendapat</w:t>
            </w:r>
          </w:p>
        </w:tc>
        <w:tc>
          <w:tcPr>
            <w:tcW w:w="0" w:type="auto"/>
          </w:tcPr>
          <w:p w14:paraId="6313B6E7" w14:textId="77777777" w:rsidR="002B6181" w:rsidRPr="00E227CF" w:rsidRDefault="002B6181" w:rsidP="00456EF6">
            <w:pPr>
              <w:pStyle w:val="ListParagraph"/>
              <w:spacing w:line="360" w:lineRule="auto"/>
              <w:ind w:left="0"/>
              <w:rPr>
                <w:rFonts w:ascii="Times New Roman" w:hAnsi="Times New Roman" w:cs="Times New Roman"/>
                <w:sz w:val="24"/>
                <w:szCs w:val="24"/>
              </w:rPr>
            </w:pPr>
            <w:r w:rsidRPr="00E227CF">
              <w:rPr>
                <w:rFonts w:ascii="Times New Roman" w:hAnsi="Times New Roman" w:cs="Times New Roman"/>
                <w:sz w:val="24"/>
                <w:szCs w:val="24"/>
              </w:rPr>
              <w:t>Berani mengungkapkan ketidak setujuan dan perasaan negatif takut akan reaksi orang lain.</w:t>
            </w:r>
          </w:p>
        </w:tc>
        <w:tc>
          <w:tcPr>
            <w:tcW w:w="0" w:type="auto"/>
          </w:tcPr>
          <w:p w14:paraId="065C94C9" w14:textId="77777777" w:rsidR="002B6181" w:rsidRPr="00E227CF" w:rsidRDefault="002B6181"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13,33</w:t>
            </w:r>
          </w:p>
        </w:tc>
        <w:tc>
          <w:tcPr>
            <w:tcW w:w="0" w:type="auto"/>
          </w:tcPr>
          <w:p w14:paraId="28C4A6D5" w14:textId="77777777" w:rsidR="00B25E74" w:rsidRPr="00E227CF" w:rsidRDefault="00B25E74"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6,26</w:t>
            </w:r>
          </w:p>
        </w:tc>
        <w:tc>
          <w:tcPr>
            <w:tcW w:w="0" w:type="auto"/>
          </w:tcPr>
          <w:p w14:paraId="1B40FB9E" w14:textId="77777777" w:rsidR="002B6181" w:rsidRPr="00E227CF" w:rsidRDefault="002B6181"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4</w:t>
            </w:r>
          </w:p>
        </w:tc>
      </w:tr>
      <w:tr w:rsidR="002B6181" w:rsidRPr="00E227CF" w14:paraId="62EB4238" w14:textId="77777777" w:rsidTr="008B511C">
        <w:tc>
          <w:tcPr>
            <w:tcW w:w="0" w:type="auto"/>
            <w:vMerge/>
          </w:tcPr>
          <w:p w14:paraId="0540B04A" w14:textId="77777777" w:rsidR="002B6181" w:rsidRPr="00E227CF" w:rsidRDefault="002B6181" w:rsidP="00456EF6">
            <w:pPr>
              <w:pStyle w:val="ListParagraph"/>
              <w:spacing w:line="360" w:lineRule="auto"/>
              <w:ind w:left="0"/>
              <w:rPr>
                <w:rFonts w:ascii="Times New Roman" w:hAnsi="Times New Roman" w:cs="Times New Roman"/>
                <w:sz w:val="24"/>
                <w:szCs w:val="24"/>
              </w:rPr>
            </w:pPr>
          </w:p>
        </w:tc>
        <w:tc>
          <w:tcPr>
            <w:tcW w:w="0" w:type="auto"/>
          </w:tcPr>
          <w:p w14:paraId="1DB7ABD3" w14:textId="77777777" w:rsidR="002B6181" w:rsidRPr="00E227CF" w:rsidRDefault="002B6181" w:rsidP="00456EF6">
            <w:pPr>
              <w:spacing w:line="360" w:lineRule="auto"/>
              <w:rPr>
                <w:rFonts w:ascii="Times New Roman" w:hAnsi="Times New Roman" w:cs="Times New Roman"/>
                <w:sz w:val="24"/>
                <w:szCs w:val="24"/>
              </w:rPr>
            </w:pPr>
            <w:r w:rsidRPr="00E227CF">
              <w:rPr>
                <w:rFonts w:ascii="Times New Roman" w:hAnsi="Times New Roman" w:cs="Times New Roman"/>
                <w:sz w:val="24"/>
                <w:szCs w:val="24"/>
              </w:rPr>
              <w:t>Mampu mengungkapkan pendapat pribadi meskipun berbeda dari mayoritas atau lingkungan sekitarnya</w:t>
            </w:r>
          </w:p>
        </w:tc>
        <w:tc>
          <w:tcPr>
            <w:tcW w:w="0" w:type="auto"/>
          </w:tcPr>
          <w:p w14:paraId="2A47862F" w14:textId="77777777" w:rsidR="002B6181" w:rsidRPr="00E227CF" w:rsidRDefault="002B6181"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15,35</w:t>
            </w:r>
          </w:p>
        </w:tc>
        <w:tc>
          <w:tcPr>
            <w:tcW w:w="0" w:type="auto"/>
          </w:tcPr>
          <w:p w14:paraId="14F38C53" w14:textId="77777777" w:rsidR="00B25E74" w:rsidRPr="00E227CF" w:rsidRDefault="00B25E74"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18,38</w:t>
            </w:r>
          </w:p>
        </w:tc>
        <w:tc>
          <w:tcPr>
            <w:tcW w:w="0" w:type="auto"/>
          </w:tcPr>
          <w:p w14:paraId="5E5AF80F" w14:textId="77777777" w:rsidR="002B6181" w:rsidRPr="00E227CF" w:rsidRDefault="002B6181"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4</w:t>
            </w:r>
          </w:p>
        </w:tc>
      </w:tr>
      <w:tr w:rsidR="002B6181" w:rsidRPr="00E227CF" w14:paraId="54E88E77" w14:textId="77777777" w:rsidTr="008B511C">
        <w:tc>
          <w:tcPr>
            <w:tcW w:w="0" w:type="auto"/>
            <w:vMerge w:val="restart"/>
          </w:tcPr>
          <w:p w14:paraId="76585853" w14:textId="77777777" w:rsidR="002B6181" w:rsidRPr="00E227CF" w:rsidRDefault="002B6181" w:rsidP="00456EF6">
            <w:pPr>
              <w:pStyle w:val="ListParagraph"/>
              <w:spacing w:line="360" w:lineRule="auto"/>
              <w:ind w:left="0"/>
              <w:rPr>
                <w:rFonts w:ascii="Times New Roman" w:hAnsi="Times New Roman" w:cs="Times New Roman"/>
                <w:sz w:val="24"/>
                <w:szCs w:val="24"/>
              </w:rPr>
            </w:pPr>
            <w:r w:rsidRPr="00E227CF">
              <w:rPr>
                <w:rFonts w:ascii="Times New Roman" w:hAnsi="Times New Roman" w:cs="Times New Roman"/>
                <w:sz w:val="24"/>
                <w:szCs w:val="24"/>
              </w:rPr>
              <w:t>Mampu menghormati hak-hak orang lain</w:t>
            </w:r>
          </w:p>
        </w:tc>
        <w:tc>
          <w:tcPr>
            <w:tcW w:w="0" w:type="auto"/>
          </w:tcPr>
          <w:p w14:paraId="36415D44" w14:textId="77777777" w:rsidR="002B6181" w:rsidRPr="00E227CF" w:rsidRDefault="002B6181" w:rsidP="00456EF6">
            <w:pPr>
              <w:pStyle w:val="ListParagraph"/>
              <w:spacing w:line="360" w:lineRule="auto"/>
              <w:ind w:left="0"/>
              <w:rPr>
                <w:rFonts w:ascii="Times New Roman" w:hAnsi="Times New Roman" w:cs="Times New Roman"/>
                <w:sz w:val="24"/>
                <w:szCs w:val="24"/>
              </w:rPr>
            </w:pPr>
            <w:r w:rsidRPr="00E227CF">
              <w:rPr>
                <w:rFonts w:ascii="Times New Roman" w:hAnsi="Times New Roman" w:cs="Times New Roman"/>
                <w:sz w:val="24"/>
                <w:szCs w:val="24"/>
              </w:rPr>
              <w:t>Menjaga kritik yang disampaikan tetap adil dan konstruktif</w:t>
            </w:r>
          </w:p>
        </w:tc>
        <w:tc>
          <w:tcPr>
            <w:tcW w:w="0" w:type="auto"/>
          </w:tcPr>
          <w:p w14:paraId="04A3CFF3" w14:textId="77777777" w:rsidR="002B6181" w:rsidRPr="00E227CF" w:rsidRDefault="002B6181"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17,37</w:t>
            </w:r>
          </w:p>
        </w:tc>
        <w:tc>
          <w:tcPr>
            <w:tcW w:w="0" w:type="auto"/>
          </w:tcPr>
          <w:p w14:paraId="1B6D5361" w14:textId="77777777" w:rsidR="00B25E74" w:rsidRPr="00E227CF" w:rsidRDefault="00B25E74"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20,40</w:t>
            </w:r>
          </w:p>
          <w:p w14:paraId="4C246942" w14:textId="77777777" w:rsidR="002B6181" w:rsidRPr="00E227CF" w:rsidRDefault="002B6181" w:rsidP="00456EF6">
            <w:pPr>
              <w:pStyle w:val="ListParagraph"/>
              <w:spacing w:line="360" w:lineRule="auto"/>
              <w:ind w:left="0"/>
              <w:jc w:val="center"/>
              <w:rPr>
                <w:rFonts w:ascii="Times New Roman" w:hAnsi="Times New Roman" w:cs="Times New Roman"/>
                <w:sz w:val="24"/>
                <w:szCs w:val="24"/>
              </w:rPr>
            </w:pPr>
          </w:p>
        </w:tc>
        <w:tc>
          <w:tcPr>
            <w:tcW w:w="0" w:type="auto"/>
          </w:tcPr>
          <w:p w14:paraId="2BE6EB95" w14:textId="77777777" w:rsidR="002B6181" w:rsidRPr="00E227CF" w:rsidRDefault="002B6181"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4</w:t>
            </w:r>
          </w:p>
        </w:tc>
      </w:tr>
      <w:tr w:rsidR="002B6181" w:rsidRPr="00E227CF" w14:paraId="66D59FC1" w14:textId="77777777" w:rsidTr="008B511C">
        <w:tc>
          <w:tcPr>
            <w:tcW w:w="0" w:type="auto"/>
            <w:vMerge/>
          </w:tcPr>
          <w:p w14:paraId="78AE552D" w14:textId="77777777" w:rsidR="002B6181" w:rsidRPr="00E227CF" w:rsidRDefault="002B6181" w:rsidP="00456EF6">
            <w:pPr>
              <w:pStyle w:val="ListParagraph"/>
              <w:spacing w:line="360" w:lineRule="auto"/>
              <w:ind w:left="0"/>
              <w:rPr>
                <w:rFonts w:ascii="Times New Roman" w:hAnsi="Times New Roman" w:cs="Times New Roman"/>
                <w:sz w:val="24"/>
                <w:szCs w:val="24"/>
              </w:rPr>
            </w:pPr>
          </w:p>
        </w:tc>
        <w:tc>
          <w:tcPr>
            <w:tcW w:w="0" w:type="auto"/>
          </w:tcPr>
          <w:p w14:paraId="53069968" w14:textId="77777777" w:rsidR="002B6181" w:rsidRPr="00E227CF" w:rsidRDefault="002B6181" w:rsidP="00456EF6">
            <w:pPr>
              <w:pStyle w:val="ListParagraph"/>
              <w:spacing w:line="360" w:lineRule="auto"/>
              <w:ind w:left="0"/>
              <w:rPr>
                <w:rFonts w:ascii="Times New Roman" w:hAnsi="Times New Roman" w:cs="Times New Roman"/>
                <w:sz w:val="24"/>
                <w:szCs w:val="24"/>
              </w:rPr>
            </w:pPr>
            <w:r w:rsidRPr="00E227CF">
              <w:rPr>
                <w:rFonts w:ascii="Times New Roman" w:hAnsi="Times New Roman" w:cs="Times New Roman"/>
                <w:sz w:val="24"/>
                <w:szCs w:val="24"/>
              </w:rPr>
              <w:t>Mengungkapkan pendapatnya tanpa merendahkan atau menyakiti orang lain</w:t>
            </w:r>
          </w:p>
        </w:tc>
        <w:tc>
          <w:tcPr>
            <w:tcW w:w="0" w:type="auto"/>
          </w:tcPr>
          <w:p w14:paraId="3F380093" w14:textId="77777777" w:rsidR="002B6181" w:rsidRPr="00E227CF" w:rsidRDefault="002B6181"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19,39</w:t>
            </w:r>
          </w:p>
        </w:tc>
        <w:tc>
          <w:tcPr>
            <w:tcW w:w="0" w:type="auto"/>
          </w:tcPr>
          <w:p w14:paraId="627AE06A" w14:textId="77777777" w:rsidR="00B25E74" w:rsidRPr="00E227CF" w:rsidRDefault="00B25E74"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8,28</w:t>
            </w:r>
          </w:p>
        </w:tc>
        <w:tc>
          <w:tcPr>
            <w:tcW w:w="0" w:type="auto"/>
          </w:tcPr>
          <w:p w14:paraId="1F003A9F" w14:textId="77777777" w:rsidR="002B6181" w:rsidRPr="00E227CF" w:rsidRDefault="002B6181"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4</w:t>
            </w:r>
          </w:p>
        </w:tc>
      </w:tr>
      <w:tr w:rsidR="002B6181" w:rsidRPr="00E227CF" w14:paraId="2CDA5B57" w14:textId="77777777" w:rsidTr="008B511C">
        <w:tc>
          <w:tcPr>
            <w:tcW w:w="0" w:type="auto"/>
            <w:gridSpan w:val="2"/>
          </w:tcPr>
          <w:p w14:paraId="2C5E9F95" w14:textId="77777777" w:rsidR="002B6181" w:rsidRPr="00E227CF" w:rsidRDefault="002B6181"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Total</w:t>
            </w:r>
          </w:p>
        </w:tc>
        <w:tc>
          <w:tcPr>
            <w:tcW w:w="0" w:type="auto"/>
          </w:tcPr>
          <w:p w14:paraId="451CE342" w14:textId="77777777" w:rsidR="002B6181" w:rsidRPr="00E227CF" w:rsidRDefault="00A121AE"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20</w:t>
            </w:r>
          </w:p>
        </w:tc>
        <w:tc>
          <w:tcPr>
            <w:tcW w:w="0" w:type="auto"/>
          </w:tcPr>
          <w:p w14:paraId="00472370" w14:textId="77777777" w:rsidR="002B6181" w:rsidRPr="00E227CF" w:rsidRDefault="00A121AE"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20</w:t>
            </w:r>
          </w:p>
        </w:tc>
        <w:tc>
          <w:tcPr>
            <w:tcW w:w="0" w:type="auto"/>
          </w:tcPr>
          <w:p w14:paraId="4427259A" w14:textId="77777777" w:rsidR="002B6181" w:rsidRPr="00E227CF" w:rsidRDefault="00A121AE"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40</w:t>
            </w:r>
          </w:p>
        </w:tc>
      </w:tr>
    </w:tbl>
    <w:p w14:paraId="4FEEEB07" w14:textId="77777777" w:rsidR="00BE3B45" w:rsidRPr="00E227CF" w:rsidRDefault="00BE3B45" w:rsidP="00945D1A">
      <w:pPr>
        <w:pStyle w:val="ListParagraph"/>
        <w:spacing w:line="480" w:lineRule="auto"/>
        <w:ind w:firstLine="360"/>
        <w:jc w:val="both"/>
        <w:rPr>
          <w:rFonts w:ascii="Times New Roman" w:hAnsi="Times New Roman" w:cs="Times New Roman"/>
          <w:sz w:val="24"/>
          <w:szCs w:val="24"/>
        </w:rPr>
      </w:pPr>
    </w:p>
    <w:p w14:paraId="1BBB3DE4" w14:textId="77777777" w:rsidR="00E777C7" w:rsidRPr="00E227CF" w:rsidRDefault="00E777C7" w:rsidP="00945D1A">
      <w:pPr>
        <w:pStyle w:val="ListParagraph"/>
        <w:numPr>
          <w:ilvl w:val="0"/>
          <w:numId w:val="27"/>
        </w:numPr>
        <w:spacing w:line="480" w:lineRule="auto"/>
        <w:jc w:val="both"/>
        <w:rPr>
          <w:rFonts w:ascii="Times New Roman" w:hAnsi="Times New Roman" w:cs="Times New Roman"/>
          <w:sz w:val="24"/>
          <w:szCs w:val="24"/>
        </w:rPr>
      </w:pPr>
      <w:r w:rsidRPr="00E227CF">
        <w:rPr>
          <w:rFonts w:ascii="Times New Roman" w:hAnsi="Times New Roman" w:cs="Times New Roman"/>
          <w:sz w:val="24"/>
          <w:szCs w:val="24"/>
        </w:rPr>
        <w:t xml:space="preserve">Skala Kecerdasan Emosional </w:t>
      </w:r>
    </w:p>
    <w:p w14:paraId="20C81F66" w14:textId="734A276B" w:rsidR="00456EF6" w:rsidRPr="00456EF6" w:rsidRDefault="00B25E74" w:rsidP="00456EF6">
      <w:pPr>
        <w:pStyle w:val="ListParagraph"/>
        <w:spacing w:line="480" w:lineRule="auto"/>
        <w:ind w:left="1080" w:firstLine="360"/>
        <w:jc w:val="both"/>
        <w:rPr>
          <w:rFonts w:ascii="Times New Roman" w:hAnsi="Times New Roman" w:cs="Times New Roman"/>
          <w:sz w:val="24"/>
          <w:szCs w:val="24"/>
        </w:rPr>
      </w:pPr>
      <w:r w:rsidRPr="00E227CF">
        <w:rPr>
          <w:rFonts w:ascii="Times New Roman" w:hAnsi="Times New Roman" w:cs="Times New Roman"/>
          <w:sz w:val="24"/>
          <w:szCs w:val="24"/>
        </w:rPr>
        <w:t>Dalam penyusunan s</w:t>
      </w:r>
      <w:r w:rsidR="00E777C7" w:rsidRPr="00E227CF">
        <w:rPr>
          <w:rFonts w:ascii="Times New Roman" w:hAnsi="Times New Roman" w:cs="Times New Roman"/>
          <w:sz w:val="24"/>
          <w:szCs w:val="24"/>
        </w:rPr>
        <w:t>kala kecerdasan emosional</w:t>
      </w:r>
      <w:r w:rsidRPr="00E227CF">
        <w:rPr>
          <w:rFonts w:ascii="Times New Roman" w:hAnsi="Times New Roman" w:cs="Times New Roman"/>
          <w:sz w:val="24"/>
          <w:szCs w:val="24"/>
        </w:rPr>
        <w:t xml:space="preserve"> peneliti memutuskan untuk memodifikasi skala yang dikembangan oleh</w:t>
      </w:r>
      <w:r w:rsidR="00E777C7" w:rsidRPr="00E227CF">
        <w:rPr>
          <w:rFonts w:ascii="Times New Roman" w:hAnsi="Times New Roman" w:cs="Times New Roman"/>
          <w:sz w:val="24"/>
          <w:szCs w:val="24"/>
        </w:rPr>
        <w:t xml:space="preserve"> </w:t>
      </w:r>
      <w:r w:rsidRPr="00E227CF">
        <w:rPr>
          <w:rFonts w:ascii="Times New Roman" w:hAnsi="Times New Roman" w:cs="Times New Roman"/>
          <w:sz w:val="24"/>
          <w:szCs w:val="24"/>
        </w:rPr>
        <w:t xml:space="preserve">Putra </w:t>
      </w:r>
      <w:r w:rsidRPr="00E227CF">
        <w:rPr>
          <w:rFonts w:ascii="Times New Roman" w:hAnsi="Times New Roman" w:cs="Times New Roman"/>
          <w:sz w:val="24"/>
          <w:szCs w:val="24"/>
        </w:rPr>
        <w:lastRenderedPageBreak/>
        <w:t>(2019) dengan hasil reliabilitas yang tinggi yaitu</w:t>
      </w:r>
      <w:r w:rsidR="006C3E24" w:rsidRPr="00E227CF">
        <w:rPr>
          <w:rFonts w:ascii="Times New Roman" w:hAnsi="Times New Roman" w:cs="Times New Roman"/>
          <w:sz w:val="24"/>
          <w:szCs w:val="24"/>
        </w:rPr>
        <w:t xml:space="preserve"> r = </w:t>
      </w:r>
      <w:r w:rsidRPr="00E227CF">
        <w:rPr>
          <w:rFonts w:ascii="Times New Roman" w:hAnsi="Times New Roman" w:cs="Times New Roman"/>
          <w:sz w:val="24"/>
          <w:szCs w:val="24"/>
        </w:rPr>
        <w:t xml:space="preserve"> 0.806. Keceerdasan emosional yang disusun </w:t>
      </w:r>
      <w:r w:rsidR="009D78B0" w:rsidRPr="00E227CF">
        <w:rPr>
          <w:rFonts w:ascii="Times New Roman" w:hAnsi="Times New Roman" w:cs="Times New Roman"/>
          <w:sz w:val="24"/>
          <w:szCs w:val="24"/>
        </w:rPr>
        <w:t xml:space="preserve">berdasarkan aspek menurut Goleman </w:t>
      </w:r>
      <w:r w:rsidR="009D78B0" w:rsidRPr="00E227CF">
        <w:rPr>
          <w:rFonts w:ascii="Times New Roman" w:hAnsi="Times New Roman" w:cs="Times New Roman"/>
          <w:sz w:val="24"/>
          <w:szCs w:val="24"/>
        </w:rPr>
        <w:fldChar w:fldCharType="begin" w:fldLock="1"/>
      </w:r>
      <w:r w:rsidR="007943FC" w:rsidRPr="00E227CF">
        <w:rPr>
          <w:rFonts w:ascii="Times New Roman" w:hAnsi="Times New Roman" w:cs="Times New Roman"/>
          <w:sz w:val="24"/>
          <w:szCs w:val="24"/>
        </w:rPr>
        <w:instrText>ADDIN CSL_CITATION {"citationItems":[{"id":"ITEM-1","itemData":{"ISBN":"9789796054084","author":[{"dropping-particle":"","family":"Goleman","given":"D","non-dropping-particle":"","parse-names":false,"suffix":""}],"id":"ITEM-1","issued":{"date-parts":[["2000"]]},"publisher":"Gramedia Pustaka Utama","title":"Kecerdasan emosional","type":"book"},"suppress-author":1,"uris":["http://www.mendeley.com/documents/?uuid=e5ee212b-aba9-44fb-b99f-e2ee579f26bc"]}],"mendeley":{"formattedCitation":"(2000)","plainTextFormattedCitation":"(2000)","previouslyFormattedCitation":"(2000)"},"properties":{"noteIndex":0},"schema":"https://github.com/citation-style-language/schema/raw/master/csl-citation.json"}</w:instrText>
      </w:r>
      <w:r w:rsidR="009D78B0" w:rsidRPr="00E227CF">
        <w:rPr>
          <w:rFonts w:ascii="Times New Roman" w:hAnsi="Times New Roman" w:cs="Times New Roman"/>
          <w:sz w:val="24"/>
          <w:szCs w:val="24"/>
        </w:rPr>
        <w:fldChar w:fldCharType="separate"/>
      </w:r>
      <w:r w:rsidR="009D78B0" w:rsidRPr="00E227CF">
        <w:rPr>
          <w:rFonts w:ascii="Times New Roman" w:hAnsi="Times New Roman" w:cs="Times New Roman"/>
          <w:noProof/>
          <w:sz w:val="24"/>
          <w:szCs w:val="24"/>
        </w:rPr>
        <w:t>(2000)</w:t>
      </w:r>
      <w:r w:rsidR="009D78B0" w:rsidRPr="00E227CF">
        <w:rPr>
          <w:rFonts w:ascii="Times New Roman" w:hAnsi="Times New Roman" w:cs="Times New Roman"/>
          <w:sz w:val="24"/>
          <w:szCs w:val="24"/>
        </w:rPr>
        <w:fldChar w:fldCharType="end"/>
      </w:r>
      <w:r w:rsidR="00E777C7" w:rsidRPr="00E227CF">
        <w:rPr>
          <w:rFonts w:ascii="Times New Roman" w:hAnsi="Times New Roman" w:cs="Times New Roman"/>
          <w:sz w:val="24"/>
          <w:szCs w:val="24"/>
        </w:rPr>
        <w:t xml:space="preserve"> yang terdiri dari lima aspek yaitu kesadaran di</w:t>
      </w:r>
      <w:r w:rsidR="00E777C7" w:rsidRPr="006A1A01">
        <w:rPr>
          <w:rFonts w:ascii="Times New Roman" w:hAnsi="Times New Roman" w:cs="Times New Roman"/>
          <w:sz w:val="24"/>
          <w:szCs w:val="24"/>
        </w:rPr>
        <w:t>ri, pengaturan diri, motivasi, empati, dan keterampilan sosial. Skala tersebut diaplikasikan sebagai pengukur tingkat kecerdasan emosional pegawai</w:t>
      </w:r>
      <w:r w:rsidR="001308A7">
        <w:rPr>
          <w:rFonts w:ascii="Times New Roman" w:hAnsi="Times New Roman" w:cs="Times New Roman"/>
          <w:sz w:val="24"/>
          <w:szCs w:val="24"/>
        </w:rPr>
        <w:t>.</w:t>
      </w:r>
    </w:p>
    <w:p w14:paraId="0ADE1978" w14:textId="5F1D039A" w:rsidR="00EF15E8" w:rsidRPr="006A1A01" w:rsidRDefault="003D018B" w:rsidP="00945D1A">
      <w:pPr>
        <w:pStyle w:val="Caption"/>
        <w:spacing w:line="480" w:lineRule="auto"/>
        <w:ind w:left="1440"/>
        <w:jc w:val="center"/>
        <w:rPr>
          <w:b w:val="0"/>
        </w:rPr>
      </w:pPr>
      <w:bookmarkStart w:id="33" w:name="_Toc191973938"/>
      <w:bookmarkStart w:id="34" w:name="_Toc192019036"/>
      <w:r>
        <w:t xml:space="preserve">Tabel 3. </w:t>
      </w:r>
      <w:fldSimple w:instr=" SEQ Tabel_3. \* ARABIC ">
        <w:r w:rsidR="001F3290">
          <w:rPr>
            <w:noProof/>
          </w:rPr>
          <w:t>4</w:t>
        </w:r>
      </w:fldSimple>
      <w:r>
        <w:t xml:space="preserve"> </w:t>
      </w:r>
      <w:r w:rsidR="00EF15E8" w:rsidRPr="006A1A01">
        <w:rPr>
          <w:b w:val="0"/>
        </w:rPr>
        <w:t>Blue Print Skala Kecerdasan Emosional</w:t>
      </w:r>
      <w:bookmarkEnd w:id="33"/>
      <w:bookmarkEnd w:id="34"/>
    </w:p>
    <w:tbl>
      <w:tblPr>
        <w:tblStyle w:val="TableGrid"/>
        <w:tblW w:w="0" w:type="auto"/>
        <w:tblInd w:w="1080" w:type="dxa"/>
        <w:tblLook w:val="04A0" w:firstRow="1" w:lastRow="0" w:firstColumn="1" w:lastColumn="0" w:noHBand="0" w:noVBand="1"/>
      </w:tblPr>
      <w:tblGrid>
        <w:gridCol w:w="1645"/>
        <w:gridCol w:w="2248"/>
        <w:gridCol w:w="892"/>
        <w:gridCol w:w="972"/>
        <w:gridCol w:w="1090"/>
      </w:tblGrid>
      <w:tr w:rsidR="00483A47" w:rsidRPr="006A1A01" w14:paraId="1A5FCF84" w14:textId="77777777" w:rsidTr="009D3D70">
        <w:tc>
          <w:tcPr>
            <w:tcW w:w="1737" w:type="dxa"/>
            <w:vMerge w:val="restart"/>
          </w:tcPr>
          <w:p w14:paraId="0583B7B6" w14:textId="77777777" w:rsidR="00483A47" w:rsidRPr="006A1A01" w:rsidRDefault="00483A47"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 xml:space="preserve">Aspek </w:t>
            </w:r>
          </w:p>
        </w:tc>
        <w:tc>
          <w:tcPr>
            <w:tcW w:w="2848" w:type="dxa"/>
            <w:vMerge w:val="restart"/>
          </w:tcPr>
          <w:p w14:paraId="292B6D8D" w14:textId="77777777" w:rsidR="00483A47" w:rsidRPr="006A1A01" w:rsidRDefault="00483A47"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Indikator</w:t>
            </w:r>
          </w:p>
        </w:tc>
        <w:tc>
          <w:tcPr>
            <w:tcW w:w="2127" w:type="dxa"/>
            <w:gridSpan w:val="2"/>
          </w:tcPr>
          <w:p w14:paraId="0216890D" w14:textId="77777777" w:rsidR="00483A47" w:rsidRPr="006A1A01" w:rsidRDefault="00483A47"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No Item</w:t>
            </w:r>
          </w:p>
        </w:tc>
        <w:tc>
          <w:tcPr>
            <w:tcW w:w="1224" w:type="dxa"/>
            <w:vMerge w:val="restart"/>
          </w:tcPr>
          <w:p w14:paraId="35946E7F" w14:textId="77777777" w:rsidR="00483A47" w:rsidRPr="006A1A01" w:rsidRDefault="00483A47"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 xml:space="preserve">Jumlah </w:t>
            </w:r>
          </w:p>
        </w:tc>
      </w:tr>
      <w:tr w:rsidR="00483A47" w:rsidRPr="006A1A01" w14:paraId="166A2619" w14:textId="77777777" w:rsidTr="009D3D70">
        <w:tc>
          <w:tcPr>
            <w:tcW w:w="1737" w:type="dxa"/>
            <w:vMerge/>
          </w:tcPr>
          <w:p w14:paraId="68A8A91B" w14:textId="77777777" w:rsidR="00483A47" w:rsidRPr="006A1A01" w:rsidRDefault="00483A47" w:rsidP="00456EF6">
            <w:pPr>
              <w:pStyle w:val="ListParagraph"/>
              <w:spacing w:line="360" w:lineRule="auto"/>
              <w:ind w:left="0"/>
              <w:jc w:val="center"/>
              <w:rPr>
                <w:rFonts w:ascii="Times New Roman" w:hAnsi="Times New Roman" w:cs="Times New Roman"/>
                <w:sz w:val="24"/>
                <w:szCs w:val="24"/>
              </w:rPr>
            </w:pPr>
          </w:p>
        </w:tc>
        <w:tc>
          <w:tcPr>
            <w:tcW w:w="2848" w:type="dxa"/>
            <w:vMerge/>
          </w:tcPr>
          <w:p w14:paraId="296C6CD1" w14:textId="77777777" w:rsidR="00483A47" w:rsidRPr="006A1A01" w:rsidRDefault="00483A47" w:rsidP="00456EF6">
            <w:pPr>
              <w:pStyle w:val="ListParagraph"/>
              <w:spacing w:line="360" w:lineRule="auto"/>
              <w:ind w:left="0"/>
              <w:jc w:val="center"/>
              <w:rPr>
                <w:rFonts w:ascii="Times New Roman" w:hAnsi="Times New Roman" w:cs="Times New Roman"/>
                <w:sz w:val="24"/>
                <w:szCs w:val="24"/>
              </w:rPr>
            </w:pPr>
          </w:p>
        </w:tc>
        <w:tc>
          <w:tcPr>
            <w:tcW w:w="993" w:type="dxa"/>
          </w:tcPr>
          <w:p w14:paraId="3F975901" w14:textId="77777777" w:rsidR="00483A47" w:rsidRPr="006A1A01" w:rsidRDefault="00483A47"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F</w:t>
            </w:r>
          </w:p>
        </w:tc>
        <w:tc>
          <w:tcPr>
            <w:tcW w:w="1134" w:type="dxa"/>
          </w:tcPr>
          <w:p w14:paraId="2C3E555B" w14:textId="77777777" w:rsidR="00B25E74" w:rsidRPr="006A1A01" w:rsidRDefault="00483A47"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UF</w:t>
            </w:r>
          </w:p>
          <w:p w14:paraId="6E5D3D4D" w14:textId="77777777" w:rsidR="00483A47" w:rsidRPr="006A1A01" w:rsidRDefault="00483A47" w:rsidP="00456EF6">
            <w:pPr>
              <w:pStyle w:val="ListParagraph"/>
              <w:spacing w:line="360" w:lineRule="auto"/>
              <w:ind w:left="0"/>
              <w:jc w:val="center"/>
              <w:rPr>
                <w:rFonts w:ascii="Times New Roman" w:hAnsi="Times New Roman" w:cs="Times New Roman"/>
                <w:sz w:val="24"/>
                <w:szCs w:val="24"/>
              </w:rPr>
            </w:pPr>
          </w:p>
        </w:tc>
        <w:tc>
          <w:tcPr>
            <w:tcW w:w="1224" w:type="dxa"/>
            <w:vMerge/>
          </w:tcPr>
          <w:p w14:paraId="0A05AA7D" w14:textId="77777777" w:rsidR="00483A47" w:rsidRPr="006A1A01" w:rsidRDefault="00483A47" w:rsidP="00456EF6">
            <w:pPr>
              <w:pStyle w:val="ListParagraph"/>
              <w:spacing w:line="360" w:lineRule="auto"/>
              <w:ind w:left="0"/>
              <w:jc w:val="center"/>
              <w:rPr>
                <w:rFonts w:ascii="Times New Roman" w:hAnsi="Times New Roman" w:cs="Times New Roman"/>
                <w:sz w:val="24"/>
                <w:szCs w:val="24"/>
              </w:rPr>
            </w:pPr>
          </w:p>
        </w:tc>
      </w:tr>
      <w:tr w:rsidR="003E7836" w:rsidRPr="006A1A01" w14:paraId="1A427172" w14:textId="77777777" w:rsidTr="009D3D70">
        <w:tc>
          <w:tcPr>
            <w:tcW w:w="1737" w:type="dxa"/>
            <w:vMerge w:val="restart"/>
          </w:tcPr>
          <w:p w14:paraId="014458C4" w14:textId="77777777" w:rsidR="003E7836" w:rsidRPr="006A1A01" w:rsidRDefault="003E7836"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Kesadaran diri</w:t>
            </w:r>
          </w:p>
        </w:tc>
        <w:tc>
          <w:tcPr>
            <w:tcW w:w="2848" w:type="dxa"/>
          </w:tcPr>
          <w:p w14:paraId="360DF5DA" w14:textId="77777777" w:rsidR="003E7836" w:rsidRPr="006A1A01" w:rsidRDefault="003E7836" w:rsidP="00456EF6">
            <w:pPr>
              <w:pStyle w:val="ListParagraph"/>
              <w:spacing w:line="360" w:lineRule="auto"/>
              <w:ind w:left="0"/>
              <w:rPr>
                <w:rFonts w:ascii="Times New Roman" w:hAnsi="Times New Roman" w:cs="Times New Roman"/>
                <w:sz w:val="24"/>
                <w:szCs w:val="24"/>
              </w:rPr>
            </w:pPr>
            <w:r w:rsidRPr="006A1A01">
              <w:rPr>
                <w:rFonts w:ascii="Times New Roman" w:hAnsi="Times New Roman" w:cs="Times New Roman"/>
                <w:sz w:val="24"/>
                <w:szCs w:val="24"/>
              </w:rPr>
              <w:t>Menyadari dan memahami emosi</w:t>
            </w:r>
          </w:p>
        </w:tc>
        <w:tc>
          <w:tcPr>
            <w:tcW w:w="993" w:type="dxa"/>
          </w:tcPr>
          <w:p w14:paraId="509D6AD6" w14:textId="77777777" w:rsidR="003E7836" w:rsidRPr="00E227CF" w:rsidRDefault="003E7836"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1</w:t>
            </w:r>
            <w:r w:rsidR="00BB3FB7" w:rsidRPr="00E227CF">
              <w:rPr>
                <w:rFonts w:ascii="Times New Roman" w:hAnsi="Times New Roman" w:cs="Times New Roman"/>
                <w:sz w:val="24"/>
                <w:szCs w:val="24"/>
              </w:rPr>
              <w:t>,20</w:t>
            </w:r>
          </w:p>
        </w:tc>
        <w:tc>
          <w:tcPr>
            <w:tcW w:w="1134" w:type="dxa"/>
          </w:tcPr>
          <w:p w14:paraId="4218735A" w14:textId="77777777" w:rsidR="003E7836" w:rsidRPr="00E227CF" w:rsidRDefault="00B25E74"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19,39</w:t>
            </w:r>
          </w:p>
        </w:tc>
        <w:tc>
          <w:tcPr>
            <w:tcW w:w="1224" w:type="dxa"/>
          </w:tcPr>
          <w:p w14:paraId="3F0E14D8" w14:textId="77777777" w:rsidR="003E7836" w:rsidRPr="006A1A01" w:rsidRDefault="00BE3B45"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4</w:t>
            </w:r>
          </w:p>
        </w:tc>
      </w:tr>
      <w:tr w:rsidR="003E7836" w:rsidRPr="006A1A01" w14:paraId="44E3FD49" w14:textId="77777777" w:rsidTr="009D3D70">
        <w:tc>
          <w:tcPr>
            <w:tcW w:w="1737" w:type="dxa"/>
            <w:vMerge/>
          </w:tcPr>
          <w:p w14:paraId="0206E721" w14:textId="77777777" w:rsidR="003E7836" w:rsidRPr="006A1A01" w:rsidRDefault="003E7836" w:rsidP="00456EF6">
            <w:pPr>
              <w:pStyle w:val="ListParagraph"/>
              <w:spacing w:line="360" w:lineRule="auto"/>
              <w:ind w:left="0"/>
              <w:jc w:val="center"/>
              <w:rPr>
                <w:rFonts w:ascii="Times New Roman" w:hAnsi="Times New Roman" w:cs="Times New Roman"/>
                <w:sz w:val="24"/>
                <w:szCs w:val="24"/>
              </w:rPr>
            </w:pPr>
          </w:p>
        </w:tc>
        <w:tc>
          <w:tcPr>
            <w:tcW w:w="2848" w:type="dxa"/>
          </w:tcPr>
          <w:p w14:paraId="5DDD7FC1" w14:textId="77777777" w:rsidR="003E7836" w:rsidRPr="006A1A01" w:rsidRDefault="003E7836" w:rsidP="00456EF6">
            <w:pPr>
              <w:pStyle w:val="ListParagraph"/>
              <w:spacing w:line="360" w:lineRule="auto"/>
              <w:ind w:left="0"/>
              <w:rPr>
                <w:rFonts w:ascii="Times New Roman" w:hAnsi="Times New Roman" w:cs="Times New Roman"/>
                <w:sz w:val="24"/>
                <w:szCs w:val="24"/>
              </w:rPr>
            </w:pPr>
            <w:r w:rsidRPr="006A1A01">
              <w:rPr>
                <w:rFonts w:ascii="Times New Roman" w:hAnsi="Times New Roman" w:cs="Times New Roman"/>
                <w:sz w:val="24"/>
                <w:szCs w:val="24"/>
              </w:rPr>
              <w:t>Memahami penyebab tinbulnya emosi</w:t>
            </w:r>
          </w:p>
        </w:tc>
        <w:tc>
          <w:tcPr>
            <w:tcW w:w="993" w:type="dxa"/>
          </w:tcPr>
          <w:p w14:paraId="157AF3BF" w14:textId="77777777" w:rsidR="003E7836" w:rsidRPr="00E227CF" w:rsidRDefault="003E7836"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3</w:t>
            </w:r>
            <w:r w:rsidR="00BB3FB7" w:rsidRPr="00E227CF">
              <w:rPr>
                <w:rFonts w:ascii="Times New Roman" w:hAnsi="Times New Roman" w:cs="Times New Roman"/>
                <w:sz w:val="24"/>
                <w:szCs w:val="24"/>
              </w:rPr>
              <w:t>,22</w:t>
            </w:r>
          </w:p>
        </w:tc>
        <w:tc>
          <w:tcPr>
            <w:tcW w:w="1134" w:type="dxa"/>
          </w:tcPr>
          <w:p w14:paraId="28E5AEB2" w14:textId="77777777" w:rsidR="00B25E74" w:rsidRPr="00E227CF" w:rsidRDefault="00B25E74"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17,37</w:t>
            </w:r>
          </w:p>
          <w:p w14:paraId="0E6BA102" w14:textId="77777777" w:rsidR="003E7836" w:rsidRPr="00E227CF" w:rsidRDefault="003E7836" w:rsidP="00456EF6">
            <w:pPr>
              <w:pStyle w:val="ListParagraph"/>
              <w:spacing w:line="360" w:lineRule="auto"/>
              <w:ind w:left="0"/>
              <w:jc w:val="center"/>
              <w:rPr>
                <w:rFonts w:ascii="Times New Roman" w:hAnsi="Times New Roman" w:cs="Times New Roman"/>
                <w:sz w:val="24"/>
                <w:szCs w:val="24"/>
              </w:rPr>
            </w:pPr>
          </w:p>
        </w:tc>
        <w:tc>
          <w:tcPr>
            <w:tcW w:w="1224" w:type="dxa"/>
          </w:tcPr>
          <w:p w14:paraId="520C81FF" w14:textId="77777777" w:rsidR="003E7836" w:rsidRPr="006A1A01" w:rsidRDefault="00BE3B45"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4</w:t>
            </w:r>
          </w:p>
        </w:tc>
      </w:tr>
      <w:tr w:rsidR="003E7836" w:rsidRPr="006A1A01" w14:paraId="5863A8F8" w14:textId="77777777" w:rsidTr="009D3D70">
        <w:tc>
          <w:tcPr>
            <w:tcW w:w="1737" w:type="dxa"/>
            <w:vMerge w:val="restart"/>
          </w:tcPr>
          <w:p w14:paraId="7978B7B4" w14:textId="77777777" w:rsidR="003E7836" w:rsidRPr="006A1A01" w:rsidRDefault="003E7836"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Pengaturan diri</w:t>
            </w:r>
          </w:p>
        </w:tc>
        <w:tc>
          <w:tcPr>
            <w:tcW w:w="2848" w:type="dxa"/>
          </w:tcPr>
          <w:p w14:paraId="272C5A98" w14:textId="77777777" w:rsidR="003E7836" w:rsidRPr="006A1A01" w:rsidRDefault="003E7836" w:rsidP="00456EF6">
            <w:pPr>
              <w:pStyle w:val="ListParagraph"/>
              <w:spacing w:line="360" w:lineRule="auto"/>
              <w:ind w:left="0"/>
              <w:rPr>
                <w:rFonts w:ascii="Times New Roman" w:hAnsi="Times New Roman" w:cs="Times New Roman"/>
                <w:sz w:val="24"/>
                <w:szCs w:val="24"/>
              </w:rPr>
            </w:pPr>
            <w:r w:rsidRPr="006A1A01">
              <w:rPr>
                <w:rFonts w:ascii="Times New Roman" w:hAnsi="Times New Roman" w:cs="Times New Roman"/>
                <w:sz w:val="24"/>
                <w:szCs w:val="24"/>
              </w:rPr>
              <w:t>Kemampuan menangani emosi</w:t>
            </w:r>
          </w:p>
        </w:tc>
        <w:tc>
          <w:tcPr>
            <w:tcW w:w="993" w:type="dxa"/>
          </w:tcPr>
          <w:p w14:paraId="6B9C49C4" w14:textId="77777777" w:rsidR="003E7836" w:rsidRPr="00E227CF" w:rsidRDefault="003E7836"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5</w:t>
            </w:r>
            <w:r w:rsidR="00BB3FB7" w:rsidRPr="00E227CF">
              <w:rPr>
                <w:rFonts w:ascii="Times New Roman" w:hAnsi="Times New Roman" w:cs="Times New Roman"/>
                <w:sz w:val="24"/>
                <w:szCs w:val="24"/>
              </w:rPr>
              <w:t>,24</w:t>
            </w:r>
          </w:p>
        </w:tc>
        <w:tc>
          <w:tcPr>
            <w:tcW w:w="1134" w:type="dxa"/>
          </w:tcPr>
          <w:p w14:paraId="65C6C828" w14:textId="77777777" w:rsidR="00B25E74" w:rsidRPr="00E227CF" w:rsidRDefault="00B25E74"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16,35</w:t>
            </w:r>
          </w:p>
          <w:p w14:paraId="15F98C5D" w14:textId="77777777" w:rsidR="003E7836" w:rsidRPr="00E227CF" w:rsidRDefault="003E7836" w:rsidP="00456EF6">
            <w:pPr>
              <w:pStyle w:val="ListParagraph"/>
              <w:spacing w:line="360" w:lineRule="auto"/>
              <w:ind w:left="0"/>
              <w:jc w:val="center"/>
              <w:rPr>
                <w:rFonts w:ascii="Times New Roman" w:hAnsi="Times New Roman" w:cs="Times New Roman"/>
                <w:sz w:val="24"/>
                <w:szCs w:val="24"/>
              </w:rPr>
            </w:pPr>
          </w:p>
        </w:tc>
        <w:tc>
          <w:tcPr>
            <w:tcW w:w="1224" w:type="dxa"/>
          </w:tcPr>
          <w:p w14:paraId="218A797E" w14:textId="77777777" w:rsidR="003E7836" w:rsidRPr="006A1A01" w:rsidRDefault="00BE3B45"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4</w:t>
            </w:r>
          </w:p>
        </w:tc>
      </w:tr>
      <w:tr w:rsidR="003E7836" w:rsidRPr="006A1A01" w14:paraId="5D636587" w14:textId="77777777" w:rsidTr="009D3D70">
        <w:tc>
          <w:tcPr>
            <w:tcW w:w="1737" w:type="dxa"/>
            <w:vMerge/>
          </w:tcPr>
          <w:p w14:paraId="025615E7" w14:textId="77777777" w:rsidR="003E7836" w:rsidRPr="006A1A01" w:rsidRDefault="003E7836" w:rsidP="00456EF6">
            <w:pPr>
              <w:pStyle w:val="ListParagraph"/>
              <w:spacing w:line="360" w:lineRule="auto"/>
              <w:ind w:left="0"/>
              <w:jc w:val="center"/>
              <w:rPr>
                <w:rFonts w:ascii="Times New Roman" w:hAnsi="Times New Roman" w:cs="Times New Roman"/>
                <w:sz w:val="24"/>
                <w:szCs w:val="24"/>
              </w:rPr>
            </w:pPr>
          </w:p>
        </w:tc>
        <w:tc>
          <w:tcPr>
            <w:tcW w:w="2848" w:type="dxa"/>
          </w:tcPr>
          <w:p w14:paraId="3B92F04C" w14:textId="77777777" w:rsidR="003E7836" w:rsidRPr="006A1A01" w:rsidRDefault="003E7836" w:rsidP="00456EF6">
            <w:pPr>
              <w:pStyle w:val="ListParagraph"/>
              <w:spacing w:line="360" w:lineRule="auto"/>
              <w:ind w:left="0"/>
              <w:rPr>
                <w:rFonts w:ascii="Times New Roman" w:hAnsi="Times New Roman" w:cs="Times New Roman"/>
                <w:sz w:val="24"/>
                <w:szCs w:val="24"/>
              </w:rPr>
            </w:pPr>
            <w:r w:rsidRPr="006A1A01">
              <w:rPr>
                <w:rFonts w:ascii="Times New Roman" w:hAnsi="Times New Roman" w:cs="Times New Roman"/>
                <w:sz w:val="24"/>
                <w:szCs w:val="24"/>
              </w:rPr>
              <w:t>Kemampuan mengelola emosi dengan baik</w:t>
            </w:r>
          </w:p>
        </w:tc>
        <w:tc>
          <w:tcPr>
            <w:tcW w:w="993" w:type="dxa"/>
          </w:tcPr>
          <w:p w14:paraId="0F1961FD" w14:textId="77777777" w:rsidR="003E7836" w:rsidRPr="00E227CF" w:rsidRDefault="003E7836"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7</w:t>
            </w:r>
            <w:r w:rsidR="00BB3FB7" w:rsidRPr="00E227CF">
              <w:rPr>
                <w:rFonts w:ascii="Times New Roman" w:hAnsi="Times New Roman" w:cs="Times New Roman"/>
                <w:sz w:val="24"/>
                <w:szCs w:val="24"/>
              </w:rPr>
              <w:t>,26</w:t>
            </w:r>
          </w:p>
        </w:tc>
        <w:tc>
          <w:tcPr>
            <w:tcW w:w="1134" w:type="dxa"/>
          </w:tcPr>
          <w:p w14:paraId="5BD0F13D" w14:textId="77777777" w:rsidR="00B25E74" w:rsidRPr="00E227CF" w:rsidRDefault="00B25E74"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14,33</w:t>
            </w:r>
          </w:p>
          <w:p w14:paraId="79C39230" w14:textId="77777777" w:rsidR="003E7836" w:rsidRPr="00E227CF" w:rsidRDefault="003E7836" w:rsidP="00456EF6">
            <w:pPr>
              <w:pStyle w:val="ListParagraph"/>
              <w:spacing w:line="360" w:lineRule="auto"/>
              <w:ind w:left="0"/>
              <w:jc w:val="center"/>
              <w:rPr>
                <w:rFonts w:ascii="Times New Roman" w:hAnsi="Times New Roman" w:cs="Times New Roman"/>
                <w:sz w:val="24"/>
                <w:szCs w:val="24"/>
              </w:rPr>
            </w:pPr>
          </w:p>
        </w:tc>
        <w:tc>
          <w:tcPr>
            <w:tcW w:w="1224" w:type="dxa"/>
          </w:tcPr>
          <w:p w14:paraId="5ECC4441" w14:textId="77777777" w:rsidR="003E7836" w:rsidRPr="006A1A01" w:rsidRDefault="00BE3B45"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4</w:t>
            </w:r>
          </w:p>
        </w:tc>
      </w:tr>
      <w:tr w:rsidR="003E7836" w:rsidRPr="006A1A01" w14:paraId="7EAD3B28" w14:textId="77777777" w:rsidTr="009D3D70">
        <w:tc>
          <w:tcPr>
            <w:tcW w:w="1737" w:type="dxa"/>
            <w:vMerge w:val="restart"/>
          </w:tcPr>
          <w:p w14:paraId="493AC5CF" w14:textId="77777777" w:rsidR="003E7836" w:rsidRPr="006A1A01" w:rsidRDefault="003E7836"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Motivasi</w:t>
            </w:r>
          </w:p>
        </w:tc>
        <w:tc>
          <w:tcPr>
            <w:tcW w:w="2848" w:type="dxa"/>
          </w:tcPr>
          <w:p w14:paraId="6EC360E6" w14:textId="77777777" w:rsidR="003E7836" w:rsidRPr="006A1A01" w:rsidRDefault="003E7836" w:rsidP="00456EF6">
            <w:pPr>
              <w:pStyle w:val="ListParagraph"/>
              <w:spacing w:line="360" w:lineRule="auto"/>
              <w:ind w:left="0"/>
              <w:rPr>
                <w:rFonts w:ascii="Times New Roman" w:hAnsi="Times New Roman" w:cs="Times New Roman"/>
                <w:sz w:val="24"/>
                <w:szCs w:val="24"/>
              </w:rPr>
            </w:pPr>
            <w:r w:rsidRPr="006A1A01">
              <w:rPr>
                <w:rFonts w:ascii="Times New Roman" w:hAnsi="Times New Roman" w:cs="Times New Roman"/>
                <w:sz w:val="24"/>
                <w:szCs w:val="24"/>
              </w:rPr>
              <w:t>Kemampuan mengambil inisiatif</w:t>
            </w:r>
          </w:p>
        </w:tc>
        <w:tc>
          <w:tcPr>
            <w:tcW w:w="993" w:type="dxa"/>
          </w:tcPr>
          <w:p w14:paraId="58695B6D" w14:textId="77777777" w:rsidR="003E7836" w:rsidRPr="00E227CF" w:rsidRDefault="003E7836"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9</w:t>
            </w:r>
            <w:r w:rsidR="00BB3FB7" w:rsidRPr="00E227CF">
              <w:rPr>
                <w:rFonts w:ascii="Times New Roman" w:hAnsi="Times New Roman" w:cs="Times New Roman"/>
                <w:sz w:val="24"/>
                <w:szCs w:val="24"/>
              </w:rPr>
              <w:t>,28</w:t>
            </w:r>
          </w:p>
        </w:tc>
        <w:tc>
          <w:tcPr>
            <w:tcW w:w="1134" w:type="dxa"/>
          </w:tcPr>
          <w:p w14:paraId="5CE558CF" w14:textId="77777777" w:rsidR="00B25E74" w:rsidRPr="00E227CF" w:rsidRDefault="00B25E74"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12,31</w:t>
            </w:r>
          </w:p>
          <w:p w14:paraId="658CF2D6" w14:textId="77777777" w:rsidR="003E7836" w:rsidRPr="00E227CF" w:rsidRDefault="003E7836" w:rsidP="00456EF6">
            <w:pPr>
              <w:pStyle w:val="ListParagraph"/>
              <w:spacing w:line="360" w:lineRule="auto"/>
              <w:ind w:left="0"/>
              <w:jc w:val="center"/>
              <w:rPr>
                <w:rFonts w:ascii="Times New Roman" w:hAnsi="Times New Roman" w:cs="Times New Roman"/>
                <w:sz w:val="24"/>
                <w:szCs w:val="24"/>
              </w:rPr>
            </w:pPr>
          </w:p>
        </w:tc>
        <w:tc>
          <w:tcPr>
            <w:tcW w:w="1224" w:type="dxa"/>
          </w:tcPr>
          <w:p w14:paraId="6B4CDC53" w14:textId="77777777" w:rsidR="003E7836" w:rsidRPr="006A1A01" w:rsidRDefault="00BE3B45"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4</w:t>
            </w:r>
          </w:p>
        </w:tc>
      </w:tr>
      <w:tr w:rsidR="003E7836" w:rsidRPr="006A1A01" w14:paraId="6ECD2FF3" w14:textId="77777777" w:rsidTr="009D3D70">
        <w:tc>
          <w:tcPr>
            <w:tcW w:w="1737" w:type="dxa"/>
            <w:vMerge/>
          </w:tcPr>
          <w:p w14:paraId="56C37A05" w14:textId="77777777" w:rsidR="003E7836" w:rsidRPr="006A1A01" w:rsidRDefault="003E7836" w:rsidP="00456EF6">
            <w:pPr>
              <w:pStyle w:val="ListParagraph"/>
              <w:spacing w:line="360" w:lineRule="auto"/>
              <w:ind w:left="0"/>
              <w:jc w:val="center"/>
              <w:rPr>
                <w:rFonts w:ascii="Times New Roman" w:hAnsi="Times New Roman" w:cs="Times New Roman"/>
                <w:sz w:val="24"/>
                <w:szCs w:val="24"/>
              </w:rPr>
            </w:pPr>
          </w:p>
        </w:tc>
        <w:tc>
          <w:tcPr>
            <w:tcW w:w="2848" w:type="dxa"/>
          </w:tcPr>
          <w:p w14:paraId="242D01D6" w14:textId="77777777" w:rsidR="003E7836" w:rsidRPr="006A1A01" w:rsidRDefault="003E7836" w:rsidP="00456EF6">
            <w:pPr>
              <w:pStyle w:val="ListParagraph"/>
              <w:spacing w:line="360" w:lineRule="auto"/>
              <w:ind w:left="0"/>
              <w:rPr>
                <w:rFonts w:ascii="Times New Roman" w:hAnsi="Times New Roman" w:cs="Times New Roman"/>
                <w:sz w:val="24"/>
                <w:szCs w:val="24"/>
              </w:rPr>
            </w:pPr>
            <w:r w:rsidRPr="006A1A01">
              <w:rPr>
                <w:rFonts w:ascii="Times New Roman" w:hAnsi="Times New Roman" w:cs="Times New Roman"/>
                <w:sz w:val="24"/>
                <w:szCs w:val="24"/>
              </w:rPr>
              <w:t>Kemampuan bertindak secara efektif</w:t>
            </w:r>
          </w:p>
        </w:tc>
        <w:tc>
          <w:tcPr>
            <w:tcW w:w="993" w:type="dxa"/>
          </w:tcPr>
          <w:p w14:paraId="6DAC376C" w14:textId="77777777" w:rsidR="003E7836" w:rsidRPr="00E227CF" w:rsidRDefault="003E7836"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11</w:t>
            </w:r>
            <w:r w:rsidR="00BB3FB7" w:rsidRPr="00E227CF">
              <w:rPr>
                <w:rFonts w:ascii="Times New Roman" w:hAnsi="Times New Roman" w:cs="Times New Roman"/>
                <w:sz w:val="24"/>
                <w:szCs w:val="24"/>
              </w:rPr>
              <w:t>,30</w:t>
            </w:r>
          </w:p>
        </w:tc>
        <w:tc>
          <w:tcPr>
            <w:tcW w:w="1134" w:type="dxa"/>
          </w:tcPr>
          <w:p w14:paraId="02D70B6C" w14:textId="77777777" w:rsidR="003E7836" w:rsidRPr="00E227CF" w:rsidRDefault="00B25E74"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10,29</w:t>
            </w:r>
          </w:p>
        </w:tc>
        <w:tc>
          <w:tcPr>
            <w:tcW w:w="1224" w:type="dxa"/>
          </w:tcPr>
          <w:p w14:paraId="0EDDD1FA" w14:textId="77777777" w:rsidR="003E7836" w:rsidRPr="006A1A01" w:rsidRDefault="00BE3B45"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4</w:t>
            </w:r>
          </w:p>
        </w:tc>
      </w:tr>
      <w:tr w:rsidR="003E7836" w:rsidRPr="006A1A01" w14:paraId="58D5CC5E" w14:textId="77777777" w:rsidTr="009D3D70">
        <w:tc>
          <w:tcPr>
            <w:tcW w:w="1737" w:type="dxa"/>
            <w:vMerge w:val="restart"/>
          </w:tcPr>
          <w:p w14:paraId="50B55CBC" w14:textId="77777777" w:rsidR="003E7836" w:rsidRPr="006A1A01" w:rsidRDefault="003E7836"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 xml:space="preserve">Empati </w:t>
            </w:r>
          </w:p>
        </w:tc>
        <w:tc>
          <w:tcPr>
            <w:tcW w:w="2848" w:type="dxa"/>
          </w:tcPr>
          <w:p w14:paraId="58B38205" w14:textId="77777777" w:rsidR="003E7836" w:rsidRPr="006A1A01" w:rsidRDefault="003E7836" w:rsidP="00456EF6">
            <w:pPr>
              <w:pStyle w:val="ListParagraph"/>
              <w:spacing w:line="360" w:lineRule="auto"/>
              <w:ind w:left="0"/>
              <w:rPr>
                <w:rFonts w:ascii="Times New Roman" w:hAnsi="Times New Roman" w:cs="Times New Roman"/>
                <w:sz w:val="24"/>
                <w:szCs w:val="24"/>
              </w:rPr>
            </w:pPr>
            <w:r w:rsidRPr="006A1A01">
              <w:rPr>
                <w:rFonts w:ascii="Times New Roman" w:hAnsi="Times New Roman" w:cs="Times New Roman"/>
                <w:sz w:val="24"/>
                <w:szCs w:val="24"/>
              </w:rPr>
              <w:t>Memahami perasaan orang lain</w:t>
            </w:r>
          </w:p>
        </w:tc>
        <w:tc>
          <w:tcPr>
            <w:tcW w:w="993" w:type="dxa"/>
          </w:tcPr>
          <w:p w14:paraId="798FDEF7" w14:textId="77777777" w:rsidR="003E7836" w:rsidRPr="00E227CF" w:rsidRDefault="003E7836"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13</w:t>
            </w:r>
            <w:r w:rsidR="00BB3FB7" w:rsidRPr="00E227CF">
              <w:rPr>
                <w:rFonts w:ascii="Times New Roman" w:hAnsi="Times New Roman" w:cs="Times New Roman"/>
                <w:sz w:val="24"/>
                <w:szCs w:val="24"/>
              </w:rPr>
              <w:t>,32</w:t>
            </w:r>
          </w:p>
        </w:tc>
        <w:tc>
          <w:tcPr>
            <w:tcW w:w="1134" w:type="dxa"/>
          </w:tcPr>
          <w:p w14:paraId="1F69B22D" w14:textId="77777777" w:rsidR="003E7836" w:rsidRPr="00E227CF" w:rsidRDefault="00B25E74"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8,27</w:t>
            </w:r>
          </w:p>
        </w:tc>
        <w:tc>
          <w:tcPr>
            <w:tcW w:w="1224" w:type="dxa"/>
          </w:tcPr>
          <w:p w14:paraId="34E53959" w14:textId="77777777" w:rsidR="003E7836" w:rsidRPr="006A1A01" w:rsidRDefault="00BE3B45"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4</w:t>
            </w:r>
          </w:p>
        </w:tc>
      </w:tr>
      <w:tr w:rsidR="003E7836" w:rsidRPr="006A1A01" w14:paraId="1EF1B67F" w14:textId="77777777" w:rsidTr="009D3D70">
        <w:tc>
          <w:tcPr>
            <w:tcW w:w="1737" w:type="dxa"/>
            <w:vMerge/>
          </w:tcPr>
          <w:p w14:paraId="1D0E2577" w14:textId="77777777" w:rsidR="003E7836" w:rsidRPr="006A1A01" w:rsidRDefault="003E7836" w:rsidP="00456EF6">
            <w:pPr>
              <w:pStyle w:val="ListParagraph"/>
              <w:spacing w:line="360" w:lineRule="auto"/>
              <w:ind w:left="0"/>
              <w:jc w:val="center"/>
              <w:rPr>
                <w:rFonts w:ascii="Times New Roman" w:hAnsi="Times New Roman" w:cs="Times New Roman"/>
                <w:sz w:val="24"/>
                <w:szCs w:val="24"/>
              </w:rPr>
            </w:pPr>
          </w:p>
        </w:tc>
        <w:tc>
          <w:tcPr>
            <w:tcW w:w="2848" w:type="dxa"/>
          </w:tcPr>
          <w:p w14:paraId="42C00E9D" w14:textId="77777777" w:rsidR="003E7836" w:rsidRPr="006A1A01" w:rsidRDefault="003E7836" w:rsidP="00456EF6">
            <w:pPr>
              <w:pStyle w:val="ListParagraph"/>
              <w:spacing w:line="360" w:lineRule="auto"/>
              <w:ind w:left="0"/>
              <w:rPr>
                <w:rFonts w:ascii="Times New Roman" w:hAnsi="Times New Roman" w:cs="Times New Roman"/>
                <w:sz w:val="24"/>
                <w:szCs w:val="24"/>
              </w:rPr>
            </w:pPr>
            <w:r w:rsidRPr="006A1A01">
              <w:rPr>
                <w:rFonts w:ascii="Times New Roman" w:hAnsi="Times New Roman" w:cs="Times New Roman"/>
                <w:sz w:val="24"/>
                <w:szCs w:val="24"/>
              </w:rPr>
              <w:t>Memahami pikiran orang lain</w:t>
            </w:r>
          </w:p>
        </w:tc>
        <w:tc>
          <w:tcPr>
            <w:tcW w:w="993" w:type="dxa"/>
          </w:tcPr>
          <w:p w14:paraId="5CFD6258" w14:textId="77777777" w:rsidR="003E7836" w:rsidRPr="00E227CF" w:rsidRDefault="003E7836"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15</w:t>
            </w:r>
            <w:r w:rsidR="00BB3FB7" w:rsidRPr="00E227CF">
              <w:rPr>
                <w:rFonts w:ascii="Times New Roman" w:hAnsi="Times New Roman" w:cs="Times New Roman"/>
                <w:sz w:val="24"/>
                <w:szCs w:val="24"/>
              </w:rPr>
              <w:t>,34</w:t>
            </w:r>
          </w:p>
        </w:tc>
        <w:tc>
          <w:tcPr>
            <w:tcW w:w="1134" w:type="dxa"/>
          </w:tcPr>
          <w:p w14:paraId="7FB2A47B" w14:textId="77777777" w:rsidR="00B25E74" w:rsidRPr="00E227CF" w:rsidRDefault="00B25E74"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6,25</w:t>
            </w:r>
          </w:p>
        </w:tc>
        <w:tc>
          <w:tcPr>
            <w:tcW w:w="1224" w:type="dxa"/>
          </w:tcPr>
          <w:p w14:paraId="035CECB6" w14:textId="77777777" w:rsidR="003E7836" w:rsidRPr="006A1A01" w:rsidRDefault="00BE3B45"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4</w:t>
            </w:r>
          </w:p>
        </w:tc>
      </w:tr>
      <w:tr w:rsidR="00BB3FB7" w:rsidRPr="006A1A01" w14:paraId="51EA45F1" w14:textId="77777777" w:rsidTr="009D3D70">
        <w:tc>
          <w:tcPr>
            <w:tcW w:w="1737" w:type="dxa"/>
            <w:vMerge w:val="restart"/>
          </w:tcPr>
          <w:p w14:paraId="39F2D857" w14:textId="77777777" w:rsidR="00BB3FB7" w:rsidRPr="006A1A01" w:rsidRDefault="00BB3FB7"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Keterampilan sosial</w:t>
            </w:r>
          </w:p>
        </w:tc>
        <w:tc>
          <w:tcPr>
            <w:tcW w:w="2848" w:type="dxa"/>
          </w:tcPr>
          <w:p w14:paraId="34624FE8" w14:textId="77777777" w:rsidR="00BB3FB7" w:rsidRPr="006A1A01" w:rsidRDefault="00A121AE" w:rsidP="00456EF6">
            <w:pPr>
              <w:pStyle w:val="ListParagraph"/>
              <w:spacing w:line="360" w:lineRule="auto"/>
              <w:ind w:left="0"/>
              <w:rPr>
                <w:rFonts w:ascii="Times New Roman" w:hAnsi="Times New Roman" w:cs="Times New Roman"/>
                <w:sz w:val="24"/>
                <w:szCs w:val="24"/>
              </w:rPr>
            </w:pPr>
            <w:r w:rsidRPr="006A1A01">
              <w:rPr>
                <w:rFonts w:ascii="Times New Roman" w:hAnsi="Times New Roman" w:cs="Times New Roman"/>
                <w:sz w:val="24"/>
                <w:szCs w:val="24"/>
              </w:rPr>
              <w:t>Dapat bekerjasama</w:t>
            </w:r>
          </w:p>
        </w:tc>
        <w:tc>
          <w:tcPr>
            <w:tcW w:w="993" w:type="dxa"/>
          </w:tcPr>
          <w:p w14:paraId="3AA04A01" w14:textId="0195756D" w:rsidR="00BB3FB7" w:rsidRPr="00E227CF" w:rsidRDefault="003E225B"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40</w:t>
            </w:r>
            <w:r w:rsidR="00BB3FB7" w:rsidRPr="00E227CF">
              <w:rPr>
                <w:rFonts w:ascii="Times New Roman" w:hAnsi="Times New Roman" w:cs="Times New Roman"/>
                <w:sz w:val="24"/>
                <w:szCs w:val="24"/>
              </w:rPr>
              <w:t>,36</w:t>
            </w:r>
          </w:p>
        </w:tc>
        <w:tc>
          <w:tcPr>
            <w:tcW w:w="1134" w:type="dxa"/>
          </w:tcPr>
          <w:p w14:paraId="3243D038" w14:textId="77777777" w:rsidR="00BB3FB7" w:rsidRPr="00E227CF" w:rsidRDefault="00B25E74"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4,23</w:t>
            </w:r>
          </w:p>
        </w:tc>
        <w:tc>
          <w:tcPr>
            <w:tcW w:w="1224" w:type="dxa"/>
          </w:tcPr>
          <w:p w14:paraId="6E97D599" w14:textId="77777777" w:rsidR="00BB3FB7" w:rsidRPr="006A1A01" w:rsidRDefault="00BE3B45"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4</w:t>
            </w:r>
          </w:p>
        </w:tc>
      </w:tr>
      <w:tr w:rsidR="00BB3FB7" w:rsidRPr="006A1A01" w14:paraId="32FABA8E" w14:textId="77777777" w:rsidTr="009D3D70">
        <w:tc>
          <w:tcPr>
            <w:tcW w:w="1737" w:type="dxa"/>
            <w:vMerge/>
          </w:tcPr>
          <w:p w14:paraId="238A1607" w14:textId="77777777" w:rsidR="00BB3FB7" w:rsidRPr="006A1A01" w:rsidRDefault="00BB3FB7" w:rsidP="00456EF6">
            <w:pPr>
              <w:pStyle w:val="ListParagraph"/>
              <w:spacing w:line="360" w:lineRule="auto"/>
              <w:ind w:left="0"/>
              <w:jc w:val="center"/>
              <w:rPr>
                <w:rFonts w:ascii="Times New Roman" w:hAnsi="Times New Roman" w:cs="Times New Roman"/>
                <w:sz w:val="24"/>
                <w:szCs w:val="24"/>
              </w:rPr>
            </w:pPr>
          </w:p>
        </w:tc>
        <w:tc>
          <w:tcPr>
            <w:tcW w:w="2848" w:type="dxa"/>
          </w:tcPr>
          <w:p w14:paraId="037BDE77" w14:textId="77777777" w:rsidR="00BB3FB7" w:rsidRPr="006A1A01" w:rsidRDefault="00A121AE" w:rsidP="00456EF6">
            <w:pPr>
              <w:pStyle w:val="ListParagraph"/>
              <w:spacing w:line="360" w:lineRule="auto"/>
              <w:ind w:left="0"/>
              <w:rPr>
                <w:rFonts w:ascii="Times New Roman" w:hAnsi="Times New Roman" w:cs="Times New Roman"/>
                <w:sz w:val="24"/>
                <w:szCs w:val="24"/>
              </w:rPr>
            </w:pPr>
            <w:r w:rsidRPr="006A1A01">
              <w:rPr>
                <w:rFonts w:ascii="Times New Roman" w:hAnsi="Times New Roman" w:cs="Times New Roman"/>
                <w:sz w:val="24"/>
                <w:szCs w:val="24"/>
              </w:rPr>
              <w:t>Terampil komunikasi</w:t>
            </w:r>
          </w:p>
        </w:tc>
        <w:tc>
          <w:tcPr>
            <w:tcW w:w="993" w:type="dxa"/>
          </w:tcPr>
          <w:p w14:paraId="42123F7E" w14:textId="77777777" w:rsidR="00BB3FB7" w:rsidRPr="00E227CF" w:rsidRDefault="00BB3FB7"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18,38</w:t>
            </w:r>
          </w:p>
        </w:tc>
        <w:tc>
          <w:tcPr>
            <w:tcW w:w="1134" w:type="dxa"/>
          </w:tcPr>
          <w:p w14:paraId="511A8A75" w14:textId="77777777" w:rsidR="00BB3FB7" w:rsidRPr="00E227CF" w:rsidRDefault="00B25E74" w:rsidP="00456EF6">
            <w:pPr>
              <w:pStyle w:val="ListParagraph"/>
              <w:spacing w:line="360" w:lineRule="auto"/>
              <w:ind w:left="0"/>
              <w:jc w:val="center"/>
              <w:rPr>
                <w:rFonts w:ascii="Times New Roman" w:hAnsi="Times New Roman" w:cs="Times New Roman"/>
                <w:sz w:val="24"/>
                <w:szCs w:val="24"/>
              </w:rPr>
            </w:pPr>
            <w:r w:rsidRPr="00E227CF">
              <w:rPr>
                <w:rFonts w:ascii="Times New Roman" w:hAnsi="Times New Roman" w:cs="Times New Roman"/>
                <w:sz w:val="24"/>
                <w:szCs w:val="24"/>
              </w:rPr>
              <w:t>2,21</w:t>
            </w:r>
          </w:p>
        </w:tc>
        <w:tc>
          <w:tcPr>
            <w:tcW w:w="1224" w:type="dxa"/>
          </w:tcPr>
          <w:p w14:paraId="023E8180" w14:textId="77777777" w:rsidR="00BB3FB7" w:rsidRPr="006A1A01" w:rsidRDefault="00BE3B45"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4</w:t>
            </w:r>
          </w:p>
        </w:tc>
      </w:tr>
      <w:tr w:rsidR="00BB3FB7" w:rsidRPr="006A1A01" w14:paraId="409D1D38" w14:textId="77777777" w:rsidTr="009D3D70">
        <w:tc>
          <w:tcPr>
            <w:tcW w:w="4585" w:type="dxa"/>
            <w:gridSpan w:val="2"/>
          </w:tcPr>
          <w:p w14:paraId="57D3B620" w14:textId="77777777" w:rsidR="00BB3FB7" w:rsidRPr="006A1A01" w:rsidRDefault="00BB3FB7"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Jumlah</w:t>
            </w:r>
          </w:p>
        </w:tc>
        <w:tc>
          <w:tcPr>
            <w:tcW w:w="993" w:type="dxa"/>
          </w:tcPr>
          <w:p w14:paraId="6FFEC09D" w14:textId="77777777" w:rsidR="00BB3FB7" w:rsidRPr="006A1A01" w:rsidRDefault="00A121AE"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20</w:t>
            </w:r>
          </w:p>
        </w:tc>
        <w:tc>
          <w:tcPr>
            <w:tcW w:w="1134" w:type="dxa"/>
          </w:tcPr>
          <w:p w14:paraId="1B3042D2" w14:textId="77777777" w:rsidR="00BB3FB7" w:rsidRPr="006A1A01" w:rsidRDefault="00A121AE"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20</w:t>
            </w:r>
          </w:p>
        </w:tc>
        <w:tc>
          <w:tcPr>
            <w:tcW w:w="1224" w:type="dxa"/>
          </w:tcPr>
          <w:p w14:paraId="25802877" w14:textId="77777777" w:rsidR="00BB3FB7" w:rsidRPr="006A1A01" w:rsidRDefault="00A121AE" w:rsidP="00456EF6">
            <w:pPr>
              <w:pStyle w:val="ListParagraph"/>
              <w:spacing w:line="360" w:lineRule="auto"/>
              <w:ind w:left="0"/>
              <w:jc w:val="center"/>
              <w:rPr>
                <w:rFonts w:ascii="Times New Roman" w:hAnsi="Times New Roman" w:cs="Times New Roman"/>
                <w:sz w:val="24"/>
                <w:szCs w:val="24"/>
              </w:rPr>
            </w:pPr>
            <w:r w:rsidRPr="006A1A01">
              <w:rPr>
                <w:rFonts w:ascii="Times New Roman" w:hAnsi="Times New Roman" w:cs="Times New Roman"/>
                <w:sz w:val="24"/>
                <w:szCs w:val="24"/>
              </w:rPr>
              <w:t>40</w:t>
            </w:r>
          </w:p>
        </w:tc>
      </w:tr>
    </w:tbl>
    <w:p w14:paraId="6676CBD4" w14:textId="77777777" w:rsidR="00EF15E8" w:rsidRPr="006A1A01" w:rsidRDefault="00EF15E8" w:rsidP="00945D1A">
      <w:pPr>
        <w:pStyle w:val="ListParagraph"/>
        <w:spacing w:line="480" w:lineRule="auto"/>
        <w:ind w:left="1080" w:firstLine="360"/>
        <w:jc w:val="center"/>
        <w:rPr>
          <w:rFonts w:ascii="Times New Roman" w:hAnsi="Times New Roman" w:cs="Times New Roman"/>
          <w:sz w:val="24"/>
          <w:szCs w:val="24"/>
        </w:rPr>
      </w:pPr>
    </w:p>
    <w:p w14:paraId="76765FBA" w14:textId="77777777" w:rsidR="00E777C7" w:rsidRPr="006A1A01" w:rsidRDefault="00011E5F" w:rsidP="00945D1A">
      <w:pPr>
        <w:pStyle w:val="Heading2"/>
        <w:spacing w:line="480" w:lineRule="auto"/>
      </w:pPr>
      <w:bookmarkStart w:id="35" w:name="_Toc194820749"/>
      <w:r w:rsidRPr="006A1A01">
        <w:t>Validitas dan Reliabilitas Alat Ukur</w:t>
      </w:r>
      <w:bookmarkEnd w:id="35"/>
    </w:p>
    <w:p w14:paraId="36434900" w14:textId="77777777" w:rsidR="00E777C7" w:rsidRPr="006A1A01" w:rsidRDefault="00E777C7" w:rsidP="00945D1A">
      <w:pPr>
        <w:pStyle w:val="ListParagraph"/>
        <w:numPr>
          <w:ilvl w:val="0"/>
          <w:numId w:val="28"/>
        </w:numPr>
        <w:spacing w:line="480" w:lineRule="auto"/>
        <w:rPr>
          <w:rFonts w:ascii="Times New Roman" w:hAnsi="Times New Roman" w:cs="Times New Roman"/>
          <w:b/>
          <w:sz w:val="24"/>
          <w:szCs w:val="24"/>
        </w:rPr>
      </w:pPr>
      <w:r w:rsidRPr="006A1A01">
        <w:rPr>
          <w:rFonts w:ascii="Times New Roman" w:hAnsi="Times New Roman" w:cs="Times New Roman"/>
          <w:b/>
          <w:sz w:val="24"/>
          <w:szCs w:val="24"/>
        </w:rPr>
        <w:t xml:space="preserve">Uji Validitas </w:t>
      </w:r>
    </w:p>
    <w:p w14:paraId="4E54442A" w14:textId="77777777" w:rsidR="00E777C7" w:rsidRPr="006A1A01" w:rsidRDefault="00E777C7" w:rsidP="00945D1A">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Menurut</w:t>
      </w:r>
      <w:r w:rsidR="009D78B0" w:rsidRPr="006A1A01">
        <w:rPr>
          <w:rFonts w:ascii="Times New Roman" w:hAnsi="Times New Roman" w:cs="Times New Roman"/>
          <w:sz w:val="24"/>
          <w:szCs w:val="24"/>
        </w:rPr>
        <w:t xml:space="preserve"> </w:t>
      </w:r>
      <w:r w:rsidR="009D78B0" w:rsidRPr="006A1A01">
        <w:rPr>
          <w:rFonts w:ascii="Times New Roman" w:hAnsi="Times New Roman" w:cs="Times New Roman"/>
          <w:noProof/>
          <w:sz w:val="24"/>
          <w:szCs w:val="24"/>
        </w:rPr>
        <w:t>Singarimbun dan Effendi</w:t>
      </w:r>
      <w:r w:rsidRPr="006A1A01">
        <w:rPr>
          <w:rFonts w:ascii="Times New Roman" w:hAnsi="Times New Roman" w:cs="Times New Roman"/>
          <w:sz w:val="24"/>
          <w:szCs w:val="24"/>
        </w:rPr>
        <w:t xml:space="preserve"> </w:t>
      </w:r>
      <w:r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author":[{"dropping-particle":"","family":"Singarimbun","given":"M","non-dropping-particle":"","parse-names":false,"suffix":""},{"dropping-particle":"","family":"Effendi","given":"S","non-dropping-particle":"","parse-names":false,"suffix":""}],"id":"ITEM-1","issued":{"date-parts":[["2008"]]},"publisher":"Pustaka LP3ES","publisher-place":"Jakarta","title":"Metode penelitian survai (M. Singarimbun &amp; S. Effendi (eds.)","type":"article"},"suppress-author":1,"uris":["http://www.mendeley.com/documents/?uuid=67f39187-11b7-4bf3-9bd7-f952b0692c63"]}],"mendeley":{"formattedCitation":"(2008)","plainTextFormattedCitation":"(2008)","previouslyFormattedCitation":"(2008)"},"properties":{"noteIndex":0},"schema":"https://github.com/citation-style-language/schema/raw/master/csl-citation.json"}</w:instrText>
      </w:r>
      <w:r w:rsidRPr="006A1A01">
        <w:rPr>
          <w:rFonts w:ascii="Times New Roman" w:hAnsi="Times New Roman" w:cs="Times New Roman"/>
          <w:sz w:val="24"/>
          <w:szCs w:val="24"/>
        </w:rPr>
        <w:fldChar w:fldCharType="separate"/>
      </w:r>
      <w:r w:rsidR="009D78B0" w:rsidRPr="006A1A01">
        <w:rPr>
          <w:rFonts w:ascii="Times New Roman" w:hAnsi="Times New Roman" w:cs="Times New Roman"/>
          <w:noProof/>
          <w:sz w:val="24"/>
          <w:szCs w:val="24"/>
        </w:rPr>
        <w:t>(2008)</w:t>
      </w:r>
      <w:r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pengujian validitas bertujuan untuk menunjukkan sejauh mana sebuah alat ukur mampu secara akurat mengukur apa yang seharusnya diukur. Sebuah instrumen dianggap valid atau sahih jika mampu secara tepat mengukur variabel yang dimaksud dalam penelitian. Sementara itu, </w:t>
      </w:r>
      <w:r w:rsidR="009D78B0" w:rsidRPr="006A1A01">
        <w:rPr>
          <w:rFonts w:ascii="Times New Roman" w:hAnsi="Times New Roman" w:cs="Times New Roman"/>
          <w:noProof/>
          <w:sz w:val="24"/>
          <w:szCs w:val="24"/>
        </w:rPr>
        <w:t>Sugiyono</w:t>
      </w:r>
      <w:r w:rsidR="009D78B0" w:rsidRPr="006A1A01">
        <w:rPr>
          <w:rFonts w:ascii="Times New Roman" w:hAnsi="Times New Roman" w:cs="Times New Roman"/>
          <w:sz w:val="24"/>
          <w:szCs w:val="24"/>
        </w:rPr>
        <w:t xml:space="preserve"> </w:t>
      </w:r>
      <w:r w:rsidRPr="006A1A01">
        <w:rPr>
          <w:rFonts w:ascii="Times New Roman" w:hAnsi="Times New Roman" w:cs="Times New Roman"/>
          <w:sz w:val="24"/>
          <w:szCs w:val="24"/>
        </w:rPr>
        <w:fldChar w:fldCharType="begin" w:fldLock="1"/>
      </w:r>
      <w:r w:rsidR="009D78B0" w:rsidRPr="006A1A01">
        <w:rPr>
          <w:rFonts w:ascii="Times New Roman" w:hAnsi="Times New Roman" w:cs="Times New Roman"/>
          <w:sz w:val="24"/>
          <w:szCs w:val="24"/>
        </w:rPr>
        <w:instrText>ADDIN CSL_CITATION {"citationItems":[{"id":"ITEM-1","itemData":{"author":[{"dropping-particle":"","family":"Sugiyono","given":"Djoko","non-dropping-particle":"","parse-names":false,"suffix":""}],"container-title":"Bandung: Alfabeta","id":"ITEM-1","issued":{"date-parts":[["2010"]]},"title":"Metode penelitian kuantitatif dan R&amp;D","type":"article-journal","volume":"33"},"suppress-author":1,"uris":["http://www.mendeley.com/documents/?uuid=2a9a34b4-5c3a-4924-a8e6-8963d919af42"]}],"mendeley":{"formattedCitation":"(2010)","plainTextFormattedCitation":"(2010)","previouslyFormattedCitation":"(2010)"},"properties":{"noteIndex":0},"schema":"https://github.com/citation-style-language/schema/raw/master/csl-citation.json"}</w:instrText>
      </w:r>
      <w:r w:rsidRPr="006A1A01">
        <w:rPr>
          <w:rFonts w:ascii="Times New Roman" w:hAnsi="Times New Roman" w:cs="Times New Roman"/>
          <w:sz w:val="24"/>
          <w:szCs w:val="24"/>
        </w:rPr>
        <w:fldChar w:fldCharType="separate"/>
      </w:r>
      <w:r w:rsidR="009D78B0" w:rsidRPr="006A1A01">
        <w:rPr>
          <w:rFonts w:ascii="Times New Roman" w:hAnsi="Times New Roman" w:cs="Times New Roman"/>
          <w:noProof/>
          <w:sz w:val="24"/>
          <w:szCs w:val="24"/>
        </w:rPr>
        <w:t>(2010)</w:t>
      </w:r>
      <w:r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menjelaskan bahwa uji validitas dilakukan untuk menilai sejauh mana ketepatan antara data yang terkumpul dari objek penelitian dengan hasil yang dilaporkan oleh peneliti. Oleh karena itu, pengujian validitas instrumen sangat penting dilakukan dalam suatu penelitian untuk memastikan bahwa alat ukur tersebut benar-benar sesuai dengan tujuan pengukurannya.</w:t>
      </w:r>
    </w:p>
    <w:p w14:paraId="11C7DDD2" w14:textId="77777777" w:rsidR="004E56DF" w:rsidRPr="006A1A01" w:rsidRDefault="00E777C7" w:rsidP="00945D1A">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 xml:space="preserve">Dalam penelitian ini, uji validitas yang digunakan adalah uji validitas isi. Validitas isi berfokus pada pengujian sejauh mana item-item dalam skala atau instrumen mampu mencakup secara menyeluruh aspek-aspek dari variabel yang hendak diukur. Proses uji validitas isi </w:t>
      </w:r>
      <w:r w:rsidRPr="006A1A01">
        <w:rPr>
          <w:rFonts w:ascii="Times New Roman" w:hAnsi="Times New Roman" w:cs="Times New Roman"/>
          <w:sz w:val="24"/>
          <w:szCs w:val="24"/>
        </w:rPr>
        <w:lastRenderedPageBreak/>
        <w:t>dilakukan dengan meminta penilaian dari para ahli (</w:t>
      </w:r>
      <w:r w:rsidRPr="006A1A01">
        <w:rPr>
          <w:rFonts w:ascii="Times New Roman" w:hAnsi="Times New Roman" w:cs="Times New Roman"/>
          <w:i/>
          <w:sz w:val="24"/>
          <w:szCs w:val="24"/>
        </w:rPr>
        <w:t>expert judgement</w:t>
      </w:r>
      <w:r w:rsidRPr="006A1A01">
        <w:rPr>
          <w:rFonts w:ascii="Times New Roman" w:hAnsi="Times New Roman" w:cs="Times New Roman"/>
          <w:sz w:val="24"/>
          <w:szCs w:val="24"/>
        </w:rPr>
        <w:t xml:space="preserve">) </w:t>
      </w:r>
      <w:r w:rsidRPr="006A1A01">
        <w:rPr>
          <w:rFonts w:ascii="Times New Roman" w:hAnsi="Times New Roman" w:cs="Times New Roman"/>
          <w:sz w:val="24"/>
          <w:szCs w:val="24"/>
        </w:rPr>
        <w:fldChar w:fldCharType="begin" w:fldLock="1"/>
      </w:r>
      <w:r w:rsidRPr="006A1A01">
        <w:rPr>
          <w:rFonts w:ascii="Times New Roman" w:hAnsi="Times New Roman" w:cs="Times New Roman"/>
          <w:sz w:val="24"/>
          <w:szCs w:val="24"/>
        </w:rPr>
        <w:instrText>ADDIN CSL_CITATION {"citationItems":[{"id":"ITEM-1","itemData":{"author":[{"dropping-particle":"","family":"Sugiyono","given":"","non-dropping-particle":"","parse-names":false,"suffix":""}],"container-title":"Bandung: Alfabeta","id":"ITEM-1","issued":{"date-parts":[["2013"]]},"title":"Metode penelitian kualitatif","type":"article-journal"},"uris":["http://www.mendeley.com/documents/?uuid=1cfac1e9-0d0c-469e-8a3c-67e9839bc79f"]}],"mendeley":{"formattedCitation":"(Sugiyono, 2013)","plainTextFormattedCitation":"(Sugiyono, 2013)","previouslyFormattedCitation":"(Sugiyono, 2013)"},"properties":{"noteIndex":0},"schema":"https://github.com/citation-style-language/schema/raw/master/csl-citation.json"}</w:instrText>
      </w:r>
      <w:r w:rsidRPr="006A1A01">
        <w:rPr>
          <w:rFonts w:ascii="Times New Roman" w:hAnsi="Times New Roman" w:cs="Times New Roman"/>
          <w:sz w:val="24"/>
          <w:szCs w:val="24"/>
        </w:rPr>
        <w:fldChar w:fldCharType="separate"/>
      </w:r>
      <w:r w:rsidRPr="006A1A01">
        <w:rPr>
          <w:rFonts w:ascii="Times New Roman" w:hAnsi="Times New Roman" w:cs="Times New Roman"/>
          <w:noProof/>
          <w:sz w:val="24"/>
          <w:szCs w:val="24"/>
        </w:rPr>
        <w:t>(Sugiyono, 2013)</w:t>
      </w:r>
      <w:r w:rsidRPr="006A1A01">
        <w:rPr>
          <w:rFonts w:ascii="Times New Roman" w:hAnsi="Times New Roman" w:cs="Times New Roman"/>
          <w:sz w:val="24"/>
          <w:szCs w:val="24"/>
        </w:rPr>
        <w:fldChar w:fldCharType="end"/>
      </w:r>
      <w:r w:rsidRPr="006A1A01">
        <w:rPr>
          <w:rFonts w:ascii="Times New Roman" w:hAnsi="Times New Roman" w:cs="Times New Roman"/>
          <w:sz w:val="24"/>
          <w:szCs w:val="24"/>
        </w:rPr>
        <w:t>. Penelitian ini melibatkan dua orang para ahli yang berasal dari dosen pembimbing. Dengan demikian, instrumen yang digunakan dalam penelitian ini diharapkan dapat memberikan hasil yang relevan dan sesuai dengan konsep yang diukur.</w:t>
      </w:r>
    </w:p>
    <w:p w14:paraId="3B957D9B" w14:textId="77777777" w:rsidR="009D78B0" w:rsidRPr="006A1A01" w:rsidRDefault="009D78B0" w:rsidP="00945D1A">
      <w:pPr>
        <w:pStyle w:val="ListParagraph"/>
        <w:numPr>
          <w:ilvl w:val="0"/>
          <w:numId w:val="28"/>
        </w:numPr>
        <w:spacing w:line="480" w:lineRule="auto"/>
        <w:jc w:val="both"/>
        <w:rPr>
          <w:rFonts w:ascii="Times New Roman" w:hAnsi="Times New Roman" w:cs="Times New Roman"/>
          <w:b/>
          <w:sz w:val="24"/>
          <w:szCs w:val="24"/>
        </w:rPr>
      </w:pPr>
      <w:r w:rsidRPr="006A1A01">
        <w:rPr>
          <w:rFonts w:ascii="Times New Roman" w:hAnsi="Times New Roman" w:cs="Times New Roman"/>
          <w:b/>
          <w:sz w:val="24"/>
          <w:szCs w:val="24"/>
        </w:rPr>
        <w:t>Daya Beda Aitem</w:t>
      </w:r>
    </w:p>
    <w:p w14:paraId="7100859D" w14:textId="77777777" w:rsidR="00E777C7" w:rsidRPr="006A1A01" w:rsidRDefault="00E777C7" w:rsidP="00945D1A">
      <w:pPr>
        <w:pStyle w:val="ListParagraph"/>
        <w:spacing w:line="480" w:lineRule="auto"/>
        <w:ind w:left="1080" w:firstLine="360"/>
        <w:jc w:val="both"/>
        <w:rPr>
          <w:rFonts w:ascii="Times New Roman" w:hAnsi="Times New Roman" w:cs="Times New Roman"/>
          <w:i/>
          <w:sz w:val="24"/>
          <w:szCs w:val="24"/>
        </w:rPr>
      </w:pPr>
      <w:r w:rsidRPr="006A1A01">
        <w:rPr>
          <w:rFonts w:ascii="Times New Roman" w:hAnsi="Times New Roman" w:cs="Times New Roman"/>
          <w:sz w:val="24"/>
          <w:szCs w:val="24"/>
        </w:rPr>
        <w:t>Instrumen yang disusun oleh peneliti akan diuji validitasnya dengan menghilangkan item-item yang tidak memenuhi kriteria sebagai alat ukur variabel penelitian. Sebuah item dianggap memiliki validitas yang baik jika nilai korelasi antara item dan total (</w:t>
      </w:r>
      <w:r w:rsidRPr="006A1A01">
        <w:rPr>
          <w:rFonts w:ascii="Times New Roman" w:hAnsi="Times New Roman" w:cs="Times New Roman"/>
          <w:i/>
          <w:sz w:val="24"/>
          <w:szCs w:val="24"/>
        </w:rPr>
        <w:t>corrected item-total correlation</w:t>
      </w:r>
      <w:r w:rsidRPr="006A1A01">
        <w:rPr>
          <w:rFonts w:ascii="Times New Roman" w:hAnsi="Times New Roman" w:cs="Times New Roman"/>
          <w:sz w:val="24"/>
          <w:szCs w:val="24"/>
        </w:rPr>
        <w:t xml:space="preserve">) rxy ≥ 0,30 </w:t>
      </w:r>
      <w:r w:rsidRPr="006A1A01">
        <w:rPr>
          <w:rFonts w:ascii="Times New Roman" w:hAnsi="Times New Roman" w:cs="Times New Roman"/>
          <w:sz w:val="24"/>
          <w:szCs w:val="24"/>
        </w:rPr>
        <w:fldChar w:fldCharType="begin" w:fldLock="1"/>
      </w:r>
      <w:r w:rsidRPr="006A1A01">
        <w:rPr>
          <w:rFonts w:ascii="Times New Roman" w:hAnsi="Times New Roman" w:cs="Times New Roman"/>
          <w:sz w:val="24"/>
          <w:szCs w:val="24"/>
        </w:rPr>
        <w:instrText>ADDIN CSL_CITATION {"citationItems":[{"id":"ITEM-1","itemData":{"author":[{"dropping-particle":"","family":"Sugiyono","given":"","non-dropping-particle":"","parse-names":false,"suffix":""}],"container-title":"Bandung: Alfabeta","id":"ITEM-1","issued":{"date-parts":[["2013"]]},"title":"Metode penelitian kualitatif","type":"article-journal"},"uris":["http://www.mendeley.com/documents/?uuid=1cfac1e9-0d0c-469e-8a3c-67e9839bc79f"]}],"mendeley":{"formattedCitation":"(Sugiyono, 2013)","plainTextFormattedCitation":"(Sugiyono, 2013)","previouslyFormattedCitation":"(Sugiyono, 2013)"},"properties":{"noteIndex":0},"schema":"https://github.com/citation-style-language/schema/raw/master/csl-citation.json"}</w:instrText>
      </w:r>
      <w:r w:rsidRPr="006A1A01">
        <w:rPr>
          <w:rFonts w:ascii="Times New Roman" w:hAnsi="Times New Roman" w:cs="Times New Roman"/>
          <w:sz w:val="24"/>
          <w:szCs w:val="24"/>
        </w:rPr>
        <w:fldChar w:fldCharType="separate"/>
      </w:r>
      <w:r w:rsidRPr="006A1A01">
        <w:rPr>
          <w:rFonts w:ascii="Times New Roman" w:hAnsi="Times New Roman" w:cs="Times New Roman"/>
          <w:noProof/>
          <w:sz w:val="24"/>
          <w:szCs w:val="24"/>
        </w:rPr>
        <w:t>(Sugiyono, 2013)</w:t>
      </w:r>
      <w:r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Jika nilai koefisien validitas yang diperoleh kurang dari 0,30, maka instrumen pengukuran dianggap tidak valid. Sebaliknya, jika koefisien yang diperoleh ≥ 0,30, maka instrumen tersebut dinyatakan valid dan dapat digunakan sebagai alat pengumpulan data. Pada penelitian ini, perhitungan uji validitas dilakukan dengan menggunakan bantuan program SPSS versi 25.0 </w:t>
      </w:r>
      <w:r w:rsidRPr="006A1A01">
        <w:rPr>
          <w:rFonts w:ascii="Times New Roman" w:hAnsi="Times New Roman" w:cs="Times New Roman"/>
          <w:i/>
          <w:sz w:val="24"/>
          <w:szCs w:val="24"/>
        </w:rPr>
        <w:t>for</w:t>
      </w:r>
      <w:r w:rsidRPr="006A1A01">
        <w:rPr>
          <w:rFonts w:ascii="Times New Roman" w:hAnsi="Times New Roman" w:cs="Times New Roman"/>
          <w:sz w:val="24"/>
          <w:szCs w:val="24"/>
        </w:rPr>
        <w:t xml:space="preserve"> </w:t>
      </w:r>
      <w:r w:rsidRPr="006A1A01">
        <w:rPr>
          <w:rFonts w:ascii="Times New Roman" w:hAnsi="Times New Roman" w:cs="Times New Roman"/>
          <w:i/>
          <w:sz w:val="24"/>
          <w:szCs w:val="24"/>
        </w:rPr>
        <w:t>Windows.</w:t>
      </w:r>
    </w:p>
    <w:p w14:paraId="753E50E6" w14:textId="2051F952" w:rsidR="00DC7146" w:rsidRDefault="00E777C7" w:rsidP="00945D1A">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Untuk menghasilkan skor validitas yang tinggi diperlukan pengujian terhadap alat ukur.</w:t>
      </w:r>
      <w:r w:rsidRPr="006A1A01">
        <w:rPr>
          <w:rFonts w:ascii="Times New Roman" w:hAnsi="Times New Roman" w:cs="Times New Roman"/>
        </w:rPr>
        <w:t xml:space="preserve"> </w:t>
      </w:r>
      <w:r w:rsidRPr="006A1A01">
        <w:rPr>
          <w:rFonts w:ascii="Times New Roman" w:hAnsi="Times New Roman" w:cs="Times New Roman"/>
          <w:sz w:val="24"/>
          <w:szCs w:val="24"/>
        </w:rPr>
        <w:t xml:space="preserve">Menurut </w:t>
      </w:r>
      <w:r w:rsidR="00FD1622" w:rsidRPr="006A1A01">
        <w:rPr>
          <w:rFonts w:ascii="Times New Roman" w:hAnsi="Times New Roman" w:cs="Times New Roman"/>
          <w:noProof/>
          <w:sz w:val="24"/>
          <w:szCs w:val="24"/>
        </w:rPr>
        <w:t>Sugiyono</w:t>
      </w:r>
      <w:r w:rsidR="00FD1622" w:rsidRPr="006A1A01">
        <w:rPr>
          <w:rFonts w:ascii="Times New Roman" w:hAnsi="Times New Roman" w:cs="Times New Roman"/>
          <w:sz w:val="24"/>
          <w:szCs w:val="24"/>
        </w:rPr>
        <w:t xml:space="preserve"> </w:t>
      </w:r>
      <w:r w:rsidRPr="006A1A01">
        <w:rPr>
          <w:rFonts w:ascii="Times New Roman" w:hAnsi="Times New Roman" w:cs="Times New Roman"/>
          <w:sz w:val="24"/>
          <w:szCs w:val="24"/>
        </w:rPr>
        <w:fldChar w:fldCharType="begin" w:fldLock="1"/>
      </w:r>
      <w:r w:rsidR="007943FC" w:rsidRPr="006A1A01">
        <w:rPr>
          <w:rFonts w:ascii="Times New Roman" w:hAnsi="Times New Roman" w:cs="Times New Roman"/>
          <w:sz w:val="24"/>
          <w:szCs w:val="24"/>
        </w:rPr>
        <w:instrText>ADDIN CSL_CITATION {"citationItems":[{"id":"ITEM-1","itemData":{"author":[{"dropping-particle":"","family":"Sugiyono","given":"","non-dropping-particle":"","parse-names":false,"suffix":""}],"container-title":"Metode Penelitian Pendidikan","id":"ITEM-1","issued":{"date-parts":[["2019"]]},"title":"Metode penelitian pendidikan (kuantitatif, kualitatif, kombinasi, R&amp;D dan penelitian pendidikan)","type":"article-journal","volume":"67"},"suppress-author":1,"uris":["http://www.mendeley.com/documents/?uuid=6d75f7e8-bd14-43cb-920a-15b5f49abc24"]}],"mendeley":{"formattedCitation":"(2019)","plainTextFormattedCitation":"(2019)","previouslyFormattedCitation":"(2019)"},"properties":{"noteIndex":0},"schema":"https://github.com/citation-style-language/schema/raw/master/csl-citation.json"}</w:instrText>
      </w:r>
      <w:r w:rsidRPr="006A1A01">
        <w:rPr>
          <w:rFonts w:ascii="Times New Roman" w:hAnsi="Times New Roman" w:cs="Times New Roman"/>
          <w:sz w:val="24"/>
          <w:szCs w:val="24"/>
        </w:rPr>
        <w:fldChar w:fldCharType="separate"/>
      </w:r>
      <w:r w:rsidR="009D78B0" w:rsidRPr="006A1A01">
        <w:rPr>
          <w:rFonts w:ascii="Times New Roman" w:hAnsi="Times New Roman" w:cs="Times New Roman"/>
          <w:noProof/>
          <w:sz w:val="24"/>
          <w:szCs w:val="24"/>
        </w:rPr>
        <w:t>(2019)</w:t>
      </w:r>
      <w:r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dalam penelitian menggunakan paling sedikit 30 responden untuk pengujian validitas agar hasil pengujian dapat mendekati kurva normal. Maka dari itu peneliti akan melakukan pengujian ala ukur kepada 30 responden</w:t>
      </w:r>
      <w:r w:rsidRPr="00DC7146">
        <w:rPr>
          <w:rFonts w:ascii="Times New Roman" w:hAnsi="Times New Roman" w:cs="Times New Roman"/>
          <w:sz w:val="24"/>
          <w:szCs w:val="24"/>
        </w:rPr>
        <w:t>.</w:t>
      </w:r>
    </w:p>
    <w:p w14:paraId="03D67CAF" w14:textId="77777777" w:rsidR="00456EF6" w:rsidRPr="00DC7146" w:rsidRDefault="00456EF6" w:rsidP="00945D1A">
      <w:pPr>
        <w:pStyle w:val="ListParagraph"/>
        <w:spacing w:line="480" w:lineRule="auto"/>
        <w:ind w:left="1080" w:firstLine="360"/>
        <w:jc w:val="both"/>
        <w:rPr>
          <w:rFonts w:ascii="Times New Roman" w:hAnsi="Times New Roman" w:cs="Times New Roman"/>
          <w:sz w:val="24"/>
          <w:szCs w:val="24"/>
        </w:rPr>
      </w:pPr>
    </w:p>
    <w:p w14:paraId="360A9B6E" w14:textId="77777777" w:rsidR="00E777C7" w:rsidRPr="006A1A01" w:rsidRDefault="00FD1622" w:rsidP="00945D1A">
      <w:pPr>
        <w:pStyle w:val="ListParagraph"/>
        <w:numPr>
          <w:ilvl w:val="0"/>
          <w:numId w:val="28"/>
        </w:numPr>
        <w:spacing w:line="480" w:lineRule="auto"/>
        <w:jc w:val="both"/>
        <w:rPr>
          <w:rFonts w:ascii="Times New Roman" w:hAnsi="Times New Roman" w:cs="Times New Roman"/>
          <w:b/>
          <w:sz w:val="24"/>
          <w:szCs w:val="24"/>
        </w:rPr>
      </w:pPr>
      <w:r w:rsidRPr="006A1A01">
        <w:rPr>
          <w:rFonts w:ascii="Times New Roman" w:hAnsi="Times New Roman" w:cs="Times New Roman"/>
          <w:b/>
          <w:sz w:val="24"/>
          <w:szCs w:val="24"/>
        </w:rPr>
        <w:lastRenderedPageBreak/>
        <w:t xml:space="preserve">Uji </w:t>
      </w:r>
      <w:r w:rsidR="00E777C7" w:rsidRPr="006A1A01">
        <w:rPr>
          <w:rFonts w:ascii="Times New Roman" w:hAnsi="Times New Roman" w:cs="Times New Roman"/>
          <w:b/>
          <w:sz w:val="24"/>
          <w:szCs w:val="24"/>
        </w:rPr>
        <w:t xml:space="preserve">Reliabilitas </w:t>
      </w:r>
    </w:p>
    <w:p w14:paraId="4FF9A420" w14:textId="77777777" w:rsidR="00FD1622" w:rsidRPr="006A1A01" w:rsidRDefault="00E777C7" w:rsidP="00945D1A">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 xml:space="preserve">Reliabilitas menunjukkan bahwa instrumen penelitian dapat dipercaya dalam penggunaannya. Azwar </w:t>
      </w:r>
      <w:r w:rsidR="00FD1622" w:rsidRPr="006A1A01">
        <w:rPr>
          <w:rFonts w:ascii="Times New Roman" w:hAnsi="Times New Roman" w:cs="Times New Roman"/>
          <w:sz w:val="24"/>
          <w:szCs w:val="24"/>
        </w:rPr>
        <w:fldChar w:fldCharType="begin" w:fldLock="1"/>
      </w:r>
      <w:r w:rsidR="00FD1622" w:rsidRPr="006A1A01">
        <w:rPr>
          <w:rFonts w:ascii="Times New Roman" w:hAnsi="Times New Roman" w:cs="Times New Roman"/>
          <w:sz w:val="24"/>
          <w:szCs w:val="24"/>
        </w:rPr>
        <w:instrText>ADDIN CSL_CITATION {"citationItems":[{"id":"ITEM-1","itemData":{"author":[{"dropping-particle":"","family":"Azwar","given":"Saifuddin","non-dropping-particle":"","parse-names":false,"suffix":""}],"id":"ITEM-1","issued":{"date-parts":[["2019"]]},"publisher":"Pustaka Pelajar","title":"Reliabilitas dan validitas","type":"book"},"suppress-author":1,"uris":["http://www.mendeley.com/documents/?uuid=1f875950-ab29-4b65-80ba-f9ac6a75fb40"]}],"mendeley":{"formattedCitation":"(2019)","plainTextFormattedCitation":"(2019)","previouslyFormattedCitation":"(2019)"},"properties":{"noteIndex":0},"schema":"https://github.com/citation-style-language/schema/raw/master/csl-citation.json"}</w:instrText>
      </w:r>
      <w:r w:rsidR="00FD1622" w:rsidRPr="006A1A01">
        <w:rPr>
          <w:rFonts w:ascii="Times New Roman" w:hAnsi="Times New Roman" w:cs="Times New Roman"/>
          <w:sz w:val="24"/>
          <w:szCs w:val="24"/>
        </w:rPr>
        <w:fldChar w:fldCharType="separate"/>
      </w:r>
      <w:r w:rsidR="00FD1622" w:rsidRPr="006A1A01">
        <w:rPr>
          <w:rFonts w:ascii="Times New Roman" w:hAnsi="Times New Roman" w:cs="Times New Roman"/>
          <w:noProof/>
          <w:sz w:val="24"/>
          <w:szCs w:val="24"/>
        </w:rPr>
        <w:t>(2019)</w:t>
      </w:r>
      <w:r w:rsidR="00FD1622" w:rsidRPr="006A1A01">
        <w:rPr>
          <w:rFonts w:ascii="Times New Roman" w:hAnsi="Times New Roman" w:cs="Times New Roman"/>
          <w:sz w:val="24"/>
          <w:szCs w:val="24"/>
        </w:rPr>
        <w:fldChar w:fldCharType="end"/>
      </w:r>
      <w:r w:rsidRPr="006A1A01">
        <w:rPr>
          <w:rFonts w:ascii="Times New Roman" w:hAnsi="Times New Roman" w:cs="Times New Roman"/>
          <w:sz w:val="24"/>
          <w:szCs w:val="24"/>
        </w:rPr>
        <w:t xml:space="preserve"> menyatakan bahwa reliabilitas mengacu pada sejauh mana hasil pengukuran tetap konsisten ketika dilakukan berulang kali pada kelompok subjek yang sama. Oleh karena itu, uji reliabilitas bertujuan untuk menilai konsistensi jawaban responden terhadap instrumen psikologis. Pada penelitian ini, uji reliabilitas dilakukan dengan menggunakan teknik cronbach's alpha (α), dibantu oleh program SPSS versi 25 </w:t>
      </w:r>
      <w:r w:rsidRPr="006A1A01">
        <w:rPr>
          <w:rFonts w:ascii="Times New Roman" w:hAnsi="Times New Roman" w:cs="Times New Roman"/>
          <w:i/>
          <w:sz w:val="24"/>
          <w:szCs w:val="24"/>
        </w:rPr>
        <w:t>for</w:t>
      </w:r>
      <w:r w:rsidRPr="006A1A01">
        <w:rPr>
          <w:rFonts w:ascii="Times New Roman" w:hAnsi="Times New Roman" w:cs="Times New Roman"/>
          <w:sz w:val="24"/>
          <w:szCs w:val="24"/>
        </w:rPr>
        <w:t xml:space="preserve"> </w:t>
      </w:r>
      <w:r w:rsidRPr="006A1A01">
        <w:rPr>
          <w:rFonts w:ascii="Times New Roman" w:hAnsi="Times New Roman" w:cs="Times New Roman"/>
          <w:i/>
          <w:sz w:val="24"/>
          <w:szCs w:val="24"/>
        </w:rPr>
        <w:t>Windows</w:t>
      </w:r>
      <w:r w:rsidRPr="006A1A01">
        <w:rPr>
          <w:rFonts w:ascii="Times New Roman" w:hAnsi="Times New Roman" w:cs="Times New Roman"/>
          <w:sz w:val="24"/>
          <w:szCs w:val="24"/>
        </w:rPr>
        <w:t xml:space="preserve">. </w:t>
      </w:r>
    </w:p>
    <w:p w14:paraId="2DF22873" w14:textId="134D8A8C" w:rsidR="00E227CF" w:rsidRDefault="00E777C7" w:rsidP="00945D1A">
      <w:pPr>
        <w:pStyle w:val="ListParagraph"/>
        <w:spacing w:line="480" w:lineRule="auto"/>
        <w:ind w:left="1080" w:firstLine="360"/>
        <w:jc w:val="both"/>
        <w:rPr>
          <w:rFonts w:ascii="Times New Roman" w:hAnsi="Times New Roman" w:cs="Times New Roman"/>
          <w:sz w:val="24"/>
          <w:szCs w:val="24"/>
        </w:rPr>
      </w:pPr>
      <w:r w:rsidRPr="006A1A01">
        <w:rPr>
          <w:rFonts w:ascii="Times New Roman" w:hAnsi="Times New Roman" w:cs="Times New Roman"/>
          <w:sz w:val="24"/>
          <w:szCs w:val="24"/>
        </w:rPr>
        <w:t xml:space="preserve">Koefisien reliabilitas dianggap baik jika nilainya berada dalam rentang 0,00 hingga 1,0, dengan reliabilitas yang semakin tinggi apabila koefisien mendekati 1,0. Sebaliknya, jika koefisien mendekati 0,00, reliabilitasnya dinilai rendah. Suatu konstruk dianggap reliabel jika nilai cronbach's alpha lebih besar dari 0,60, dan jika nilainya kurang dari 0,60, maka konstruk tersebut dianggap tidak reliabel </w:t>
      </w:r>
      <w:r w:rsidR="00FD1622" w:rsidRPr="006A1A01">
        <w:rPr>
          <w:rFonts w:ascii="Times New Roman" w:hAnsi="Times New Roman" w:cs="Times New Roman"/>
          <w:sz w:val="24"/>
          <w:szCs w:val="24"/>
        </w:rPr>
        <w:fldChar w:fldCharType="begin" w:fldLock="1"/>
      </w:r>
      <w:r w:rsidR="009D78B0" w:rsidRPr="006A1A01">
        <w:rPr>
          <w:rFonts w:ascii="Times New Roman" w:hAnsi="Times New Roman" w:cs="Times New Roman"/>
          <w:sz w:val="24"/>
          <w:szCs w:val="24"/>
        </w:rPr>
        <w:instrText>ADDIN CSL_CITATION {"citationItems":[{"id":"ITEM-1","itemData":{"author":[{"dropping-particle":"","family":"Ghozali","given":"Imam","non-dropping-particle":"","parse-names":false,"suffix":""}],"id":"ITEM-1","issued":{"date-parts":[["2016"]]},"publisher":"Univ. Diponegoro Press","title":"Aplikasi analisis multivariete dengan program IBM SPSS 23","type":"article-journal"},"uris":["http://www.mendeley.com/documents/?uuid=e368f53f-1b30-4f1f-b5bb-df0f84d8f265"]}],"mendeley":{"formattedCitation":"(Ghozali, 2016)","plainTextFormattedCitation":"(Ghozali, 2016)","previouslyFormattedCitation":"(Ghozali, 2016)"},"properties":{"noteIndex":0},"schema":"https://github.com/citation-style-language/schema/raw/master/csl-citation.json"}</w:instrText>
      </w:r>
      <w:r w:rsidR="00FD1622" w:rsidRPr="006A1A01">
        <w:rPr>
          <w:rFonts w:ascii="Times New Roman" w:hAnsi="Times New Roman" w:cs="Times New Roman"/>
          <w:sz w:val="24"/>
          <w:szCs w:val="24"/>
        </w:rPr>
        <w:fldChar w:fldCharType="separate"/>
      </w:r>
      <w:r w:rsidR="00FD1622" w:rsidRPr="006A1A01">
        <w:rPr>
          <w:rFonts w:ascii="Times New Roman" w:hAnsi="Times New Roman" w:cs="Times New Roman"/>
          <w:noProof/>
          <w:sz w:val="24"/>
          <w:szCs w:val="24"/>
        </w:rPr>
        <w:t>(Ghozali, 2016)</w:t>
      </w:r>
      <w:r w:rsidR="00FD1622" w:rsidRPr="006A1A01">
        <w:rPr>
          <w:rFonts w:ascii="Times New Roman" w:hAnsi="Times New Roman" w:cs="Times New Roman"/>
          <w:sz w:val="24"/>
          <w:szCs w:val="24"/>
        </w:rPr>
        <w:fldChar w:fldCharType="end"/>
      </w:r>
      <w:r w:rsidRPr="006A1A01">
        <w:rPr>
          <w:rFonts w:ascii="Times New Roman" w:hAnsi="Times New Roman" w:cs="Times New Roman"/>
          <w:sz w:val="24"/>
          <w:szCs w:val="24"/>
        </w:rPr>
        <w:t>.</w:t>
      </w:r>
    </w:p>
    <w:p w14:paraId="20C8E278" w14:textId="6E182081" w:rsidR="00EA3B54" w:rsidRDefault="00EA3B54" w:rsidP="00945D1A">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Pada uji coba reliabilitas skala manajemen konflik, asertivitas dan kecerdasan emosi sebelum item gugur menghasilkan nilai </w:t>
      </w:r>
      <w:r w:rsidR="007F41DD">
        <w:rPr>
          <w:rFonts w:ascii="Times New Roman" w:hAnsi="Times New Roman" w:cs="Times New Roman"/>
          <w:sz w:val="24"/>
          <w:szCs w:val="24"/>
        </w:rPr>
        <w:t xml:space="preserve">0,832 0,798 dan 0,832 dimana menghasilkan nilai </w:t>
      </w:r>
      <w:r>
        <w:rPr>
          <w:rFonts w:ascii="Times New Roman" w:hAnsi="Times New Roman" w:cs="Times New Roman"/>
          <w:sz w:val="24"/>
          <w:szCs w:val="24"/>
        </w:rPr>
        <w:t xml:space="preserve">yang </w:t>
      </w:r>
      <w:r w:rsidR="007F41DD">
        <w:rPr>
          <w:rFonts w:ascii="Times New Roman" w:hAnsi="Times New Roman" w:cs="Times New Roman"/>
          <w:sz w:val="24"/>
          <w:szCs w:val="24"/>
        </w:rPr>
        <w:t xml:space="preserve">lebih besar dari 0,60 sehingga konstruk dapat dikatakan  </w:t>
      </w:r>
      <w:r>
        <w:rPr>
          <w:rFonts w:ascii="Times New Roman" w:hAnsi="Times New Roman" w:cs="Times New Roman"/>
          <w:sz w:val="24"/>
          <w:szCs w:val="24"/>
        </w:rPr>
        <w:t xml:space="preserve">reliabel </w:t>
      </w:r>
    </w:p>
    <w:p w14:paraId="71AB3DD0" w14:textId="24D6E5B4" w:rsidR="00EA3B54" w:rsidRDefault="00EA3B54" w:rsidP="00945D1A">
      <w:pPr>
        <w:pStyle w:val="ListParagraph"/>
        <w:spacing w:line="480" w:lineRule="auto"/>
        <w:ind w:left="1080" w:firstLine="360"/>
        <w:jc w:val="center"/>
        <w:rPr>
          <w:rFonts w:ascii="Times New Roman" w:hAnsi="Times New Roman" w:cs="Times New Roman"/>
          <w:b/>
          <w:noProof/>
          <w:sz w:val="24"/>
          <w:szCs w:val="24"/>
          <w:lang w:eastAsia="id-ID"/>
        </w:rPr>
      </w:pPr>
    </w:p>
    <w:p w14:paraId="6336E668" w14:textId="0DAEE190" w:rsidR="00456EF6" w:rsidRDefault="00456EF6" w:rsidP="00945D1A">
      <w:pPr>
        <w:pStyle w:val="ListParagraph"/>
        <w:spacing w:line="480" w:lineRule="auto"/>
        <w:ind w:left="1080" w:firstLine="360"/>
        <w:jc w:val="center"/>
        <w:rPr>
          <w:rFonts w:ascii="Times New Roman" w:hAnsi="Times New Roman" w:cs="Times New Roman"/>
          <w:b/>
          <w:noProof/>
          <w:sz w:val="24"/>
          <w:szCs w:val="24"/>
          <w:lang w:eastAsia="id-ID"/>
        </w:rPr>
      </w:pPr>
    </w:p>
    <w:p w14:paraId="09100CBC" w14:textId="307C0696" w:rsidR="00456EF6" w:rsidRDefault="00456EF6" w:rsidP="00945D1A">
      <w:pPr>
        <w:pStyle w:val="ListParagraph"/>
        <w:spacing w:line="480" w:lineRule="auto"/>
        <w:ind w:left="1080" w:firstLine="360"/>
        <w:jc w:val="center"/>
        <w:rPr>
          <w:rFonts w:ascii="Times New Roman" w:hAnsi="Times New Roman" w:cs="Times New Roman"/>
          <w:b/>
          <w:noProof/>
          <w:sz w:val="24"/>
          <w:szCs w:val="24"/>
          <w:lang w:eastAsia="id-ID"/>
        </w:rPr>
      </w:pPr>
    </w:p>
    <w:p w14:paraId="211587BA" w14:textId="77777777" w:rsidR="00456EF6" w:rsidRDefault="00456EF6" w:rsidP="00945D1A">
      <w:pPr>
        <w:pStyle w:val="ListParagraph"/>
        <w:spacing w:line="480" w:lineRule="auto"/>
        <w:ind w:left="1080" w:firstLine="360"/>
        <w:jc w:val="center"/>
        <w:rPr>
          <w:rFonts w:ascii="Times New Roman" w:hAnsi="Times New Roman" w:cs="Times New Roman"/>
          <w:b/>
          <w:noProof/>
          <w:sz w:val="24"/>
          <w:szCs w:val="24"/>
          <w:lang w:eastAsia="id-ID"/>
        </w:rPr>
      </w:pPr>
    </w:p>
    <w:p w14:paraId="73CA5896" w14:textId="564CCC87" w:rsidR="00E227CF" w:rsidRPr="00723BA5" w:rsidRDefault="003D018B" w:rsidP="00945D1A">
      <w:pPr>
        <w:pStyle w:val="Caption"/>
        <w:spacing w:line="480" w:lineRule="auto"/>
        <w:ind w:left="1080"/>
        <w:jc w:val="center"/>
        <w:rPr>
          <w:noProof/>
          <w:lang w:eastAsia="id-ID"/>
        </w:rPr>
      </w:pPr>
      <w:bookmarkStart w:id="36" w:name="_Toc191973939"/>
      <w:bookmarkStart w:id="37" w:name="_Toc192019037"/>
      <w:r>
        <w:lastRenderedPageBreak/>
        <w:t xml:space="preserve">Tabel 3. </w:t>
      </w:r>
      <w:fldSimple w:instr=" SEQ Tabel_3. \* ARABIC ">
        <w:r w:rsidR="001F3290">
          <w:rPr>
            <w:noProof/>
          </w:rPr>
          <w:t>5</w:t>
        </w:r>
      </w:fldSimple>
      <w:r>
        <w:t xml:space="preserve"> </w:t>
      </w:r>
      <w:r w:rsidR="00E227CF" w:rsidRPr="00723BA5">
        <w:rPr>
          <w:b w:val="0"/>
          <w:noProof/>
          <w:lang w:eastAsia="id-ID"/>
        </w:rPr>
        <w:t>Reliabilitas skala manajemen konflik sebelum item gugur</w:t>
      </w:r>
      <w:bookmarkEnd w:id="36"/>
      <w:bookmarkEnd w:id="37"/>
    </w:p>
    <w:tbl>
      <w:tblPr>
        <w:tblW w:w="0" w:type="auto"/>
        <w:tblInd w:w="3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666"/>
        <w:gridCol w:w="1190"/>
      </w:tblGrid>
      <w:tr w:rsidR="00EA3B54" w:rsidRPr="00723BA5" w14:paraId="0C1A5962" w14:textId="77777777" w:rsidTr="006F032B">
        <w:tc>
          <w:tcPr>
            <w:tcW w:w="2856" w:type="dxa"/>
            <w:gridSpan w:val="2"/>
            <w:shd w:val="clear" w:color="auto" w:fill="FFFFFF"/>
            <w:vAlign w:val="center"/>
          </w:tcPr>
          <w:p w14:paraId="65E7E3C8" w14:textId="77777777" w:rsidR="00EA3B54" w:rsidRPr="00723BA5" w:rsidRDefault="00EA3B54" w:rsidP="00456EF6">
            <w:pPr>
              <w:spacing w:before="5" w:after="30" w:line="276" w:lineRule="auto"/>
              <w:ind w:left="30" w:right="40"/>
              <w:jc w:val="center"/>
              <w:rPr>
                <w:rFonts w:ascii="Times New Roman" w:hAnsi="Times New Roman" w:cs="Times New Roman"/>
                <w:sz w:val="24"/>
                <w:szCs w:val="24"/>
              </w:rPr>
            </w:pPr>
            <w:r w:rsidRPr="00723BA5">
              <w:rPr>
                <w:rFonts w:ascii="Times New Roman" w:eastAsia="Arial" w:hAnsi="Times New Roman" w:cs="Times New Roman"/>
                <w:b/>
                <w:color w:val="010205"/>
                <w:sz w:val="24"/>
                <w:szCs w:val="24"/>
              </w:rPr>
              <w:t>Reliability Statistics</w:t>
            </w:r>
          </w:p>
        </w:tc>
      </w:tr>
      <w:tr w:rsidR="00417DA1" w:rsidRPr="00723BA5" w14:paraId="45BCE026" w14:textId="77777777" w:rsidTr="006F032B">
        <w:tc>
          <w:tcPr>
            <w:tcW w:w="1666" w:type="dxa"/>
            <w:shd w:val="clear" w:color="auto" w:fill="FFFFFF"/>
            <w:vAlign w:val="bottom"/>
          </w:tcPr>
          <w:p w14:paraId="69E3C364" w14:textId="77777777" w:rsidR="00EA3B54" w:rsidRPr="00723BA5" w:rsidRDefault="00EA3B54" w:rsidP="00456EF6">
            <w:pPr>
              <w:spacing w:before="10" w:after="10" w:line="276" w:lineRule="auto"/>
              <w:ind w:left="30" w:right="40"/>
              <w:jc w:val="center"/>
              <w:rPr>
                <w:rFonts w:ascii="Times New Roman" w:hAnsi="Times New Roman" w:cs="Times New Roman"/>
                <w:sz w:val="24"/>
                <w:szCs w:val="24"/>
              </w:rPr>
            </w:pPr>
            <w:r w:rsidRPr="00723BA5">
              <w:rPr>
                <w:rFonts w:ascii="Times New Roman" w:eastAsia="Arial" w:hAnsi="Times New Roman" w:cs="Times New Roman"/>
                <w:color w:val="264A60"/>
                <w:sz w:val="24"/>
                <w:szCs w:val="24"/>
              </w:rPr>
              <w:t>Cronbach's Alpha</w:t>
            </w:r>
          </w:p>
        </w:tc>
        <w:tc>
          <w:tcPr>
            <w:tcW w:w="1190" w:type="dxa"/>
            <w:shd w:val="clear" w:color="auto" w:fill="FFFFFF"/>
            <w:vAlign w:val="bottom"/>
          </w:tcPr>
          <w:p w14:paraId="61CBB568" w14:textId="77777777" w:rsidR="00EA3B54" w:rsidRPr="00723BA5" w:rsidRDefault="00EA3B54" w:rsidP="00456EF6">
            <w:pPr>
              <w:spacing w:before="10" w:after="10" w:line="276" w:lineRule="auto"/>
              <w:ind w:left="30" w:right="40"/>
              <w:jc w:val="center"/>
              <w:rPr>
                <w:rFonts w:ascii="Times New Roman" w:hAnsi="Times New Roman" w:cs="Times New Roman"/>
                <w:sz w:val="24"/>
                <w:szCs w:val="24"/>
              </w:rPr>
            </w:pPr>
            <w:r w:rsidRPr="00723BA5">
              <w:rPr>
                <w:rFonts w:ascii="Times New Roman" w:eastAsia="Arial" w:hAnsi="Times New Roman" w:cs="Times New Roman"/>
                <w:color w:val="264A60"/>
                <w:sz w:val="24"/>
                <w:szCs w:val="24"/>
              </w:rPr>
              <w:t>N of Items</w:t>
            </w:r>
          </w:p>
        </w:tc>
      </w:tr>
      <w:tr w:rsidR="00417DA1" w:rsidRPr="00723BA5" w14:paraId="0186A945" w14:textId="77777777" w:rsidTr="006F032B">
        <w:tc>
          <w:tcPr>
            <w:tcW w:w="1666" w:type="dxa"/>
            <w:shd w:val="clear" w:color="auto" w:fill="F9F9FB"/>
          </w:tcPr>
          <w:p w14:paraId="69EEC29B" w14:textId="77777777" w:rsidR="00EA3B54" w:rsidRPr="00723BA5" w:rsidRDefault="00EA3B54" w:rsidP="00456EF6">
            <w:pPr>
              <w:spacing w:before="15" w:after="10" w:line="276" w:lineRule="auto"/>
              <w:ind w:left="30" w:right="40"/>
              <w:jc w:val="right"/>
              <w:rPr>
                <w:rFonts w:ascii="Times New Roman" w:hAnsi="Times New Roman" w:cs="Times New Roman"/>
                <w:sz w:val="24"/>
                <w:szCs w:val="24"/>
              </w:rPr>
            </w:pPr>
            <w:r w:rsidRPr="00723BA5">
              <w:rPr>
                <w:rFonts w:ascii="Times New Roman" w:eastAsia="Arial" w:hAnsi="Times New Roman" w:cs="Times New Roman"/>
                <w:color w:val="010205"/>
                <w:sz w:val="24"/>
                <w:szCs w:val="24"/>
              </w:rPr>
              <w:t>,832</w:t>
            </w:r>
          </w:p>
        </w:tc>
        <w:tc>
          <w:tcPr>
            <w:tcW w:w="1190" w:type="dxa"/>
            <w:shd w:val="clear" w:color="auto" w:fill="F9F9FB"/>
          </w:tcPr>
          <w:p w14:paraId="07ACABC0" w14:textId="77777777" w:rsidR="00EA3B54" w:rsidRPr="00723BA5" w:rsidRDefault="00EA3B54" w:rsidP="00456EF6">
            <w:pPr>
              <w:spacing w:before="15" w:after="10" w:line="276" w:lineRule="auto"/>
              <w:ind w:left="30" w:right="40"/>
              <w:jc w:val="right"/>
              <w:rPr>
                <w:rFonts w:ascii="Times New Roman" w:hAnsi="Times New Roman" w:cs="Times New Roman"/>
                <w:sz w:val="24"/>
                <w:szCs w:val="24"/>
              </w:rPr>
            </w:pPr>
            <w:r w:rsidRPr="00723BA5">
              <w:rPr>
                <w:rFonts w:ascii="Times New Roman" w:eastAsia="Arial" w:hAnsi="Times New Roman" w:cs="Times New Roman"/>
                <w:color w:val="010205"/>
                <w:sz w:val="24"/>
                <w:szCs w:val="24"/>
              </w:rPr>
              <w:t>30</w:t>
            </w:r>
          </w:p>
        </w:tc>
      </w:tr>
    </w:tbl>
    <w:p w14:paraId="4F59CBE2" w14:textId="77777777" w:rsidR="00EA3B54" w:rsidRPr="00723BA5" w:rsidRDefault="00EA3B54" w:rsidP="00945D1A">
      <w:pPr>
        <w:pStyle w:val="ListParagraph"/>
        <w:spacing w:line="480" w:lineRule="auto"/>
        <w:ind w:left="1080" w:firstLine="360"/>
        <w:jc w:val="center"/>
        <w:rPr>
          <w:rFonts w:ascii="Times New Roman" w:hAnsi="Times New Roman" w:cs="Times New Roman"/>
          <w:b/>
          <w:noProof/>
          <w:sz w:val="24"/>
          <w:szCs w:val="24"/>
          <w:lang w:eastAsia="id-ID"/>
        </w:rPr>
      </w:pPr>
    </w:p>
    <w:p w14:paraId="61D2ADD3" w14:textId="07B3786D" w:rsidR="00E227CF" w:rsidRPr="00723BA5" w:rsidRDefault="003D018B" w:rsidP="00945D1A">
      <w:pPr>
        <w:pStyle w:val="Caption"/>
        <w:spacing w:line="480" w:lineRule="auto"/>
        <w:ind w:left="720"/>
        <w:jc w:val="center"/>
        <w:rPr>
          <w:noProof/>
          <w:lang w:eastAsia="id-ID"/>
        </w:rPr>
      </w:pPr>
      <w:bookmarkStart w:id="38" w:name="_Toc191973940"/>
      <w:bookmarkStart w:id="39" w:name="_Toc192019038"/>
      <w:r>
        <w:t xml:space="preserve">Tabel 3. </w:t>
      </w:r>
      <w:fldSimple w:instr=" SEQ Tabel_3. \* ARABIC ">
        <w:r w:rsidR="001F3290">
          <w:rPr>
            <w:noProof/>
          </w:rPr>
          <w:t>6</w:t>
        </w:r>
      </w:fldSimple>
      <w:r>
        <w:t xml:space="preserve"> </w:t>
      </w:r>
      <w:r w:rsidR="00E227CF" w:rsidRPr="00723BA5">
        <w:rPr>
          <w:b w:val="0"/>
          <w:noProof/>
          <w:lang w:eastAsia="id-ID"/>
        </w:rPr>
        <w:t xml:space="preserve">Reliabilitas skala </w:t>
      </w:r>
      <w:r w:rsidR="00EA3B54" w:rsidRPr="00723BA5">
        <w:rPr>
          <w:b w:val="0"/>
          <w:noProof/>
          <w:lang w:eastAsia="id-ID"/>
        </w:rPr>
        <w:t>asertivitas</w:t>
      </w:r>
      <w:r w:rsidR="00E227CF" w:rsidRPr="00723BA5">
        <w:rPr>
          <w:b w:val="0"/>
          <w:noProof/>
          <w:lang w:eastAsia="id-ID"/>
        </w:rPr>
        <w:t xml:space="preserve"> sebelum item gugur</w:t>
      </w:r>
      <w:bookmarkEnd w:id="38"/>
      <w:bookmarkEnd w:id="39"/>
    </w:p>
    <w:tbl>
      <w:tblPr>
        <w:tblW w:w="0" w:type="auto"/>
        <w:tblInd w:w="3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66"/>
        <w:gridCol w:w="1190"/>
      </w:tblGrid>
      <w:tr w:rsidR="00EA3B54" w:rsidRPr="00723BA5" w14:paraId="262AAAD7" w14:textId="77777777" w:rsidTr="006F032B">
        <w:tc>
          <w:tcPr>
            <w:tcW w:w="2856" w:type="dxa"/>
            <w:gridSpan w:val="2"/>
            <w:shd w:val="clear" w:color="auto" w:fill="FFFFFF"/>
            <w:vAlign w:val="center"/>
          </w:tcPr>
          <w:p w14:paraId="29D331CF" w14:textId="77777777" w:rsidR="00EA3B54" w:rsidRPr="00723BA5" w:rsidRDefault="00EA3B54" w:rsidP="00456EF6">
            <w:pPr>
              <w:spacing w:before="5" w:after="30" w:line="276" w:lineRule="auto"/>
              <w:ind w:left="30" w:right="40"/>
              <w:jc w:val="center"/>
              <w:rPr>
                <w:rFonts w:ascii="Times New Roman" w:hAnsi="Times New Roman" w:cs="Times New Roman"/>
                <w:sz w:val="24"/>
                <w:szCs w:val="24"/>
              </w:rPr>
            </w:pPr>
            <w:r w:rsidRPr="00723BA5">
              <w:rPr>
                <w:rFonts w:ascii="Times New Roman" w:eastAsia="Arial" w:hAnsi="Times New Roman" w:cs="Times New Roman"/>
                <w:b/>
                <w:color w:val="010205"/>
                <w:sz w:val="24"/>
                <w:szCs w:val="24"/>
              </w:rPr>
              <w:t>Reliability Statistics</w:t>
            </w:r>
          </w:p>
        </w:tc>
      </w:tr>
      <w:tr w:rsidR="00417DA1" w:rsidRPr="00723BA5" w14:paraId="0F515DA4" w14:textId="77777777" w:rsidTr="006F032B">
        <w:tc>
          <w:tcPr>
            <w:tcW w:w="1666" w:type="dxa"/>
            <w:shd w:val="clear" w:color="auto" w:fill="FFFFFF"/>
            <w:vAlign w:val="bottom"/>
          </w:tcPr>
          <w:p w14:paraId="4DE8CF60" w14:textId="77777777" w:rsidR="00EA3B54" w:rsidRPr="00723BA5" w:rsidRDefault="00EA3B54" w:rsidP="00456EF6">
            <w:pPr>
              <w:spacing w:before="10" w:after="10" w:line="276" w:lineRule="auto"/>
              <w:ind w:left="30" w:right="40"/>
              <w:jc w:val="center"/>
              <w:rPr>
                <w:rFonts w:ascii="Times New Roman" w:hAnsi="Times New Roman" w:cs="Times New Roman"/>
                <w:sz w:val="24"/>
                <w:szCs w:val="24"/>
              </w:rPr>
            </w:pPr>
            <w:r w:rsidRPr="00723BA5">
              <w:rPr>
                <w:rFonts w:ascii="Times New Roman" w:eastAsia="Arial" w:hAnsi="Times New Roman" w:cs="Times New Roman"/>
                <w:color w:val="264A60"/>
                <w:sz w:val="24"/>
                <w:szCs w:val="24"/>
              </w:rPr>
              <w:t>Cronbach's Alpha</w:t>
            </w:r>
          </w:p>
        </w:tc>
        <w:tc>
          <w:tcPr>
            <w:tcW w:w="1190" w:type="dxa"/>
            <w:shd w:val="clear" w:color="auto" w:fill="FFFFFF"/>
            <w:vAlign w:val="bottom"/>
          </w:tcPr>
          <w:p w14:paraId="77686479" w14:textId="77777777" w:rsidR="00EA3B54" w:rsidRPr="00723BA5" w:rsidRDefault="00EA3B54" w:rsidP="00456EF6">
            <w:pPr>
              <w:spacing w:before="10" w:after="10" w:line="276" w:lineRule="auto"/>
              <w:ind w:left="30" w:right="40"/>
              <w:jc w:val="center"/>
              <w:rPr>
                <w:rFonts w:ascii="Times New Roman" w:hAnsi="Times New Roman" w:cs="Times New Roman"/>
                <w:sz w:val="24"/>
                <w:szCs w:val="24"/>
              </w:rPr>
            </w:pPr>
            <w:r w:rsidRPr="00723BA5">
              <w:rPr>
                <w:rFonts w:ascii="Times New Roman" w:eastAsia="Arial" w:hAnsi="Times New Roman" w:cs="Times New Roman"/>
                <w:color w:val="264A60"/>
                <w:sz w:val="24"/>
                <w:szCs w:val="24"/>
              </w:rPr>
              <w:t>N of Items</w:t>
            </w:r>
          </w:p>
        </w:tc>
      </w:tr>
      <w:tr w:rsidR="00417DA1" w:rsidRPr="00723BA5" w14:paraId="7F05E448" w14:textId="77777777" w:rsidTr="006F032B">
        <w:tc>
          <w:tcPr>
            <w:tcW w:w="1666" w:type="dxa"/>
            <w:shd w:val="clear" w:color="auto" w:fill="F9F9FB"/>
          </w:tcPr>
          <w:p w14:paraId="009552F6" w14:textId="77777777" w:rsidR="00EA3B54" w:rsidRPr="00723BA5" w:rsidRDefault="00EA3B54" w:rsidP="00456EF6">
            <w:pPr>
              <w:spacing w:before="15" w:after="10" w:line="276" w:lineRule="auto"/>
              <w:ind w:left="30" w:right="40"/>
              <w:jc w:val="right"/>
              <w:rPr>
                <w:rFonts w:ascii="Times New Roman" w:hAnsi="Times New Roman" w:cs="Times New Roman"/>
                <w:sz w:val="24"/>
                <w:szCs w:val="24"/>
              </w:rPr>
            </w:pPr>
            <w:r w:rsidRPr="00723BA5">
              <w:rPr>
                <w:rFonts w:ascii="Times New Roman" w:eastAsia="Arial" w:hAnsi="Times New Roman" w:cs="Times New Roman"/>
                <w:color w:val="010205"/>
                <w:sz w:val="24"/>
                <w:szCs w:val="24"/>
              </w:rPr>
              <w:t>,798</w:t>
            </w:r>
          </w:p>
        </w:tc>
        <w:tc>
          <w:tcPr>
            <w:tcW w:w="1190" w:type="dxa"/>
            <w:shd w:val="clear" w:color="auto" w:fill="F9F9FB"/>
          </w:tcPr>
          <w:p w14:paraId="7B9C63D5" w14:textId="77777777" w:rsidR="00EA3B54" w:rsidRPr="00723BA5" w:rsidRDefault="00EA3B54" w:rsidP="00456EF6">
            <w:pPr>
              <w:spacing w:before="15" w:after="10" w:line="276" w:lineRule="auto"/>
              <w:ind w:left="30" w:right="40"/>
              <w:jc w:val="right"/>
              <w:rPr>
                <w:rFonts w:ascii="Times New Roman" w:hAnsi="Times New Roman" w:cs="Times New Roman"/>
                <w:sz w:val="24"/>
                <w:szCs w:val="24"/>
              </w:rPr>
            </w:pPr>
            <w:r w:rsidRPr="00723BA5">
              <w:rPr>
                <w:rFonts w:ascii="Times New Roman" w:eastAsia="Arial" w:hAnsi="Times New Roman" w:cs="Times New Roman"/>
                <w:color w:val="010205"/>
                <w:sz w:val="24"/>
                <w:szCs w:val="24"/>
              </w:rPr>
              <w:t>40</w:t>
            </w:r>
          </w:p>
        </w:tc>
      </w:tr>
    </w:tbl>
    <w:p w14:paraId="3905B43B" w14:textId="77777777" w:rsidR="00EA3B54" w:rsidRPr="00D169CE" w:rsidRDefault="00EA3B54" w:rsidP="00D169CE">
      <w:pPr>
        <w:spacing w:line="480" w:lineRule="auto"/>
        <w:rPr>
          <w:rFonts w:ascii="Times New Roman" w:hAnsi="Times New Roman" w:cs="Times New Roman"/>
          <w:b/>
          <w:noProof/>
          <w:sz w:val="24"/>
          <w:szCs w:val="24"/>
          <w:lang w:eastAsia="id-ID"/>
        </w:rPr>
      </w:pPr>
    </w:p>
    <w:p w14:paraId="52897932" w14:textId="3ABC1855" w:rsidR="00E227CF" w:rsidRPr="00723BA5" w:rsidRDefault="003D018B" w:rsidP="00945D1A">
      <w:pPr>
        <w:pStyle w:val="Caption"/>
        <w:spacing w:line="480" w:lineRule="auto"/>
        <w:ind w:left="720"/>
        <w:jc w:val="center"/>
        <w:rPr>
          <w:noProof/>
          <w:lang w:eastAsia="id-ID"/>
        </w:rPr>
      </w:pPr>
      <w:bookmarkStart w:id="40" w:name="_Toc191973941"/>
      <w:bookmarkStart w:id="41" w:name="_Toc192019039"/>
      <w:r>
        <w:t xml:space="preserve">Tabel 3. </w:t>
      </w:r>
      <w:fldSimple w:instr=" SEQ Tabel_3. \* ARABIC ">
        <w:r w:rsidR="001F3290">
          <w:rPr>
            <w:noProof/>
          </w:rPr>
          <w:t>7</w:t>
        </w:r>
      </w:fldSimple>
      <w:r>
        <w:t xml:space="preserve"> </w:t>
      </w:r>
      <w:r w:rsidR="00E227CF" w:rsidRPr="00723BA5">
        <w:rPr>
          <w:b w:val="0"/>
          <w:noProof/>
          <w:lang w:eastAsia="id-ID"/>
        </w:rPr>
        <w:t xml:space="preserve">Reliabilitas skala </w:t>
      </w:r>
      <w:r w:rsidR="00EA3B54" w:rsidRPr="00723BA5">
        <w:rPr>
          <w:b w:val="0"/>
          <w:noProof/>
          <w:lang w:eastAsia="id-ID"/>
        </w:rPr>
        <w:t>kecerdasan emosi</w:t>
      </w:r>
      <w:r w:rsidR="00E227CF" w:rsidRPr="00723BA5">
        <w:rPr>
          <w:b w:val="0"/>
          <w:noProof/>
          <w:lang w:eastAsia="id-ID"/>
        </w:rPr>
        <w:t xml:space="preserve"> sebelum item gugur</w:t>
      </w:r>
      <w:bookmarkEnd w:id="40"/>
      <w:bookmarkEnd w:id="41"/>
    </w:p>
    <w:tbl>
      <w:tblPr>
        <w:tblW w:w="0" w:type="auto"/>
        <w:tblInd w:w="3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66"/>
        <w:gridCol w:w="1190"/>
      </w:tblGrid>
      <w:tr w:rsidR="00EA3B54" w:rsidRPr="00723BA5" w14:paraId="0B6FA361" w14:textId="77777777" w:rsidTr="006F032B">
        <w:tc>
          <w:tcPr>
            <w:tcW w:w="2856" w:type="dxa"/>
            <w:gridSpan w:val="2"/>
            <w:shd w:val="clear" w:color="auto" w:fill="FFFFFF"/>
            <w:vAlign w:val="center"/>
          </w:tcPr>
          <w:p w14:paraId="23A85272" w14:textId="77777777" w:rsidR="00EA3B54" w:rsidRPr="00723BA5" w:rsidRDefault="00EA3B54" w:rsidP="00456EF6">
            <w:pPr>
              <w:spacing w:before="5" w:after="30" w:line="276" w:lineRule="auto"/>
              <w:ind w:left="30" w:right="40"/>
              <w:jc w:val="center"/>
              <w:rPr>
                <w:rFonts w:ascii="Times New Roman" w:hAnsi="Times New Roman" w:cs="Times New Roman"/>
                <w:sz w:val="24"/>
                <w:szCs w:val="24"/>
              </w:rPr>
            </w:pPr>
            <w:r w:rsidRPr="00723BA5">
              <w:rPr>
                <w:rFonts w:ascii="Times New Roman" w:eastAsia="Arial" w:hAnsi="Times New Roman" w:cs="Times New Roman"/>
                <w:b/>
                <w:color w:val="010205"/>
                <w:sz w:val="24"/>
                <w:szCs w:val="24"/>
              </w:rPr>
              <w:t>Reliability Statistics</w:t>
            </w:r>
          </w:p>
        </w:tc>
      </w:tr>
      <w:tr w:rsidR="00417DA1" w:rsidRPr="00723BA5" w14:paraId="28FA406A" w14:textId="77777777" w:rsidTr="006F032B">
        <w:tc>
          <w:tcPr>
            <w:tcW w:w="1666" w:type="dxa"/>
            <w:shd w:val="clear" w:color="auto" w:fill="FFFFFF"/>
            <w:vAlign w:val="bottom"/>
          </w:tcPr>
          <w:p w14:paraId="54DB6A0C" w14:textId="77777777" w:rsidR="00EA3B54" w:rsidRPr="00723BA5" w:rsidRDefault="00EA3B54" w:rsidP="00456EF6">
            <w:pPr>
              <w:spacing w:before="10" w:after="10" w:line="276" w:lineRule="auto"/>
              <w:ind w:left="30" w:right="40"/>
              <w:jc w:val="center"/>
              <w:rPr>
                <w:rFonts w:ascii="Times New Roman" w:hAnsi="Times New Roman" w:cs="Times New Roman"/>
                <w:sz w:val="24"/>
                <w:szCs w:val="24"/>
              </w:rPr>
            </w:pPr>
            <w:r w:rsidRPr="00723BA5">
              <w:rPr>
                <w:rFonts w:ascii="Times New Roman" w:eastAsia="Arial" w:hAnsi="Times New Roman" w:cs="Times New Roman"/>
                <w:color w:val="264A60"/>
                <w:sz w:val="24"/>
                <w:szCs w:val="24"/>
              </w:rPr>
              <w:t>Cronbach's Alpha</w:t>
            </w:r>
          </w:p>
        </w:tc>
        <w:tc>
          <w:tcPr>
            <w:tcW w:w="1190" w:type="dxa"/>
            <w:shd w:val="clear" w:color="auto" w:fill="FFFFFF"/>
            <w:vAlign w:val="bottom"/>
          </w:tcPr>
          <w:p w14:paraId="008035D7" w14:textId="77777777" w:rsidR="00EA3B54" w:rsidRPr="00723BA5" w:rsidRDefault="00EA3B54" w:rsidP="00456EF6">
            <w:pPr>
              <w:spacing w:before="10" w:after="10" w:line="276" w:lineRule="auto"/>
              <w:ind w:left="30" w:right="40"/>
              <w:jc w:val="center"/>
              <w:rPr>
                <w:rFonts w:ascii="Times New Roman" w:hAnsi="Times New Roman" w:cs="Times New Roman"/>
                <w:sz w:val="24"/>
                <w:szCs w:val="24"/>
              </w:rPr>
            </w:pPr>
            <w:r w:rsidRPr="00723BA5">
              <w:rPr>
                <w:rFonts w:ascii="Times New Roman" w:eastAsia="Arial" w:hAnsi="Times New Roman" w:cs="Times New Roman"/>
                <w:color w:val="264A60"/>
                <w:sz w:val="24"/>
                <w:szCs w:val="24"/>
              </w:rPr>
              <w:t>N of Items</w:t>
            </w:r>
          </w:p>
        </w:tc>
      </w:tr>
      <w:tr w:rsidR="00417DA1" w:rsidRPr="00723BA5" w14:paraId="61D0864F" w14:textId="77777777" w:rsidTr="006F032B">
        <w:tc>
          <w:tcPr>
            <w:tcW w:w="1666" w:type="dxa"/>
            <w:shd w:val="clear" w:color="auto" w:fill="F9F9FB"/>
          </w:tcPr>
          <w:p w14:paraId="3B3E0C05" w14:textId="77777777" w:rsidR="00EA3B54" w:rsidRPr="00723BA5" w:rsidRDefault="00EA3B54" w:rsidP="00456EF6">
            <w:pPr>
              <w:spacing w:before="15" w:after="10" w:line="276" w:lineRule="auto"/>
              <w:ind w:left="30" w:right="40"/>
              <w:jc w:val="right"/>
              <w:rPr>
                <w:rFonts w:ascii="Times New Roman" w:hAnsi="Times New Roman" w:cs="Times New Roman"/>
                <w:sz w:val="24"/>
                <w:szCs w:val="24"/>
              </w:rPr>
            </w:pPr>
            <w:r w:rsidRPr="00723BA5">
              <w:rPr>
                <w:rFonts w:ascii="Times New Roman" w:eastAsia="Arial" w:hAnsi="Times New Roman" w:cs="Times New Roman"/>
                <w:color w:val="010205"/>
                <w:sz w:val="24"/>
                <w:szCs w:val="24"/>
              </w:rPr>
              <w:t>,832</w:t>
            </w:r>
          </w:p>
        </w:tc>
        <w:tc>
          <w:tcPr>
            <w:tcW w:w="1190" w:type="dxa"/>
            <w:shd w:val="clear" w:color="auto" w:fill="F9F9FB"/>
          </w:tcPr>
          <w:p w14:paraId="565FECF6" w14:textId="77777777" w:rsidR="00EA3B54" w:rsidRPr="00723BA5" w:rsidRDefault="00EA3B54" w:rsidP="00456EF6">
            <w:pPr>
              <w:spacing w:before="15" w:after="10" w:line="276" w:lineRule="auto"/>
              <w:ind w:left="30" w:right="40"/>
              <w:jc w:val="right"/>
              <w:rPr>
                <w:rFonts w:ascii="Times New Roman" w:hAnsi="Times New Roman" w:cs="Times New Roman"/>
                <w:sz w:val="24"/>
                <w:szCs w:val="24"/>
              </w:rPr>
            </w:pPr>
            <w:r w:rsidRPr="00723BA5">
              <w:rPr>
                <w:rFonts w:ascii="Times New Roman" w:eastAsia="Arial" w:hAnsi="Times New Roman" w:cs="Times New Roman"/>
                <w:color w:val="010205"/>
                <w:sz w:val="24"/>
                <w:szCs w:val="24"/>
              </w:rPr>
              <w:t>40</w:t>
            </w:r>
          </w:p>
        </w:tc>
      </w:tr>
    </w:tbl>
    <w:p w14:paraId="3C9F4413" w14:textId="04774846" w:rsidR="008B511C" w:rsidRPr="00723BA5" w:rsidRDefault="008B511C" w:rsidP="00945D1A">
      <w:pPr>
        <w:spacing w:line="480" w:lineRule="auto"/>
        <w:jc w:val="both"/>
        <w:rPr>
          <w:rFonts w:ascii="Times New Roman" w:hAnsi="Times New Roman" w:cs="Times New Roman"/>
          <w:sz w:val="24"/>
          <w:szCs w:val="24"/>
        </w:rPr>
      </w:pPr>
    </w:p>
    <w:p w14:paraId="3F9D5A3D" w14:textId="6389131C" w:rsidR="00773189" w:rsidRPr="00723BA5" w:rsidRDefault="00773189" w:rsidP="00945D1A">
      <w:pPr>
        <w:pStyle w:val="Heading2"/>
        <w:spacing w:line="480" w:lineRule="auto"/>
      </w:pPr>
      <w:bookmarkStart w:id="42" w:name="_Toc194820750"/>
      <w:r w:rsidRPr="00723BA5">
        <w:t>Hasil Uji Coba Skala</w:t>
      </w:r>
      <w:bookmarkEnd w:id="42"/>
    </w:p>
    <w:p w14:paraId="31BB46A3" w14:textId="77777777" w:rsidR="00904B70" w:rsidRPr="00723BA5" w:rsidRDefault="00C833E8" w:rsidP="00945D1A">
      <w:pPr>
        <w:pStyle w:val="ListParagraph"/>
        <w:numPr>
          <w:ilvl w:val="0"/>
          <w:numId w:val="85"/>
        </w:numPr>
        <w:spacing w:line="480" w:lineRule="auto"/>
        <w:rPr>
          <w:rFonts w:ascii="Times New Roman" w:hAnsi="Times New Roman" w:cs="Times New Roman"/>
          <w:b/>
          <w:sz w:val="24"/>
          <w:szCs w:val="24"/>
        </w:rPr>
      </w:pPr>
      <w:r w:rsidRPr="00723BA5">
        <w:rPr>
          <w:rFonts w:ascii="Times New Roman" w:hAnsi="Times New Roman" w:cs="Times New Roman"/>
          <w:b/>
          <w:sz w:val="24"/>
          <w:szCs w:val="24"/>
        </w:rPr>
        <w:t xml:space="preserve">Hasil Uji Validitas </w:t>
      </w:r>
    </w:p>
    <w:p w14:paraId="19E2612C" w14:textId="7E17D689" w:rsidR="00773189" w:rsidRDefault="00904B70" w:rsidP="00945D1A">
      <w:pPr>
        <w:pStyle w:val="ListParagraph"/>
        <w:spacing w:line="480" w:lineRule="auto"/>
        <w:ind w:left="1080" w:firstLine="360"/>
        <w:jc w:val="both"/>
        <w:rPr>
          <w:rFonts w:ascii="Times New Roman" w:hAnsi="Times New Roman" w:cs="Times New Roman"/>
          <w:sz w:val="24"/>
          <w:szCs w:val="24"/>
        </w:rPr>
      </w:pPr>
      <w:r w:rsidRPr="00723BA5">
        <w:rPr>
          <w:rFonts w:ascii="Times New Roman" w:hAnsi="Times New Roman" w:cs="Times New Roman"/>
          <w:sz w:val="24"/>
          <w:szCs w:val="24"/>
        </w:rPr>
        <w:t>Uji validitas isi pada skala manajemen konflik, asertivitas, dan kecerdasan emosi dilakukan melalui penilaian profesional (expert judgement) oleh Ibu Wening Wihartati, S.Psi., M.Si., dan Ibu Kairani Zikrinawati, M.A. Proses ini bertujuan untuk menilai kelayakan setiap item dalam alat ukur peneliti</w:t>
      </w:r>
      <w:r w:rsidR="00EB04FB" w:rsidRPr="00723BA5">
        <w:rPr>
          <w:rFonts w:ascii="Times New Roman" w:hAnsi="Times New Roman" w:cs="Times New Roman"/>
          <w:sz w:val="24"/>
          <w:szCs w:val="24"/>
        </w:rPr>
        <w:t xml:space="preserve">an. Berdasarkan hasil validasi </w:t>
      </w:r>
      <w:r w:rsidRPr="00723BA5">
        <w:rPr>
          <w:rFonts w:ascii="Times New Roman" w:hAnsi="Times New Roman" w:cs="Times New Roman"/>
          <w:sz w:val="24"/>
          <w:szCs w:val="24"/>
        </w:rPr>
        <w:t xml:space="preserve">terdapat item yang dinyatakan layak dan tidak layak. Item yang tidak memenuhi </w:t>
      </w:r>
      <w:r w:rsidRPr="00723BA5">
        <w:rPr>
          <w:rFonts w:ascii="Times New Roman" w:hAnsi="Times New Roman" w:cs="Times New Roman"/>
          <w:sz w:val="24"/>
          <w:szCs w:val="24"/>
        </w:rPr>
        <w:lastRenderedPageBreak/>
        <w:t>kelayakan diha</w:t>
      </w:r>
      <w:r w:rsidR="00EB04FB" w:rsidRPr="00723BA5">
        <w:rPr>
          <w:rFonts w:ascii="Times New Roman" w:hAnsi="Times New Roman" w:cs="Times New Roman"/>
          <w:sz w:val="24"/>
          <w:szCs w:val="24"/>
        </w:rPr>
        <w:t>pus atau direvisi oleh peneliti,</w:t>
      </w:r>
      <w:r w:rsidRPr="00723BA5">
        <w:rPr>
          <w:rFonts w:ascii="Times New Roman" w:hAnsi="Times New Roman" w:cs="Times New Roman"/>
          <w:sz w:val="24"/>
          <w:szCs w:val="24"/>
        </w:rPr>
        <w:t xml:space="preserve"> kemudian diajukan kembali kepada para ahli un</w:t>
      </w:r>
      <w:r w:rsidR="00EB04FB" w:rsidRPr="00723BA5">
        <w:rPr>
          <w:rFonts w:ascii="Times New Roman" w:hAnsi="Times New Roman" w:cs="Times New Roman"/>
          <w:sz w:val="24"/>
          <w:szCs w:val="24"/>
        </w:rPr>
        <w:t xml:space="preserve">tuk dinilai ulang. Tahap selanjutnya </w:t>
      </w:r>
      <w:r w:rsidRPr="00723BA5">
        <w:rPr>
          <w:rFonts w:ascii="Times New Roman" w:hAnsi="Times New Roman" w:cs="Times New Roman"/>
          <w:sz w:val="24"/>
          <w:szCs w:val="24"/>
        </w:rPr>
        <w:t>peneliti melakukan uji coba skala pada subjek ya</w:t>
      </w:r>
      <w:r w:rsidR="00EB04FB" w:rsidRPr="00723BA5">
        <w:rPr>
          <w:rFonts w:ascii="Times New Roman" w:hAnsi="Times New Roman" w:cs="Times New Roman"/>
          <w:sz w:val="24"/>
          <w:szCs w:val="24"/>
        </w:rPr>
        <w:t>ng berasal dari instansi serupa</w:t>
      </w:r>
      <w:r w:rsidRPr="00723BA5">
        <w:rPr>
          <w:rFonts w:ascii="Times New Roman" w:hAnsi="Times New Roman" w:cs="Times New Roman"/>
          <w:sz w:val="24"/>
          <w:szCs w:val="24"/>
        </w:rPr>
        <w:t xml:space="preserve"> yaitu karyawan BKPSDM Kabupaten Semarang, sebanyak 30 orang. Analisis hasil uji coba dilakukan menggunakan aplikasi SPSS for Windows. Sebuah item dinyatakan valid jika memiliki nilai </w:t>
      </w:r>
      <w:r w:rsidRPr="00723BA5">
        <w:rPr>
          <w:rFonts w:ascii="Times New Roman" w:hAnsi="Times New Roman" w:cs="Times New Roman"/>
          <w:i/>
          <w:sz w:val="24"/>
          <w:szCs w:val="24"/>
        </w:rPr>
        <w:t>Corrected Item-Total Correlation</w:t>
      </w:r>
      <w:r w:rsidRPr="00723BA5">
        <w:rPr>
          <w:rFonts w:ascii="Times New Roman" w:hAnsi="Times New Roman" w:cs="Times New Roman"/>
          <w:sz w:val="24"/>
          <w:szCs w:val="24"/>
        </w:rPr>
        <w:t xml:space="preserve"> </w:t>
      </w:r>
      <w:r w:rsidR="00EB04FB" w:rsidRPr="00723BA5">
        <w:rPr>
          <w:rFonts w:ascii="Times New Roman" w:hAnsi="Times New Roman" w:cs="Times New Roman"/>
          <w:sz w:val="24"/>
          <w:szCs w:val="24"/>
        </w:rPr>
        <w:t>&gt;</w:t>
      </w:r>
      <w:r w:rsidRPr="00723BA5">
        <w:rPr>
          <w:rFonts w:ascii="Times New Roman" w:hAnsi="Times New Roman" w:cs="Times New Roman"/>
          <w:sz w:val="24"/>
          <w:szCs w:val="24"/>
        </w:rPr>
        <w:t xml:space="preserve"> 0,3.</w:t>
      </w:r>
    </w:p>
    <w:p w14:paraId="738E4D50" w14:textId="77777777" w:rsidR="003D018B" w:rsidRPr="00723BA5" w:rsidRDefault="003D018B" w:rsidP="00945D1A">
      <w:pPr>
        <w:pStyle w:val="ListParagraph"/>
        <w:spacing w:line="480" w:lineRule="auto"/>
        <w:ind w:left="1080" w:firstLine="360"/>
        <w:jc w:val="both"/>
        <w:rPr>
          <w:rFonts w:ascii="Times New Roman" w:hAnsi="Times New Roman" w:cs="Times New Roman"/>
          <w:sz w:val="24"/>
          <w:szCs w:val="24"/>
        </w:rPr>
      </w:pPr>
    </w:p>
    <w:p w14:paraId="5B2601F2" w14:textId="275D8BC2" w:rsidR="00E44525" w:rsidRPr="00723BA5" w:rsidRDefault="00EB04FB" w:rsidP="00945D1A">
      <w:pPr>
        <w:pStyle w:val="ListParagraph"/>
        <w:numPr>
          <w:ilvl w:val="0"/>
          <w:numId w:val="85"/>
        </w:numPr>
        <w:spacing w:line="480" w:lineRule="auto"/>
        <w:jc w:val="both"/>
        <w:rPr>
          <w:rFonts w:ascii="Times New Roman" w:hAnsi="Times New Roman" w:cs="Times New Roman"/>
          <w:b/>
          <w:sz w:val="24"/>
          <w:szCs w:val="24"/>
        </w:rPr>
      </w:pPr>
      <w:r w:rsidRPr="00723BA5">
        <w:rPr>
          <w:rFonts w:ascii="Times New Roman" w:hAnsi="Times New Roman" w:cs="Times New Roman"/>
          <w:b/>
          <w:sz w:val="24"/>
          <w:szCs w:val="24"/>
        </w:rPr>
        <w:t xml:space="preserve">Hasil Uji Daya Beda Item </w:t>
      </w:r>
    </w:p>
    <w:p w14:paraId="6C0A4475" w14:textId="2FC20B72" w:rsidR="001308A7" w:rsidRPr="00723BA5" w:rsidRDefault="001308A7" w:rsidP="00945D1A">
      <w:pPr>
        <w:pStyle w:val="ListParagraph"/>
        <w:numPr>
          <w:ilvl w:val="1"/>
          <w:numId w:val="85"/>
        </w:numPr>
        <w:spacing w:line="480" w:lineRule="auto"/>
        <w:jc w:val="both"/>
        <w:rPr>
          <w:rFonts w:ascii="Times New Roman" w:hAnsi="Times New Roman" w:cs="Times New Roman"/>
          <w:b/>
          <w:sz w:val="24"/>
          <w:szCs w:val="24"/>
        </w:rPr>
      </w:pPr>
      <w:r w:rsidRPr="00723BA5">
        <w:rPr>
          <w:rFonts w:ascii="Times New Roman" w:hAnsi="Times New Roman" w:cs="Times New Roman"/>
          <w:b/>
          <w:sz w:val="24"/>
          <w:szCs w:val="24"/>
        </w:rPr>
        <w:t xml:space="preserve">Skala Manajemen Konflik </w:t>
      </w:r>
    </w:p>
    <w:p w14:paraId="371BDDBF" w14:textId="6757618B" w:rsidR="003D018B" w:rsidRPr="003D018B" w:rsidRDefault="00EB04FB" w:rsidP="00945D1A">
      <w:pPr>
        <w:pStyle w:val="ListParagraph"/>
        <w:spacing w:line="480" w:lineRule="auto"/>
        <w:ind w:left="1800" w:firstLine="360"/>
        <w:jc w:val="both"/>
        <w:rPr>
          <w:rFonts w:ascii="Times New Roman" w:hAnsi="Times New Roman" w:cs="Times New Roman"/>
          <w:sz w:val="24"/>
          <w:szCs w:val="24"/>
        </w:rPr>
      </w:pPr>
      <w:r w:rsidRPr="00723BA5">
        <w:rPr>
          <w:rFonts w:ascii="Times New Roman" w:hAnsi="Times New Roman" w:cs="Times New Roman"/>
          <w:sz w:val="24"/>
          <w:szCs w:val="24"/>
        </w:rPr>
        <w:t xml:space="preserve">Pengukuran </w:t>
      </w:r>
      <w:r w:rsidR="00775611" w:rsidRPr="00723BA5">
        <w:rPr>
          <w:rFonts w:ascii="Times New Roman" w:hAnsi="Times New Roman" w:cs="Times New Roman"/>
          <w:sz w:val="24"/>
          <w:szCs w:val="24"/>
        </w:rPr>
        <w:t xml:space="preserve">uji coba </w:t>
      </w:r>
      <w:r w:rsidRPr="00723BA5">
        <w:rPr>
          <w:rFonts w:ascii="Times New Roman" w:hAnsi="Times New Roman" w:cs="Times New Roman"/>
          <w:sz w:val="24"/>
          <w:szCs w:val="24"/>
        </w:rPr>
        <w:t xml:space="preserve">skala manajemen konflik dilihat dari hasil Corrected Item-Total Corelation </w:t>
      </w:r>
      <w:r w:rsidR="00775611" w:rsidRPr="00723BA5">
        <w:rPr>
          <w:rFonts w:ascii="Times New Roman" w:hAnsi="Times New Roman" w:cs="Times New Roman"/>
          <w:sz w:val="24"/>
          <w:szCs w:val="24"/>
        </w:rPr>
        <w:t>terdapat</w:t>
      </w:r>
      <w:r w:rsidRPr="00723BA5">
        <w:rPr>
          <w:rFonts w:ascii="Times New Roman" w:hAnsi="Times New Roman" w:cs="Times New Roman"/>
          <w:sz w:val="24"/>
          <w:szCs w:val="24"/>
        </w:rPr>
        <w:t xml:space="preserve"> 22 item valid dan 8 item gugur, item gugur tersebut berada pada nomor 7, 8, 9, 22, 26, 28, 29, dan 30. Berikut adalah blue print dari skala manajemen konflik setelah dilakukan uji coba skala.</w:t>
      </w:r>
    </w:p>
    <w:p w14:paraId="66DC607B" w14:textId="47B8536C" w:rsidR="00D169CE" w:rsidRPr="00D169CE" w:rsidRDefault="003D018B" w:rsidP="00D169CE">
      <w:pPr>
        <w:pStyle w:val="Caption"/>
        <w:spacing w:line="360" w:lineRule="auto"/>
        <w:ind w:left="1800"/>
        <w:jc w:val="center"/>
        <w:rPr>
          <w:b w:val="0"/>
        </w:rPr>
      </w:pPr>
      <w:bookmarkStart w:id="43" w:name="_Toc191973942"/>
      <w:bookmarkStart w:id="44" w:name="_Toc192019040"/>
      <w:r>
        <w:t xml:space="preserve">Tabel 3. </w:t>
      </w:r>
      <w:fldSimple w:instr=" SEQ Tabel_3. \* ARABIC ">
        <w:r w:rsidR="001F3290">
          <w:rPr>
            <w:noProof/>
          </w:rPr>
          <w:t>8</w:t>
        </w:r>
      </w:fldSimple>
      <w:r>
        <w:t xml:space="preserve"> </w:t>
      </w:r>
      <w:r w:rsidR="001308A7" w:rsidRPr="00240C6A">
        <w:rPr>
          <w:b w:val="0"/>
          <w:i/>
        </w:rPr>
        <w:t>Blue print</w:t>
      </w:r>
      <w:r w:rsidR="001308A7" w:rsidRPr="003D018B">
        <w:t xml:space="preserve"> s</w:t>
      </w:r>
      <w:r w:rsidR="001308A7" w:rsidRPr="003D018B">
        <w:rPr>
          <w:b w:val="0"/>
        </w:rPr>
        <w:t>kala manajemen konflik setelah dilakukan uji coba</w:t>
      </w:r>
      <w:bookmarkEnd w:id="43"/>
      <w:bookmarkEnd w:id="44"/>
    </w:p>
    <w:tbl>
      <w:tblPr>
        <w:tblStyle w:val="TableGrid"/>
        <w:tblW w:w="0" w:type="auto"/>
        <w:tblInd w:w="1686" w:type="dxa"/>
        <w:tblLook w:val="04A0" w:firstRow="1" w:lastRow="0" w:firstColumn="1" w:lastColumn="0" w:noHBand="0" w:noVBand="1"/>
      </w:tblPr>
      <w:tblGrid>
        <w:gridCol w:w="1183"/>
        <w:gridCol w:w="2036"/>
        <w:gridCol w:w="1056"/>
        <w:gridCol w:w="1056"/>
        <w:gridCol w:w="910"/>
      </w:tblGrid>
      <w:tr w:rsidR="001308A7" w:rsidRPr="00723BA5" w14:paraId="1453E123" w14:textId="77777777" w:rsidTr="008B511C">
        <w:trPr>
          <w:trHeight w:val="466"/>
        </w:trPr>
        <w:tc>
          <w:tcPr>
            <w:tcW w:w="0" w:type="auto"/>
            <w:vMerge w:val="restart"/>
          </w:tcPr>
          <w:p w14:paraId="15E977BB" w14:textId="77777777" w:rsidR="001308A7" w:rsidRPr="00723BA5" w:rsidRDefault="001308A7"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 xml:space="preserve">Aspek </w:t>
            </w:r>
          </w:p>
        </w:tc>
        <w:tc>
          <w:tcPr>
            <w:tcW w:w="0" w:type="auto"/>
            <w:vMerge w:val="restart"/>
          </w:tcPr>
          <w:p w14:paraId="38A2F143" w14:textId="77777777" w:rsidR="001308A7" w:rsidRPr="00723BA5" w:rsidRDefault="001308A7"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Indikator</w:t>
            </w:r>
          </w:p>
        </w:tc>
        <w:tc>
          <w:tcPr>
            <w:tcW w:w="0" w:type="auto"/>
            <w:gridSpan w:val="2"/>
          </w:tcPr>
          <w:p w14:paraId="5E0E773F" w14:textId="77777777" w:rsidR="001308A7" w:rsidRPr="00723BA5" w:rsidRDefault="001308A7"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No Item</w:t>
            </w:r>
          </w:p>
        </w:tc>
        <w:tc>
          <w:tcPr>
            <w:tcW w:w="0" w:type="auto"/>
            <w:vMerge w:val="restart"/>
          </w:tcPr>
          <w:p w14:paraId="6C0198E8" w14:textId="77777777" w:rsidR="001308A7" w:rsidRPr="00723BA5" w:rsidRDefault="001308A7"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 xml:space="preserve">Jumlah </w:t>
            </w:r>
          </w:p>
        </w:tc>
      </w:tr>
      <w:tr w:rsidR="001308A7" w:rsidRPr="00723BA5" w14:paraId="7C6C5DEF" w14:textId="77777777" w:rsidTr="008B511C">
        <w:trPr>
          <w:trHeight w:val="466"/>
        </w:trPr>
        <w:tc>
          <w:tcPr>
            <w:tcW w:w="0" w:type="auto"/>
            <w:vMerge/>
          </w:tcPr>
          <w:p w14:paraId="70F0C212" w14:textId="77777777" w:rsidR="001308A7" w:rsidRPr="00723BA5" w:rsidRDefault="001308A7" w:rsidP="00456EF6">
            <w:pPr>
              <w:pStyle w:val="ListParagraph"/>
              <w:spacing w:line="276" w:lineRule="auto"/>
              <w:ind w:left="0"/>
              <w:rPr>
                <w:rFonts w:ascii="Times New Roman" w:hAnsi="Times New Roman" w:cs="Times New Roman"/>
                <w:sz w:val="24"/>
                <w:szCs w:val="24"/>
              </w:rPr>
            </w:pPr>
          </w:p>
        </w:tc>
        <w:tc>
          <w:tcPr>
            <w:tcW w:w="0" w:type="auto"/>
            <w:vMerge/>
          </w:tcPr>
          <w:p w14:paraId="5F521BE2" w14:textId="77777777" w:rsidR="001308A7" w:rsidRPr="00723BA5" w:rsidRDefault="001308A7" w:rsidP="00456EF6">
            <w:pPr>
              <w:pStyle w:val="ListParagraph"/>
              <w:spacing w:line="276" w:lineRule="auto"/>
              <w:ind w:left="0"/>
              <w:jc w:val="both"/>
              <w:rPr>
                <w:rFonts w:ascii="Times New Roman" w:hAnsi="Times New Roman" w:cs="Times New Roman"/>
                <w:sz w:val="24"/>
                <w:szCs w:val="24"/>
              </w:rPr>
            </w:pPr>
          </w:p>
        </w:tc>
        <w:tc>
          <w:tcPr>
            <w:tcW w:w="0" w:type="auto"/>
          </w:tcPr>
          <w:p w14:paraId="6C0483F1" w14:textId="77777777" w:rsidR="001308A7" w:rsidRPr="00723BA5" w:rsidRDefault="001308A7"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F</w:t>
            </w:r>
          </w:p>
        </w:tc>
        <w:tc>
          <w:tcPr>
            <w:tcW w:w="0" w:type="auto"/>
          </w:tcPr>
          <w:p w14:paraId="0446A266" w14:textId="77777777" w:rsidR="001308A7" w:rsidRPr="00723BA5" w:rsidRDefault="001308A7"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UF</w:t>
            </w:r>
          </w:p>
        </w:tc>
        <w:tc>
          <w:tcPr>
            <w:tcW w:w="0" w:type="auto"/>
            <w:vMerge/>
          </w:tcPr>
          <w:p w14:paraId="24D0E19F" w14:textId="77777777" w:rsidR="001308A7" w:rsidRPr="00723BA5" w:rsidRDefault="001308A7" w:rsidP="00456EF6">
            <w:pPr>
              <w:pStyle w:val="ListParagraph"/>
              <w:spacing w:line="276" w:lineRule="auto"/>
              <w:ind w:left="0"/>
              <w:jc w:val="both"/>
              <w:rPr>
                <w:rFonts w:ascii="Times New Roman" w:hAnsi="Times New Roman" w:cs="Times New Roman"/>
                <w:sz w:val="24"/>
                <w:szCs w:val="24"/>
              </w:rPr>
            </w:pPr>
          </w:p>
        </w:tc>
      </w:tr>
      <w:tr w:rsidR="001308A7" w:rsidRPr="00723BA5" w14:paraId="48F68EB3" w14:textId="77777777" w:rsidTr="008B511C">
        <w:trPr>
          <w:trHeight w:val="466"/>
        </w:trPr>
        <w:tc>
          <w:tcPr>
            <w:tcW w:w="0" w:type="auto"/>
            <w:vMerge w:val="restart"/>
          </w:tcPr>
          <w:p w14:paraId="645C9D79" w14:textId="77777777" w:rsidR="001308A7" w:rsidRPr="00723BA5" w:rsidRDefault="001308A7" w:rsidP="00456EF6">
            <w:pPr>
              <w:pStyle w:val="ListParagraph"/>
              <w:spacing w:line="276" w:lineRule="auto"/>
              <w:ind w:left="0"/>
              <w:rPr>
                <w:rFonts w:ascii="Times New Roman" w:hAnsi="Times New Roman" w:cs="Times New Roman"/>
                <w:sz w:val="24"/>
                <w:szCs w:val="24"/>
              </w:rPr>
            </w:pPr>
            <w:r w:rsidRPr="00723BA5">
              <w:rPr>
                <w:rFonts w:ascii="Times New Roman" w:hAnsi="Times New Roman" w:cs="Times New Roman"/>
                <w:sz w:val="24"/>
                <w:szCs w:val="24"/>
              </w:rPr>
              <w:t xml:space="preserve">Berfokus pada diri sendiri </w:t>
            </w:r>
            <w:r w:rsidRPr="00723BA5">
              <w:rPr>
                <w:rFonts w:ascii="Times New Roman" w:hAnsi="Times New Roman" w:cs="Times New Roman"/>
                <w:i/>
                <w:sz w:val="24"/>
                <w:szCs w:val="24"/>
              </w:rPr>
              <w:t>(concern for self)</w:t>
            </w:r>
          </w:p>
        </w:tc>
        <w:tc>
          <w:tcPr>
            <w:tcW w:w="0" w:type="auto"/>
          </w:tcPr>
          <w:p w14:paraId="50120A57" w14:textId="77777777" w:rsidR="001308A7" w:rsidRPr="00723BA5" w:rsidRDefault="001308A7" w:rsidP="00456EF6">
            <w:pPr>
              <w:pStyle w:val="ListParagraph"/>
              <w:spacing w:line="276" w:lineRule="auto"/>
              <w:ind w:left="0"/>
              <w:rPr>
                <w:rFonts w:ascii="Times New Roman" w:hAnsi="Times New Roman" w:cs="Times New Roman"/>
                <w:sz w:val="24"/>
                <w:szCs w:val="24"/>
              </w:rPr>
            </w:pPr>
            <w:r w:rsidRPr="00723BA5">
              <w:rPr>
                <w:rFonts w:ascii="Times New Roman" w:hAnsi="Times New Roman" w:cs="Times New Roman"/>
                <w:sz w:val="24"/>
                <w:szCs w:val="24"/>
              </w:rPr>
              <w:t xml:space="preserve">Menyatakan kebutuhan atau kepentingan pribadi secara langsung dan jelas </w:t>
            </w:r>
          </w:p>
        </w:tc>
        <w:tc>
          <w:tcPr>
            <w:tcW w:w="0" w:type="auto"/>
          </w:tcPr>
          <w:p w14:paraId="5F238E36" w14:textId="77777777" w:rsidR="001308A7" w:rsidRPr="00723BA5" w:rsidRDefault="001308A7"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1,2,3</w:t>
            </w:r>
          </w:p>
        </w:tc>
        <w:tc>
          <w:tcPr>
            <w:tcW w:w="0" w:type="auto"/>
          </w:tcPr>
          <w:p w14:paraId="721388F4" w14:textId="77777777" w:rsidR="001308A7" w:rsidRPr="00723BA5" w:rsidRDefault="001308A7"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highlight w:val="yellow"/>
              </w:rPr>
              <w:t>22</w:t>
            </w:r>
            <w:r w:rsidRPr="00723BA5">
              <w:rPr>
                <w:rFonts w:ascii="Times New Roman" w:hAnsi="Times New Roman" w:cs="Times New Roman"/>
                <w:sz w:val="24"/>
                <w:szCs w:val="24"/>
              </w:rPr>
              <w:t>,23,24</w:t>
            </w:r>
          </w:p>
        </w:tc>
        <w:tc>
          <w:tcPr>
            <w:tcW w:w="0" w:type="auto"/>
          </w:tcPr>
          <w:p w14:paraId="7279E296" w14:textId="77777777" w:rsidR="001308A7" w:rsidRPr="00723BA5" w:rsidRDefault="001308A7"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6</w:t>
            </w:r>
          </w:p>
        </w:tc>
      </w:tr>
      <w:tr w:rsidR="001308A7" w:rsidRPr="00723BA5" w14:paraId="0F1C6442" w14:textId="77777777" w:rsidTr="008B511C">
        <w:trPr>
          <w:trHeight w:val="466"/>
        </w:trPr>
        <w:tc>
          <w:tcPr>
            <w:tcW w:w="0" w:type="auto"/>
            <w:vMerge/>
          </w:tcPr>
          <w:p w14:paraId="35CD4CC2" w14:textId="77777777" w:rsidR="001308A7" w:rsidRPr="00723BA5" w:rsidRDefault="001308A7" w:rsidP="00456EF6">
            <w:pPr>
              <w:pStyle w:val="ListParagraph"/>
              <w:spacing w:line="276" w:lineRule="auto"/>
              <w:ind w:left="0"/>
              <w:rPr>
                <w:rFonts w:ascii="Times New Roman" w:hAnsi="Times New Roman" w:cs="Times New Roman"/>
                <w:sz w:val="24"/>
                <w:szCs w:val="24"/>
              </w:rPr>
            </w:pPr>
          </w:p>
        </w:tc>
        <w:tc>
          <w:tcPr>
            <w:tcW w:w="0" w:type="auto"/>
          </w:tcPr>
          <w:p w14:paraId="20067F40" w14:textId="77777777" w:rsidR="001308A7" w:rsidRPr="00723BA5" w:rsidRDefault="001308A7" w:rsidP="00456EF6">
            <w:pPr>
              <w:pStyle w:val="ListParagraph"/>
              <w:spacing w:line="276" w:lineRule="auto"/>
              <w:ind w:left="0"/>
              <w:rPr>
                <w:rFonts w:ascii="Times New Roman" w:hAnsi="Times New Roman" w:cs="Times New Roman"/>
                <w:sz w:val="24"/>
                <w:szCs w:val="24"/>
              </w:rPr>
            </w:pPr>
            <w:r w:rsidRPr="00723BA5">
              <w:rPr>
                <w:rFonts w:ascii="Times New Roman" w:hAnsi="Times New Roman" w:cs="Times New Roman"/>
                <w:sz w:val="24"/>
                <w:szCs w:val="24"/>
              </w:rPr>
              <w:t xml:space="preserve">Mempertahankan keinginan tanpa </w:t>
            </w:r>
            <w:r w:rsidRPr="00723BA5">
              <w:rPr>
                <w:rFonts w:ascii="Times New Roman" w:hAnsi="Times New Roman" w:cs="Times New Roman"/>
                <w:sz w:val="24"/>
                <w:szCs w:val="24"/>
              </w:rPr>
              <w:lastRenderedPageBreak/>
              <w:t>menyakiti orang lain</w:t>
            </w:r>
          </w:p>
        </w:tc>
        <w:tc>
          <w:tcPr>
            <w:tcW w:w="0" w:type="auto"/>
          </w:tcPr>
          <w:p w14:paraId="344C8CBF" w14:textId="77777777" w:rsidR="001308A7" w:rsidRPr="00723BA5" w:rsidRDefault="001308A7"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lastRenderedPageBreak/>
              <w:t>4,5,6</w:t>
            </w:r>
          </w:p>
        </w:tc>
        <w:tc>
          <w:tcPr>
            <w:tcW w:w="0" w:type="auto"/>
          </w:tcPr>
          <w:p w14:paraId="77C054B3" w14:textId="77777777" w:rsidR="001308A7" w:rsidRPr="00723BA5" w:rsidRDefault="001308A7"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25,</w:t>
            </w:r>
            <w:r w:rsidRPr="00723BA5">
              <w:rPr>
                <w:rFonts w:ascii="Times New Roman" w:hAnsi="Times New Roman" w:cs="Times New Roman"/>
                <w:sz w:val="24"/>
                <w:szCs w:val="24"/>
                <w:highlight w:val="yellow"/>
              </w:rPr>
              <w:t>26</w:t>
            </w:r>
            <w:r w:rsidRPr="00723BA5">
              <w:rPr>
                <w:rFonts w:ascii="Times New Roman" w:hAnsi="Times New Roman" w:cs="Times New Roman"/>
                <w:sz w:val="24"/>
                <w:szCs w:val="24"/>
              </w:rPr>
              <w:t>,27</w:t>
            </w:r>
          </w:p>
        </w:tc>
        <w:tc>
          <w:tcPr>
            <w:tcW w:w="0" w:type="auto"/>
          </w:tcPr>
          <w:p w14:paraId="287E44A6" w14:textId="77777777" w:rsidR="001308A7" w:rsidRPr="00723BA5" w:rsidRDefault="001308A7"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6</w:t>
            </w:r>
          </w:p>
        </w:tc>
      </w:tr>
      <w:tr w:rsidR="001308A7" w:rsidRPr="00723BA5" w14:paraId="28AD7798" w14:textId="77777777" w:rsidTr="008B511C">
        <w:trPr>
          <w:trHeight w:val="466"/>
        </w:trPr>
        <w:tc>
          <w:tcPr>
            <w:tcW w:w="0" w:type="auto"/>
            <w:vMerge w:val="restart"/>
          </w:tcPr>
          <w:p w14:paraId="4F3EE42F" w14:textId="77777777" w:rsidR="001308A7" w:rsidRPr="00723BA5" w:rsidRDefault="001308A7" w:rsidP="00456EF6">
            <w:pPr>
              <w:pStyle w:val="ListParagraph"/>
              <w:spacing w:line="276" w:lineRule="auto"/>
              <w:ind w:left="0"/>
              <w:rPr>
                <w:rFonts w:ascii="Times New Roman" w:hAnsi="Times New Roman" w:cs="Times New Roman"/>
                <w:sz w:val="24"/>
                <w:szCs w:val="24"/>
              </w:rPr>
            </w:pPr>
            <w:r w:rsidRPr="00723BA5">
              <w:rPr>
                <w:rFonts w:ascii="Times New Roman" w:hAnsi="Times New Roman" w:cs="Times New Roman"/>
                <w:sz w:val="24"/>
                <w:szCs w:val="24"/>
              </w:rPr>
              <w:t xml:space="preserve">Berfokus pada orang lain </w:t>
            </w:r>
            <w:r w:rsidRPr="00723BA5">
              <w:rPr>
                <w:rFonts w:ascii="Times New Roman" w:hAnsi="Times New Roman" w:cs="Times New Roman"/>
                <w:i/>
                <w:sz w:val="24"/>
                <w:szCs w:val="24"/>
              </w:rPr>
              <w:t>(concern for other)</w:t>
            </w:r>
            <w:r w:rsidRPr="00723BA5">
              <w:rPr>
                <w:rFonts w:ascii="Times New Roman" w:hAnsi="Times New Roman" w:cs="Times New Roman"/>
                <w:sz w:val="24"/>
                <w:szCs w:val="24"/>
              </w:rPr>
              <w:t xml:space="preserve"> </w:t>
            </w:r>
          </w:p>
          <w:p w14:paraId="3AC4BF5C" w14:textId="77777777" w:rsidR="001308A7" w:rsidRPr="00723BA5" w:rsidRDefault="001308A7" w:rsidP="00456EF6">
            <w:pPr>
              <w:pStyle w:val="ListParagraph"/>
              <w:spacing w:line="276" w:lineRule="auto"/>
              <w:ind w:left="0"/>
              <w:rPr>
                <w:rFonts w:ascii="Times New Roman" w:hAnsi="Times New Roman" w:cs="Times New Roman"/>
                <w:sz w:val="24"/>
                <w:szCs w:val="24"/>
              </w:rPr>
            </w:pPr>
          </w:p>
        </w:tc>
        <w:tc>
          <w:tcPr>
            <w:tcW w:w="0" w:type="auto"/>
          </w:tcPr>
          <w:p w14:paraId="28EDEF8F" w14:textId="77777777" w:rsidR="001308A7" w:rsidRPr="00723BA5" w:rsidRDefault="001308A7" w:rsidP="00456EF6">
            <w:pPr>
              <w:pStyle w:val="ListParagraph"/>
              <w:spacing w:line="276" w:lineRule="auto"/>
              <w:ind w:left="0"/>
              <w:rPr>
                <w:rFonts w:ascii="Times New Roman" w:hAnsi="Times New Roman" w:cs="Times New Roman"/>
                <w:sz w:val="24"/>
                <w:szCs w:val="24"/>
              </w:rPr>
            </w:pPr>
            <w:r w:rsidRPr="00723BA5">
              <w:rPr>
                <w:rFonts w:ascii="Times New Roman" w:eastAsia="Times New Roman" w:hAnsi="Times New Roman" w:cs="Times New Roman"/>
                <w:color w:val="000000"/>
                <w:sz w:val="24"/>
                <w:szCs w:val="24"/>
                <w:lang w:eastAsia="id-ID"/>
              </w:rPr>
              <w:t>Mencari Solusi yang Menguntungkan Kedua Pihak</w:t>
            </w:r>
          </w:p>
        </w:tc>
        <w:tc>
          <w:tcPr>
            <w:tcW w:w="0" w:type="auto"/>
          </w:tcPr>
          <w:p w14:paraId="4B0C1132" w14:textId="77777777" w:rsidR="001308A7" w:rsidRPr="00723BA5" w:rsidRDefault="001308A7"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16,17,18</w:t>
            </w:r>
          </w:p>
        </w:tc>
        <w:tc>
          <w:tcPr>
            <w:tcW w:w="0" w:type="auto"/>
          </w:tcPr>
          <w:p w14:paraId="28FC999C" w14:textId="77777777" w:rsidR="001308A7" w:rsidRPr="00723BA5" w:rsidRDefault="001308A7"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highlight w:val="yellow"/>
              </w:rPr>
              <w:t>28,29,30</w:t>
            </w:r>
          </w:p>
        </w:tc>
        <w:tc>
          <w:tcPr>
            <w:tcW w:w="0" w:type="auto"/>
          </w:tcPr>
          <w:p w14:paraId="7D9DC578" w14:textId="77777777" w:rsidR="001308A7" w:rsidRPr="00723BA5" w:rsidRDefault="001308A7"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6</w:t>
            </w:r>
          </w:p>
        </w:tc>
      </w:tr>
      <w:tr w:rsidR="001308A7" w:rsidRPr="00723BA5" w14:paraId="4D371C88" w14:textId="77777777" w:rsidTr="008B511C">
        <w:trPr>
          <w:trHeight w:val="466"/>
        </w:trPr>
        <w:tc>
          <w:tcPr>
            <w:tcW w:w="0" w:type="auto"/>
            <w:vMerge/>
          </w:tcPr>
          <w:p w14:paraId="21D1C462" w14:textId="77777777" w:rsidR="001308A7" w:rsidRPr="00723BA5" w:rsidRDefault="001308A7" w:rsidP="00456EF6">
            <w:pPr>
              <w:pStyle w:val="ListParagraph"/>
              <w:spacing w:line="276" w:lineRule="auto"/>
              <w:ind w:left="0"/>
              <w:rPr>
                <w:rFonts w:ascii="Times New Roman" w:hAnsi="Times New Roman" w:cs="Times New Roman"/>
                <w:sz w:val="24"/>
                <w:szCs w:val="24"/>
              </w:rPr>
            </w:pPr>
          </w:p>
        </w:tc>
        <w:tc>
          <w:tcPr>
            <w:tcW w:w="0" w:type="auto"/>
          </w:tcPr>
          <w:p w14:paraId="0767A5FE" w14:textId="77777777" w:rsidR="001308A7" w:rsidRPr="00723BA5" w:rsidRDefault="001308A7" w:rsidP="00456EF6">
            <w:pPr>
              <w:pStyle w:val="ListParagraph"/>
              <w:spacing w:line="276" w:lineRule="auto"/>
              <w:ind w:left="0"/>
              <w:rPr>
                <w:rFonts w:ascii="Times New Roman" w:hAnsi="Times New Roman" w:cs="Times New Roman"/>
                <w:sz w:val="24"/>
                <w:szCs w:val="24"/>
              </w:rPr>
            </w:pPr>
            <w:r w:rsidRPr="00723BA5">
              <w:rPr>
                <w:rFonts w:ascii="Times New Roman" w:hAnsi="Times New Roman" w:cs="Times New Roman"/>
                <w:sz w:val="24"/>
                <w:szCs w:val="24"/>
              </w:rPr>
              <w:t>Saling menghargai satu sama lainnya</w:t>
            </w:r>
          </w:p>
        </w:tc>
        <w:tc>
          <w:tcPr>
            <w:tcW w:w="0" w:type="auto"/>
          </w:tcPr>
          <w:p w14:paraId="2E57B234" w14:textId="77777777" w:rsidR="001308A7" w:rsidRPr="00723BA5" w:rsidRDefault="001308A7"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19,20,21</w:t>
            </w:r>
          </w:p>
        </w:tc>
        <w:tc>
          <w:tcPr>
            <w:tcW w:w="0" w:type="auto"/>
          </w:tcPr>
          <w:p w14:paraId="755C3FD1" w14:textId="77777777" w:rsidR="001308A7" w:rsidRPr="00723BA5" w:rsidRDefault="001308A7"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10,11,12</w:t>
            </w:r>
          </w:p>
        </w:tc>
        <w:tc>
          <w:tcPr>
            <w:tcW w:w="0" w:type="auto"/>
          </w:tcPr>
          <w:p w14:paraId="6F092757" w14:textId="77777777" w:rsidR="001308A7" w:rsidRPr="00723BA5" w:rsidRDefault="001308A7"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6</w:t>
            </w:r>
          </w:p>
        </w:tc>
      </w:tr>
      <w:tr w:rsidR="001308A7" w:rsidRPr="00723BA5" w14:paraId="76CD7152" w14:textId="77777777" w:rsidTr="008B511C">
        <w:trPr>
          <w:trHeight w:val="466"/>
        </w:trPr>
        <w:tc>
          <w:tcPr>
            <w:tcW w:w="0" w:type="auto"/>
            <w:vMerge/>
          </w:tcPr>
          <w:p w14:paraId="564E64D9" w14:textId="77777777" w:rsidR="001308A7" w:rsidRPr="00723BA5" w:rsidRDefault="001308A7" w:rsidP="00456EF6">
            <w:pPr>
              <w:pStyle w:val="ListParagraph"/>
              <w:spacing w:line="276" w:lineRule="auto"/>
              <w:ind w:left="0"/>
              <w:rPr>
                <w:rFonts w:ascii="Times New Roman" w:hAnsi="Times New Roman" w:cs="Times New Roman"/>
                <w:sz w:val="24"/>
                <w:szCs w:val="24"/>
              </w:rPr>
            </w:pPr>
          </w:p>
        </w:tc>
        <w:tc>
          <w:tcPr>
            <w:tcW w:w="0" w:type="auto"/>
          </w:tcPr>
          <w:p w14:paraId="187FB1B3" w14:textId="77777777" w:rsidR="001308A7" w:rsidRPr="00723BA5" w:rsidRDefault="001308A7" w:rsidP="00456EF6">
            <w:pPr>
              <w:pStyle w:val="ListParagraph"/>
              <w:spacing w:line="276" w:lineRule="auto"/>
              <w:ind w:left="0"/>
              <w:rPr>
                <w:rFonts w:ascii="Times New Roman" w:hAnsi="Times New Roman" w:cs="Times New Roman"/>
                <w:sz w:val="24"/>
                <w:szCs w:val="24"/>
              </w:rPr>
            </w:pPr>
            <w:r w:rsidRPr="00723BA5">
              <w:rPr>
                <w:rFonts w:ascii="Times New Roman" w:hAnsi="Times New Roman" w:cs="Times New Roman"/>
                <w:sz w:val="24"/>
                <w:szCs w:val="24"/>
              </w:rPr>
              <w:t>Menyadari tanggung jawab perorangan</w:t>
            </w:r>
          </w:p>
        </w:tc>
        <w:tc>
          <w:tcPr>
            <w:tcW w:w="0" w:type="auto"/>
          </w:tcPr>
          <w:p w14:paraId="75D0E3D6" w14:textId="77777777" w:rsidR="001308A7" w:rsidRPr="00723BA5" w:rsidRDefault="001308A7"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highlight w:val="yellow"/>
              </w:rPr>
              <w:t>7,8,9</w:t>
            </w:r>
          </w:p>
        </w:tc>
        <w:tc>
          <w:tcPr>
            <w:tcW w:w="0" w:type="auto"/>
          </w:tcPr>
          <w:p w14:paraId="69C17157" w14:textId="77777777" w:rsidR="001308A7" w:rsidRPr="00723BA5" w:rsidRDefault="001308A7"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13,14,15</w:t>
            </w:r>
          </w:p>
        </w:tc>
        <w:tc>
          <w:tcPr>
            <w:tcW w:w="0" w:type="auto"/>
          </w:tcPr>
          <w:p w14:paraId="3D260653" w14:textId="77777777" w:rsidR="001308A7" w:rsidRPr="00723BA5" w:rsidRDefault="001308A7"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6</w:t>
            </w:r>
          </w:p>
        </w:tc>
      </w:tr>
      <w:tr w:rsidR="001308A7" w:rsidRPr="00723BA5" w14:paraId="2215A0AF" w14:textId="77777777" w:rsidTr="008B511C">
        <w:trPr>
          <w:trHeight w:val="489"/>
        </w:trPr>
        <w:tc>
          <w:tcPr>
            <w:tcW w:w="0" w:type="auto"/>
            <w:gridSpan w:val="2"/>
          </w:tcPr>
          <w:p w14:paraId="42814875" w14:textId="77777777" w:rsidR="001308A7" w:rsidRPr="00723BA5" w:rsidRDefault="001308A7"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Total</w:t>
            </w:r>
          </w:p>
        </w:tc>
        <w:tc>
          <w:tcPr>
            <w:tcW w:w="0" w:type="auto"/>
          </w:tcPr>
          <w:p w14:paraId="74C5791B" w14:textId="77777777" w:rsidR="001308A7" w:rsidRPr="00723BA5" w:rsidRDefault="001308A7"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15</w:t>
            </w:r>
          </w:p>
        </w:tc>
        <w:tc>
          <w:tcPr>
            <w:tcW w:w="0" w:type="auto"/>
          </w:tcPr>
          <w:p w14:paraId="56C40162" w14:textId="77777777" w:rsidR="001308A7" w:rsidRPr="00723BA5" w:rsidRDefault="001308A7"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15</w:t>
            </w:r>
          </w:p>
        </w:tc>
        <w:tc>
          <w:tcPr>
            <w:tcW w:w="0" w:type="auto"/>
          </w:tcPr>
          <w:p w14:paraId="3876011E" w14:textId="77777777" w:rsidR="001308A7" w:rsidRPr="00723BA5" w:rsidRDefault="001308A7"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30</w:t>
            </w:r>
          </w:p>
        </w:tc>
      </w:tr>
    </w:tbl>
    <w:p w14:paraId="1704A299" w14:textId="3E275175" w:rsidR="00240C6A" w:rsidRPr="008B511C" w:rsidRDefault="00240C6A" w:rsidP="00945D1A">
      <w:pPr>
        <w:spacing w:line="480" w:lineRule="auto"/>
        <w:jc w:val="both"/>
        <w:rPr>
          <w:rFonts w:ascii="Times New Roman" w:hAnsi="Times New Roman" w:cs="Times New Roman"/>
          <w:sz w:val="24"/>
          <w:szCs w:val="24"/>
        </w:rPr>
      </w:pPr>
    </w:p>
    <w:p w14:paraId="559111F4" w14:textId="77777777" w:rsidR="00775611" w:rsidRPr="00723BA5" w:rsidRDefault="001308A7" w:rsidP="00945D1A">
      <w:pPr>
        <w:pStyle w:val="ListParagraph"/>
        <w:numPr>
          <w:ilvl w:val="1"/>
          <w:numId w:val="85"/>
        </w:numPr>
        <w:spacing w:line="480" w:lineRule="auto"/>
        <w:rPr>
          <w:rFonts w:ascii="Times New Roman" w:hAnsi="Times New Roman" w:cs="Times New Roman"/>
          <w:b/>
          <w:sz w:val="24"/>
          <w:szCs w:val="24"/>
        </w:rPr>
      </w:pPr>
      <w:r w:rsidRPr="00723BA5">
        <w:rPr>
          <w:rFonts w:ascii="Times New Roman" w:hAnsi="Times New Roman" w:cs="Times New Roman"/>
          <w:b/>
          <w:sz w:val="24"/>
          <w:szCs w:val="24"/>
        </w:rPr>
        <w:t xml:space="preserve">Skala Asertivitas </w:t>
      </w:r>
    </w:p>
    <w:p w14:paraId="261A83DB" w14:textId="16839B80" w:rsidR="00456EF6" w:rsidRPr="00456EF6" w:rsidRDefault="00775611" w:rsidP="00456EF6">
      <w:pPr>
        <w:pStyle w:val="ListParagraph"/>
        <w:spacing w:line="480" w:lineRule="auto"/>
        <w:ind w:left="1800" w:firstLine="360"/>
        <w:jc w:val="both"/>
        <w:rPr>
          <w:rFonts w:ascii="Times New Roman" w:hAnsi="Times New Roman" w:cs="Times New Roman"/>
          <w:sz w:val="24"/>
          <w:szCs w:val="24"/>
        </w:rPr>
      </w:pPr>
      <w:r w:rsidRPr="00723BA5">
        <w:rPr>
          <w:rFonts w:ascii="Times New Roman" w:hAnsi="Times New Roman" w:cs="Times New Roman"/>
          <w:sz w:val="24"/>
          <w:szCs w:val="24"/>
        </w:rPr>
        <w:t>Pengukuran uji coba skala asertivitas dilihat dari hasil Corrected Item-Total Corelation terdapat</w:t>
      </w:r>
      <w:r w:rsidR="00D77325" w:rsidRPr="00723BA5">
        <w:rPr>
          <w:rFonts w:ascii="Times New Roman" w:hAnsi="Times New Roman" w:cs="Times New Roman"/>
          <w:sz w:val="24"/>
          <w:szCs w:val="24"/>
        </w:rPr>
        <w:t xml:space="preserve"> 23</w:t>
      </w:r>
      <w:r w:rsidRPr="00723BA5">
        <w:rPr>
          <w:rFonts w:ascii="Times New Roman" w:hAnsi="Times New Roman" w:cs="Times New Roman"/>
          <w:sz w:val="24"/>
          <w:szCs w:val="24"/>
        </w:rPr>
        <w:t xml:space="preserve"> item valid dan 1</w:t>
      </w:r>
      <w:r w:rsidR="00D77325" w:rsidRPr="00723BA5">
        <w:rPr>
          <w:rFonts w:ascii="Times New Roman" w:hAnsi="Times New Roman" w:cs="Times New Roman"/>
          <w:sz w:val="24"/>
          <w:szCs w:val="24"/>
        </w:rPr>
        <w:t>7</w:t>
      </w:r>
      <w:r w:rsidRPr="00723BA5">
        <w:rPr>
          <w:rFonts w:ascii="Times New Roman" w:hAnsi="Times New Roman" w:cs="Times New Roman"/>
          <w:sz w:val="24"/>
          <w:szCs w:val="24"/>
        </w:rPr>
        <w:t xml:space="preserve"> item gugur, item gugur tersebut berada pada nomor </w:t>
      </w:r>
      <w:r w:rsidR="00D77325" w:rsidRPr="00723BA5">
        <w:rPr>
          <w:rFonts w:ascii="Times New Roman" w:hAnsi="Times New Roman" w:cs="Times New Roman"/>
          <w:sz w:val="24"/>
          <w:szCs w:val="24"/>
        </w:rPr>
        <w:t>2, 5, 6</w:t>
      </w:r>
      <w:r w:rsidRPr="00723BA5">
        <w:rPr>
          <w:rFonts w:ascii="Times New Roman" w:hAnsi="Times New Roman" w:cs="Times New Roman"/>
          <w:sz w:val="24"/>
          <w:szCs w:val="24"/>
        </w:rPr>
        <w:t xml:space="preserve">, 9, </w:t>
      </w:r>
      <w:r w:rsidR="00D77325" w:rsidRPr="00723BA5">
        <w:rPr>
          <w:rFonts w:ascii="Times New Roman" w:hAnsi="Times New Roman" w:cs="Times New Roman"/>
          <w:sz w:val="24"/>
          <w:szCs w:val="24"/>
        </w:rPr>
        <w:t xml:space="preserve">14, 15, 16, 17, </w:t>
      </w:r>
      <w:r w:rsidRPr="00723BA5">
        <w:rPr>
          <w:rFonts w:ascii="Times New Roman" w:hAnsi="Times New Roman" w:cs="Times New Roman"/>
          <w:sz w:val="24"/>
          <w:szCs w:val="24"/>
        </w:rPr>
        <w:t>19,</w:t>
      </w:r>
      <w:r w:rsidR="00484130" w:rsidRPr="00723BA5">
        <w:rPr>
          <w:rFonts w:ascii="Times New Roman" w:hAnsi="Times New Roman" w:cs="Times New Roman"/>
          <w:sz w:val="24"/>
          <w:szCs w:val="24"/>
        </w:rPr>
        <w:t xml:space="preserve"> 24,</w:t>
      </w:r>
      <w:r w:rsidRPr="00723BA5">
        <w:rPr>
          <w:rFonts w:ascii="Times New Roman" w:hAnsi="Times New Roman" w:cs="Times New Roman"/>
          <w:sz w:val="24"/>
          <w:szCs w:val="24"/>
        </w:rPr>
        <w:t xml:space="preserve"> 27, 32, 33, 34, 37, 39, dan 40. Berikut adalah blue print dari skala manajemen konflik setelah dilakukan uji coba skala.</w:t>
      </w:r>
    </w:p>
    <w:p w14:paraId="46A55842" w14:textId="64A2E780" w:rsidR="008B511C" w:rsidRPr="00FF7D37" w:rsidRDefault="003D018B" w:rsidP="00D169CE">
      <w:pPr>
        <w:pStyle w:val="Caption"/>
        <w:spacing w:line="360" w:lineRule="auto"/>
        <w:ind w:left="1800"/>
        <w:jc w:val="center"/>
        <w:rPr>
          <w:b w:val="0"/>
        </w:rPr>
      </w:pPr>
      <w:bookmarkStart w:id="45" w:name="_Toc191973943"/>
      <w:bookmarkStart w:id="46" w:name="_Toc192019041"/>
      <w:r>
        <w:t xml:space="preserve">Tabel 3. </w:t>
      </w:r>
      <w:fldSimple w:instr=" SEQ Tabel_3. \* ARABIC ">
        <w:r w:rsidR="001F3290">
          <w:rPr>
            <w:noProof/>
          </w:rPr>
          <w:t>9</w:t>
        </w:r>
      </w:fldSimple>
      <w:r>
        <w:t xml:space="preserve"> </w:t>
      </w:r>
      <w:r w:rsidR="00775611" w:rsidRPr="003D018B">
        <w:rPr>
          <w:b w:val="0"/>
          <w:i/>
        </w:rPr>
        <w:t>Blueprint</w:t>
      </w:r>
      <w:r w:rsidR="00775611" w:rsidRPr="003D018B">
        <w:rPr>
          <w:b w:val="0"/>
        </w:rPr>
        <w:t xml:space="preserve"> Skala Asertivitas setelah dilakukan uji coba</w:t>
      </w:r>
      <w:bookmarkEnd w:id="45"/>
      <w:bookmarkEnd w:id="46"/>
    </w:p>
    <w:tbl>
      <w:tblPr>
        <w:tblStyle w:val="TableGrid"/>
        <w:tblW w:w="0" w:type="auto"/>
        <w:tblInd w:w="1838" w:type="dxa"/>
        <w:tblLayout w:type="fixed"/>
        <w:tblLook w:val="04A0" w:firstRow="1" w:lastRow="0" w:firstColumn="1" w:lastColumn="0" w:noHBand="0" w:noVBand="1"/>
      </w:tblPr>
      <w:tblGrid>
        <w:gridCol w:w="1701"/>
        <w:gridCol w:w="1701"/>
        <w:gridCol w:w="851"/>
        <w:gridCol w:w="850"/>
        <w:gridCol w:w="986"/>
      </w:tblGrid>
      <w:tr w:rsidR="00775611" w:rsidRPr="00723BA5" w14:paraId="61231697" w14:textId="77777777" w:rsidTr="008B511C">
        <w:tc>
          <w:tcPr>
            <w:tcW w:w="1701" w:type="dxa"/>
            <w:vMerge w:val="restart"/>
          </w:tcPr>
          <w:p w14:paraId="2A61994D"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 xml:space="preserve">Aspek </w:t>
            </w:r>
          </w:p>
        </w:tc>
        <w:tc>
          <w:tcPr>
            <w:tcW w:w="1701" w:type="dxa"/>
            <w:vMerge w:val="restart"/>
          </w:tcPr>
          <w:p w14:paraId="7D42F882"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Indikator</w:t>
            </w:r>
          </w:p>
        </w:tc>
        <w:tc>
          <w:tcPr>
            <w:tcW w:w="1701" w:type="dxa"/>
            <w:gridSpan w:val="2"/>
          </w:tcPr>
          <w:p w14:paraId="0D4495C1"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No Item</w:t>
            </w:r>
          </w:p>
        </w:tc>
        <w:tc>
          <w:tcPr>
            <w:tcW w:w="986" w:type="dxa"/>
            <w:vMerge w:val="restart"/>
          </w:tcPr>
          <w:p w14:paraId="1B31D0C7"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 xml:space="preserve">Jumlah </w:t>
            </w:r>
          </w:p>
        </w:tc>
      </w:tr>
      <w:tr w:rsidR="00775611" w:rsidRPr="00723BA5" w14:paraId="3F3339ED" w14:textId="77777777" w:rsidTr="008B511C">
        <w:tc>
          <w:tcPr>
            <w:tcW w:w="1701" w:type="dxa"/>
            <w:vMerge/>
          </w:tcPr>
          <w:p w14:paraId="1A2696D1" w14:textId="77777777" w:rsidR="00775611" w:rsidRPr="00723BA5" w:rsidRDefault="00775611" w:rsidP="00456EF6">
            <w:pPr>
              <w:pStyle w:val="ListParagraph"/>
              <w:spacing w:line="276" w:lineRule="auto"/>
              <w:ind w:left="0"/>
              <w:rPr>
                <w:rFonts w:ascii="Times New Roman" w:hAnsi="Times New Roman" w:cs="Times New Roman"/>
                <w:sz w:val="24"/>
                <w:szCs w:val="24"/>
              </w:rPr>
            </w:pPr>
          </w:p>
        </w:tc>
        <w:tc>
          <w:tcPr>
            <w:tcW w:w="1701" w:type="dxa"/>
            <w:vMerge/>
          </w:tcPr>
          <w:p w14:paraId="5574A259" w14:textId="77777777" w:rsidR="00775611" w:rsidRPr="00723BA5" w:rsidRDefault="00775611" w:rsidP="00456EF6">
            <w:pPr>
              <w:pStyle w:val="ListParagraph"/>
              <w:spacing w:line="276" w:lineRule="auto"/>
              <w:ind w:left="0"/>
              <w:jc w:val="both"/>
              <w:rPr>
                <w:rFonts w:ascii="Times New Roman" w:hAnsi="Times New Roman" w:cs="Times New Roman"/>
                <w:sz w:val="24"/>
                <w:szCs w:val="24"/>
              </w:rPr>
            </w:pPr>
          </w:p>
        </w:tc>
        <w:tc>
          <w:tcPr>
            <w:tcW w:w="851" w:type="dxa"/>
          </w:tcPr>
          <w:p w14:paraId="768502AD"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F</w:t>
            </w:r>
          </w:p>
        </w:tc>
        <w:tc>
          <w:tcPr>
            <w:tcW w:w="850" w:type="dxa"/>
          </w:tcPr>
          <w:p w14:paraId="67C49896"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UF</w:t>
            </w:r>
          </w:p>
        </w:tc>
        <w:tc>
          <w:tcPr>
            <w:tcW w:w="986" w:type="dxa"/>
            <w:vMerge/>
          </w:tcPr>
          <w:p w14:paraId="7C1EA880" w14:textId="77777777" w:rsidR="00775611" w:rsidRPr="00723BA5" w:rsidRDefault="00775611" w:rsidP="00456EF6">
            <w:pPr>
              <w:pStyle w:val="ListParagraph"/>
              <w:spacing w:line="276" w:lineRule="auto"/>
              <w:ind w:left="0"/>
              <w:jc w:val="both"/>
              <w:rPr>
                <w:rFonts w:ascii="Times New Roman" w:hAnsi="Times New Roman" w:cs="Times New Roman"/>
                <w:sz w:val="24"/>
                <w:szCs w:val="24"/>
              </w:rPr>
            </w:pPr>
          </w:p>
        </w:tc>
      </w:tr>
      <w:tr w:rsidR="00775611" w:rsidRPr="00723BA5" w14:paraId="0D126C48" w14:textId="77777777" w:rsidTr="008B511C">
        <w:tc>
          <w:tcPr>
            <w:tcW w:w="1701" w:type="dxa"/>
            <w:vMerge w:val="restart"/>
          </w:tcPr>
          <w:p w14:paraId="2B4203A7" w14:textId="77777777" w:rsidR="00775611" w:rsidRPr="00723BA5" w:rsidRDefault="00775611" w:rsidP="00456EF6">
            <w:pPr>
              <w:pStyle w:val="ListParagraph"/>
              <w:spacing w:line="276" w:lineRule="auto"/>
              <w:ind w:left="0"/>
              <w:rPr>
                <w:rFonts w:ascii="Times New Roman" w:hAnsi="Times New Roman" w:cs="Times New Roman"/>
                <w:sz w:val="24"/>
                <w:szCs w:val="24"/>
              </w:rPr>
            </w:pPr>
            <w:r w:rsidRPr="00723BA5">
              <w:rPr>
                <w:rFonts w:ascii="Times New Roman" w:hAnsi="Times New Roman" w:cs="Times New Roman"/>
                <w:sz w:val="24"/>
                <w:szCs w:val="24"/>
              </w:rPr>
              <w:t>Mendukung kesetaraan</w:t>
            </w:r>
          </w:p>
        </w:tc>
        <w:tc>
          <w:tcPr>
            <w:tcW w:w="1701" w:type="dxa"/>
          </w:tcPr>
          <w:p w14:paraId="1E92ED3F" w14:textId="77777777" w:rsidR="00775611" w:rsidRPr="00723BA5" w:rsidRDefault="00775611" w:rsidP="00456EF6">
            <w:pPr>
              <w:pStyle w:val="ListParagraph"/>
              <w:spacing w:line="276" w:lineRule="auto"/>
              <w:ind w:left="0"/>
              <w:rPr>
                <w:rFonts w:ascii="Times New Roman" w:hAnsi="Times New Roman" w:cs="Times New Roman"/>
                <w:sz w:val="24"/>
                <w:szCs w:val="24"/>
              </w:rPr>
            </w:pPr>
            <w:r w:rsidRPr="00723BA5">
              <w:rPr>
                <w:rFonts w:ascii="Times New Roman" w:hAnsi="Times New Roman" w:cs="Times New Roman"/>
                <w:sz w:val="24"/>
                <w:szCs w:val="24"/>
              </w:rPr>
              <w:t>Menghormati hak dan pendapat orang lain</w:t>
            </w:r>
          </w:p>
        </w:tc>
        <w:tc>
          <w:tcPr>
            <w:tcW w:w="851" w:type="dxa"/>
          </w:tcPr>
          <w:p w14:paraId="05A4399F"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1,21</w:t>
            </w:r>
          </w:p>
        </w:tc>
        <w:tc>
          <w:tcPr>
            <w:tcW w:w="850" w:type="dxa"/>
          </w:tcPr>
          <w:p w14:paraId="084330ED"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10,30</w:t>
            </w:r>
          </w:p>
        </w:tc>
        <w:tc>
          <w:tcPr>
            <w:tcW w:w="986" w:type="dxa"/>
          </w:tcPr>
          <w:p w14:paraId="14B8B55D"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4</w:t>
            </w:r>
          </w:p>
        </w:tc>
      </w:tr>
      <w:tr w:rsidR="00775611" w:rsidRPr="00723BA5" w14:paraId="55705AAC" w14:textId="77777777" w:rsidTr="008B511C">
        <w:tc>
          <w:tcPr>
            <w:tcW w:w="1701" w:type="dxa"/>
            <w:vMerge/>
          </w:tcPr>
          <w:p w14:paraId="16D0C22D" w14:textId="77777777" w:rsidR="00775611" w:rsidRPr="00723BA5" w:rsidRDefault="00775611" w:rsidP="00456EF6">
            <w:pPr>
              <w:pStyle w:val="ListParagraph"/>
              <w:spacing w:line="276" w:lineRule="auto"/>
              <w:ind w:left="0"/>
              <w:rPr>
                <w:rFonts w:ascii="Times New Roman" w:hAnsi="Times New Roman" w:cs="Times New Roman"/>
                <w:sz w:val="24"/>
                <w:szCs w:val="24"/>
              </w:rPr>
            </w:pPr>
          </w:p>
        </w:tc>
        <w:tc>
          <w:tcPr>
            <w:tcW w:w="1701" w:type="dxa"/>
          </w:tcPr>
          <w:p w14:paraId="61B5FEC7" w14:textId="77777777" w:rsidR="00775611" w:rsidRPr="00723BA5" w:rsidRDefault="00775611" w:rsidP="00456EF6">
            <w:pPr>
              <w:pStyle w:val="ListParagraph"/>
              <w:spacing w:line="276" w:lineRule="auto"/>
              <w:ind w:left="0"/>
              <w:rPr>
                <w:rFonts w:ascii="Times New Roman" w:hAnsi="Times New Roman" w:cs="Times New Roman"/>
                <w:sz w:val="24"/>
                <w:szCs w:val="24"/>
              </w:rPr>
            </w:pPr>
            <w:r w:rsidRPr="00723BA5">
              <w:rPr>
                <w:rFonts w:ascii="Times New Roman" w:hAnsi="Times New Roman" w:cs="Times New Roman"/>
                <w:sz w:val="24"/>
                <w:szCs w:val="24"/>
              </w:rPr>
              <w:t xml:space="preserve">Memperlakukan semua orang dengan adil </w:t>
            </w:r>
            <w:r w:rsidRPr="00723BA5">
              <w:rPr>
                <w:rFonts w:ascii="Times New Roman" w:hAnsi="Times New Roman" w:cs="Times New Roman"/>
                <w:sz w:val="24"/>
                <w:szCs w:val="24"/>
              </w:rPr>
              <w:lastRenderedPageBreak/>
              <w:t>tanpa diskriminasi</w:t>
            </w:r>
          </w:p>
        </w:tc>
        <w:tc>
          <w:tcPr>
            <w:tcW w:w="851" w:type="dxa"/>
          </w:tcPr>
          <w:p w14:paraId="1DFC0E9B"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lastRenderedPageBreak/>
              <w:t>3,23</w:t>
            </w:r>
          </w:p>
        </w:tc>
        <w:tc>
          <w:tcPr>
            <w:tcW w:w="850" w:type="dxa"/>
          </w:tcPr>
          <w:p w14:paraId="69C922E1"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12,</w:t>
            </w:r>
            <w:r w:rsidRPr="00723BA5">
              <w:rPr>
                <w:rFonts w:ascii="Times New Roman" w:hAnsi="Times New Roman" w:cs="Times New Roman"/>
                <w:sz w:val="24"/>
                <w:szCs w:val="24"/>
                <w:highlight w:val="yellow"/>
              </w:rPr>
              <w:t>32</w:t>
            </w:r>
          </w:p>
          <w:p w14:paraId="644BF205"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p>
        </w:tc>
        <w:tc>
          <w:tcPr>
            <w:tcW w:w="986" w:type="dxa"/>
          </w:tcPr>
          <w:p w14:paraId="50909351"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4</w:t>
            </w:r>
          </w:p>
        </w:tc>
      </w:tr>
      <w:tr w:rsidR="00775611" w:rsidRPr="00723BA5" w14:paraId="778956B7" w14:textId="77777777" w:rsidTr="008B511C">
        <w:tc>
          <w:tcPr>
            <w:tcW w:w="1701" w:type="dxa"/>
            <w:vMerge w:val="restart"/>
          </w:tcPr>
          <w:p w14:paraId="525366EE" w14:textId="77777777" w:rsidR="00775611" w:rsidRPr="00723BA5" w:rsidRDefault="00775611" w:rsidP="00456EF6">
            <w:pPr>
              <w:pStyle w:val="ListParagraph"/>
              <w:spacing w:line="276" w:lineRule="auto"/>
              <w:ind w:left="0"/>
              <w:rPr>
                <w:rFonts w:ascii="Times New Roman" w:hAnsi="Times New Roman" w:cs="Times New Roman"/>
                <w:sz w:val="24"/>
                <w:szCs w:val="24"/>
              </w:rPr>
            </w:pPr>
            <w:r w:rsidRPr="00723BA5">
              <w:rPr>
                <w:rFonts w:ascii="Times New Roman" w:hAnsi="Times New Roman" w:cs="Times New Roman"/>
                <w:sz w:val="24"/>
                <w:szCs w:val="24"/>
              </w:rPr>
              <w:t>Bertindak sesuai dengan  kepentingan dan kebutuhan diri</w:t>
            </w:r>
          </w:p>
        </w:tc>
        <w:tc>
          <w:tcPr>
            <w:tcW w:w="1701" w:type="dxa"/>
          </w:tcPr>
          <w:p w14:paraId="64A08842" w14:textId="77777777" w:rsidR="00775611" w:rsidRPr="00723BA5" w:rsidRDefault="00775611" w:rsidP="00456EF6">
            <w:pPr>
              <w:pStyle w:val="ListParagraph"/>
              <w:spacing w:line="276" w:lineRule="auto"/>
              <w:ind w:left="0"/>
              <w:rPr>
                <w:rFonts w:ascii="Times New Roman" w:hAnsi="Times New Roman" w:cs="Times New Roman"/>
                <w:sz w:val="24"/>
                <w:szCs w:val="24"/>
              </w:rPr>
            </w:pPr>
            <w:r w:rsidRPr="00723BA5">
              <w:rPr>
                <w:rFonts w:ascii="Times New Roman" w:hAnsi="Times New Roman" w:cs="Times New Roman"/>
                <w:sz w:val="24"/>
                <w:szCs w:val="24"/>
              </w:rPr>
              <w:t>Mengambil keputusan berdasarkan kebutuhan dan prioritas pribadinya</w:t>
            </w:r>
          </w:p>
        </w:tc>
        <w:tc>
          <w:tcPr>
            <w:tcW w:w="851" w:type="dxa"/>
          </w:tcPr>
          <w:p w14:paraId="7D9836F9"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highlight w:val="yellow"/>
              </w:rPr>
              <w:t>5</w:t>
            </w:r>
            <w:r w:rsidRPr="00723BA5">
              <w:rPr>
                <w:rFonts w:ascii="Times New Roman" w:hAnsi="Times New Roman" w:cs="Times New Roman"/>
                <w:sz w:val="24"/>
                <w:szCs w:val="24"/>
              </w:rPr>
              <w:t>,25</w:t>
            </w:r>
          </w:p>
        </w:tc>
        <w:tc>
          <w:tcPr>
            <w:tcW w:w="850" w:type="dxa"/>
          </w:tcPr>
          <w:p w14:paraId="5381D6FB"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highlight w:val="yellow"/>
              </w:rPr>
              <w:t>14,34</w:t>
            </w:r>
          </w:p>
          <w:p w14:paraId="37214402"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p>
        </w:tc>
        <w:tc>
          <w:tcPr>
            <w:tcW w:w="986" w:type="dxa"/>
          </w:tcPr>
          <w:p w14:paraId="123ADEFD"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4</w:t>
            </w:r>
          </w:p>
        </w:tc>
      </w:tr>
      <w:tr w:rsidR="00775611" w:rsidRPr="00723BA5" w14:paraId="3CEB5F0F" w14:textId="77777777" w:rsidTr="008B511C">
        <w:tc>
          <w:tcPr>
            <w:tcW w:w="1701" w:type="dxa"/>
            <w:vMerge/>
          </w:tcPr>
          <w:p w14:paraId="6AD09D45" w14:textId="77777777" w:rsidR="00775611" w:rsidRPr="00723BA5" w:rsidRDefault="00775611" w:rsidP="00456EF6">
            <w:pPr>
              <w:pStyle w:val="ListParagraph"/>
              <w:spacing w:line="276" w:lineRule="auto"/>
              <w:ind w:left="0"/>
              <w:rPr>
                <w:rFonts w:ascii="Times New Roman" w:hAnsi="Times New Roman" w:cs="Times New Roman"/>
                <w:sz w:val="24"/>
                <w:szCs w:val="24"/>
              </w:rPr>
            </w:pPr>
          </w:p>
        </w:tc>
        <w:tc>
          <w:tcPr>
            <w:tcW w:w="1701" w:type="dxa"/>
          </w:tcPr>
          <w:p w14:paraId="602E4465" w14:textId="77777777" w:rsidR="00775611" w:rsidRPr="00723BA5" w:rsidRDefault="00775611" w:rsidP="00456EF6">
            <w:pPr>
              <w:pStyle w:val="ListParagraph"/>
              <w:spacing w:line="276" w:lineRule="auto"/>
              <w:ind w:left="0"/>
              <w:rPr>
                <w:rFonts w:ascii="Times New Roman" w:hAnsi="Times New Roman" w:cs="Times New Roman"/>
                <w:sz w:val="24"/>
                <w:szCs w:val="24"/>
              </w:rPr>
            </w:pPr>
            <w:r w:rsidRPr="00723BA5">
              <w:rPr>
                <w:rFonts w:ascii="Times New Roman" w:hAnsi="Times New Roman" w:cs="Times New Roman"/>
                <w:sz w:val="24"/>
                <w:szCs w:val="24"/>
              </w:rPr>
              <w:t>Berani meminta bantuan kepada orang lain</w:t>
            </w:r>
          </w:p>
        </w:tc>
        <w:tc>
          <w:tcPr>
            <w:tcW w:w="851" w:type="dxa"/>
          </w:tcPr>
          <w:p w14:paraId="6A02B8EC"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7,</w:t>
            </w:r>
            <w:r w:rsidRPr="00723BA5">
              <w:rPr>
                <w:rFonts w:ascii="Times New Roman" w:hAnsi="Times New Roman" w:cs="Times New Roman"/>
                <w:sz w:val="24"/>
                <w:szCs w:val="24"/>
                <w:highlight w:val="yellow"/>
              </w:rPr>
              <w:t>27</w:t>
            </w:r>
          </w:p>
        </w:tc>
        <w:tc>
          <w:tcPr>
            <w:tcW w:w="850" w:type="dxa"/>
          </w:tcPr>
          <w:p w14:paraId="057D1499"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highlight w:val="yellow"/>
              </w:rPr>
              <w:t>16</w:t>
            </w:r>
            <w:r w:rsidRPr="00723BA5">
              <w:rPr>
                <w:rFonts w:ascii="Times New Roman" w:hAnsi="Times New Roman" w:cs="Times New Roman"/>
                <w:sz w:val="24"/>
                <w:szCs w:val="24"/>
              </w:rPr>
              <w:t>,36</w:t>
            </w:r>
          </w:p>
          <w:p w14:paraId="2A8BE369"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p>
        </w:tc>
        <w:tc>
          <w:tcPr>
            <w:tcW w:w="986" w:type="dxa"/>
          </w:tcPr>
          <w:p w14:paraId="53A004F7"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4</w:t>
            </w:r>
          </w:p>
        </w:tc>
      </w:tr>
      <w:tr w:rsidR="00775611" w:rsidRPr="00723BA5" w14:paraId="696F829D" w14:textId="77777777" w:rsidTr="008B511C">
        <w:tc>
          <w:tcPr>
            <w:tcW w:w="1701" w:type="dxa"/>
            <w:vMerge w:val="restart"/>
          </w:tcPr>
          <w:p w14:paraId="2CAA886F" w14:textId="77777777" w:rsidR="00775611" w:rsidRPr="00723BA5" w:rsidRDefault="00775611" w:rsidP="00456EF6">
            <w:pPr>
              <w:pStyle w:val="ListParagraph"/>
              <w:spacing w:line="276" w:lineRule="auto"/>
              <w:ind w:left="0"/>
              <w:rPr>
                <w:rFonts w:ascii="Times New Roman" w:hAnsi="Times New Roman" w:cs="Times New Roman"/>
                <w:sz w:val="24"/>
                <w:szCs w:val="24"/>
              </w:rPr>
            </w:pPr>
            <w:r w:rsidRPr="00723BA5">
              <w:rPr>
                <w:rFonts w:ascii="Times New Roman" w:hAnsi="Times New Roman" w:cs="Times New Roman"/>
                <w:sz w:val="24"/>
                <w:szCs w:val="24"/>
              </w:rPr>
              <w:t>Mampu mempertahankan hak-hak pribadi</w:t>
            </w:r>
          </w:p>
        </w:tc>
        <w:tc>
          <w:tcPr>
            <w:tcW w:w="1701" w:type="dxa"/>
          </w:tcPr>
          <w:p w14:paraId="2540D6D4" w14:textId="77777777" w:rsidR="00775611" w:rsidRPr="00723BA5" w:rsidRDefault="00775611" w:rsidP="00456EF6">
            <w:pPr>
              <w:pStyle w:val="ListParagraph"/>
              <w:spacing w:line="276" w:lineRule="auto"/>
              <w:ind w:left="0"/>
              <w:rPr>
                <w:rFonts w:ascii="Times New Roman" w:hAnsi="Times New Roman" w:cs="Times New Roman"/>
                <w:sz w:val="24"/>
                <w:szCs w:val="24"/>
              </w:rPr>
            </w:pPr>
            <w:r w:rsidRPr="00723BA5">
              <w:rPr>
                <w:rFonts w:ascii="Times New Roman" w:hAnsi="Times New Roman" w:cs="Times New Roman"/>
                <w:sz w:val="24"/>
                <w:szCs w:val="24"/>
              </w:rPr>
              <w:t>Tegas menolak permintaan yang bertentangan dengan keinginan atau prinsipnya.</w:t>
            </w:r>
          </w:p>
        </w:tc>
        <w:tc>
          <w:tcPr>
            <w:tcW w:w="851" w:type="dxa"/>
          </w:tcPr>
          <w:p w14:paraId="437E47F3"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highlight w:val="yellow"/>
              </w:rPr>
              <w:t>9</w:t>
            </w:r>
            <w:r w:rsidRPr="00723BA5">
              <w:rPr>
                <w:rFonts w:ascii="Times New Roman" w:hAnsi="Times New Roman" w:cs="Times New Roman"/>
                <w:sz w:val="24"/>
                <w:szCs w:val="24"/>
              </w:rPr>
              <w:t>,29</w:t>
            </w:r>
          </w:p>
          <w:p w14:paraId="5E9B1350"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p>
        </w:tc>
        <w:tc>
          <w:tcPr>
            <w:tcW w:w="850" w:type="dxa"/>
          </w:tcPr>
          <w:p w14:paraId="7E40BC53"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highlight w:val="yellow"/>
              </w:rPr>
              <w:t>2</w:t>
            </w:r>
            <w:r w:rsidRPr="00723BA5">
              <w:rPr>
                <w:rFonts w:ascii="Times New Roman" w:hAnsi="Times New Roman" w:cs="Times New Roman"/>
                <w:sz w:val="24"/>
                <w:szCs w:val="24"/>
              </w:rPr>
              <w:t>,22</w:t>
            </w:r>
          </w:p>
        </w:tc>
        <w:tc>
          <w:tcPr>
            <w:tcW w:w="986" w:type="dxa"/>
          </w:tcPr>
          <w:p w14:paraId="1485BB4F"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4</w:t>
            </w:r>
          </w:p>
        </w:tc>
      </w:tr>
      <w:tr w:rsidR="00775611" w:rsidRPr="00723BA5" w14:paraId="2D9E44FB" w14:textId="77777777" w:rsidTr="008B511C">
        <w:tc>
          <w:tcPr>
            <w:tcW w:w="1701" w:type="dxa"/>
            <w:vMerge/>
          </w:tcPr>
          <w:p w14:paraId="75F2B4B9" w14:textId="77777777" w:rsidR="00775611" w:rsidRPr="00723BA5" w:rsidRDefault="00775611" w:rsidP="00456EF6">
            <w:pPr>
              <w:pStyle w:val="ListParagraph"/>
              <w:spacing w:line="276" w:lineRule="auto"/>
              <w:ind w:left="0"/>
              <w:rPr>
                <w:rFonts w:ascii="Times New Roman" w:hAnsi="Times New Roman" w:cs="Times New Roman"/>
                <w:sz w:val="24"/>
                <w:szCs w:val="24"/>
              </w:rPr>
            </w:pPr>
          </w:p>
        </w:tc>
        <w:tc>
          <w:tcPr>
            <w:tcW w:w="1701" w:type="dxa"/>
          </w:tcPr>
          <w:p w14:paraId="7B0C086D" w14:textId="77777777" w:rsidR="00775611" w:rsidRPr="00723BA5" w:rsidRDefault="00775611" w:rsidP="00456EF6">
            <w:pPr>
              <w:spacing w:line="276" w:lineRule="auto"/>
              <w:rPr>
                <w:rFonts w:ascii="Times New Roman" w:hAnsi="Times New Roman" w:cs="Times New Roman"/>
                <w:sz w:val="24"/>
                <w:szCs w:val="24"/>
              </w:rPr>
            </w:pPr>
            <w:r w:rsidRPr="00723BA5">
              <w:rPr>
                <w:rFonts w:ascii="Times New Roman" w:hAnsi="Times New Roman" w:cs="Times New Roman"/>
                <w:sz w:val="24"/>
                <w:szCs w:val="24"/>
              </w:rPr>
              <w:t>Dapat bersikap positif dalam menanggapi</w:t>
            </w:r>
          </w:p>
          <w:p w14:paraId="17AC3B1B" w14:textId="77777777" w:rsidR="00775611" w:rsidRPr="00723BA5" w:rsidRDefault="00775611" w:rsidP="00456EF6">
            <w:pPr>
              <w:pStyle w:val="ListParagraph"/>
              <w:spacing w:line="276" w:lineRule="auto"/>
              <w:ind w:left="0"/>
              <w:rPr>
                <w:rFonts w:ascii="Times New Roman" w:hAnsi="Times New Roman" w:cs="Times New Roman"/>
                <w:sz w:val="24"/>
                <w:szCs w:val="24"/>
              </w:rPr>
            </w:pPr>
            <w:r w:rsidRPr="00723BA5">
              <w:rPr>
                <w:rFonts w:ascii="Times New Roman" w:hAnsi="Times New Roman" w:cs="Times New Roman"/>
                <w:sz w:val="24"/>
                <w:szCs w:val="24"/>
              </w:rPr>
              <w:t>Kritik</w:t>
            </w:r>
          </w:p>
        </w:tc>
        <w:tc>
          <w:tcPr>
            <w:tcW w:w="851" w:type="dxa"/>
          </w:tcPr>
          <w:p w14:paraId="456437E0"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11,31</w:t>
            </w:r>
          </w:p>
        </w:tc>
        <w:tc>
          <w:tcPr>
            <w:tcW w:w="850" w:type="dxa"/>
          </w:tcPr>
          <w:p w14:paraId="30C067A4"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4,</w:t>
            </w:r>
            <w:r w:rsidRPr="00723BA5">
              <w:rPr>
                <w:rFonts w:ascii="Times New Roman" w:hAnsi="Times New Roman" w:cs="Times New Roman"/>
                <w:sz w:val="24"/>
                <w:szCs w:val="24"/>
                <w:highlight w:val="yellow"/>
              </w:rPr>
              <w:t>24</w:t>
            </w:r>
          </w:p>
        </w:tc>
        <w:tc>
          <w:tcPr>
            <w:tcW w:w="986" w:type="dxa"/>
          </w:tcPr>
          <w:p w14:paraId="6054BB32"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4</w:t>
            </w:r>
          </w:p>
        </w:tc>
      </w:tr>
      <w:tr w:rsidR="00775611" w:rsidRPr="00723BA5" w14:paraId="6E4D832C" w14:textId="77777777" w:rsidTr="008B511C">
        <w:tc>
          <w:tcPr>
            <w:tcW w:w="1701" w:type="dxa"/>
            <w:vMerge w:val="restart"/>
          </w:tcPr>
          <w:p w14:paraId="2BC92687" w14:textId="77777777" w:rsidR="00775611" w:rsidRPr="00723BA5" w:rsidRDefault="00775611" w:rsidP="00456EF6">
            <w:pPr>
              <w:pStyle w:val="ListParagraph"/>
              <w:spacing w:line="276" w:lineRule="auto"/>
              <w:ind w:left="0"/>
              <w:rPr>
                <w:rFonts w:ascii="Times New Roman" w:hAnsi="Times New Roman" w:cs="Times New Roman"/>
                <w:sz w:val="24"/>
                <w:szCs w:val="24"/>
              </w:rPr>
            </w:pPr>
            <w:r w:rsidRPr="00723BA5">
              <w:rPr>
                <w:rFonts w:ascii="Times New Roman" w:hAnsi="Times New Roman" w:cs="Times New Roman"/>
                <w:sz w:val="24"/>
                <w:szCs w:val="24"/>
              </w:rPr>
              <w:t>Mengekspresikan perasaan dan berani berpendapat</w:t>
            </w:r>
          </w:p>
        </w:tc>
        <w:tc>
          <w:tcPr>
            <w:tcW w:w="1701" w:type="dxa"/>
          </w:tcPr>
          <w:p w14:paraId="5ED7DE9C" w14:textId="77777777" w:rsidR="00775611" w:rsidRPr="00723BA5" w:rsidRDefault="00775611" w:rsidP="00456EF6">
            <w:pPr>
              <w:pStyle w:val="ListParagraph"/>
              <w:spacing w:line="276" w:lineRule="auto"/>
              <w:ind w:left="0"/>
              <w:rPr>
                <w:rFonts w:ascii="Times New Roman" w:hAnsi="Times New Roman" w:cs="Times New Roman"/>
                <w:sz w:val="24"/>
                <w:szCs w:val="24"/>
              </w:rPr>
            </w:pPr>
            <w:r w:rsidRPr="00723BA5">
              <w:rPr>
                <w:rFonts w:ascii="Times New Roman" w:hAnsi="Times New Roman" w:cs="Times New Roman"/>
                <w:sz w:val="24"/>
                <w:szCs w:val="24"/>
              </w:rPr>
              <w:t>Berani mengungkapkan ketidak setujuan dan perasaan negatif takut akan reaksi orang lain.</w:t>
            </w:r>
          </w:p>
        </w:tc>
        <w:tc>
          <w:tcPr>
            <w:tcW w:w="851" w:type="dxa"/>
          </w:tcPr>
          <w:p w14:paraId="1A83F126"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13,</w:t>
            </w:r>
            <w:r w:rsidRPr="00723BA5">
              <w:rPr>
                <w:rFonts w:ascii="Times New Roman" w:hAnsi="Times New Roman" w:cs="Times New Roman"/>
                <w:sz w:val="24"/>
                <w:szCs w:val="24"/>
                <w:highlight w:val="yellow"/>
              </w:rPr>
              <w:t>33</w:t>
            </w:r>
          </w:p>
        </w:tc>
        <w:tc>
          <w:tcPr>
            <w:tcW w:w="850" w:type="dxa"/>
          </w:tcPr>
          <w:p w14:paraId="52C6F68D"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highlight w:val="yellow"/>
              </w:rPr>
              <w:t>6</w:t>
            </w:r>
            <w:r w:rsidRPr="00723BA5">
              <w:rPr>
                <w:rFonts w:ascii="Times New Roman" w:hAnsi="Times New Roman" w:cs="Times New Roman"/>
                <w:sz w:val="24"/>
                <w:szCs w:val="24"/>
              </w:rPr>
              <w:t>,26</w:t>
            </w:r>
          </w:p>
        </w:tc>
        <w:tc>
          <w:tcPr>
            <w:tcW w:w="986" w:type="dxa"/>
          </w:tcPr>
          <w:p w14:paraId="35ED5E75"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4</w:t>
            </w:r>
          </w:p>
        </w:tc>
      </w:tr>
      <w:tr w:rsidR="00775611" w:rsidRPr="00723BA5" w14:paraId="3FEDE5B3" w14:textId="77777777" w:rsidTr="008B511C">
        <w:tc>
          <w:tcPr>
            <w:tcW w:w="1701" w:type="dxa"/>
            <w:vMerge/>
          </w:tcPr>
          <w:p w14:paraId="2EAE1291" w14:textId="77777777" w:rsidR="00775611" w:rsidRPr="00723BA5" w:rsidRDefault="00775611" w:rsidP="00456EF6">
            <w:pPr>
              <w:pStyle w:val="ListParagraph"/>
              <w:spacing w:line="276" w:lineRule="auto"/>
              <w:ind w:left="0"/>
              <w:rPr>
                <w:rFonts w:ascii="Times New Roman" w:hAnsi="Times New Roman" w:cs="Times New Roman"/>
                <w:sz w:val="24"/>
                <w:szCs w:val="24"/>
              </w:rPr>
            </w:pPr>
          </w:p>
        </w:tc>
        <w:tc>
          <w:tcPr>
            <w:tcW w:w="1701" w:type="dxa"/>
          </w:tcPr>
          <w:p w14:paraId="670B0796" w14:textId="4508CE51" w:rsidR="00775611" w:rsidRPr="00723BA5" w:rsidRDefault="00A51534" w:rsidP="00456EF6">
            <w:pPr>
              <w:spacing w:line="276" w:lineRule="auto"/>
              <w:rPr>
                <w:rFonts w:ascii="Times New Roman" w:hAnsi="Times New Roman" w:cs="Times New Roman"/>
                <w:sz w:val="24"/>
                <w:szCs w:val="24"/>
              </w:rPr>
            </w:pPr>
            <w:r w:rsidRPr="00723BA5">
              <w:rPr>
                <w:rFonts w:ascii="Times New Roman" w:hAnsi="Times New Roman" w:cs="Times New Roman"/>
                <w:sz w:val="24"/>
                <w:szCs w:val="24"/>
              </w:rPr>
              <w:t>Paham apa yang disampaikan</w:t>
            </w:r>
          </w:p>
        </w:tc>
        <w:tc>
          <w:tcPr>
            <w:tcW w:w="851" w:type="dxa"/>
          </w:tcPr>
          <w:p w14:paraId="2D2EE733"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highlight w:val="yellow"/>
              </w:rPr>
              <w:t>15</w:t>
            </w:r>
            <w:r w:rsidRPr="00723BA5">
              <w:rPr>
                <w:rFonts w:ascii="Times New Roman" w:hAnsi="Times New Roman" w:cs="Times New Roman"/>
                <w:sz w:val="24"/>
                <w:szCs w:val="24"/>
              </w:rPr>
              <w:t>,35</w:t>
            </w:r>
          </w:p>
        </w:tc>
        <w:tc>
          <w:tcPr>
            <w:tcW w:w="850" w:type="dxa"/>
          </w:tcPr>
          <w:p w14:paraId="7B6863F8"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18,38</w:t>
            </w:r>
          </w:p>
        </w:tc>
        <w:tc>
          <w:tcPr>
            <w:tcW w:w="986" w:type="dxa"/>
          </w:tcPr>
          <w:p w14:paraId="6ED01621"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4</w:t>
            </w:r>
          </w:p>
        </w:tc>
      </w:tr>
      <w:tr w:rsidR="00775611" w:rsidRPr="00723BA5" w14:paraId="65962F58" w14:textId="77777777" w:rsidTr="008B511C">
        <w:tc>
          <w:tcPr>
            <w:tcW w:w="1701" w:type="dxa"/>
            <w:vMerge w:val="restart"/>
          </w:tcPr>
          <w:p w14:paraId="2491EBA8" w14:textId="77777777" w:rsidR="00775611" w:rsidRPr="00723BA5" w:rsidRDefault="00775611" w:rsidP="00456EF6">
            <w:pPr>
              <w:pStyle w:val="ListParagraph"/>
              <w:spacing w:line="276" w:lineRule="auto"/>
              <w:ind w:left="0"/>
              <w:rPr>
                <w:rFonts w:ascii="Times New Roman" w:hAnsi="Times New Roman" w:cs="Times New Roman"/>
                <w:sz w:val="24"/>
                <w:szCs w:val="24"/>
              </w:rPr>
            </w:pPr>
            <w:r w:rsidRPr="00723BA5">
              <w:rPr>
                <w:rFonts w:ascii="Times New Roman" w:hAnsi="Times New Roman" w:cs="Times New Roman"/>
                <w:sz w:val="24"/>
                <w:szCs w:val="24"/>
              </w:rPr>
              <w:t>Mampu menghormati hak-hak orang lain</w:t>
            </w:r>
          </w:p>
        </w:tc>
        <w:tc>
          <w:tcPr>
            <w:tcW w:w="1701" w:type="dxa"/>
          </w:tcPr>
          <w:p w14:paraId="0D0A4787" w14:textId="77777777" w:rsidR="00775611" w:rsidRPr="00723BA5" w:rsidRDefault="00775611" w:rsidP="00456EF6">
            <w:pPr>
              <w:pStyle w:val="ListParagraph"/>
              <w:spacing w:line="276" w:lineRule="auto"/>
              <w:ind w:left="0"/>
              <w:rPr>
                <w:rFonts w:ascii="Times New Roman" w:hAnsi="Times New Roman" w:cs="Times New Roman"/>
                <w:sz w:val="24"/>
                <w:szCs w:val="24"/>
              </w:rPr>
            </w:pPr>
            <w:r w:rsidRPr="00723BA5">
              <w:rPr>
                <w:rFonts w:ascii="Times New Roman" w:hAnsi="Times New Roman" w:cs="Times New Roman"/>
                <w:sz w:val="24"/>
                <w:szCs w:val="24"/>
              </w:rPr>
              <w:t>Menjaga kritik yang disampaikan tetap adil dan konstruktif</w:t>
            </w:r>
          </w:p>
        </w:tc>
        <w:tc>
          <w:tcPr>
            <w:tcW w:w="851" w:type="dxa"/>
          </w:tcPr>
          <w:p w14:paraId="5E66C20F"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highlight w:val="yellow"/>
              </w:rPr>
              <w:t>17</w:t>
            </w:r>
            <w:r w:rsidRPr="00723BA5">
              <w:rPr>
                <w:rFonts w:ascii="Times New Roman" w:hAnsi="Times New Roman" w:cs="Times New Roman"/>
                <w:sz w:val="24"/>
                <w:szCs w:val="24"/>
              </w:rPr>
              <w:t>,</w:t>
            </w:r>
            <w:r w:rsidRPr="00723BA5">
              <w:rPr>
                <w:rFonts w:ascii="Times New Roman" w:hAnsi="Times New Roman" w:cs="Times New Roman"/>
                <w:sz w:val="24"/>
                <w:szCs w:val="24"/>
                <w:highlight w:val="yellow"/>
              </w:rPr>
              <w:t>37</w:t>
            </w:r>
          </w:p>
        </w:tc>
        <w:tc>
          <w:tcPr>
            <w:tcW w:w="850" w:type="dxa"/>
          </w:tcPr>
          <w:p w14:paraId="272FA63F"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20,</w:t>
            </w:r>
            <w:r w:rsidRPr="00723BA5">
              <w:rPr>
                <w:rFonts w:ascii="Times New Roman" w:hAnsi="Times New Roman" w:cs="Times New Roman"/>
                <w:sz w:val="24"/>
                <w:szCs w:val="24"/>
                <w:highlight w:val="yellow"/>
              </w:rPr>
              <w:t>40</w:t>
            </w:r>
          </w:p>
          <w:p w14:paraId="6A098ED5"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p>
        </w:tc>
        <w:tc>
          <w:tcPr>
            <w:tcW w:w="986" w:type="dxa"/>
          </w:tcPr>
          <w:p w14:paraId="0BB97A51"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4</w:t>
            </w:r>
          </w:p>
        </w:tc>
      </w:tr>
      <w:tr w:rsidR="00775611" w:rsidRPr="00723BA5" w14:paraId="45B44416" w14:textId="77777777" w:rsidTr="008B511C">
        <w:tc>
          <w:tcPr>
            <w:tcW w:w="1701" w:type="dxa"/>
            <w:vMerge/>
          </w:tcPr>
          <w:p w14:paraId="4DA32C78" w14:textId="77777777" w:rsidR="00775611" w:rsidRPr="00723BA5" w:rsidRDefault="00775611" w:rsidP="00456EF6">
            <w:pPr>
              <w:pStyle w:val="ListParagraph"/>
              <w:spacing w:line="276" w:lineRule="auto"/>
              <w:ind w:left="0"/>
              <w:rPr>
                <w:rFonts w:ascii="Times New Roman" w:hAnsi="Times New Roman" w:cs="Times New Roman"/>
                <w:sz w:val="24"/>
                <w:szCs w:val="24"/>
              </w:rPr>
            </w:pPr>
          </w:p>
        </w:tc>
        <w:tc>
          <w:tcPr>
            <w:tcW w:w="1701" w:type="dxa"/>
          </w:tcPr>
          <w:p w14:paraId="07EDC7D8" w14:textId="77777777" w:rsidR="00775611" w:rsidRPr="00723BA5" w:rsidRDefault="00775611" w:rsidP="00456EF6">
            <w:pPr>
              <w:pStyle w:val="ListParagraph"/>
              <w:spacing w:line="276" w:lineRule="auto"/>
              <w:ind w:left="0"/>
              <w:rPr>
                <w:rFonts w:ascii="Times New Roman" w:hAnsi="Times New Roman" w:cs="Times New Roman"/>
                <w:sz w:val="24"/>
                <w:szCs w:val="24"/>
              </w:rPr>
            </w:pPr>
            <w:r w:rsidRPr="00723BA5">
              <w:rPr>
                <w:rFonts w:ascii="Times New Roman" w:hAnsi="Times New Roman" w:cs="Times New Roman"/>
                <w:sz w:val="24"/>
                <w:szCs w:val="24"/>
              </w:rPr>
              <w:t>Mengungkapkan pendapatnya tanpa merendahkan atau menyakiti orang lain</w:t>
            </w:r>
          </w:p>
        </w:tc>
        <w:tc>
          <w:tcPr>
            <w:tcW w:w="851" w:type="dxa"/>
          </w:tcPr>
          <w:p w14:paraId="4818718D"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highlight w:val="yellow"/>
              </w:rPr>
              <w:t>19</w:t>
            </w:r>
            <w:r w:rsidRPr="00723BA5">
              <w:rPr>
                <w:rFonts w:ascii="Times New Roman" w:hAnsi="Times New Roman" w:cs="Times New Roman"/>
                <w:sz w:val="24"/>
                <w:szCs w:val="24"/>
              </w:rPr>
              <w:t>,</w:t>
            </w:r>
            <w:r w:rsidRPr="00723BA5">
              <w:rPr>
                <w:rFonts w:ascii="Times New Roman" w:hAnsi="Times New Roman" w:cs="Times New Roman"/>
                <w:sz w:val="24"/>
                <w:szCs w:val="24"/>
                <w:highlight w:val="yellow"/>
              </w:rPr>
              <w:t>39</w:t>
            </w:r>
          </w:p>
        </w:tc>
        <w:tc>
          <w:tcPr>
            <w:tcW w:w="850" w:type="dxa"/>
          </w:tcPr>
          <w:p w14:paraId="6CC8FE05"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8,28</w:t>
            </w:r>
          </w:p>
        </w:tc>
        <w:tc>
          <w:tcPr>
            <w:tcW w:w="986" w:type="dxa"/>
          </w:tcPr>
          <w:p w14:paraId="75C5F0D0"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4</w:t>
            </w:r>
          </w:p>
        </w:tc>
      </w:tr>
      <w:tr w:rsidR="00775611" w:rsidRPr="00723BA5" w14:paraId="24571A65" w14:textId="77777777" w:rsidTr="008B511C">
        <w:tc>
          <w:tcPr>
            <w:tcW w:w="3402" w:type="dxa"/>
            <w:gridSpan w:val="2"/>
          </w:tcPr>
          <w:p w14:paraId="2FA4E8D1"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Total</w:t>
            </w:r>
          </w:p>
        </w:tc>
        <w:tc>
          <w:tcPr>
            <w:tcW w:w="851" w:type="dxa"/>
          </w:tcPr>
          <w:p w14:paraId="6484782F"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20</w:t>
            </w:r>
          </w:p>
        </w:tc>
        <w:tc>
          <w:tcPr>
            <w:tcW w:w="850" w:type="dxa"/>
          </w:tcPr>
          <w:p w14:paraId="4903903F"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20</w:t>
            </w:r>
          </w:p>
        </w:tc>
        <w:tc>
          <w:tcPr>
            <w:tcW w:w="986" w:type="dxa"/>
          </w:tcPr>
          <w:p w14:paraId="28C18D51" w14:textId="77777777" w:rsidR="00775611" w:rsidRPr="00723BA5" w:rsidRDefault="00775611"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40</w:t>
            </w:r>
          </w:p>
        </w:tc>
      </w:tr>
    </w:tbl>
    <w:p w14:paraId="773E34A9" w14:textId="77777777" w:rsidR="00775611" w:rsidRPr="00723BA5" w:rsidRDefault="00775611" w:rsidP="00945D1A">
      <w:pPr>
        <w:pStyle w:val="ListParagraph"/>
        <w:spacing w:line="480" w:lineRule="auto"/>
        <w:ind w:left="1800" w:firstLine="360"/>
        <w:jc w:val="center"/>
        <w:rPr>
          <w:rFonts w:ascii="Times New Roman" w:hAnsi="Times New Roman" w:cs="Times New Roman"/>
          <w:sz w:val="24"/>
          <w:szCs w:val="24"/>
        </w:rPr>
      </w:pPr>
    </w:p>
    <w:p w14:paraId="560D401A" w14:textId="77777777" w:rsidR="004B23EB" w:rsidRPr="00723BA5" w:rsidRDefault="004B23EB" w:rsidP="00945D1A">
      <w:pPr>
        <w:pStyle w:val="ListParagraph"/>
        <w:numPr>
          <w:ilvl w:val="1"/>
          <w:numId w:val="85"/>
        </w:numPr>
        <w:spacing w:line="480" w:lineRule="auto"/>
        <w:rPr>
          <w:rFonts w:ascii="Times New Roman" w:hAnsi="Times New Roman" w:cs="Times New Roman"/>
          <w:b/>
          <w:sz w:val="24"/>
          <w:szCs w:val="24"/>
        </w:rPr>
      </w:pPr>
      <w:r w:rsidRPr="00723BA5">
        <w:rPr>
          <w:rFonts w:ascii="Times New Roman" w:hAnsi="Times New Roman" w:cs="Times New Roman"/>
          <w:b/>
          <w:sz w:val="24"/>
          <w:szCs w:val="24"/>
        </w:rPr>
        <w:t xml:space="preserve">Skala Kecerdasan Emosi </w:t>
      </w:r>
    </w:p>
    <w:p w14:paraId="4CDD12F4" w14:textId="621CA379" w:rsidR="003D018B" w:rsidRPr="003D018B" w:rsidRDefault="004B23EB" w:rsidP="00945D1A">
      <w:pPr>
        <w:pStyle w:val="ListParagraph"/>
        <w:spacing w:line="480" w:lineRule="auto"/>
        <w:ind w:left="1800" w:firstLine="360"/>
        <w:jc w:val="both"/>
        <w:rPr>
          <w:rFonts w:ascii="Times New Roman" w:hAnsi="Times New Roman" w:cs="Times New Roman"/>
          <w:sz w:val="24"/>
          <w:szCs w:val="24"/>
        </w:rPr>
      </w:pPr>
      <w:r w:rsidRPr="00723BA5">
        <w:rPr>
          <w:rFonts w:ascii="Times New Roman" w:hAnsi="Times New Roman" w:cs="Times New Roman"/>
          <w:sz w:val="24"/>
          <w:szCs w:val="24"/>
        </w:rPr>
        <w:t>Pengukuran uji coba skala kecerdasan emosi dilihat dari hasil Corrected I</w:t>
      </w:r>
      <w:r w:rsidR="007C49F1">
        <w:rPr>
          <w:rFonts w:ascii="Times New Roman" w:hAnsi="Times New Roman" w:cs="Times New Roman"/>
          <w:sz w:val="24"/>
          <w:szCs w:val="24"/>
        </w:rPr>
        <w:t>tem-Total Corelation terdapat 21</w:t>
      </w:r>
      <w:r w:rsidRPr="00723BA5">
        <w:rPr>
          <w:rFonts w:ascii="Times New Roman" w:hAnsi="Times New Roman" w:cs="Times New Roman"/>
          <w:sz w:val="24"/>
          <w:szCs w:val="24"/>
        </w:rPr>
        <w:t xml:space="preserve"> item valid dan </w:t>
      </w:r>
      <w:r w:rsidR="007C49F1">
        <w:rPr>
          <w:rFonts w:ascii="Times New Roman" w:hAnsi="Times New Roman" w:cs="Times New Roman"/>
          <w:sz w:val="24"/>
          <w:szCs w:val="24"/>
        </w:rPr>
        <w:t>19</w:t>
      </w:r>
      <w:r w:rsidRPr="00723BA5">
        <w:rPr>
          <w:rFonts w:ascii="Times New Roman" w:hAnsi="Times New Roman" w:cs="Times New Roman"/>
          <w:sz w:val="24"/>
          <w:szCs w:val="24"/>
        </w:rPr>
        <w:t xml:space="preserve"> item gugur, item gugur tersebut berada pada nomor 3, 5,</w:t>
      </w:r>
      <w:r w:rsidR="00484130" w:rsidRPr="00723BA5">
        <w:rPr>
          <w:rFonts w:ascii="Times New Roman" w:hAnsi="Times New Roman" w:cs="Times New Roman"/>
          <w:sz w:val="24"/>
          <w:szCs w:val="24"/>
        </w:rPr>
        <w:t xml:space="preserve"> 6, 9,</w:t>
      </w:r>
      <w:r w:rsidRPr="00723BA5">
        <w:rPr>
          <w:rFonts w:ascii="Times New Roman" w:hAnsi="Times New Roman" w:cs="Times New Roman"/>
          <w:sz w:val="24"/>
          <w:szCs w:val="24"/>
        </w:rPr>
        <w:t xml:space="preserve"> 10, 12, 15,</w:t>
      </w:r>
      <w:r w:rsidR="00484130" w:rsidRPr="00723BA5">
        <w:rPr>
          <w:rFonts w:ascii="Times New Roman" w:hAnsi="Times New Roman" w:cs="Times New Roman"/>
          <w:sz w:val="24"/>
          <w:szCs w:val="24"/>
        </w:rPr>
        <w:t xml:space="preserve"> 16,</w:t>
      </w:r>
      <w:r w:rsidRPr="00723BA5">
        <w:rPr>
          <w:rFonts w:ascii="Times New Roman" w:hAnsi="Times New Roman" w:cs="Times New Roman"/>
          <w:sz w:val="24"/>
          <w:szCs w:val="24"/>
        </w:rPr>
        <w:t xml:space="preserve"> </w:t>
      </w:r>
      <w:r w:rsidR="00484130" w:rsidRPr="00723BA5">
        <w:rPr>
          <w:rFonts w:ascii="Times New Roman" w:hAnsi="Times New Roman" w:cs="Times New Roman"/>
          <w:sz w:val="24"/>
          <w:szCs w:val="24"/>
        </w:rPr>
        <w:t>17</w:t>
      </w:r>
      <w:r w:rsidRPr="00723BA5">
        <w:rPr>
          <w:rFonts w:ascii="Times New Roman" w:hAnsi="Times New Roman" w:cs="Times New Roman"/>
          <w:sz w:val="24"/>
          <w:szCs w:val="24"/>
        </w:rPr>
        <w:t xml:space="preserve">, </w:t>
      </w:r>
      <w:r w:rsidR="00484130" w:rsidRPr="00723BA5">
        <w:rPr>
          <w:rFonts w:ascii="Times New Roman" w:hAnsi="Times New Roman" w:cs="Times New Roman"/>
          <w:sz w:val="24"/>
          <w:szCs w:val="24"/>
        </w:rPr>
        <w:t>21</w:t>
      </w:r>
      <w:r w:rsidRPr="00723BA5">
        <w:rPr>
          <w:rFonts w:ascii="Times New Roman" w:hAnsi="Times New Roman" w:cs="Times New Roman"/>
          <w:sz w:val="24"/>
          <w:szCs w:val="24"/>
        </w:rPr>
        <w:t xml:space="preserve">, </w:t>
      </w:r>
      <w:r w:rsidR="00484130" w:rsidRPr="00723BA5">
        <w:rPr>
          <w:rFonts w:ascii="Times New Roman" w:hAnsi="Times New Roman" w:cs="Times New Roman"/>
          <w:sz w:val="24"/>
          <w:szCs w:val="24"/>
        </w:rPr>
        <w:t xml:space="preserve">23, </w:t>
      </w:r>
      <w:r w:rsidRPr="00723BA5">
        <w:rPr>
          <w:rFonts w:ascii="Times New Roman" w:hAnsi="Times New Roman" w:cs="Times New Roman"/>
          <w:sz w:val="24"/>
          <w:szCs w:val="24"/>
        </w:rPr>
        <w:t>24, 26,</w:t>
      </w:r>
      <w:r w:rsidR="00484130" w:rsidRPr="00723BA5">
        <w:rPr>
          <w:rFonts w:ascii="Times New Roman" w:hAnsi="Times New Roman" w:cs="Times New Roman"/>
          <w:sz w:val="24"/>
          <w:szCs w:val="24"/>
        </w:rPr>
        <w:t xml:space="preserve"> 27,</w:t>
      </w:r>
      <w:r w:rsidRPr="00723BA5">
        <w:rPr>
          <w:rFonts w:ascii="Times New Roman" w:hAnsi="Times New Roman" w:cs="Times New Roman"/>
          <w:sz w:val="24"/>
          <w:szCs w:val="24"/>
        </w:rPr>
        <w:t xml:space="preserve"> 29, 31, 32, 39 dan 40. Berikut adalah blue print dari skala manajemen konflik setelah dilakukan uji coba skala.</w:t>
      </w:r>
    </w:p>
    <w:p w14:paraId="7311072D" w14:textId="479D9E2D" w:rsidR="004B23EB" w:rsidRPr="003D018B" w:rsidRDefault="003D018B" w:rsidP="00D169CE">
      <w:pPr>
        <w:pStyle w:val="Caption"/>
        <w:spacing w:line="360" w:lineRule="auto"/>
        <w:ind w:left="1800"/>
        <w:jc w:val="center"/>
      </w:pPr>
      <w:bookmarkStart w:id="47" w:name="_Toc192019042"/>
      <w:r>
        <w:t xml:space="preserve">Tabel 3. </w:t>
      </w:r>
      <w:fldSimple w:instr=" SEQ Tabel_3. \* ARABIC ">
        <w:r w:rsidR="001F3290">
          <w:rPr>
            <w:noProof/>
          </w:rPr>
          <w:t>10</w:t>
        </w:r>
      </w:fldSimple>
      <w:r>
        <w:t xml:space="preserve"> </w:t>
      </w:r>
      <w:r w:rsidR="004B23EB" w:rsidRPr="00240C6A">
        <w:rPr>
          <w:b w:val="0"/>
          <w:i/>
        </w:rPr>
        <w:t>Blue Print</w:t>
      </w:r>
      <w:r w:rsidR="004B23EB" w:rsidRPr="003D018B">
        <w:rPr>
          <w:b w:val="0"/>
        </w:rPr>
        <w:t xml:space="preserve"> Skala Kecerdasan Emosional setelah dilakukan uji coba</w:t>
      </w:r>
      <w:bookmarkEnd w:id="47"/>
    </w:p>
    <w:tbl>
      <w:tblPr>
        <w:tblStyle w:val="TableGrid"/>
        <w:tblW w:w="0" w:type="auto"/>
        <w:tblInd w:w="1838" w:type="dxa"/>
        <w:tblLook w:val="04A0" w:firstRow="1" w:lastRow="0" w:firstColumn="1" w:lastColumn="0" w:noHBand="0" w:noVBand="1"/>
      </w:tblPr>
      <w:tblGrid>
        <w:gridCol w:w="1644"/>
        <w:gridCol w:w="2023"/>
        <w:gridCol w:w="756"/>
        <w:gridCol w:w="756"/>
        <w:gridCol w:w="910"/>
      </w:tblGrid>
      <w:tr w:rsidR="004B23EB" w:rsidRPr="00723BA5" w14:paraId="3586B158" w14:textId="77777777" w:rsidTr="008B511C">
        <w:tc>
          <w:tcPr>
            <w:tcW w:w="0" w:type="auto"/>
            <w:vMerge w:val="restart"/>
          </w:tcPr>
          <w:p w14:paraId="65D868A4"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 xml:space="preserve">Aspek </w:t>
            </w:r>
          </w:p>
        </w:tc>
        <w:tc>
          <w:tcPr>
            <w:tcW w:w="0" w:type="auto"/>
            <w:vMerge w:val="restart"/>
          </w:tcPr>
          <w:p w14:paraId="3A333C50"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Indikator</w:t>
            </w:r>
          </w:p>
        </w:tc>
        <w:tc>
          <w:tcPr>
            <w:tcW w:w="0" w:type="auto"/>
            <w:gridSpan w:val="2"/>
          </w:tcPr>
          <w:p w14:paraId="5A9D8FA5"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No Item</w:t>
            </w:r>
          </w:p>
        </w:tc>
        <w:tc>
          <w:tcPr>
            <w:tcW w:w="0" w:type="auto"/>
            <w:vMerge w:val="restart"/>
          </w:tcPr>
          <w:p w14:paraId="699C8AD3"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 xml:space="preserve">Jumlah </w:t>
            </w:r>
          </w:p>
        </w:tc>
      </w:tr>
      <w:tr w:rsidR="004B23EB" w:rsidRPr="00723BA5" w14:paraId="2254C14A" w14:textId="77777777" w:rsidTr="008B511C">
        <w:tc>
          <w:tcPr>
            <w:tcW w:w="0" w:type="auto"/>
            <w:vMerge/>
          </w:tcPr>
          <w:p w14:paraId="0B4E5E01"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p>
        </w:tc>
        <w:tc>
          <w:tcPr>
            <w:tcW w:w="0" w:type="auto"/>
            <w:vMerge/>
          </w:tcPr>
          <w:p w14:paraId="58790874"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p>
        </w:tc>
        <w:tc>
          <w:tcPr>
            <w:tcW w:w="0" w:type="auto"/>
          </w:tcPr>
          <w:p w14:paraId="36463DE8"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F</w:t>
            </w:r>
          </w:p>
        </w:tc>
        <w:tc>
          <w:tcPr>
            <w:tcW w:w="0" w:type="auto"/>
          </w:tcPr>
          <w:p w14:paraId="3FC1B91C"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UF</w:t>
            </w:r>
          </w:p>
          <w:p w14:paraId="05E73A1F"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p>
        </w:tc>
        <w:tc>
          <w:tcPr>
            <w:tcW w:w="0" w:type="auto"/>
            <w:vMerge/>
          </w:tcPr>
          <w:p w14:paraId="12AD6DAA"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p>
        </w:tc>
      </w:tr>
      <w:tr w:rsidR="004B23EB" w:rsidRPr="00723BA5" w14:paraId="78FD99E8" w14:textId="77777777" w:rsidTr="008B511C">
        <w:tc>
          <w:tcPr>
            <w:tcW w:w="0" w:type="auto"/>
            <w:vMerge w:val="restart"/>
          </w:tcPr>
          <w:p w14:paraId="28880602"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Kesadaran diri</w:t>
            </w:r>
          </w:p>
        </w:tc>
        <w:tc>
          <w:tcPr>
            <w:tcW w:w="0" w:type="auto"/>
          </w:tcPr>
          <w:p w14:paraId="055B3134" w14:textId="77777777" w:rsidR="004B23EB" w:rsidRPr="00723BA5" w:rsidRDefault="004B23EB" w:rsidP="00456EF6">
            <w:pPr>
              <w:pStyle w:val="ListParagraph"/>
              <w:spacing w:line="276" w:lineRule="auto"/>
              <w:ind w:left="0"/>
              <w:rPr>
                <w:rFonts w:ascii="Times New Roman" w:hAnsi="Times New Roman" w:cs="Times New Roman"/>
                <w:sz w:val="24"/>
                <w:szCs w:val="24"/>
              </w:rPr>
            </w:pPr>
            <w:r w:rsidRPr="00723BA5">
              <w:rPr>
                <w:rFonts w:ascii="Times New Roman" w:hAnsi="Times New Roman" w:cs="Times New Roman"/>
                <w:sz w:val="24"/>
                <w:szCs w:val="24"/>
              </w:rPr>
              <w:t>Menyadari dan memahami emosi</w:t>
            </w:r>
          </w:p>
        </w:tc>
        <w:tc>
          <w:tcPr>
            <w:tcW w:w="0" w:type="auto"/>
          </w:tcPr>
          <w:p w14:paraId="167B4D64"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1,20</w:t>
            </w:r>
          </w:p>
        </w:tc>
        <w:tc>
          <w:tcPr>
            <w:tcW w:w="0" w:type="auto"/>
          </w:tcPr>
          <w:p w14:paraId="1354C355"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19,</w:t>
            </w:r>
            <w:r w:rsidRPr="00723BA5">
              <w:rPr>
                <w:rFonts w:ascii="Times New Roman" w:hAnsi="Times New Roman" w:cs="Times New Roman"/>
                <w:sz w:val="24"/>
                <w:szCs w:val="24"/>
                <w:highlight w:val="yellow"/>
              </w:rPr>
              <w:t>39</w:t>
            </w:r>
          </w:p>
        </w:tc>
        <w:tc>
          <w:tcPr>
            <w:tcW w:w="0" w:type="auto"/>
          </w:tcPr>
          <w:p w14:paraId="35D64ABA"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4</w:t>
            </w:r>
          </w:p>
        </w:tc>
      </w:tr>
      <w:tr w:rsidR="004B23EB" w:rsidRPr="00723BA5" w14:paraId="495EF7C6" w14:textId="77777777" w:rsidTr="008B511C">
        <w:tc>
          <w:tcPr>
            <w:tcW w:w="0" w:type="auto"/>
            <w:vMerge/>
          </w:tcPr>
          <w:p w14:paraId="34065F67"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p>
        </w:tc>
        <w:tc>
          <w:tcPr>
            <w:tcW w:w="0" w:type="auto"/>
          </w:tcPr>
          <w:p w14:paraId="7386D1A6" w14:textId="77777777" w:rsidR="004B23EB" w:rsidRPr="00723BA5" w:rsidRDefault="004B23EB" w:rsidP="00456EF6">
            <w:pPr>
              <w:pStyle w:val="ListParagraph"/>
              <w:spacing w:line="276" w:lineRule="auto"/>
              <w:ind w:left="0"/>
              <w:rPr>
                <w:rFonts w:ascii="Times New Roman" w:hAnsi="Times New Roman" w:cs="Times New Roman"/>
                <w:sz w:val="24"/>
                <w:szCs w:val="24"/>
              </w:rPr>
            </w:pPr>
            <w:r w:rsidRPr="00723BA5">
              <w:rPr>
                <w:rFonts w:ascii="Times New Roman" w:hAnsi="Times New Roman" w:cs="Times New Roman"/>
                <w:sz w:val="24"/>
                <w:szCs w:val="24"/>
              </w:rPr>
              <w:t>Memahami penyebab tinbulnya emosi</w:t>
            </w:r>
          </w:p>
        </w:tc>
        <w:tc>
          <w:tcPr>
            <w:tcW w:w="0" w:type="auto"/>
          </w:tcPr>
          <w:p w14:paraId="1625C857"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highlight w:val="yellow"/>
              </w:rPr>
              <w:t>3,</w:t>
            </w:r>
            <w:r w:rsidRPr="00723BA5">
              <w:rPr>
                <w:rFonts w:ascii="Times New Roman" w:hAnsi="Times New Roman" w:cs="Times New Roman"/>
                <w:sz w:val="24"/>
                <w:szCs w:val="24"/>
              </w:rPr>
              <w:t>22</w:t>
            </w:r>
          </w:p>
        </w:tc>
        <w:tc>
          <w:tcPr>
            <w:tcW w:w="0" w:type="auto"/>
          </w:tcPr>
          <w:p w14:paraId="42836EF9"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highlight w:val="yellow"/>
              </w:rPr>
              <w:t>17</w:t>
            </w:r>
            <w:r w:rsidRPr="00723BA5">
              <w:rPr>
                <w:rFonts w:ascii="Times New Roman" w:hAnsi="Times New Roman" w:cs="Times New Roman"/>
                <w:sz w:val="24"/>
                <w:szCs w:val="24"/>
              </w:rPr>
              <w:t>,37</w:t>
            </w:r>
          </w:p>
          <w:p w14:paraId="4745173B"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p>
        </w:tc>
        <w:tc>
          <w:tcPr>
            <w:tcW w:w="0" w:type="auto"/>
          </w:tcPr>
          <w:p w14:paraId="409904EE"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4</w:t>
            </w:r>
          </w:p>
        </w:tc>
      </w:tr>
      <w:tr w:rsidR="004B23EB" w:rsidRPr="00723BA5" w14:paraId="1B6F7422" w14:textId="77777777" w:rsidTr="008B511C">
        <w:tc>
          <w:tcPr>
            <w:tcW w:w="0" w:type="auto"/>
            <w:vMerge w:val="restart"/>
          </w:tcPr>
          <w:p w14:paraId="5B54548C"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Pengaturan diri</w:t>
            </w:r>
          </w:p>
        </w:tc>
        <w:tc>
          <w:tcPr>
            <w:tcW w:w="0" w:type="auto"/>
          </w:tcPr>
          <w:p w14:paraId="4D3C7519" w14:textId="77777777" w:rsidR="004B23EB" w:rsidRPr="00723BA5" w:rsidRDefault="004B23EB" w:rsidP="00456EF6">
            <w:pPr>
              <w:pStyle w:val="ListParagraph"/>
              <w:spacing w:line="276" w:lineRule="auto"/>
              <w:ind w:left="0"/>
              <w:rPr>
                <w:rFonts w:ascii="Times New Roman" w:hAnsi="Times New Roman" w:cs="Times New Roman"/>
                <w:sz w:val="24"/>
                <w:szCs w:val="24"/>
              </w:rPr>
            </w:pPr>
            <w:r w:rsidRPr="00723BA5">
              <w:rPr>
                <w:rFonts w:ascii="Times New Roman" w:hAnsi="Times New Roman" w:cs="Times New Roman"/>
                <w:sz w:val="24"/>
                <w:szCs w:val="24"/>
              </w:rPr>
              <w:t>Kemampuan menangani emosi</w:t>
            </w:r>
          </w:p>
        </w:tc>
        <w:tc>
          <w:tcPr>
            <w:tcW w:w="0" w:type="auto"/>
          </w:tcPr>
          <w:p w14:paraId="23650BB0"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highlight w:val="yellow"/>
              </w:rPr>
              <w:t>5</w:t>
            </w:r>
            <w:r w:rsidRPr="00723BA5">
              <w:rPr>
                <w:rFonts w:ascii="Times New Roman" w:hAnsi="Times New Roman" w:cs="Times New Roman"/>
                <w:sz w:val="24"/>
                <w:szCs w:val="24"/>
              </w:rPr>
              <w:t>,</w:t>
            </w:r>
            <w:r w:rsidRPr="00723BA5">
              <w:rPr>
                <w:rFonts w:ascii="Times New Roman" w:hAnsi="Times New Roman" w:cs="Times New Roman"/>
                <w:sz w:val="24"/>
                <w:szCs w:val="24"/>
                <w:highlight w:val="yellow"/>
              </w:rPr>
              <w:t>24</w:t>
            </w:r>
          </w:p>
        </w:tc>
        <w:tc>
          <w:tcPr>
            <w:tcW w:w="0" w:type="auto"/>
          </w:tcPr>
          <w:p w14:paraId="767E1CFA"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highlight w:val="yellow"/>
              </w:rPr>
              <w:t>16</w:t>
            </w:r>
            <w:r w:rsidRPr="00723BA5">
              <w:rPr>
                <w:rFonts w:ascii="Times New Roman" w:hAnsi="Times New Roman" w:cs="Times New Roman"/>
                <w:sz w:val="24"/>
                <w:szCs w:val="24"/>
              </w:rPr>
              <w:t>,35</w:t>
            </w:r>
          </w:p>
          <w:p w14:paraId="5F2A8BF1"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p>
        </w:tc>
        <w:tc>
          <w:tcPr>
            <w:tcW w:w="0" w:type="auto"/>
          </w:tcPr>
          <w:p w14:paraId="7E4796C1"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4</w:t>
            </w:r>
          </w:p>
        </w:tc>
      </w:tr>
      <w:tr w:rsidR="004B23EB" w:rsidRPr="00723BA5" w14:paraId="7FDE327D" w14:textId="77777777" w:rsidTr="008B511C">
        <w:tc>
          <w:tcPr>
            <w:tcW w:w="0" w:type="auto"/>
            <w:vMerge/>
          </w:tcPr>
          <w:p w14:paraId="1DC7064F"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p>
        </w:tc>
        <w:tc>
          <w:tcPr>
            <w:tcW w:w="0" w:type="auto"/>
          </w:tcPr>
          <w:p w14:paraId="7749C2E3" w14:textId="77777777" w:rsidR="004B23EB" w:rsidRPr="00723BA5" w:rsidRDefault="004B23EB" w:rsidP="00456EF6">
            <w:pPr>
              <w:pStyle w:val="ListParagraph"/>
              <w:spacing w:line="276" w:lineRule="auto"/>
              <w:ind w:left="0"/>
              <w:rPr>
                <w:rFonts w:ascii="Times New Roman" w:hAnsi="Times New Roman" w:cs="Times New Roman"/>
                <w:sz w:val="24"/>
                <w:szCs w:val="24"/>
              </w:rPr>
            </w:pPr>
            <w:r w:rsidRPr="00723BA5">
              <w:rPr>
                <w:rFonts w:ascii="Times New Roman" w:hAnsi="Times New Roman" w:cs="Times New Roman"/>
                <w:sz w:val="24"/>
                <w:szCs w:val="24"/>
              </w:rPr>
              <w:t>Kemampuan mengelola emosi dengan baik</w:t>
            </w:r>
          </w:p>
        </w:tc>
        <w:tc>
          <w:tcPr>
            <w:tcW w:w="0" w:type="auto"/>
          </w:tcPr>
          <w:p w14:paraId="63C67586"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7,</w:t>
            </w:r>
            <w:r w:rsidRPr="00723BA5">
              <w:rPr>
                <w:rFonts w:ascii="Times New Roman" w:hAnsi="Times New Roman" w:cs="Times New Roman"/>
                <w:sz w:val="24"/>
                <w:szCs w:val="24"/>
                <w:highlight w:val="yellow"/>
              </w:rPr>
              <w:t>26</w:t>
            </w:r>
          </w:p>
        </w:tc>
        <w:tc>
          <w:tcPr>
            <w:tcW w:w="0" w:type="auto"/>
          </w:tcPr>
          <w:p w14:paraId="4F9787A5"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14,33</w:t>
            </w:r>
          </w:p>
          <w:p w14:paraId="033BA959"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p>
        </w:tc>
        <w:tc>
          <w:tcPr>
            <w:tcW w:w="0" w:type="auto"/>
          </w:tcPr>
          <w:p w14:paraId="22DC7E18"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4</w:t>
            </w:r>
          </w:p>
        </w:tc>
      </w:tr>
      <w:tr w:rsidR="004B23EB" w:rsidRPr="00723BA5" w14:paraId="615214AC" w14:textId="77777777" w:rsidTr="008B511C">
        <w:tc>
          <w:tcPr>
            <w:tcW w:w="0" w:type="auto"/>
            <w:vMerge w:val="restart"/>
          </w:tcPr>
          <w:p w14:paraId="0A43D91A"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lastRenderedPageBreak/>
              <w:t>Motivasi</w:t>
            </w:r>
          </w:p>
        </w:tc>
        <w:tc>
          <w:tcPr>
            <w:tcW w:w="0" w:type="auto"/>
          </w:tcPr>
          <w:p w14:paraId="67EC7F4D" w14:textId="77777777" w:rsidR="004B23EB" w:rsidRPr="00723BA5" w:rsidRDefault="004B23EB" w:rsidP="00456EF6">
            <w:pPr>
              <w:pStyle w:val="ListParagraph"/>
              <w:spacing w:line="276" w:lineRule="auto"/>
              <w:ind w:left="0"/>
              <w:rPr>
                <w:rFonts w:ascii="Times New Roman" w:hAnsi="Times New Roman" w:cs="Times New Roman"/>
                <w:sz w:val="24"/>
                <w:szCs w:val="24"/>
              </w:rPr>
            </w:pPr>
            <w:r w:rsidRPr="00723BA5">
              <w:rPr>
                <w:rFonts w:ascii="Times New Roman" w:hAnsi="Times New Roman" w:cs="Times New Roman"/>
                <w:sz w:val="24"/>
                <w:szCs w:val="24"/>
              </w:rPr>
              <w:t>Kemampuan mengambil inisiatif</w:t>
            </w:r>
          </w:p>
        </w:tc>
        <w:tc>
          <w:tcPr>
            <w:tcW w:w="0" w:type="auto"/>
          </w:tcPr>
          <w:p w14:paraId="76DCAA66"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highlight w:val="yellow"/>
              </w:rPr>
              <w:t>9</w:t>
            </w:r>
            <w:r w:rsidRPr="00723BA5">
              <w:rPr>
                <w:rFonts w:ascii="Times New Roman" w:hAnsi="Times New Roman" w:cs="Times New Roman"/>
                <w:sz w:val="24"/>
                <w:szCs w:val="24"/>
              </w:rPr>
              <w:t>,28</w:t>
            </w:r>
          </w:p>
        </w:tc>
        <w:tc>
          <w:tcPr>
            <w:tcW w:w="0" w:type="auto"/>
          </w:tcPr>
          <w:p w14:paraId="0A820DCF"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highlight w:val="yellow"/>
              </w:rPr>
              <w:t>12</w:t>
            </w:r>
            <w:r w:rsidRPr="00723BA5">
              <w:rPr>
                <w:rFonts w:ascii="Times New Roman" w:hAnsi="Times New Roman" w:cs="Times New Roman"/>
                <w:sz w:val="24"/>
                <w:szCs w:val="24"/>
              </w:rPr>
              <w:t>,</w:t>
            </w:r>
            <w:r w:rsidRPr="00723BA5">
              <w:rPr>
                <w:rFonts w:ascii="Times New Roman" w:hAnsi="Times New Roman" w:cs="Times New Roman"/>
                <w:sz w:val="24"/>
                <w:szCs w:val="24"/>
                <w:highlight w:val="yellow"/>
              </w:rPr>
              <w:t>31</w:t>
            </w:r>
          </w:p>
          <w:p w14:paraId="3A587054"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p>
        </w:tc>
        <w:tc>
          <w:tcPr>
            <w:tcW w:w="0" w:type="auto"/>
          </w:tcPr>
          <w:p w14:paraId="6DDA0DD8"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4</w:t>
            </w:r>
          </w:p>
        </w:tc>
      </w:tr>
      <w:tr w:rsidR="004B23EB" w:rsidRPr="00723BA5" w14:paraId="499754C6" w14:textId="77777777" w:rsidTr="008B511C">
        <w:tc>
          <w:tcPr>
            <w:tcW w:w="0" w:type="auto"/>
            <w:vMerge/>
          </w:tcPr>
          <w:p w14:paraId="24EFF868"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p>
        </w:tc>
        <w:tc>
          <w:tcPr>
            <w:tcW w:w="0" w:type="auto"/>
          </w:tcPr>
          <w:p w14:paraId="2519732B" w14:textId="77777777" w:rsidR="004B23EB" w:rsidRPr="00723BA5" w:rsidRDefault="004B23EB" w:rsidP="00456EF6">
            <w:pPr>
              <w:pStyle w:val="ListParagraph"/>
              <w:spacing w:line="276" w:lineRule="auto"/>
              <w:ind w:left="0"/>
              <w:rPr>
                <w:rFonts w:ascii="Times New Roman" w:hAnsi="Times New Roman" w:cs="Times New Roman"/>
                <w:sz w:val="24"/>
                <w:szCs w:val="24"/>
              </w:rPr>
            </w:pPr>
            <w:r w:rsidRPr="00723BA5">
              <w:rPr>
                <w:rFonts w:ascii="Times New Roman" w:hAnsi="Times New Roman" w:cs="Times New Roman"/>
                <w:sz w:val="24"/>
                <w:szCs w:val="24"/>
              </w:rPr>
              <w:t>Kemampuan bertindak secara efektif</w:t>
            </w:r>
          </w:p>
        </w:tc>
        <w:tc>
          <w:tcPr>
            <w:tcW w:w="0" w:type="auto"/>
          </w:tcPr>
          <w:p w14:paraId="5C63F3BD"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11,30</w:t>
            </w:r>
          </w:p>
        </w:tc>
        <w:tc>
          <w:tcPr>
            <w:tcW w:w="0" w:type="auto"/>
          </w:tcPr>
          <w:p w14:paraId="018A7F91"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highlight w:val="yellow"/>
              </w:rPr>
              <w:t>10</w:t>
            </w:r>
            <w:r w:rsidRPr="00723BA5">
              <w:rPr>
                <w:rFonts w:ascii="Times New Roman" w:hAnsi="Times New Roman" w:cs="Times New Roman"/>
                <w:sz w:val="24"/>
                <w:szCs w:val="24"/>
              </w:rPr>
              <w:t>,</w:t>
            </w:r>
            <w:r w:rsidRPr="00723BA5">
              <w:rPr>
                <w:rFonts w:ascii="Times New Roman" w:hAnsi="Times New Roman" w:cs="Times New Roman"/>
                <w:sz w:val="24"/>
                <w:szCs w:val="24"/>
                <w:highlight w:val="yellow"/>
              </w:rPr>
              <w:t>29</w:t>
            </w:r>
          </w:p>
        </w:tc>
        <w:tc>
          <w:tcPr>
            <w:tcW w:w="0" w:type="auto"/>
          </w:tcPr>
          <w:p w14:paraId="394C925A"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4</w:t>
            </w:r>
          </w:p>
        </w:tc>
      </w:tr>
      <w:tr w:rsidR="004B23EB" w:rsidRPr="00723BA5" w14:paraId="769BEA0F" w14:textId="77777777" w:rsidTr="008B511C">
        <w:tc>
          <w:tcPr>
            <w:tcW w:w="0" w:type="auto"/>
            <w:vMerge w:val="restart"/>
          </w:tcPr>
          <w:p w14:paraId="4D9BF936"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 xml:space="preserve">Empati </w:t>
            </w:r>
          </w:p>
        </w:tc>
        <w:tc>
          <w:tcPr>
            <w:tcW w:w="0" w:type="auto"/>
          </w:tcPr>
          <w:p w14:paraId="73B458D1" w14:textId="77777777" w:rsidR="004B23EB" w:rsidRPr="00723BA5" w:rsidRDefault="004B23EB" w:rsidP="00456EF6">
            <w:pPr>
              <w:pStyle w:val="ListParagraph"/>
              <w:spacing w:line="276" w:lineRule="auto"/>
              <w:ind w:left="0"/>
              <w:rPr>
                <w:rFonts w:ascii="Times New Roman" w:hAnsi="Times New Roman" w:cs="Times New Roman"/>
                <w:sz w:val="24"/>
                <w:szCs w:val="24"/>
              </w:rPr>
            </w:pPr>
            <w:r w:rsidRPr="00723BA5">
              <w:rPr>
                <w:rFonts w:ascii="Times New Roman" w:hAnsi="Times New Roman" w:cs="Times New Roman"/>
                <w:sz w:val="24"/>
                <w:szCs w:val="24"/>
              </w:rPr>
              <w:t>Memahami perasaan orang lain</w:t>
            </w:r>
          </w:p>
        </w:tc>
        <w:tc>
          <w:tcPr>
            <w:tcW w:w="0" w:type="auto"/>
          </w:tcPr>
          <w:p w14:paraId="68C03FB6"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13,</w:t>
            </w:r>
            <w:r w:rsidRPr="00723BA5">
              <w:rPr>
                <w:rFonts w:ascii="Times New Roman" w:hAnsi="Times New Roman" w:cs="Times New Roman"/>
                <w:sz w:val="24"/>
                <w:szCs w:val="24"/>
                <w:highlight w:val="yellow"/>
              </w:rPr>
              <w:t>32</w:t>
            </w:r>
          </w:p>
        </w:tc>
        <w:tc>
          <w:tcPr>
            <w:tcW w:w="0" w:type="auto"/>
          </w:tcPr>
          <w:p w14:paraId="325917A3"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8,</w:t>
            </w:r>
            <w:r w:rsidRPr="00723BA5">
              <w:rPr>
                <w:rFonts w:ascii="Times New Roman" w:hAnsi="Times New Roman" w:cs="Times New Roman"/>
                <w:sz w:val="24"/>
                <w:szCs w:val="24"/>
                <w:highlight w:val="yellow"/>
              </w:rPr>
              <w:t>27</w:t>
            </w:r>
          </w:p>
        </w:tc>
        <w:tc>
          <w:tcPr>
            <w:tcW w:w="0" w:type="auto"/>
          </w:tcPr>
          <w:p w14:paraId="1EEC9EFC"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4</w:t>
            </w:r>
          </w:p>
        </w:tc>
      </w:tr>
      <w:tr w:rsidR="004B23EB" w:rsidRPr="00723BA5" w14:paraId="2C4B9101" w14:textId="77777777" w:rsidTr="008B511C">
        <w:tc>
          <w:tcPr>
            <w:tcW w:w="0" w:type="auto"/>
            <w:vMerge/>
          </w:tcPr>
          <w:p w14:paraId="566F2A59"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p>
        </w:tc>
        <w:tc>
          <w:tcPr>
            <w:tcW w:w="0" w:type="auto"/>
          </w:tcPr>
          <w:p w14:paraId="01B87D90" w14:textId="77777777" w:rsidR="004B23EB" w:rsidRPr="00723BA5" w:rsidRDefault="004B23EB" w:rsidP="00456EF6">
            <w:pPr>
              <w:pStyle w:val="ListParagraph"/>
              <w:spacing w:line="276" w:lineRule="auto"/>
              <w:ind w:left="0"/>
              <w:rPr>
                <w:rFonts w:ascii="Times New Roman" w:hAnsi="Times New Roman" w:cs="Times New Roman"/>
                <w:sz w:val="24"/>
                <w:szCs w:val="24"/>
              </w:rPr>
            </w:pPr>
            <w:r w:rsidRPr="00723BA5">
              <w:rPr>
                <w:rFonts w:ascii="Times New Roman" w:hAnsi="Times New Roman" w:cs="Times New Roman"/>
                <w:sz w:val="24"/>
                <w:szCs w:val="24"/>
              </w:rPr>
              <w:t>Memahami pikiran orang lain</w:t>
            </w:r>
          </w:p>
        </w:tc>
        <w:tc>
          <w:tcPr>
            <w:tcW w:w="0" w:type="auto"/>
          </w:tcPr>
          <w:p w14:paraId="1DB5C000"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highlight w:val="yellow"/>
              </w:rPr>
              <w:t>15</w:t>
            </w:r>
            <w:r w:rsidRPr="00723BA5">
              <w:rPr>
                <w:rFonts w:ascii="Times New Roman" w:hAnsi="Times New Roman" w:cs="Times New Roman"/>
                <w:sz w:val="24"/>
                <w:szCs w:val="24"/>
              </w:rPr>
              <w:t>,34</w:t>
            </w:r>
          </w:p>
        </w:tc>
        <w:tc>
          <w:tcPr>
            <w:tcW w:w="0" w:type="auto"/>
          </w:tcPr>
          <w:p w14:paraId="60938CCD"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highlight w:val="yellow"/>
              </w:rPr>
              <w:t>6</w:t>
            </w:r>
            <w:r w:rsidRPr="00723BA5">
              <w:rPr>
                <w:rFonts w:ascii="Times New Roman" w:hAnsi="Times New Roman" w:cs="Times New Roman"/>
                <w:sz w:val="24"/>
                <w:szCs w:val="24"/>
              </w:rPr>
              <w:t>,25</w:t>
            </w:r>
          </w:p>
        </w:tc>
        <w:tc>
          <w:tcPr>
            <w:tcW w:w="0" w:type="auto"/>
          </w:tcPr>
          <w:p w14:paraId="178D8C49"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4</w:t>
            </w:r>
          </w:p>
        </w:tc>
      </w:tr>
      <w:tr w:rsidR="004B23EB" w:rsidRPr="00723BA5" w14:paraId="2E131B49" w14:textId="77777777" w:rsidTr="008B511C">
        <w:tc>
          <w:tcPr>
            <w:tcW w:w="0" w:type="auto"/>
            <w:vMerge w:val="restart"/>
          </w:tcPr>
          <w:p w14:paraId="6A06ADF3"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Keterampilan sosial</w:t>
            </w:r>
          </w:p>
        </w:tc>
        <w:tc>
          <w:tcPr>
            <w:tcW w:w="0" w:type="auto"/>
          </w:tcPr>
          <w:p w14:paraId="1D4C3446" w14:textId="77777777" w:rsidR="004B23EB" w:rsidRPr="00723BA5" w:rsidRDefault="004B23EB" w:rsidP="00456EF6">
            <w:pPr>
              <w:pStyle w:val="ListParagraph"/>
              <w:spacing w:line="276" w:lineRule="auto"/>
              <w:ind w:left="0"/>
              <w:rPr>
                <w:rFonts w:ascii="Times New Roman" w:hAnsi="Times New Roman" w:cs="Times New Roman"/>
                <w:sz w:val="24"/>
                <w:szCs w:val="24"/>
              </w:rPr>
            </w:pPr>
            <w:r w:rsidRPr="00723BA5">
              <w:rPr>
                <w:rFonts w:ascii="Times New Roman" w:hAnsi="Times New Roman" w:cs="Times New Roman"/>
                <w:sz w:val="24"/>
                <w:szCs w:val="24"/>
              </w:rPr>
              <w:t>Dapat bekerjasama</w:t>
            </w:r>
          </w:p>
        </w:tc>
        <w:tc>
          <w:tcPr>
            <w:tcW w:w="0" w:type="auto"/>
          </w:tcPr>
          <w:p w14:paraId="0F7E119D"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highlight w:val="yellow"/>
              </w:rPr>
              <w:t>40</w:t>
            </w:r>
            <w:r w:rsidRPr="00723BA5">
              <w:rPr>
                <w:rFonts w:ascii="Times New Roman" w:hAnsi="Times New Roman" w:cs="Times New Roman"/>
                <w:sz w:val="24"/>
                <w:szCs w:val="24"/>
              </w:rPr>
              <w:t>,36</w:t>
            </w:r>
          </w:p>
        </w:tc>
        <w:tc>
          <w:tcPr>
            <w:tcW w:w="0" w:type="auto"/>
          </w:tcPr>
          <w:p w14:paraId="72765FA4" w14:textId="12C5B73B"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4,</w:t>
            </w:r>
            <w:r w:rsidR="00325936" w:rsidRPr="00723BA5">
              <w:rPr>
                <w:rFonts w:ascii="Times New Roman" w:hAnsi="Times New Roman" w:cs="Times New Roman"/>
                <w:sz w:val="24"/>
                <w:szCs w:val="24"/>
              </w:rPr>
              <w:t xml:space="preserve"> </w:t>
            </w:r>
            <w:r w:rsidRPr="00723BA5">
              <w:rPr>
                <w:rFonts w:ascii="Times New Roman" w:hAnsi="Times New Roman" w:cs="Times New Roman"/>
                <w:sz w:val="24"/>
                <w:szCs w:val="24"/>
                <w:highlight w:val="yellow"/>
              </w:rPr>
              <w:t>23</w:t>
            </w:r>
          </w:p>
        </w:tc>
        <w:tc>
          <w:tcPr>
            <w:tcW w:w="0" w:type="auto"/>
          </w:tcPr>
          <w:p w14:paraId="42400BD7"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4</w:t>
            </w:r>
          </w:p>
        </w:tc>
      </w:tr>
      <w:tr w:rsidR="004B23EB" w:rsidRPr="00723BA5" w14:paraId="285DE532" w14:textId="77777777" w:rsidTr="008B511C">
        <w:tc>
          <w:tcPr>
            <w:tcW w:w="0" w:type="auto"/>
            <w:vMerge/>
          </w:tcPr>
          <w:p w14:paraId="2E0A93BE"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p>
        </w:tc>
        <w:tc>
          <w:tcPr>
            <w:tcW w:w="0" w:type="auto"/>
          </w:tcPr>
          <w:p w14:paraId="66D299CB" w14:textId="77777777" w:rsidR="004B23EB" w:rsidRPr="00723BA5" w:rsidRDefault="004B23EB" w:rsidP="00456EF6">
            <w:pPr>
              <w:pStyle w:val="ListParagraph"/>
              <w:spacing w:line="276" w:lineRule="auto"/>
              <w:ind w:left="0"/>
              <w:rPr>
                <w:rFonts w:ascii="Times New Roman" w:hAnsi="Times New Roman" w:cs="Times New Roman"/>
                <w:sz w:val="24"/>
                <w:szCs w:val="24"/>
              </w:rPr>
            </w:pPr>
            <w:r w:rsidRPr="00723BA5">
              <w:rPr>
                <w:rFonts w:ascii="Times New Roman" w:hAnsi="Times New Roman" w:cs="Times New Roman"/>
                <w:sz w:val="24"/>
                <w:szCs w:val="24"/>
              </w:rPr>
              <w:t>Terampil komunikasi</w:t>
            </w:r>
          </w:p>
        </w:tc>
        <w:tc>
          <w:tcPr>
            <w:tcW w:w="0" w:type="auto"/>
          </w:tcPr>
          <w:p w14:paraId="3862DC4F"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18,38</w:t>
            </w:r>
          </w:p>
        </w:tc>
        <w:tc>
          <w:tcPr>
            <w:tcW w:w="0" w:type="auto"/>
          </w:tcPr>
          <w:p w14:paraId="43AA9B31"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2,</w:t>
            </w:r>
            <w:r w:rsidRPr="00723BA5">
              <w:rPr>
                <w:rFonts w:ascii="Times New Roman" w:hAnsi="Times New Roman" w:cs="Times New Roman"/>
                <w:sz w:val="24"/>
                <w:szCs w:val="24"/>
                <w:highlight w:val="yellow"/>
              </w:rPr>
              <w:t>21</w:t>
            </w:r>
          </w:p>
        </w:tc>
        <w:tc>
          <w:tcPr>
            <w:tcW w:w="0" w:type="auto"/>
          </w:tcPr>
          <w:p w14:paraId="03106E23"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4</w:t>
            </w:r>
          </w:p>
        </w:tc>
      </w:tr>
      <w:tr w:rsidR="004B23EB" w:rsidRPr="00723BA5" w14:paraId="19A7A05D" w14:textId="77777777" w:rsidTr="008B511C">
        <w:tc>
          <w:tcPr>
            <w:tcW w:w="0" w:type="auto"/>
            <w:gridSpan w:val="2"/>
          </w:tcPr>
          <w:p w14:paraId="352E76A6"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Jumlah</w:t>
            </w:r>
          </w:p>
        </w:tc>
        <w:tc>
          <w:tcPr>
            <w:tcW w:w="0" w:type="auto"/>
          </w:tcPr>
          <w:p w14:paraId="528A93B9"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20</w:t>
            </w:r>
          </w:p>
        </w:tc>
        <w:tc>
          <w:tcPr>
            <w:tcW w:w="0" w:type="auto"/>
          </w:tcPr>
          <w:p w14:paraId="2951FCBF"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20</w:t>
            </w:r>
          </w:p>
        </w:tc>
        <w:tc>
          <w:tcPr>
            <w:tcW w:w="0" w:type="auto"/>
          </w:tcPr>
          <w:p w14:paraId="4959EB60" w14:textId="77777777" w:rsidR="004B23EB" w:rsidRPr="00723BA5" w:rsidRDefault="004B23EB" w:rsidP="00456EF6">
            <w:pPr>
              <w:pStyle w:val="ListParagraph"/>
              <w:spacing w:line="276" w:lineRule="auto"/>
              <w:ind w:left="0"/>
              <w:jc w:val="center"/>
              <w:rPr>
                <w:rFonts w:ascii="Times New Roman" w:hAnsi="Times New Roman" w:cs="Times New Roman"/>
                <w:sz w:val="24"/>
                <w:szCs w:val="24"/>
              </w:rPr>
            </w:pPr>
            <w:r w:rsidRPr="00723BA5">
              <w:rPr>
                <w:rFonts w:ascii="Times New Roman" w:hAnsi="Times New Roman" w:cs="Times New Roman"/>
                <w:sz w:val="24"/>
                <w:szCs w:val="24"/>
              </w:rPr>
              <w:t>40</w:t>
            </w:r>
          </w:p>
        </w:tc>
      </w:tr>
    </w:tbl>
    <w:p w14:paraId="5E2C14A0" w14:textId="4FC786B2" w:rsidR="00D169CE" w:rsidRPr="00723BA5" w:rsidRDefault="00D169CE" w:rsidP="00945D1A">
      <w:pPr>
        <w:pStyle w:val="ListParagraph"/>
        <w:spacing w:line="480" w:lineRule="auto"/>
        <w:ind w:left="1800"/>
        <w:rPr>
          <w:rFonts w:ascii="Times New Roman" w:hAnsi="Times New Roman" w:cs="Times New Roman"/>
          <w:b/>
          <w:sz w:val="24"/>
          <w:szCs w:val="24"/>
        </w:rPr>
      </w:pPr>
    </w:p>
    <w:p w14:paraId="637A6F5B" w14:textId="2C8C95A0" w:rsidR="001E3693" w:rsidRPr="00723BA5" w:rsidRDefault="00BA0D97" w:rsidP="00945D1A">
      <w:pPr>
        <w:pStyle w:val="ListParagraph"/>
        <w:numPr>
          <w:ilvl w:val="0"/>
          <w:numId w:val="85"/>
        </w:numPr>
        <w:spacing w:line="480" w:lineRule="auto"/>
        <w:rPr>
          <w:rFonts w:ascii="Times New Roman" w:hAnsi="Times New Roman" w:cs="Times New Roman"/>
          <w:b/>
          <w:sz w:val="24"/>
          <w:szCs w:val="24"/>
        </w:rPr>
      </w:pPr>
      <w:r w:rsidRPr="00723BA5">
        <w:rPr>
          <w:rFonts w:ascii="Times New Roman" w:hAnsi="Times New Roman" w:cs="Times New Roman"/>
          <w:b/>
          <w:sz w:val="24"/>
          <w:szCs w:val="24"/>
        </w:rPr>
        <w:t>Hasil Uji Reliabilitas</w:t>
      </w:r>
    </w:p>
    <w:p w14:paraId="2854F471" w14:textId="6E05A997" w:rsidR="00BA0D97" w:rsidRPr="00723BA5" w:rsidRDefault="00BA0D97" w:rsidP="00945D1A">
      <w:pPr>
        <w:pStyle w:val="ListParagraph"/>
        <w:numPr>
          <w:ilvl w:val="1"/>
          <w:numId w:val="85"/>
        </w:numPr>
        <w:spacing w:line="480" w:lineRule="auto"/>
        <w:rPr>
          <w:rFonts w:ascii="Times New Roman" w:hAnsi="Times New Roman" w:cs="Times New Roman"/>
          <w:b/>
          <w:sz w:val="24"/>
          <w:szCs w:val="24"/>
        </w:rPr>
      </w:pPr>
      <w:r w:rsidRPr="00723BA5">
        <w:rPr>
          <w:rFonts w:ascii="Times New Roman" w:hAnsi="Times New Roman" w:cs="Times New Roman"/>
          <w:b/>
          <w:sz w:val="24"/>
          <w:szCs w:val="24"/>
        </w:rPr>
        <w:t xml:space="preserve">Reliabilitas Alat Ukur Skala Manajemen Konflik </w:t>
      </w:r>
    </w:p>
    <w:p w14:paraId="3918C818" w14:textId="30917443" w:rsidR="004A0F28" w:rsidRDefault="00BA0D97" w:rsidP="00945D1A">
      <w:pPr>
        <w:pStyle w:val="ListParagraph"/>
        <w:spacing w:line="480" w:lineRule="auto"/>
        <w:ind w:left="1800" w:firstLine="360"/>
        <w:jc w:val="both"/>
        <w:rPr>
          <w:rFonts w:ascii="Times New Roman" w:hAnsi="Times New Roman" w:cs="Times New Roman"/>
          <w:sz w:val="24"/>
          <w:szCs w:val="24"/>
        </w:rPr>
      </w:pPr>
      <w:r w:rsidRPr="00723BA5">
        <w:rPr>
          <w:rFonts w:ascii="Times New Roman" w:hAnsi="Times New Roman" w:cs="Times New Roman"/>
          <w:sz w:val="24"/>
          <w:szCs w:val="24"/>
        </w:rPr>
        <w:t>Uji reliabilitas pada skala manajemen konflik sebelum item gugur memili</w:t>
      </w:r>
      <w:r w:rsidR="001D6C24" w:rsidRPr="00723BA5">
        <w:rPr>
          <w:rFonts w:ascii="Times New Roman" w:hAnsi="Times New Roman" w:cs="Times New Roman"/>
          <w:sz w:val="24"/>
          <w:szCs w:val="24"/>
        </w:rPr>
        <w:t>ki nilai koefisien sebesar 0.832</w:t>
      </w:r>
      <w:r w:rsidRPr="00723BA5">
        <w:rPr>
          <w:rFonts w:ascii="Times New Roman" w:hAnsi="Times New Roman" w:cs="Times New Roman"/>
          <w:sz w:val="24"/>
          <w:szCs w:val="24"/>
        </w:rPr>
        <w:t>. Sedangkan, uji reliabilitas skala manajemen konflik setelah item gugur memperoleh nilai koefisien</w:t>
      </w:r>
      <w:r w:rsidR="001D6C24" w:rsidRPr="00723BA5">
        <w:rPr>
          <w:rFonts w:ascii="Times New Roman" w:hAnsi="Times New Roman" w:cs="Times New Roman"/>
          <w:sz w:val="24"/>
          <w:szCs w:val="24"/>
        </w:rPr>
        <w:t xml:space="preserve"> 0.890</w:t>
      </w:r>
      <w:r w:rsidRPr="00723BA5">
        <w:rPr>
          <w:rFonts w:ascii="Times New Roman" w:hAnsi="Times New Roman" w:cs="Times New Roman"/>
          <w:sz w:val="24"/>
          <w:szCs w:val="24"/>
        </w:rPr>
        <w:t xml:space="preserve">. Skala dapat dikatakan reliabel apabila memiliki nilai koefisien Alpha Cronbach sebesar ≥ 0,6. Berdasarkan uji reliabilitas yang telah dilakukan, dapat diketahui bahwa skala </w:t>
      </w:r>
      <w:r w:rsidR="008406AC" w:rsidRPr="00723BA5">
        <w:rPr>
          <w:rFonts w:ascii="Times New Roman" w:hAnsi="Times New Roman" w:cs="Times New Roman"/>
          <w:sz w:val="24"/>
          <w:szCs w:val="24"/>
        </w:rPr>
        <w:t>manajemen konflik</w:t>
      </w:r>
      <w:r w:rsidRPr="00723BA5">
        <w:rPr>
          <w:rFonts w:ascii="Times New Roman" w:hAnsi="Times New Roman" w:cs="Times New Roman"/>
          <w:sz w:val="24"/>
          <w:szCs w:val="24"/>
        </w:rPr>
        <w:t xml:space="preserve"> adalah reliabel atau dapat dipercaya.</w:t>
      </w:r>
    </w:p>
    <w:p w14:paraId="57260063" w14:textId="4D4C2152" w:rsidR="00D169CE" w:rsidRDefault="00D169CE" w:rsidP="00945D1A">
      <w:pPr>
        <w:pStyle w:val="ListParagraph"/>
        <w:spacing w:line="480" w:lineRule="auto"/>
        <w:ind w:left="1800" w:firstLine="360"/>
        <w:jc w:val="both"/>
        <w:rPr>
          <w:rFonts w:ascii="Times New Roman" w:hAnsi="Times New Roman" w:cs="Times New Roman"/>
          <w:sz w:val="24"/>
          <w:szCs w:val="24"/>
        </w:rPr>
      </w:pPr>
    </w:p>
    <w:p w14:paraId="7CA724AC" w14:textId="77777777" w:rsidR="00D169CE" w:rsidRPr="00240C6A" w:rsidRDefault="00D169CE" w:rsidP="00945D1A">
      <w:pPr>
        <w:pStyle w:val="ListParagraph"/>
        <w:spacing w:line="480" w:lineRule="auto"/>
        <w:ind w:left="1800" w:firstLine="360"/>
        <w:jc w:val="both"/>
        <w:rPr>
          <w:rFonts w:ascii="Times New Roman" w:hAnsi="Times New Roman" w:cs="Times New Roman"/>
          <w:sz w:val="24"/>
          <w:szCs w:val="24"/>
        </w:rPr>
      </w:pPr>
    </w:p>
    <w:p w14:paraId="6064043E" w14:textId="6B9C4EB6" w:rsidR="00E61D39" w:rsidRPr="003D018B" w:rsidRDefault="003D018B" w:rsidP="00945D1A">
      <w:pPr>
        <w:pStyle w:val="Caption"/>
        <w:spacing w:line="480" w:lineRule="auto"/>
        <w:ind w:left="1800"/>
        <w:jc w:val="center"/>
      </w:pPr>
      <w:bookmarkStart w:id="48" w:name="_Toc192019043"/>
      <w:r>
        <w:lastRenderedPageBreak/>
        <w:t xml:space="preserve">Tabel 3. </w:t>
      </w:r>
      <w:fldSimple w:instr=" SEQ Tabel_3. \* ARABIC ">
        <w:r w:rsidR="001F3290">
          <w:rPr>
            <w:noProof/>
          </w:rPr>
          <w:t>11</w:t>
        </w:r>
      </w:fldSimple>
      <w:r>
        <w:t xml:space="preserve"> </w:t>
      </w:r>
      <w:r w:rsidR="00E61D39" w:rsidRPr="00DC660F">
        <w:rPr>
          <w:b w:val="0"/>
          <w:noProof/>
          <w:lang w:eastAsia="id-ID"/>
        </w:rPr>
        <w:t>Reliabilitas skala manajemen konflik setelah item gugur</w:t>
      </w:r>
      <w:bookmarkEnd w:id="48"/>
    </w:p>
    <w:tbl>
      <w:tblPr>
        <w:tblW w:w="0" w:type="auto"/>
        <w:tblInd w:w="3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666"/>
        <w:gridCol w:w="1190"/>
      </w:tblGrid>
      <w:tr w:rsidR="007F41DD" w:rsidRPr="00723BA5" w14:paraId="5BA35227" w14:textId="77777777" w:rsidTr="006F032B">
        <w:tc>
          <w:tcPr>
            <w:tcW w:w="2856" w:type="dxa"/>
            <w:gridSpan w:val="2"/>
            <w:shd w:val="clear" w:color="auto" w:fill="FFFFFF"/>
            <w:vAlign w:val="center"/>
          </w:tcPr>
          <w:p w14:paraId="2E35A90E" w14:textId="77777777" w:rsidR="007F41DD" w:rsidRPr="00723BA5" w:rsidRDefault="007F41DD" w:rsidP="00D169CE">
            <w:pPr>
              <w:spacing w:before="5" w:after="30" w:line="276" w:lineRule="auto"/>
              <w:ind w:left="30" w:right="40"/>
              <w:jc w:val="center"/>
              <w:rPr>
                <w:rFonts w:ascii="Times New Roman" w:hAnsi="Times New Roman" w:cs="Times New Roman"/>
                <w:sz w:val="24"/>
                <w:szCs w:val="24"/>
              </w:rPr>
            </w:pPr>
            <w:r w:rsidRPr="00723BA5">
              <w:rPr>
                <w:rFonts w:ascii="Times New Roman" w:eastAsia="Arial" w:hAnsi="Times New Roman" w:cs="Times New Roman"/>
                <w:b/>
                <w:color w:val="010205"/>
                <w:sz w:val="24"/>
                <w:szCs w:val="24"/>
              </w:rPr>
              <w:t>Reliability Statistics</w:t>
            </w:r>
          </w:p>
        </w:tc>
      </w:tr>
      <w:tr w:rsidR="00417DA1" w:rsidRPr="00723BA5" w14:paraId="5B55D276" w14:textId="77777777" w:rsidTr="006F032B">
        <w:tc>
          <w:tcPr>
            <w:tcW w:w="1666" w:type="dxa"/>
            <w:shd w:val="clear" w:color="auto" w:fill="FFFFFF"/>
            <w:vAlign w:val="bottom"/>
          </w:tcPr>
          <w:p w14:paraId="23939ABB" w14:textId="77777777" w:rsidR="007F41DD" w:rsidRPr="00723BA5" w:rsidRDefault="007F41DD" w:rsidP="00D169CE">
            <w:pPr>
              <w:spacing w:before="10" w:after="10" w:line="276" w:lineRule="auto"/>
              <w:ind w:left="30" w:right="40"/>
              <w:jc w:val="center"/>
              <w:rPr>
                <w:rFonts w:ascii="Times New Roman" w:hAnsi="Times New Roman" w:cs="Times New Roman"/>
                <w:sz w:val="24"/>
                <w:szCs w:val="24"/>
              </w:rPr>
            </w:pPr>
            <w:r w:rsidRPr="00723BA5">
              <w:rPr>
                <w:rFonts w:ascii="Times New Roman" w:eastAsia="Arial" w:hAnsi="Times New Roman" w:cs="Times New Roman"/>
                <w:color w:val="264A60"/>
                <w:sz w:val="24"/>
                <w:szCs w:val="24"/>
              </w:rPr>
              <w:t>Cronbach's Alpha</w:t>
            </w:r>
          </w:p>
        </w:tc>
        <w:tc>
          <w:tcPr>
            <w:tcW w:w="1190" w:type="dxa"/>
            <w:shd w:val="clear" w:color="auto" w:fill="FFFFFF"/>
            <w:vAlign w:val="bottom"/>
          </w:tcPr>
          <w:p w14:paraId="70A3B55F" w14:textId="77777777" w:rsidR="007F41DD" w:rsidRPr="00723BA5" w:rsidRDefault="007F41DD" w:rsidP="00D169CE">
            <w:pPr>
              <w:spacing w:before="10" w:after="10" w:line="276" w:lineRule="auto"/>
              <w:ind w:left="30" w:right="40"/>
              <w:jc w:val="center"/>
              <w:rPr>
                <w:rFonts w:ascii="Times New Roman" w:hAnsi="Times New Roman" w:cs="Times New Roman"/>
                <w:sz w:val="24"/>
                <w:szCs w:val="24"/>
              </w:rPr>
            </w:pPr>
            <w:r w:rsidRPr="00723BA5">
              <w:rPr>
                <w:rFonts w:ascii="Times New Roman" w:eastAsia="Arial" w:hAnsi="Times New Roman" w:cs="Times New Roman"/>
                <w:color w:val="264A60"/>
                <w:sz w:val="24"/>
                <w:szCs w:val="24"/>
              </w:rPr>
              <w:t>N of Items</w:t>
            </w:r>
          </w:p>
        </w:tc>
      </w:tr>
      <w:tr w:rsidR="00417DA1" w:rsidRPr="00723BA5" w14:paraId="3FD244CB" w14:textId="77777777" w:rsidTr="006F032B">
        <w:tc>
          <w:tcPr>
            <w:tcW w:w="1666" w:type="dxa"/>
            <w:shd w:val="clear" w:color="auto" w:fill="F9F9FB"/>
          </w:tcPr>
          <w:p w14:paraId="56CEAAD9" w14:textId="77777777" w:rsidR="007F41DD" w:rsidRPr="00723BA5" w:rsidRDefault="007F41DD" w:rsidP="00D169CE">
            <w:pPr>
              <w:spacing w:before="15" w:after="10" w:line="276" w:lineRule="auto"/>
              <w:ind w:left="30" w:right="40"/>
              <w:jc w:val="right"/>
              <w:rPr>
                <w:rFonts w:ascii="Times New Roman" w:hAnsi="Times New Roman" w:cs="Times New Roman"/>
                <w:sz w:val="24"/>
                <w:szCs w:val="24"/>
              </w:rPr>
            </w:pPr>
            <w:r w:rsidRPr="00723BA5">
              <w:rPr>
                <w:rFonts w:ascii="Times New Roman" w:eastAsia="Arial" w:hAnsi="Times New Roman" w:cs="Times New Roman"/>
                <w:color w:val="010205"/>
                <w:sz w:val="24"/>
                <w:szCs w:val="24"/>
              </w:rPr>
              <w:t>,890</w:t>
            </w:r>
          </w:p>
        </w:tc>
        <w:tc>
          <w:tcPr>
            <w:tcW w:w="1190" w:type="dxa"/>
            <w:shd w:val="clear" w:color="auto" w:fill="F9F9FB"/>
          </w:tcPr>
          <w:p w14:paraId="517D277D" w14:textId="77777777" w:rsidR="007F41DD" w:rsidRPr="00723BA5" w:rsidRDefault="007F41DD" w:rsidP="00D169CE">
            <w:pPr>
              <w:spacing w:before="15" w:after="10" w:line="276" w:lineRule="auto"/>
              <w:ind w:left="30" w:right="40"/>
              <w:jc w:val="right"/>
              <w:rPr>
                <w:rFonts w:ascii="Times New Roman" w:hAnsi="Times New Roman" w:cs="Times New Roman"/>
                <w:sz w:val="24"/>
                <w:szCs w:val="24"/>
              </w:rPr>
            </w:pPr>
            <w:r w:rsidRPr="00723BA5">
              <w:rPr>
                <w:rFonts w:ascii="Times New Roman" w:eastAsia="Arial" w:hAnsi="Times New Roman" w:cs="Times New Roman"/>
                <w:color w:val="010205"/>
                <w:sz w:val="24"/>
                <w:szCs w:val="24"/>
              </w:rPr>
              <w:t>22</w:t>
            </w:r>
          </w:p>
        </w:tc>
      </w:tr>
    </w:tbl>
    <w:p w14:paraId="7A79F9BA" w14:textId="41F8DD0B" w:rsidR="00D458E1" w:rsidRPr="00723BA5" w:rsidRDefault="00D458E1" w:rsidP="00945D1A">
      <w:pPr>
        <w:spacing w:line="480" w:lineRule="auto"/>
        <w:jc w:val="both"/>
        <w:rPr>
          <w:rFonts w:ascii="Times New Roman" w:hAnsi="Times New Roman" w:cs="Times New Roman"/>
          <w:sz w:val="24"/>
          <w:szCs w:val="24"/>
        </w:rPr>
      </w:pPr>
    </w:p>
    <w:p w14:paraId="7FA26A31" w14:textId="1F6A733F" w:rsidR="00BA0D97" w:rsidRPr="00723BA5" w:rsidRDefault="00BA0D97" w:rsidP="00945D1A">
      <w:pPr>
        <w:pStyle w:val="ListParagraph"/>
        <w:numPr>
          <w:ilvl w:val="1"/>
          <w:numId w:val="85"/>
        </w:numPr>
        <w:spacing w:line="480" w:lineRule="auto"/>
        <w:jc w:val="both"/>
        <w:rPr>
          <w:rFonts w:ascii="Times New Roman" w:hAnsi="Times New Roman" w:cs="Times New Roman"/>
          <w:sz w:val="24"/>
          <w:szCs w:val="24"/>
        </w:rPr>
      </w:pPr>
      <w:r w:rsidRPr="00723BA5">
        <w:rPr>
          <w:rFonts w:ascii="Times New Roman" w:hAnsi="Times New Roman" w:cs="Times New Roman"/>
          <w:b/>
          <w:sz w:val="24"/>
          <w:szCs w:val="24"/>
        </w:rPr>
        <w:t xml:space="preserve">Reliabilitas Alat Ukur Skala </w:t>
      </w:r>
      <w:r w:rsidR="008406AC" w:rsidRPr="00723BA5">
        <w:rPr>
          <w:rFonts w:ascii="Times New Roman" w:hAnsi="Times New Roman" w:cs="Times New Roman"/>
          <w:b/>
          <w:sz w:val="24"/>
          <w:szCs w:val="24"/>
        </w:rPr>
        <w:t>Asertivitas</w:t>
      </w:r>
    </w:p>
    <w:p w14:paraId="45D0E65C" w14:textId="18AC47EB" w:rsidR="008B511C" w:rsidRPr="00D169CE" w:rsidRDefault="00BA0D97" w:rsidP="00D169CE">
      <w:pPr>
        <w:pStyle w:val="ListParagraph"/>
        <w:spacing w:line="480" w:lineRule="auto"/>
        <w:ind w:left="1800" w:firstLine="360"/>
        <w:jc w:val="both"/>
        <w:rPr>
          <w:rFonts w:ascii="Times New Roman" w:hAnsi="Times New Roman" w:cs="Times New Roman"/>
          <w:sz w:val="24"/>
          <w:szCs w:val="24"/>
        </w:rPr>
      </w:pPr>
      <w:r w:rsidRPr="00723BA5">
        <w:rPr>
          <w:rFonts w:ascii="Times New Roman" w:hAnsi="Times New Roman" w:cs="Times New Roman"/>
          <w:sz w:val="24"/>
          <w:szCs w:val="24"/>
        </w:rPr>
        <w:t>Uji reliabilitas pada skala asertivitas sebelum item gugur memili</w:t>
      </w:r>
      <w:r w:rsidR="001D6C24" w:rsidRPr="00723BA5">
        <w:rPr>
          <w:rFonts w:ascii="Times New Roman" w:hAnsi="Times New Roman" w:cs="Times New Roman"/>
          <w:sz w:val="24"/>
          <w:szCs w:val="24"/>
        </w:rPr>
        <w:t>ki nilai koefisien sebesar 0.798</w:t>
      </w:r>
      <w:r w:rsidRPr="00723BA5">
        <w:rPr>
          <w:rFonts w:ascii="Times New Roman" w:hAnsi="Times New Roman" w:cs="Times New Roman"/>
          <w:sz w:val="24"/>
          <w:szCs w:val="24"/>
        </w:rPr>
        <w:t xml:space="preserve">. Sedangkan, uji reliabilitas skala asertivitas setelah item gugur memperoleh nilai koefisien </w:t>
      </w:r>
      <w:r w:rsidR="001D6C24" w:rsidRPr="00723BA5">
        <w:rPr>
          <w:rFonts w:ascii="Times New Roman" w:hAnsi="Times New Roman" w:cs="Times New Roman"/>
          <w:sz w:val="24"/>
          <w:szCs w:val="24"/>
        </w:rPr>
        <w:t>0.853</w:t>
      </w:r>
      <w:r w:rsidRPr="00723BA5">
        <w:rPr>
          <w:rFonts w:ascii="Times New Roman" w:hAnsi="Times New Roman" w:cs="Times New Roman"/>
          <w:sz w:val="24"/>
          <w:szCs w:val="24"/>
        </w:rPr>
        <w:t xml:space="preserve">. Skala dapat dikatakan reliabel apabila memiliki nilai koefisien Alpha Cronbach sebesar ≥ 0,6. Berdasarkan uji reliabilitas yang telah dilakukan, dapat diketahui bahwa skala </w:t>
      </w:r>
      <w:r w:rsidR="008406AC" w:rsidRPr="00723BA5">
        <w:rPr>
          <w:rFonts w:ascii="Times New Roman" w:hAnsi="Times New Roman" w:cs="Times New Roman"/>
          <w:sz w:val="24"/>
          <w:szCs w:val="24"/>
        </w:rPr>
        <w:t>asertivitas</w:t>
      </w:r>
      <w:r w:rsidRPr="00723BA5">
        <w:rPr>
          <w:rFonts w:ascii="Times New Roman" w:hAnsi="Times New Roman" w:cs="Times New Roman"/>
          <w:sz w:val="24"/>
          <w:szCs w:val="24"/>
        </w:rPr>
        <w:t xml:space="preserve"> kerja adalah reliabel atau dapat dipercaya</w:t>
      </w:r>
    </w:p>
    <w:p w14:paraId="03BD8BBD" w14:textId="2A0318FF" w:rsidR="00E61D39" w:rsidRPr="003D018B" w:rsidRDefault="003D018B" w:rsidP="00945D1A">
      <w:pPr>
        <w:pStyle w:val="Caption"/>
        <w:spacing w:line="480" w:lineRule="auto"/>
        <w:ind w:left="2160"/>
        <w:jc w:val="center"/>
      </w:pPr>
      <w:bookmarkStart w:id="49" w:name="_Toc192019044"/>
      <w:r>
        <w:t xml:space="preserve">Tabel 3. </w:t>
      </w:r>
      <w:fldSimple w:instr=" SEQ Tabel_3. \* ARABIC ">
        <w:r w:rsidR="001F3290">
          <w:rPr>
            <w:noProof/>
          </w:rPr>
          <w:t>12</w:t>
        </w:r>
      </w:fldSimple>
      <w:r>
        <w:t xml:space="preserve"> </w:t>
      </w:r>
      <w:r w:rsidR="00E61D39" w:rsidRPr="00DC660F">
        <w:rPr>
          <w:b w:val="0"/>
          <w:noProof/>
          <w:lang w:eastAsia="id-ID"/>
        </w:rPr>
        <w:t xml:space="preserve">Reliabilitas skala </w:t>
      </w:r>
      <w:r w:rsidR="007F41DD" w:rsidRPr="00DC660F">
        <w:rPr>
          <w:b w:val="0"/>
          <w:noProof/>
          <w:lang w:eastAsia="id-ID"/>
        </w:rPr>
        <w:t>asertivitas</w:t>
      </w:r>
      <w:r w:rsidR="00E61D39" w:rsidRPr="00DC660F">
        <w:rPr>
          <w:b w:val="0"/>
          <w:noProof/>
          <w:lang w:eastAsia="id-ID"/>
        </w:rPr>
        <w:t xml:space="preserve"> setelah item gugur</w:t>
      </w:r>
      <w:bookmarkEnd w:id="49"/>
    </w:p>
    <w:tbl>
      <w:tblPr>
        <w:tblW w:w="0" w:type="auto"/>
        <w:tblInd w:w="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66"/>
        <w:gridCol w:w="1190"/>
      </w:tblGrid>
      <w:tr w:rsidR="007F41DD" w:rsidRPr="00723BA5" w14:paraId="7E42D0E0" w14:textId="77777777" w:rsidTr="006F032B">
        <w:tc>
          <w:tcPr>
            <w:tcW w:w="2856" w:type="dxa"/>
            <w:gridSpan w:val="2"/>
            <w:shd w:val="clear" w:color="auto" w:fill="FFFFFF"/>
            <w:vAlign w:val="center"/>
          </w:tcPr>
          <w:p w14:paraId="086AA4D9" w14:textId="77777777" w:rsidR="007F41DD" w:rsidRPr="00723BA5" w:rsidRDefault="007F41DD" w:rsidP="00D169CE">
            <w:pPr>
              <w:spacing w:before="5" w:after="30" w:line="276" w:lineRule="auto"/>
              <w:ind w:left="30" w:right="40"/>
              <w:jc w:val="center"/>
              <w:rPr>
                <w:rFonts w:ascii="Times New Roman" w:hAnsi="Times New Roman" w:cs="Times New Roman"/>
                <w:sz w:val="24"/>
                <w:szCs w:val="24"/>
              </w:rPr>
            </w:pPr>
            <w:r w:rsidRPr="00723BA5">
              <w:rPr>
                <w:rFonts w:ascii="Times New Roman" w:eastAsia="Arial" w:hAnsi="Times New Roman" w:cs="Times New Roman"/>
                <w:b/>
                <w:color w:val="010205"/>
                <w:sz w:val="24"/>
                <w:szCs w:val="24"/>
              </w:rPr>
              <w:t>Reliability Statistics</w:t>
            </w:r>
          </w:p>
        </w:tc>
      </w:tr>
      <w:tr w:rsidR="00417DA1" w:rsidRPr="00723BA5" w14:paraId="7B7B949E" w14:textId="77777777" w:rsidTr="006F032B">
        <w:tc>
          <w:tcPr>
            <w:tcW w:w="1666" w:type="dxa"/>
            <w:shd w:val="clear" w:color="auto" w:fill="FFFFFF"/>
            <w:vAlign w:val="bottom"/>
          </w:tcPr>
          <w:p w14:paraId="64541C7B" w14:textId="77777777" w:rsidR="007F41DD" w:rsidRPr="00723BA5" w:rsidRDefault="007F41DD" w:rsidP="00D169CE">
            <w:pPr>
              <w:spacing w:before="10" w:after="10" w:line="276" w:lineRule="auto"/>
              <w:ind w:left="30" w:right="40"/>
              <w:jc w:val="center"/>
              <w:rPr>
                <w:rFonts w:ascii="Times New Roman" w:hAnsi="Times New Roman" w:cs="Times New Roman"/>
                <w:sz w:val="24"/>
                <w:szCs w:val="24"/>
              </w:rPr>
            </w:pPr>
            <w:r w:rsidRPr="00723BA5">
              <w:rPr>
                <w:rFonts w:ascii="Times New Roman" w:eastAsia="Arial" w:hAnsi="Times New Roman" w:cs="Times New Roman"/>
                <w:color w:val="264A60"/>
                <w:sz w:val="24"/>
                <w:szCs w:val="24"/>
              </w:rPr>
              <w:t>Cronbach's Alpha</w:t>
            </w:r>
          </w:p>
        </w:tc>
        <w:tc>
          <w:tcPr>
            <w:tcW w:w="1190" w:type="dxa"/>
            <w:shd w:val="clear" w:color="auto" w:fill="FFFFFF"/>
            <w:vAlign w:val="bottom"/>
          </w:tcPr>
          <w:p w14:paraId="09D5854F" w14:textId="77777777" w:rsidR="007F41DD" w:rsidRPr="00723BA5" w:rsidRDefault="007F41DD" w:rsidP="00D169CE">
            <w:pPr>
              <w:spacing w:before="10" w:after="10" w:line="276" w:lineRule="auto"/>
              <w:ind w:left="30" w:right="40"/>
              <w:jc w:val="center"/>
              <w:rPr>
                <w:rFonts w:ascii="Times New Roman" w:hAnsi="Times New Roman" w:cs="Times New Roman"/>
                <w:sz w:val="24"/>
                <w:szCs w:val="24"/>
              </w:rPr>
            </w:pPr>
            <w:r w:rsidRPr="00723BA5">
              <w:rPr>
                <w:rFonts w:ascii="Times New Roman" w:eastAsia="Arial" w:hAnsi="Times New Roman" w:cs="Times New Roman"/>
                <w:color w:val="264A60"/>
                <w:sz w:val="24"/>
                <w:szCs w:val="24"/>
              </w:rPr>
              <w:t>N of Items</w:t>
            </w:r>
          </w:p>
        </w:tc>
      </w:tr>
      <w:tr w:rsidR="00417DA1" w:rsidRPr="00723BA5" w14:paraId="02F4BABE" w14:textId="77777777" w:rsidTr="006F032B">
        <w:tc>
          <w:tcPr>
            <w:tcW w:w="1666" w:type="dxa"/>
            <w:shd w:val="clear" w:color="auto" w:fill="F9F9FB"/>
          </w:tcPr>
          <w:p w14:paraId="310A9F98" w14:textId="77777777" w:rsidR="007F41DD" w:rsidRPr="00723BA5" w:rsidRDefault="007F41DD" w:rsidP="00D169CE">
            <w:pPr>
              <w:spacing w:before="15" w:after="10" w:line="276" w:lineRule="auto"/>
              <w:ind w:left="30" w:right="40"/>
              <w:jc w:val="right"/>
              <w:rPr>
                <w:rFonts w:ascii="Times New Roman" w:hAnsi="Times New Roman" w:cs="Times New Roman"/>
                <w:sz w:val="24"/>
                <w:szCs w:val="24"/>
              </w:rPr>
            </w:pPr>
            <w:r w:rsidRPr="00723BA5">
              <w:rPr>
                <w:rFonts w:ascii="Times New Roman" w:eastAsia="Arial" w:hAnsi="Times New Roman" w:cs="Times New Roman"/>
                <w:color w:val="010205"/>
                <w:sz w:val="24"/>
                <w:szCs w:val="24"/>
              </w:rPr>
              <w:t>,853</w:t>
            </w:r>
          </w:p>
        </w:tc>
        <w:tc>
          <w:tcPr>
            <w:tcW w:w="1190" w:type="dxa"/>
            <w:shd w:val="clear" w:color="auto" w:fill="F9F9FB"/>
          </w:tcPr>
          <w:p w14:paraId="7F995FA2" w14:textId="77777777" w:rsidR="007F41DD" w:rsidRPr="00723BA5" w:rsidRDefault="007F41DD" w:rsidP="00D169CE">
            <w:pPr>
              <w:spacing w:before="15" w:after="10" w:line="276" w:lineRule="auto"/>
              <w:ind w:left="30" w:right="40"/>
              <w:jc w:val="right"/>
              <w:rPr>
                <w:rFonts w:ascii="Times New Roman" w:hAnsi="Times New Roman" w:cs="Times New Roman"/>
                <w:sz w:val="24"/>
                <w:szCs w:val="24"/>
              </w:rPr>
            </w:pPr>
            <w:r w:rsidRPr="00723BA5">
              <w:rPr>
                <w:rFonts w:ascii="Times New Roman" w:eastAsia="Arial" w:hAnsi="Times New Roman" w:cs="Times New Roman"/>
                <w:color w:val="010205"/>
                <w:sz w:val="24"/>
                <w:szCs w:val="24"/>
              </w:rPr>
              <w:t>23</w:t>
            </w:r>
          </w:p>
        </w:tc>
      </w:tr>
    </w:tbl>
    <w:p w14:paraId="0A3A87E0" w14:textId="5248D3AF" w:rsidR="00602CDF" w:rsidRPr="00723BA5" w:rsidRDefault="00602CDF" w:rsidP="00945D1A">
      <w:pPr>
        <w:pStyle w:val="ListParagraph"/>
        <w:spacing w:line="480" w:lineRule="auto"/>
        <w:ind w:left="1800" w:firstLine="360"/>
        <w:jc w:val="center"/>
        <w:rPr>
          <w:rFonts w:ascii="Times New Roman" w:hAnsi="Times New Roman" w:cs="Times New Roman"/>
          <w:b/>
          <w:noProof/>
          <w:sz w:val="24"/>
          <w:szCs w:val="24"/>
          <w:lang w:eastAsia="id-ID"/>
        </w:rPr>
      </w:pPr>
    </w:p>
    <w:p w14:paraId="1E5E9CDD" w14:textId="24AA3769" w:rsidR="008406AC" w:rsidRPr="00723BA5" w:rsidRDefault="00723BA5" w:rsidP="00945D1A">
      <w:pPr>
        <w:pStyle w:val="ListParagraph"/>
        <w:numPr>
          <w:ilvl w:val="1"/>
          <w:numId w:val="85"/>
        </w:numPr>
        <w:spacing w:line="480" w:lineRule="auto"/>
        <w:jc w:val="both"/>
        <w:rPr>
          <w:rFonts w:ascii="Times New Roman" w:hAnsi="Times New Roman" w:cs="Times New Roman"/>
          <w:sz w:val="24"/>
          <w:szCs w:val="24"/>
        </w:rPr>
      </w:pPr>
      <w:r>
        <w:rPr>
          <w:rFonts w:ascii="Times New Roman" w:hAnsi="Times New Roman" w:cs="Times New Roman"/>
          <w:b/>
          <w:sz w:val="24"/>
          <w:szCs w:val="24"/>
        </w:rPr>
        <w:t>Reliabilitas Alat Ukur Sk</w:t>
      </w:r>
      <w:r w:rsidR="008406AC" w:rsidRPr="00723BA5">
        <w:rPr>
          <w:rFonts w:ascii="Times New Roman" w:hAnsi="Times New Roman" w:cs="Times New Roman"/>
          <w:b/>
          <w:sz w:val="24"/>
          <w:szCs w:val="24"/>
        </w:rPr>
        <w:t>ala Kecerdasan Emosi</w:t>
      </w:r>
    </w:p>
    <w:p w14:paraId="58119F9D" w14:textId="30D0FA80" w:rsidR="007F7703" w:rsidRPr="00240C6A" w:rsidRDefault="008406AC" w:rsidP="00945D1A">
      <w:pPr>
        <w:pStyle w:val="ListParagraph"/>
        <w:spacing w:line="480" w:lineRule="auto"/>
        <w:ind w:left="1800" w:firstLine="360"/>
        <w:jc w:val="both"/>
        <w:rPr>
          <w:rFonts w:ascii="Times New Roman" w:hAnsi="Times New Roman" w:cs="Times New Roman"/>
          <w:sz w:val="24"/>
          <w:szCs w:val="24"/>
        </w:rPr>
      </w:pPr>
      <w:r w:rsidRPr="00723BA5">
        <w:rPr>
          <w:rFonts w:ascii="Times New Roman" w:hAnsi="Times New Roman" w:cs="Times New Roman"/>
          <w:sz w:val="24"/>
          <w:szCs w:val="24"/>
        </w:rPr>
        <w:t>Uji reliabilitas pada skala kecerdasan emosi sebelum item gugur memili</w:t>
      </w:r>
      <w:r w:rsidR="001D6C24" w:rsidRPr="00723BA5">
        <w:rPr>
          <w:rFonts w:ascii="Times New Roman" w:hAnsi="Times New Roman" w:cs="Times New Roman"/>
          <w:sz w:val="24"/>
          <w:szCs w:val="24"/>
        </w:rPr>
        <w:t>ki nilai koefisien sebesar 0.832</w:t>
      </w:r>
      <w:r w:rsidRPr="00723BA5">
        <w:rPr>
          <w:rFonts w:ascii="Times New Roman" w:hAnsi="Times New Roman" w:cs="Times New Roman"/>
          <w:sz w:val="24"/>
          <w:szCs w:val="24"/>
        </w:rPr>
        <w:t xml:space="preserve">. Sedangkan, uji reliabilitas skala asertivitas setelah item gugur memperoleh nilai </w:t>
      </w:r>
      <w:r w:rsidRPr="00723BA5">
        <w:rPr>
          <w:rFonts w:ascii="Times New Roman" w:hAnsi="Times New Roman" w:cs="Times New Roman"/>
          <w:sz w:val="24"/>
          <w:szCs w:val="24"/>
        </w:rPr>
        <w:lastRenderedPageBreak/>
        <w:t xml:space="preserve">koefisien </w:t>
      </w:r>
      <w:r w:rsidR="001D6C24" w:rsidRPr="00723BA5">
        <w:rPr>
          <w:rFonts w:ascii="Times New Roman" w:hAnsi="Times New Roman" w:cs="Times New Roman"/>
          <w:sz w:val="24"/>
          <w:szCs w:val="24"/>
        </w:rPr>
        <w:t>0.870</w:t>
      </w:r>
      <w:r w:rsidRPr="00723BA5">
        <w:rPr>
          <w:rFonts w:ascii="Times New Roman" w:hAnsi="Times New Roman" w:cs="Times New Roman"/>
          <w:sz w:val="24"/>
          <w:szCs w:val="24"/>
        </w:rPr>
        <w:t>. Skala dapat dikatakan reliabel apabila memiliki nilai koefisien Alpha Cronbach sebesar ≥ 0,6. Berdasarkan uji reliabilitas yang telah dilakukan, dapat diketahui bahwa skala asertivitas kerja adalah reliabel atau dapat dipercaya</w:t>
      </w:r>
    </w:p>
    <w:p w14:paraId="0D1BFA05" w14:textId="613ACA15" w:rsidR="00E61D39" w:rsidRPr="003D018B" w:rsidRDefault="003D018B" w:rsidP="00945D1A">
      <w:pPr>
        <w:pStyle w:val="Caption"/>
        <w:spacing w:line="480" w:lineRule="auto"/>
        <w:ind w:left="2160"/>
        <w:jc w:val="center"/>
      </w:pPr>
      <w:bookmarkStart w:id="50" w:name="_Toc192019045"/>
      <w:r>
        <w:t xml:space="preserve">Tabel 3. </w:t>
      </w:r>
      <w:fldSimple w:instr=" SEQ Tabel_3. \* ARABIC ">
        <w:r w:rsidR="001F3290">
          <w:rPr>
            <w:noProof/>
          </w:rPr>
          <w:t>13</w:t>
        </w:r>
      </w:fldSimple>
      <w:r>
        <w:t xml:space="preserve"> </w:t>
      </w:r>
      <w:r w:rsidR="00E61D39" w:rsidRPr="00DC660F">
        <w:rPr>
          <w:b w:val="0"/>
          <w:noProof/>
          <w:lang w:eastAsia="id-ID"/>
        </w:rPr>
        <w:t xml:space="preserve">Reliabilitas skala </w:t>
      </w:r>
      <w:r w:rsidR="001D6C24" w:rsidRPr="00DC660F">
        <w:rPr>
          <w:b w:val="0"/>
          <w:noProof/>
          <w:lang w:eastAsia="id-ID"/>
        </w:rPr>
        <w:t>kecerdasan emosi</w:t>
      </w:r>
      <w:r w:rsidR="00E61D39" w:rsidRPr="00DC660F">
        <w:rPr>
          <w:b w:val="0"/>
          <w:noProof/>
          <w:lang w:eastAsia="id-ID"/>
        </w:rPr>
        <w:t xml:space="preserve"> </w:t>
      </w:r>
      <w:r w:rsidR="001D6C24" w:rsidRPr="00DC660F">
        <w:rPr>
          <w:b w:val="0"/>
          <w:noProof/>
          <w:lang w:eastAsia="id-ID"/>
        </w:rPr>
        <w:t>setelah</w:t>
      </w:r>
      <w:r w:rsidR="00E61D39" w:rsidRPr="00DC660F">
        <w:rPr>
          <w:b w:val="0"/>
          <w:noProof/>
          <w:lang w:eastAsia="id-ID"/>
        </w:rPr>
        <w:t xml:space="preserve"> item gugur</w:t>
      </w:r>
      <w:bookmarkEnd w:id="50"/>
    </w:p>
    <w:tbl>
      <w:tblPr>
        <w:tblW w:w="0" w:type="auto"/>
        <w:tblInd w:w="3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66"/>
        <w:gridCol w:w="1190"/>
      </w:tblGrid>
      <w:tr w:rsidR="001D6C24" w:rsidRPr="00723BA5" w14:paraId="4F1A93D8" w14:textId="77777777" w:rsidTr="006F032B">
        <w:tc>
          <w:tcPr>
            <w:tcW w:w="2856" w:type="dxa"/>
            <w:gridSpan w:val="2"/>
            <w:shd w:val="clear" w:color="auto" w:fill="FFFFFF"/>
            <w:vAlign w:val="center"/>
          </w:tcPr>
          <w:p w14:paraId="67695624" w14:textId="77777777" w:rsidR="001D6C24" w:rsidRPr="00723BA5" w:rsidRDefault="001D6C24" w:rsidP="00D169CE">
            <w:pPr>
              <w:spacing w:before="5" w:after="30" w:line="276" w:lineRule="auto"/>
              <w:ind w:left="30" w:right="40"/>
              <w:jc w:val="center"/>
              <w:rPr>
                <w:rFonts w:ascii="Times New Roman" w:hAnsi="Times New Roman" w:cs="Times New Roman"/>
                <w:sz w:val="24"/>
                <w:szCs w:val="24"/>
              </w:rPr>
            </w:pPr>
            <w:r w:rsidRPr="00723BA5">
              <w:rPr>
                <w:rFonts w:ascii="Times New Roman" w:eastAsia="Arial" w:hAnsi="Times New Roman" w:cs="Times New Roman"/>
                <w:b/>
                <w:color w:val="010205"/>
                <w:sz w:val="24"/>
                <w:szCs w:val="24"/>
              </w:rPr>
              <w:t>Reliability Statistics</w:t>
            </w:r>
          </w:p>
        </w:tc>
      </w:tr>
      <w:tr w:rsidR="00417DA1" w:rsidRPr="00723BA5" w14:paraId="595D39F6" w14:textId="77777777" w:rsidTr="006F032B">
        <w:tc>
          <w:tcPr>
            <w:tcW w:w="1666" w:type="dxa"/>
            <w:shd w:val="clear" w:color="auto" w:fill="FFFFFF"/>
            <w:vAlign w:val="bottom"/>
          </w:tcPr>
          <w:p w14:paraId="49A6AD78" w14:textId="77777777" w:rsidR="001D6C24" w:rsidRPr="00723BA5" w:rsidRDefault="001D6C24" w:rsidP="00D169CE">
            <w:pPr>
              <w:spacing w:before="10" w:after="10" w:line="276" w:lineRule="auto"/>
              <w:ind w:left="30" w:right="40"/>
              <w:jc w:val="center"/>
              <w:rPr>
                <w:rFonts w:ascii="Times New Roman" w:hAnsi="Times New Roman" w:cs="Times New Roman"/>
                <w:sz w:val="24"/>
                <w:szCs w:val="24"/>
              </w:rPr>
            </w:pPr>
            <w:r w:rsidRPr="00723BA5">
              <w:rPr>
                <w:rFonts w:ascii="Times New Roman" w:eastAsia="Arial" w:hAnsi="Times New Roman" w:cs="Times New Roman"/>
                <w:color w:val="264A60"/>
                <w:sz w:val="24"/>
                <w:szCs w:val="24"/>
              </w:rPr>
              <w:t>Cronbach's Alpha</w:t>
            </w:r>
          </w:p>
        </w:tc>
        <w:tc>
          <w:tcPr>
            <w:tcW w:w="1190" w:type="dxa"/>
            <w:shd w:val="clear" w:color="auto" w:fill="FFFFFF"/>
            <w:vAlign w:val="bottom"/>
          </w:tcPr>
          <w:p w14:paraId="1A59B2EE" w14:textId="77777777" w:rsidR="001D6C24" w:rsidRPr="00723BA5" w:rsidRDefault="001D6C24" w:rsidP="00D169CE">
            <w:pPr>
              <w:spacing w:before="10" w:after="10" w:line="276" w:lineRule="auto"/>
              <w:ind w:left="30" w:right="40"/>
              <w:jc w:val="center"/>
              <w:rPr>
                <w:rFonts w:ascii="Times New Roman" w:hAnsi="Times New Roman" w:cs="Times New Roman"/>
                <w:sz w:val="24"/>
                <w:szCs w:val="24"/>
              </w:rPr>
            </w:pPr>
            <w:r w:rsidRPr="00723BA5">
              <w:rPr>
                <w:rFonts w:ascii="Times New Roman" w:eastAsia="Arial" w:hAnsi="Times New Roman" w:cs="Times New Roman"/>
                <w:color w:val="264A60"/>
                <w:sz w:val="24"/>
                <w:szCs w:val="24"/>
              </w:rPr>
              <w:t>N of Items</w:t>
            </w:r>
          </w:p>
        </w:tc>
      </w:tr>
      <w:tr w:rsidR="00417DA1" w:rsidRPr="00723BA5" w14:paraId="61B74F5E" w14:textId="77777777" w:rsidTr="006F032B">
        <w:tc>
          <w:tcPr>
            <w:tcW w:w="1666" w:type="dxa"/>
            <w:shd w:val="clear" w:color="auto" w:fill="F9F9FB"/>
          </w:tcPr>
          <w:p w14:paraId="64584677" w14:textId="77777777" w:rsidR="001D6C24" w:rsidRPr="00723BA5" w:rsidRDefault="001D6C24" w:rsidP="00D169CE">
            <w:pPr>
              <w:spacing w:before="15" w:after="10" w:line="276" w:lineRule="auto"/>
              <w:ind w:left="30" w:right="40"/>
              <w:jc w:val="right"/>
              <w:rPr>
                <w:rFonts w:ascii="Times New Roman" w:hAnsi="Times New Roman" w:cs="Times New Roman"/>
                <w:sz w:val="24"/>
                <w:szCs w:val="24"/>
              </w:rPr>
            </w:pPr>
            <w:r w:rsidRPr="00723BA5">
              <w:rPr>
                <w:rFonts w:ascii="Times New Roman" w:eastAsia="Arial" w:hAnsi="Times New Roman" w:cs="Times New Roman"/>
                <w:color w:val="010205"/>
                <w:sz w:val="24"/>
                <w:szCs w:val="24"/>
              </w:rPr>
              <w:t>,870</w:t>
            </w:r>
          </w:p>
        </w:tc>
        <w:tc>
          <w:tcPr>
            <w:tcW w:w="1190" w:type="dxa"/>
            <w:shd w:val="clear" w:color="auto" w:fill="F9F9FB"/>
          </w:tcPr>
          <w:p w14:paraId="29942803" w14:textId="77777777" w:rsidR="001D6C24" w:rsidRPr="00723BA5" w:rsidRDefault="001D6C24" w:rsidP="00D169CE">
            <w:pPr>
              <w:spacing w:before="15" w:after="10" w:line="276" w:lineRule="auto"/>
              <w:ind w:left="30" w:right="40"/>
              <w:jc w:val="right"/>
              <w:rPr>
                <w:rFonts w:ascii="Times New Roman" w:hAnsi="Times New Roman" w:cs="Times New Roman"/>
                <w:sz w:val="24"/>
                <w:szCs w:val="24"/>
              </w:rPr>
            </w:pPr>
            <w:r w:rsidRPr="00723BA5">
              <w:rPr>
                <w:rFonts w:ascii="Times New Roman" w:eastAsia="Arial" w:hAnsi="Times New Roman" w:cs="Times New Roman"/>
                <w:color w:val="010205"/>
                <w:sz w:val="24"/>
                <w:szCs w:val="24"/>
              </w:rPr>
              <w:t>21</w:t>
            </w:r>
          </w:p>
        </w:tc>
      </w:tr>
    </w:tbl>
    <w:p w14:paraId="31EFC32C" w14:textId="5AE8480F" w:rsidR="00EF626E" w:rsidRPr="00723BA5" w:rsidRDefault="00EF626E" w:rsidP="00945D1A">
      <w:pPr>
        <w:spacing w:line="480" w:lineRule="auto"/>
        <w:rPr>
          <w:rFonts w:ascii="Times New Roman" w:hAnsi="Times New Roman" w:cs="Times New Roman"/>
          <w:sz w:val="24"/>
          <w:szCs w:val="24"/>
        </w:rPr>
      </w:pPr>
    </w:p>
    <w:p w14:paraId="1A01399C" w14:textId="77777777" w:rsidR="00DC7146" w:rsidRPr="00723BA5" w:rsidRDefault="00DC7146" w:rsidP="00945D1A">
      <w:pPr>
        <w:pStyle w:val="Heading2"/>
        <w:spacing w:line="480" w:lineRule="auto"/>
      </w:pPr>
      <w:bookmarkStart w:id="51" w:name="_Toc194820751"/>
      <w:r w:rsidRPr="00723BA5">
        <w:t>Teknik Analisis Data</w:t>
      </w:r>
      <w:bookmarkEnd w:id="51"/>
    </w:p>
    <w:p w14:paraId="379D4EBB" w14:textId="4C5C784A" w:rsidR="00D458E1" w:rsidRPr="00240C6A" w:rsidRDefault="00DC7146" w:rsidP="00945D1A">
      <w:pPr>
        <w:pStyle w:val="ListParagraph"/>
        <w:spacing w:line="480" w:lineRule="auto"/>
        <w:ind w:firstLine="360"/>
        <w:jc w:val="both"/>
        <w:rPr>
          <w:rFonts w:ascii="Times New Roman" w:hAnsi="Times New Roman" w:cs="Times New Roman"/>
          <w:sz w:val="24"/>
          <w:szCs w:val="24"/>
        </w:rPr>
      </w:pPr>
      <w:r w:rsidRPr="00723BA5">
        <w:rPr>
          <w:rFonts w:ascii="Times New Roman" w:hAnsi="Times New Roman" w:cs="Times New Roman"/>
          <w:sz w:val="24"/>
          <w:szCs w:val="24"/>
        </w:rPr>
        <w:t xml:space="preserve">Teknik analisis data ini digunakan untuk mempermudah pengolahan dan interpretasi data yang telah dikumpulkan, sehingga menghasilkan hasil yang lebih akurat dan terstruktur. Peneliti menerapkan berbagai metode analisis data dengan aplikasi SPSS </w:t>
      </w:r>
      <w:r w:rsidRPr="00723BA5">
        <w:rPr>
          <w:rFonts w:ascii="Times New Roman" w:hAnsi="Times New Roman" w:cs="Times New Roman"/>
          <w:i/>
          <w:sz w:val="24"/>
          <w:szCs w:val="24"/>
        </w:rPr>
        <w:t>for windows.</w:t>
      </w:r>
      <w:r w:rsidRPr="00723BA5">
        <w:rPr>
          <w:rFonts w:ascii="Times New Roman" w:hAnsi="Times New Roman" w:cs="Times New Roman"/>
          <w:sz w:val="24"/>
          <w:szCs w:val="24"/>
        </w:rPr>
        <w:t xml:space="preserve"> Berikut adalah tahapan-tahapan analisis data yang dilakukan menggunakan SPSS 25:</w:t>
      </w:r>
    </w:p>
    <w:p w14:paraId="2CB776E4" w14:textId="77777777" w:rsidR="00DC7146" w:rsidRPr="00723BA5" w:rsidRDefault="00DC7146" w:rsidP="00945D1A">
      <w:pPr>
        <w:pStyle w:val="ListParagraph"/>
        <w:numPr>
          <w:ilvl w:val="0"/>
          <w:numId w:val="29"/>
        </w:numPr>
        <w:spacing w:line="480" w:lineRule="auto"/>
        <w:rPr>
          <w:rFonts w:ascii="Times New Roman" w:hAnsi="Times New Roman" w:cs="Times New Roman"/>
          <w:b/>
          <w:sz w:val="24"/>
          <w:szCs w:val="24"/>
        </w:rPr>
      </w:pPr>
      <w:r w:rsidRPr="00723BA5">
        <w:rPr>
          <w:rFonts w:ascii="Times New Roman" w:hAnsi="Times New Roman" w:cs="Times New Roman"/>
          <w:b/>
          <w:sz w:val="24"/>
          <w:szCs w:val="24"/>
        </w:rPr>
        <w:t>Uji Asumsi Klasik</w:t>
      </w:r>
    </w:p>
    <w:p w14:paraId="5231EAC5" w14:textId="4B58E32E" w:rsidR="008B511C" w:rsidRDefault="00DC7146" w:rsidP="00945D1A">
      <w:pPr>
        <w:pStyle w:val="ListParagraph"/>
        <w:spacing w:line="480" w:lineRule="auto"/>
        <w:ind w:left="1080" w:firstLine="360"/>
        <w:jc w:val="both"/>
        <w:rPr>
          <w:rFonts w:ascii="Times New Roman" w:hAnsi="Times New Roman" w:cs="Times New Roman"/>
          <w:sz w:val="24"/>
          <w:szCs w:val="24"/>
        </w:rPr>
      </w:pPr>
      <w:r w:rsidRPr="00723BA5">
        <w:rPr>
          <w:rFonts w:ascii="Times New Roman" w:hAnsi="Times New Roman" w:cs="Times New Roman"/>
          <w:noProof/>
          <w:sz w:val="24"/>
          <w:szCs w:val="24"/>
        </w:rPr>
        <w:t>Sugiyono</w:t>
      </w:r>
      <w:r w:rsidRPr="00723BA5">
        <w:rPr>
          <w:rFonts w:ascii="Times New Roman" w:hAnsi="Times New Roman" w:cs="Times New Roman"/>
          <w:sz w:val="24"/>
          <w:szCs w:val="24"/>
        </w:rPr>
        <w:t xml:space="preserve"> </w:t>
      </w:r>
      <w:r w:rsidRPr="00723BA5">
        <w:rPr>
          <w:rFonts w:ascii="Times New Roman" w:hAnsi="Times New Roman" w:cs="Times New Roman"/>
          <w:sz w:val="24"/>
          <w:szCs w:val="24"/>
        </w:rPr>
        <w:fldChar w:fldCharType="begin" w:fldLock="1"/>
      </w:r>
      <w:r w:rsidRPr="00723BA5">
        <w:rPr>
          <w:rFonts w:ascii="Times New Roman" w:hAnsi="Times New Roman" w:cs="Times New Roman"/>
          <w:sz w:val="24"/>
          <w:szCs w:val="24"/>
        </w:rPr>
        <w:instrText>ADDIN CSL_CITATION {"citationItems":[{"id":"ITEM-1","itemData":{"author":[{"dropping-particle":"","family":"Sugiyono","given":"","non-dropping-particle":"","parse-names":false,"suffix":""}],"container-title":"Metode Penelitian Pendidikan","id":"ITEM-1","issued":{"date-parts":[["2019"]]},"title":"Metode penelitian pendidikan (kuantitatif, kualitatif, kombinasi, R&amp;D dan penelitian pendidikan)","type":"article-journal","volume":"67"},"suppress-author":1,"uris":["http://www.mendeley.com/documents/?uuid=6d75f7e8-bd14-43cb-920a-15b5f49abc24"]}],"mendeley":{"formattedCitation":"(2019)","plainTextFormattedCitation":"(2019)","previouslyFormattedCitation":"(2019)"},"properties":{"noteIndex":0},"schema":"https://github.com/citation-style-language/schema/raw/master/csl-citation.json"}</w:instrText>
      </w:r>
      <w:r w:rsidRPr="00723BA5">
        <w:rPr>
          <w:rFonts w:ascii="Times New Roman" w:hAnsi="Times New Roman" w:cs="Times New Roman"/>
          <w:sz w:val="24"/>
          <w:szCs w:val="24"/>
        </w:rPr>
        <w:fldChar w:fldCharType="separate"/>
      </w:r>
      <w:r w:rsidRPr="00723BA5">
        <w:rPr>
          <w:rFonts w:ascii="Times New Roman" w:hAnsi="Times New Roman" w:cs="Times New Roman"/>
          <w:noProof/>
          <w:sz w:val="24"/>
          <w:szCs w:val="24"/>
        </w:rPr>
        <w:t>(2019)</w:t>
      </w:r>
      <w:r w:rsidRPr="00723BA5">
        <w:rPr>
          <w:rFonts w:ascii="Times New Roman" w:hAnsi="Times New Roman" w:cs="Times New Roman"/>
          <w:sz w:val="24"/>
          <w:szCs w:val="24"/>
        </w:rPr>
        <w:fldChar w:fldCharType="end"/>
      </w:r>
      <w:r w:rsidRPr="00723BA5">
        <w:rPr>
          <w:rFonts w:ascii="Times New Roman" w:hAnsi="Times New Roman" w:cs="Times New Roman"/>
          <w:sz w:val="24"/>
          <w:szCs w:val="24"/>
        </w:rPr>
        <w:t xml:space="preserve"> menyatakan bahwa uji asumsi klasik adalah langkah awal yang harus dilalui sebelum melakukan pengujian hipotesis. Dalam penelitian ini, uji asumsi klasik mencakup uji normalitas dan uji linearitas.</w:t>
      </w:r>
    </w:p>
    <w:p w14:paraId="2C103002" w14:textId="195129ED" w:rsidR="00D169CE" w:rsidRDefault="00D169CE" w:rsidP="00945D1A">
      <w:pPr>
        <w:pStyle w:val="ListParagraph"/>
        <w:spacing w:line="480" w:lineRule="auto"/>
        <w:ind w:left="1080" w:firstLine="360"/>
        <w:jc w:val="both"/>
        <w:rPr>
          <w:rFonts w:ascii="Times New Roman" w:hAnsi="Times New Roman" w:cs="Times New Roman"/>
          <w:sz w:val="24"/>
          <w:szCs w:val="24"/>
        </w:rPr>
      </w:pPr>
    </w:p>
    <w:p w14:paraId="59C233A6" w14:textId="77777777" w:rsidR="00D169CE" w:rsidRPr="00FF7D37" w:rsidRDefault="00D169CE" w:rsidP="00945D1A">
      <w:pPr>
        <w:pStyle w:val="ListParagraph"/>
        <w:spacing w:line="480" w:lineRule="auto"/>
        <w:ind w:left="1080" w:firstLine="360"/>
        <w:jc w:val="both"/>
        <w:rPr>
          <w:rFonts w:ascii="Times New Roman" w:hAnsi="Times New Roman" w:cs="Times New Roman"/>
          <w:sz w:val="24"/>
          <w:szCs w:val="24"/>
        </w:rPr>
      </w:pPr>
    </w:p>
    <w:p w14:paraId="0A6A74EC" w14:textId="77777777" w:rsidR="00DC7146" w:rsidRDefault="00DC7146" w:rsidP="00945D1A">
      <w:pPr>
        <w:pStyle w:val="ListParagraph"/>
        <w:numPr>
          <w:ilvl w:val="1"/>
          <w:numId w:val="21"/>
        </w:numPr>
        <w:spacing w:line="480" w:lineRule="auto"/>
        <w:jc w:val="both"/>
        <w:rPr>
          <w:rFonts w:ascii="Times New Roman" w:hAnsi="Times New Roman" w:cs="Times New Roman"/>
          <w:b/>
          <w:sz w:val="24"/>
          <w:szCs w:val="24"/>
        </w:rPr>
      </w:pPr>
      <w:r w:rsidRPr="00723BA5">
        <w:rPr>
          <w:rFonts w:ascii="Times New Roman" w:hAnsi="Times New Roman" w:cs="Times New Roman"/>
          <w:b/>
          <w:sz w:val="24"/>
          <w:szCs w:val="24"/>
        </w:rPr>
        <w:lastRenderedPageBreak/>
        <w:t xml:space="preserve">Uji Normalitas </w:t>
      </w:r>
    </w:p>
    <w:p w14:paraId="31143AE8" w14:textId="77777777" w:rsidR="00DC7146" w:rsidRPr="002D1DC1" w:rsidRDefault="00DC7146" w:rsidP="00945D1A">
      <w:pPr>
        <w:pStyle w:val="ListParagraph"/>
        <w:spacing w:line="480" w:lineRule="auto"/>
        <w:ind w:left="1440" w:firstLine="720"/>
        <w:jc w:val="both"/>
        <w:rPr>
          <w:rFonts w:ascii="Times New Roman" w:hAnsi="Times New Roman" w:cs="Times New Roman"/>
          <w:b/>
          <w:sz w:val="24"/>
          <w:szCs w:val="24"/>
        </w:rPr>
      </w:pPr>
      <w:r w:rsidRPr="002D1DC1">
        <w:rPr>
          <w:rFonts w:ascii="Times New Roman" w:hAnsi="Times New Roman" w:cs="Times New Roman"/>
          <w:sz w:val="24"/>
          <w:szCs w:val="24"/>
        </w:rPr>
        <w:t xml:space="preserve">Uji normalitas harus menunjukkan distribusi data yang normal, karena jika distribusi data tidak normal, maka data tersebut tidak dapat merepresentasikan populasi secara akurat. Pengujian normalitas ini dilakukan menggunakan uji Kolmogorov-Smirnov dengan bantuan perangkat lunak SPSS </w:t>
      </w:r>
      <w:r w:rsidRPr="002D1DC1">
        <w:rPr>
          <w:rFonts w:ascii="Times New Roman" w:hAnsi="Times New Roman" w:cs="Times New Roman"/>
          <w:i/>
          <w:iCs/>
          <w:sz w:val="24"/>
          <w:szCs w:val="24"/>
        </w:rPr>
        <w:t>for Windows</w:t>
      </w:r>
      <w:r w:rsidRPr="002D1DC1">
        <w:rPr>
          <w:rFonts w:ascii="Times New Roman" w:hAnsi="Times New Roman" w:cs="Times New Roman"/>
          <w:sz w:val="24"/>
          <w:szCs w:val="24"/>
        </w:rPr>
        <w:t xml:space="preserve">. Data dikatakan normal jika memiliki nilai probabilitas &gt; 0,05, sementara data dianggap tidak normal jika nilai probabilitasnya &lt; 0,05 </w:t>
      </w:r>
      <w:r w:rsidRPr="002D1DC1">
        <w:rPr>
          <w:rFonts w:ascii="Times New Roman" w:hAnsi="Times New Roman" w:cs="Times New Roman"/>
          <w:sz w:val="24"/>
          <w:szCs w:val="24"/>
        </w:rPr>
        <w:fldChar w:fldCharType="begin" w:fldLock="1"/>
      </w:r>
      <w:r w:rsidRPr="002D1DC1">
        <w:rPr>
          <w:rFonts w:ascii="Times New Roman" w:hAnsi="Times New Roman" w:cs="Times New Roman"/>
          <w:sz w:val="24"/>
          <w:szCs w:val="24"/>
        </w:rPr>
        <w:instrText>ADDIN CSL_CITATION {"citationItems":[{"id":"ITEM-1","itemData":{"ISBN":"9789792923513","author":[{"dropping-particle":"","family":"Gani","given":"Irwan","non-dropping-particle":"","parse-names":false,"suffix":""},{"dropping-particle":"","family":"Amalia","given":"Siti","non-dropping-particle":"","parse-names":false,"suffix":""}],"id":"ITEM-1","issued":{"date-parts":[["2015"]]},"publisher":"Penerbit Andi","title":"Alat analisis data: Aplikasi statistik untuk penelituan bidang ekonomi dan sosial","type":"book"},"uris":["http://www.mendeley.com/documents/?uuid=bbaa6d00-b5fe-41c6-958e-fd00c80452af"]}],"mendeley":{"formattedCitation":"(Gani &amp; Amalia, 2015)","plainTextFormattedCitation":"(Gani &amp; Amalia, 2015)","previouslyFormattedCitation":"(Gani &amp; Amalia, 2015)"},"properties":{"noteIndex":0},"schema":"https://github.com/citation-style-language/schema/raw/master/csl-citation.json"}</w:instrText>
      </w:r>
      <w:r w:rsidRPr="002D1DC1">
        <w:rPr>
          <w:rFonts w:ascii="Times New Roman" w:hAnsi="Times New Roman" w:cs="Times New Roman"/>
          <w:sz w:val="24"/>
          <w:szCs w:val="24"/>
        </w:rPr>
        <w:fldChar w:fldCharType="separate"/>
      </w:r>
      <w:r w:rsidRPr="002D1DC1">
        <w:rPr>
          <w:rFonts w:ascii="Times New Roman" w:hAnsi="Times New Roman" w:cs="Times New Roman"/>
          <w:noProof/>
          <w:sz w:val="24"/>
          <w:szCs w:val="24"/>
        </w:rPr>
        <w:t>(Gani &amp; Amalia, 2015)</w:t>
      </w:r>
      <w:r w:rsidRPr="002D1DC1">
        <w:rPr>
          <w:rFonts w:ascii="Times New Roman" w:hAnsi="Times New Roman" w:cs="Times New Roman"/>
          <w:sz w:val="24"/>
          <w:szCs w:val="24"/>
        </w:rPr>
        <w:fldChar w:fldCharType="end"/>
      </w:r>
    </w:p>
    <w:p w14:paraId="7024A075" w14:textId="77777777" w:rsidR="00DC7146" w:rsidRDefault="00DC7146" w:rsidP="00945D1A">
      <w:pPr>
        <w:pStyle w:val="ListParagraph"/>
        <w:numPr>
          <w:ilvl w:val="1"/>
          <w:numId w:val="21"/>
        </w:numPr>
        <w:spacing w:line="480" w:lineRule="auto"/>
        <w:jc w:val="both"/>
        <w:rPr>
          <w:rFonts w:ascii="Times New Roman" w:hAnsi="Times New Roman" w:cs="Times New Roman"/>
          <w:b/>
          <w:sz w:val="24"/>
          <w:szCs w:val="24"/>
        </w:rPr>
      </w:pPr>
      <w:r w:rsidRPr="00723BA5">
        <w:rPr>
          <w:rFonts w:ascii="Times New Roman" w:hAnsi="Times New Roman" w:cs="Times New Roman"/>
          <w:b/>
          <w:sz w:val="24"/>
          <w:szCs w:val="24"/>
        </w:rPr>
        <w:t>Uji Linearitas</w:t>
      </w:r>
    </w:p>
    <w:p w14:paraId="482CA1F6" w14:textId="77777777" w:rsidR="00DC7146" w:rsidRPr="002D1DC1" w:rsidRDefault="00DC7146" w:rsidP="00945D1A">
      <w:pPr>
        <w:pStyle w:val="ListParagraph"/>
        <w:spacing w:line="480" w:lineRule="auto"/>
        <w:ind w:left="1440" w:firstLine="720"/>
        <w:jc w:val="both"/>
        <w:rPr>
          <w:rFonts w:ascii="Times New Roman" w:hAnsi="Times New Roman" w:cs="Times New Roman"/>
          <w:b/>
          <w:sz w:val="24"/>
          <w:szCs w:val="24"/>
        </w:rPr>
      </w:pPr>
      <w:r w:rsidRPr="002D1DC1">
        <w:rPr>
          <w:rFonts w:ascii="Times New Roman" w:hAnsi="Times New Roman" w:cs="Times New Roman"/>
          <w:sz w:val="24"/>
          <w:szCs w:val="24"/>
        </w:rPr>
        <w:t xml:space="preserve">Uji linearitas digunakan untuk menentukan apakah terdapat hubungan linier atau tidak linier antara variabel bebas dan variabel terikat </w:t>
      </w:r>
      <w:r w:rsidRPr="002D1DC1">
        <w:rPr>
          <w:rFonts w:ascii="Times New Roman" w:hAnsi="Times New Roman" w:cs="Times New Roman"/>
          <w:sz w:val="24"/>
          <w:szCs w:val="24"/>
        </w:rPr>
        <w:fldChar w:fldCharType="begin" w:fldLock="1"/>
      </w:r>
      <w:r w:rsidRPr="002D1DC1">
        <w:rPr>
          <w:rFonts w:ascii="Times New Roman" w:hAnsi="Times New Roman" w:cs="Times New Roman"/>
          <w:sz w:val="24"/>
          <w:szCs w:val="24"/>
        </w:rPr>
        <w:instrText>ADDIN CSL_CITATION {"citationItems":[{"id":"ITEM-1","itemData":{"ISBN":"9789792923513","author":[{"dropping-particle":"","family":"Gani","given":"Irwan","non-dropping-particle":"","parse-names":false,"suffix":""},{"dropping-particle":"","family":"Amalia","given":"Siti","non-dropping-particle":"","parse-names":false,"suffix":""}],"id":"ITEM-1","issued":{"date-parts":[["2015"]]},"publisher":"Penerbit Andi","title":"Alat analisis data: Aplikasi statistik untuk penelituan bidang ekonomi dan sosial","type":"book"},"uris":["http://www.mendeley.com/documents/?uuid=bbaa6d00-b5fe-41c6-958e-fd00c80452af"]}],"mendeley":{"formattedCitation":"(Gani &amp; Amalia, 2015)","plainTextFormattedCitation":"(Gani &amp; Amalia, 2015)","previouslyFormattedCitation":"(Gani &amp; Amalia, 2015)"},"properties":{"noteIndex":0},"schema":"https://github.com/citation-style-language/schema/raw/master/csl-citation.json"}</w:instrText>
      </w:r>
      <w:r w:rsidRPr="002D1DC1">
        <w:rPr>
          <w:rFonts w:ascii="Times New Roman" w:hAnsi="Times New Roman" w:cs="Times New Roman"/>
          <w:sz w:val="24"/>
          <w:szCs w:val="24"/>
        </w:rPr>
        <w:fldChar w:fldCharType="separate"/>
      </w:r>
      <w:r w:rsidRPr="002D1DC1">
        <w:rPr>
          <w:rFonts w:ascii="Times New Roman" w:hAnsi="Times New Roman" w:cs="Times New Roman"/>
          <w:noProof/>
          <w:sz w:val="24"/>
          <w:szCs w:val="24"/>
        </w:rPr>
        <w:t>(Gani &amp; Amalia, 2015)</w:t>
      </w:r>
      <w:r w:rsidRPr="002D1DC1">
        <w:rPr>
          <w:rFonts w:ascii="Times New Roman" w:hAnsi="Times New Roman" w:cs="Times New Roman"/>
          <w:sz w:val="24"/>
          <w:szCs w:val="24"/>
        </w:rPr>
        <w:fldChar w:fldCharType="end"/>
      </w:r>
      <w:r w:rsidRPr="002D1DC1">
        <w:rPr>
          <w:rFonts w:ascii="Times New Roman" w:hAnsi="Times New Roman" w:cs="Times New Roman"/>
          <w:sz w:val="24"/>
          <w:szCs w:val="24"/>
        </w:rPr>
        <w:t xml:space="preserve">. Pengujian linearitas ini dilakukan dengan menggunakan uji Deviation from Linearity yang dibantu oleh perangkat lunak SPSS </w:t>
      </w:r>
      <w:r w:rsidRPr="002D1DC1">
        <w:rPr>
          <w:rFonts w:ascii="Times New Roman" w:hAnsi="Times New Roman" w:cs="Times New Roman"/>
          <w:i/>
          <w:iCs/>
          <w:sz w:val="24"/>
          <w:szCs w:val="24"/>
        </w:rPr>
        <w:t>for Windows</w:t>
      </w:r>
      <w:r w:rsidRPr="002D1DC1">
        <w:rPr>
          <w:rFonts w:ascii="Times New Roman" w:hAnsi="Times New Roman" w:cs="Times New Roman"/>
          <w:sz w:val="24"/>
          <w:szCs w:val="24"/>
        </w:rPr>
        <w:t>, dengan taraf signifikansi &lt; 0,05 yang menunjukkan adanya hubungan linier. Jika nilai signifikansi &gt; 0,05, maka tidak ada hubungan linier antara variabel dependen dan independen. Selain itu, jika nilai signifikansi &gt; 0,05, maka terdapat deviasi dari linearitas antara kedua variabel tersebut.</w:t>
      </w:r>
    </w:p>
    <w:p w14:paraId="734E4523" w14:textId="77777777" w:rsidR="00DC7146" w:rsidRDefault="00DC7146" w:rsidP="00945D1A">
      <w:pPr>
        <w:pStyle w:val="ListParagraph"/>
        <w:numPr>
          <w:ilvl w:val="1"/>
          <w:numId w:val="21"/>
        </w:numPr>
        <w:spacing w:line="480" w:lineRule="auto"/>
        <w:jc w:val="both"/>
        <w:rPr>
          <w:rFonts w:ascii="Times New Roman" w:hAnsi="Times New Roman" w:cs="Times New Roman"/>
          <w:b/>
          <w:sz w:val="24"/>
          <w:szCs w:val="24"/>
        </w:rPr>
      </w:pPr>
      <w:r w:rsidRPr="002D1DC1">
        <w:rPr>
          <w:rFonts w:ascii="Times New Roman" w:hAnsi="Times New Roman" w:cs="Times New Roman"/>
          <w:b/>
          <w:sz w:val="24"/>
          <w:szCs w:val="24"/>
        </w:rPr>
        <w:t xml:space="preserve">Multikolinearitas </w:t>
      </w:r>
    </w:p>
    <w:p w14:paraId="74603194" w14:textId="437DE319" w:rsidR="008B511C" w:rsidRPr="006F032B" w:rsidRDefault="00DC7146" w:rsidP="00D169CE">
      <w:pPr>
        <w:pStyle w:val="ListParagraph"/>
        <w:spacing w:line="480" w:lineRule="auto"/>
        <w:ind w:left="1440" w:firstLine="720"/>
        <w:jc w:val="both"/>
        <w:rPr>
          <w:rFonts w:ascii="Times New Roman" w:hAnsi="Times New Roman" w:cs="Times New Roman"/>
          <w:sz w:val="24"/>
          <w:szCs w:val="24"/>
        </w:rPr>
      </w:pPr>
      <w:r w:rsidRPr="002D1DC1">
        <w:rPr>
          <w:rFonts w:ascii="Times New Roman" w:hAnsi="Times New Roman" w:cs="Times New Roman"/>
          <w:sz w:val="24"/>
          <w:szCs w:val="24"/>
        </w:rPr>
        <w:t xml:space="preserve">Uji multikolinearitas berfungsi </w:t>
      </w:r>
      <w:r>
        <w:rPr>
          <w:rFonts w:ascii="Times New Roman" w:hAnsi="Times New Roman" w:cs="Times New Roman"/>
          <w:sz w:val="24"/>
          <w:szCs w:val="24"/>
        </w:rPr>
        <w:t xml:space="preserve">untuk </w:t>
      </w:r>
      <w:r w:rsidRPr="002D1DC1">
        <w:rPr>
          <w:rFonts w:ascii="Times New Roman" w:hAnsi="Times New Roman" w:cs="Times New Roman"/>
          <w:sz w:val="24"/>
          <w:szCs w:val="24"/>
        </w:rPr>
        <w:t xml:space="preserve">menganalisis hubungan antara variabel bebas (independen) </w:t>
      </w:r>
      <w:r>
        <w:rPr>
          <w:rFonts w:ascii="Times New Roman" w:hAnsi="Times New Roman" w:cs="Times New Roman"/>
          <w:sz w:val="24"/>
          <w:szCs w:val="24"/>
        </w:rPr>
        <w:t>sehingga</w:t>
      </w:r>
      <w:r w:rsidRPr="002D1DC1">
        <w:rPr>
          <w:rFonts w:ascii="Times New Roman" w:hAnsi="Times New Roman" w:cs="Times New Roman"/>
          <w:sz w:val="24"/>
          <w:szCs w:val="24"/>
        </w:rPr>
        <w:t xml:space="preserve"> memastikan tidak adanya hambatan dalam korelasi dengan variabel terikat </w:t>
      </w:r>
      <w:r w:rsidRPr="002D1DC1">
        <w:rPr>
          <w:rFonts w:ascii="Times New Roman" w:hAnsi="Times New Roman" w:cs="Times New Roman"/>
          <w:sz w:val="24"/>
          <w:szCs w:val="24"/>
        </w:rPr>
        <w:lastRenderedPageBreak/>
        <w:t xml:space="preserve">(dependen). </w:t>
      </w:r>
      <w:r>
        <w:rPr>
          <w:rFonts w:ascii="Times New Roman" w:hAnsi="Times New Roman" w:cs="Times New Roman"/>
          <w:sz w:val="24"/>
          <w:szCs w:val="24"/>
        </w:rPr>
        <w:t>U</w:t>
      </w:r>
      <w:r w:rsidRPr="002D1DC1">
        <w:rPr>
          <w:rFonts w:ascii="Times New Roman" w:hAnsi="Times New Roman" w:cs="Times New Roman"/>
          <w:sz w:val="24"/>
          <w:szCs w:val="24"/>
        </w:rPr>
        <w:t>ji multikolinearitas dila</w:t>
      </w:r>
      <w:r>
        <w:rPr>
          <w:rFonts w:ascii="Times New Roman" w:hAnsi="Times New Roman" w:cs="Times New Roman"/>
          <w:sz w:val="24"/>
          <w:szCs w:val="24"/>
        </w:rPr>
        <w:t xml:space="preserve">kukan dengan menggunakan nilai </w:t>
      </w:r>
      <w:r w:rsidRPr="002D1DC1">
        <w:rPr>
          <w:rFonts w:ascii="Times New Roman" w:hAnsi="Times New Roman" w:cs="Times New Roman"/>
          <w:i/>
          <w:sz w:val="24"/>
          <w:szCs w:val="24"/>
        </w:rPr>
        <w:t>tolerance</w:t>
      </w:r>
      <w:r>
        <w:rPr>
          <w:rFonts w:ascii="Times New Roman" w:hAnsi="Times New Roman" w:cs="Times New Roman"/>
          <w:sz w:val="24"/>
          <w:szCs w:val="24"/>
        </w:rPr>
        <w:t xml:space="preserve"> dan </w:t>
      </w:r>
      <w:r w:rsidRPr="002D1DC1">
        <w:rPr>
          <w:rFonts w:ascii="Times New Roman" w:hAnsi="Times New Roman" w:cs="Times New Roman"/>
          <w:i/>
          <w:sz w:val="24"/>
          <w:szCs w:val="24"/>
        </w:rPr>
        <w:t>variance inflation factor</w:t>
      </w:r>
      <w:r>
        <w:rPr>
          <w:rFonts w:ascii="Times New Roman" w:hAnsi="Times New Roman" w:cs="Times New Roman"/>
          <w:sz w:val="24"/>
          <w:szCs w:val="24"/>
        </w:rPr>
        <w:t xml:space="preserve"> </w:t>
      </w:r>
      <w:r w:rsidRPr="002D1DC1">
        <w:rPr>
          <w:rFonts w:ascii="Times New Roman" w:hAnsi="Times New Roman" w:cs="Times New Roman"/>
          <w:sz w:val="24"/>
          <w:szCs w:val="24"/>
        </w:rPr>
        <w:t xml:space="preserve">(VIF). </w:t>
      </w:r>
      <w:r>
        <w:rPr>
          <w:rFonts w:ascii="Times New Roman" w:hAnsi="Times New Roman" w:cs="Times New Roman"/>
          <w:sz w:val="24"/>
          <w:szCs w:val="24"/>
        </w:rPr>
        <w:t>Menurut</w:t>
      </w:r>
      <w:r w:rsidRPr="002D1DC1">
        <w:rPr>
          <w:rFonts w:ascii="Times New Roman" w:hAnsi="Times New Roman" w:cs="Times New Roman"/>
          <w:sz w:val="24"/>
          <w:szCs w:val="24"/>
        </w:rPr>
        <w:t xml:space="preserve"> </w:t>
      </w:r>
      <w:r>
        <w:rPr>
          <w:rFonts w:ascii="Times New Roman" w:hAnsi="Times New Roman" w:cs="Times New Roman"/>
          <w:sz w:val="24"/>
          <w:szCs w:val="24"/>
        </w:rPr>
        <w:t xml:space="preserve">Subianto (2016) apabila nilai </w:t>
      </w:r>
      <w:r w:rsidRPr="002D1DC1">
        <w:rPr>
          <w:rFonts w:ascii="Times New Roman" w:hAnsi="Times New Roman" w:cs="Times New Roman"/>
          <w:i/>
          <w:sz w:val="24"/>
          <w:szCs w:val="24"/>
        </w:rPr>
        <w:t>tolerance</w:t>
      </w:r>
      <w:r w:rsidRPr="002D1DC1">
        <w:rPr>
          <w:rFonts w:ascii="Times New Roman" w:hAnsi="Times New Roman" w:cs="Times New Roman"/>
          <w:sz w:val="24"/>
          <w:szCs w:val="24"/>
        </w:rPr>
        <w:t xml:space="preserve"> lebih dari 0,1 dan VIF kurang dari 10, maka dapat disimpulkan tidak terjadi multikoline</w:t>
      </w:r>
      <w:r>
        <w:rPr>
          <w:rFonts w:ascii="Times New Roman" w:hAnsi="Times New Roman" w:cs="Times New Roman"/>
          <w:sz w:val="24"/>
          <w:szCs w:val="24"/>
        </w:rPr>
        <w:t xml:space="preserve">aritas. Sebaliknya, jika nilai </w:t>
      </w:r>
      <w:r w:rsidRPr="002D1DC1">
        <w:rPr>
          <w:rFonts w:ascii="Times New Roman" w:hAnsi="Times New Roman" w:cs="Times New Roman"/>
          <w:i/>
          <w:sz w:val="24"/>
          <w:szCs w:val="24"/>
        </w:rPr>
        <w:t>tolerance</w:t>
      </w:r>
      <w:r w:rsidRPr="002D1DC1">
        <w:rPr>
          <w:rFonts w:ascii="Times New Roman" w:hAnsi="Times New Roman" w:cs="Times New Roman"/>
          <w:sz w:val="24"/>
          <w:szCs w:val="24"/>
        </w:rPr>
        <w:t xml:space="preserve"> kurang dari 0,1 dan VIF lebih dari 10, maka dapat dikatakan </w:t>
      </w:r>
      <w:r w:rsidR="00D169CE">
        <w:rPr>
          <w:rFonts w:ascii="Times New Roman" w:hAnsi="Times New Roman" w:cs="Times New Roman"/>
          <w:sz w:val="24"/>
          <w:szCs w:val="24"/>
        </w:rPr>
        <w:t>bahwa multikolinearitas terjadi.</w:t>
      </w:r>
    </w:p>
    <w:p w14:paraId="717B26C6" w14:textId="77777777" w:rsidR="00DC7146" w:rsidRPr="00723BA5" w:rsidRDefault="00DC7146" w:rsidP="00945D1A">
      <w:pPr>
        <w:pStyle w:val="ListParagraph"/>
        <w:numPr>
          <w:ilvl w:val="0"/>
          <w:numId w:val="30"/>
        </w:numPr>
        <w:spacing w:line="480" w:lineRule="auto"/>
        <w:jc w:val="both"/>
        <w:rPr>
          <w:rFonts w:ascii="Times New Roman" w:hAnsi="Times New Roman" w:cs="Times New Roman"/>
          <w:b/>
          <w:sz w:val="24"/>
          <w:szCs w:val="24"/>
        </w:rPr>
      </w:pPr>
      <w:r w:rsidRPr="00723BA5">
        <w:rPr>
          <w:rFonts w:ascii="Times New Roman" w:hAnsi="Times New Roman" w:cs="Times New Roman"/>
          <w:b/>
          <w:sz w:val="24"/>
          <w:szCs w:val="24"/>
        </w:rPr>
        <w:t xml:space="preserve">Uji Hipotesis </w:t>
      </w:r>
    </w:p>
    <w:p w14:paraId="6C2FBD18" w14:textId="2A2052EE" w:rsidR="00DC7146" w:rsidRDefault="00DC7146" w:rsidP="00945D1A">
      <w:pPr>
        <w:pStyle w:val="ListParagraph"/>
        <w:spacing w:line="480" w:lineRule="auto"/>
        <w:ind w:left="1080" w:firstLine="360"/>
        <w:jc w:val="both"/>
        <w:rPr>
          <w:rFonts w:ascii="Times New Roman" w:hAnsi="Times New Roman" w:cs="Times New Roman"/>
          <w:sz w:val="24"/>
          <w:szCs w:val="24"/>
        </w:rPr>
      </w:pPr>
      <w:r w:rsidRPr="00723BA5">
        <w:rPr>
          <w:rFonts w:ascii="Times New Roman" w:hAnsi="Times New Roman" w:cs="Times New Roman"/>
          <w:sz w:val="24"/>
          <w:szCs w:val="24"/>
        </w:rPr>
        <w:t xml:space="preserve">Dalam penelitian ini peneliti menguji hipotesis menggunakan model regresi linier berganda untuk membuktikan adanya pengaruh antara variabel independen dan variabel dependen. Menurut Sugiyono </w:t>
      </w:r>
      <w:r w:rsidRPr="00723BA5">
        <w:rPr>
          <w:rFonts w:ascii="Times New Roman" w:hAnsi="Times New Roman" w:cs="Times New Roman"/>
          <w:sz w:val="24"/>
          <w:szCs w:val="24"/>
        </w:rPr>
        <w:fldChar w:fldCharType="begin" w:fldLock="1"/>
      </w:r>
      <w:r w:rsidRPr="00723BA5">
        <w:rPr>
          <w:rFonts w:ascii="Times New Roman" w:hAnsi="Times New Roman" w:cs="Times New Roman"/>
          <w:sz w:val="24"/>
          <w:szCs w:val="24"/>
        </w:rPr>
        <w:instrText>ADDIN CSL_CITATION {"citationItems":[{"id":"ITEM-1","itemData":{"author":[{"dropping-particle":"","family":"Sugiyono","given":"","non-dropping-particle":"","parse-names":false,"suffix":""}],"container-title":"Metode Penelitian Pendidikan","id":"ITEM-1","issued":{"date-parts":[["2019"]]},"title":"Metode penelitian pendidikan (kuantitatif, kualitatif, kombinasi, R&amp;D dan penelitian pendidikan)","type":"article-journal","volume":"67"},"suppress-author":1,"uris":["http://www.mendeley.com/documents/?uuid=6d75f7e8-bd14-43cb-920a-15b5f49abc24"]}],"mendeley":{"formattedCitation":"(2019)","plainTextFormattedCitation":"(2019)","previouslyFormattedCitation":"(2019)"},"properties":{"noteIndex":0},"schema":"https://github.com/citation-style-language/schema/raw/master/csl-citation.json"}</w:instrText>
      </w:r>
      <w:r w:rsidRPr="00723BA5">
        <w:rPr>
          <w:rFonts w:ascii="Times New Roman" w:hAnsi="Times New Roman" w:cs="Times New Roman"/>
          <w:sz w:val="24"/>
          <w:szCs w:val="24"/>
        </w:rPr>
        <w:fldChar w:fldCharType="separate"/>
      </w:r>
      <w:r w:rsidRPr="00723BA5">
        <w:rPr>
          <w:rFonts w:ascii="Times New Roman" w:hAnsi="Times New Roman" w:cs="Times New Roman"/>
          <w:noProof/>
          <w:sz w:val="24"/>
          <w:szCs w:val="24"/>
        </w:rPr>
        <w:t>(2019)</w:t>
      </w:r>
      <w:r w:rsidRPr="00723BA5">
        <w:rPr>
          <w:rFonts w:ascii="Times New Roman" w:hAnsi="Times New Roman" w:cs="Times New Roman"/>
          <w:sz w:val="24"/>
          <w:szCs w:val="24"/>
        </w:rPr>
        <w:fldChar w:fldCharType="end"/>
      </w:r>
      <w:r w:rsidRPr="00723BA5">
        <w:rPr>
          <w:rFonts w:ascii="Times New Roman" w:hAnsi="Times New Roman" w:cs="Times New Roman"/>
          <w:sz w:val="24"/>
          <w:szCs w:val="24"/>
        </w:rPr>
        <w:t xml:space="preserve"> regresi linier berganda merupakan metode analisis yang didasarkan pada hubungan sebab-akibat antara lebih dari satu variabel independen dan satu variabel dependen. Azwar </w:t>
      </w:r>
      <w:r w:rsidRPr="00723BA5">
        <w:rPr>
          <w:rFonts w:ascii="Times New Roman" w:hAnsi="Times New Roman" w:cs="Times New Roman"/>
          <w:sz w:val="24"/>
          <w:szCs w:val="24"/>
        </w:rPr>
        <w:fldChar w:fldCharType="begin" w:fldLock="1"/>
      </w:r>
      <w:r w:rsidRPr="00723BA5">
        <w:rPr>
          <w:rFonts w:ascii="Times New Roman" w:hAnsi="Times New Roman" w:cs="Times New Roman"/>
          <w:sz w:val="24"/>
          <w:szCs w:val="24"/>
        </w:rPr>
        <w:instrText>ADDIN CSL_CITATION {"citationItems":[{"id":"ITEM-1","itemData":{"ISBN":"9786022297321","author":[{"dropping-particle":"","family":"Azwar","given":"Saifuddin","non-dropping-particle":"","parse-names":false,"suffix":""}],"id":"ITEM-1","issued":{"date-parts":[["2017"]]},"publisher":"Pustaka Pelajar","title":"Metode penelitian psikologi edisi II","type":"book"},"suppress-author":1,"uris":["http://www.mendeley.com/documents/?uuid=688bdecc-b74a-486d-b551-29d21d81a0e8"]}],"mendeley":{"formattedCitation":"(2017)","plainTextFormattedCitation":"(2017)","previouslyFormattedCitation":"(2017)"},"properties":{"noteIndex":0},"schema":"https://github.com/citation-style-language/schema/raw/master/csl-citation.json"}</w:instrText>
      </w:r>
      <w:r w:rsidRPr="00723BA5">
        <w:rPr>
          <w:rFonts w:ascii="Times New Roman" w:hAnsi="Times New Roman" w:cs="Times New Roman"/>
          <w:sz w:val="24"/>
          <w:szCs w:val="24"/>
        </w:rPr>
        <w:fldChar w:fldCharType="separate"/>
      </w:r>
      <w:r w:rsidRPr="00723BA5">
        <w:rPr>
          <w:rFonts w:ascii="Times New Roman" w:hAnsi="Times New Roman" w:cs="Times New Roman"/>
          <w:noProof/>
          <w:sz w:val="24"/>
          <w:szCs w:val="24"/>
        </w:rPr>
        <w:t>(2017)</w:t>
      </w:r>
      <w:r w:rsidRPr="00723BA5">
        <w:rPr>
          <w:rFonts w:ascii="Times New Roman" w:hAnsi="Times New Roman" w:cs="Times New Roman"/>
          <w:sz w:val="24"/>
          <w:szCs w:val="24"/>
        </w:rPr>
        <w:fldChar w:fldCharType="end"/>
      </w:r>
      <w:r w:rsidRPr="00723BA5">
        <w:rPr>
          <w:rFonts w:ascii="Times New Roman" w:hAnsi="Times New Roman" w:cs="Times New Roman"/>
          <w:sz w:val="24"/>
          <w:szCs w:val="24"/>
        </w:rPr>
        <w:t xml:space="preserve"> menjelaskan bahwa kriteria yang digunakan untuk uji hipotesis dalam regresi linier berganda adalah jika nilai signifikansi (p-value) kurang dari 0,05, maka hipotesis diterima, yang menunjukkan adanya pengaruh signifikan antara variabel-variabel tersebut. Namun, jika nilai signifikansi lebih besar dari 0,05 hipotesis ditolak, artinya tidak ada pengaruh signifikan. Dalam pelaksanaan penelitian ini analisis data dilakukan dengan menggunakan perangkat lunak SPSS </w:t>
      </w:r>
      <w:r w:rsidRPr="00723BA5">
        <w:rPr>
          <w:rFonts w:ascii="Times New Roman" w:hAnsi="Times New Roman" w:cs="Times New Roman"/>
          <w:i/>
          <w:sz w:val="24"/>
          <w:szCs w:val="24"/>
        </w:rPr>
        <w:t>for Windows</w:t>
      </w:r>
      <w:r w:rsidRPr="00723BA5">
        <w:rPr>
          <w:rFonts w:ascii="Times New Roman" w:hAnsi="Times New Roman" w:cs="Times New Roman"/>
          <w:sz w:val="24"/>
          <w:szCs w:val="24"/>
        </w:rPr>
        <w:t xml:space="preserve"> untuk mempermudah pengolahan model regresi linier berganda tersebut.</w:t>
      </w:r>
    </w:p>
    <w:p w14:paraId="351A46A9" w14:textId="30ADA832" w:rsidR="007E0AD2" w:rsidRDefault="007E0AD2" w:rsidP="00945D1A">
      <w:pPr>
        <w:pStyle w:val="ListParagraph"/>
        <w:spacing w:line="480" w:lineRule="auto"/>
        <w:ind w:left="1080" w:firstLine="360"/>
        <w:jc w:val="both"/>
        <w:rPr>
          <w:rFonts w:ascii="Times New Roman" w:hAnsi="Times New Roman" w:cs="Times New Roman"/>
          <w:sz w:val="24"/>
          <w:szCs w:val="24"/>
        </w:rPr>
      </w:pPr>
    </w:p>
    <w:p w14:paraId="3E819897" w14:textId="77777777" w:rsidR="00945D1A" w:rsidRDefault="00945D1A" w:rsidP="00945D1A">
      <w:pPr>
        <w:pStyle w:val="Heading1"/>
        <w:spacing w:line="480" w:lineRule="auto"/>
        <w:sectPr w:rsidR="00945D1A" w:rsidSect="00945D1A">
          <w:pgSz w:w="11906" w:h="16838" w:code="9"/>
          <w:pgMar w:top="2268" w:right="1701" w:bottom="1701" w:left="2268" w:header="709" w:footer="709" w:gutter="0"/>
          <w:cols w:space="708"/>
          <w:titlePg/>
          <w:docGrid w:linePitch="360"/>
        </w:sectPr>
      </w:pPr>
      <w:bookmarkStart w:id="52" w:name="_Toc194820752"/>
    </w:p>
    <w:p w14:paraId="2637D7CB" w14:textId="6051D5BD" w:rsidR="00030E67" w:rsidRPr="00723BA5" w:rsidRDefault="00030E67" w:rsidP="00945D1A">
      <w:pPr>
        <w:pStyle w:val="Heading1"/>
        <w:spacing w:line="480" w:lineRule="auto"/>
      </w:pPr>
      <w:r w:rsidRPr="00723BA5">
        <w:lastRenderedPageBreak/>
        <w:t>BAB IV</w:t>
      </w:r>
      <w:r w:rsidR="003D0A0F">
        <w:br/>
      </w:r>
      <w:r w:rsidRPr="00723BA5">
        <w:t>HASIL PENELITIAN DAN PEMBAHASAN</w:t>
      </w:r>
      <w:bookmarkEnd w:id="52"/>
      <w:r w:rsidRPr="00723BA5">
        <w:t xml:space="preserve"> </w:t>
      </w:r>
    </w:p>
    <w:p w14:paraId="0344EA7C" w14:textId="5B93D384" w:rsidR="00043F5A" w:rsidRPr="00723BA5" w:rsidRDefault="00043F5A" w:rsidP="00945D1A">
      <w:pPr>
        <w:pStyle w:val="Heading2"/>
        <w:numPr>
          <w:ilvl w:val="0"/>
          <w:numId w:val="92"/>
        </w:numPr>
        <w:spacing w:line="480" w:lineRule="auto"/>
      </w:pPr>
      <w:bookmarkStart w:id="53" w:name="_Toc194820753"/>
      <w:r w:rsidRPr="00723BA5">
        <w:t>Hasil Penelitian</w:t>
      </w:r>
      <w:bookmarkEnd w:id="53"/>
      <w:r w:rsidRPr="00723BA5">
        <w:t xml:space="preserve"> </w:t>
      </w:r>
    </w:p>
    <w:p w14:paraId="73FB4D49" w14:textId="6AE254BA" w:rsidR="00043F5A" w:rsidRPr="00B55BCD" w:rsidRDefault="00043F5A" w:rsidP="00945D1A">
      <w:pPr>
        <w:pStyle w:val="ListParagraph"/>
        <w:numPr>
          <w:ilvl w:val="0"/>
          <w:numId w:val="86"/>
        </w:numPr>
        <w:spacing w:line="480" w:lineRule="auto"/>
        <w:rPr>
          <w:rFonts w:ascii="Times New Roman" w:hAnsi="Times New Roman" w:cs="Times New Roman"/>
          <w:b/>
          <w:sz w:val="24"/>
          <w:szCs w:val="24"/>
        </w:rPr>
      </w:pPr>
      <w:r w:rsidRPr="00B55BCD">
        <w:rPr>
          <w:rFonts w:ascii="Times New Roman" w:hAnsi="Times New Roman" w:cs="Times New Roman"/>
          <w:b/>
          <w:sz w:val="24"/>
          <w:szCs w:val="24"/>
        </w:rPr>
        <w:t>Deskripsi Subjek Penelitian</w:t>
      </w:r>
    </w:p>
    <w:p w14:paraId="07D95E02" w14:textId="471F4F0D" w:rsidR="00043F5A" w:rsidRDefault="00043F5A" w:rsidP="00945D1A">
      <w:pPr>
        <w:pStyle w:val="ListParagraph"/>
        <w:spacing w:line="480" w:lineRule="auto"/>
        <w:ind w:left="1080" w:firstLine="360"/>
        <w:jc w:val="both"/>
        <w:rPr>
          <w:rFonts w:ascii="Times New Roman" w:hAnsi="Times New Roman" w:cs="Times New Roman"/>
          <w:sz w:val="24"/>
          <w:szCs w:val="24"/>
        </w:rPr>
      </w:pPr>
      <w:r w:rsidRPr="00043F5A">
        <w:rPr>
          <w:rFonts w:ascii="Times New Roman" w:hAnsi="Times New Roman" w:cs="Times New Roman"/>
          <w:sz w:val="24"/>
          <w:szCs w:val="24"/>
        </w:rPr>
        <w:t xml:space="preserve">Subjek dalam penelitian ini merupakan seluruh pegawai Badan Kepegawaian Daerah Provinsi Jawa Tengah. Penelitian dilaksanakan </w:t>
      </w:r>
      <w:r>
        <w:rPr>
          <w:rFonts w:ascii="Times New Roman" w:hAnsi="Times New Roman" w:cs="Times New Roman"/>
          <w:sz w:val="24"/>
          <w:szCs w:val="24"/>
        </w:rPr>
        <w:t>pada tanggal 02</w:t>
      </w:r>
      <w:r w:rsidRPr="00043F5A">
        <w:rPr>
          <w:rFonts w:ascii="Times New Roman" w:hAnsi="Times New Roman" w:cs="Times New Roman"/>
          <w:sz w:val="24"/>
          <w:szCs w:val="24"/>
        </w:rPr>
        <w:t xml:space="preserve"> </w:t>
      </w:r>
      <w:r>
        <w:rPr>
          <w:rFonts w:ascii="Times New Roman" w:hAnsi="Times New Roman" w:cs="Times New Roman"/>
          <w:sz w:val="24"/>
          <w:szCs w:val="24"/>
        </w:rPr>
        <w:t>Februari – 10</w:t>
      </w:r>
      <w:r w:rsidRPr="00043F5A">
        <w:rPr>
          <w:rFonts w:ascii="Times New Roman" w:hAnsi="Times New Roman" w:cs="Times New Roman"/>
          <w:sz w:val="24"/>
          <w:szCs w:val="24"/>
        </w:rPr>
        <w:t xml:space="preserve"> </w:t>
      </w:r>
      <w:r>
        <w:rPr>
          <w:rFonts w:ascii="Times New Roman" w:hAnsi="Times New Roman" w:cs="Times New Roman"/>
          <w:sz w:val="24"/>
          <w:szCs w:val="24"/>
        </w:rPr>
        <w:t>Februari 2025</w:t>
      </w:r>
      <w:r w:rsidRPr="00043F5A">
        <w:rPr>
          <w:rFonts w:ascii="Times New Roman" w:hAnsi="Times New Roman" w:cs="Times New Roman"/>
          <w:sz w:val="24"/>
          <w:szCs w:val="24"/>
        </w:rPr>
        <w:t>. Populasi Pegawai Badan Kepegawaian Daerah yang terdi</w:t>
      </w:r>
      <w:r>
        <w:rPr>
          <w:rFonts w:ascii="Times New Roman" w:hAnsi="Times New Roman" w:cs="Times New Roman"/>
          <w:sz w:val="24"/>
          <w:szCs w:val="24"/>
        </w:rPr>
        <w:t xml:space="preserve">ri dari </w:t>
      </w:r>
      <w:r w:rsidR="00E10636">
        <w:rPr>
          <w:rFonts w:ascii="Times New Roman" w:hAnsi="Times New Roman" w:cs="Times New Roman"/>
          <w:sz w:val="24"/>
          <w:szCs w:val="24"/>
        </w:rPr>
        <w:t>enam</w:t>
      </w:r>
      <w:r>
        <w:rPr>
          <w:rFonts w:ascii="Times New Roman" w:hAnsi="Times New Roman" w:cs="Times New Roman"/>
          <w:sz w:val="24"/>
          <w:szCs w:val="24"/>
        </w:rPr>
        <w:t xml:space="preserve"> unit berjumlah 130</w:t>
      </w:r>
      <w:r w:rsidRPr="00043F5A">
        <w:rPr>
          <w:rFonts w:ascii="Times New Roman" w:hAnsi="Times New Roman" w:cs="Times New Roman"/>
          <w:sz w:val="24"/>
          <w:szCs w:val="24"/>
        </w:rPr>
        <w:t xml:space="preserve"> pegawai dan sampel berju</w:t>
      </w:r>
      <w:r>
        <w:rPr>
          <w:rFonts w:ascii="Times New Roman" w:hAnsi="Times New Roman" w:cs="Times New Roman"/>
          <w:sz w:val="24"/>
          <w:szCs w:val="24"/>
        </w:rPr>
        <w:t>mlah 130</w:t>
      </w:r>
      <w:r w:rsidRPr="00043F5A">
        <w:rPr>
          <w:rFonts w:ascii="Times New Roman" w:hAnsi="Times New Roman" w:cs="Times New Roman"/>
          <w:sz w:val="24"/>
          <w:szCs w:val="24"/>
        </w:rPr>
        <w:t xml:space="preserve"> karena menggunakan metode sampel jenuh. Deskripsi data </w:t>
      </w:r>
      <w:r>
        <w:rPr>
          <w:rFonts w:ascii="Times New Roman" w:hAnsi="Times New Roman" w:cs="Times New Roman"/>
          <w:sz w:val="24"/>
          <w:szCs w:val="24"/>
        </w:rPr>
        <w:t>manajemen konflik</w:t>
      </w:r>
      <w:r w:rsidRPr="00043F5A">
        <w:rPr>
          <w:rFonts w:ascii="Times New Roman" w:hAnsi="Times New Roman" w:cs="Times New Roman"/>
          <w:sz w:val="24"/>
          <w:szCs w:val="24"/>
        </w:rPr>
        <w:t xml:space="preserve">, </w:t>
      </w:r>
      <w:r>
        <w:rPr>
          <w:rFonts w:ascii="Times New Roman" w:hAnsi="Times New Roman" w:cs="Times New Roman"/>
          <w:sz w:val="24"/>
          <w:szCs w:val="24"/>
        </w:rPr>
        <w:t>asertivitas</w:t>
      </w:r>
      <w:r w:rsidRPr="00043F5A">
        <w:rPr>
          <w:rFonts w:ascii="Times New Roman" w:hAnsi="Times New Roman" w:cs="Times New Roman"/>
          <w:sz w:val="24"/>
          <w:szCs w:val="24"/>
        </w:rPr>
        <w:t xml:space="preserve"> dan </w:t>
      </w:r>
      <w:r>
        <w:rPr>
          <w:rFonts w:ascii="Times New Roman" w:hAnsi="Times New Roman" w:cs="Times New Roman"/>
          <w:sz w:val="24"/>
          <w:szCs w:val="24"/>
        </w:rPr>
        <w:t>kecerdasan emosi</w:t>
      </w:r>
      <w:r w:rsidRPr="00043F5A">
        <w:rPr>
          <w:rFonts w:ascii="Times New Roman" w:hAnsi="Times New Roman" w:cs="Times New Roman"/>
          <w:sz w:val="24"/>
          <w:szCs w:val="24"/>
        </w:rPr>
        <w:t xml:space="preserve"> diperoleh menggunakan aplikasi </w:t>
      </w:r>
      <w:r w:rsidR="00326BF3">
        <w:rPr>
          <w:rFonts w:ascii="Times New Roman" w:hAnsi="Times New Roman" w:cs="Times New Roman"/>
          <w:i/>
          <w:sz w:val="24"/>
          <w:szCs w:val="24"/>
        </w:rPr>
        <w:t>SPSS 30</w:t>
      </w:r>
      <w:r w:rsidRPr="00043F5A">
        <w:rPr>
          <w:rFonts w:ascii="Times New Roman" w:hAnsi="Times New Roman" w:cs="Times New Roman"/>
          <w:i/>
          <w:sz w:val="24"/>
          <w:szCs w:val="24"/>
        </w:rPr>
        <w:t xml:space="preserve"> for windows</w:t>
      </w:r>
      <w:r w:rsidRPr="00043F5A">
        <w:rPr>
          <w:rFonts w:ascii="Times New Roman" w:hAnsi="Times New Roman" w:cs="Times New Roman"/>
          <w:sz w:val="24"/>
          <w:szCs w:val="24"/>
        </w:rPr>
        <w:t>. Berdasarkan skala yang telah disebar, didapatkan data dengan kategorisasi sebagai berikut</w:t>
      </w:r>
      <w:r w:rsidR="00AF7EB6">
        <w:rPr>
          <w:rFonts w:ascii="Times New Roman" w:hAnsi="Times New Roman" w:cs="Times New Roman"/>
          <w:sz w:val="24"/>
          <w:szCs w:val="24"/>
        </w:rPr>
        <w:t xml:space="preserve"> :</w:t>
      </w:r>
    </w:p>
    <w:p w14:paraId="56110DFE" w14:textId="1AF92851" w:rsidR="00AF7EB6" w:rsidRPr="00445BE2" w:rsidRDefault="00AF7EB6" w:rsidP="00945D1A">
      <w:pPr>
        <w:pStyle w:val="ListParagraph"/>
        <w:numPr>
          <w:ilvl w:val="1"/>
          <w:numId w:val="86"/>
        </w:numPr>
        <w:spacing w:line="480" w:lineRule="auto"/>
        <w:jc w:val="both"/>
        <w:rPr>
          <w:rFonts w:ascii="Times New Roman" w:hAnsi="Times New Roman" w:cs="Times New Roman"/>
          <w:sz w:val="24"/>
          <w:szCs w:val="24"/>
        </w:rPr>
      </w:pPr>
      <w:r w:rsidRPr="00445BE2">
        <w:rPr>
          <w:rFonts w:ascii="Times New Roman" w:hAnsi="Times New Roman" w:cs="Times New Roman"/>
          <w:sz w:val="24"/>
          <w:szCs w:val="24"/>
        </w:rPr>
        <w:t xml:space="preserve">Berdasarkan Jenis Kelamin </w:t>
      </w:r>
    </w:p>
    <w:p w14:paraId="1DE64062" w14:textId="367986FC" w:rsidR="00D169CE" w:rsidRPr="00D169CE" w:rsidRDefault="00AF7EB6" w:rsidP="00D169CE">
      <w:pPr>
        <w:pStyle w:val="ListParagraph"/>
        <w:spacing w:line="480" w:lineRule="auto"/>
        <w:ind w:left="1800" w:firstLine="360"/>
        <w:jc w:val="both"/>
        <w:rPr>
          <w:rFonts w:ascii="Times New Roman" w:hAnsi="Times New Roman" w:cs="Times New Roman"/>
          <w:sz w:val="24"/>
          <w:szCs w:val="24"/>
        </w:rPr>
      </w:pPr>
      <w:r w:rsidRPr="00445BE2">
        <w:rPr>
          <w:rFonts w:ascii="Times New Roman" w:hAnsi="Times New Roman" w:cs="Times New Roman"/>
          <w:sz w:val="24"/>
          <w:szCs w:val="24"/>
        </w:rPr>
        <w:t>Kategori subjek berdasarkan jenis kelamin peneliti rangkum d</w:t>
      </w:r>
      <w:r w:rsidR="0068010A" w:rsidRPr="00445BE2">
        <w:rPr>
          <w:rFonts w:ascii="Times New Roman" w:hAnsi="Times New Roman" w:cs="Times New Roman"/>
          <w:sz w:val="24"/>
          <w:szCs w:val="24"/>
        </w:rPr>
        <w:t xml:space="preserve">alam grafik dibawah </w:t>
      </w:r>
    </w:p>
    <w:p w14:paraId="02B42C74" w14:textId="5CB98A15" w:rsidR="0068010A" w:rsidRPr="00976EFB" w:rsidRDefault="00976EFB" w:rsidP="00945D1A">
      <w:pPr>
        <w:pStyle w:val="Caption"/>
        <w:spacing w:line="480" w:lineRule="auto"/>
        <w:ind w:left="1800"/>
        <w:jc w:val="center"/>
      </w:pPr>
      <w:bookmarkStart w:id="54" w:name="_Toc191974920"/>
      <w:r>
        <w:t xml:space="preserve">Gambar 4. </w:t>
      </w:r>
      <w:fldSimple w:instr=" SEQ Gambar_4. \* ARABIC ">
        <w:r w:rsidR="001F3290">
          <w:rPr>
            <w:noProof/>
          </w:rPr>
          <w:t>1</w:t>
        </w:r>
      </w:fldSimple>
      <w:r>
        <w:t xml:space="preserve"> </w:t>
      </w:r>
      <w:r w:rsidR="0068010A" w:rsidRPr="00240C6A">
        <w:rPr>
          <w:b w:val="0"/>
        </w:rPr>
        <w:t>Data subjek penelitian berdasarkan jenis kelamin</w:t>
      </w:r>
      <w:bookmarkEnd w:id="54"/>
    </w:p>
    <w:p w14:paraId="1B1C9192" w14:textId="63EC6FC6" w:rsidR="0068010A" w:rsidRPr="00445BE2" w:rsidRDefault="0068010A" w:rsidP="00945D1A">
      <w:pPr>
        <w:pStyle w:val="ListParagraph"/>
        <w:spacing w:line="480" w:lineRule="auto"/>
        <w:ind w:left="1800"/>
        <w:jc w:val="center"/>
        <w:rPr>
          <w:rFonts w:ascii="Times New Roman" w:hAnsi="Times New Roman" w:cs="Times New Roman"/>
          <w:sz w:val="24"/>
          <w:szCs w:val="24"/>
        </w:rPr>
      </w:pPr>
      <w:r w:rsidRPr="00445BE2">
        <w:rPr>
          <w:rFonts w:ascii="Times New Roman" w:hAnsi="Times New Roman" w:cs="Times New Roman"/>
          <w:noProof/>
          <w:sz w:val="24"/>
          <w:szCs w:val="24"/>
          <w:lang w:eastAsia="id-ID"/>
        </w:rPr>
        <w:drawing>
          <wp:inline distT="0" distB="0" distL="0" distR="0" wp14:anchorId="352DF06D" wp14:editId="33898D0E">
            <wp:extent cx="2721610" cy="1619250"/>
            <wp:effectExtent l="0" t="0" r="254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88D806" w14:textId="77777777" w:rsidR="0068010A" w:rsidRPr="00445BE2" w:rsidRDefault="0068010A" w:rsidP="00945D1A">
      <w:pPr>
        <w:pStyle w:val="ListParagraph"/>
        <w:spacing w:line="480" w:lineRule="auto"/>
        <w:ind w:left="1800"/>
        <w:jc w:val="center"/>
        <w:rPr>
          <w:rFonts w:ascii="Times New Roman" w:hAnsi="Times New Roman" w:cs="Times New Roman"/>
          <w:sz w:val="24"/>
          <w:szCs w:val="24"/>
        </w:rPr>
      </w:pPr>
    </w:p>
    <w:p w14:paraId="36DEA7D9" w14:textId="1AF2B4B4" w:rsidR="00FF7D37" w:rsidRPr="00D169CE" w:rsidRDefault="0068010A" w:rsidP="00D169CE">
      <w:pPr>
        <w:pStyle w:val="ListParagraph"/>
        <w:spacing w:line="480" w:lineRule="auto"/>
        <w:ind w:left="1800" w:firstLine="360"/>
        <w:jc w:val="both"/>
        <w:rPr>
          <w:rFonts w:ascii="Times New Roman" w:hAnsi="Times New Roman" w:cs="Times New Roman"/>
          <w:sz w:val="24"/>
          <w:szCs w:val="24"/>
        </w:rPr>
      </w:pPr>
      <w:r w:rsidRPr="00445BE2">
        <w:rPr>
          <w:rFonts w:ascii="Times New Roman" w:hAnsi="Times New Roman" w:cs="Times New Roman"/>
          <w:sz w:val="24"/>
          <w:szCs w:val="24"/>
        </w:rPr>
        <w:t xml:space="preserve">Berdasarkan </w:t>
      </w:r>
      <w:r w:rsidR="00A60EEE">
        <w:rPr>
          <w:rFonts w:ascii="Times New Roman" w:hAnsi="Times New Roman" w:cs="Times New Roman"/>
          <w:sz w:val="24"/>
          <w:szCs w:val="24"/>
        </w:rPr>
        <w:t>gambar 4.1</w:t>
      </w:r>
      <w:r w:rsidRPr="00445BE2">
        <w:rPr>
          <w:rFonts w:ascii="Times New Roman" w:hAnsi="Times New Roman" w:cs="Times New Roman"/>
          <w:sz w:val="24"/>
          <w:szCs w:val="24"/>
        </w:rPr>
        <w:t xml:space="preserve"> diketahui bahwa dari 130 </w:t>
      </w:r>
      <w:r w:rsidR="00395C51" w:rsidRPr="00445BE2">
        <w:rPr>
          <w:rFonts w:ascii="Times New Roman" w:hAnsi="Times New Roman" w:cs="Times New Roman"/>
          <w:sz w:val="24"/>
          <w:szCs w:val="24"/>
        </w:rPr>
        <w:t>subjek diperoleh sebanyak 46</w:t>
      </w:r>
      <w:r w:rsidRPr="00445BE2">
        <w:rPr>
          <w:rFonts w:ascii="Times New Roman" w:hAnsi="Times New Roman" w:cs="Times New Roman"/>
          <w:sz w:val="24"/>
          <w:szCs w:val="24"/>
        </w:rPr>
        <w:t xml:space="preserve"> subjek dengan jenis kelamin laki-laki yang memiliki persentase sebanyak </w:t>
      </w:r>
      <w:r w:rsidR="00395C51" w:rsidRPr="00445BE2">
        <w:rPr>
          <w:rFonts w:ascii="Times New Roman" w:hAnsi="Times New Roman" w:cs="Times New Roman"/>
          <w:sz w:val="24"/>
          <w:szCs w:val="24"/>
        </w:rPr>
        <w:t>35</w:t>
      </w:r>
      <w:r w:rsidRPr="00445BE2">
        <w:rPr>
          <w:rFonts w:ascii="Times New Roman" w:hAnsi="Times New Roman" w:cs="Times New Roman"/>
          <w:sz w:val="24"/>
          <w:szCs w:val="24"/>
        </w:rPr>
        <w:t xml:space="preserve">% serta subjek dengan jenis kelamin </w:t>
      </w:r>
      <w:r w:rsidR="00395C51" w:rsidRPr="00445BE2">
        <w:rPr>
          <w:rFonts w:ascii="Times New Roman" w:hAnsi="Times New Roman" w:cs="Times New Roman"/>
          <w:sz w:val="24"/>
          <w:szCs w:val="24"/>
        </w:rPr>
        <w:t>perempuan sebanyak 84</w:t>
      </w:r>
      <w:r w:rsidRPr="00445BE2">
        <w:rPr>
          <w:rFonts w:ascii="Times New Roman" w:hAnsi="Times New Roman" w:cs="Times New Roman"/>
          <w:sz w:val="24"/>
          <w:szCs w:val="24"/>
        </w:rPr>
        <w:t xml:space="preserve"> subjek yang memiliki persentase </w:t>
      </w:r>
      <w:r w:rsidR="00395C51" w:rsidRPr="00445BE2">
        <w:rPr>
          <w:rFonts w:ascii="Times New Roman" w:hAnsi="Times New Roman" w:cs="Times New Roman"/>
          <w:sz w:val="24"/>
          <w:szCs w:val="24"/>
        </w:rPr>
        <w:t>65</w:t>
      </w:r>
      <w:r w:rsidRPr="00445BE2">
        <w:rPr>
          <w:rFonts w:ascii="Times New Roman" w:hAnsi="Times New Roman" w:cs="Times New Roman"/>
          <w:sz w:val="24"/>
          <w:szCs w:val="24"/>
        </w:rPr>
        <w:t>%.</w:t>
      </w:r>
    </w:p>
    <w:p w14:paraId="189A4880" w14:textId="7AC4AAE2" w:rsidR="00395C51" w:rsidRPr="00445BE2" w:rsidRDefault="00395C51" w:rsidP="00945D1A">
      <w:pPr>
        <w:pStyle w:val="ListParagraph"/>
        <w:numPr>
          <w:ilvl w:val="1"/>
          <w:numId w:val="86"/>
        </w:numPr>
        <w:spacing w:line="480" w:lineRule="auto"/>
        <w:jc w:val="both"/>
        <w:rPr>
          <w:rFonts w:ascii="Times New Roman" w:hAnsi="Times New Roman" w:cs="Times New Roman"/>
          <w:sz w:val="24"/>
          <w:szCs w:val="24"/>
        </w:rPr>
      </w:pPr>
      <w:r w:rsidRPr="00445BE2">
        <w:rPr>
          <w:rFonts w:ascii="Times New Roman" w:hAnsi="Times New Roman" w:cs="Times New Roman"/>
          <w:sz w:val="24"/>
          <w:szCs w:val="24"/>
        </w:rPr>
        <w:t xml:space="preserve">Berdasarkan Unit Kerja </w:t>
      </w:r>
    </w:p>
    <w:p w14:paraId="587A4ACA" w14:textId="55E37FD0" w:rsidR="00FF7D37" w:rsidRPr="006F032B" w:rsidRDefault="00395C51" w:rsidP="00945D1A">
      <w:pPr>
        <w:pStyle w:val="ListParagraph"/>
        <w:spacing w:line="480" w:lineRule="auto"/>
        <w:ind w:left="1800" w:firstLine="360"/>
        <w:jc w:val="both"/>
        <w:rPr>
          <w:rFonts w:ascii="Times New Roman" w:hAnsi="Times New Roman" w:cs="Times New Roman"/>
          <w:sz w:val="24"/>
          <w:szCs w:val="24"/>
        </w:rPr>
      </w:pPr>
      <w:r w:rsidRPr="00445BE2">
        <w:rPr>
          <w:rFonts w:ascii="Times New Roman" w:hAnsi="Times New Roman" w:cs="Times New Roman"/>
          <w:sz w:val="24"/>
          <w:szCs w:val="24"/>
        </w:rPr>
        <w:t xml:space="preserve">Kategori Kategorisasi subjek berdasarkan unit kerja, peneliti rangkum pada grafik dibawah </w:t>
      </w:r>
    </w:p>
    <w:p w14:paraId="4568A555" w14:textId="2AAB9431" w:rsidR="00DC529F" w:rsidRPr="00445BE2" w:rsidRDefault="00976EFB" w:rsidP="00945D1A">
      <w:pPr>
        <w:pStyle w:val="Caption"/>
        <w:spacing w:line="480" w:lineRule="auto"/>
        <w:ind w:left="1800"/>
        <w:jc w:val="center"/>
        <w:rPr>
          <w:b w:val="0"/>
        </w:rPr>
      </w:pPr>
      <w:bookmarkStart w:id="55" w:name="_Toc191974921"/>
      <w:r>
        <w:t xml:space="preserve">Gambar 4. </w:t>
      </w:r>
      <w:fldSimple w:instr=" SEQ Gambar_4. \* ARABIC ">
        <w:r w:rsidR="001F3290">
          <w:rPr>
            <w:noProof/>
          </w:rPr>
          <w:t>2</w:t>
        </w:r>
      </w:fldSimple>
      <w:r w:rsidR="00445BE2">
        <w:rPr>
          <w:b w:val="0"/>
        </w:rPr>
        <w:t xml:space="preserve"> </w:t>
      </w:r>
      <w:r w:rsidR="00DC529F" w:rsidRPr="00240C6A">
        <w:rPr>
          <w:b w:val="0"/>
        </w:rPr>
        <w:t>Data subjek penelitian berdasarkan unit kerja</w:t>
      </w:r>
      <w:bookmarkEnd w:id="55"/>
    </w:p>
    <w:p w14:paraId="75388451" w14:textId="705DDFEA" w:rsidR="00C007D4" w:rsidRPr="00445BE2" w:rsidRDefault="00395C51" w:rsidP="00945D1A">
      <w:pPr>
        <w:pStyle w:val="ListParagraph"/>
        <w:spacing w:line="480" w:lineRule="auto"/>
        <w:ind w:left="1800"/>
        <w:jc w:val="center"/>
        <w:rPr>
          <w:rFonts w:ascii="Times New Roman" w:hAnsi="Times New Roman" w:cs="Times New Roman"/>
          <w:sz w:val="24"/>
          <w:szCs w:val="24"/>
        </w:rPr>
      </w:pPr>
      <w:r w:rsidRPr="00445BE2">
        <w:rPr>
          <w:rFonts w:ascii="Times New Roman" w:hAnsi="Times New Roman" w:cs="Times New Roman"/>
          <w:noProof/>
          <w:sz w:val="24"/>
          <w:szCs w:val="24"/>
          <w:lang w:eastAsia="id-ID"/>
        </w:rPr>
        <w:drawing>
          <wp:inline distT="0" distB="0" distL="0" distR="0" wp14:anchorId="789E7042" wp14:editId="63581A15">
            <wp:extent cx="3444960" cy="2136775"/>
            <wp:effectExtent l="0" t="0" r="3175" b="158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519400A" w14:textId="77777777" w:rsidR="00C007D4" w:rsidRPr="00445BE2" w:rsidRDefault="00C007D4" w:rsidP="00945D1A">
      <w:pPr>
        <w:pStyle w:val="ListParagraph"/>
        <w:spacing w:line="480" w:lineRule="auto"/>
        <w:ind w:left="1800"/>
        <w:jc w:val="both"/>
        <w:rPr>
          <w:rFonts w:ascii="Times New Roman" w:hAnsi="Times New Roman" w:cs="Times New Roman"/>
          <w:sz w:val="24"/>
          <w:szCs w:val="24"/>
        </w:rPr>
      </w:pPr>
    </w:p>
    <w:p w14:paraId="403F4AB5" w14:textId="70D9D1FD" w:rsidR="006F032B" w:rsidRPr="00D169CE" w:rsidRDefault="00C007D4" w:rsidP="00D169CE">
      <w:pPr>
        <w:pStyle w:val="ListParagraph"/>
        <w:spacing w:line="480" w:lineRule="auto"/>
        <w:ind w:left="1800" w:firstLine="360"/>
        <w:jc w:val="both"/>
        <w:rPr>
          <w:rFonts w:ascii="Times New Roman" w:hAnsi="Times New Roman" w:cs="Times New Roman"/>
          <w:sz w:val="24"/>
          <w:szCs w:val="24"/>
        </w:rPr>
      </w:pPr>
      <w:r w:rsidRPr="00445BE2">
        <w:rPr>
          <w:rFonts w:ascii="Times New Roman" w:hAnsi="Times New Roman" w:cs="Times New Roman"/>
          <w:sz w:val="24"/>
          <w:szCs w:val="24"/>
        </w:rPr>
        <w:t xml:space="preserve">Berdasarkan </w:t>
      </w:r>
      <w:r w:rsidR="00A60EEE">
        <w:rPr>
          <w:rFonts w:ascii="Times New Roman" w:hAnsi="Times New Roman" w:cs="Times New Roman"/>
          <w:sz w:val="24"/>
          <w:szCs w:val="24"/>
        </w:rPr>
        <w:t>gambar 4.2</w:t>
      </w:r>
      <w:r w:rsidRPr="00445BE2">
        <w:rPr>
          <w:rFonts w:ascii="Times New Roman" w:hAnsi="Times New Roman" w:cs="Times New Roman"/>
          <w:sz w:val="24"/>
          <w:szCs w:val="24"/>
        </w:rPr>
        <w:t xml:space="preserve"> dapat diketahui bahwa persentase jumlah subjek di Bidang Sekretariat sebanyak 15</w:t>
      </w:r>
      <w:r w:rsidR="00AC2C74" w:rsidRPr="00445BE2">
        <w:rPr>
          <w:rFonts w:ascii="Times New Roman" w:hAnsi="Times New Roman" w:cs="Times New Roman"/>
          <w:sz w:val="24"/>
          <w:szCs w:val="24"/>
        </w:rPr>
        <w:t>% atau berjumlah 19</w:t>
      </w:r>
      <w:r w:rsidRPr="00445BE2">
        <w:rPr>
          <w:rFonts w:ascii="Times New Roman" w:hAnsi="Times New Roman" w:cs="Times New Roman"/>
          <w:sz w:val="24"/>
          <w:szCs w:val="24"/>
        </w:rPr>
        <w:t xml:space="preserve"> responden, unit PPP sebanyak 15% atau berjumlah 19 responden, unit Mutasi sebanyak 1</w:t>
      </w:r>
      <w:r w:rsidR="00AC2C74" w:rsidRPr="00445BE2">
        <w:rPr>
          <w:rFonts w:ascii="Times New Roman" w:hAnsi="Times New Roman" w:cs="Times New Roman"/>
          <w:sz w:val="24"/>
          <w:szCs w:val="24"/>
        </w:rPr>
        <w:t>4% atau berjumlah 18</w:t>
      </w:r>
      <w:r w:rsidRPr="00445BE2">
        <w:rPr>
          <w:rFonts w:ascii="Times New Roman" w:hAnsi="Times New Roman" w:cs="Times New Roman"/>
          <w:sz w:val="24"/>
          <w:szCs w:val="24"/>
        </w:rPr>
        <w:t xml:space="preserve"> responden, unit PKP sebanyak 17</w:t>
      </w:r>
      <w:r w:rsidR="00AC2C74" w:rsidRPr="00445BE2">
        <w:rPr>
          <w:rFonts w:ascii="Times New Roman" w:hAnsi="Times New Roman" w:cs="Times New Roman"/>
          <w:sz w:val="24"/>
          <w:szCs w:val="24"/>
        </w:rPr>
        <w:t xml:space="preserve"> % atu berjumlah 22</w:t>
      </w:r>
      <w:r w:rsidRPr="00445BE2">
        <w:rPr>
          <w:rFonts w:ascii="Times New Roman" w:hAnsi="Times New Roman" w:cs="Times New Roman"/>
          <w:sz w:val="24"/>
          <w:szCs w:val="24"/>
        </w:rPr>
        <w:t xml:space="preserve"> </w:t>
      </w:r>
      <w:r w:rsidRPr="00445BE2">
        <w:rPr>
          <w:rFonts w:ascii="Times New Roman" w:hAnsi="Times New Roman" w:cs="Times New Roman"/>
          <w:sz w:val="24"/>
          <w:szCs w:val="24"/>
        </w:rPr>
        <w:lastRenderedPageBreak/>
        <w:t>responden, bidang INKA sebanyak 15</w:t>
      </w:r>
      <w:r w:rsidR="00AC2C74" w:rsidRPr="00445BE2">
        <w:rPr>
          <w:rFonts w:ascii="Times New Roman" w:hAnsi="Times New Roman" w:cs="Times New Roman"/>
          <w:sz w:val="24"/>
          <w:szCs w:val="24"/>
        </w:rPr>
        <w:t>% atau berjumlah 20</w:t>
      </w:r>
      <w:r w:rsidRPr="00445BE2">
        <w:rPr>
          <w:rFonts w:ascii="Times New Roman" w:hAnsi="Times New Roman" w:cs="Times New Roman"/>
          <w:sz w:val="24"/>
          <w:szCs w:val="24"/>
        </w:rPr>
        <w:t xml:space="preserve"> orang,</w:t>
      </w:r>
      <w:r w:rsidR="00AC2C74" w:rsidRPr="00445BE2">
        <w:rPr>
          <w:rFonts w:ascii="Times New Roman" w:hAnsi="Times New Roman" w:cs="Times New Roman"/>
          <w:sz w:val="24"/>
          <w:szCs w:val="24"/>
        </w:rPr>
        <w:t xml:space="preserve"> dan</w:t>
      </w:r>
      <w:r w:rsidR="00E10636">
        <w:rPr>
          <w:rFonts w:ascii="Times New Roman" w:hAnsi="Times New Roman" w:cs="Times New Roman"/>
          <w:sz w:val="24"/>
          <w:szCs w:val="24"/>
        </w:rPr>
        <w:t xml:space="preserve"> Unit Peneliti</w:t>
      </w:r>
      <w:r w:rsidRPr="00445BE2">
        <w:rPr>
          <w:rFonts w:ascii="Times New Roman" w:hAnsi="Times New Roman" w:cs="Times New Roman"/>
          <w:sz w:val="24"/>
          <w:szCs w:val="24"/>
        </w:rPr>
        <w:t>an Kompetensi sebanyak 23</w:t>
      </w:r>
      <w:r w:rsidR="00AC2C74" w:rsidRPr="00445BE2">
        <w:rPr>
          <w:rFonts w:ascii="Times New Roman" w:hAnsi="Times New Roman" w:cs="Times New Roman"/>
          <w:sz w:val="24"/>
          <w:szCs w:val="24"/>
        </w:rPr>
        <w:t>% atau berjumlah 30 responden.</w:t>
      </w:r>
      <w:r w:rsidR="006C7959">
        <w:rPr>
          <w:rFonts w:ascii="Times New Roman" w:hAnsi="Times New Roman" w:cs="Times New Roman"/>
          <w:sz w:val="24"/>
          <w:szCs w:val="24"/>
        </w:rPr>
        <w:t xml:space="preserve"> </w:t>
      </w:r>
    </w:p>
    <w:p w14:paraId="65A1B82F" w14:textId="77777777" w:rsidR="00A60EEE" w:rsidRDefault="00A60EEE" w:rsidP="00945D1A">
      <w:pPr>
        <w:pStyle w:val="ListParagraph"/>
        <w:numPr>
          <w:ilvl w:val="1"/>
          <w:numId w:val="8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Berdasarkan Usia </w:t>
      </w:r>
    </w:p>
    <w:p w14:paraId="712F8FAC" w14:textId="5A532CC5" w:rsidR="00FF7D37" w:rsidRPr="00FF7D37" w:rsidRDefault="00A60EEE" w:rsidP="00945D1A">
      <w:pPr>
        <w:pStyle w:val="ListParagraph"/>
        <w:spacing w:line="480" w:lineRule="auto"/>
        <w:ind w:left="1800" w:firstLine="360"/>
        <w:jc w:val="both"/>
        <w:rPr>
          <w:rFonts w:ascii="Times New Roman" w:hAnsi="Times New Roman" w:cs="Times New Roman"/>
          <w:sz w:val="24"/>
          <w:szCs w:val="24"/>
        </w:rPr>
      </w:pPr>
      <w:r w:rsidRPr="00A60EEE">
        <w:rPr>
          <w:rFonts w:ascii="Times New Roman" w:hAnsi="Times New Roman" w:cs="Times New Roman"/>
          <w:sz w:val="24"/>
          <w:szCs w:val="24"/>
        </w:rPr>
        <w:t xml:space="preserve">Kategori subjek berdasarkan </w:t>
      </w:r>
      <w:r>
        <w:rPr>
          <w:rFonts w:ascii="Times New Roman" w:hAnsi="Times New Roman" w:cs="Times New Roman"/>
          <w:sz w:val="24"/>
          <w:szCs w:val="24"/>
        </w:rPr>
        <w:t>usia,</w:t>
      </w:r>
      <w:r w:rsidRPr="00A60EEE">
        <w:rPr>
          <w:rFonts w:ascii="Times New Roman" w:hAnsi="Times New Roman" w:cs="Times New Roman"/>
          <w:sz w:val="24"/>
          <w:szCs w:val="24"/>
        </w:rPr>
        <w:t xml:space="preserve"> peneliti rangkum dalam grafik dibawah </w:t>
      </w:r>
    </w:p>
    <w:p w14:paraId="47A9F894" w14:textId="573F1DAF" w:rsidR="00795B52" w:rsidRPr="00795B52" w:rsidRDefault="00795B52" w:rsidP="00945D1A">
      <w:pPr>
        <w:pStyle w:val="Caption"/>
        <w:spacing w:line="480" w:lineRule="auto"/>
        <w:ind w:left="1800"/>
        <w:jc w:val="center"/>
        <w:rPr>
          <w:b w:val="0"/>
        </w:rPr>
      </w:pPr>
      <w:r>
        <w:rPr>
          <w:noProof/>
          <w:lang w:eastAsia="id-ID"/>
        </w:rPr>
        <w:drawing>
          <wp:anchor distT="0" distB="0" distL="114300" distR="114300" simplePos="0" relativeHeight="251672576" behindDoc="0" locked="0" layoutInCell="1" allowOverlap="1" wp14:anchorId="15683952" wp14:editId="0D54ADF9">
            <wp:simplePos x="0" y="0"/>
            <wp:positionH relativeFrom="column">
              <wp:posOffset>1404961</wp:posOffset>
            </wp:positionH>
            <wp:positionV relativeFrom="paragraph">
              <wp:posOffset>297180</wp:posOffset>
            </wp:positionV>
            <wp:extent cx="3380740" cy="2083435"/>
            <wp:effectExtent l="0" t="0" r="10160" b="12065"/>
            <wp:wrapTopAndBottom/>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t>Gambar 4. 3</w:t>
      </w:r>
      <w:r>
        <w:rPr>
          <w:b w:val="0"/>
        </w:rPr>
        <w:t xml:space="preserve"> </w:t>
      </w:r>
      <w:r w:rsidRPr="00240C6A">
        <w:rPr>
          <w:b w:val="0"/>
        </w:rPr>
        <w:t>Data subjek penelitian berdasarkan unit kerja</w:t>
      </w:r>
    </w:p>
    <w:p w14:paraId="33F7B06F" w14:textId="5686FC3E" w:rsidR="00A60EEE" w:rsidRPr="00795B52" w:rsidRDefault="00A60EEE" w:rsidP="00945D1A">
      <w:pPr>
        <w:pStyle w:val="ListParagraph"/>
        <w:spacing w:line="480" w:lineRule="auto"/>
        <w:ind w:left="1800"/>
        <w:jc w:val="both"/>
        <w:rPr>
          <w:rFonts w:ascii="Times New Roman" w:hAnsi="Times New Roman" w:cs="Times New Roman"/>
          <w:sz w:val="24"/>
          <w:szCs w:val="24"/>
        </w:rPr>
      </w:pPr>
    </w:p>
    <w:p w14:paraId="2B6E78DD" w14:textId="36D1378C" w:rsidR="006F032B" w:rsidRPr="00D169CE" w:rsidRDefault="00A60EEE" w:rsidP="00D169CE">
      <w:pPr>
        <w:pStyle w:val="ListParagraph"/>
        <w:spacing w:line="480" w:lineRule="auto"/>
        <w:ind w:left="1800" w:firstLine="360"/>
        <w:jc w:val="both"/>
        <w:rPr>
          <w:rFonts w:ascii="Times New Roman" w:hAnsi="Times New Roman" w:cs="Times New Roman"/>
          <w:sz w:val="24"/>
          <w:szCs w:val="24"/>
        </w:rPr>
      </w:pPr>
      <w:r w:rsidRPr="00445BE2">
        <w:rPr>
          <w:rFonts w:ascii="Times New Roman" w:hAnsi="Times New Roman" w:cs="Times New Roman"/>
          <w:sz w:val="24"/>
          <w:szCs w:val="24"/>
        </w:rPr>
        <w:t xml:space="preserve">Berdasarkan </w:t>
      </w:r>
      <w:r>
        <w:rPr>
          <w:rFonts w:ascii="Times New Roman" w:hAnsi="Times New Roman" w:cs="Times New Roman"/>
          <w:sz w:val="24"/>
          <w:szCs w:val="24"/>
        </w:rPr>
        <w:t>gambar 4.3</w:t>
      </w:r>
      <w:r w:rsidRPr="00445BE2">
        <w:rPr>
          <w:rFonts w:ascii="Times New Roman" w:hAnsi="Times New Roman" w:cs="Times New Roman"/>
          <w:sz w:val="24"/>
          <w:szCs w:val="24"/>
        </w:rPr>
        <w:t xml:space="preserve"> dapat diketahui bahwa persentase jumlah</w:t>
      </w:r>
      <w:r>
        <w:rPr>
          <w:rFonts w:ascii="Times New Roman" w:hAnsi="Times New Roman" w:cs="Times New Roman"/>
          <w:sz w:val="24"/>
          <w:szCs w:val="24"/>
        </w:rPr>
        <w:t xml:space="preserve"> umur 25-29 sebanyak 39 reponden dengan presentase 30%, umur 30-39 sebanyak 62 reponden dengan presentase 48%, umur 40-49 sebanyak 19 responden dengan presentase14%, dan umur 50-56 sebanyak 10 responden dengan presentase 8%</w:t>
      </w:r>
      <w:r w:rsidR="006F032B">
        <w:rPr>
          <w:rFonts w:ascii="Times New Roman" w:hAnsi="Times New Roman" w:cs="Times New Roman"/>
          <w:sz w:val="24"/>
          <w:szCs w:val="24"/>
        </w:rPr>
        <w:t>.</w:t>
      </w:r>
    </w:p>
    <w:p w14:paraId="52A03B98" w14:textId="77777777" w:rsidR="00A60EEE" w:rsidRDefault="00A60EEE" w:rsidP="00945D1A">
      <w:pPr>
        <w:pStyle w:val="ListParagraph"/>
        <w:numPr>
          <w:ilvl w:val="1"/>
          <w:numId w:val="86"/>
        </w:numPr>
        <w:spacing w:line="480" w:lineRule="auto"/>
        <w:jc w:val="both"/>
        <w:rPr>
          <w:rFonts w:ascii="Times New Roman" w:hAnsi="Times New Roman" w:cs="Times New Roman"/>
          <w:sz w:val="24"/>
          <w:szCs w:val="24"/>
        </w:rPr>
      </w:pPr>
      <w:r>
        <w:rPr>
          <w:rFonts w:ascii="Times New Roman" w:hAnsi="Times New Roman" w:cs="Times New Roman"/>
          <w:sz w:val="24"/>
          <w:szCs w:val="24"/>
        </w:rPr>
        <w:t>Berdasarkan Jenjang Pendidikan</w:t>
      </w:r>
    </w:p>
    <w:p w14:paraId="25DF56F7" w14:textId="6A777AE8" w:rsidR="00A60EEE" w:rsidRDefault="00A60EEE" w:rsidP="00945D1A">
      <w:pPr>
        <w:pStyle w:val="ListParagraph"/>
        <w:spacing w:line="480" w:lineRule="auto"/>
        <w:ind w:left="1800" w:firstLine="360"/>
        <w:jc w:val="both"/>
        <w:rPr>
          <w:rFonts w:ascii="Times New Roman" w:hAnsi="Times New Roman" w:cs="Times New Roman"/>
          <w:sz w:val="24"/>
          <w:szCs w:val="24"/>
        </w:rPr>
      </w:pPr>
      <w:r w:rsidRPr="00A60EEE">
        <w:rPr>
          <w:rFonts w:ascii="Times New Roman" w:hAnsi="Times New Roman" w:cs="Times New Roman"/>
          <w:sz w:val="24"/>
          <w:szCs w:val="24"/>
        </w:rPr>
        <w:t xml:space="preserve">Kategorisasi subjek berdasarkan </w:t>
      </w:r>
      <w:r>
        <w:rPr>
          <w:rFonts w:ascii="Times New Roman" w:hAnsi="Times New Roman" w:cs="Times New Roman"/>
          <w:sz w:val="24"/>
          <w:szCs w:val="24"/>
        </w:rPr>
        <w:t>jenjang pendidikan</w:t>
      </w:r>
      <w:r w:rsidRPr="00A60EEE">
        <w:rPr>
          <w:rFonts w:ascii="Times New Roman" w:hAnsi="Times New Roman" w:cs="Times New Roman"/>
          <w:sz w:val="24"/>
          <w:szCs w:val="24"/>
        </w:rPr>
        <w:t>, peneliti rangkum pada grafik dibawah</w:t>
      </w:r>
      <w:r>
        <w:rPr>
          <w:rFonts w:ascii="Times New Roman" w:hAnsi="Times New Roman" w:cs="Times New Roman"/>
          <w:sz w:val="24"/>
          <w:szCs w:val="24"/>
        </w:rPr>
        <w:t>.</w:t>
      </w:r>
    </w:p>
    <w:p w14:paraId="54B334AE" w14:textId="03DAABC0" w:rsidR="00795B52" w:rsidRPr="00795B52" w:rsidRDefault="00795B52" w:rsidP="00945D1A">
      <w:pPr>
        <w:pStyle w:val="Caption"/>
        <w:spacing w:line="480" w:lineRule="auto"/>
        <w:ind w:left="1800"/>
        <w:rPr>
          <w:b w:val="0"/>
        </w:rPr>
      </w:pPr>
      <w:r>
        <w:rPr>
          <w:noProof/>
          <w:lang w:eastAsia="id-ID"/>
        </w:rPr>
        <w:lastRenderedPageBreak/>
        <w:drawing>
          <wp:anchor distT="0" distB="0" distL="114300" distR="114300" simplePos="0" relativeHeight="251673600" behindDoc="0" locked="0" layoutInCell="1" allowOverlap="1" wp14:anchorId="0E183B34" wp14:editId="0B82E58A">
            <wp:simplePos x="0" y="0"/>
            <wp:positionH relativeFrom="column">
              <wp:posOffset>1295552</wp:posOffset>
            </wp:positionH>
            <wp:positionV relativeFrom="paragraph">
              <wp:posOffset>283210</wp:posOffset>
            </wp:positionV>
            <wp:extent cx="3550285" cy="2381250"/>
            <wp:effectExtent l="0" t="0" r="12065" b="13970"/>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t>Gambar 4. 4</w:t>
      </w:r>
      <w:r>
        <w:rPr>
          <w:b w:val="0"/>
        </w:rPr>
        <w:t xml:space="preserve"> </w:t>
      </w:r>
      <w:r w:rsidRPr="00240C6A">
        <w:rPr>
          <w:b w:val="0"/>
        </w:rPr>
        <w:t>Data subjek penelitian berdasarkan unit kerja</w:t>
      </w:r>
    </w:p>
    <w:p w14:paraId="5D0C3743" w14:textId="3064D14A" w:rsidR="00A60EEE" w:rsidRDefault="00A60EEE" w:rsidP="00945D1A">
      <w:pPr>
        <w:pStyle w:val="ListParagraph"/>
        <w:spacing w:line="480" w:lineRule="auto"/>
        <w:ind w:left="1800"/>
        <w:jc w:val="both"/>
        <w:rPr>
          <w:rFonts w:ascii="Times New Roman" w:hAnsi="Times New Roman" w:cs="Times New Roman"/>
          <w:sz w:val="24"/>
          <w:szCs w:val="24"/>
        </w:rPr>
      </w:pPr>
    </w:p>
    <w:p w14:paraId="07E5D96C" w14:textId="2C2D85DA" w:rsidR="006F032B" w:rsidRPr="006F032B" w:rsidRDefault="00A60EEE" w:rsidP="00D169CE">
      <w:pPr>
        <w:pStyle w:val="ListParagraph"/>
        <w:spacing w:line="480" w:lineRule="auto"/>
        <w:ind w:left="1800" w:firstLine="360"/>
        <w:jc w:val="both"/>
        <w:rPr>
          <w:rFonts w:ascii="Times New Roman" w:hAnsi="Times New Roman" w:cs="Times New Roman"/>
          <w:sz w:val="24"/>
          <w:szCs w:val="24"/>
        </w:rPr>
      </w:pPr>
      <w:r w:rsidRPr="00445BE2">
        <w:rPr>
          <w:rFonts w:ascii="Times New Roman" w:hAnsi="Times New Roman" w:cs="Times New Roman"/>
          <w:sz w:val="24"/>
          <w:szCs w:val="24"/>
        </w:rPr>
        <w:t xml:space="preserve">Berdasarkan </w:t>
      </w:r>
      <w:r>
        <w:rPr>
          <w:rFonts w:ascii="Times New Roman" w:hAnsi="Times New Roman" w:cs="Times New Roman"/>
          <w:sz w:val="24"/>
          <w:szCs w:val="24"/>
        </w:rPr>
        <w:t>g</w:t>
      </w:r>
      <w:r w:rsidR="00795B52">
        <w:rPr>
          <w:rFonts w:ascii="Times New Roman" w:hAnsi="Times New Roman" w:cs="Times New Roman"/>
          <w:sz w:val="24"/>
          <w:szCs w:val="24"/>
        </w:rPr>
        <w:t>ambar 4.4</w:t>
      </w:r>
      <w:r w:rsidRPr="00445BE2">
        <w:rPr>
          <w:rFonts w:ascii="Times New Roman" w:hAnsi="Times New Roman" w:cs="Times New Roman"/>
          <w:sz w:val="24"/>
          <w:szCs w:val="24"/>
        </w:rPr>
        <w:t xml:space="preserve"> dapat diketahui bahwa persentase jumlah</w:t>
      </w:r>
      <w:r>
        <w:rPr>
          <w:rFonts w:ascii="Times New Roman" w:hAnsi="Times New Roman" w:cs="Times New Roman"/>
          <w:sz w:val="24"/>
          <w:szCs w:val="24"/>
        </w:rPr>
        <w:t xml:space="preserve"> j</w:t>
      </w:r>
      <w:r w:rsidR="00E504B5">
        <w:rPr>
          <w:rFonts w:ascii="Times New Roman" w:hAnsi="Times New Roman" w:cs="Times New Roman"/>
          <w:sz w:val="24"/>
          <w:szCs w:val="24"/>
        </w:rPr>
        <w:t>enjang pendidikan D3 berjumlah 8 reponden dengan presentase 6</w:t>
      </w:r>
      <w:r>
        <w:rPr>
          <w:rFonts w:ascii="Times New Roman" w:hAnsi="Times New Roman" w:cs="Times New Roman"/>
          <w:sz w:val="24"/>
          <w:szCs w:val="24"/>
        </w:rPr>
        <w:t xml:space="preserve">%, jenjang pendidikan D4 berjumlah 16 reponden dengan presentase 12%, jenjang pendidikan S1 berjumlah </w:t>
      </w:r>
      <w:r w:rsidR="00E504B5">
        <w:rPr>
          <w:rFonts w:ascii="Times New Roman" w:hAnsi="Times New Roman" w:cs="Times New Roman"/>
          <w:sz w:val="24"/>
          <w:szCs w:val="24"/>
        </w:rPr>
        <w:t>58 reponden dengan presentase 45</w:t>
      </w:r>
      <w:r>
        <w:rPr>
          <w:rFonts w:ascii="Times New Roman" w:hAnsi="Times New Roman" w:cs="Times New Roman"/>
          <w:sz w:val="24"/>
          <w:szCs w:val="24"/>
        </w:rPr>
        <w:t xml:space="preserve">%, jenjang pendidikan S2 berjumlah 48 </w:t>
      </w:r>
      <w:r w:rsidR="00FF7D37">
        <w:rPr>
          <w:rFonts w:ascii="Times New Roman" w:hAnsi="Times New Roman" w:cs="Times New Roman"/>
          <w:sz w:val="24"/>
          <w:szCs w:val="24"/>
        </w:rPr>
        <w:t>reponden dengan presentase 37%.</w:t>
      </w:r>
    </w:p>
    <w:p w14:paraId="0BDBB7F1" w14:textId="412F5B0A" w:rsidR="00A60EEE" w:rsidRDefault="00A60EEE" w:rsidP="00945D1A">
      <w:pPr>
        <w:pStyle w:val="ListParagraph"/>
        <w:numPr>
          <w:ilvl w:val="1"/>
          <w:numId w:val="8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Berdasarkan Golongan </w:t>
      </w:r>
    </w:p>
    <w:p w14:paraId="35D5045A" w14:textId="0D1BF3AE" w:rsidR="00A60EEE" w:rsidRDefault="00A60EEE" w:rsidP="00945D1A">
      <w:pPr>
        <w:pStyle w:val="ListParagraph"/>
        <w:spacing w:line="480" w:lineRule="auto"/>
        <w:ind w:left="1800" w:firstLine="360"/>
        <w:jc w:val="both"/>
        <w:rPr>
          <w:rFonts w:ascii="Times New Roman" w:hAnsi="Times New Roman" w:cs="Times New Roman"/>
          <w:sz w:val="24"/>
          <w:szCs w:val="24"/>
        </w:rPr>
      </w:pPr>
      <w:r w:rsidRPr="00A60EEE">
        <w:rPr>
          <w:rFonts w:ascii="Times New Roman" w:hAnsi="Times New Roman" w:cs="Times New Roman"/>
          <w:sz w:val="24"/>
          <w:szCs w:val="24"/>
        </w:rPr>
        <w:t>Kategorisasi subjek berdasarkan</w:t>
      </w:r>
      <w:r>
        <w:rPr>
          <w:rFonts w:ascii="Times New Roman" w:hAnsi="Times New Roman" w:cs="Times New Roman"/>
          <w:sz w:val="24"/>
          <w:szCs w:val="24"/>
        </w:rPr>
        <w:t xml:space="preserve"> golongan</w:t>
      </w:r>
      <w:r w:rsidRPr="00A60EEE">
        <w:rPr>
          <w:rFonts w:ascii="Times New Roman" w:hAnsi="Times New Roman" w:cs="Times New Roman"/>
          <w:sz w:val="24"/>
          <w:szCs w:val="24"/>
        </w:rPr>
        <w:t>, pene</w:t>
      </w:r>
      <w:r>
        <w:rPr>
          <w:rFonts w:ascii="Times New Roman" w:hAnsi="Times New Roman" w:cs="Times New Roman"/>
          <w:sz w:val="24"/>
          <w:szCs w:val="24"/>
        </w:rPr>
        <w:t>liti rangkum pada grafik dibawah</w:t>
      </w:r>
    </w:p>
    <w:p w14:paraId="04601354" w14:textId="7D565931" w:rsidR="00795B52" w:rsidRPr="00795B52" w:rsidRDefault="00FF7D37" w:rsidP="00945D1A">
      <w:pPr>
        <w:pStyle w:val="Caption"/>
        <w:spacing w:line="480" w:lineRule="auto"/>
        <w:ind w:left="1800"/>
        <w:jc w:val="center"/>
        <w:rPr>
          <w:b w:val="0"/>
        </w:rPr>
      </w:pPr>
      <w:r>
        <w:rPr>
          <w:noProof/>
          <w:lang w:eastAsia="id-ID"/>
        </w:rPr>
        <w:lastRenderedPageBreak/>
        <w:drawing>
          <wp:anchor distT="0" distB="0" distL="114300" distR="114300" simplePos="0" relativeHeight="251675648" behindDoc="0" locked="0" layoutInCell="1" allowOverlap="1" wp14:anchorId="4BD7D1FC" wp14:editId="48191D16">
            <wp:simplePos x="0" y="0"/>
            <wp:positionH relativeFrom="column">
              <wp:posOffset>1213949</wp:posOffset>
            </wp:positionH>
            <wp:positionV relativeFrom="paragraph">
              <wp:posOffset>334939</wp:posOffset>
            </wp:positionV>
            <wp:extent cx="3752850" cy="2327910"/>
            <wp:effectExtent l="0" t="0" r="0" b="15875"/>
            <wp:wrapTopAndBottom/>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795B52">
        <w:t xml:space="preserve">Gambar 4. 5 </w:t>
      </w:r>
      <w:r w:rsidR="00795B52" w:rsidRPr="00240C6A">
        <w:rPr>
          <w:b w:val="0"/>
        </w:rPr>
        <w:t>Data subjek penelitian berdasarkan unit kerja</w:t>
      </w:r>
    </w:p>
    <w:p w14:paraId="02ACE880" w14:textId="5594372D" w:rsidR="00A60EEE" w:rsidRDefault="00A60EEE" w:rsidP="00945D1A">
      <w:pPr>
        <w:pStyle w:val="ListParagraph"/>
        <w:spacing w:line="480" w:lineRule="auto"/>
        <w:ind w:left="1800" w:firstLine="360"/>
        <w:jc w:val="both"/>
        <w:rPr>
          <w:rFonts w:ascii="Times New Roman" w:hAnsi="Times New Roman" w:cs="Times New Roman"/>
          <w:sz w:val="24"/>
          <w:szCs w:val="24"/>
        </w:rPr>
      </w:pPr>
    </w:p>
    <w:p w14:paraId="0AF13163" w14:textId="52EC9CB7" w:rsidR="00A60EEE" w:rsidRDefault="00A60EEE" w:rsidP="00945D1A">
      <w:pPr>
        <w:pStyle w:val="ListParagraph"/>
        <w:spacing w:line="480" w:lineRule="auto"/>
        <w:ind w:left="1800" w:firstLine="360"/>
        <w:jc w:val="both"/>
        <w:rPr>
          <w:rFonts w:ascii="Times New Roman" w:hAnsi="Times New Roman" w:cs="Times New Roman"/>
          <w:sz w:val="24"/>
          <w:szCs w:val="24"/>
        </w:rPr>
      </w:pPr>
      <w:r w:rsidRPr="00445BE2">
        <w:rPr>
          <w:rFonts w:ascii="Times New Roman" w:hAnsi="Times New Roman" w:cs="Times New Roman"/>
          <w:sz w:val="24"/>
          <w:szCs w:val="24"/>
        </w:rPr>
        <w:t xml:space="preserve">Berdasarkan </w:t>
      </w:r>
      <w:r>
        <w:rPr>
          <w:rFonts w:ascii="Times New Roman" w:hAnsi="Times New Roman" w:cs="Times New Roman"/>
          <w:sz w:val="24"/>
          <w:szCs w:val="24"/>
        </w:rPr>
        <w:t>g</w:t>
      </w:r>
      <w:r w:rsidR="00795B52">
        <w:rPr>
          <w:rFonts w:ascii="Times New Roman" w:hAnsi="Times New Roman" w:cs="Times New Roman"/>
          <w:sz w:val="24"/>
          <w:szCs w:val="24"/>
        </w:rPr>
        <w:t>ambar 4.5</w:t>
      </w:r>
      <w:r w:rsidRPr="00445BE2">
        <w:rPr>
          <w:rFonts w:ascii="Times New Roman" w:hAnsi="Times New Roman" w:cs="Times New Roman"/>
          <w:sz w:val="24"/>
          <w:szCs w:val="24"/>
        </w:rPr>
        <w:t xml:space="preserve"> dapat diketahui bahwa persentase jumlah</w:t>
      </w:r>
      <w:r>
        <w:rPr>
          <w:rFonts w:ascii="Times New Roman" w:hAnsi="Times New Roman" w:cs="Times New Roman"/>
          <w:sz w:val="24"/>
          <w:szCs w:val="24"/>
        </w:rPr>
        <w:t xml:space="preserve"> golongan terbagi menjadi dua Golongan III dan Golongan IV. Golongan III berjumlah 113 responden yang terbagi golongan III/a berjumlah 2 responden dengan presentase 17%, golongan III/b berjumlah 28 responden dengan presentase 23%, golongan III/c berjumlah 26 responden dengan presentase 26%, golongan III/d berjumlah 38 responden dengan presentase 31%. </w:t>
      </w:r>
      <w:r w:rsidRPr="00A60EEE">
        <w:rPr>
          <w:rFonts w:ascii="Times New Roman" w:hAnsi="Times New Roman" w:cs="Times New Roman"/>
          <w:sz w:val="24"/>
          <w:szCs w:val="24"/>
        </w:rPr>
        <w:t>Golongan IV berjumlah 8 responden yang terbagi golongan IV/a berjumlah 6 responden dengan presentase 5%, golongan IV/b berjumlah 2 responden dengan presentase 2%.</w:t>
      </w:r>
    </w:p>
    <w:p w14:paraId="5A44F983" w14:textId="0D1C046F" w:rsidR="00FF7D37" w:rsidRDefault="00FF7D37" w:rsidP="00945D1A">
      <w:pPr>
        <w:pStyle w:val="ListParagraph"/>
        <w:spacing w:line="480" w:lineRule="auto"/>
        <w:ind w:left="1800" w:firstLine="360"/>
        <w:jc w:val="both"/>
        <w:rPr>
          <w:rFonts w:ascii="Times New Roman" w:hAnsi="Times New Roman" w:cs="Times New Roman"/>
          <w:sz w:val="24"/>
          <w:szCs w:val="24"/>
        </w:rPr>
      </w:pPr>
    </w:p>
    <w:p w14:paraId="06E2C4EF" w14:textId="5B352198" w:rsidR="00FF7D37" w:rsidRDefault="00FF7D37" w:rsidP="00945D1A">
      <w:pPr>
        <w:pStyle w:val="ListParagraph"/>
        <w:spacing w:line="480" w:lineRule="auto"/>
        <w:ind w:left="1800" w:firstLine="360"/>
        <w:jc w:val="both"/>
        <w:rPr>
          <w:rFonts w:ascii="Times New Roman" w:hAnsi="Times New Roman" w:cs="Times New Roman"/>
          <w:sz w:val="24"/>
          <w:szCs w:val="24"/>
        </w:rPr>
      </w:pPr>
    </w:p>
    <w:p w14:paraId="2056A747" w14:textId="4DC2A87A" w:rsidR="00FF7D37" w:rsidRDefault="00FF7D37" w:rsidP="00945D1A">
      <w:pPr>
        <w:pStyle w:val="ListParagraph"/>
        <w:spacing w:line="480" w:lineRule="auto"/>
        <w:ind w:left="1800" w:firstLine="360"/>
        <w:jc w:val="both"/>
        <w:rPr>
          <w:rFonts w:ascii="Times New Roman" w:hAnsi="Times New Roman" w:cs="Times New Roman"/>
          <w:sz w:val="24"/>
          <w:szCs w:val="24"/>
        </w:rPr>
      </w:pPr>
    </w:p>
    <w:p w14:paraId="764CC69B" w14:textId="3C669626" w:rsidR="00FF7D37" w:rsidRPr="00D169CE" w:rsidRDefault="00FF7D37" w:rsidP="00D169CE">
      <w:pPr>
        <w:spacing w:line="480" w:lineRule="auto"/>
        <w:jc w:val="both"/>
        <w:rPr>
          <w:rFonts w:ascii="Times New Roman" w:hAnsi="Times New Roman" w:cs="Times New Roman"/>
          <w:sz w:val="24"/>
          <w:szCs w:val="24"/>
        </w:rPr>
      </w:pPr>
    </w:p>
    <w:p w14:paraId="057984B4" w14:textId="2BE50176" w:rsidR="000943C9" w:rsidRPr="00445BE2" w:rsidRDefault="00ED29E0" w:rsidP="00945D1A">
      <w:pPr>
        <w:pStyle w:val="ListParagraph"/>
        <w:numPr>
          <w:ilvl w:val="0"/>
          <w:numId w:val="86"/>
        </w:numPr>
        <w:spacing w:line="480" w:lineRule="auto"/>
        <w:jc w:val="both"/>
        <w:rPr>
          <w:rFonts w:ascii="Times New Roman" w:hAnsi="Times New Roman" w:cs="Times New Roman"/>
          <w:b/>
          <w:sz w:val="24"/>
          <w:szCs w:val="24"/>
        </w:rPr>
      </w:pPr>
      <w:r w:rsidRPr="00445BE2">
        <w:rPr>
          <w:rFonts w:ascii="Times New Roman" w:hAnsi="Times New Roman" w:cs="Times New Roman"/>
          <w:b/>
          <w:sz w:val="24"/>
          <w:szCs w:val="24"/>
        </w:rPr>
        <w:lastRenderedPageBreak/>
        <w:t xml:space="preserve">Kategori Variabel Penelitian </w:t>
      </w:r>
    </w:p>
    <w:p w14:paraId="0B75DB5F" w14:textId="06C54FA4" w:rsidR="007A556C" w:rsidRPr="00445BE2" w:rsidRDefault="00976EFB" w:rsidP="00945D1A">
      <w:pPr>
        <w:pStyle w:val="Caption"/>
        <w:spacing w:line="480" w:lineRule="auto"/>
        <w:ind w:left="1080"/>
        <w:jc w:val="center"/>
        <w:rPr>
          <w:b w:val="0"/>
        </w:rPr>
      </w:pPr>
      <w:bookmarkStart w:id="56" w:name="_Toc191974942"/>
      <w:r>
        <w:t xml:space="preserve">Tabel 4. </w:t>
      </w:r>
      <w:fldSimple w:instr=" SEQ Tabel_4. \* ARABIC ">
        <w:r w:rsidR="001F3290">
          <w:rPr>
            <w:noProof/>
          </w:rPr>
          <w:t>1</w:t>
        </w:r>
      </w:fldSimple>
      <w:r>
        <w:t xml:space="preserve"> </w:t>
      </w:r>
      <w:r w:rsidR="007A556C" w:rsidRPr="00240C6A">
        <w:rPr>
          <w:b w:val="0"/>
        </w:rPr>
        <w:t>Hasil Deskripsi Data Penelitian</w:t>
      </w:r>
      <w:bookmarkEnd w:id="56"/>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17"/>
        <w:gridCol w:w="490"/>
        <w:gridCol w:w="1091"/>
        <w:gridCol w:w="1130"/>
        <w:gridCol w:w="677"/>
        <w:gridCol w:w="1517"/>
      </w:tblGrid>
      <w:tr w:rsidR="007A556C" w:rsidRPr="00445BE2" w14:paraId="1BE1291B" w14:textId="77777777" w:rsidTr="006F032B">
        <w:trPr>
          <w:cantSplit/>
          <w:trHeight w:val="473"/>
          <w:jc w:val="right"/>
        </w:trPr>
        <w:tc>
          <w:tcPr>
            <w:tcW w:w="0" w:type="auto"/>
            <w:gridSpan w:val="6"/>
            <w:shd w:val="clear" w:color="auto" w:fill="FFFFFF"/>
            <w:vAlign w:val="center"/>
          </w:tcPr>
          <w:p w14:paraId="516E9F46" w14:textId="77777777" w:rsidR="007A556C" w:rsidRPr="00445BE2" w:rsidRDefault="007A556C" w:rsidP="00945D1A">
            <w:pPr>
              <w:autoSpaceDE w:val="0"/>
              <w:autoSpaceDN w:val="0"/>
              <w:adjustRightInd w:val="0"/>
              <w:spacing w:after="0" w:line="480" w:lineRule="auto"/>
              <w:ind w:left="60" w:right="60"/>
              <w:jc w:val="center"/>
              <w:rPr>
                <w:rFonts w:ascii="Times New Roman" w:hAnsi="Times New Roman" w:cs="Times New Roman"/>
                <w:color w:val="010205"/>
                <w:sz w:val="24"/>
                <w:szCs w:val="24"/>
              </w:rPr>
            </w:pPr>
            <w:r w:rsidRPr="00445BE2">
              <w:rPr>
                <w:rFonts w:ascii="Times New Roman" w:hAnsi="Times New Roman" w:cs="Times New Roman"/>
                <w:b/>
                <w:bCs/>
                <w:color w:val="010205"/>
                <w:sz w:val="24"/>
                <w:szCs w:val="24"/>
              </w:rPr>
              <w:t>Descriptive Statistics</w:t>
            </w:r>
          </w:p>
        </w:tc>
      </w:tr>
      <w:tr w:rsidR="007A556C" w:rsidRPr="00445BE2" w14:paraId="58225ED7" w14:textId="77777777" w:rsidTr="006F032B">
        <w:trPr>
          <w:cantSplit/>
          <w:jc w:val="right"/>
        </w:trPr>
        <w:tc>
          <w:tcPr>
            <w:tcW w:w="0" w:type="auto"/>
            <w:shd w:val="clear" w:color="auto" w:fill="FFFFFF"/>
            <w:vAlign w:val="bottom"/>
          </w:tcPr>
          <w:p w14:paraId="27F2C122" w14:textId="77777777" w:rsidR="007A556C" w:rsidRPr="00445BE2" w:rsidRDefault="007A556C" w:rsidP="00945D1A">
            <w:pPr>
              <w:autoSpaceDE w:val="0"/>
              <w:autoSpaceDN w:val="0"/>
              <w:adjustRightInd w:val="0"/>
              <w:spacing w:after="0" w:line="480" w:lineRule="auto"/>
              <w:rPr>
                <w:rFonts w:ascii="Times New Roman" w:hAnsi="Times New Roman" w:cs="Times New Roman"/>
                <w:sz w:val="24"/>
                <w:szCs w:val="24"/>
              </w:rPr>
            </w:pPr>
          </w:p>
        </w:tc>
        <w:tc>
          <w:tcPr>
            <w:tcW w:w="0" w:type="auto"/>
            <w:shd w:val="clear" w:color="auto" w:fill="FFFFFF"/>
            <w:vAlign w:val="bottom"/>
          </w:tcPr>
          <w:p w14:paraId="26E80467" w14:textId="77777777" w:rsidR="007A556C" w:rsidRPr="00445BE2" w:rsidRDefault="007A556C" w:rsidP="00945D1A">
            <w:pPr>
              <w:autoSpaceDE w:val="0"/>
              <w:autoSpaceDN w:val="0"/>
              <w:adjustRightInd w:val="0"/>
              <w:spacing w:after="0" w:line="48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N</w:t>
            </w:r>
          </w:p>
        </w:tc>
        <w:tc>
          <w:tcPr>
            <w:tcW w:w="0" w:type="auto"/>
            <w:shd w:val="clear" w:color="auto" w:fill="FFFFFF"/>
            <w:vAlign w:val="bottom"/>
          </w:tcPr>
          <w:p w14:paraId="2DFDAF19" w14:textId="77777777" w:rsidR="007A556C" w:rsidRPr="00445BE2" w:rsidRDefault="007A556C" w:rsidP="00945D1A">
            <w:pPr>
              <w:autoSpaceDE w:val="0"/>
              <w:autoSpaceDN w:val="0"/>
              <w:adjustRightInd w:val="0"/>
              <w:spacing w:after="0" w:line="48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Minimum</w:t>
            </w:r>
          </w:p>
        </w:tc>
        <w:tc>
          <w:tcPr>
            <w:tcW w:w="0" w:type="auto"/>
            <w:shd w:val="clear" w:color="auto" w:fill="FFFFFF"/>
            <w:vAlign w:val="bottom"/>
          </w:tcPr>
          <w:p w14:paraId="78331716" w14:textId="77777777" w:rsidR="007A556C" w:rsidRPr="00445BE2" w:rsidRDefault="007A556C" w:rsidP="00945D1A">
            <w:pPr>
              <w:autoSpaceDE w:val="0"/>
              <w:autoSpaceDN w:val="0"/>
              <w:adjustRightInd w:val="0"/>
              <w:spacing w:after="0" w:line="48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Maximum</w:t>
            </w:r>
          </w:p>
        </w:tc>
        <w:tc>
          <w:tcPr>
            <w:tcW w:w="0" w:type="auto"/>
            <w:shd w:val="clear" w:color="auto" w:fill="FFFFFF"/>
            <w:vAlign w:val="bottom"/>
          </w:tcPr>
          <w:p w14:paraId="5B09B25C" w14:textId="77777777" w:rsidR="007A556C" w:rsidRPr="00445BE2" w:rsidRDefault="007A556C" w:rsidP="00945D1A">
            <w:pPr>
              <w:autoSpaceDE w:val="0"/>
              <w:autoSpaceDN w:val="0"/>
              <w:adjustRightInd w:val="0"/>
              <w:spacing w:after="0" w:line="48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Mean</w:t>
            </w:r>
          </w:p>
        </w:tc>
        <w:tc>
          <w:tcPr>
            <w:tcW w:w="0" w:type="auto"/>
            <w:shd w:val="clear" w:color="auto" w:fill="FFFFFF"/>
            <w:vAlign w:val="bottom"/>
          </w:tcPr>
          <w:p w14:paraId="1E0C4792" w14:textId="77777777" w:rsidR="007A556C" w:rsidRPr="00445BE2" w:rsidRDefault="007A556C" w:rsidP="00945D1A">
            <w:pPr>
              <w:autoSpaceDE w:val="0"/>
              <w:autoSpaceDN w:val="0"/>
              <w:adjustRightInd w:val="0"/>
              <w:spacing w:after="0" w:line="48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Std. Deviation</w:t>
            </w:r>
          </w:p>
        </w:tc>
      </w:tr>
      <w:tr w:rsidR="007A556C" w:rsidRPr="00445BE2" w14:paraId="72AEAAEC" w14:textId="77777777" w:rsidTr="006F032B">
        <w:trPr>
          <w:cantSplit/>
          <w:jc w:val="right"/>
        </w:trPr>
        <w:tc>
          <w:tcPr>
            <w:tcW w:w="0" w:type="auto"/>
            <w:shd w:val="clear" w:color="auto" w:fill="E0E0E0"/>
          </w:tcPr>
          <w:p w14:paraId="399D3DCA" w14:textId="77777777" w:rsidR="007A556C" w:rsidRPr="00445BE2" w:rsidRDefault="007A556C" w:rsidP="00945D1A">
            <w:pPr>
              <w:autoSpaceDE w:val="0"/>
              <w:autoSpaceDN w:val="0"/>
              <w:adjustRightInd w:val="0"/>
              <w:spacing w:after="0" w:line="48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Manajemen konflik</w:t>
            </w:r>
          </w:p>
        </w:tc>
        <w:tc>
          <w:tcPr>
            <w:tcW w:w="0" w:type="auto"/>
            <w:shd w:val="clear" w:color="auto" w:fill="F9F9FB"/>
          </w:tcPr>
          <w:p w14:paraId="6058467F" w14:textId="77777777" w:rsidR="007A556C" w:rsidRPr="00445BE2" w:rsidRDefault="007A556C" w:rsidP="00945D1A">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130</w:t>
            </w:r>
          </w:p>
        </w:tc>
        <w:tc>
          <w:tcPr>
            <w:tcW w:w="0" w:type="auto"/>
            <w:shd w:val="clear" w:color="auto" w:fill="F9F9FB"/>
          </w:tcPr>
          <w:p w14:paraId="3595675B" w14:textId="77777777" w:rsidR="007A556C" w:rsidRPr="00445BE2" w:rsidRDefault="007A556C" w:rsidP="00945D1A">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23</w:t>
            </w:r>
          </w:p>
        </w:tc>
        <w:tc>
          <w:tcPr>
            <w:tcW w:w="0" w:type="auto"/>
            <w:shd w:val="clear" w:color="auto" w:fill="F9F9FB"/>
          </w:tcPr>
          <w:p w14:paraId="3FAAD325" w14:textId="77777777" w:rsidR="007A556C" w:rsidRPr="00445BE2" w:rsidRDefault="007A556C" w:rsidP="00945D1A">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79</w:t>
            </w:r>
          </w:p>
        </w:tc>
        <w:tc>
          <w:tcPr>
            <w:tcW w:w="0" w:type="auto"/>
            <w:shd w:val="clear" w:color="auto" w:fill="F9F9FB"/>
          </w:tcPr>
          <w:p w14:paraId="1772F80D" w14:textId="77777777" w:rsidR="007A556C" w:rsidRPr="00445BE2" w:rsidRDefault="007A556C" w:rsidP="00945D1A">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43,52</w:t>
            </w:r>
          </w:p>
        </w:tc>
        <w:tc>
          <w:tcPr>
            <w:tcW w:w="0" w:type="auto"/>
            <w:shd w:val="clear" w:color="auto" w:fill="F9F9FB"/>
          </w:tcPr>
          <w:p w14:paraId="30A2DABF" w14:textId="77777777" w:rsidR="007A556C" w:rsidRPr="00445BE2" w:rsidRDefault="007A556C" w:rsidP="00945D1A">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15,395</w:t>
            </w:r>
          </w:p>
        </w:tc>
      </w:tr>
      <w:tr w:rsidR="007A556C" w:rsidRPr="00445BE2" w14:paraId="7B4191B0" w14:textId="77777777" w:rsidTr="006F032B">
        <w:trPr>
          <w:cantSplit/>
          <w:jc w:val="right"/>
        </w:trPr>
        <w:tc>
          <w:tcPr>
            <w:tcW w:w="0" w:type="auto"/>
            <w:shd w:val="clear" w:color="auto" w:fill="E0E0E0"/>
          </w:tcPr>
          <w:p w14:paraId="31E02243" w14:textId="77777777" w:rsidR="007A556C" w:rsidRPr="00445BE2" w:rsidRDefault="007A556C" w:rsidP="00945D1A">
            <w:pPr>
              <w:autoSpaceDE w:val="0"/>
              <w:autoSpaceDN w:val="0"/>
              <w:adjustRightInd w:val="0"/>
              <w:spacing w:after="0" w:line="48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Asertivitas</w:t>
            </w:r>
          </w:p>
        </w:tc>
        <w:tc>
          <w:tcPr>
            <w:tcW w:w="0" w:type="auto"/>
            <w:shd w:val="clear" w:color="auto" w:fill="F9F9FB"/>
          </w:tcPr>
          <w:p w14:paraId="7E8F27FF" w14:textId="77777777" w:rsidR="007A556C" w:rsidRPr="00445BE2" w:rsidRDefault="007A556C" w:rsidP="00945D1A">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130</w:t>
            </w:r>
          </w:p>
        </w:tc>
        <w:tc>
          <w:tcPr>
            <w:tcW w:w="0" w:type="auto"/>
            <w:shd w:val="clear" w:color="auto" w:fill="F9F9FB"/>
          </w:tcPr>
          <w:p w14:paraId="54FE62AA" w14:textId="77777777" w:rsidR="007A556C" w:rsidRPr="00445BE2" w:rsidRDefault="007A556C" w:rsidP="00945D1A">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23</w:t>
            </w:r>
          </w:p>
        </w:tc>
        <w:tc>
          <w:tcPr>
            <w:tcW w:w="0" w:type="auto"/>
            <w:shd w:val="clear" w:color="auto" w:fill="F9F9FB"/>
          </w:tcPr>
          <w:p w14:paraId="3E1BE581" w14:textId="77777777" w:rsidR="007A556C" w:rsidRPr="00445BE2" w:rsidRDefault="007A556C" w:rsidP="00945D1A">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80</w:t>
            </w:r>
          </w:p>
        </w:tc>
        <w:tc>
          <w:tcPr>
            <w:tcW w:w="0" w:type="auto"/>
            <w:shd w:val="clear" w:color="auto" w:fill="F9F9FB"/>
          </w:tcPr>
          <w:p w14:paraId="4F406638" w14:textId="77777777" w:rsidR="007A556C" w:rsidRPr="00445BE2" w:rsidRDefault="007A556C" w:rsidP="00945D1A">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44,95</w:t>
            </w:r>
          </w:p>
        </w:tc>
        <w:tc>
          <w:tcPr>
            <w:tcW w:w="0" w:type="auto"/>
            <w:shd w:val="clear" w:color="auto" w:fill="F9F9FB"/>
          </w:tcPr>
          <w:p w14:paraId="749E62CF" w14:textId="77777777" w:rsidR="007A556C" w:rsidRPr="00445BE2" w:rsidRDefault="007A556C" w:rsidP="00945D1A">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17,240</w:t>
            </w:r>
          </w:p>
        </w:tc>
      </w:tr>
      <w:tr w:rsidR="007A556C" w:rsidRPr="00445BE2" w14:paraId="0934AFEA" w14:textId="77777777" w:rsidTr="006F032B">
        <w:trPr>
          <w:cantSplit/>
          <w:jc w:val="right"/>
        </w:trPr>
        <w:tc>
          <w:tcPr>
            <w:tcW w:w="0" w:type="auto"/>
            <w:shd w:val="clear" w:color="auto" w:fill="E0E0E0"/>
          </w:tcPr>
          <w:p w14:paraId="1D7EFBC2" w14:textId="77777777" w:rsidR="007A556C" w:rsidRPr="00445BE2" w:rsidRDefault="007A556C" w:rsidP="00945D1A">
            <w:pPr>
              <w:autoSpaceDE w:val="0"/>
              <w:autoSpaceDN w:val="0"/>
              <w:adjustRightInd w:val="0"/>
              <w:spacing w:after="0" w:line="48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Kecerdasan emosi</w:t>
            </w:r>
          </w:p>
        </w:tc>
        <w:tc>
          <w:tcPr>
            <w:tcW w:w="0" w:type="auto"/>
            <w:shd w:val="clear" w:color="auto" w:fill="F9F9FB"/>
          </w:tcPr>
          <w:p w14:paraId="2B8D0DD4" w14:textId="77777777" w:rsidR="007A556C" w:rsidRPr="00445BE2" w:rsidRDefault="007A556C" w:rsidP="00945D1A">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130</w:t>
            </w:r>
          </w:p>
        </w:tc>
        <w:tc>
          <w:tcPr>
            <w:tcW w:w="0" w:type="auto"/>
            <w:shd w:val="clear" w:color="auto" w:fill="F9F9FB"/>
          </w:tcPr>
          <w:p w14:paraId="5D585B60" w14:textId="77777777" w:rsidR="007A556C" w:rsidRPr="00445BE2" w:rsidRDefault="007A556C" w:rsidP="00945D1A">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21</w:t>
            </w:r>
          </w:p>
        </w:tc>
        <w:tc>
          <w:tcPr>
            <w:tcW w:w="0" w:type="auto"/>
            <w:shd w:val="clear" w:color="auto" w:fill="F9F9FB"/>
          </w:tcPr>
          <w:p w14:paraId="21B65827" w14:textId="77777777" w:rsidR="007A556C" w:rsidRPr="00445BE2" w:rsidRDefault="007A556C" w:rsidP="00945D1A">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79</w:t>
            </w:r>
          </w:p>
        </w:tc>
        <w:tc>
          <w:tcPr>
            <w:tcW w:w="0" w:type="auto"/>
            <w:shd w:val="clear" w:color="auto" w:fill="F9F9FB"/>
          </w:tcPr>
          <w:p w14:paraId="6B60A7AF" w14:textId="77777777" w:rsidR="007A556C" w:rsidRPr="00445BE2" w:rsidRDefault="007A556C" w:rsidP="00945D1A">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40,14</w:t>
            </w:r>
          </w:p>
        </w:tc>
        <w:tc>
          <w:tcPr>
            <w:tcW w:w="0" w:type="auto"/>
            <w:shd w:val="clear" w:color="auto" w:fill="F9F9FB"/>
          </w:tcPr>
          <w:p w14:paraId="760DC468" w14:textId="77777777" w:rsidR="007A556C" w:rsidRPr="00445BE2" w:rsidRDefault="007A556C" w:rsidP="00945D1A">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16,604</w:t>
            </w:r>
          </w:p>
        </w:tc>
      </w:tr>
      <w:tr w:rsidR="007A556C" w:rsidRPr="00445BE2" w14:paraId="315F31FE" w14:textId="77777777" w:rsidTr="006F032B">
        <w:trPr>
          <w:cantSplit/>
          <w:trHeight w:val="499"/>
          <w:jc w:val="right"/>
        </w:trPr>
        <w:tc>
          <w:tcPr>
            <w:tcW w:w="0" w:type="auto"/>
            <w:shd w:val="clear" w:color="auto" w:fill="E0E0E0"/>
          </w:tcPr>
          <w:p w14:paraId="454D474D" w14:textId="77777777" w:rsidR="007A556C" w:rsidRPr="00445BE2" w:rsidRDefault="007A556C" w:rsidP="00945D1A">
            <w:pPr>
              <w:autoSpaceDE w:val="0"/>
              <w:autoSpaceDN w:val="0"/>
              <w:adjustRightInd w:val="0"/>
              <w:spacing w:after="0" w:line="48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Valid N (listwise)</w:t>
            </w:r>
          </w:p>
        </w:tc>
        <w:tc>
          <w:tcPr>
            <w:tcW w:w="0" w:type="auto"/>
            <w:shd w:val="clear" w:color="auto" w:fill="F9F9FB"/>
          </w:tcPr>
          <w:p w14:paraId="40B51DA7" w14:textId="77777777" w:rsidR="007A556C" w:rsidRPr="00445BE2" w:rsidRDefault="007A556C" w:rsidP="00945D1A">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130</w:t>
            </w:r>
          </w:p>
        </w:tc>
        <w:tc>
          <w:tcPr>
            <w:tcW w:w="0" w:type="auto"/>
            <w:shd w:val="clear" w:color="auto" w:fill="F9F9FB"/>
            <w:vAlign w:val="center"/>
          </w:tcPr>
          <w:p w14:paraId="7F3F70D9" w14:textId="77777777" w:rsidR="007A556C" w:rsidRPr="00445BE2" w:rsidRDefault="007A556C" w:rsidP="00945D1A">
            <w:pPr>
              <w:autoSpaceDE w:val="0"/>
              <w:autoSpaceDN w:val="0"/>
              <w:adjustRightInd w:val="0"/>
              <w:spacing w:after="0" w:line="480" w:lineRule="auto"/>
              <w:rPr>
                <w:rFonts w:ascii="Times New Roman" w:hAnsi="Times New Roman" w:cs="Times New Roman"/>
                <w:sz w:val="24"/>
                <w:szCs w:val="24"/>
              </w:rPr>
            </w:pPr>
          </w:p>
        </w:tc>
        <w:tc>
          <w:tcPr>
            <w:tcW w:w="0" w:type="auto"/>
            <w:shd w:val="clear" w:color="auto" w:fill="F9F9FB"/>
            <w:vAlign w:val="center"/>
          </w:tcPr>
          <w:p w14:paraId="3FD9253A" w14:textId="77777777" w:rsidR="007A556C" w:rsidRPr="00445BE2" w:rsidRDefault="007A556C" w:rsidP="00945D1A">
            <w:pPr>
              <w:autoSpaceDE w:val="0"/>
              <w:autoSpaceDN w:val="0"/>
              <w:adjustRightInd w:val="0"/>
              <w:spacing w:after="0" w:line="480" w:lineRule="auto"/>
              <w:rPr>
                <w:rFonts w:ascii="Times New Roman" w:hAnsi="Times New Roman" w:cs="Times New Roman"/>
                <w:sz w:val="24"/>
                <w:szCs w:val="24"/>
              </w:rPr>
            </w:pPr>
          </w:p>
        </w:tc>
        <w:tc>
          <w:tcPr>
            <w:tcW w:w="0" w:type="auto"/>
            <w:shd w:val="clear" w:color="auto" w:fill="F9F9FB"/>
            <w:vAlign w:val="center"/>
          </w:tcPr>
          <w:p w14:paraId="0875E73C" w14:textId="77777777" w:rsidR="007A556C" w:rsidRPr="00445BE2" w:rsidRDefault="007A556C" w:rsidP="00945D1A">
            <w:pPr>
              <w:autoSpaceDE w:val="0"/>
              <w:autoSpaceDN w:val="0"/>
              <w:adjustRightInd w:val="0"/>
              <w:spacing w:after="0" w:line="480" w:lineRule="auto"/>
              <w:rPr>
                <w:rFonts w:ascii="Times New Roman" w:hAnsi="Times New Roman" w:cs="Times New Roman"/>
                <w:sz w:val="24"/>
                <w:szCs w:val="24"/>
              </w:rPr>
            </w:pPr>
          </w:p>
        </w:tc>
        <w:tc>
          <w:tcPr>
            <w:tcW w:w="0" w:type="auto"/>
            <w:shd w:val="clear" w:color="auto" w:fill="F9F9FB"/>
            <w:vAlign w:val="center"/>
          </w:tcPr>
          <w:p w14:paraId="2E348F03" w14:textId="77777777" w:rsidR="007A556C" w:rsidRPr="00445BE2" w:rsidRDefault="007A556C" w:rsidP="00945D1A">
            <w:pPr>
              <w:autoSpaceDE w:val="0"/>
              <w:autoSpaceDN w:val="0"/>
              <w:adjustRightInd w:val="0"/>
              <w:spacing w:after="0" w:line="480" w:lineRule="auto"/>
              <w:rPr>
                <w:rFonts w:ascii="Times New Roman" w:hAnsi="Times New Roman" w:cs="Times New Roman"/>
                <w:sz w:val="24"/>
                <w:szCs w:val="24"/>
              </w:rPr>
            </w:pPr>
          </w:p>
        </w:tc>
      </w:tr>
    </w:tbl>
    <w:p w14:paraId="6E4A7793" w14:textId="77777777" w:rsidR="007A556C" w:rsidRPr="00445BE2" w:rsidRDefault="007A556C" w:rsidP="00945D1A">
      <w:pPr>
        <w:pStyle w:val="ListParagraph"/>
        <w:spacing w:line="480" w:lineRule="auto"/>
        <w:ind w:left="1080"/>
        <w:jc w:val="right"/>
        <w:rPr>
          <w:rFonts w:ascii="Times New Roman" w:hAnsi="Times New Roman" w:cs="Times New Roman"/>
          <w:sz w:val="24"/>
          <w:szCs w:val="24"/>
        </w:rPr>
      </w:pPr>
    </w:p>
    <w:p w14:paraId="29B5AE70" w14:textId="7F49B900" w:rsidR="006334C3" w:rsidRPr="00445BE2" w:rsidRDefault="003E6EA0" w:rsidP="00945D1A">
      <w:pPr>
        <w:pStyle w:val="ListParagraph"/>
        <w:spacing w:line="480" w:lineRule="auto"/>
        <w:ind w:left="1080" w:firstLine="360"/>
        <w:jc w:val="both"/>
        <w:rPr>
          <w:rFonts w:ascii="Times New Roman" w:hAnsi="Times New Roman" w:cs="Times New Roman"/>
          <w:sz w:val="24"/>
          <w:szCs w:val="24"/>
        </w:rPr>
      </w:pPr>
      <w:r w:rsidRPr="00445BE2">
        <w:rPr>
          <w:rFonts w:ascii="Times New Roman" w:hAnsi="Times New Roman" w:cs="Times New Roman"/>
          <w:sz w:val="24"/>
          <w:szCs w:val="24"/>
        </w:rPr>
        <w:t xml:space="preserve">Berdasarkan </w:t>
      </w:r>
      <w:r w:rsidR="00887FA3">
        <w:rPr>
          <w:rFonts w:ascii="Times New Roman" w:hAnsi="Times New Roman" w:cs="Times New Roman"/>
          <w:sz w:val="24"/>
          <w:szCs w:val="24"/>
        </w:rPr>
        <w:t>hasil uji deskriptif pada</w:t>
      </w:r>
      <w:r w:rsidRPr="00445BE2">
        <w:rPr>
          <w:rFonts w:ascii="Times New Roman" w:hAnsi="Times New Roman" w:cs="Times New Roman"/>
          <w:sz w:val="24"/>
          <w:szCs w:val="24"/>
        </w:rPr>
        <w:t xml:space="preserve"> tabel 4.1</w:t>
      </w:r>
      <w:r w:rsidR="003D25DB" w:rsidRPr="00445BE2">
        <w:rPr>
          <w:rFonts w:ascii="Times New Roman" w:hAnsi="Times New Roman" w:cs="Times New Roman"/>
          <w:sz w:val="24"/>
          <w:szCs w:val="24"/>
        </w:rPr>
        <w:t xml:space="preserve"> menjelaskan bahwa Variabel </w:t>
      </w:r>
      <w:r w:rsidRPr="00445BE2">
        <w:rPr>
          <w:rFonts w:ascii="Times New Roman" w:hAnsi="Times New Roman" w:cs="Times New Roman"/>
          <w:sz w:val="24"/>
          <w:szCs w:val="24"/>
        </w:rPr>
        <w:t>manajemen konflik (Y</w:t>
      </w:r>
      <w:r w:rsidR="003D25DB" w:rsidRPr="00445BE2">
        <w:rPr>
          <w:rFonts w:ascii="Times New Roman" w:hAnsi="Times New Roman" w:cs="Times New Roman"/>
          <w:sz w:val="24"/>
          <w:szCs w:val="24"/>
        </w:rPr>
        <w:t>) memperlihatkan nilai minimum sebes</w:t>
      </w:r>
      <w:r w:rsidRPr="00445BE2">
        <w:rPr>
          <w:rFonts w:ascii="Times New Roman" w:hAnsi="Times New Roman" w:cs="Times New Roman"/>
          <w:sz w:val="24"/>
          <w:szCs w:val="24"/>
        </w:rPr>
        <w:t>ar 23, nilai maksimum sebesar 79</w:t>
      </w:r>
      <w:r w:rsidR="003D25DB" w:rsidRPr="00445BE2">
        <w:rPr>
          <w:rFonts w:ascii="Times New Roman" w:hAnsi="Times New Roman" w:cs="Times New Roman"/>
          <w:sz w:val="24"/>
          <w:szCs w:val="24"/>
        </w:rPr>
        <w:t>, nilai rata-</w:t>
      </w:r>
      <w:r w:rsidRPr="00445BE2">
        <w:rPr>
          <w:rFonts w:ascii="Times New Roman" w:hAnsi="Times New Roman" w:cs="Times New Roman"/>
          <w:sz w:val="24"/>
          <w:szCs w:val="24"/>
        </w:rPr>
        <w:t>rata (mean) sebesar 43,52</w:t>
      </w:r>
      <w:r w:rsidR="003D25DB" w:rsidRPr="00445BE2">
        <w:rPr>
          <w:rFonts w:ascii="Times New Roman" w:hAnsi="Times New Roman" w:cs="Times New Roman"/>
          <w:sz w:val="24"/>
          <w:szCs w:val="24"/>
        </w:rPr>
        <w:t xml:space="preserve"> dan</w:t>
      </w:r>
      <w:r w:rsidRPr="00445BE2">
        <w:rPr>
          <w:rFonts w:ascii="Times New Roman" w:hAnsi="Times New Roman" w:cs="Times New Roman"/>
          <w:sz w:val="24"/>
          <w:szCs w:val="24"/>
        </w:rPr>
        <w:t xml:space="preserve"> standar deviasi sebesar 15,395.</w:t>
      </w:r>
      <w:r w:rsidR="003D25DB" w:rsidRPr="00445BE2">
        <w:rPr>
          <w:rFonts w:ascii="Times New Roman" w:hAnsi="Times New Roman" w:cs="Times New Roman"/>
          <w:sz w:val="24"/>
          <w:szCs w:val="24"/>
        </w:rPr>
        <w:t xml:space="preserve"> Variabel </w:t>
      </w:r>
      <w:r w:rsidRPr="00445BE2">
        <w:rPr>
          <w:rFonts w:ascii="Times New Roman" w:hAnsi="Times New Roman" w:cs="Times New Roman"/>
          <w:sz w:val="24"/>
          <w:szCs w:val="24"/>
        </w:rPr>
        <w:t>asertivitas (X1</w:t>
      </w:r>
      <w:r w:rsidR="003D25DB" w:rsidRPr="00445BE2">
        <w:rPr>
          <w:rFonts w:ascii="Times New Roman" w:hAnsi="Times New Roman" w:cs="Times New Roman"/>
          <w:sz w:val="24"/>
          <w:szCs w:val="24"/>
        </w:rPr>
        <w:t>) memperlihatkan nilai min</w:t>
      </w:r>
      <w:r w:rsidR="006334C3" w:rsidRPr="00445BE2">
        <w:rPr>
          <w:rFonts w:ascii="Times New Roman" w:hAnsi="Times New Roman" w:cs="Times New Roman"/>
          <w:sz w:val="24"/>
          <w:szCs w:val="24"/>
        </w:rPr>
        <w:t>i</w:t>
      </w:r>
      <w:r w:rsidR="003D25DB" w:rsidRPr="00445BE2">
        <w:rPr>
          <w:rFonts w:ascii="Times New Roman" w:hAnsi="Times New Roman" w:cs="Times New Roman"/>
          <w:sz w:val="24"/>
          <w:szCs w:val="24"/>
        </w:rPr>
        <w:t xml:space="preserve">mum sebesar </w:t>
      </w:r>
      <w:r w:rsidRPr="00445BE2">
        <w:rPr>
          <w:rFonts w:ascii="Times New Roman" w:hAnsi="Times New Roman" w:cs="Times New Roman"/>
          <w:sz w:val="24"/>
          <w:szCs w:val="24"/>
        </w:rPr>
        <w:t>23</w:t>
      </w:r>
      <w:r w:rsidR="006334C3" w:rsidRPr="00445BE2">
        <w:rPr>
          <w:rFonts w:ascii="Times New Roman" w:hAnsi="Times New Roman" w:cs="Times New Roman"/>
          <w:sz w:val="24"/>
          <w:szCs w:val="24"/>
        </w:rPr>
        <w:t>, nilai maksimum sebesar 80</w:t>
      </w:r>
      <w:r w:rsidR="003D25DB" w:rsidRPr="00445BE2">
        <w:rPr>
          <w:rFonts w:ascii="Times New Roman" w:hAnsi="Times New Roman" w:cs="Times New Roman"/>
          <w:sz w:val="24"/>
          <w:szCs w:val="24"/>
        </w:rPr>
        <w:t xml:space="preserve">, nilai rata-rata (mean) sebesar </w:t>
      </w:r>
      <w:r w:rsidR="006334C3" w:rsidRPr="00445BE2">
        <w:rPr>
          <w:rFonts w:ascii="Times New Roman" w:hAnsi="Times New Roman" w:cs="Times New Roman"/>
          <w:sz w:val="24"/>
          <w:szCs w:val="24"/>
        </w:rPr>
        <w:t>44,95</w:t>
      </w:r>
      <w:r w:rsidR="003D25DB" w:rsidRPr="00445BE2">
        <w:rPr>
          <w:rFonts w:ascii="Times New Roman" w:hAnsi="Times New Roman" w:cs="Times New Roman"/>
          <w:sz w:val="24"/>
          <w:szCs w:val="24"/>
        </w:rPr>
        <w:t xml:space="preserve"> dan standar deviasi sebesar </w:t>
      </w:r>
      <w:r w:rsidR="006334C3" w:rsidRPr="00445BE2">
        <w:rPr>
          <w:rFonts w:ascii="Times New Roman" w:hAnsi="Times New Roman" w:cs="Times New Roman"/>
          <w:sz w:val="24"/>
          <w:szCs w:val="24"/>
        </w:rPr>
        <w:t>17,240</w:t>
      </w:r>
      <w:r w:rsidR="003D25DB" w:rsidRPr="00445BE2">
        <w:rPr>
          <w:rFonts w:ascii="Times New Roman" w:hAnsi="Times New Roman" w:cs="Times New Roman"/>
          <w:sz w:val="24"/>
          <w:szCs w:val="24"/>
        </w:rPr>
        <w:t xml:space="preserve">. Variabel </w:t>
      </w:r>
      <w:r w:rsidR="006334C3" w:rsidRPr="00445BE2">
        <w:rPr>
          <w:rFonts w:ascii="Times New Roman" w:hAnsi="Times New Roman" w:cs="Times New Roman"/>
          <w:sz w:val="24"/>
          <w:szCs w:val="24"/>
        </w:rPr>
        <w:t>kecerdasan emosi (X2</w:t>
      </w:r>
      <w:r w:rsidR="003D25DB" w:rsidRPr="00445BE2">
        <w:rPr>
          <w:rFonts w:ascii="Times New Roman" w:hAnsi="Times New Roman" w:cs="Times New Roman"/>
          <w:sz w:val="24"/>
          <w:szCs w:val="24"/>
        </w:rPr>
        <w:t>) memper</w:t>
      </w:r>
      <w:r w:rsidR="006334C3" w:rsidRPr="00445BE2">
        <w:rPr>
          <w:rFonts w:ascii="Times New Roman" w:hAnsi="Times New Roman" w:cs="Times New Roman"/>
          <w:sz w:val="24"/>
          <w:szCs w:val="24"/>
        </w:rPr>
        <w:t xml:space="preserve">lihatkan nilai minimum sebesar </w:t>
      </w:r>
      <w:r w:rsidR="003D25DB" w:rsidRPr="00445BE2">
        <w:rPr>
          <w:rFonts w:ascii="Times New Roman" w:hAnsi="Times New Roman" w:cs="Times New Roman"/>
          <w:sz w:val="24"/>
          <w:szCs w:val="24"/>
        </w:rPr>
        <w:t>2</w:t>
      </w:r>
      <w:r w:rsidR="006334C3" w:rsidRPr="00445BE2">
        <w:rPr>
          <w:rFonts w:ascii="Times New Roman" w:hAnsi="Times New Roman" w:cs="Times New Roman"/>
          <w:sz w:val="24"/>
          <w:szCs w:val="24"/>
        </w:rPr>
        <w:t>1, maksimum sebesar 79</w:t>
      </w:r>
      <w:r w:rsidR="003D25DB" w:rsidRPr="00445BE2">
        <w:rPr>
          <w:rFonts w:ascii="Times New Roman" w:hAnsi="Times New Roman" w:cs="Times New Roman"/>
          <w:sz w:val="24"/>
          <w:szCs w:val="24"/>
        </w:rPr>
        <w:t xml:space="preserve">, dan </w:t>
      </w:r>
      <w:r w:rsidR="006334C3" w:rsidRPr="00445BE2">
        <w:rPr>
          <w:rFonts w:ascii="Times New Roman" w:hAnsi="Times New Roman" w:cs="Times New Roman"/>
          <w:sz w:val="24"/>
          <w:szCs w:val="24"/>
        </w:rPr>
        <w:t>rata-rata (mean) sebesar 40,14</w:t>
      </w:r>
      <w:r w:rsidR="003D25DB" w:rsidRPr="00445BE2">
        <w:rPr>
          <w:rFonts w:ascii="Times New Roman" w:hAnsi="Times New Roman" w:cs="Times New Roman"/>
          <w:sz w:val="24"/>
          <w:szCs w:val="24"/>
        </w:rPr>
        <w:t xml:space="preserve"> serta standar deviasi sebesar </w:t>
      </w:r>
      <w:r w:rsidR="006334C3" w:rsidRPr="00445BE2">
        <w:rPr>
          <w:rFonts w:ascii="Times New Roman" w:hAnsi="Times New Roman" w:cs="Times New Roman"/>
          <w:sz w:val="24"/>
          <w:szCs w:val="24"/>
        </w:rPr>
        <w:t>16,604</w:t>
      </w:r>
      <w:r w:rsidR="003D25DB" w:rsidRPr="00445BE2">
        <w:rPr>
          <w:rFonts w:ascii="Times New Roman" w:hAnsi="Times New Roman" w:cs="Times New Roman"/>
          <w:sz w:val="24"/>
          <w:szCs w:val="24"/>
        </w:rPr>
        <w:t xml:space="preserve">. </w:t>
      </w:r>
    </w:p>
    <w:p w14:paraId="6ED9475D" w14:textId="15B52F80" w:rsidR="00265A1F" w:rsidRPr="00445BE2" w:rsidRDefault="0005128A" w:rsidP="00945D1A">
      <w:pPr>
        <w:pStyle w:val="ListParagraph"/>
        <w:spacing w:line="480" w:lineRule="auto"/>
        <w:ind w:left="1080" w:firstLine="360"/>
        <w:jc w:val="both"/>
        <w:rPr>
          <w:rFonts w:ascii="Times New Roman" w:hAnsi="Times New Roman" w:cs="Times New Roman"/>
          <w:sz w:val="24"/>
          <w:szCs w:val="24"/>
        </w:rPr>
      </w:pPr>
      <w:r w:rsidRPr="0005128A">
        <w:rPr>
          <w:rFonts w:ascii="Times New Roman" w:hAnsi="Times New Roman" w:cs="Times New Roman"/>
          <w:sz w:val="24"/>
          <w:szCs w:val="24"/>
        </w:rPr>
        <w:t xml:space="preserve">Berdasarkan nilai rata-rata dan standar deviasi </w:t>
      </w:r>
      <w:r>
        <w:rPr>
          <w:rFonts w:ascii="Times New Roman" w:hAnsi="Times New Roman" w:cs="Times New Roman"/>
          <w:sz w:val="24"/>
          <w:szCs w:val="24"/>
        </w:rPr>
        <w:t>dalam</w:t>
      </w:r>
      <w:r w:rsidRPr="0005128A">
        <w:rPr>
          <w:rFonts w:ascii="Times New Roman" w:hAnsi="Times New Roman" w:cs="Times New Roman"/>
          <w:sz w:val="24"/>
          <w:szCs w:val="24"/>
        </w:rPr>
        <w:t xml:space="preserve"> setiap variabel penelitian dapat dikategorikan ke dalam tiga tingkatan, yaitu tinggi, sedang, dan rendah. Kategorisasi ini bertujuan untuk mempermudah analisis data serta memahami distribusi responden dalam penelitian. Penentuan kategori dilakukan dengan menggunakan rumus yang </w:t>
      </w:r>
      <w:r w:rsidRPr="0005128A">
        <w:rPr>
          <w:rFonts w:ascii="Times New Roman" w:hAnsi="Times New Roman" w:cs="Times New Roman"/>
          <w:sz w:val="24"/>
          <w:szCs w:val="24"/>
        </w:rPr>
        <w:lastRenderedPageBreak/>
        <w:t>mempertimbangkan rata-rata dan standar deviasi dari masing-masing variabel. Dengan demikian, hasil penelitian dapat lebih terstruktur dan memberikan gambaran yang lebih jelas mengenai kecenderungan responden dalam aspek manajemen konflik, asertivitas, dan kecerdasan emosi.</w:t>
      </w:r>
      <w:r w:rsidR="00ED29E0" w:rsidRPr="00445BE2">
        <w:rPr>
          <w:rFonts w:ascii="Times New Roman" w:hAnsi="Times New Roman" w:cs="Times New Roman"/>
          <w:sz w:val="24"/>
          <w:szCs w:val="24"/>
        </w:rPr>
        <w:t xml:space="preserve">. </w:t>
      </w:r>
    </w:p>
    <w:p w14:paraId="3985AD25" w14:textId="58EBF315" w:rsidR="00ED29E0" w:rsidRPr="00445BE2" w:rsidRDefault="00ED29E0" w:rsidP="00945D1A">
      <w:pPr>
        <w:pStyle w:val="ListParagraph"/>
        <w:spacing w:line="480" w:lineRule="auto"/>
        <w:ind w:firstLine="360"/>
        <w:jc w:val="both"/>
        <w:rPr>
          <w:rFonts w:ascii="Times New Roman" w:hAnsi="Times New Roman" w:cs="Times New Roman"/>
          <w:sz w:val="24"/>
          <w:szCs w:val="24"/>
        </w:rPr>
      </w:pPr>
      <w:r w:rsidRPr="00445BE2">
        <w:rPr>
          <w:rFonts w:ascii="Times New Roman" w:hAnsi="Times New Roman" w:cs="Times New Roman"/>
          <w:sz w:val="24"/>
          <w:szCs w:val="24"/>
        </w:rPr>
        <w:t>Rumus penentuan kategori tersebut menggunakan rumus:</w:t>
      </w:r>
    </w:p>
    <w:p w14:paraId="585044CC" w14:textId="77777777" w:rsidR="00ED29E0" w:rsidRPr="00445BE2" w:rsidRDefault="00ED29E0" w:rsidP="00945D1A">
      <w:pPr>
        <w:pStyle w:val="ListParagraph"/>
        <w:spacing w:line="480" w:lineRule="auto"/>
        <w:ind w:left="1080"/>
        <w:jc w:val="both"/>
        <w:rPr>
          <w:rFonts w:ascii="Times New Roman" w:hAnsi="Times New Roman" w:cs="Times New Roman"/>
          <w:sz w:val="24"/>
          <w:szCs w:val="24"/>
        </w:rPr>
      </w:pPr>
      <w:r w:rsidRPr="00445BE2">
        <w:rPr>
          <w:rFonts w:ascii="Times New Roman" w:hAnsi="Times New Roman" w:cs="Times New Roman"/>
          <w:sz w:val="24"/>
          <w:szCs w:val="24"/>
        </w:rPr>
        <w:t>Rendah : X &lt; M – 1SD</w:t>
      </w:r>
    </w:p>
    <w:p w14:paraId="1A6C3694" w14:textId="77777777" w:rsidR="00ED29E0" w:rsidRPr="00445BE2" w:rsidRDefault="00ED29E0" w:rsidP="00945D1A">
      <w:pPr>
        <w:pStyle w:val="ListParagraph"/>
        <w:spacing w:line="480" w:lineRule="auto"/>
        <w:ind w:left="1080"/>
        <w:jc w:val="both"/>
        <w:rPr>
          <w:rFonts w:ascii="Times New Roman" w:hAnsi="Times New Roman" w:cs="Times New Roman"/>
          <w:sz w:val="24"/>
          <w:szCs w:val="24"/>
        </w:rPr>
      </w:pPr>
      <w:r w:rsidRPr="00445BE2">
        <w:rPr>
          <w:rFonts w:ascii="Times New Roman" w:hAnsi="Times New Roman" w:cs="Times New Roman"/>
          <w:sz w:val="24"/>
          <w:szCs w:val="24"/>
        </w:rPr>
        <w:t>Sedang : M – 1SD ≤ X &lt; M + 1SD</w:t>
      </w:r>
    </w:p>
    <w:p w14:paraId="3A04FECA" w14:textId="717F2C66" w:rsidR="00030540" w:rsidRPr="00D169CE" w:rsidRDefault="00ED29E0" w:rsidP="00D169CE">
      <w:pPr>
        <w:pStyle w:val="ListParagraph"/>
        <w:spacing w:line="480" w:lineRule="auto"/>
        <w:ind w:left="1080"/>
        <w:jc w:val="both"/>
        <w:rPr>
          <w:rFonts w:ascii="Times New Roman" w:hAnsi="Times New Roman" w:cs="Times New Roman"/>
          <w:sz w:val="24"/>
          <w:szCs w:val="24"/>
        </w:rPr>
      </w:pPr>
      <w:r w:rsidRPr="00445BE2">
        <w:rPr>
          <w:rFonts w:ascii="Times New Roman" w:hAnsi="Times New Roman" w:cs="Times New Roman"/>
          <w:sz w:val="24"/>
          <w:szCs w:val="24"/>
        </w:rPr>
        <w:t>Tinggi : M + 1SD ≤ X</w:t>
      </w:r>
    </w:p>
    <w:p w14:paraId="05C0F797" w14:textId="55623E2C" w:rsidR="007A556C" w:rsidRPr="00445BE2" w:rsidRDefault="009A7FFA" w:rsidP="00945D1A">
      <w:pPr>
        <w:pStyle w:val="ListParagraph"/>
        <w:numPr>
          <w:ilvl w:val="0"/>
          <w:numId w:val="87"/>
        </w:numPr>
        <w:spacing w:line="480" w:lineRule="auto"/>
        <w:jc w:val="both"/>
        <w:rPr>
          <w:rFonts w:ascii="Times New Roman" w:hAnsi="Times New Roman" w:cs="Times New Roman"/>
          <w:sz w:val="24"/>
          <w:szCs w:val="24"/>
        </w:rPr>
      </w:pPr>
      <w:r w:rsidRPr="00445BE2">
        <w:rPr>
          <w:rFonts w:ascii="Times New Roman" w:hAnsi="Times New Roman" w:cs="Times New Roman"/>
          <w:sz w:val="24"/>
          <w:szCs w:val="24"/>
        </w:rPr>
        <w:t>Kategori Variabel Manajemen Konflik (Y)</w:t>
      </w:r>
    </w:p>
    <w:p w14:paraId="042CBC19" w14:textId="0B5FE316" w:rsidR="00030540" w:rsidRPr="00030540" w:rsidRDefault="00976EFB" w:rsidP="00945D1A">
      <w:pPr>
        <w:pStyle w:val="Caption"/>
        <w:spacing w:line="480" w:lineRule="auto"/>
        <w:ind w:left="1080"/>
        <w:jc w:val="center"/>
        <w:rPr>
          <w:b w:val="0"/>
        </w:rPr>
      </w:pPr>
      <w:bookmarkStart w:id="57" w:name="_Toc191974943"/>
      <w:r>
        <w:t xml:space="preserve">Tabel 4. </w:t>
      </w:r>
      <w:fldSimple w:instr=" SEQ Tabel_4. \* ARABIC ">
        <w:r w:rsidR="001F3290">
          <w:rPr>
            <w:noProof/>
          </w:rPr>
          <w:t>2</w:t>
        </w:r>
      </w:fldSimple>
      <w:r>
        <w:t xml:space="preserve"> </w:t>
      </w:r>
      <w:r w:rsidR="007A556C" w:rsidRPr="00240C6A">
        <w:rPr>
          <w:b w:val="0"/>
        </w:rPr>
        <w:t>Kategorisasi variabel manajemen konflik</w:t>
      </w:r>
      <w:bookmarkEnd w:id="57"/>
    </w:p>
    <w:tbl>
      <w:tblPr>
        <w:tblStyle w:val="TableGrid"/>
        <w:tblpPr w:leftFromText="180" w:rightFromText="180" w:vertAnchor="text" w:horzAnchor="page" w:tblpX="3956" w:tblpY="-93"/>
        <w:tblW w:w="0" w:type="auto"/>
        <w:tblLook w:val="04A0" w:firstRow="1" w:lastRow="0" w:firstColumn="1" w:lastColumn="0" w:noHBand="0" w:noVBand="1"/>
      </w:tblPr>
      <w:tblGrid>
        <w:gridCol w:w="2493"/>
        <w:gridCol w:w="1755"/>
        <w:gridCol w:w="1984"/>
      </w:tblGrid>
      <w:tr w:rsidR="003F4371" w:rsidRPr="00445BE2" w14:paraId="246EA7EA" w14:textId="77777777" w:rsidTr="00030540">
        <w:tc>
          <w:tcPr>
            <w:tcW w:w="0" w:type="auto"/>
          </w:tcPr>
          <w:p w14:paraId="6BDE6153" w14:textId="77777777" w:rsidR="003F4371" w:rsidRPr="00445BE2" w:rsidRDefault="003F4371" w:rsidP="00D169CE">
            <w:pPr>
              <w:pStyle w:val="ListParagraph"/>
              <w:spacing w:line="276" w:lineRule="auto"/>
              <w:ind w:left="0"/>
              <w:jc w:val="center"/>
              <w:rPr>
                <w:rFonts w:ascii="Times New Roman" w:hAnsi="Times New Roman" w:cs="Times New Roman"/>
                <w:sz w:val="24"/>
                <w:szCs w:val="24"/>
              </w:rPr>
            </w:pPr>
            <w:r w:rsidRPr="00445BE2">
              <w:rPr>
                <w:rFonts w:ascii="Times New Roman" w:hAnsi="Times New Roman" w:cs="Times New Roman"/>
                <w:sz w:val="24"/>
                <w:szCs w:val="24"/>
              </w:rPr>
              <w:t>Rumus Interval</w:t>
            </w:r>
          </w:p>
        </w:tc>
        <w:tc>
          <w:tcPr>
            <w:tcW w:w="1755" w:type="dxa"/>
          </w:tcPr>
          <w:p w14:paraId="4D48AACE" w14:textId="77777777" w:rsidR="003F4371" w:rsidRPr="00445BE2" w:rsidRDefault="003F4371" w:rsidP="00D169CE">
            <w:pPr>
              <w:pStyle w:val="ListParagraph"/>
              <w:spacing w:line="276" w:lineRule="auto"/>
              <w:ind w:left="0"/>
              <w:jc w:val="center"/>
              <w:rPr>
                <w:rFonts w:ascii="Times New Roman" w:hAnsi="Times New Roman" w:cs="Times New Roman"/>
                <w:sz w:val="24"/>
                <w:szCs w:val="24"/>
              </w:rPr>
            </w:pPr>
            <w:r w:rsidRPr="00445BE2">
              <w:rPr>
                <w:rFonts w:ascii="Times New Roman" w:hAnsi="Times New Roman" w:cs="Times New Roman"/>
                <w:sz w:val="24"/>
                <w:szCs w:val="24"/>
              </w:rPr>
              <w:t>Rentang Nilai</w:t>
            </w:r>
          </w:p>
        </w:tc>
        <w:tc>
          <w:tcPr>
            <w:tcW w:w="1984" w:type="dxa"/>
          </w:tcPr>
          <w:p w14:paraId="77CD9233" w14:textId="77777777" w:rsidR="003F4371" w:rsidRPr="00445BE2" w:rsidRDefault="003F4371" w:rsidP="00D169CE">
            <w:pPr>
              <w:pStyle w:val="ListParagraph"/>
              <w:spacing w:line="276" w:lineRule="auto"/>
              <w:ind w:left="0"/>
              <w:jc w:val="center"/>
              <w:rPr>
                <w:rFonts w:ascii="Times New Roman" w:hAnsi="Times New Roman" w:cs="Times New Roman"/>
                <w:sz w:val="24"/>
                <w:szCs w:val="24"/>
              </w:rPr>
            </w:pPr>
            <w:r w:rsidRPr="00445BE2">
              <w:rPr>
                <w:rFonts w:ascii="Times New Roman" w:hAnsi="Times New Roman" w:cs="Times New Roman"/>
                <w:sz w:val="24"/>
                <w:szCs w:val="24"/>
              </w:rPr>
              <w:t>Kategori Skor</w:t>
            </w:r>
          </w:p>
        </w:tc>
      </w:tr>
      <w:tr w:rsidR="003F4371" w:rsidRPr="00445BE2" w14:paraId="48B1A3DD" w14:textId="77777777" w:rsidTr="00030540">
        <w:tc>
          <w:tcPr>
            <w:tcW w:w="0" w:type="auto"/>
          </w:tcPr>
          <w:p w14:paraId="442C7960" w14:textId="77777777" w:rsidR="003F4371" w:rsidRPr="00445BE2" w:rsidRDefault="003F4371" w:rsidP="00D169CE">
            <w:pPr>
              <w:pStyle w:val="ListParagraph"/>
              <w:spacing w:line="276" w:lineRule="auto"/>
              <w:ind w:left="0"/>
              <w:jc w:val="both"/>
              <w:rPr>
                <w:rFonts w:ascii="Times New Roman" w:hAnsi="Times New Roman" w:cs="Times New Roman"/>
                <w:sz w:val="24"/>
                <w:szCs w:val="24"/>
              </w:rPr>
            </w:pPr>
            <w:r w:rsidRPr="00445BE2">
              <w:rPr>
                <w:rFonts w:ascii="Times New Roman" w:hAnsi="Times New Roman" w:cs="Times New Roman"/>
                <w:sz w:val="24"/>
                <w:szCs w:val="24"/>
              </w:rPr>
              <w:t>X &lt; M - SD</w:t>
            </w:r>
          </w:p>
        </w:tc>
        <w:tc>
          <w:tcPr>
            <w:tcW w:w="1755" w:type="dxa"/>
          </w:tcPr>
          <w:p w14:paraId="793928A5" w14:textId="712207E6" w:rsidR="003F4371" w:rsidRPr="00445BE2" w:rsidRDefault="00E23615" w:rsidP="00D169C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X &lt; 28</w:t>
            </w:r>
          </w:p>
        </w:tc>
        <w:tc>
          <w:tcPr>
            <w:tcW w:w="1984" w:type="dxa"/>
          </w:tcPr>
          <w:p w14:paraId="20D93ACE" w14:textId="77777777" w:rsidR="003F4371" w:rsidRPr="00445BE2" w:rsidRDefault="003F4371" w:rsidP="00D169CE">
            <w:pPr>
              <w:pStyle w:val="ListParagraph"/>
              <w:spacing w:line="276" w:lineRule="auto"/>
              <w:ind w:left="0"/>
              <w:jc w:val="center"/>
              <w:rPr>
                <w:rFonts w:ascii="Times New Roman" w:hAnsi="Times New Roman" w:cs="Times New Roman"/>
                <w:sz w:val="24"/>
                <w:szCs w:val="24"/>
              </w:rPr>
            </w:pPr>
            <w:r w:rsidRPr="00445BE2">
              <w:rPr>
                <w:rFonts w:ascii="Times New Roman" w:hAnsi="Times New Roman" w:cs="Times New Roman"/>
                <w:sz w:val="24"/>
                <w:szCs w:val="24"/>
              </w:rPr>
              <w:t>Rendah</w:t>
            </w:r>
          </w:p>
        </w:tc>
      </w:tr>
      <w:tr w:rsidR="003F4371" w:rsidRPr="00445BE2" w14:paraId="7CB297CB" w14:textId="77777777" w:rsidTr="00030540">
        <w:tc>
          <w:tcPr>
            <w:tcW w:w="0" w:type="auto"/>
          </w:tcPr>
          <w:p w14:paraId="61E82382" w14:textId="77777777" w:rsidR="003F4371" w:rsidRPr="00445BE2" w:rsidRDefault="003F4371" w:rsidP="00D169CE">
            <w:pPr>
              <w:pStyle w:val="ListParagraph"/>
              <w:spacing w:line="276" w:lineRule="auto"/>
              <w:ind w:left="0"/>
              <w:jc w:val="both"/>
              <w:rPr>
                <w:rFonts w:ascii="Times New Roman" w:hAnsi="Times New Roman" w:cs="Times New Roman"/>
                <w:sz w:val="24"/>
                <w:szCs w:val="24"/>
              </w:rPr>
            </w:pPr>
            <w:r w:rsidRPr="00445BE2">
              <w:rPr>
                <w:rFonts w:ascii="Times New Roman" w:hAnsi="Times New Roman" w:cs="Times New Roman"/>
                <w:sz w:val="24"/>
                <w:szCs w:val="24"/>
              </w:rPr>
              <w:t xml:space="preserve">M – SD </w:t>
            </w:r>
            <w:r w:rsidRPr="00445BE2">
              <w:rPr>
                <w:rFonts w:ascii="Times New Roman" w:hAnsi="Times New Roman" w:cs="Times New Roman"/>
                <w:color w:val="000000"/>
                <w:sz w:val="24"/>
                <w:szCs w:val="24"/>
              </w:rPr>
              <w:t xml:space="preserve">≤ X &lt;  M + SD  </w:t>
            </w:r>
          </w:p>
        </w:tc>
        <w:tc>
          <w:tcPr>
            <w:tcW w:w="1755" w:type="dxa"/>
          </w:tcPr>
          <w:p w14:paraId="21A72458" w14:textId="29FED175" w:rsidR="003F4371" w:rsidRPr="00445BE2" w:rsidRDefault="00286354" w:rsidP="00D169C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28</w:t>
            </w:r>
            <w:r w:rsidR="003F4371" w:rsidRPr="00445BE2">
              <w:rPr>
                <w:rFonts w:ascii="Times New Roman" w:hAnsi="Times New Roman" w:cs="Times New Roman"/>
                <w:sz w:val="24"/>
                <w:szCs w:val="24"/>
              </w:rPr>
              <w:t xml:space="preserve"> </w:t>
            </w:r>
            <w:r>
              <w:rPr>
                <w:rFonts w:ascii="Times New Roman" w:hAnsi="Times New Roman" w:cs="Times New Roman"/>
                <w:color w:val="000000"/>
                <w:sz w:val="24"/>
                <w:szCs w:val="24"/>
              </w:rPr>
              <w:t>≤ X &lt; 5</w:t>
            </w:r>
            <w:r w:rsidR="00E23615">
              <w:rPr>
                <w:rFonts w:ascii="Times New Roman" w:hAnsi="Times New Roman" w:cs="Times New Roman"/>
                <w:color w:val="000000"/>
                <w:sz w:val="24"/>
                <w:szCs w:val="24"/>
              </w:rPr>
              <w:t>9</w:t>
            </w:r>
          </w:p>
        </w:tc>
        <w:tc>
          <w:tcPr>
            <w:tcW w:w="1984" w:type="dxa"/>
          </w:tcPr>
          <w:p w14:paraId="242A0FF3" w14:textId="77777777" w:rsidR="003F4371" w:rsidRPr="00445BE2" w:rsidRDefault="003F4371" w:rsidP="00D169CE">
            <w:pPr>
              <w:pStyle w:val="ListParagraph"/>
              <w:spacing w:line="276" w:lineRule="auto"/>
              <w:ind w:left="0"/>
              <w:jc w:val="center"/>
              <w:rPr>
                <w:rFonts w:ascii="Times New Roman" w:hAnsi="Times New Roman" w:cs="Times New Roman"/>
                <w:sz w:val="24"/>
                <w:szCs w:val="24"/>
              </w:rPr>
            </w:pPr>
            <w:r w:rsidRPr="00445BE2">
              <w:rPr>
                <w:rFonts w:ascii="Times New Roman" w:hAnsi="Times New Roman" w:cs="Times New Roman"/>
                <w:sz w:val="24"/>
                <w:szCs w:val="24"/>
              </w:rPr>
              <w:t>Sedang</w:t>
            </w:r>
          </w:p>
        </w:tc>
      </w:tr>
      <w:tr w:rsidR="003F4371" w:rsidRPr="00445BE2" w14:paraId="460937F3" w14:textId="77777777" w:rsidTr="00030540">
        <w:tc>
          <w:tcPr>
            <w:tcW w:w="0" w:type="auto"/>
          </w:tcPr>
          <w:p w14:paraId="6A7641A0" w14:textId="77777777" w:rsidR="003F4371" w:rsidRPr="00445BE2" w:rsidRDefault="003F4371" w:rsidP="00D169CE">
            <w:pPr>
              <w:pStyle w:val="ListParagraph"/>
              <w:spacing w:line="276" w:lineRule="auto"/>
              <w:ind w:left="0"/>
              <w:jc w:val="both"/>
              <w:rPr>
                <w:rFonts w:ascii="Times New Roman" w:hAnsi="Times New Roman" w:cs="Times New Roman"/>
                <w:sz w:val="24"/>
                <w:szCs w:val="24"/>
              </w:rPr>
            </w:pPr>
            <w:r w:rsidRPr="00445BE2">
              <w:rPr>
                <w:rFonts w:ascii="Times New Roman" w:hAnsi="Times New Roman" w:cs="Times New Roman"/>
                <w:color w:val="000000"/>
                <w:sz w:val="24"/>
                <w:szCs w:val="24"/>
              </w:rPr>
              <w:t>M + SD  ≤ X</w:t>
            </w:r>
          </w:p>
        </w:tc>
        <w:tc>
          <w:tcPr>
            <w:tcW w:w="1755" w:type="dxa"/>
          </w:tcPr>
          <w:p w14:paraId="55C09321" w14:textId="0DC2C1CB" w:rsidR="003F4371" w:rsidRPr="00445BE2" w:rsidRDefault="00286354" w:rsidP="00D169C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59</w:t>
            </w:r>
            <w:r w:rsidR="003F4371" w:rsidRPr="00445BE2">
              <w:rPr>
                <w:rFonts w:ascii="Times New Roman" w:hAnsi="Times New Roman" w:cs="Times New Roman"/>
                <w:sz w:val="24"/>
                <w:szCs w:val="24"/>
              </w:rPr>
              <w:t xml:space="preserve"> </w:t>
            </w:r>
            <w:r w:rsidR="003F4371" w:rsidRPr="00445BE2">
              <w:rPr>
                <w:rFonts w:ascii="Times New Roman" w:hAnsi="Times New Roman" w:cs="Times New Roman"/>
                <w:color w:val="000000"/>
                <w:sz w:val="24"/>
                <w:szCs w:val="24"/>
              </w:rPr>
              <w:t>≤ X</w:t>
            </w:r>
          </w:p>
        </w:tc>
        <w:tc>
          <w:tcPr>
            <w:tcW w:w="1984" w:type="dxa"/>
          </w:tcPr>
          <w:p w14:paraId="57D94A6E" w14:textId="77777777" w:rsidR="003F4371" w:rsidRPr="00445BE2" w:rsidRDefault="003F4371" w:rsidP="00D169CE">
            <w:pPr>
              <w:pStyle w:val="ListParagraph"/>
              <w:spacing w:line="276" w:lineRule="auto"/>
              <w:ind w:left="0"/>
              <w:jc w:val="center"/>
              <w:rPr>
                <w:rFonts w:ascii="Times New Roman" w:hAnsi="Times New Roman" w:cs="Times New Roman"/>
                <w:sz w:val="24"/>
                <w:szCs w:val="24"/>
              </w:rPr>
            </w:pPr>
            <w:r w:rsidRPr="00445BE2">
              <w:rPr>
                <w:rFonts w:ascii="Times New Roman" w:hAnsi="Times New Roman" w:cs="Times New Roman"/>
                <w:sz w:val="24"/>
                <w:szCs w:val="24"/>
              </w:rPr>
              <w:t>Tinggi</w:t>
            </w:r>
          </w:p>
        </w:tc>
      </w:tr>
    </w:tbl>
    <w:p w14:paraId="46ECAA3C" w14:textId="3C96E77F" w:rsidR="003F4371" w:rsidRDefault="003F4371" w:rsidP="00945D1A">
      <w:pPr>
        <w:spacing w:line="480" w:lineRule="auto"/>
        <w:rPr>
          <w:rFonts w:ascii="Times New Roman" w:hAnsi="Times New Roman" w:cs="Times New Roman"/>
          <w:sz w:val="24"/>
          <w:szCs w:val="24"/>
        </w:rPr>
      </w:pPr>
    </w:p>
    <w:p w14:paraId="45225F19" w14:textId="1EE46591" w:rsidR="00030540" w:rsidRPr="00445BE2" w:rsidRDefault="00030540" w:rsidP="00945D1A">
      <w:pPr>
        <w:spacing w:line="480" w:lineRule="auto"/>
        <w:rPr>
          <w:rFonts w:ascii="Times New Roman" w:hAnsi="Times New Roman" w:cs="Times New Roman"/>
          <w:sz w:val="24"/>
          <w:szCs w:val="24"/>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64"/>
        <w:gridCol w:w="864"/>
        <w:gridCol w:w="1143"/>
        <w:gridCol w:w="850"/>
        <w:gridCol w:w="1443"/>
        <w:gridCol w:w="1250"/>
      </w:tblGrid>
      <w:tr w:rsidR="00420C05" w:rsidRPr="00445BE2" w14:paraId="013A79D5" w14:textId="77777777" w:rsidTr="00030540">
        <w:trPr>
          <w:cantSplit/>
          <w:jc w:val="right"/>
        </w:trPr>
        <w:tc>
          <w:tcPr>
            <w:tcW w:w="0" w:type="auto"/>
            <w:gridSpan w:val="6"/>
            <w:shd w:val="clear" w:color="auto" w:fill="FFFFFF"/>
            <w:vAlign w:val="center"/>
          </w:tcPr>
          <w:p w14:paraId="2C9F9597" w14:textId="77777777" w:rsidR="00420C05" w:rsidRPr="00445BE2" w:rsidRDefault="00420C05" w:rsidP="00D169CE">
            <w:pPr>
              <w:autoSpaceDE w:val="0"/>
              <w:autoSpaceDN w:val="0"/>
              <w:adjustRightInd w:val="0"/>
              <w:spacing w:after="0" w:line="276" w:lineRule="auto"/>
              <w:ind w:left="60" w:right="60"/>
              <w:jc w:val="center"/>
              <w:rPr>
                <w:rFonts w:ascii="Times New Roman" w:hAnsi="Times New Roman" w:cs="Times New Roman"/>
                <w:color w:val="010205"/>
                <w:sz w:val="24"/>
                <w:szCs w:val="24"/>
              </w:rPr>
            </w:pPr>
            <w:r w:rsidRPr="00445BE2">
              <w:rPr>
                <w:rFonts w:ascii="Times New Roman" w:hAnsi="Times New Roman" w:cs="Times New Roman"/>
                <w:b/>
                <w:bCs/>
                <w:color w:val="010205"/>
                <w:sz w:val="24"/>
                <w:szCs w:val="24"/>
              </w:rPr>
              <w:t>Kategori_MK</w:t>
            </w:r>
          </w:p>
        </w:tc>
      </w:tr>
      <w:tr w:rsidR="00420C05" w:rsidRPr="00445BE2" w14:paraId="4E3A31EC" w14:textId="77777777" w:rsidTr="00030540">
        <w:trPr>
          <w:cantSplit/>
          <w:jc w:val="right"/>
        </w:trPr>
        <w:tc>
          <w:tcPr>
            <w:tcW w:w="0" w:type="auto"/>
            <w:gridSpan w:val="2"/>
            <w:shd w:val="clear" w:color="auto" w:fill="FFFFFF"/>
            <w:vAlign w:val="bottom"/>
          </w:tcPr>
          <w:p w14:paraId="3B6087CB" w14:textId="77777777" w:rsidR="00420C05" w:rsidRPr="00445BE2" w:rsidRDefault="00420C05" w:rsidP="00D169CE">
            <w:pPr>
              <w:autoSpaceDE w:val="0"/>
              <w:autoSpaceDN w:val="0"/>
              <w:adjustRightInd w:val="0"/>
              <w:spacing w:after="0" w:line="276" w:lineRule="auto"/>
              <w:rPr>
                <w:rFonts w:ascii="Times New Roman" w:hAnsi="Times New Roman" w:cs="Times New Roman"/>
                <w:sz w:val="24"/>
                <w:szCs w:val="24"/>
              </w:rPr>
            </w:pPr>
          </w:p>
        </w:tc>
        <w:tc>
          <w:tcPr>
            <w:tcW w:w="0" w:type="auto"/>
            <w:shd w:val="clear" w:color="auto" w:fill="FFFFFF"/>
            <w:vAlign w:val="bottom"/>
          </w:tcPr>
          <w:p w14:paraId="01463F0F" w14:textId="77777777" w:rsidR="00420C05" w:rsidRPr="00445BE2" w:rsidRDefault="00420C05"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Frequency</w:t>
            </w:r>
          </w:p>
        </w:tc>
        <w:tc>
          <w:tcPr>
            <w:tcW w:w="0" w:type="auto"/>
            <w:shd w:val="clear" w:color="auto" w:fill="FFFFFF"/>
            <w:vAlign w:val="bottom"/>
          </w:tcPr>
          <w:p w14:paraId="7EEDC5E3" w14:textId="77777777" w:rsidR="00420C05" w:rsidRPr="00445BE2" w:rsidRDefault="00420C05"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Percent</w:t>
            </w:r>
          </w:p>
        </w:tc>
        <w:tc>
          <w:tcPr>
            <w:tcW w:w="0" w:type="auto"/>
            <w:shd w:val="clear" w:color="auto" w:fill="FFFFFF"/>
            <w:vAlign w:val="bottom"/>
          </w:tcPr>
          <w:p w14:paraId="02CD9273" w14:textId="77777777" w:rsidR="00420C05" w:rsidRPr="00445BE2" w:rsidRDefault="00420C05"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Valid Percent</w:t>
            </w:r>
          </w:p>
        </w:tc>
        <w:tc>
          <w:tcPr>
            <w:tcW w:w="0" w:type="auto"/>
            <w:shd w:val="clear" w:color="auto" w:fill="FFFFFF"/>
            <w:vAlign w:val="bottom"/>
          </w:tcPr>
          <w:p w14:paraId="1E85FF4D" w14:textId="77777777" w:rsidR="00030540" w:rsidRDefault="00420C05"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 xml:space="preserve">Cumulative </w:t>
            </w:r>
          </w:p>
          <w:p w14:paraId="237803E5" w14:textId="65FFB9C1" w:rsidR="00420C05" w:rsidRPr="00445BE2" w:rsidRDefault="00420C05"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Percent</w:t>
            </w:r>
          </w:p>
        </w:tc>
      </w:tr>
      <w:tr w:rsidR="00420C05" w:rsidRPr="00445BE2" w14:paraId="1AD04504" w14:textId="77777777" w:rsidTr="00030540">
        <w:trPr>
          <w:cantSplit/>
          <w:jc w:val="right"/>
        </w:trPr>
        <w:tc>
          <w:tcPr>
            <w:tcW w:w="0" w:type="auto"/>
            <w:vMerge w:val="restart"/>
            <w:shd w:val="clear" w:color="auto" w:fill="E0E0E0"/>
          </w:tcPr>
          <w:p w14:paraId="299A1163" w14:textId="77777777" w:rsidR="00420C05" w:rsidRPr="00445BE2" w:rsidRDefault="00420C05"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Valid</w:t>
            </w:r>
          </w:p>
        </w:tc>
        <w:tc>
          <w:tcPr>
            <w:tcW w:w="0" w:type="auto"/>
            <w:shd w:val="clear" w:color="auto" w:fill="E0E0E0"/>
          </w:tcPr>
          <w:p w14:paraId="1699D6F6" w14:textId="77777777" w:rsidR="00420C05" w:rsidRPr="00445BE2" w:rsidRDefault="00420C05"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Rendah</w:t>
            </w:r>
          </w:p>
        </w:tc>
        <w:tc>
          <w:tcPr>
            <w:tcW w:w="0" w:type="auto"/>
            <w:shd w:val="clear" w:color="auto" w:fill="F9F9FB"/>
          </w:tcPr>
          <w:p w14:paraId="26D86699" w14:textId="77777777" w:rsidR="00420C05" w:rsidRPr="00445BE2" w:rsidRDefault="00420C05"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33</w:t>
            </w:r>
          </w:p>
        </w:tc>
        <w:tc>
          <w:tcPr>
            <w:tcW w:w="0" w:type="auto"/>
            <w:shd w:val="clear" w:color="auto" w:fill="F9F9FB"/>
          </w:tcPr>
          <w:p w14:paraId="56E4BD25" w14:textId="77777777" w:rsidR="00420C05" w:rsidRPr="00445BE2" w:rsidRDefault="00420C05"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25,4</w:t>
            </w:r>
          </w:p>
        </w:tc>
        <w:tc>
          <w:tcPr>
            <w:tcW w:w="0" w:type="auto"/>
            <w:shd w:val="clear" w:color="auto" w:fill="F9F9FB"/>
          </w:tcPr>
          <w:p w14:paraId="20390BCF" w14:textId="77777777" w:rsidR="00420C05" w:rsidRPr="00445BE2" w:rsidRDefault="00420C05"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25,4</w:t>
            </w:r>
          </w:p>
        </w:tc>
        <w:tc>
          <w:tcPr>
            <w:tcW w:w="0" w:type="auto"/>
            <w:shd w:val="clear" w:color="auto" w:fill="F9F9FB"/>
          </w:tcPr>
          <w:p w14:paraId="4786D619" w14:textId="77777777" w:rsidR="00420C05" w:rsidRPr="00445BE2" w:rsidRDefault="00420C05"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25,4</w:t>
            </w:r>
          </w:p>
        </w:tc>
      </w:tr>
      <w:tr w:rsidR="00420C05" w:rsidRPr="00445BE2" w14:paraId="0637B226" w14:textId="77777777" w:rsidTr="00030540">
        <w:trPr>
          <w:cantSplit/>
          <w:jc w:val="right"/>
        </w:trPr>
        <w:tc>
          <w:tcPr>
            <w:tcW w:w="0" w:type="auto"/>
            <w:vMerge/>
            <w:shd w:val="clear" w:color="auto" w:fill="E0E0E0"/>
          </w:tcPr>
          <w:p w14:paraId="42F46C51" w14:textId="77777777" w:rsidR="00420C05" w:rsidRPr="00445BE2" w:rsidRDefault="00420C05" w:rsidP="00D169CE">
            <w:pPr>
              <w:autoSpaceDE w:val="0"/>
              <w:autoSpaceDN w:val="0"/>
              <w:adjustRightInd w:val="0"/>
              <w:spacing w:after="0" w:line="276" w:lineRule="auto"/>
              <w:rPr>
                <w:rFonts w:ascii="Times New Roman" w:hAnsi="Times New Roman" w:cs="Times New Roman"/>
                <w:color w:val="010205"/>
                <w:sz w:val="24"/>
                <w:szCs w:val="24"/>
              </w:rPr>
            </w:pPr>
          </w:p>
        </w:tc>
        <w:tc>
          <w:tcPr>
            <w:tcW w:w="0" w:type="auto"/>
            <w:shd w:val="clear" w:color="auto" w:fill="E0E0E0"/>
          </w:tcPr>
          <w:p w14:paraId="35EC2C4E" w14:textId="77777777" w:rsidR="00420C05" w:rsidRPr="00445BE2" w:rsidRDefault="00420C05"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Sedang</w:t>
            </w:r>
          </w:p>
        </w:tc>
        <w:tc>
          <w:tcPr>
            <w:tcW w:w="0" w:type="auto"/>
            <w:shd w:val="clear" w:color="auto" w:fill="F9F9FB"/>
          </w:tcPr>
          <w:p w14:paraId="406C6DC0" w14:textId="77777777" w:rsidR="00420C05" w:rsidRPr="00445BE2" w:rsidRDefault="00420C05"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80</w:t>
            </w:r>
          </w:p>
        </w:tc>
        <w:tc>
          <w:tcPr>
            <w:tcW w:w="0" w:type="auto"/>
            <w:shd w:val="clear" w:color="auto" w:fill="F9F9FB"/>
          </w:tcPr>
          <w:p w14:paraId="1ABB282F" w14:textId="77777777" w:rsidR="00420C05" w:rsidRPr="00445BE2" w:rsidRDefault="00420C05"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61,5</w:t>
            </w:r>
          </w:p>
        </w:tc>
        <w:tc>
          <w:tcPr>
            <w:tcW w:w="0" w:type="auto"/>
            <w:shd w:val="clear" w:color="auto" w:fill="F9F9FB"/>
          </w:tcPr>
          <w:p w14:paraId="190146DA" w14:textId="77777777" w:rsidR="00420C05" w:rsidRPr="00445BE2" w:rsidRDefault="00420C05"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61,5</w:t>
            </w:r>
          </w:p>
        </w:tc>
        <w:tc>
          <w:tcPr>
            <w:tcW w:w="0" w:type="auto"/>
            <w:shd w:val="clear" w:color="auto" w:fill="F9F9FB"/>
          </w:tcPr>
          <w:p w14:paraId="6107E060" w14:textId="77777777" w:rsidR="00420C05" w:rsidRPr="00445BE2" w:rsidRDefault="00420C05"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86,9</w:t>
            </w:r>
          </w:p>
        </w:tc>
      </w:tr>
      <w:tr w:rsidR="00420C05" w:rsidRPr="00445BE2" w14:paraId="127851D5" w14:textId="77777777" w:rsidTr="00030540">
        <w:trPr>
          <w:cantSplit/>
          <w:jc w:val="right"/>
        </w:trPr>
        <w:tc>
          <w:tcPr>
            <w:tcW w:w="0" w:type="auto"/>
            <w:vMerge/>
            <w:shd w:val="clear" w:color="auto" w:fill="E0E0E0"/>
          </w:tcPr>
          <w:p w14:paraId="21BA052B" w14:textId="77777777" w:rsidR="00420C05" w:rsidRPr="00445BE2" w:rsidRDefault="00420C05" w:rsidP="00D169CE">
            <w:pPr>
              <w:autoSpaceDE w:val="0"/>
              <w:autoSpaceDN w:val="0"/>
              <w:adjustRightInd w:val="0"/>
              <w:spacing w:after="0" w:line="276" w:lineRule="auto"/>
              <w:rPr>
                <w:rFonts w:ascii="Times New Roman" w:hAnsi="Times New Roman" w:cs="Times New Roman"/>
                <w:color w:val="010205"/>
                <w:sz w:val="24"/>
                <w:szCs w:val="24"/>
              </w:rPr>
            </w:pPr>
          </w:p>
        </w:tc>
        <w:tc>
          <w:tcPr>
            <w:tcW w:w="0" w:type="auto"/>
            <w:shd w:val="clear" w:color="auto" w:fill="E0E0E0"/>
          </w:tcPr>
          <w:p w14:paraId="78650049" w14:textId="77777777" w:rsidR="00420C05" w:rsidRPr="00445BE2" w:rsidRDefault="00420C05"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Tinggi</w:t>
            </w:r>
          </w:p>
        </w:tc>
        <w:tc>
          <w:tcPr>
            <w:tcW w:w="0" w:type="auto"/>
            <w:shd w:val="clear" w:color="auto" w:fill="F9F9FB"/>
          </w:tcPr>
          <w:p w14:paraId="55C8DD2A" w14:textId="77777777" w:rsidR="00420C05" w:rsidRPr="00445BE2" w:rsidRDefault="00420C05"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17</w:t>
            </w:r>
          </w:p>
        </w:tc>
        <w:tc>
          <w:tcPr>
            <w:tcW w:w="0" w:type="auto"/>
            <w:shd w:val="clear" w:color="auto" w:fill="F9F9FB"/>
          </w:tcPr>
          <w:p w14:paraId="15D97CC9" w14:textId="77777777" w:rsidR="00420C05" w:rsidRPr="00445BE2" w:rsidRDefault="00420C05"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13,1</w:t>
            </w:r>
          </w:p>
        </w:tc>
        <w:tc>
          <w:tcPr>
            <w:tcW w:w="0" w:type="auto"/>
            <w:shd w:val="clear" w:color="auto" w:fill="F9F9FB"/>
          </w:tcPr>
          <w:p w14:paraId="5394ED68" w14:textId="77777777" w:rsidR="00420C05" w:rsidRPr="00445BE2" w:rsidRDefault="00420C05"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13,1</w:t>
            </w:r>
          </w:p>
        </w:tc>
        <w:tc>
          <w:tcPr>
            <w:tcW w:w="0" w:type="auto"/>
            <w:shd w:val="clear" w:color="auto" w:fill="F9F9FB"/>
          </w:tcPr>
          <w:p w14:paraId="13648613" w14:textId="77777777" w:rsidR="00420C05" w:rsidRPr="00445BE2" w:rsidRDefault="00420C05"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100,0</w:t>
            </w:r>
          </w:p>
        </w:tc>
      </w:tr>
      <w:tr w:rsidR="00420C05" w:rsidRPr="00445BE2" w14:paraId="777B534B" w14:textId="77777777" w:rsidTr="00030540">
        <w:trPr>
          <w:cantSplit/>
          <w:jc w:val="right"/>
        </w:trPr>
        <w:tc>
          <w:tcPr>
            <w:tcW w:w="0" w:type="auto"/>
            <w:vMerge/>
            <w:shd w:val="clear" w:color="auto" w:fill="E0E0E0"/>
          </w:tcPr>
          <w:p w14:paraId="2CE8246F" w14:textId="77777777" w:rsidR="00420C05" w:rsidRPr="00445BE2" w:rsidRDefault="00420C05" w:rsidP="00D169CE">
            <w:pPr>
              <w:autoSpaceDE w:val="0"/>
              <w:autoSpaceDN w:val="0"/>
              <w:adjustRightInd w:val="0"/>
              <w:spacing w:after="0" w:line="276" w:lineRule="auto"/>
              <w:rPr>
                <w:rFonts w:ascii="Times New Roman" w:hAnsi="Times New Roman" w:cs="Times New Roman"/>
                <w:color w:val="010205"/>
                <w:sz w:val="24"/>
                <w:szCs w:val="24"/>
              </w:rPr>
            </w:pPr>
          </w:p>
        </w:tc>
        <w:tc>
          <w:tcPr>
            <w:tcW w:w="0" w:type="auto"/>
            <w:shd w:val="clear" w:color="auto" w:fill="E0E0E0"/>
          </w:tcPr>
          <w:p w14:paraId="60CA77CF" w14:textId="77777777" w:rsidR="00420C05" w:rsidRPr="00445BE2" w:rsidRDefault="00420C05"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Total</w:t>
            </w:r>
          </w:p>
        </w:tc>
        <w:tc>
          <w:tcPr>
            <w:tcW w:w="0" w:type="auto"/>
            <w:shd w:val="clear" w:color="auto" w:fill="F9F9FB"/>
          </w:tcPr>
          <w:p w14:paraId="526336F6" w14:textId="77777777" w:rsidR="00420C05" w:rsidRPr="00445BE2" w:rsidRDefault="00420C05"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130</w:t>
            </w:r>
          </w:p>
        </w:tc>
        <w:tc>
          <w:tcPr>
            <w:tcW w:w="0" w:type="auto"/>
            <w:shd w:val="clear" w:color="auto" w:fill="F9F9FB"/>
          </w:tcPr>
          <w:p w14:paraId="43405163" w14:textId="77777777" w:rsidR="00420C05" w:rsidRPr="00445BE2" w:rsidRDefault="00420C05"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100,0</w:t>
            </w:r>
          </w:p>
        </w:tc>
        <w:tc>
          <w:tcPr>
            <w:tcW w:w="0" w:type="auto"/>
            <w:shd w:val="clear" w:color="auto" w:fill="F9F9FB"/>
          </w:tcPr>
          <w:p w14:paraId="157F0A86" w14:textId="77777777" w:rsidR="00420C05" w:rsidRPr="00445BE2" w:rsidRDefault="00420C05"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100,0</w:t>
            </w:r>
          </w:p>
        </w:tc>
        <w:tc>
          <w:tcPr>
            <w:tcW w:w="0" w:type="auto"/>
            <w:shd w:val="clear" w:color="auto" w:fill="F9F9FB"/>
            <w:vAlign w:val="center"/>
          </w:tcPr>
          <w:p w14:paraId="45C37C10" w14:textId="77777777" w:rsidR="00420C05" w:rsidRPr="00445BE2" w:rsidRDefault="00420C05" w:rsidP="00D169CE">
            <w:pPr>
              <w:autoSpaceDE w:val="0"/>
              <w:autoSpaceDN w:val="0"/>
              <w:adjustRightInd w:val="0"/>
              <w:spacing w:after="0" w:line="276" w:lineRule="auto"/>
              <w:rPr>
                <w:rFonts w:ascii="Times New Roman" w:hAnsi="Times New Roman" w:cs="Times New Roman"/>
                <w:sz w:val="24"/>
                <w:szCs w:val="24"/>
              </w:rPr>
            </w:pPr>
          </w:p>
        </w:tc>
      </w:tr>
    </w:tbl>
    <w:p w14:paraId="5637CDC4" w14:textId="2149014D" w:rsidR="002A6B93" w:rsidRPr="00445BE2" w:rsidRDefault="002A6B93" w:rsidP="00945D1A">
      <w:pPr>
        <w:spacing w:line="480" w:lineRule="auto"/>
        <w:jc w:val="both"/>
        <w:rPr>
          <w:rFonts w:ascii="Times New Roman" w:hAnsi="Times New Roman" w:cs="Times New Roman"/>
          <w:sz w:val="24"/>
          <w:szCs w:val="24"/>
        </w:rPr>
      </w:pPr>
    </w:p>
    <w:p w14:paraId="395363B7" w14:textId="598DB58F" w:rsidR="009A7FFA" w:rsidRDefault="002A6B93" w:rsidP="00945D1A">
      <w:pPr>
        <w:pStyle w:val="ListParagraph"/>
        <w:spacing w:line="480" w:lineRule="auto"/>
        <w:ind w:left="1440" w:firstLine="720"/>
        <w:jc w:val="both"/>
        <w:rPr>
          <w:rFonts w:ascii="Times New Roman" w:hAnsi="Times New Roman" w:cs="Times New Roman"/>
          <w:sz w:val="24"/>
          <w:szCs w:val="24"/>
        </w:rPr>
      </w:pPr>
      <w:r w:rsidRPr="00445BE2">
        <w:rPr>
          <w:rFonts w:ascii="Times New Roman" w:hAnsi="Times New Roman" w:cs="Times New Roman"/>
          <w:sz w:val="24"/>
          <w:szCs w:val="24"/>
        </w:rPr>
        <w:t xml:space="preserve">Berdasarkan tabel </w:t>
      </w:r>
      <w:r w:rsidR="00525399">
        <w:rPr>
          <w:rFonts w:ascii="Times New Roman" w:hAnsi="Times New Roman" w:cs="Times New Roman"/>
          <w:sz w:val="24"/>
          <w:szCs w:val="24"/>
        </w:rPr>
        <w:t>4.2</w:t>
      </w:r>
      <w:r w:rsidRPr="00445BE2">
        <w:rPr>
          <w:rFonts w:ascii="Times New Roman" w:hAnsi="Times New Roman" w:cs="Times New Roman"/>
          <w:sz w:val="24"/>
          <w:szCs w:val="24"/>
        </w:rPr>
        <w:t xml:space="preserve"> diketahui bahwa banyaknya subjek yang memiliki tingkat manajemen konflik rendah sebanyak 33 pegawai dengan persentase 25,4%, tingkat manajemen konflik sedang sebanyak 88 pegawai dengan persentase 61,5% dan tingkat </w:t>
      </w:r>
      <w:r w:rsidRPr="00445BE2">
        <w:rPr>
          <w:rFonts w:ascii="Times New Roman" w:hAnsi="Times New Roman" w:cs="Times New Roman"/>
          <w:sz w:val="24"/>
          <w:szCs w:val="24"/>
        </w:rPr>
        <w:lastRenderedPageBreak/>
        <w:t>manajemen konflik tinggi sebanyak 17 pegawai dengan persentase 13,1%.</w:t>
      </w:r>
    </w:p>
    <w:p w14:paraId="5972D726" w14:textId="4C445BEC" w:rsidR="00E10636" w:rsidRPr="002A77ED" w:rsidRDefault="0005128A" w:rsidP="00945D1A">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D</w:t>
      </w:r>
      <w:r w:rsidRPr="0005128A">
        <w:rPr>
          <w:rFonts w:ascii="Times New Roman" w:hAnsi="Times New Roman" w:cs="Times New Roman"/>
          <w:sz w:val="24"/>
          <w:szCs w:val="24"/>
        </w:rPr>
        <w:t xml:space="preserve">apat disimpulkan bahwa mayoritas pegawai cenderung memiliki kemampuan manajemen konflik pada tingkat sedang, yang menunjukkan bahwa </w:t>
      </w:r>
      <w:r w:rsidR="00280012">
        <w:rPr>
          <w:rFonts w:ascii="Times New Roman" w:hAnsi="Times New Roman" w:cs="Times New Roman"/>
          <w:sz w:val="24"/>
          <w:szCs w:val="24"/>
        </w:rPr>
        <w:t>pegawai</w:t>
      </w:r>
      <w:r w:rsidRPr="0005128A">
        <w:rPr>
          <w:rFonts w:ascii="Times New Roman" w:hAnsi="Times New Roman" w:cs="Times New Roman"/>
          <w:sz w:val="24"/>
          <w:szCs w:val="24"/>
        </w:rPr>
        <w:t xml:space="preserve"> cukup mampu dalam mengelola konflik di lingkungan kerja, tetapi masih memiliki ruang untuk pengembangan lebih lanjut. </w:t>
      </w:r>
      <w:r w:rsidR="002A77ED">
        <w:rPr>
          <w:rFonts w:ascii="Times New Roman" w:hAnsi="Times New Roman" w:cs="Times New Roman"/>
          <w:sz w:val="24"/>
          <w:szCs w:val="24"/>
        </w:rPr>
        <w:t>Perbandingan tingkat</w:t>
      </w:r>
      <w:r w:rsidRPr="0005128A">
        <w:rPr>
          <w:rFonts w:ascii="Times New Roman" w:hAnsi="Times New Roman" w:cs="Times New Roman"/>
          <w:sz w:val="24"/>
          <w:szCs w:val="24"/>
        </w:rPr>
        <w:t xml:space="preserve"> </w:t>
      </w:r>
      <w:r w:rsidR="002A77ED">
        <w:rPr>
          <w:rFonts w:ascii="Times New Roman" w:hAnsi="Times New Roman" w:cs="Times New Roman"/>
          <w:sz w:val="24"/>
          <w:szCs w:val="24"/>
        </w:rPr>
        <w:t>manajemen konflik pegawai yang rendah</w:t>
      </w:r>
      <w:r w:rsidRPr="0005128A">
        <w:rPr>
          <w:rFonts w:ascii="Times New Roman" w:hAnsi="Times New Roman" w:cs="Times New Roman"/>
          <w:sz w:val="24"/>
          <w:szCs w:val="24"/>
        </w:rPr>
        <w:t xml:space="preserve"> </w:t>
      </w:r>
      <w:r w:rsidR="003D0A0F">
        <w:rPr>
          <w:rFonts w:ascii="Times New Roman" w:hAnsi="Times New Roman" w:cs="Times New Roman"/>
          <w:sz w:val="24"/>
          <w:szCs w:val="24"/>
        </w:rPr>
        <w:t>lebih banyak dibanding</w:t>
      </w:r>
      <w:r w:rsidR="002A77ED">
        <w:rPr>
          <w:rFonts w:ascii="Times New Roman" w:hAnsi="Times New Roman" w:cs="Times New Roman"/>
          <w:sz w:val="24"/>
          <w:szCs w:val="24"/>
        </w:rPr>
        <w:t xml:space="preserve">kan yang tinggi </w:t>
      </w:r>
      <w:r w:rsidRPr="0005128A">
        <w:rPr>
          <w:rFonts w:ascii="Times New Roman" w:hAnsi="Times New Roman" w:cs="Times New Roman"/>
          <w:sz w:val="24"/>
          <w:szCs w:val="24"/>
        </w:rPr>
        <w:t xml:space="preserve">menunjukkan bahwa keterampilan dalam menangani konflik secara efektif masih perlu ditingkatkan. Sementara itu, proporsi pegawai dengan tingkat manajemen konflik rendah menunjukkan adanya kebutuhan untuk intervensi atau pelatihan agar </w:t>
      </w:r>
      <w:r w:rsidR="00280012">
        <w:rPr>
          <w:rFonts w:ascii="Times New Roman" w:hAnsi="Times New Roman" w:cs="Times New Roman"/>
          <w:sz w:val="24"/>
          <w:szCs w:val="24"/>
        </w:rPr>
        <w:t>pegawai</w:t>
      </w:r>
      <w:r w:rsidRPr="0005128A">
        <w:rPr>
          <w:rFonts w:ascii="Times New Roman" w:hAnsi="Times New Roman" w:cs="Times New Roman"/>
          <w:sz w:val="24"/>
          <w:szCs w:val="24"/>
        </w:rPr>
        <w:t xml:space="preserve"> dapat lebih baik dalam menghadapi dan menyelesaikan konflik di tempat kerja.</w:t>
      </w:r>
    </w:p>
    <w:p w14:paraId="7C0A4C1B" w14:textId="77777777" w:rsidR="00D133AF" w:rsidRPr="00445BE2" w:rsidRDefault="00D133AF" w:rsidP="00945D1A">
      <w:pPr>
        <w:pStyle w:val="ListParagraph"/>
        <w:numPr>
          <w:ilvl w:val="0"/>
          <w:numId w:val="87"/>
        </w:numPr>
        <w:spacing w:line="480" w:lineRule="auto"/>
        <w:jc w:val="both"/>
        <w:rPr>
          <w:rFonts w:ascii="Times New Roman" w:hAnsi="Times New Roman" w:cs="Times New Roman"/>
          <w:sz w:val="24"/>
          <w:szCs w:val="24"/>
        </w:rPr>
      </w:pPr>
      <w:r w:rsidRPr="00445BE2">
        <w:rPr>
          <w:rFonts w:ascii="Times New Roman" w:hAnsi="Times New Roman" w:cs="Times New Roman"/>
          <w:sz w:val="24"/>
          <w:szCs w:val="24"/>
        </w:rPr>
        <w:t>Kategori Variabel Asertivitas (X1)</w:t>
      </w:r>
    </w:p>
    <w:p w14:paraId="6D8EBE53" w14:textId="597B28E6" w:rsidR="00030540" w:rsidRPr="00030540" w:rsidRDefault="00976EFB" w:rsidP="00945D1A">
      <w:pPr>
        <w:pStyle w:val="Caption"/>
        <w:spacing w:line="480" w:lineRule="auto"/>
        <w:ind w:left="1440"/>
        <w:jc w:val="center"/>
        <w:rPr>
          <w:b w:val="0"/>
        </w:rPr>
      </w:pPr>
      <w:bookmarkStart w:id="58" w:name="_Toc191974944"/>
      <w:r>
        <w:t xml:space="preserve">Tabel 4. </w:t>
      </w:r>
      <w:fldSimple w:instr=" SEQ Tabel_4. \* ARABIC ">
        <w:r w:rsidR="001F3290">
          <w:rPr>
            <w:noProof/>
          </w:rPr>
          <w:t>3</w:t>
        </w:r>
      </w:fldSimple>
      <w:r>
        <w:t xml:space="preserve"> </w:t>
      </w:r>
      <w:r w:rsidR="00D133AF" w:rsidRPr="00240C6A">
        <w:rPr>
          <w:b w:val="0"/>
        </w:rPr>
        <w:t>Kategorisasi variabel Asertivitas</w:t>
      </w:r>
      <w:bookmarkEnd w:id="58"/>
    </w:p>
    <w:tbl>
      <w:tblPr>
        <w:tblStyle w:val="TableGrid"/>
        <w:tblpPr w:leftFromText="180" w:rightFromText="180" w:vertAnchor="text" w:horzAnchor="page" w:tblpX="3938" w:tblpY="-82"/>
        <w:tblW w:w="0" w:type="auto"/>
        <w:tblLook w:val="04A0" w:firstRow="1" w:lastRow="0" w:firstColumn="1" w:lastColumn="0" w:noHBand="0" w:noVBand="1"/>
      </w:tblPr>
      <w:tblGrid>
        <w:gridCol w:w="2640"/>
        <w:gridCol w:w="1755"/>
        <w:gridCol w:w="1843"/>
      </w:tblGrid>
      <w:tr w:rsidR="00030540" w:rsidRPr="00445BE2" w14:paraId="5F890317" w14:textId="77777777" w:rsidTr="00030540">
        <w:tc>
          <w:tcPr>
            <w:tcW w:w="2640" w:type="dxa"/>
          </w:tcPr>
          <w:p w14:paraId="6B427A58" w14:textId="77777777" w:rsidR="00030540" w:rsidRPr="00445BE2" w:rsidRDefault="00030540"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Rumus Interval</w:t>
            </w:r>
          </w:p>
        </w:tc>
        <w:tc>
          <w:tcPr>
            <w:tcW w:w="1755" w:type="dxa"/>
          </w:tcPr>
          <w:p w14:paraId="705C774E" w14:textId="77777777" w:rsidR="00030540" w:rsidRPr="00445BE2" w:rsidRDefault="00030540"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Rentang Nilai</w:t>
            </w:r>
          </w:p>
        </w:tc>
        <w:tc>
          <w:tcPr>
            <w:tcW w:w="1843" w:type="dxa"/>
          </w:tcPr>
          <w:p w14:paraId="2659D68F" w14:textId="77777777" w:rsidR="00030540" w:rsidRPr="00445BE2" w:rsidRDefault="00030540"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Kategori Skor</w:t>
            </w:r>
          </w:p>
        </w:tc>
      </w:tr>
      <w:tr w:rsidR="00030540" w:rsidRPr="00445BE2" w14:paraId="60280554" w14:textId="77777777" w:rsidTr="00030540">
        <w:tc>
          <w:tcPr>
            <w:tcW w:w="2640" w:type="dxa"/>
          </w:tcPr>
          <w:p w14:paraId="26486CB6" w14:textId="77777777" w:rsidR="00030540" w:rsidRPr="00445BE2" w:rsidRDefault="00030540" w:rsidP="00D169CE">
            <w:pPr>
              <w:pStyle w:val="ListParagraph"/>
              <w:spacing w:line="360" w:lineRule="auto"/>
              <w:ind w:left="0"/>
              <w:jc w:val="both"/>
              <w:rPr>
                <w:rFonts w:ascii="Times New Roman" w:hAnsi="Times New Roman" w:cs="Times New Roman"/>
                <w:sz w:val="24"/>
                <w:szCs w:val="24"/>
              </w:rPr>
            </w:pPr>
            <w:r w:rsidRPr="00445BE2">
              <w:rPr>
                <w:rFonts w:ascii="Times New Roman" w:hAnsi="Times New Roman" w:cs="Times New Roman"/>
                <w:sz w:val="24"/>
                <w:szCs w:val="24"/>
              </w:rPr>
              <w:t>X &lt; M - SD</w:t>
            </w:r>
          </w:p>
        </w:tc>
        <w:tc>
          <w:tcPr>
            <w:tcW w:w="1755" w:type="dxa"/>
          </w:tcPr>
          <w:p w14:paraId="437F5669" w14:textId="77777777" w:rsidR="00030540" w:rsidRPr="00445BE2" w:rsidRDefault="00030540" w:rsidP="00D169C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X &lt; 28</w:t>
            </w:r>
          </w:p>
        </w:tc>
        <w:tc>
          <w:tcPr>
            <w:tcW w:w="1843" w:type="dxa"/>
          </w:tcPr>
          <w:p w14:paraId="0722E140" w14:textId="77777777" w:rsidR="00030540" w:rsidRPr="00445BE2" w:rsidRDefault="00030540"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Rendah</w:t>
            </w:r>
          </w:p>
        </w:tc>
      </w:tr>
      <w:tr w:rsidR="00030540" w:rsidRPr="00445BE2" w14:paraId="2C4667B0" w14:textId="77777777" w:rsidTr="00030540">
        <w:tc>
          <w:tcPr>
            <w:tcW w:w="2640" w:type="dxa"/>
          </w:tcPr>
          <w:p w14:paraId="7A614061" w14:textId="77777777" w:rsidR="00030540" w:rsidRPr="00445BE2" w:rsidRDefault="00030540" w:rsidP="00D169CE">
            <w:pPr>
              <w:pStyle w:val="ListParagraph"/>
              <w:spacing w:line="360" w:lineRule="auto"/>
              <w:ind w:left="0"/>
              <w:jc w:val="both"/>
              <w:rPr>
                <w:rFonts w:ascii="Times New Roman" w:hAnsi="Times New Roman" w:cs="Times New Roman"/>
                <w:sz w:val="24"/>
                <w:szCs w:val="24"/>
              </w:rPr>
            </w:pPr>
            <w:r w:rsidRPr="00445BE2">
              <w:rPr>
                <w:rFonts w:ascii="Times New Roman" w:hAnsi="Times New Roman" w:cs="Times New Roman"/>
                <w:sz w:val="24"/>
                <w:szCs w:val="24"/>
              </w:rPr>
              <w:t xml:space="preserve">M – SD </w:t>
            </w:r>
            <w:r w:rsidRPr="00445BE2">
              <w:rPr>
                <w:rFonts w:ascii="Times New Roman" w:hAnsi="Times New Roman" w:cs="Times New Roman"/>
                <w:color w:val="000000"/>
                <w:sz w:val="24"/>
                <w:szCs w:val="24"/>
              </w:rPr>
              <w:t xml:space="preserve">≤ X &lt;  M + SD  </w:t>
            </w:r>
          </w:p>
        </w:tc>
        <w:tc>
          <w:tcPr>
            <w:tcW w:w="1755" w:type="dxa"/>
          </w:tcPr>
          <w:p w14:paraId="7FEFB368" w14:textId="77777777" w:rsidR="00030540" w:rsidRPr="00445BE2" w:rsidRDefault="00030540"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 xml:space="preserve">28 </w:t>
            </w:r>
            <w:r>
              <w:rPr>
                <w:rFonts w:ascii="Times New Roman" w:hAnsi="Times New Roman" w:cs="Times New Roman"/>
                <w:color w:val="000000"/>
                <w:sz w:val="24"/>
                <w:szCs w:val="24"/>
              </w:rPr>
              <w:t>≤ X &lt; 62</w:t>
            </w:r>
          </w:p>
        </w:tc>
        <w:tc>
          <w:tcPr>
            <w:tcW w:w="1843" w:type="dxa"/>
          </w:tcPr>
          <w:p w14:paraId="29C2ABD2" w14:textId="77777777" w:rsidR="00030540" w:rsidRPr="00445BE2" w:rsidRDefault="00030540"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Sedang</w:t>
            </w:r>
          </w:p>
        </w:tc>
      </w:tr>
      <w:tr w:rsidR="00030540" w:rsidRPr="00445BE2" w14:paraId="26D0F126" w14:textId="77777777" w:rsidTr="00030540">
        <w:tc>
          <w:tcPr>
            <w:tcW w:w="2640" w:type="dxa"/>
          </w:tcPr>
          <w:p w14:paraId="2404A0F5" w14:textId="77777777" w:rsidR="00030540" w:rsidRPr="00445BE2" w:rsidRDefault="00030540" w:rsidP="00D169CE">
            <w:pPr>
              <w:pStyle w:val="ListParagraph"/>
              <w:spacing w:line="360" w:lineRule="auto"/>
              <w:ind w:left="0"/>
              <w:jc w:val="both"/>
              <w:rPr>
                <w:rFonts w:ascii="Times New Roman" w:hAnsi="Times New Roman" w:cs="Times New Roman"/>
                <w:sz w:val="24"/>
                <w:szCs w:val="24"/>
              </w:rPr>
            </w:pPr>
            <w:r w:rsidRPr="00445BE2">
              <w:rPr>
                <w:rFonts w:ascii="Times New Roman" w:hAnsi="Times New Roman" w:cs="Times New Roman"/>
                <w:color w:val="000000"/>
                <w:sz w:val="24"/>
                <w:szCs w:val="24"/>
              </w:rPr>
              <w:t>M + SD  ≤ X</w:t>
            </w:r>
          </w:p>
        </w:tc>
        <w:tc>
          <w:tcPr>
            <w:tcW w:w="1755" w:type="dxa"/>
          </w:tcPr>
          <w:p w14:paraId="609F9E8F" w14:textId="77777777" w:rsidR="00030540" w:rsidRPr="00445BE2" w:rsidRDefault="00030540"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 xml:space="preserve">62 </w:t>
            </w:r>
            <w:r w:rsidRPr="00445BE2">
              <w:rPr>
                <w:rFonts w:ascii="Times New Roman" w:hAnsi="Times New Roman" w:cs="Times New Roman"/>
                <w:color w:val="000000"/>
                <w:sz w:val="24"/>
                <w:szCs w:val="24"/>
              </w:rPr>
              <w:t>≤ X</w:t>
            </w:r>
          </w:p>
        </w:tc>
        <w:tc>
          <w:tcPr>
            <w:tcW w:w="1843" w:type="dxa"/>
          </w:tcPr>
          <w:p w14:paraId="6692BFB2" w14:textId="77777777" w:rsidR="00030540" w:rsidRPr="00445BE2" w:rsidRDefault="00030540"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Tinggi</w:t>
            </w:r>
          </w:p>
        </w:tc>
      </w:tr>
    </w:tbl>
    <w:p w14:paraId="04E64E46" w14:textId="37625D94" w:rsidR="00445BE2" w:rsidRDefault="00445BE2" w:rsidP="00945D1A">
      <w:pPr>
        <w:spacing w:line="480" w:lineRule="auto"/>
        <w:rPr>
          <w:rFonts w:ascii="Times New Roman" w:hAnsi="Times New Roman" w:cs="Times New Roman"/>
          <w:b/>
          <w:sz w:val="24"/>
          <w:szCs w:val="24"/>
        </w:rPr>
      </w:pPr>
    </w:p>
    <w:p w14:paraId="1E6EC43F" w14:textId="77FE075D" w:rsidR="00030540" w:rsidRDefault="00030540" w:rsidP="00945D1A">
      <w:pPr>
        <w:spacing w:line="480" w:lineRule="auto"/>
        <w:rPr>
          <w:rFonts w:ascii="Times New Roman" w:hAnsi="Times New Roman" w:cs="Times New Roman"/>
          <w:b/>
          <w:sz w:val="24"/>
          <w:szCs w:val="24"/>
        </w:rPr>
      </w:pPr>
    </w:p>
    <w:p w14:paraId="676D6CE6" w14:textId="10152C8F" w:rsidR="00D169CE" w:rsidRDefault="00D169CE" w:rsidP="00945D1A">
      <w:pPr>
        <w:spacing w:line="480" w:lineRule="auto"/>
        <w:rPr>
          <w:rFonts w:ascii="Times New Roman" w:hAnsi="Times New Roman" w:cs="Times New Roman"/>
          <w:b/>
          <w:sz w:val="24"/>
          <w:szCs w:val="24"/>
        </w:rPr>
      </w:pPr>
    </w:p>
    <w:p w14:paraId="175B3422" w14:textId="3AAA6EF3" w:rsidR="00D169CE" w:rsidRDefault="00D169CE" w:rsidP="00945D1A">
      <w:pPr>
        <w:spacing w:line="480" w:lineRule="auto"/>
        <w:rPr>
          <w:rFonts w:ascii="Times New Roman" w:hAnsi="Times New Roman" w:cs="Times New Roman"/>
          <w:b/>
          <w:sz w:val="24"/>
          <w:szCs w:val="24"/>
        </w:rPr>
      </w:pPr>
    </w:p>
    <w:p w14:paraId="376F2C68" w14:textId="6B9A5A52" w:rsidR="00D169CE" w:rsidRDefault="00D169CE" w:rsidP="00945D1A">
      <w:pPr>
        <w:spacing w:line="480" w:lineRule="auto"/>
        <w:rPr>
          <w:rFonts w:ascii="Times New Roman" w:hAnsi="Times New Roman" w:cs="Times New Roman"/>
          <w:b/>
          <w:sz w:val="24"/>
          <w:szCs w:val="24"/>
        </w:rPr>
      </w:pPr>
    </w:p>
    <w:p w14:paraId="1B87FB05" w14:textId="77777777" w:rsidR="00D169CE" w:rsidRPr="00445BE2" w:rsidRDefault="00D169CE" w:rsidP="00945D1A">
      <w:pPr>
        <w:spacing w:line="480" w:lineRule="auto"/>
        <w:rPr>
          <w:rFonts w:ascii="Times New Roman" w:hAnsi="Times New Roman" w:cs="Times New Roman"/>
          <w:b/>
          <w:sz w:val="24"/>
          <w:szCs w:val="24"/>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64"/>
        <w:gridCol w:w="864"/>
        <w:gridCol w:w="1143"/>
        <w:gridCol w:w="850"/>
        <w:gridCol w:w="1443"/>
        <w:gridCol w:w="1250"/>
      </w:tblGrid>
      <w:tr w:rsidR="00D133AF" w:rsidRPr="00445BE2" w14:paraId="0ABD4FA6" w14:textId="77777777" w:rsidTr="00030540">
        <w:trPr>
          <w:cantSplit/>
          <w:jc w:val="right"/>
        </w:trPr>
        <w:tc>
          <w:tcPr>
            <w:tcW w:w="0" w:type="auto"/>
            <w:gridSpan w:val="6"/>
            <w:shd w:val="clear" w:color="auto" w:fill="FFFFFF"/>
            <w:vAlign w:val="center"/>
          </w:tcPr>
          <w:p w14:paraId="6D164761" w14:textId="77777777" w:rsidR="00D133AF" w:rsidRPr="00445BE2" w:rsidRDefault="00D133AF" w:rsidP="00D169CE">
            <w:pPr>
              <w:autoSpaceDE w:val="0"/>
              <w:autoSpaceDN w:val="0"/>
              <w:adjustRightInd w:val="0"/>
              <w:spacing w:after="0" w:line="276" w:lineRule="auto"/>
              <w:ind w:left="60" w:right="60"/>
              <w:jc w:val="center"/>
              <w:rPr>
                <w:rFonts w:ascii="Times New Roman" w:hAnsi="Times New Roman" w:cs="Times New Roman"/>
                <w:color w:val="010205"/>
                <w:sz w:val="24"/>
                <w:szCs w:val="24"/>
              </w:rPr>
            </w:pPr>
            <w:r w:rsidRPr="00445BE2">
              <w:rPr>
                <w:rFonts w:ascii="Times New Roman" w:hAnsi="Times New Roman" w:cs="Times New Roman"/>
                <w:b/>
                <w:bCs/>
                <w:color w:val="010205"/>
                <w:sz w:val="24"/>
                <w:szCs w:val="24"/>
              </w:rPr>
              <w:lastRenderedPageBreak/>
              <w:t>Kategori_X1</w:t>
            </w:r>
          </w:p>
        </w:tc>
      </w:tr>
      <w:tr w:rsidR="00D133AF" w:rsidRPr="00445BE2" w14:paraId="7AD7504C" w14:textId="77777777" w:rsidTr="00030540">
        <w:trPr>
          <w:cantSplit/>
          <w:jc w:val="right"/>
        </w:trPr>
        <w:tc>
          <w:tcPr>
            <w:tcW w:w="0" w:type="auto"/>
            <w:gridSpan w:val="2"/>
            <w:shd w:val="clear" w:color="auto" w:fill="FFFFFF"/>
            <w:vAlign w:val="bottom"/>
          </w:tcPr>
          <w:p w14:paraId="1BA54D14" w14:textId="77777777" w:rsidR="00D133AF" w:rsidRPr="00445BE2" w:rsidRDefault="00D133AF" w:rsidP="00D169CE">
            <w:pPr>
              <w:autoSpaceDE w:val="0"/>
              <w:autoSpaceDN w:val="0"/>
              <w:adjustRightInd w:val="0"/>
              <w:spacing w:after="0" w:line="276" w:lineRule="auto"/>
              <w:rPr>
                <w:rFonts w:ascii="Times New Roman" w:hAnsi="Times New Roman" w:cs="Times New Roman"/>
                <w:sz w:val="24"/>
                <w:szCs w:val="24"/>
              </w:rPr>
            </w:pPr>
          </w:p>
        </w:tc>
        <w:tc>
          <w:tcPr>
            <w:tcW w:w="0" w:type="auto"/>
            <w:shd w:val="clear" w:color="auto" w:fill="FFFFFF"/>
            <w:vAlign w:val="bottom"/>
          </w:tcPr>
          <w:p w14:paraId="2F8AAD77" w14:textId="77777777" w:rsidR="00D133AF" w:rsidRPr="00445BE2" w:rsidRDefault="00D133AF"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Frequency</w:t>
            </w:r>
          </w:p>
        </w:tc>
        <w:tc>
          <w:tcPr>
            <w:tcW w:w="0" w:type="auto"/>
            <w:shd w:val="clear" w:color="auto" w:fill="FFFFFF"/>
            <w:vAlign w:val="bottom"/>
          </w:tcPr>
          <w:p w14:paraId="762D86B8" w14:textId="77777777" w:rsidR="00D133AF" w:rsidRPr="00445BE2" w:rsidRDefault="00D133AF"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Percent</w:t>
            </w:r>
          </w:p>
        </w:tc>
        <w:tc>
          <w:tcPr>
            <w:tcW w:w="0" w:type="auto"/>
            <w:shd w:val="clear" w:color="auto" w:fill="FFFFFF"/>
            <w:vAlign w:val="bottom"/>
          </w:tcPr>
          <w:p w14:paraId="4B962E8A" w14:textId="77777777" w:rsidR="00D133AF" w:rsidRPr="00445BE2" w:rsidRDefault="00D133AF"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Valid Percent</w:t>
            </w:r>
          </w:p>
        </w:tc>
        <w:tc>
          <w:tcPr>
            <w:tcW w:w="0" w:type="auto"/>
            <w:shd w:val="clear" w:color="auto" w:fill="FFFFFF"/>
            <w:vAlign w:val="bottom"/>
          </w:tcPr>
          <w:p w14:paraId="54432DA3" w14:textId="77777777" w:rsidR="00030540" w:rsidRDefault="00D133AF"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 xml:space="preserve">Cumulative </w:t>
            </w:r>
          </w:p>
          <w:p w14:paraId="5B843AF9" w14:textId="443F87A2" w:rsidR="00D133AF" w:rsidRPr="00445BE2" w:rsidRDefault="00D133AF"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Percent</w:t>
            </w:r>
          </w:p>
        </w:tc>
      </w:tr>
      <w:tr w:rsidR="00D133AF" w:rsidRPr="00445BE2" w14:paraId="3CF33117" w14:textId="77777777" w:rsidTr="00030540">
        <w:trPr>
          <w:cantSplit/>
          <w:jc w:val="right"/>
        </w:trPr>
        <w:tc>
          <w:tcPr>
            <w:tcW w:w="0" w:type="auto"/>
            <w:vMerge w:val="restart"/>
            <w:shd w:val="clear" w:color="auto" w:fill="E0E0E0"/>
          </w:tcPr>
          <w:p w14:paraId="31307EC1" w14:textId="77777777" w:rsidR="00D133AF" w:rsidRPr="00445BE2" w:rsidRDefault="00D133AF"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Valid</w:t>
            </w:r>
          </w:p>
        </w:tc>
        <w:tc>
          <w:tcPr>
            <w:tcW w:w="0" w:type="auto"/>
            <w:shd w:val="clear" w:color="auto" w:fill="E0E0E0"/>
          </w:tcPr>
          <w:p w14:paraId="2C7B716E" w14:textId="77777777" w:rsidR="00D133AF" w:rsidRPr="00445BE2" w:rsidRDefault="00D133AF"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Rendah</w:t>
            </w:r>
          </w:p>
        </w:tc>
        <w:tc>
          <w:tcPr>
            <w:tcW w:w="0" w:type="auto"/>
            <w:shd w:val="clear" w:color="auto" w:fill="F9F9FB"/>
          </w:tcPr>
          <w:p w14:paraId="16BB4F19" w14:textId="77777777" w:rsidR="00D133AF" w:rsidRPr="00445BE2" w:rsidRDefault="00D133AF"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24</w:t>
            </w:r>
          </w:p>
        </w:tc>
        <w:tc>
          <w:tcPr>
            <w:tcW w:w="0" w:type="auto"/>
            <w:shd w:val="clear" w:color="auto" w:fill="F9F9FB"/>
          </w:tcPr>
          <w:p w14:paraId="2AD62629" w14:textId="77777777" w:rsidR="00D133AF" w:rsidRPr="00445BE2" w:rsidRDefault="00D133AF"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18,5</w:t>
            </w:r>
          </w:p>
        </w:tc>
        <w:tc>
          <w:tcPr>
            <w:tcW w:w="0" w:type="auto"/>
            <w:shd w:val="clear" w:color="auto" w:fill="F9F9FB"/>
          </w:tcPr>
          <w:p w14:paraId="7482AF95" w14:textId="77777777" w:rsidR="00D133AF" w:rsidRPr="00445BE2" w:rsidRDefault="00D133AF"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18,5</w:t>
            </w:r>
          </w:p>
        </w:tc>
        <w:tc>
          <w:tcPr>
            <w:tcW w:w="0" w:type="auto"/>
            <w:shd w:val="clear" w:color="auto" w:fill="F9F9FB"/>
          </w:tcPr>
          <w:p w14:paraId="5496EC47" w14:textId="77777777" w:rsidR="00D133AF" w:rsidRPr="00445BE2" w:rsidRDefault="00D133AF"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18,5</w:t>
            </w:r>
          </w:p>
        </w:tc>
      </w:tr>
      <w:tr w:rsidR="00D133AF" w:rsidRPr="00445BE2" w14:paraId="3EB1F013" w14:textId="77777777" w:rsidTr="00030540">
        <w:trPr>
          <w:cantSplit/>
          <w:jc w:val="right"/>
        </w:trPr>
        <w:tc>
          <w:tcPr>
            <w:tcW w:w="0" w:type="auto"/>
            <w:vMerge/>
            <w:shd w:val="clear" w:color="auto" w:fill="E0E0E0"/>
          </w:tcPr>
          <w:p w14:paraId="58AF1C44" w14:textId="77777777" w:rsidR="00D133AF" w:rsidRPr="00445BE2" w:rsidRDefault="00D133AF" w:rsidP="00D169CE">
            <w:pPr>
              <w:autoSpaceDE w:val="0"/>
              <w:autoSpaceDN w:val="0"/>
              <w:adjustRightInd w:val="0"/>
              <w:spacing w:after="0" w:line="276" w:lineRule="auto"/>
              <w:rPr>
                <w:rFonts w:ascii="Times New Roman" w:hAnsi="Times New Roman" w:cs="Times New Roman"/>
                <w:color w:val="010205"/>
                <w:sz w:val="24"/>
                <w:szCs w:val="24"/>
              </w:rPr>
            </w:pPr>
          </w:p>
        </w:tc>
        <w:tc>
          <w:tcPr>
            <w:tcW w:w="0" w:type="auto"/>
            <w:shd w:val="clear" w:color="auto" w:fill="E0E0E0"/>
          </w:tcPr>
          <w:p w14:paraId="50DC3F88" w14:textId="77777777" w:rsidR="00D133AF" w:rsidRPr="00445BE2" w:rsidRDefault="00D133AF"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Sedang</w:t>
            </w:r>
          </w:p>
        </w:tc>
        <w:tc>
          <w:tcPr>
            <w:tcW w:w="0" w:type="auto"/>
            <w:shd w:val="clear" w:color="auto" w:fill="F9F9FB"/>
          </w:tcPr>
          <w:p w14:paraId="2C7E34A6" w14:textId="77777777" w:rsidR="00D133AF" w:rsidRPr="00445BE2" w:rsidRDefault="00D133AF"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79</w:t>
            </w:r>
          </w:p>
        </w:tc>
        <w:tc>
          <w:tcPr>
            <w:tcW w:w="0" w:type="auto"/>
            <w:shd w:val="clear" w:color="auto" w:fill="F9F9FB"/>
          </w:tcPr>
          <w:p w14:paraId="00B6A1E5" w14:textId="77777777" w:rsidR="00D133AF" w:rsidRPr="00445BE2" w:rsidRDefault="00D133AF"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60,8</w:t>
            </w:r>
          </w:p>
        </w:tc>
        <w:tc>
          <w:tcPr>
            <w:tcW w:w="0" w:type="auto"/>
            <w:shd w:val="clear" w:color="auto" w:fill="F9F9FB"/>
          </w:tcPr>
          <w:p w14:paraId="796D7CA5" w14:textId="77777777" w:rsidR="00D133AF" w:rsidRPr="00445BE2" w:rsidRDefault="00D133AF"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60,8</w:t>
            </w:r>
          </w:p>
        </w:tc>
        <w:tc>
          <w:tcPr>
            <w:tcW w:w="0" w:type="auto"/>
            <w:shd w:val="clear" w:color="auto" w:fill="F9F9FB"/>
          </w:tcPr>
          <w:p w14:paraId="7853B775" w14:textId="77777777" w:rsidR="00D133AF" w:rsidRPr="00445BE2" w:rsidRDefault="00D133AF"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79,2</w:t>
            </w:r>
          </w:p>
        </w:tc>
      </w:tr>
      <w:tr w:rsidR="00D133AF" w:rsidRPr="00445BE2" w14:paraId="718B2C7F" w14:textId="77777777" w:rsidTr="00030540">
        <w:trPr>
          <w:cantSplit/>
          <w:jc w:val="right"/>
        </w:trPr>
        <w:tc>
          <w:tcPr>
            <w:tcW w:w="0" w:type="auto"/>
            <w:vMerge/>
            <w:shd w:val="clear" w:color="auto" w:fill="E0E0E0"/>
          </w:tcPr>
          <w:p w14:paraId="4B53EA62" w14:textId="77777777" w:rsidR="00D133AF" w:rsidRPr="00445BE2" w:rsidRDefault="00D133AF" w:rsidP="00D169CE">
            <w:pPr>
              <w:autoSpaceDE w:val="0"/>
              <w:autoSpaceDN w:val="0"/>
              <w:adjustRightInd w:val="0"/>
              <w:spacing w:after="0" w:line="276" w:lineRule="auto"/>
              <w:rPr>
                <w:rFonts w:ascii="Times New Roman" w:hAnsi="Times New Roman" w:cs="Times New Roman"/>
                <w:color w:val="010205"/>
                <w:sz w:val="24"/>
                <w:szCs w:val="24"/>
              </w:rPr>
            </w:pPr>
          </w:p>
        </w:tc>
        <w:tc>
          <w:tcPr>
            <w:tcW w:w="0" w:type="auto"/>
            <w:shd w:val="clear" w:color="auto" w:fill="E0E0E0"/>
          </w:tcPr>
          <w:p w14:paraId="6D539780" w14:textId="77777777" w:rsidR="00D133AF" w:rsidRPr="00445BE2" w:rsidRDefault="00D133AF"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Tinggi</w:t>
            </w:r>
          </w:p>
        </w:tc>
        <w:tc>
          <w:tcPr>
            <w:tcW w:w="0" w:type="auto"/>
            <w:shd w:val="clear" w:color="auto" w:fill="F9F9FB"/>
          </w:tcPr>
          <w:p w14:paraId="3AE80AE7" w14:textId="77777777" w:rsidR="00D133AF" w:rsidRPr="00445BE2" w:rsidRDefault="00D133AF"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27</w:t>
            </w:r>
          </w:p>
        </w:tc>
        <w:tc>
          <w:tcPr>
            <w:tcW w:w="0" w:type="auto"/>
            <w:shd w:val="clear" w:color="auto" w:fill="F9F9FB"/>
          </w:tcPr>
          <w:p w14:paraId="72F70E11" w14:textId="77777777" w:rsidR="00D133AF" w:rsidRPr="00445BE2" w:rsidRDefault="00D133AF"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20,8</w:t>
            </w:r>
          </w:p>
        </w:tc>
        <w:tc>
          <w:tcPr>
            <w:tcW w:w="0" w:type="auto"/>
            <w:shd w:val="clear" w:color="auto" w:fill="F9F9FB"/>
          </w:tcPr>
          <w:p w14:paraId="0AE38D54" w14:textId="77777777" w:rsidR="00D133AF" w:rsidRPr="00445BE2" w:rsidRDefault="00D133AF"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20,8</w:t>
            </w:r>
          </w:p>
        </w:tc>
        <w:tc>
          <w:tcPr>
            <w:tcW w:w="0" w:type="auto"/>
            <w:shd w:val="clear" w:color="auto" w:fill="F9F9FB"/>
          </w:tcPr>
          <w:p w14:paraId="56B17966" w14:textId="77777777" w:rsidR="00D133AF" w:rsidRPr="00445BE2" w:rsidRDefault="00D133AF"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100,0</w:t>
            </w:r>
          </w:p>
        </w:tc>
      </w:tr>
      <w:tr w:rsidR="00D133AF" w:rsidRPr="00445BE2" w14:paraId="18465168" w14:textId="77777777" w:rsidTr="00030540">
        <w:trPr>
          <w:cantSplit/>
          <w:jc w:val="right"/>
        </w:trPr>
        <w:tc>
          <w:tcPr>
            <w:tcW w:w="0" w:type="auto"/>
            <w:vMerge/>
            <w:shd w:val="clear" w:color="auto" w:fill="E0E0E0"/>
          </w:tcPr>
          <w:p w14:paraId="0336FA4D" w14:textId="77777777" w:rsidR="00D133AF" w:rsidRPr="00445BE2" w:rsidRDefault="00D133AF" w:rsidP="00D169CE">
            <w:pPr>
              <w:autoSpaceDE w:val="0"/>
              <w:autoSpaceDN w:val="0"/>
              <w:adjustRightInd w:val="0"/>
              <w:spacing w:after="0" w:line="276" w:lineRule="auto"/>
              <w:rPr>
                <w:rFonts w:ascii="Times New Roman" w:hAnsi="Times New Roman" w:cs="Times New Roman"/>
                <w:color w:val="010205"/>
                <w:sz w:val="24"/>
                <w:szCs w:val="24"/>
              </w:rPr>
            </w:pPr>
          </w:p>
        </w:tc>
        <w:tc>
          <w:tcPr>
            <w:tcW w:w="0" w:type="auto"/>
            <w:shd w:val="clear" w:color="auto" w:fill="E0E0E0"/>
          </w:tcPr>
          <w:p w14:paraId="6F2D20AE" w14:textId="77777777" w:rsidR="00D133AF" w:rsidRPr="00445BE2" w:rsidRDefault="00D133AF"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Total</w:t>
            </w:r>
          </w:p>
        </w:tc>
        <w:tc>
          <w:tcPr>
            <w:tcW w:w="0" w:type="auto"/>
            <w:shd w:val="clear" w:color="auto" w:fill="F9F9FB"/>
          </w:tcPr>
          <w:p w14:paraId="314BA2B5" w14:textId="77777777" w:rsidR="00D133AF" w:rsidRPr="00445BE2" w:rsidRDefault="00D133AF"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130</w:t>
            </w:r>
          </w:p>
        </w:tc>
        <w:tc>
          <w:tcPr>
            <w:tcW w:w="0" w:type="auto"/>
            <w:shd w:val="clear" w:color="auto" w:fill="F9F9FB"/>
          </w:tcPr>
          <w:p w14:paraId="3DADCF19" w14:textId="77777777" w:rsidR="00D133AF" w:rsidRPr="00445BE2" w:rsidRDefault="00D133AF"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100,0</w:t>
            </w:r>
          </w:p>
        </w:tc>
        <w:tc>
          <w:tcPr>
            <w:tcW w:w="0" w:type="auto"/>
            <w:shd w:val="clear" w:color="auto" w:fill="F9F9FB"/>
          </w:tcPr>
          <w:p w14:paraId="4FEEC7A6" w14:textId="77777777" w:rsidR="00D133AF" w:rsidRPr="00445BE2" w:rsidRDefault="00D133AF"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100,0</w:t>
            </w:r>
          </w:p>
        </w:tc>
        <w:tc>
          <w:tcPr>
            <w:tcW w:w="0" w:type="auto"/>
            <w:shd w:val="clear" w:color="auto" w:fill="F9F9FB"/>
            <w:vAlign w:val="center"/>
          </w:tcPr>
          <w:p w14:paraId="166E15C8" w14:textId="77777777" w:rsidR="00D133AF" w:rsidRPr="00445BE2" w:rsidRDefault="00D133AF" w:rsidP="00D169CE">
            <w:pPr>
              <w:autoSpaceDE w:val="0"/>
              <w:autoSpaceDN w:val="0"/>
              <w:adjustRightInd w:val="0"/>
              <w:spacing w:after="0" w:line="276" w:lineRule="auto"/>
              <w:rPr>
                <w:rFonts w:ascii="Times New Roman" w:hAnsi="Times New Roman" w:cs="Times New Roman"/>
                <w:sz w:val="24"/>
                <w:szCs w:val="24"/>
              </w:rPr>
            </w:pPr>
          </w:p>
        </w:tc>
      </w:tr>
    </w:tbl>
    <w:p w14:paraId="30914F29" w14:textId="2D20EFF1" w:rsidR="00D133AF" w:rsidRPr="00445BE2" w:rsidRDefault="00D133AF" w:rsidP="00945D1A">
      <w:pPr>
        <w:spacing w:line="480" w:lineRule="auto"/>
        <w:jc w:val="both"/>
        <w:rPr>
          <w:rFonts w:ascii="Times New Roman" w:hAnsi="Times New Roman" w:cs="Times New Roman"/>
          <w:sz w:val="24"/>
          <w:szCs w:val="24"/>
        </w:rPr>
      </w:pPr>
    </w:p>
    <w:p w14:paraId="3564F0CC" w14:textId="5FA2D288" w:rsidR="00D133AF" w:rsidRDefault="00D133AF" w:rsidP="00945D1A">
      <w:pPr>
        <w:pStyle w:val="ListParagraph"/>
        <w:spacing w:line="480" w:lineRule="auto"/>
        <w:ind w:left="1440" w:firstLine="720"/>
        <w:jc w:val="both"/>
        <w:rPr>
          <w:rFonts w:ascii="Times New Roman" w:hAnsi="Times New Roman" w:cs="Times New Roman"/>
          <w:sz w:val="24"/>
          <w:szCs w:val="24"/>
        </w:rPr>
      </w:pPr>
      <w:r w:rsidRPr="00445BE2">
        <w:rPr>
          <w:rFonts w:ascii="Times New Roman" w:hAnsi="Times New Roman" w:cs="Times New Roman"/>
          <w:sz w:val="24"/>
          <w:szCs w:val="24"/>
        </w:rPr>
        <w:t xml:space="preserve">Berdasarkan tabel kategorisasi </w:t>
      </w:r>
      <w:r w:rsidR="007B5138">
        <w:rPr>
          <w:rFonts w:ascii="Times New Roman" w:hAnsi="Times New Roman" w:cs="Times New Roman"/>
          <w:sz w:val="24"/>
          <w:szCs w:val="24"/>
        </w:rPr>
        <w:t>4.3</w:t>
      </w:r>
      <w:r w:rsidRPr="00445BE2">
        <w:rPr>
          <w:rFonts w:ascii="Times New Roman" w:hAnsi="Times New Roman" w:cs="Times New Roman"/>
          <w:sz w:val="24"/>
          <w:szCs w:val="24"/>
        </w:rPr>
        <w:t xml:space="preserve"> diketahui bahwa banyaknya subjek yang memiliki tingkat asertivitas rendah sebanyak 24 pegawai dengan persentase 18,5%, tingkat asertivitas sedang sebanyak 79 pegawai dengan persentase 60,8% dan tingkat asertivitas tinggi sebanyak 27 pegawai dengan persentase </w:t>
      </w:r>
      <w:r w:rsidR="00B17538" w:rsidRPr="00445BE2">
        <w:rPr>
          <w:rFonts w:ascii="Times New Roman" w:hAnsi="Times New Roman" w:cs="Times New Roman"/>
          <w:sz w:val="24"/>
          <w:szCs w:val="24"/>
        </w:rPr>
        <w:t>20,8</w:t>
      </w:r>
      <w:r w:rsidRPr="00445BE2">
        <w:rPr>
          <w:rFonts w:ascii="Times New Roman" w:hAnsi="Times New Roman" w:cs="Times New Roman"/>
          <w:sz w:val="24"/>
          <w:szCs w:val="24"/>
        </w:rPr>
        <w:t>%.</w:t>
      </w:r>
    </w:p>
    <w:p w14:paraId="282285C7" w14:textId="5149D08D" w:rsidR="007B5138" w:rsidRDefault="007B5138" w:rsidP="00945D1A">
      <w:pPr>
        <w:pStyle w:val="ListParagraph"/>
        <w:spacing w:line="480" w:lineRule="auto"/>
        <w:ind w:left="1440" w:firstLine="720"/>
        <w:jc w:val="both"/>
        <w:rPr>
          <w:rFonts w:ascii="Times New Roman" w:hAnsi="Times New Roman" w:cs="Times New Roman"/>
          <w:sz w:val="24"/>
          <w:szCs w:val="24"/>
        </w:rPr>
      </w:pPr>
      <w:r w:rsidRPr="007B5138">
        <w:rPr>
          <w:rFonts w:ascii="Times New Roman" w:hAnsi="Times New Roman" w:cs="Times New Roman"/>
          <w:sz w:val="24"/>
          <w:szCs w:val="24"/>
        </w:rPr>
        <w:t>Hal ini menunjukkan bahwa mayoritas pegawai memiliki kemampuan asertivitas yang cukup dalam menyatakan pendapat dan mempertahankan haknya, tetapi masih terdapat ruang untuk pengembangan. Proporsi pegawai dengan tingkat asertivitas tinggi yang lebih besar dibandingkan kategori rendah mengindikasikan adanya kesadaran dalam bersikap tegas dan komunikatif. Namun, keberadaan pegawai dengan tingkat asertivitas rendah men</w:t>
      </w:r>
      <w:r>
        <w:rPr>
          <w:rFonts w:ascii="Times New Roman" w:hAnsi="Times New Roman" w:cs="Times New Roman"/>
          <w:sz w:val="24"/>
          <w:szCs w:val="24"/>
        </w:rPr>
        <w:t>unjukkan perlunya</w:t>
      </w:r>
      <w:r w:rsidRPr="007B5138">
        <w:rPr>
          <w:rFonts w:ascii="Times New Roman" w:hAnsi="Times New Roman" w:cs="Times New Roman"/>
          <w:sz w:val="24"/>
          <w:szCs w:val="24"/>
        </w:rPr>
        <w:t xml:space="preserve"> penguatan keterampilan </w:t>
      </w:r>
      <w:r>
        <w:rPr>
          <w:rFonts w:ascii="Times New Roman" w:hAnsi="Times New Roman" w:cs="Times New Roman"/>
          <w:sz w:val="24"/>
          <w:szCs w:val="24"/>
        </w:rPr>
        <w:t>asertivitas</w:t>
      </w:r>
      <w:r w:rsidRPr="007B5138">
        <w:rPr>
          <w:rFonts w:ascii="Times New Roman" w:hAnsi="Times New Roman" w:cs="Times New Roman"/>
          <w:sz w:val="24"/>
          <w:szCs w:val="24"/>
        </w:rPr>
        <w:t xml:space="preserve"> agar lebih percaya diri dalam menyampaikan pendapat dan menghadapi situasi kerja yang menuntut ketegasan.</w:t>
      </w:r>
    </w:p>
    <w:p w14:paraId="17D28226" w14:textId="3BB61631" w:rsidR="00D169CE" w:rsidRDefault="00D169CE" w:rsidP="00945D1A">
      <w:pPr>
        <w:pStyle w:val="ListParagraph"/>
        <w:spacing w:line="480" w:lineRule="auto"/>
        <w:ind w:left="1440" w:firstLine="720"/>
        <w:jc w:val="both"/>
        <w:rPr>
          <w:rFonts w:ascii="Times New Roman" w:hAnsi="Times New Roman" w:cs="Times New Roman"/>
          <w:sz w:val="24"/>
          <w:szCs w:val="24"/>
        </w:rPr>
      </w:pPr>
    </w:p>
    <w:p w14:paraId="537E28F8" w14:textId="3C8CF4E1" w:rsidR="00D169CE" w:rsidRDefault="00D169CE" w:rsidP="00945D1A">
      <w:pPr>
        <w:pStyle w:val="ListParagraph"/>
        <w:spacing w:line="480" w:lineRule="auto"/>
        <w:ind w:left="1440" w:firstLine="720"/>
        <w:jc w:val="both"/>
        <w:rPr>
          <w:rFonts w:ascii="Times New Roman" w:hAnsi="Times New Roman" w:cs="Times New Roman"/>
          <w:sz w:val="24"/>
          <w:szCs w:val="24"/>
        </w:rPr>
      </w:pPr>
    </w:p>
    <w:p w14:paraId="069B314F" w14:textId="77777777" w:rsidR="00D169CE" w:rsidRPr="00445BE2" w:rsidRDefault="00D169CE" w:rsidP="00945D1A">
      <w:pPr>
        <w:pStyle w:val="ListParagraph"/>
        <w:spacing w:line="480" w:lineRule="auto"/>
        <w:ind w:left="1440" w:firstLine="720"/>
        <w:jc w:val="both"/>
        <w:rPr>
          <w:rFonts w:ascii="Times New Roman" w:hAnsi="Times New Roman" w:cs="Times New Roman"/>
          <w:sz w:val="24"/>
          <w:szCs w:val="24"/>
        </w:rPr>
      </w:pPr>
    </w:p>
    <w:p w14:paraId="56077415" w14:textId="349A38F8" w:rsidR="00B17538" w:rsidRPr="00445BE2" w:rsidRDefault="00B17538" w:rsidP="00945D1A">
      <w:pPr>
        <w:pStyle w:val="ListParagraph"/>
        <w:numPr>
          <w:ilvl w:val="0"/>
          <w:numId w:val="87"/>
        </w:numPr>
        <w:spacing w:line="480" w:lineRule="auto"/>
        <w:jc w:val="both"/>
        <w:rPr>
          <w:rFonts w:ascii="Times New Roman" w:hAnsi="Times New Roman" w:cs="Times New Roman"/>
          <w:sz w:val="24"/>
          <w:szCs w:val="24"/>
        </w:rPr>
      </w:pPr>
      <w:r w:rsidRPr="00445BE2">
        <w:rPr>
          <w:rFonts w:ascii="Times New Roman" w:hAnsi="Times New Roman" w:cs="Times New Roman"/>
          <w:sz w:val="24"/>
          <w:szCs w:val="24"/>
        </w:rPr>
        <w:lastRenderedPageBreak/>
        <w:t>Kategori Variabel Kecerdasan Emosi (X2)</w:t>
      </w:r>
    </w:p>
    <w:p w14:paraId="6A79EAEA" w14:textId="7C326EAF" w:rsidR="00B17538" w:rsidRPr="00445BE2" w:rsidRDefault="00976EFB" w:rsidP="00945D1A">
      <w:pPr>
        <w:pStyle w:val="Caption"/>
        <w:spacing w:line="480" w:lineRule="auto"/>
        <w:ind w:left="1080"/>
        <w:jc w:val="center"/>
      </w:pPr>
      <w:bookmarkStart w:id="59" w:name="_Toc191974945"/>
      <w:r>
        <w:t xml:space="preserve">Tabel 4. </w:t>
      </w:r>
      <w:fldSimple w:instr=" SEQ Tabel_4. \* ARABIC ">
        <w:r w:rsidR="001F3290">
          <w:rPr>
            <w:noProof/>
          </w:rPr>
          <w:t>4</w:t>
        </w:r>
      </w:fldSimple>
      <w:r>
        <w:t xml:space="preserve"> </w:t>
      </w:r>
      <w:r w:rsidR="00B17538" w:rsidRPr="00240C6A">
        <w:rPr>
          <w:b w:val="0"/>
        </w:rPr>
        <w:t xml:space="preserve">Kategorisasi variabel </w:t>
      </w:r>
      <w:bookmarkEnd w:id="59"/>
      <w:r w:rsidR="00286354" w:rsidRPr="00240C6A">
        <w:rPr>
          <w:b w:val="0"/>
        </w:rPr>
        <w:t>Kecerdasan Emo</w:t>
      </w:r>
      <w:r w:rsidR="00240C6A">
        <w:rPr>
          <w:b w:val="0"/>
        </w:rPr>
        <w:t>s</w:t>
      </w:r>
      <w:r w:rsidR="00286354" w:rsidRPr="00240C6A">
        <w:rPr>
          <w:b w:val="0"/>
        </w:rPr>
        <w:t>i</w:t>
      </w:r>
    </w:p>
    <w:tbl>
      <w:tblPr>
        <w:tblStyle w:val="TableGrid"/>
        <w:tblpPr w:leftFromText="180" w:rightFromText="180" w:vertAnchor="text" w:horzAnchor="margin" w:tblpXSpec="right" w:tblpY="-72"/>
        <w:tblW w:w="0" w:type="auto"/>
        <w:tblLook w:val="04A0" w:firstRow="1" w:lastRow="0" w:firstColumn="1" w:lastColumn="0" w:noHBand="0" w:noVBand="1"/>
      </w:tblPr>
      <w:tblGrid>
        <w:gridCol w:w="2924"/>
        <w:gridCol w:w="1556"/>
        <w:gridCol w:w="1570"/>
      </w:tblGrid>
      <w:tr w:rsidR="00B17538" w:rsidRPr="00445BE2" w14:paraId="7435C52A" w14:textId="77777777" w:rsidTr="00030540">
        <w:tc>
          <w:tcPr>
            <w:tcW w:w="2924" w:type="dxa"/>
          </w:tcPr>
          <w:p w14:paraId="623610D0" w14:textId="77777777" w:rsidR="00B17538" w:rsidRPr="00445BE2" w:rsidRDefault="00B17538" w:rsidP="00D169CE">
            <w:pPr>
              <w:pStyle w:val="ListParagraph"/>
              <w:spacing w:line="276" w:lineRule="auto"/>
              <w:ind w:left="0"/>
              <w:jc w:val="center"/>
              <w:rPr>
                <w:rFonts w:ascii="Times New Roman" w:hAnsi="Times New Roman" w:cs="Times New Roman"/>
                <w:sz w:val="24"/>
                <w:szCs w:val="24"/>
              </w:rPr>
            </w:pPr>
            <w:r w:rsidRPr="00445BE2">
              <w:rPr>
                <w:rFonts w:ascii="Times New Roman" w:hAnsi="Times New Roman" w:cs="Times New Roman"/>
                <w:sz w:val="24"/>
                <w:szCs w:val="24"/>
              </w:rPr>
              <w:t>Rumus Interval</w:t>
            </w:r>
          </w:p>
        </w:tc>
        <w:tc>
          <w:tcPr>
            <w:tcW w:w="0" w:type="auto"/>
          </w:tcPr>
          <w:p w14:paraId="4F2FD46D" w14:textId="77777777" w:rsidR="00B17538" w:rsidRPr="00445BE2" w:rsidRDefault="00B17538" w:rsidP="00D169CE">
            <w:pPr>
              <w:pStyle w:val="ListParagraph"/>
              <w:spacing w:line="276" w:lineRule="auto"/>
              <w:ind w:left="0"/>
              <w:jc w:val="center"/>
              <w:rPr>
                <w:rFonts w:ascii="Times New Roman" w:hAnsi="Times New Roman" w:cs="Times New Roman"/>
                <w:sz w:val="24"/>
                <w:szCs w:val="24"/>
              </w:rPr>
            </w:pPr>
            <w:r w:rsidRPr="00445BE2">
              <w:rPr>
                <w:rFonts w:ascii="Times New Roman" w:hAnsi="Times New Roman" w:cs="Times New Roman"/>
                <w:sz w:val="24"/>
                <w:szCs w:val="24"/>
              </w:rPr>
              <w:t>Rentang Nilai</w:t>
            </w:r>
          </w:p>
        </w:tc>
        <w:tc>
          <w:tcPr>
            <w:tcW w:w="0" w:type="auto"/>
          </w:tcPr>
          <w:p w14:paraId="78F543C5" w14:textId="77777777" w:rsidR="00B17538" w:rsidRPr="00445BE2" w:rsidRDefault="00B17538" w:rsidP="00D169CE">
            <w:pPr>
              <w:pStyle w:val="ListParagraph"/>
              <w:spacing w:line="276" w:lineRule="auto"/>
              <w:ind w:left="0"/>
              <w:jc w:val="center"/>
              <w:rPr>
                <w:rFonts w:ascii="Times New Roman" w:hAnsi="Times New Roman" w:cs="Times New Roman"/>
                <w:sz w:val="24"/>
                <w:szCs w:val="24"/>
              </w:rPr>
            </w:pPr>
            <w:r w:rsidRPr="00445BE2">
              <w:rPr>
                <w:rFonts w:ascii="Times New Roman" w:hAnsi="Times New Roman" w:cs="Times New Roman"/>
                <w:sz w:val="24"/>
                <w:szCs w:val="24"/>
              </w:rPr>
              <w:t>Kategori Skor</w:t>
            </w:r>
          </w:p>
        </w:tc>
      </w:tr>
      <w:tr w:rsidR="00B17538" w:rsidRPr="00445BE2" w14:paraId="659E372F" w14:textId="77777777" w:rsidTr="00030540">
        <w:tc>
          <w:tcPr>
            <w:tcW w:w="2924" w:type="dxa"/>
          </w:tcPr>
          <w:p w14:paraId="4DD9CBFA" w14:textId="77777777" w:rsidR="00B17538" w:rsidRPr="00445BE2" w:rsidRDefault="00B17538" w:rsidP="00D169CE">
            <w:pPr>
              <w:pStyle w:val="ListParagraph"/>
              <w:spacing w:line="276" w:lineRule="auto"/>
              <w:ind w:left="0"/>
              <w:jc w:val="both"/>
              <w:rPr>
                <w:rFonts w:ascii="Times New Roman" w:hAnsi="Times New Roman" w:cs="Times New Roman"/>
                <w:sz w:val="24"/>
                <w:szCs w:val="24"/>
              </w:rPr>
            </w:pPr>
            <w:r w:rsidRPr="00445BE2">
              <w:rPr>
                <w:rFonts w:ascii="Times New Roman" w:hAnsi="Times New Roman" w:cs="Times New Roman"/>
                <w:sz w:val="24"/>
                <w:szCs w:val="24"/>
              </w:rPr>
              <w:t>X &lt; M - SD</w:t>
            </w:r>
          </w:p>
        </w:tc>
        <w:tc>
          <w:tcPr>
            <w:tcW w:w="0" w:type="auto"/>
          </w:tcPr>
          <w:p w14:paraId="37730911" w14:textId="12F144B1" w:rsidR="00B17538" w:rsidRPr="00445BE2" w:rsidRDefault="00E23615" w:rsidP="00D169C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X &lt; 23</w:t>
            </w:r>
          </w:p>
        </w:tc>
        <w:tc>
          <w:tcPr>
            <w:tcW w:w="0" w:type="auto"/>
          </w:tcPr>
          <w:p w14:paraId="532FA372" w14:textId="77777777" w:rsidR="00B17538" w:rsidRPr="00445BE2" w:rsidRDefault="00B17538" w:rsidP="00D169CE">
            <w:pPr>
              <w:pStyle w:val="ListParagraph"/>
              <w:spacing w:line="276" w:lineRule="auto"/>
              <w:ind w:left="0"/>
              <w:jc w:val="center"/>
              <w:rPr>
                <w:rFonts w:ascii="Times New Roman" w:hAnsi="Times New Roman" w:cs="Times New Roman"/>
                <w:sz w:val="24"/>
                <w:szCs w:val="24"/>
              </w:rPr>
            </w:pPr>
            <w:r w:rsidRPr="00445BE2">
              <w:rPr>
                <w:rFonts w:ascii="Times New Roman" w:hAnsi="Times New Roman" w:cs="Times New Roman"/>
                <w:sz w:val="24"/>
                <w:szCs w:val="24"/>
              </w:rPr>
              <w:t>Rendah</w:t>
            </w:r>
          </w:p>
        </w:tc>
      </w:tr>
      <w:tr w:rsidR="00B17538" w:rsidRPr="00445BE2" w14:paraId="1273E927" w14:textId="77777777" w:rsidTr="00030540">
        <w:tc>
          <w:tcPr>
            <w:tcW w:w="2924" w:type="dxa"/>
          </w:tcPr>
          <w:p w14:paraId="01B80010" w14:textId="77777777" w:rsidR="00B17538" w:rsidRPr="00445BE2" w:rsidRDefault="00B17538" w:rsidP="00D169CE">
            <w:pPr>
              <w:pStyle w:val="ListParagraph"/>
              <w:spacing w:line="276" w:lineRule="auto"/>
              <w:ind w:left="0"/>
              <w:jc w:val="both"/>
              <w:rPr>
                <w:rFonts w:ascii="Times New Roman" w:hAnsi="Times New Roman" w:cs="Times New Roman"/>
                <w:sz w:val="24"/>
                <w:szCs w:val="24"/>
              </w:rPr>
            </w:pPr>
            <w:r w:rsidRPr="00445BE2">
              <w:rPr>
                <w:rFonts w:ascii="Times New Roman" w:hAnsi="Times New Roman" w:cs="Times New Roman"/>
                <w:sz w:val="24"/>
                <w:szCs w:val="24"/>
              </w:rPr>
              <w:t xml:space="preserve">M – SD </w:t>
            </w:r>
            <w:r w:rsidRPr="00445BE2">
              <w:rPr>
                <w:rFonts w:ascii="Times New Roman" w:hAnsi="Times New Roman" w:cs="Times New Roman"/>
                <w:color w:val="000000"/>
                <w:sz w:val="24"/>
                <w:szCs w:val="24"/>
              </w:rPr>
              <w:t xml:space="preserve">≤ X &lt;  M + SD  </w:t>
            </w:r>
          </w:p>
        </w:tc>
        <w:tc>
          <w:tcPr>
            <w:tcW w:w="0" w:type="auto"/>
          </w:tcPr>
          <w:p w14:paraId="0AE70E34" w14:textId="20A0E95E" w:rsidR="00B17538" w:rsidRPr="00445BE2" w:rsidRDefault="00286354" w:rsidP="00D169C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23</w:t>
            </w:r>
            <w:r w:rsidR="00B17538" w:rsidRPr="00445BE2">
              <w:rPr>
                <w:rFonts w:ascii="Times New Roman" w:hAnsi="Times New Roman" w:cs="Times New Roman"/>
                <w:sz w:val="24"/>
                <w:szCs w:val="24"/>
              </w:rPr>
              <w:t xml:space="preserve"> </w:t>
            </w:r>
            <w:r w:rsidR="00E23615">
              <w:rPr>
                <w:rFonts w:ascii="Times New Roman" w:hAnsi="Times New Roman" w:cs="Times New Roman"/>
                <w:color w:val="000000"/>
                <w:sz w:val="24"/>
                <w:szCs w:val="24"/>
              </w:rPr>
              <w:t>≤ X &lt; 57</w:t>
            </w:r>
          </w:p>
        </w:tc>
        <w:tc>
          <w:tcPr>
            <w:tcW w:w="0" w:type="auto"/>
          </w:tcPr>
          <w:p w14:paraId="5D1890B2" w14:textId="77777777" w:rsidR="00B17538" w:rsidRPr="00445BE2" w:rsidRDefault="00B17538" w:rsidP="00D169CE">
            <w:pPr>
              <w:pStyle w:val="ListParagraph"/>
              <w:spacing w:line="276" w:lineRule="auto"/>
              <w:ind w:left="0"/>
              <w:jc w:val="center"/>
              <w:rPr>
                <w:rFonts w:ascii="Times New Roman" w:hAnsi="Times New Roman" w:cs="Times New Roman"/>
                <w:sz w:val="24"/>
                <w:szCs w:val="24"/>
              </w:rPr>
            </w:pPr>
            <w:r w:rsidRPr="00445BE2">
              <w:rPr>
                <w:rFonts w:ascii="Times New Roman" w:hAnsi="Times New Roman" w:cs="Times New Roman"/>
                <w:sz w:val="24"/>
                <w:szCs w:val="24"/>
              </w:rPr>
              <w:t>Sedang</w:t>
            </w:r>
          </w:p>
        </w:tc>
      </w:tr>
      <w:tr w:rsidR="00B17538" w:rsidRPr="00445BE2" w14:paraId="153516E6" w14:textId="77777777" w:rsidTr="00030540">
        <w:tc>
          <w:tcPr>
            <w:tcW w:w="2924" w:type="dxa"/>
          </w:tcPr>
          <w:p w14:paraId="03C44853" w14:textId="77777777" w:rsidR="00B17538" w:rsidRPr="00445BE2" w:rsidRDefault="00B17538" w:rsidP="00D169CE">
            <w:pPr>
              <w:pStyle w:val="ListParagraph"/>
              <w:spacing w:line="276" w:lineRule="auto"/>
              <w:ind w:left="0"/>
              <w:jc w:val="both"/>
              <w:rPr>
                <w:rFonts w:ascii="Times New Roman" w:hAnsi="Times New Roman" w:cs="Times New Roman"/>
                <w:sz w:val="24"/>
                <w:szCs w:val="24"/>
              </w:rPr>
            </w:pPr>
            <w:r w:rsidRPr="00445BE2">
              <w:rPr>
                <w:rFonts w:ascii="Times New Roman" w:hAnsi="Times New Roman" w:cs="Times New Roman"/>
                <w:color w:val="000000"/>
                <w:sz w:val="24"/>
                <w:szCs w:val="24"/>
              </w:rPr>
              <w:t>M + SD  ≤ X</w:t>
            </w:r>
          </w:p>
        </w:tc>
        <w:tc>
          <w:tcPr>
            <w:tcW w:w="0" w:type="auto"/>
          </w:tcPr>
          <w:p w14:paraId="1C1752C0" w14:textId="32F50653" w:rsidR="00B17538" w:rsidRPr="00445BE2" w:rsidRDefault="00286354" w:rsidP="00D169C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57</w:t>
            </w:r>
            <w:r w:rsidR="00B17538" w:rsidRPr="00445BE2">
              <w:rPr>
                <w:rFonts w:ascii="Times New Roman" w:hAnsi="Times New Roman" w:cs="Times New Roman"/>
                <w:sz w:val="24"/>
                <w:szCs w:val="24"/>
              </w:rPr>
              <w:t xml:space="preserve"> </w:t>
            </w:r>
            <w:r w:rsidR="00B17538" w:rsidRPr="00445BE2">
              <w:rPr>
                <w:rFonts w:ascii="Times New Roman" w:hAnsi="Times New Roman" w:cs="Times New Roman"/>
                <w:color w:val="000000"/>
                <w:sz w:val="24"/>
                <w:szCs w:val="24"/>
              </w:rPr>
              <w:t>≤ X</w:t>
            </w:r>
          </w:p>
        </w:tc>
        <w:tc>
          <w:tcPr>
            <w:tcW w:w="0" w:type="auto"/>
          </w:tcPr>
          <w:p w14:paraId="45CE44E0" w14:textId="77777777" w:rsidR="00B17538" w:rsidRPr="00445BE2" w:rsidRDefault="00B17538" w:rsidP="00D169CE">
            <w:pPr>
              <w:pStyle w:val="ListParagraph"/>
              <w:spacing w:line="276" w:lineRule="auto"/>
              <w:ind w:left="0"/>
              <w:jc w:val="center"/>
              <w:rPr>
                <w:rFonts w:ascii="Times New Roman" w:hAnsi="Times New Roman" w:cs="Times New Roman"/>
                <w:sz w:val="24"/>
                <w:szCs w:val="24"/>
              </w:rPr>
            </w:pPr>
            <w:r w:rsidRPr="00445BE2">
              <w:rPr>
                <w:rFonts w:ascii="Times New Roman" w:hAnsi="Times New Roman" w:cs="Times New Roman"/>
                <w:sz w:val="24"/>
                <w:szCs w:val="24"/>
              </w:rPr>
              <w:t>Tinggi</w:t>
            </w:r>
          </w:p>
        </w:tc>
      </w:tr>
    </w:tbl>
    <w:p w14:paraId="065F48F7" w14:textId="0282C437" w:rsidR="00445BE2" w:rsidRDefault="00445BE2" w:rsidP="00945D1A">
      <w:pPr>
        <w:spacing w:line="480" w:lineRule="auto"/>
        <w:jc w:val="both"/>
        <w:rPr>
          <w:rFonts w:ascii="Times New Roman" w:hAnsi="Times New Roman" w:cs="Times New Roman"/>
          <w:sz w:val="24"/>
          <w:szCs w:val="24"/>
        </w:rPr>
      </w:pPr>
    </w:p>
    <w:p w14:paraId="7A47E6A8" w14:textId="42EAC829" w:rsidR="00030540" w:rsidRPr="00445BE2" w:rsidRDefault="00030540" w:rsidP="00945D1A">
      <w:pPr>
        <w:spacing w:line="480" w:lineRule="auto"/>
        <w:jc w:val="both"/>
        <w:rPr>
          <w:rFonts w:ascii="Times New Roman" w:hAnsi="Times New Roman" w:cs="Times New Roman"/>
          <w:sz w:val="24"/>
          <w:szCs w:val="24"/>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64"/>
        <w:gridCol w:w="637"/>
        <w:gridCol w:w="1143"/>
        <w:gridCol w:w="850"/>
        <w:gridCol w:w="1443"/>
        <w:gridCol w:w="1250"/>
      </w:tblGrid>
      <w:tr w:rsidR="00B17538" w:rsidRPr="00445BE2" w14:paraId="6DFB89F9" w14:textId="77777777" w:rsidTr="00030540">
        <w:trPr>
          <w:cantSplit/>
          <w:jc w:val="right"/>
        </w:trPr>
        <w:tc>
          <w:tcPr>
            <w:tcW w:w="0" w:type="auto"/>
            <w:gridSpan w:val="6"/>
            <w:shd w:val="clear" w:color="auto" w:fill="FFFFFF"/>
            <w:vAlign w:val="center"/>
          </w:tcPr>
          <w:p w14:paraId="1F8C8CA0" w14:textId="77777777" w:rsidR="00B17538" w:rsidRPr="00445BE2" w:rsidRDefault="00B17538" w:rsidP="00D169CE">
            <w:pPr>
              <w:autoSpaceDE w:val="0"/>
              <w:autoSpaceDN w:val="0"/>
              <w:adjustRightInd w:val="0"/>
              <w:spacing w:after="0" w:line="276" w:lineRule="auto"/>
              <w:ind w:left="60" w:right="60"/>
              <w:jc w:val="center"/>
              <w:rPr>
                <w:rFonts w:ascii="Times New Roman" w:hAnsi="Times New Roman" w:cs="Times New Roman"/>
                <w:color w:val="010205"/>
                <w:sz w:val="24"/>
                <w:szCs w:val="24"/>
              </w:rPr>
            </w:pPr>
            <w:r w:rsidRPr="00445BE2">
              <w:rPr>
                <w:rFonts w:ascii="Times New Roman" w:hAnsi="Times New Roman" w:cs="Times New Roman"/>
                <w:b/>
                <w:bCs/>
                <w:color w:val="010205"/>
                <w:sz w:val="24"/>
                <w:szCs w:val="24"/>
              </w:rPr>
              <w:t>Kategori_X2</w:t>
            </w:r>
          </w:p>
        </w:tc>
      </w:tr>
      <w:tr w:rsidR="00B17538" w:rsidRPr="00445BE2" w14:paraId="6C3B306C" w14:textId="77777777" w:rsidTr="00030540">
        <w:trPr>
          <w:cantSplit/>
          <w:jc w:val="right"/>
        </w:trPr>
        <w:tc>
          <w:tcPr>
            <w:tcW w:w="0" w:type="auto"/>
            <w:gridSpan w:val="2"/>
            <w:shd w:val="clear" w:color="auto" w:fill="FFFFFF"/>
            <w:vAlign w:val="bottom"/>
          </w:tcPr>
          <w:p w14:paraId="65E909F8" w14:textId="77777777" w:rsidR="00B17538" w:rsidRPr="00445BE2" w:rsidRDefault="00B17538" w:rsidP="00D169CE">
            <w:pPr>
              <w:autoSpaceDE w:val="0"/>
              <w:autoSpaceDN w:val="0"/>
              <w:adjustRightInd w:val="0"/>
              <w:spacing w:after="0" w:line="276" w:lineRule="auto"/>
              <w:rPr>
                <w:rFonts w:ascii="Times New Roman" w:hAnsi="Times New Roman" w:cs="Times New Roman"/>
                <w:sz w:val="24"/>
                <w:szCs w:val="24"/>
              </w:rPr>
            </w:pPr>
          </w:p>
        </w:tc>
        <w:tc>
          <w:tcPr>
            <w:tcW w:w="0" w:type="auto"/>
            <w:shd w:val="clear" w:color="auto" w:fill="FFFFFF"/>
            <w:vAlign w:val="bottom"/>
          </w:tcPr>
          <w:p w14:paraId="38305A51" w14:textId="77777777" w:rsidR="00B17538" w:rsidRPr="00445BE2" w:rsidRDefault="00B17538"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Frequency</w:t>
            </w:r>
          </w:p>
        </w:tc>
        <w:tc>
          <w:tcPr>
            <w:tcW w:w="0" w:type="auto"/>
            <w:shd w:val="clear" w:color="auto" w:fill="FFFFFF"/>
            <w:vAlign w:val="bottom"/>
          </w:tcPr>
          <w:p w14:paraId="3205AC7E" w14:textId="77777777" w:rsidR="00B17538" w:rsidRPr="00445BE2" w:rsidRDefault="00B17538"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Percent</w:t>
            </w:r>
          </w:p>
        </w:tc>
        <w:tc>
          <w:tcPr>
            <w:tcW w:w="0" w:type="auto"/>
            <w:shd w:val="clear" w:color="auto" w:fill="FFFFFF"/>
            <w:vAlign w:val="bottom"/>
          </w:tcPr>
          <w:p w14:paraId="1EB73A2A" w14:textId="77777777" w:rsidR="00B17538" w:rsidRPr="00445BE2" w:rsidRDefault="00B17538"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Valid Percent</w:t>
            </w:r>
          </w:p>
        </w:tc>
        <w:tc>
          <w:tcPr>
            <w:tcW w:w="0" w:type="auto"/>
            <w:shd w:val="clear" w:color="auto" w:fill="FFFFFF"/>
            <w:vAlign w:val="bottom"/>
          </w:tcPr>
          <w:p w14:paraId="6AF9F56E" w14:textId="77777777" w:rsidR="00030540" w:rsidRDefault="00B17538"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 xml:space="preserve">Cumulative </w:t>
            </w:r>
          </w:p>
          <w:p w14:paraId="763F0F4F" w14:textId="6A3AC08E" w:rsidR="00B17538" w:rsidRPr="00445BE2" w:rsidRDefault="00B17538"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Percent</w:t>
            </w:r>
          </w:p>
        </w:tc>
      </w:tr>
      <w:tr w:rsidR="00B17538" w:rsidRPr="00445BE2" w14:paraId="0BC4DF90" w14:textId="77777777" w:rsidTr="00030540">
        <w:trPr>
          <w:cantSplit/>
          <w:jc w:val="right"/>
        </w:trPr>
        <w:tc>
          <w:tcPr>
            <w:tcW w:w="0" w:type="auto"/>
            <w:vMerge w:val="restart"/>
            <w:shd w:val="clear" w:color="auto" w:fill="E0E0E0"/>
          </w:tcPr>
          <w:p w14:paraId="35BDA0A3" w14:textId="77777777" w:rsidR="00B17538" w:rsidRPr="00445BE2" w:rsidRDefault="00B17538"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Valid</w:t>
            </w:r>
          </w:p>
        </w:tc>
        <w:tc>
          <w:tcPr>
            <w:tcW w:w="0" w:type="auto"/>
            <w:shd w:val="clear" w:color="auto" w:fill="E0E0E0"/>
          </w:tcPr>
          <w:p w14:paraId="46C85B5D" w14:textId="77777777" w:rsidR="00B17538" w:rsidRPr="00445BE2" w:rsidRDefault="00B17538"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1,00</w:t>
            </w:r>
          </w:p>
        </w:tc>
        <w:tc>
          <w:tcPr>
            <w:tcW w:w="0" w:type="auto"/>
            <w:shd w:val="clear" w:color="auto" w:fill="F9F9FB"/>
          </w:tcPr>
          <w:p w14:paraId="0F65E9F0" w14:textId="77777777" w:rsidR="00B17538" w:rsidRPr="00445BE2" w:rsidRDefault="00B17538"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15</w:t>
            </w:r>
          </w:p>
        </w:tc>
        <w:tc>
          <w:tcPr>
            <w:tcW w:w="0" w:type="auto"/>
            <w:shd w:val="clear" w:color="auto" w:fill="F9F9FB"/>
          </w:tcPr>
          <w:p w14:paraId="53CC45EC" w14:textId="77777777" w:rsidR="00B17538" w:rsidRPr="00445BE2" w:rsidRDefault="00B17538"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11,5</w:t>
            </w:r>
          </w:p>
        </w:tc>
        <w:tc>
          <w:tcPr>
            <w:tcW w:w="0" w:type="auto"/>
            <w:shd w:val="clear" w:color="auto" w:fill="F9F9FB"/>
          </w:tcPr>
          <w:p w14:paraId="5EA34F3E" w14:textId="77777777" w:rsidR="00B17538" w:rsidRPr="00445BE2" w:rsidRDefault="00B17538"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11,5</w:t>
            </w:r>
          </w:p>
        </w:tc>
        <w:tc>
          <w:tcPr>
            <w:tcW w:w="0" w:type="auto"/>
            <w:shd w:val="clear" w:color="auto" w:fill="F9F9FB"/>
          </w:tcPr>
          <w:p w14:paraId="3A23D591" w14:textId="77777777" w:rsidR="00B17538" w:rsidRPr="00445BE2" w:rsidRDefault="00B17538"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11,5</w:t>
            </w:r>
          </w:p>
        </w:tc>
      </w:tr>
      <w:tr w:rsidR="00B17538" w:rsidRPr="00445BE2" w14:paraId="15EB22C4" w14:textId="77777777" w:rsidTr="00030540">
        <w:trPr>
          <w:cantSplit/>
          <w:jc w:val="right"/>
        </w:trPr>
        <w:tc>
          <w:tcPr>
            <w:tcW w:w="0" w:type="auto"/>
            <w:vMerge/>
            <w:shd w:val="clear" w:color="auto" w:fill="E0E0E0"/>
          </w:tcPr>
          <w:p w14:paraId="1AC16085" w14:textId="77777777" w:rsidR="00B17538" w:rsidRPr="00445BE2" w:rsidRDefault="00B17538" w:rsidP="00D169CE">
            <w:pPr>
              <w:autoSpaceDE w:val="0"/>
              <w:autoSpaceDN w:val="0"/>
              <w:adjustRightInd w:val="0"/>
              <w:spacing w:after="0" w:line="276" w:lineRule="auto"/>
              <w:rPr>
                <w:rFonts w:ascii="Times New Roman" w:hAnsi="Times New Roman" w:cs="Times New Roman"/>
                <w:color w:val="010205"/>
                <w:sz w:val="24"/>
                <w:szCs w:val="24"/>
              </w:rPr>
            </w:pPr>
          </w:p>
        </w:tc>
        <w:tc>
          <w:tcPr>
            <w:tcW w:w="0" w:type="auto"/>
            <w:shd w:val="clear" w:color="auto" w:fill="E0E0E0"/>
          </w:tcPr>
          <w:p w14:paraId="07A0938E" w14:textId="77777777" w:rsidR="00B17538" w:rsidRPr="00445BE2" w:rsidRDefault="00B17538"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2,00</w:t>
            </w:r>
          </w:p>
        </w:tc>
        <w:tc>
          <w:tcPr>
            <w:tcW w:w="0" w:type="auto"/>
            <w:shd w:val="clear" w:color="auto" w:fill="F9F9FB"/>
          </w:tcPr>
          <w:p w14:paraId="36495BC5" w14:textId="77777777" w:rsidR="00B17538" w:rsidRPr="00445BE2" w:rsidRDefault="00B17538"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88</w:t>
            </w:r>
          </w:p>
        </w:tc>
        <w:tc>
          <w:tcPr>
            <w:tcW w:w="0" w:type="auto"/>
            <w:shd w:val="clear" w:color="auto" w:fill="F9F9FB"/>
          </w:tcPr>
          <w:p w14:paraId="37525C59" w14:textId="77777777" w:rsidR="00B17538" w:rsidRPr="00445BE2" w:rsidRDefault="00B17538"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67,7</w:t>
            </w:r>
          </w:p>
        </w:tc>
        <w:tc>
          <w:tcPr>
            <w:tcW w:w="0" w:type="auto"/>
            <w:shd w:val="clear" w:color="auto" w:fill="F9F9FB"/>
          </w:tcPr>
          <w:p w14:paraId="6DAD9C9E" w14:textId="77777777" w:rsidR="00B17538" w:rsidRPr="00445BE2" w:rsidRDefault="00B17538"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67,7</w:t>
            </w:r>
          </w:p>
        </w:tc>
        <w:tc>
          <w:tcPr>
            <w:tcW w:w="0" w:type="auto"/>
            <w:shd w:val="clear" w:color="auto" w:fill="F9F9FB"/>
          </w:tcPr>
          <w:p w14:paraId="385E54E2" w14:textId="77777777" w:rsidR="00B17538" w:rsidRPr="00445BE2" w:rsidRDefault="00B17538"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79,2</w:t>
            </w:r>
          </w:p>
        </w:tc>
      </w:tr>
      <w:tr w:rsidR="00B17538" w:rsidRPr="00445BE2" w14:paraId="51495862" w14:textId="77777777" w:rsidTr="00030540">
        <w:trPr>
          <w:cantSplit/>
          <w:jc w:val="right"/>
        </w:trPr>
        <w:tc>
          <w:tcPr>
            <w:tcW w:w="0" w:type="auto"/>
            <w:vMerge/>
            <w:shd w:val="clear" w:color="auto" w:fill="E0E0E0"/>
          </w:tcPr>
          <w:p w14:paraId="78A189AC" w14:textId="77777777" w:rsidR="00B17538" w:rsidRPr="00445BE2" w:rsidRDefault="00B17538" w:rsidP="00D169CE">
            <w:pPr>
              <w:autoSpaceDE w:val="0"/>
              <w:autoSpaceDN w:val="0"/>
              <w:adjustRightInd w:val="0"/>
              <w:spacing w:after="0" w:line="276" w:lineRule="auto"/>
              <w:rPr>
                <w:rFonts w:ascii="Times New Roman" w:hAnsi="Times New Roman" w:cs="Times New Roman"/>
                <w:color w:val="010205"/>
                <w:sz w:val="24"/>
                <w:szCs w:val="24"/>
              </w:rPr>
            </w:pPr>
          </w:p>
        </w:tc>
        <w:tc>
          <w:tcPr>
            <w:tcW w:w="0" w:type="auto"/>
            <w:shd w:val="clear" w:color="auto" w:fill="E0E0E0"/>
          </w:tcPr>
          <w:p w14:paraId="682B8ED5" w14:textId="77777777" w:rsidR="00B17538" w:rsidRPr="00445BE2" w:rsidRDefault="00B17538"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3,00</w:t>
            </w:r>
          </w:p>
        </w:tc>
        <w:tc>
          <w:tcPr>
            <w:tcW w:w="0" w:type="auto"/>
            <w:shd w:val="clear" w:color="auto" w:fill="F9F9FB"/>
          </w:tcPr>
          <w:p w14:paraId="6A136B40" w14:textId="77777777" w:rsidR="00B17538" w:rsidRPr="00445BE2" w:rsidRDefault="00B17538"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27</w:t>
            </w:r>
          </w:p>
        </w:tc>
        <w:tc>
          <w:tcPr>
            <w:tcW w:w="0" w:type="auto"/>
            <w:shd w:val="clear" w:color="auto" w:fill="F9F9FB"/>
          </w:tcPr>
          <w:p w14:paraId="06066958" w14:textId="77777777" w:rsidR="00B17538" w:rsidRPr="00445BE2" w:rsidRDefault="00B17538"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20,8</w:t>
            </w:r>
          </w:p>
        </w:tc>
        <w:tc>
          <w:tcPr>
            <w:tcW w:w="0" w:type="auto"/>
            <w:shd w:val="clear" w:color="auto" w:fill="F9F9FB"/>
          </w:tcPr>
          <w:p w14:paraId="3F040872" w14:textId="77777777" w:rsidR="00B17538" w:rsidRPr="00445BE2" w:rsidRDefault="00B17538"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20,8</w:t>
            </w:r>
          </w:p>
        </w:tc>
        <w:tc>
          <w:tcPr>
            <w:tcW w:w="0" w:type="auto"/>
            <w:shd w:val="clear" w:color="auto" w:fill="F9F9FB"/>
          </w:tcPr>
          <w:p w14:paraId="18C4CF17" w14:textId="77777777" w:rsidR="00B17538" w:rsidRPr="00445BE2" w:rsidRDefault="00B17538"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100,0</w:t>
            </w:r>
          </w:p>
        </w:tc>
      </w:tr>
      <w:tr w:rsidR="00B17538" w:rsidRPr="00445BE2" w14:paraId="6C802456" w14:textId="77777777" w:rsidTr="00030540">
        <w:trPr>
          <w:cantSplit/>
          <w:jc w:val="right"/>
        </w:trPr>
        <w:tc>
          <w:tcPr>
            <w:tcW w:w="0" w:type="auto"/>
            <w:vMerge/>
            <w:shd w:val="clear" w:color="auto" w:fill="E0E0E0"/>
          </w:tcPr>
          <w:p w14:paraId="05D075D5" w14:textId="77777777" w:rsidR="00B17538" w:rsidRPr="00445BE2" w:rsidRDefault="00B17538" w:rsidP="00D169CE">
            <w:pPr>
              <w:autoSpaceDE w:val="0"/>
              <w:autoSpaceDN w:val="0"/>
              <w:adjustRightInd w:val="0"/>
              <w:spacing w:after="0" w:line="276" w:lineRule="auto"/>
              <w:rPr>
                <w:rFonts w:ascii="Times New Roman" w:hAnsi="Times New Roman" w:cs="Times New Roman"/>
                <w:color w:val="010205"/>
                <w:sz w:val="24"/>
                <w:szCs w:val="24"/>
              </w:rPr>
            </w:pPr>
          </w:p>
        </w:tc>
        <w:tc>
          <w:tcPr>
            <w:tcW w:w="0" w:type="auto"/>
            <w:shd w:val="clear" w:color="auto" w:fill="E0E0E0"/>
          </w:tcPr>
          <w:p w14:paraId="294511C5" w14:textId="77777777" w:rsidR="00B17538" w:rsidRPr="00445BE2" w:rsidRDefault="00B17538"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Total</w:t>
            </w:r>
          </w:p>
        </w:tc>
        <w:tc>
          <w:tcPr>
            <w:tcW w:w="0" w:type="auto"/>
            <w:shd w:val="clear" w:color="auto" w:fill="F9F9FB"/>
          </w:tcPr>
          <w:p w14:paraId="59C77E8B" w14:textId="77777777" w:rsidR="00B17538" w:rsidRPr="00445BE2" w:rsidRDefault="00B17538"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130</w:t>
            </w:r>
          </w:p>
        </w:tc>
        <w:tc>
          <w:tcPr>
            <w:tcW w:w="0" w:type="auto"/>
            <w:shd w:val="clear" w:color="auto" w:fill="F9F9FB"/>
          </w:tcPr>
          <w:p w14:paraId="554E7B61" w14:textId="77777777" w:rsidR="00B17538" w:rsidRPr="00445BE2" w:rsidRDefault="00B17538"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100,0</w:t>
            </w:r>
          </w:p>
        </w:tc>
        <w:tc>
          <w:tcPr>
            <w:tcW w:w="0" w:type="auto"/>
            <w:shd w:val="clear" w:color="auto" w:fill="F9F9FB"/>
          </w:tcPr>
          <w:p w14:paraId="3EE00CC2" w14:textId="77777777" w:rsidR="00B17538" w:rsidRPr="00445BE2" w:rsidRDefault="00B17538"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100,0</w:t>
            </w:r>
          </w:p>
        </w:tc>
        <w:tc>
          <w:tcPr>
            <w:tcW w:w="0" w:type="auto"/>
            <w:shd w:val="clear" w:color="auto" w:fill="F9F9FB"/>
            <w:vAlign w:val="center"/>
          </w:tcPr>
          <w:p w14:paraId="3456441F" w14:textId="77777777" w:rsidR="00B17538" w:rsidRPr="00445BE2" w:rsidRDefault="00B17538" w:rsidP="00D169CE">
            <w:pPr>
              <w:autoSpaceDE w:val="0"/>
              <w:autoSpaceDN w:val="0"/>
              <w:adjustRightInd w:val="0"/>
              <w:spacing w:after="0" w:line="276" w:lineRule="auto"/>
              <w:rPr>
                <w:rFonts w:ascii="Times New Roman" w:hAnsi="Times New Roman" w:cs="Times New Roman"/>
                <w:sz w:val="24"/>
                <w:szCs w:val="24"/>
              </w:rPr>
            </w:pPr>
          </w:p>
        </w:tc>
      </w:tr>
    </w:tbl>
    <w:p w14:paraId="3DCA4226" w14:textId="77777777" w:rsidR="00B17538" w:rsidRPr="00445BE2" w:rsidRDefault="00B17538" w:rsidP="00945D1A">
      <w:pPr>
        <w:pStyle w:val="ListParagraph"/>
        <w:spacing w:line="480" w:lineRule="auto"/>
        <w:ind w:left="1440" w:firstLine="720"/>
        <w:jc w:val="both"/>
        <w:rPr>
          <w:rFonts w:ascii="Times New Roman" w:hAnsi="Times New Roman" w:cs="Times New Roman"/>
          <w:sz w:val="24"/>
          <w:szCs w:val="24"/>
        </w:rPr>
      </w:pPr>
    </w:p>
    <w:p w14:paraId="7A807A3D" w14:textId="5ADB2127" w:rsidR="006E3A52" w:rsidRDefault="00B17538" w:rsidP="00945D1A">
      <w:pPr>
        <w:pStyle w:val="ListParagraph"/>
        <w:spacing w:line="480" w:lineRule="auto"/>
        <w:ind w:left="1440" w:firstLine="720"/>
        <w:jc w:val="both"/>
        <w:rPr>
          <w:rFonts w:ascii="Times New Roman" w:hAnsi="Times New Roman" w:cs="Times New Roman"/>
          <w:sz w:val="24"/>
          <w:szCs w:val="24"/>
        </w:rPr>
      </w:pPr>
      <w:r w:rsidRPr="00445BE2">
        <w:rPr>
          <w:rFonts w:ascii="Times New Roman" w:hAnsi="Times New Roman" w:cs="Times New Roman"/>
          <w:sz w:val="24"/>
          <w:szCs w:val="24"/>
        </w:rPr>
        <w:t>Berdasarkan tabel kategorisasi di atas, diketahui bahwa banyaknya subjek yang memiliki tingkat kecerdasan emosi rendah sebanyak 15 pegawai dengan persentase 11,5%, tingkat kecerdasan emosi sedang sebanyak 88 pegawai dengan persentase 67,7% dan tingkat kecerdasan emosi tinggi sebanyak 27 pegawai dengan persentase 20,8%.</w:t>
      </w:r>
    </w:p>
    <w:p w14:paraId="06210F28" w14:textId="2BD1B27B" w:rsidR="00FF7D37" w:rsidRDefault="008641EA" w:rsidP="00945D1A">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Seperti variabel sebelumnya, dalam variabel kecerdasan emosi ini tingkat persentase baling banyak pada kategori sedang. Walaupun begitu tingkat persentase paling banyak kedua adalah tingkat rendah dimana masih dibutuhkan penguatan  </w:t>
      </w:r>
      <w:r w:rsidRPr="008641EA">
        <w:rPr>
          <w:rFonts w:ascii="Times New Roman" w:hAnsi="Times New Roman" w:cs="Times New Roman"/>
          <w:sz w:val="24"/>
          <w:szCs w:val="24"/>
        </w:rPr>
        <w:t>kesadaran dalam mengelola emosi secara efektif</w:t>
      </w:r>
    </w:p>
    <w:p w14:paraId="26B8DA53" w14:textId="4DBDDF2E" w:rsidR="00D169CE" w:rsidRDefault="00D169CE" w:rsidP="00945D1A">
      <w:pPr>
        <w:pStyle w:val="ListParagraph"/>
        <w:spacing w:line="480" w:lineRule="auto"/>
        <w:ind w:left="1440" w:firstLine="720"/>
        <w:jc w:val="both"/>
        <w:rPr>
          <w:rFonts w:ascii="Times New Roman" w:hAnsi="Times New Roman" w:cs="Times New Roman"/>
          <w:sz w:val="24"/>
          <w:szCs w:val="24"/>
        </w:rPr>
      </w:pPr>
    </w:p>
    <w:p w14:paraId="0827D3E9" w14:textId="77777777" w:rsidR="00D169CE" w:rsidRPr="00030540" w:rsidRDefault="00D169CE" w:rsidP="00945D1A">
      <w:pPr>
        <w:pStyle w:val="ListParagraph"/>
        <w:spacing w:line="480" w:lineRule="auto"/>
        <w:ind w:left="1440" w:firstLine="720"/>
        <w:jc w:val="both"/>
        <w:rPr>
          <w:rFonts w:ascii="Times New Roman" w:hAnsi="Times New Roman" w:cs="Times New Roman"/>
          <w:sz w:val="24"/>
          <w:szCs w:val="24"/>
        </w:rPr>
      </w:pPr>
    </w:p>
    <w:p w14:paraId="4D7CFB0B" w14:textId="37BAE430" w:rsidR="001E3693" w:rsidRPr="007450CC" w:rsidRDefault="006E3A52" w:rsidP="00945D1A">
      <w:pPr>
        <w:pStyle w:val="Heading2"/>
        <w:spacing w:line="480" w:lineRule="auto"/>
      </w:pPr>
      <w:bookmarkStart w:id="60" w:name="_Toc194820754"/>
      <w:r w:rsidRPr="007450CC">
        <w:lastRenderedPageBreak/>
        <w:t>Hasil Analisis Data</w:t>
      </w:r>
      <w:bookmarkEnd w:id="60"/>
      <w:r w:rsidRPr="007450CC">
        <w:t xml:space="preserve"> </w:t>
      </w:r>
    </w:p>
    <w:p w14:paraId="48CD1CEE" w14:textId="24FBFA3C" w:rsidR="006E3A52" w:rsidRPr="00445BE2" w:rsidRDefault="00E44EA1" w:rsidP="00945D1A">
      <w:pPr>
        <w:pStyle w:val="ListParagraph"/>
        <w:numPr>
          <w:ilvl w:val="0"/>
          <w:numId w:val="88"/>
        </w:numPr>
        <w:spacing w:line="480" w:lineRule="auto"/>
        <w:rPr>
          <w:rFonts w:ascii="Times New Roman" w:hAnsi="Times New Roman" w:cs="Times New Roman"/>
          <w:b/>
          <w:sz w:val="24"/>
          <w:szCs w:val="24"/>
        </w:rPr>
      </w:pPr>
      <w:r w:rsidRPr="00445BE2">
        <w:rPr>
          <w:rFonts w:ascii="Times New Roman" w:hAnsi="Times New Roman" w:cs="Times New Roman"/>
          <w:b/>
          <w:sz w:val="24"/>
          <w:szCs w:val="24"/>
        </w:rPr>
        <w:t xml:space="preserve">Uji Asumsi Klasik </w:t>
      </w:r>
    </w:p>
    <w:p w14:paraId="4D3F3D98" w14:textId="77777777" w:rsidR="00327CEC" w:rsidRDefault="00327CEC" w:rsidP="00945D1A">
      <w:pPr>
        <w:pStyle w:val="ListParagraph"/>
        <w:numPr>
          <w:ilvl w:val="1"/>
          <w:numId w:val="88"/>
        </w:numPr>
        <w:spacing w:line="480" w:lineRule="auto"/>
        <w:rPr>
          <w:rFonts w:ascii="Times New Roman" w:hAnsi="Times New Roman" w:cs="Times New Roman"/>
          <w:b/>
          <w:sz w:val="24"/>
          <w:szCs w:val="24"/>
        </w:rPr>
      </w:pPr>
      <w:bookmarkStart w:id="61" w:name="_Toc191974946"/>
      <w:r>
        <w:rPr>
          <w:rFonts w:ascii="Times New Roman" w:hAnsi="Times New Roman" w:cs="Times New Roman"/>
          <w:b/>
          <w:sz w:val="24"/>
          <w:szCs w:val="24"/>
        </w:rPr>
        <w:t>Uji Normalitas</w:t>
      </w:r>
    </w:p>
    <w:p w14:paraId="455CB8B3" w14:textId="3800AC60" w:rsidR="00327CEC" w:rsidRPr="00327CEC" w:rsidRDefault="00327CEC" w:rsidP="00945D1A">
      <w:pPr>
        <w:pStyle w:val="ListParagraph"/>
        <w:spacing w:line="480" w:lineRule="auto"/>
        <w:ind w:left="1800" w:firstLine="360"/>
        <w:jc w:val="both"/>
        <w:rPr>
          <w:rFonts w:ascii="Times New Roman" w:hAnsi="Times New Roman" w:cs="Times New Roman"/>
          <w:b/>
          <w:sz w:val="24"/>
          <w:szCs w:val="24"/>
        </w:rPr>
      </w:pPr>
      <w:r w:rsidRPr="00327CEC">
        <w:rPr>
          <w:rFonts w:ascii="Times New Roman" w:hAnsi="Times New Roman" w:cs="Times New Roman"/>
          <w:sz w:val="24"/>
          <w:szCs w:val="24"/>
        </w:rPr>
        <w:t>Uji normalitas dipergunakan untuk mengenali penyebaran data yang terdapat pada populasi penelitian me</w:t>
      </w:r>
      <w:r w:rsidR="0098108F">
        <w:rPr>
          <w:rFonts w:ascii="Times New Roman" w:hAnsi="Times New Roman" w:cs="Times New Roman"/>
          <w:sz w:val="24"/>
          <w:szCs w:val="24"/>
        </w:rPr>
        <w:t>miliki distribusi normal atau</w:t>
      </w:r>
      <w:r w:rsidRPr="00327CEC">
        <w:rPr>
          <w:rFonts w:ascii="Times New Roman" w:hAnsi="Times New Roman" w:cs="Times New Roman"/>
          <w:sz w:val="24"/>
          <w:szCs w:val="24"/>
        </w:rPr>
        <w:t xml:space="preserve"> tidak normal. Dalam pengujian normalitas dilaksanakan dengan mempergunakan uji statistik Kolmogorov Smirnov melalui aplikasi SPSS. Apabila nilai p-value lebih besar dari 0,05 (p&gt;0,05) maka data penelitian memiliki distribusi normal. Sedangkan, apabila p-value ≤ 0,05 maka data penelitian tidak mempunyai distribusi normal</w:t>
      </w:r>
      <w:r w:rsidRPr="00327CEC">
        <w:t xml:space="preserve">. </w:t>
      </w:r>
    </w:p>
    <w:p w14:paraId="2500DA52" w14:textId="713B7746" w:rsidR="00A6129D" w:rsidRPr="00445BE2" w:rsidRDefault="00976EFB" w:rsidP="00945D1A">
      <w:pPr>
        <w:pStyle w:val="Caption"/>
        <w:spacing w:line="480" w:lineRule="auto"/>
        <w:ind w:left="2160"/>
        <w:jc w:val="center"/>
        <w:rPr>
          <w:b w:val="0"/>
        </w:rPr>
      </w:pPr>
      <w:r>
        <w:t xml:space="preserve">Tabel 4. </w:t>
      </w:r>
      <w:fldSimple w:instr=" SEQ Tabel_4. \* ARABIC ">
        <w:r w:rsidR="001F3290">
          <w:rPr>
            <w:noProof/>
          </w:rPr>
          <w:t>5</w:t>
        </w:r>
      </w:fldSimple>
      <w:r>
        <w:t xml:space="preserve"> </w:t>
      </w:r>
      <w:r w:rsidR="000950FD" w:rsidRPr="00240C6A">
        <w:rPr>
          <w:b w:val="0"/>
        </w:rPr>
        <w:t>Hasil Uji Normalitas</w:t>
      </w:r>
      <w:bookmarkEnd w:id="61"/>
    </w:p>
    <w:tbl>
      <w:tblPr>
        <w:tblW w:w="668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5"/>
        <w:gridCol w:w="1701"/>
        <w:gridCol w:w="2582"/>
      </w:tblGrid>
      <w:tr w:rsidR="00A6129D" w:rsidRPr="00445BE2" w14:paraId="7FEE177F" w14:textId="77777777" w:rsidTr="00E10636">
        <w:trPr>
          <w:cantSplit/>
          <w:jc w:val="right"/>
        </w:trPr>
        <w:tc>
          <w:tcPr>
            <w:tcW w:w="6688" w:type="dxa"/>
            <w:gridSpan w:val="3"/>
            <w:shd w:val="clear" w:color="auto" w:fill="FFFFFF"/>
            <w:vAlign w:val="center"/>
          </w:tcPr>
          <w:p w14:paraId="2CC44093" w14:textId="77777777" w:rsidR="00A6129D" w:rsidRPr="00445BE2" w:rsidRDefault="00A6129D" w:rsidP="00D169CE">
            <w:pPr>
              <w:autoSpaceDE w:val="0"/>
              <w:autoSpaceDN w:val="0"/>
              <w:adjustRightInd w:val="0"/>
              <w:spacing w:after="0" w:line="276" w:lineRule="auto"/>
              <w:ind w:left="60" w:right="60"/>
              <w:jc w:val="center"/>
              <w:rPr>
                <w:rFonts w:ascii="Times New Roman" w:hAnsi="Times New Roman" w:cs="Times New Roman"/>
                <w:color w:val="010205"/>
                <w:sz w:val="24"/>
                <w:szCs w:val="24"/>
              </w:rPr>
            </w:pPr>
            <w:r w:rsidRPr="00445BE2">
              <w:rPr>
                <w:rFonts w:ascii="Times New Roman" w:hAnsi="Times New Roman" w:cs="Times New Roman"/>
                <w:b/>
                <w:bCs/>
                <w:color w:val="010205"/>
                <w:sz w:val="24"/>
                <w:szCs w:val="24"/>
              </w:rPr>
              <w:t>One-Sample Kolmogorov-Smirnov Test</w:t>
            </w:r>
          </w:p>
        </w:tc>
      </w:tr>
      <w:tr w:rsidR="00A6129D" w:rsidRPr="00445BE2" w14:paraId="01259788" w14:textId="77777777" w:rsidTr="00E10636">
        <w:trPr>
          <w:cantSplit/>
          <w:jc w:val="right"/>
        </w:trPr>
        <w:tc>
          <w:tcPr>
            <w:tcW w:w="4106" w:type="dxa"/>
            <w:gridSpan w:val="2"/>
            <w:shd w:val="clear" w:color="auto" w:fill="FFFFFF"/>
            <w:vAlign w:val="bottom"/>
          </w:tcPr>
          <w:p w14:paraId="6C086A01" w14:textId="77777777" w:rsidR="00A6129D" w:rsidRPr="00445BE2" w:rsidRDefault="00A6129D" w:rsidP="00D169CE">
            <w:pPr>
              <w:autoSpaceDE w:val="0"/>
              <w:autoSpaceDN w:val="0"/>
              <w:adjustRightInd w:val="0"/>
              <w:spacing w:after="0" w:line="276" w:lineRule="auto"/>
              <w:rPr>
                <w:rFonts w:ascii="Times New Roman" w:hAnsi="Times New Roman" w:cs="Times New Roman"/>
                <w:sz w:val="24"/>
                <w:szCs w:val="24"/>
              </w:rPr>
            </w:pPr>
          </w:p>
        </w:tc>
        <w:tc>
          <w:tcPr>
            <w:tcW w:w="2582" w:type="dxa"/>
            <w:shd w:val="clear" w:color="auto" w:fill="FFFFFF"/>
            <w:vAlign w:val="bottom"/>
          </w:tcPr>
          <w:p w14:paraId="19D7A6C5" w14:textId="77777777" w:rsidR="00A6129D" w:rsidRPr="00445BE2" w:rsidRDefault="00A6129D"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Unstandardized Residual</w:t>
            </w:r>
          </w:p>
        </w:tc>
      </w:tr>
      <w:tr w:rsidR="00A6129D" w:rsidRPr="00445BE2" w14:paraId="550F6EED" w14:textId="77777777" w:rsidTr="00E10636">
        <w:trPr>
          <w:cantSplit/>
          <w:jc w:val="right"/>
        </w:trPr>
        <w:tc>
          <w:tcPr>
            <w:tcW w:w="4106" w:type="dxa"/>
            <w:gridSpan w:val="2"/>
            <w:shd w:val="clear" w:color="auto" w:fill="E0E0E0"/>
          </w:tcPr>
          <w:p w14:paraId="1A32E638" w14:textId="77777777" w:rsidR="00A6129D" w:rsidRPr="00445BE2" w:rsidRDefault="00A6129D"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N</w:t>
            </w:r>
          </w:p>
        </w:tc>
        <w:tc>
          <w:tcPr>
            <w:tcW w:w="2582" w:type="dxa"/>
            <w:shd w:val="clear" w:color="auto" w:fill="FFFFFF"/>
          </w:tcPr>
          <w:p w14:paraId="2DB6B376" w14:textId="77777777" w:rsidR="00A6129D" w:rsidRPr="00445BE2" w:rsidRDefault="00A6129D"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130</w:t>
            </w:r>
          </w:p>
        </w:tc>
      </w:tr>
      <w:tr w:rsidR="00A6129D" w:rsidRPr="00445BE2" w14:paraId="013D997B" w14:textId="77777777" w:rsidTr="00E10636">
        <w:trPr>
          <w:cantSplit/>
          <w:jc w:val="right"/>
        </w:trPr>
        <w:tc>
          <w:tcPr>
            <w:tcW w:w="2405" w:type="dxa"/>
            <w:vMerge w:val="restart"/>
            <w:shd w:val="clear" w:color="auto" w:fill="E0E0E0"/>
          </w:tcPr>
          <w:p w14:paraId="4C1F4D01" w14:textId="77777777" w:rsidR="00A6129D" w:rsidRPr="00445BE2" w:rsidRDefault="00A6129D"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Normal Parameters</w:t>
            </w:r>
            <w:r w:rsidRPr="00445BE2">
              <w:rPr>
                <w:rFonts w:ascii="Times New Roman" w:hAnsi="Times New Roman" w:cs="Times New Roman"/>
                <w:color w:val="264A60"/>
                <w:sz w:val="24"/>
                <w:szCs w:val="24"/>
                <w:vertAlign w:val="superscript"/>
              </w:rPr>
              <w:t>a,b</w:t>
            </w:r>
          </w:p>
        </w:tc>
        <w:tc>
          <w:tcPr>
            <w:tcW w:w="1701" w:type="dxa"/>
            <w:shd w:val="clear" w:color="auto" w:fill="E0E0E0"/>
          </w:tcPr>
          <w:p w14:paraId="67DA0BDB" w14:textId="77777777" w:rsidR="00A6129D" w:rsidRPr="00445BE2" w:rsidRDefault="00A6129D"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Mean</w:t>
            </w:r>
          </w:p>
        </w:tc>
        <w:tc>
          <w:tcPr>
            <w:tcW w:w="2582" w:type="dxa"/>
            <w:shd w:val="clear" w:color="auto" w:fill="FFFFFF"/>
          </w:tcPr>
          <w:p w14:paraId="3305D15D" w14:textId="77777777" w:rsidR="00A6129D" w:rsidRPr="00445BE2" w:rsidRDefault="00A6129D"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.0000000</w:t>
            </w:r>
          </w:p>
        </w:tc>
      </w:tr>
      <w:tr w:rsidR="00A6129D" w:rsidRPr="00445BE2" w14:paraId="0B82C0EF" w14:textId="77777777" w:rsidTr="00E10636">
        <w:trPr>
          <w:cantSplit/>
          <w:jc w:val="right"/>
        </w:trPr>
        <w:tc>
          <w:tcPr>
            <w:tcW w:w="2405" w:type="dxa"/>
            <w:vMerge/>
            <w:shd w:val="clear" w:color="auto" w:fill="E0E0E0"/>
          </w:tcPr>
          <w:p w14:paraId="3335BC1B" w14:textId="77777777" w:rsidR="00A6129D" w:rsidRPr="00445BE2" w:rsidRDefault="00A6129D" w:rsidP="00D169CE">
            <w:pPr>
              <w:autoSpaceDE w:val="0"/>
              <w:autoSpaceDN w:val="0"/>
              <w:adjustRightInd w:val="0"/>
              <w:spacing w:after="0" w:line="276" w:lineRule="auto"/>
              <w:rPr>
                <w:rFonts w:ascii="Times New Roman" w:hAnsi="Times New Roman" w:cs="Times New Roman"/>
                <w:color w:val="010205"/>
                <w:sz w:val="24"/>
                <w:szCs w:val="24"/>
              </w:rPr>
            </w:pPr>
          </w:p>
        </w:tc>
        <w:tc>
          <w:tcPr>
            <w:tcW w:w="1701" w:type="dxa"/>
            <w:shd w:val="clear" w:color="auto" w:fill="E0E0E0"/>
          </w:tcPr>
          <w:p w14:paraId="2F7E2909" w14:textId="77777777" w:rsidR="00A6129D" w:rsidRPr="00445BE2" w:rsidRDefault="00A6129D"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Std. Deviation</w:t>
            </w:r>
          </w:p>
        </w:tc>
        <w:tc>
          <w:tcPr>
            <w:tcW w:w="2582" w:type="dxa"/>
            <w:shd w:val="clear" w:color="auto" w:fill="FFFFFF"/>
          </w:tcPr>
          <w:p w14:paraId="15F8F95A" w14:textId="77777777" w:rsidR="00A6129D" w:rsidRPr="00445BE2" w:rsidRDefault="00A6129D"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12.63767605</w:t>
            </w:r>
          </w:p>
        </w:tc>
      </w:tr>
      <w:tr w:rsidR="00A6129D" w:rsidRPr="00445BE2" w14:paraId="09B98DD6" w14:textId="77777777" w:rsidTr="00E10636">
        <w:trPr>
          <w:cantSplit/>
          <w:jc w:val="right"/>
        </w:trPr>
        <w:tc>
          <w:tcPr>
            <w:tcW w:w="2405" w:type="dxa"/>
            <w:vMerge w:val="restart"/>
            <w:shd w:val="clear" w:color="auto" w:fill="E0E0E0"/>
          </w:tcPr>
          <w:p w14:paraId="32305ABE" w14:textId="77777777" w:rsidR="00A6129D" w:rsidRPr="00445BE2" w:rsidRDefault="00A6129D"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Most Extreme Differences</w:t>
            </w:r>
          </w:p>
        </w:tc>
        <w:tc>
          <w:tcPr>
            <w:tcW w:w="1701" w:type="dxa"/>
            <w:shd w:val="clear" w:color="auto" w:fill="E0E0E0"/>
          </w:tcPr>
          <w:p w14:paraId="0415F8EA" w14:textId="77777777" w:rsidR="00A6129D" w:rsidRPr="00445BE2" w:rsidRDefault="00A6129D"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Absolute</w:t>
            </w:r>
          </w:p>
        </w:tc>
        <w:tc>
          <w:tcPr>
            <w:tcW w:w="2582" w:type="dxa"/>
            <w:shd w:val="clear" w:color="auto" w:fill="FFFFFF"/>
          </w:tcPr>
          <w:p w14:paraId="59FAE895" w14:textId="77777777" w:rsidR="00A6129D" w:rsidRPr="00445BE2" w:rsidRDefault="00A6129D"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.070</w:t>
            </w:r>
          </w:p>
        </w:tc>
      </w:tr>
      <w:tr w:rsidR="00A6129D" w:rsidRPr="00445BE2" w14:paraId="27AA3118" w14:textId="77777777" w:rsidTr="00E10636">
        <w:trPr>
          <w:cantSplit/>
          <w:jc w:val="right"/>
        </w:trPr>
        <w:tc>
          <w:tcPr>
            <w:tcW w:w="2405" w:type="dxa"/>
            <w:vMerge/>
            <w:shd w:val="clear" w:color="auto" w:fill="E0E0E0"/>
          </w:tcPr>
          <w:p w14:paraId="2E83038A" w14:textId="77777777" w:rsidR="00A6129D" w:rsidRPr="00445BE2" w:rsidRDefault="00A6129D" w:rsidP="00D169CE">
            <w:pPr>
              <w:autoSpaceDE w:val="0"/>
              <w:autoSpaceDN w:val="0"/>
              <w:adjustRightInd w:val="0"/>
              <w:spacing w:after="0" w:line="276" w:lineRule="auto"/>
              <w:rPr>
                <w:rFonts w:ascii="Times New Roman" w:hAnsi="Times New Roman" w:cs="Times New Roman"/>
                <w:color w:val="010205"/>
                <w:sz w:val="24"/>
                <w:szCs w:val="24"/>
              </w:rPr>
            </w:pPr>
          </w:p>
        </w:tc>
        <w:tc>
          <w:tcPr>
            <w:tcW w:w="1701" w:type="dxa"/>
            <w:shd w:val="clear" w:color="auto" w:fill="E0E0E0"/>
          </w:tcPr>
          <w:p w14:paraId="732B92D5" w14:textId="77777777" w:rsidR="00A6129D" w:rsidRPr="00445BE2" w:rsidRDefault="00A6129D"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Positive</w:t>
            </w:r>
          </w:p>
        </w:tc>
        <w:tc>
          <w:tcPr>
            <w:tcW w:w="2582" w:type="dxa"/>
            <w:shd w:val="clear" w:color="auto" w:fill="FFFFFF"/>
          </w:tcPr>
          <w:p w14:paraId="69ACDD14" w14:textId="77777777" w:rsidR="00A6129D" w:rsidRPr="00445BE2" w:rsidRDefault="00A6129D"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.057</w:t>
            </w:r>
          </w:p>
        </w:tc>
      </w:tr>
      <w:tr w:rsidR="00A6129D" w:rsidRPr="00445BE2" w14:paraId="7C7B4589" w14:textId="77777777" w:rsidTr="00E10636">
        <w:trPr>
          <w:cantSplit/>
          <w:jc w:val="right"/>
        </w:trPr>
        <w:tc>
          <w:tcPr>
            <w:tcW w:w="2405" w:type="dxa"/>
            <w:vMerge/>
            <w:shd w:val="clear" w:color="auto" w:fill="E0E0E0"/>
          </w:tcPr>
          <w:p w14:paraId="472A1D9D" w14:textId="77777777" w:rsidR="00A6129D" w:rsidRPr="00445BE2" w:rsidRDefault="00A6129D" w:rsidP="00D169CE">
            <w:pPr>
              <w:autoSpaceDE w:val="0"/>
              <w:autoSpaceDN w:val="0"/>
              <w:adjustRightInd w:val="0"/>
              <w:spacing w:after="0" w:line="276" w:lineRule="auto"/>
              <w:rPr>
                <w:rFonts w:ascii="Times New Roman" w:hAnsi="Times New Roman" w:cs="Times New Roman"/>
                <w:color w:val="010205"/>
                <w:sz w:val="24"/>
                <w:szCs w:val="24"/>
              </w:rPr>
            </w:pPr>
          </w:p>
        </w:tc>
        <w:tc>
          <w:tcPr>
            <w:tcW w:w="1701" w:type="dxa"/>
            <w:shd w:val="clear" w:color="auto" w:fill="E0E0E0"/>
          </w:tcPr>
          <w:p w14:paraId="35BEFD35" w14:textId="77777777" w:rsidR="00A6129D" w:rsidRPr="00445BE2" w:rsidRDefault="00A6129D"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Negative</w:t>
            </w:r>
          </w:p>
        </w:tc>
        <w:tc>
          <w:tcPr>
            <w:tcW w:w="2582" w:type="dxa"/>
            <w:shd w:val="clear" w:color="auto" w:fill="FFFFFF"/>
          </w:tcPr>
          <w:p w14:paraId="7B04A6AD" w14:textId="77777777" w:rsidR="00A6129D" w:rsidRPr="00445BE2" w:rsidRDefault="00A6129D"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-.070</w:t>
            </w:r>
          </w:p>
        </w:tc>
      </w:tr>
      <w:tr w:rsidR="00A6129D" w:rsidRPr="00445BE2" w14:paraId="0E73B102" w14:textId="77777777" w:rsidTr="00E10636">
        <w:trPr>
          <w:cantSplit/>
          <w:jc w:val="right"/>
        </w:trPr>
        <w:tc>
          <w:tcPr>
            <w:tcW w:w="4106" w:type="dxa"/>
            <w:gridSpan w:val="2"/>
            <w:shd w:val="clear" w:color="auto" w:fill="E0E0E0"/>
          </w:tcPr>
          <w:p w14:paraId="2027A15E" w14:textId="77777777" w:rsidR="00A6129D" w:rsidRPr="00445BE2" w:rsidRDefault="00A6129D"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Test Statistic</w:t>
            </w:r>
          </w:p>
        </w:tc>
        <w:tc>
          <w:tcPr>
            <w:tcW w:w="2582" w:type="dxa"/>
            <w:shd w:val="clear" w:color="auto" w:fill="FFFFFF"/>
          </w:tcPr>
          <w:p w14:paraId="2B664BB9" w14:textId="77777777" w:rsidR="00A6129D" w:rsidRPr="00445BE2" w:rsidRDefault="00A6129D"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.070</w:t>
            </w:r>
          </w:p>
        </w:tc>
      </w:tr>
      <w:tr w:rsidR="00A6129D" w:rsidRPr="00445BE2" w14:paraId="1BF78C6B" w14:textId="77777777" w:rsidTr="00E10636">
        <w:trPr>
          <w:cantSplit/>
          <w:jc w:val="right"/>
        </w:trPr>
        <w:tc>
          <w:tcPr>
            <w:tcW w:w="4106" w:type="dxa"/>
            <w:gridSpan w:val="2"/>
            <w:shd w:val="clear" w:color="auto" w:fill="E0E0E0"/>
          </w:tcPr>
          <w:p w14:paraId="075A4111" w14:textId="77777777" w:rsidR="00A6129D" w:rsidRPr="00445BE2" w:rsidRDefault="00A6129D" w:rsidP="00D169CE">
            <w:pPr>
              <w:autoSpaceDE w:val="0"/>
              <w:autoSpaceDN w:val="0"/>
              <w:adjustRightInd w:val="0"/>
              <w:spacing w:after="0" w:line="276" w:lineRule="auto"/>
              <w:ind w:left="60" w:right="60"/>
              <w:rPr>
                <w:rFonts w:ascii="Times New Roman" w:hAnsi="Times New Roman" w:cs="Times New Roman"/>
                <w:color w:val="264A60"/>
                <w:sz w:val="24"/>
                <w:szCs w:val="24"/>
                <w:highlight w:val="yellow"/>
              </w:rPr>
            </w:pPr>
            <w:r w:rsidRPr="00445BE2">
              <w:rPr>
                <w:rFonts w:ascii="Times New Roman" w:hAnsi="Times New Roman" w:cs="Times New Roman"/>
                <w:color w:val="264A60"/>
                <w:sz w:val="24"/>
                <w:szCs w:val="24"/>
                <w:highlight w:val="yellow"/>
              </w:rPr>
              <w:t>Asymp. Sig. (2-tailed)</w:t>
            </w:r>
          </w:p>
        </w:tc>
        <w:tc>
          <w:tcPr>
            <w:tcW w:w="2582" w:type="dxa"/>
            <w:shd w:val="clear" w:color="auto" w:fill="FFFFFF"/>
          </w:tcPr>
          <w:p w14:paraId="2C7EEA84" w14:textId="77777777" w:rsidR="00A6129D" w:rsidRPr="00445BE2" w:rsidRDefault="00A6129D" w:rsidP="00D169CE">
            <w:pPr>
              <w:autoSpaceDE w:val="0"/>
              <w:autoSpaceDN w:val="0"/>
              <w:adjustRightInd w:val="0"/>
              <w:spacing w:after="0" w:line="276" w:lineRule="auto"/>
              <w:ind w:left="60" w:right="60"/>
              <w:jc w:val="right"/>
              <w:rPr>
                <w:rFonts w:ascii="Times New Roman" w:hAnsi="Times New Roman" w:cs="Times New Roman"/>
                <w:color w:val="010205"/>
                <w:sz w:val="24"/>
                <w:szCs w:val="24"/>
                <w:highlight w:val="yellow"/>
              </w:rPr>
            </w:pPr>
            <w:r w:rsidRPr="00445BE2">
              <w:rPr>
                <w:rFonts w:ascii="Times New Roman" w:hAnsi="Times New Roman" w:cs="Times New Roman"/>
                <w:color w:val="010205"/>
                <w:sz w:val="24"/>
                <w:szCs w:val="24"/>
                <w:highlight w:val="yellow"/>
              </w:rPr>
              <w:t>.200</w:t>
            </w:r>
            <w:r w:rsidRPr="00445BE2">
              <w:rPr>
                <w:rFonts w:ascii="Times New Roman" w:hAnsi="Times New Roman" w:cs="Times New Roman"/>
                <w:color w:val="010205"/>
                <w:sz w:val="24"/>
                <w:szCs w:val="24"/>
                <w:highlight w:val="yellow"/>
                <w:vertAlign w:val="superscript"/>
              </w:rPr>
              <w:t>c,d</w:t>
            </w:r>
          </w:p>
        </w:tc>
      </w:tr>
      <w:tr w:rsidR="00A6129D" w:rsidRPr="00445BE2" w14:paraId="64D4F85F" w14:textId="77777777" w:rsidTr="00E10636">
        <w:trPr>
          <w:cantSplit/>
          <w:jc w:val="right"/>
        </w:trPr>
        <w:tc>
          <w:tcPr>
            <w:tcW w:w="6688" w:type="dxa"/>
            <w:gridSpan w:val="3"/>
            <w:shd w:val="clear" w:color="auto" w:fill="FFFFFF"/>
          </w:tcPr>
          <w:p w14:paraId="02D29CC6" w14:textId="77777777" w:rsidR="00A6129D" w:rsidRPr="00445BE2" w:rsidRDefault="00A6129D" w:rsidP="00D169CE">
            <w:pPr>
              <w:autoSpaceDE w:val="0"/>
              <w:autoSpaceDN w:val="0"/>
              <w:adjustRightInd w:val="0"/>
              <w:spacing w:after="0" w:line="276" w:lineRule="auto"/>
              <w:ind w:left="60" w:right="60"/>
              <w:rPr>
                <w:rFonts w:ascii="Times New Roman" w:hAnsi="Times New Roman" w:cs="Times New Roman"/>
                <w:color w:val="010205"/>
                <w:sz w:val="24"/>
                <w:szCs w:val="24"/>
              </w:rPr>
            </w:pPr>
            <w:r w:rsidRPr="00445BE2">
              <w:rPr>
                <w:rFonts w:ascii="Times New Roman" w:hAnsi="Times New Roman" w:cs="Times New Roman"/>
                <w:color w:val="010205"/>
                <w:sz w:val="24"/>
                <w:szCs w:val="24"/>
              </w:rPr>
              <w:t>a. Test distribution is Normal.</w:t>
            </w:r>
          </w:p>
        </w:tc>
      </w:tr>
      <w:tr w:rsidR="00A6129D" w:rsidRPr="00445BE2" w14:paraId="6B41504D" w14:textId="77777777" w:rsidTr="00E10636">
        <w:trPr>
          <w:cantSplit/>
          <w:jc w:val="right"/>
        </w:trPr>
        <w:tc>
          <w:tcPr>
            <w:tcW w:w="6688" w:type="dxa"/>
            <w:gridSpan w:val="3"/>
            <w:shd w:val="clear" w:color="auto" w:fill="FFFFFF"/>
          </w:tcPr>
          <w:p w14:paraId="5949474E" w14:textId="77777777" w:rsidR="00A6129D" w:rsidRPr="00445BE2" w:rsidRDefault="00A6129D" w:rsidP="00D169CE">
            <w:pPr>
              <w:autoSpaceDE w:val="0"/>
              <w:autoSpaceDN w:val="0"/>
              <w:adjustRightInd w:val="0"/>
              <w:spacing w:after="0" w:line="276" w:lineRule="auto"/>
              <w:ind w:left="60" w:right="60"/>
              <w:rPr>
                <w:rFonts w:ascii="Times New Roman" w:hAnsi="Times New Roman" w:cs="Times New Roman"/>
                <w:color w:val="010205"/>
                <w:sz w:val="24"/>
                <w:szCs w:val="24"/>
              </w:rPr>
            </w:pPr>
            <w:r w:rsidRPr="00445BE2">
              <w:rPr>
                <w:rFonts w:ascii="Times New Roman" w:hAnsi="Times New Roman" w:cs="Times New Roman"/>
                <w:color w:val="010205"/>
                <w:sz w:val="24"/>
                <w:szCs w:val="24"/>
              </w:rPr>
              <w:t>b. Calculated from data.</w:t>
            </w:r>
          </w:p>
        </w:tc>
      </w:tr>
      <w:tr w:rsidR="00A6129D" w:rsidRPr="00445BE2" w14:paraId="35B4C363" w14:textId="77777777" w:rsidTr="00E10636">
        <w:trPr>
          <w:cantSplit/>
          <w:jc w:val="right"/>
        </w:trPr>
        <w:tc>
          <w:tcPr>
            <w:tcW w:w="6688" w:type="dxa"/>
            <w:gridSpan w:val="3"/>
            <w:shd w:val="clear" w:color="auto" w:fill="FFFFFF"/>
          </w:tcPr>
          <w:p w14:paraId="43B2996D" w14:textId="77777777" w:rsidR="00A6129D" w:rsidRPr="00445BE2" w:rsidRDefault="00A6129D" w:rsidP="00D169CE">
            <w:pPr>
              <w:autoSpaceDE w:val="0"/>
              <w:autoSpaceDN w:val="0"/>
              <w:adjustRightInd w:val="0"/>
              <w:spacing w:after="0" w:line="276" w:lineRule="auto"/>
              <w:ind w:left="60" w:right="60"/>
              <w:rPr>
                <w:rFonts w:ascii="Times New Roman" w:hAnsi="Times New Roman" w:cs="Times New Roman"/>
                <w:color w:val="010205"/>
                <w:sz w:val="24"/>
                <w:szCs w:val="24"/>
              </w:rPr>
            </w:pPr>
            <w:r w:rsidRPr="00445BE2">
              <w:rPr>
                <w:rFonts w:ascii="Times New Roman" w:hAnsi="Times New Roman" w:cs="Times New Roman"/>
                <w:color w:val="010205"/>
                <w:sz w:val="24"/>
                <w:szCs w:val="24"/>
              </w:rPr>
              <w:t>c. Lilliefors Significance Correction.</w:t>
            </w:r>
          </w:p>
        </w:tc>
      </w:tr>
      <w:tr w:rsidR="00A6129D" w:rsidRPr="00445BE2" w14:paraId="2D7FAE58" w14:textId="77777777" w:rsidTr="00E10636">
        <w:trPr>
          <w:cantSplit/>
          <w:jc w:val="right"/>
        </w:trPr>
        <w:tc>
          <w:tcPr>
            <w:tcW w:w="6688" w:type="dxa"/>
            <w:gridSpan w:val="3"/>
            <w:shd w:val="clear" w:color="auto" w:fill="FFFFFF"/>
          </w:tcPr>
          <w:p w14:paraId="72B8902B" w14:textId="77777777" w:rsidR="00A6129D" w:rsidRPr="00445BE2" w:rsidRDefault="00A6129D" w:rsidP="00D169CE">
            <w:pPr>
              <w:autoSpaceDE w:val="0"/>
              <w:autoSpaceDN w:val="0"/>
              <w:adjustRightInd w:val="0"/>
              <w:spacing w:after="0" w:line="276" w:lineRule="auto"/>
              <w:ind w:left="60" w:right="60"/>
              <w:rPr>
                <w:rFonts w:ascii="Times New Roman" w:hAnsi="Times New Roman" w:cs="Times New Roman"/>
                <w:color w:val="010205"/>
                <w:sz w:val="24"/>
                <w:szCs w:val="24"/>
              </w:rPr>
            </w:pPr>
            <w:r w:rsidRPr="00445BE2">
              <w:rPr>
                <w:rFonts w:ascii="Times New Roman" w:hAnsi="Times New Roman" w:cs="Times New Roman"/>
                <w:color w:val="010205"/>
                <w:sz w:val="24"/>
                <w:szCs w:val="24"/>
              </w:rPr>
              <w:t>d. This is a lower bound of the true significance.</w:t>
            </w:r>
          </w:p>
        </w:tc>
      </w:tr>
    </w:tbl>
    <w:p w14:paraId="16502F07" w14:textId="77777777" w:rsidR="00A6129D" w:rsidRPr="00445BE2" w:rsidRDefault="00A6129D" w:rsidP="00945D1A">
      <w:pPr>
        <w:autoSpaceDE w:val="0"/>
        <w:autoSpaceDN w:val="0"/>
        <w:adjustRightInd w:val="0"/>
        <w:spacing w:after="0" w:line="480" w:lineRule="auto"/>
        <w:rPr>
          <w:rFonts w:ascii="Times New Roman" w:hAnsi="Times New Roman" w:cs="Times New Roman"/>
          <w:sz w:val="24"/>
          <w:szCs w:val="24"/>
        </w:rPr>
      </w:pPr>
    </w:p>
    <w:p w14:paraId="1BE1010A" w14:textId="4DDF2314" w:rsidR="00FF7D37" w:rsidRPr="00D169CE" w:rsidRDefault="000950FD" w:rsidP="00D169CE">
      <w:pPr>
        <w:pStyle w:val="ListParagraph"/>
        <w:spacing w:line="480" w:lineRule="auto"/>
        <w:ind w:left="1800" w:firstLine="360"/>
        <w:jc w:val="both"/>
        <w:rPr>
          <w:rFonts w:ascii="Times New Roman" w:hAnsi="Times New Roman" w:cs="Times New Roman"/>
          <w:sz w:val="24"/>
          <w:szCs w:val="24"/>
        </w:rPr>
      </w:pPr>
      <w:r w:rsidRPr="00445BE2">
        <w:rPr>
          <w:rFonts w:ascii="Times New Roman" w:hAnsi="Times New Roman" w:cs="Times New Roman"/>
          <w:sz w:val="24"/>
          <w:szCs w:val="24"/>
        </w:rPr>
        <w:lastRenderedPageBreak/>
        <w:t xml:space="preserve">Berdasarkan pengujian normalitas menggunakan </w:t>
      </w:r>
      <w:r w:rsidRPr="00445BE2">
        <w:rPr>
          <w:rFonts w:ascii="Times New Roman" w:hAnsi="Times New Roman" w:cs="Times New Roman"/>
          <w:i/>
          <w:sz w:val="24"/>
          <w:szCs w:val="24"/>
        </w:rPr>
        <w:t>Kolmogorov-Smirnov</w:t>
      </w:r>
      <w:r w:rsidRPr="00445BE2">
        <w:rPr>
          <w:rFonts w:ascii="Times New Roman" w:hAnsi="Times New Roman" w:cs="Times New Roman"/>
          <w:sz w:val="24"/>
          <w:szCs w:val="24"/>
        </w:rPr>
        <w:t xml:space="preserve"> Test yang dapat dilihat dari Tabel 4.5 menghasilkan bahwa nilai Asymp. sig. (2-tailed) pada penelitian ini sebanyak 0.200 lebih dari 0.05. maka dari itu, dapat diartikan bahwa data penelitian ini b</w:t>
      </w:r>
      <w:r w:rsidR="008641EA">
        <w:rPr>
          <w:rFonts w:ascii="Times New Roman" w:hAnsi="Times New Roman" w:cs="Times New Roman"/>
          <w:sz w:val="24"/>
          <w:szCs w:val="24"/>
        </w:rPr>
        <w:t>erdistribusi normal.</w:t>
      </w:r>
    </w:p>
    <w:p w14:paraId="0A112738" w14:textId="1032705F" w:rsidR="000950FD" w:rsidRPr="00445BE2" w:rsidRDefault="000654E6" w:rsidP="00945D1A">
      <w:pPr>
        <w:pStyle w:val="ListParagraph"/>
        <w:numPr>
          <w:ilvl w:val="1"/>
          <w:numId w:val="88"/>
        </w:numPr>
        <w:spacing w:line="480" w:lineRule="auto"/>
        <w:jc w:val="both"/>
        <w:rPr>
          <w:rFonts w:ascii="Times New Roman" w:hAnsi="Times New Roman" w:cs="Times New Roman"/>
          <w:b/>
          <w:sz w:val="24"/>
          <w:szCs w:val="24"/>
        </w:rPr>
      </w:pPr>
      <w:r w:rsidRPr="00445BE2">
        <w:rPr>
          <w:rFonts w:ascii="Times New Roman" w:hAnsi="Times New Roman" w:cs="Times New Roman"/>
          <w:b/>
          <w:sz w:val="24"/>
          <w:szCs w:val="24"/>
        </w:rPr>
        <w:t xml:space="preserve">Uji </w:t>
      </w:r>
      <w:r w:rsidR="000950FD" w:rsidRPr="00445BE2">
        <w:rPr>
          <w:rFonts w:ascii="Times New Roman" w:hAnsi="Times New Roman" w:cs="Times New Roman"/>
          <w:b/>
          <w:sz w:val="24"/>
          <w:szCs w:val="24"/>
        </w:rPr>
        <w:t>Linieritas</w:t>
      </w:r>
    </w:p>
    <w:p w14:paraId="41AFCBB8" w14:textId="77777777" w:rsidR="00373381" w:rsidRPr="00445BE2" w:rsidRDefault="000950FD" w:rsidP="00945D1A">
      <w:pPr>
        <w:pStyle w:val="ListParagraph"/>
        <w:spacing w:line="480" w:lineRule="auto"/>
        <w:ind w:left="1800" w:firstLine="360"/>
        <w:jc w:val="both"/>
        <w:rPr>
          <w:rFonts w:ascii="Times New Roman" w:hAnsi="Times New Roman" w:cs="Times New Roman"/>
          <w:sz w:val="24"/>
          <w:szCs w:val="24"/>
        </w:rPr>
      </w:pPr>
      <w:r w:rsidRPr="00445BE2">
        <w:rPr>
          <w:rFonts w:ascii="Times New Roman" w:hAnsi="Times New Roman" w:cs="Times New Roman"/>
          <w:sz w:val="24"/>
          <w:szCs w:val="24"/>
        </w:rPr>
        <w:t xml:space="preserve">Uji linearitas dipergunakan untuk memperlihatkan linearitas yang terdapat pada antar variabel penelitian. Variabel penelitian mampu memiliki hubungan liniear jika nilai p-value (linearity) </w:t>
      </w:r>
      <w:r w:rsidR="002076C2" w:rsidRPr="00445BE2">
        <w:rPr>
          <w:rFonts w:ascii="Times New Roman" w:hAnsi="Times New Roman" w:cs="Times New Roman"/>
          <w:color w:val="000000"/>
          <w:sz w:val="24"/>
          <w:szCs w:val="24"/>
        </w:rPr>
        <w:t xml:space="preserve">≤ </w:t>
      </w:r>
      <w:r w:rsidRPr="00445BE2">
        <w:rPr>
          <w:rFonts w:ascii="Times New Roman" w:hAnsi="Times New Roman" w:cs="Times New Roman"/>
          <w:sz w:val="24"/>
          <w:szCs w:val="24"/>
        </w:rPr>
        <w:t>0,05 serta terdapat nilai Sig. Deviation Form Linearity lebih besar dari 0,05 (p&gt;0,05).</w:t>
      </w:r>
    </w:p>
    <w:p w14:paraId="4B4BF44D" w14:textId="4F3F8AA9" w:rsidR="00373381" w:rsidRPr="00976EFB" w:rsidRDefault="00976EFB" w:rsidP="00945D1A">
      <w:pPr>
        <w:pStyle w:val="Caption"/>
        <w:spacing w:line="480" w:lineRule="auto"/>
        <w:ind w:left="1800"/>
        <w:jc w:val="center"/>
      </w:pPr>
      <w:bookmarkStart w:id="62" w:name="_Toc191974947"/>
      <w:r>
        <w:t xml:space="preserve">Tabel 4. </w:t>
      </w:r>
      <w:fldSimple w:instr=" SEQ Tabel_4. \* ARABIC ">
        <w:r w:rsidR="001F3290">
          <w:rPr>
            <w:noProof/>
          </w:rPr>
          <w:t>6</w:t>
        </w:r>
      </w:fldSimple>
      <w:r>
        <w:t xml:space="preserve"> </w:t>
      </w:r>
      <w:r w:rsidR="00373381" w:rsidRPr="00757765">
        <w:rPr>
          <w:b w:val="0"/>
        </w:rPr>
        <w:t>Hasil Uji Linearitas Manajemen Konflik dan Asertivitas</w:t>
      </w:r>
      <w:bookmarkEnd w:id="62"/>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1"/>
        <w:gridCol w:w="992"/>
        <w:gridCol w:w="1290"/>
        <w:gridCol w:w="1155"/>
        <w:gridCol w:w="551"/>
        <w:gridCol w:w="1035"/>
        <w:gridCol w:w="790"/>
        <w:gridCol w:w="550"/>
      </w:tblGrid>
      <w:tr w:rsidR="00373381" w:rsidRPr="00445BE2" w14:paraId="00F11CD3" w14:textId="77777777" w:rsidTr="00FB4DF4">
        <w:trPr>
          <w:cantSplit/>
          <w:trHeight w:val="471"/>
          <w:jc w:val="right"/>
        </w:trPr>
        <w:tc>
          <w:tcPr>
            <w:tcW w:w="7214" w:type="dxa"/>
            <w:gridSpan w:val="8"/>
            <w:shd w:val="clear" w:color="auto" w:fill="FFFFFF"/>
            <w:vAlign w:val="center"/>
          </w:tcPr>
          <w:p w14:paraId="72C81596" w14:textId="4D57A3E0" w:rsidR="00FB4DF4" w:rsidRPr="00FB4DF4" w:rsidRDefault="00373381" w:rsidP="00D169CE">
            <w:pPr>
              <w:autoSpaceDE w:val="0"/>
              <w:autoSpaceDN w:val="0"/>
              <w:adjustRightInd w:val="0"/>
              <w:spacing w:after="0" w:line="276" w:lineRule="auto"/>
              <w:ind w:left="60" w:right="60"/>
              <w:jc w:val="center"/>
              <w:rPr>
                <w:rFonts w:ascii="Times New Roman" w:hAnsi="Times New Roman" w:cs="Times New Roman"/>
                <w:b/>
                <w:bCs/>
                <w:color w:val="010205"/>
                <w:sz w:val="24"/>
                <w:szCs w:val="24"/>
              </w:rPr>
            </w:pPr>
            <w:r w:rsidRPr="00445BE2">
              <w:rPr>
                <w:rFonts w:ascii="Times New Roman" w:hAnsi="Times New Roman" w:cs="Times New Roman"/>
                <w:b/>
                <w:bCs/>
                <w:color w:val="010205"/>
                <w:sz w:val="24"/>
                <w:szCs w:val="24"/>
              </w:rPr>
              <w:t>ANOVA Table</w:t>
            </w:r>
          </w:p>
        </w:tc>
      </w:tr>
      <w:tr w:rsidR="00373381" w:rsidRPr="00445BE2" w14:paraId="70BF2482" w14:textId="77777777" w:rsidTr="00D92C36">
        <w:trPr>
          <w:cantSplit/>
          <w:jc w:val="right"/>
        </w:trPr>
        <w:tc>
          <w:tcPr>
            <w:tcW w:w="3133" w:type="dxa"/>
            <w:gridSpan w:val="3"/>
            <w:shd w:val="clear" w:color="auto" w:fill="FFFFFF"/>
            <w:vAlign w:val="bottom"/>
          </w:tcPr>
          <w:p w14:paraId="3CEB6B8C" w14:textId="77777777" w:rsidR="00373381" w:rsidRPr="00445BE2" w:rsidRDefault="00373381" w:rsidP="00D169CE">
            <w:pPr>
              <w:autoSpaceDE w:val="0"/>
              <w:autoSpaceDN w:val="0"/>
              <w:adjustRightInd w:val="0"/>
              <w:spacing w:after="0" w:line="276" w:lineRule="auto"/>
              <w:rPr>
                <w:rFonts w:ascii="Times New Roman" w:hAnsi="Times New Roman" w:cs="Times New Roman"/>
                <w:sz w:val="24"/>
                <w:szCs w:val="24"/>
              </w:rPr>
            </w:pPr>
          </w:p>
        </w:tc>
        <w:tc>
          <w:tcPr>
            <w:tcW w:w="1155" w:type="dxa"/>
            <w:shd w:val="clear" w:color="auto" w:fill="FFFFFF"/>
            <w:vAlign w:val="bottom"/>
          </w:tcPr>
          <w:p w14:paraId="2E89A9BC" w14:textId="77777777" w:rsidR="00373381" w:rsidRPr="00445BE2" w:rsidRDefault="00373381"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Sum of Squares</w:t>
            </w:r>
          </w:p>
        </w:tc>
        <w:tc>
          <w:tcPr>
            <w:tcW w:w="551" w:type="dxa"/>
            <w:shd w:val="clear" w:color="auto" w:fill="FFFFFF"/>
            <w:vAlign w:val="bottom"/>
          </w:tcPr>
          <w:p w14:paraId="7241685C" w14:textId="77777777" w:rsidR="00373381" w:rsidRPr="00445BE2" w:rsidRDefault="00373381"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df</w:t>
            </w:r>
          </w:p>
        </w:tc>
        <w:tc>
          <w:tcPr>
            <w:tcW w:w="1035" w:type="dxa"/>
            <w:shd w:val="clear" w:color="auto" w:fill="FFFFFF"/>
            <w:vAlign w:val="bottom"/>
          </w:tcPr>
          <w:p w14:paraId="524D942C" w14:textId="77777777" w:rsidR="00373381" w:rsidRPr="00445BE2" w:rsidRDefault="00373381"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Mean Square</w:t>
            </w:r>
          </w:p>
        </w:tc>
        <w:tc>
          <w:tcPr>
            <w:tcW w:w="0" w:type="auto"/>
            <w:shd w:val="clear" w:color="auto" w:fill="FFFFFF"/>
            <w:vAlign w:val="bottom"/>
          </w:tcPr>
          <w:p w14:paraId="053A347B" w14:textId="77777777" w:rsidR="00373381" w:rsidRPr="00445BE2" w:rsidRDefault="00373381"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F</w:t>
            </w:r>
          </w:p>
        </w:tc>
        <w:tc>
          <w:tcPr>
            <w:tcW w:w="0" w:type="auto"/>
            <w:shd w:val="clear" w:color="auto" w:fill="FFFFFF"/>
            <w:vAlign w:val="bottom"/>
          </w:tcPr>
          <w:p w14:paraId="24FBF3A7" w14:textId="77777777" w:rsidR="00373381" w:rsidRPr="00445BE2" w:rsidRDefault="00373381"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Sig.</w:t>
            </w:r>
          </w:p>
        </w:tc>
      </w:tr>
      <w:tr w:rsidR="00373381" w:rsidRPr="00445BE2" w14:paraId="77DED601" w14:textId="77777777" w:rsidTr="00D92C36">
        <w:trPr>
          <w:cantSplit/>
          <w:jc w:val="right"/>
        </w:trPr>
        <w:tc>
          <w:tcPr>
            <w:tcW w:w="851" w:type="dxa"/>
            <w:vMerge w:val="restart"/>
            <w:shd w:val="clear" w:color="auto" w:fill="E0E0E0"/>
          </w:tcPr>
          <w:p w14:paraId="6FE87D12" w14:textId="77777777" w:rsidR="00373381" w:rsidRPr="00445BE2" w:rsidRDefault="00373381"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MK * AS</w:t>
            </w:r>
          </w:p>
        </w:tc>
        <w:tc>
          <w:tcPr>
            <w:tcW w:w="992" w:type="dxa"/>
            <w:vMerge w:val="restart"/>
            <w:shd w:val="clear" w:color="auto" w:fill="E0E0E0"/>
          </w:tcPr>
          <w:p w14:paraId="45130078" w14:textId="77777777" w:rsidR="00373381" w:rsidRPr="00445BE2" w:rsidRDefault="00373381"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Between Groups</w:t>
            </w:r>
          </w:p>
        </w:tc>
        <w:tc>
          <w:tcPr>
            <w:tcW w:w="1290" w:type="dxa"/>
            <w:shd w:val="clear" w:color="auto" w:fill="E0E0E0"/>
          </w:tcPr>
          <w:p w14:paraId="0505C8D9" w14:textId="77777777" w:rsidR="00373381" w:rsidRPr="00445BE2" w:rsidRDefault="00373381"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(Combined)</w:t>
            </w:r>
          </w:p>
        </w:tc>
        <w:tc>
          <w:tcPr>
            <w:tcW w:w="1155" w:type="dxa"/>
            <w:shd w:val="clear" w:color="auto" w:fill="FFFFFF"/>
          </w:tcPr>
          <w:p w14:paraId="49F6EAB9" w14:textId="77777777" w:rsidR="00373381" w:rsidRPr="00445BE2" w:rsidRDefault="00373381"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15722.126</w:t>
            </w:r>
          </w:p>
        </w:tc>
        <w:tc>
          <w:tcPr>
            <w:tcW w:w="551" w:type="dxa"/>
            <w:shd w:val="clear" w:color="auto" w:fill="FFFFFF"/>
          </w:tcPr>
          <w:p w14:paraId="20979666" w14:textId="77777777" w:rsidR="00373381" w:rsidRPr="00445BE2" w:rsidRDefault="00373381"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41</w:t>
            </w:r>
          </w:p>
        </w:tc>
        <w:tc>
          <w:tcPr>
            <w:tcW w:w="1035" w:type="dxa"/>
            <w:shd w:val="clear" w:color="auto" w:fill="FFFFFF"/>
          </w:tcPr>
          <w:p w14:paraId="72717CB3" w14:textId="77777777" w:rsidR="00373381" w:rsidRPr="00445BE2" w:rsidRDefault="00373381"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383.466</w:t>
            </w:r>
          </w:p>
        </w:tc>
        <w:tc>
          <w:tcPr>
            <w:tcW w:w="0" w:type="auto"/>
            <w:shd w:val="clear" w:color="auto" w:fill="FFFFFF"/>
          </w:tcPr>
          <w:p w14:paraId="06C9E155" w14:textId="77777777" w:rsidR="00373381" w:rsidRPr="00445BE2" w:rsidRDefault="00373381"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2.272</w:t>
            </w:r>
          </w:p>
        </w:tc>
        <w:tc>
          <w:tcPr>
            <w:tcW w:w="0" w:type="auto"/>
            <w:shd w:val="clear" w:color="auto" w:fill="FFFFFF"/>
          </w:tcPr>
          <w:p w14:paraId="09D62890" w14:textId="77777777" w:rsidR="00373381" w:rsidRPr="00445BE2" w:rsidRDefault="00373381"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.001</w:t>
            </w:r>
          </w:p>
        </w:tc>
      </w:tr>
      <w:tr w:rsidR="00373381" w:rsidRPr="00445BE2" w14:paraId="1A111C96" w14:textId="77777777" w:rsidTr="00D92C36">
        <w:trPr>
          <w:cantSplit/>
          <w:jc w:val="right"/>
        </w:trPr>
        <w:tc>
          <w:tcPr>
            <w:tcW w:w="851" w:type="dxa"/>
            <w:vMerge/>
            <w:shd w:val="clear" w:color="auto" w:fill="E0E0E0"/>
          </w:tcPr>
          <w:p w14:paraId="3AC4DF52" w14:textId="77777777" w:rsidR="00373381" w:rsidRPr="00445BE2" w:rsidRDefault="00373381" w:rsidP="00D169CE">
            <w:pPr>
              <w:autoSpaceDE w:val="0"/>
              <w:autoSpaceDN w:val="0"/>
              <w:adjustRightInd w:val="0"/>
              <w:spacing w:after="0" w:line="276" w:lineRule="auto"/>
              <w:rPr>
                <w:rFonts w:ascii="Times New Roman" w:hAnsi="Times New Roman" w:cs="Times New Roman"/>
                <w:color w:val="010205"/>
                <w:sz w:val="24"/>
                <w:szCs w:val="24"/>
              </w:rPr>
            </w:pPr>
          </w:p>
        </w:tc>
        <w:tc>
          <w:tcPr>
            <w:tcW w:w="992" w:type="dxa"/>
            <w:vMerge/>
            <w:shd w:val="clear" w:color="auto" w:fill="E0E0E0"/>
          </w:tcPr>
          <w:p w14:paraId="2DB8297A" w14:textId="77777777" w:rsidR="00373381" w:rsidRPr="00445BE2" w:rsidRDefault="00373381" w:rsidP="00D169CE">
            <w:pPr>
              <w:autoSpaceDE w:val="0"/>
              <w:autoSpaceDN w:val="0"/>
              <w:adjustRightInd w:val="0"/>
              <w:spacing w:after="0" w:line="276" w:lineRule="auto"/>
              <w:rPr>
                <w:rFonts w:ascii="Times New Roman" w:hAnsi="Times New Roman" w:cs="Times New Roman"/>
                <w:color w:val="010205"/>
                <w:sz w:val="24"/>
                <w:szCs w:val="24"/>
              </w:rPr>
            </w:pPr>
          </w:p>
        </w:tc>
        <w:tc>
          <w:tcPr>
            <w:tcW w:w="1290" w:type="dxa"/>
            <w:shd w:val="clear" w:color="auto" w:fill="E0E0E0"/>
          </w:tcPr>
          <w:p w14:paraId="0D1BFB40" w14:textId="77777777" w:rsidR="00373381" w:rsidRPr="00445BE2" w:rsidRDefault="00373381"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Linearity</w:t>
            </w:r>
          </w:p>
        </w:tc>
        <w:tc>
          <w:tcPr>
            <w:tcW w:w="1155" w:type="dxa"/>
            <w:shd w:val="clear" w:color="auto" w:fill="FFFFFF"/>
          </w:tcPr>
          <w:p w14:paraId="05827622" w14:textId="77777777" w:rsidR="00373381" w:rsidRPr="00445BE2" w:rsidRDefault="00373381"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9003.265</w:t>
            </w:r>
          </w:p>
        </w:tc>
        <w:tc>
          <w:tcPr>
            <w:tcW w:w="551" w:type="dxa"/>
            <w:shd w:val="clear" w:color="auto" w:fill="FFFFFF"/>
          </w:tcPr>
          <w:p w14:paraId="78FAAC72" w14:textId="77777777" w:rsidR="00373381" w:rsidRPr="00445BE2" w:rsidRDefault="00373381"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w:t>
            </w:r>
          </w:p>
        </w:tc>
        <w:tc>
          <w:tcPr>
            <w:tcW w:w="1035" w:type="dxa"/>
            <w:shd w:val="clear" w:color="auto" w:fill="FFFFFF"/>
          </w:tcPr>
          <w:p w14:paraId="43B69729" w14:textId="77777777" w:rsidR="00373381" w:rsidRPr="00445BE2" w:rsidRDefault="00373381"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9003.265</w:t>
            </w:r>
          </w:p>
        </w:tc>
        <w:tc>
          <w:tcPr>
            <w:tcW w:w="0" w:type="auto"/>
            <w:shd w:val="clear" w:color="auto" w:fill="FFFFFF"/>
          </w:tcPr>
          <w:p w14:paraId="4ED1E293" w14:textId="77777777" w:rsidR="00373381" w:rsidRPr="00445BE2" w:rsidRDefault="00373381"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53.344</w:t>
            </w:r>
          </w:p>
        </w:tc>
        <w:tc>
          <w:tcPr>
            <w:tcW w:w="0" w:type="auto"/>
            <w:shd w:val="clear" w:color="auto" w:fill="FFFFFF"/>
          </w:tcPr>
          <w:p w14:paraId="64EE03B5" w14:textId="77777777" w:rsidR="00373381" w:rsidRPr="00445BE2" w:rsidRDefault="00373381" w:rsidP="00D169CE">
            <w:pPr>
              <w:autoSpaceDE w:val="0"/>
              <w:autoSpaceDN w:val="0"/>
              <w:adjustRightInd w:val="0"/>
              <w:spacing w:after="0" w:line="276" w:lineRule="auto"/>
              <w:ind w:left="60" w:right="60"/>
              <w:jc w:val="right"/>
              <w:rPr>
                <w:rFonts w:ascii="Times New Roman" w:hAnsi="Times New Roman" w:cs="Times New Roman"/>
                <w:color w:val="010205"/>
                <w:sz w:val="24"/>
                <w:szCs w:val="24"/>
                <w:highlight w:val="yellow"/>
              </w:rPr>
            </w:pPr>
            <w:r w:rsidRPr="00445BE2">
              <w:rPr>
                <w:rFonts w:ascii="Times New Roman" w:hAnsi="Times New Roman" w:cs="Times New Roman"/>
                <w:color w:val="010205"/>
                <w:sz w:val="24"/>
                <w:szCs w:val="24"/>
                <w:highlight w:val="yellow"/>
              </w:rPr>
              <w:t>.000</w:t>
            </w:r>
          </w:p>
        </w:tc>
      </w:tr>
      <w:tr w:rsidR="00373381" w:rsidRPr="00445BE2" w14:paraId="74357AF5" w14:textId="77777777" w:rsidTr="00D92C36">
        <w:trPr>
          <w:cantSplit/>
          <w:jc w:val="right"/>
        </w:trPr>
        <w:tc>
          <w:tcPr>
            <w:tcW w:w="851" w:type="dxa"/>
            <w:vMerge/>
            <w:shd w:val="clear" w:color="auto" w:fill="E0E0E0"/>
          </w:tcPr>
          <w:p w14:paraId="1D825433" w14:textId="77777777" w:rsidR="00373381" w:rsidRPr="00445BE2" w:rsidRDefault="00373381" w:rsidP="00D169CE">
            <w:pPr>
              <w:autoSpaceDE w:val="0"/>
              <w:autoSpaceDN w:val="0"/>
              <w:adjustRightInd w:val="0"/>
              <w:spacing w:after="0" w:line="276" w:lineRule="auto"/>
              <w:rPr>
                <w:rFonts w:ascii="Times New Roman" w:hAnsi="Times New Roman" w:cs="Times New Roman"/>
                <w:color w:val="010205"/>
                <w:sz w:val="24"/>
                <w:szCs w:val="24"/>
              </w:rPr>
            </w:pPr>
          </w:p>
        </w:tc>
        <w:tc>
          <w:tcPr>
            <w:tcW w:w="992" w:type="dxa"/>
            <w:vMerge/>
            <w:shd w:val="clear" w:color="auto" w:fill="E0E0E0"/>
          </w:tcPr>
          <w:p w14:paraId="2BE4FABA" w14:textId="77777777" w:rsidR="00373381" w:rsidRPr="00445BE2" w:rsidRDefault="00373381" w:rsidP="00D169CE">
            <w:pPr>
              <w:autoSpaceDE w:val="0"/>
              <w:autoSpaceDN w:val="0"/>
              <w:adjustRightInd w:val="0"/>
              <w:spacing w:after="0" w:line="276" w:lineRule="auto"/>
              <w:rPr>
                <w:rFonts w:ascii="Times New Roman" w:hAnsi="Times New Roman" w:cs="Times New Roman"/>
                <w:color w:val="010205"/>
                <w:sz w:val="24"/>
                <w:szCs w:val="24"/>
              </w:rPr>
            </w:pPr>
          </w:p>
        </w:tc>
        <w:tc>
          <w:tcPr>
            <w:tcW w:w="1290" w:type="dxa"/>
            <w:shd w:val="clear" w:color="auto" w:fill="E0E0E0"/>
          </w:tcPr>
          <w:p w14:paraId="0A736F04" w14:textId="77777777" w:rsidR="00373381" w:rsidRPr="00445BE2" w:rsidRDefault="00373381"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Deviation from Linearity</w:t>
            </w:r>
          </w:p>
        </w:tc>
        <w:tc>
          <w:tcPr>
            <w:tcW w:w="1155" w:type="dxa"/>
            <w:shd w:val="clear" w:color="auto" w:fill="FFFFFF"/>
          </w:tcPr>
          <w:p w14:paraId="09769DD6" w14:textId="77777777" w:rsidR="00373381" w:rsidRPr="00445BE2" w:rsidRDefault="00373381"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6718.862</w:t>
            </w:r>
          </w:p>
        </w:tc>
        <w:tc>
          <w:tcPr>
            <w:tcW w:w="551" w:type="dxa"/>
            <w:shd w:val="clear" w:color="auto" w:fill="FFFFFF"/>
          </w:tcPr>
          <w:p w14:paraId="2691C2C1" w14:textId="77777777" w:rsidR="00373381" w:rsidRPr="00445BE2" w:rsidRDefault="00373381"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40</w:t>
            </w:r>
          </w:p>
        </w:tc>
        <w:tc>
          <w:tcPr>
            <w:tcW w:w="1035" w:type="dxa"/>
            <w:shd w:val="clear" w:color="auto" w:fill="FFFFFF"/>
          </w:tcPr>
          <w:p w14:paraId="40E93FCD" w14:textId="77777777" w:rsidR="00373381" w:rsidRPr="00445BE2" w:rsidRDefault="00373381"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167.972</w:t>
            </w:r>
          </w:p>
        </w:tc>
        <w:tc>
          <w:tcPr>
            <w:tcW w:w="0" w:type="auto"/>
            <w:shd w:val="clear" w:color="auto" w:fill="FFFFFF"/>
          </w:tcPr>
          <w:p w14:paraId="4F418592" w14:textId="77777777" w:rsidR="00373381" w:rsidRPr="00445BE2" w:rsidRDefault="00373381"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.995</w:t>
            </w:r>
          </w:p>
        </w:tc>
        <w:tc>
          <w:tcPr>
            <w:tcW w:w="0" w:type="auto"/>
            <w:shd w:val="clear" w:color="auto" w:fill="FFFFFF"/>
          </w:tcPr>
          <w:p w14:paraId="1FAE13AC" w14:textId="77777777" w:rsidR="00373381" w:rsidRPr="00445BE2" w:rsidRDefault="00373381" w:rsidP="00D169CE">
            <w:pPr>
              <w:autoSpaceDE w:val="0"/>
              <w:autoSpaceDN w:val="0"/>
              <w:adjustRightInd w:val="0"/>
              <w:spacing w:after="0" w:line="276" w:lineRule="auto"/>
              <w:ind w:left="60" w:right="60"/>
              <w:jc w:val="right"/>
              <w:rPr>
                <w:rFonts w:ascii="Times New Roman" w:hAnsi="Times New Roman" w:cs="Times New Roman"/>
                <w:color w:val="010205"/>
                <w:sz w:val="24"/>
                <w:szCs w:val="24"/>
                <w:highlight w:val="yellow"/>
              </w:rPr>
            </w:pPr>
            <w:r w:rsidRPr="00445BE2">
              <w:rPr>
                <w:rFonts w:ascii="Times New Roman" w:hAnsi="Times New Roman" w:cs="Times New Roman"/>
                <w:color w:val="010205"/>
                <w:sz w:val="24"/>
                <w:szCs w:val="24"/>
                <w:highlight w:val="yellow"/>
              </w:rPr>
              <w:t>.494</w:t>
            </w:r>
          </w:p>
        </w:tc>
      </w:tr>
      <w:tr w:rsidR="00373381" w:rsidRPr="00445BE2" w14:paraId="0DF28B24" w14:textId="77777777" w:rsidTr="00D92C36">
        <w:trPr>
          <w:cantSplit/>
          <w:jc w:val="right"/>
        </w:trPr>
        <w:tc>
          <w:tcPr>
            <w:tcW w:w="851" w:type="dxa"/>
            <w:vMerge/>
            <w:shd w:val="clear" w:color="auto" w:fill="E0E0E0"/>
          </w:tcPr>
          <w:p w14:paraId="42BB022A" w14:textId="77777777" w:rsidR="00373381" w:rsidRPr="00445BE2" w:rsidRDefault="00373381" w:rsidP="00D169CE">
            <w:pPr>
              <w:autoSpaceDE w:val="0"/>
              <w:autoSpaceDN w:val="0"/>
              <w:adjustRightInd w:val="0"/>
              <w:spacing w:after="0" w:line="276" w:lineRule="auto"/>
              <w:rPr>
                <w:rFonts w:ascii="Times New Roman" w:hAnsi="Times New Roman" w:cs="Times New Roman"/>
                <w:color w:val="010205"/>
                <w:sz w:val="24"/>
                <w:szCs w:val="24"/>
              </w:rPr>
            </w:pPr>
          </w:p>
        </w:tc>
        <w:tc>
          <w:tcPr>
            <w:tcW w:w="2282" w:type="dxa"/>
            <w:gridSpan w:val="2"/>
            <w:shd w:val="clear" w:color="auto" w:fill="E0E0E0"/>
          </w:tcPr>
          <w:p w14:paraId="1B4ED429" w14:textId="77777777" w:rsidR="00373381" w:rsidRPr="00445BE2" w:rsidRDefault="00373381"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Within Groups</w:t>
            </w:r>
          </w:p>
        </w:tc>
        <w:tc>
          <w:tcPr>
            <w:tcW w:w="1155" w:type="dxa"/>
            <w:shd w:val="clear" w:color="auto" w:fill="FFFFFF"/>
          </w:tcPr>
          <w:p w14:paraId="3A2DE6A3" w14:textId="77777777" w:rsidR="00373381" w:rsidRPr="00445BE2" w:rsidRDefault="00373381"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14852.343</w:t>
            </w:r>
          </w:p>
        </w:tc>
        <w:tc>
          <w:tcPr>
            <w:tcW w:w="551" w:type="dxa"/>
            <w:shd w:val="clear" w:color="auto" w:fill="FFFFFF"/>
          </w:tcPr>
          <w:p w14:paraId="0DF5C878" w14:textId="77777777" w:rsidR="00373381" w:rsidRPr="00445BE2" w:rsidRDefault="00373381"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88</w:t>
            </w:r>
          </w:p>
        </w:tc>
        <w:tc>
          <w:tcPr>
            <w:tcW w:w="1035" w:type="dxa"/>
            <w:shd w:val="clear" w:color="auto" w:fill="FFFFFF"/>
          </w:tcPr>
          <w:p w14:paraId="2918617C" w14:textId="77777777" w:rsidR="00373381" w:rsidRPr="00445BE2" w:rsidRDefault="00373381"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168.777</w:t>
            </w:r>
          </w:p>
        </w:tc>
        <w:tc>
          <w:tcPr>
            <w:tcW w:w="0" w:type="auto"/>
            <w:shd w:val="clear" w:color="auto" w:fill="FFFFFF"/>
            <w:vAlign w:val="center"/>
          </w:tcPr>
          <w:p w14:paraId="2760AD3D" w14:textId="77777777" w:rsidR="00373381" w:rsidRPr="00445BE2" w:rsidRDefault="00373381" w:rsidP="00D169CE">
            <w:pPr>
              <w:autoSpaceDE w:val="0"/>
              <w:autoSpaceDN w:val="0"/>
              <w:adjustRightInd w:val="0"/>
              <w:spacing w:after="0" w:line="276" w:lineRule="auto"/>
              <w:rPr>
                <w:rFonts w:ascii="Times New Roman" w:hAnsi="Times New Roman" w:cs="Times New Roman"/>
                <w:sz w:val="24"/>
                <w:szCs w:val="24"/>
              </w:rPr>
            </w:pPr>
          </w:p>
        </w:tc>
        <w:tc>
          <w:tcPr>
            <w:tcW w:w="0" w:type="auto"/>
            <w:shd w:val="clear" w:color="auto" w:fill="FFFFFF"/>
            <w:vAlign w:val="center"/>
          </w:tcPr>
          <w:p w14:paraId="42E2B2CF" w14:textId="77777777" w:rsidR="00373381" w:rsidRPr="00445BE2" w:rsidRDefault="00373381" w:rsidP="00D169CE">
            <w:pPr>
              <w:autoSpaceDE w:val="0"/>
              <w:autoSpaceDN w:val="0"/>
              <w:adjustRightInd w:val="0"/>
              <w:spacing w:after="0" w:line="276" w:lineRule="auto"/>
              <w:rPr>
                <w:rFonts w:ascii="Times New Roman" w:hAnsi="Times New Roman" w:cs="Times New Roman"/>
                <w:sz w:val="24"/>
                <w:szCs w:val="24"/>
              </w:rPr>
            </w:pPr>
          </w:p>
        </w:tc>
      </w:tr>
      <w:tr w:rsidR="00373381" w:rsidRPr="00445BE2" w14:paraId="5BD965EC" w14:textId="77777777" w:rsidTr="00D92C36">
        <w:trPr>
          <w:cantSplit/>
          <w:jc w:val="right"/>
        </w:trPr>
        <w:tc>
          <w:tcPr>
            <w:tcW w:w="851" w:type="dxa"/>
            <w:vMerge/>
            <w:shd w:val="clear" w:color="auto" w:fill="E0E0E0"/>
          </w:tcPr>
          <w:p w14:paraId="2CD092AF" w14:textId="77777777" w:rsidR="00373381" w:rsidRPr="00445BE2" w:rsidRDefault="00373381" w:rsidP="00D169CE">
            <w:pPr>
              <w:autoSpaceDE w:val="0"/>
              <w:autoSpaceDN w:val="0"/>
              <w:adjustRightInd w:val="0"/>
              <w:spacing w:after="0" w:line="276" w:lineRule="auto"/>
              <w:rPr>
                <w:rFonts w:ascii="Times New Roman" w:hAnsi="Times New Roman" w:cs="Times New Roman"/>
                <w:sz w:val="24"/>
                <w:szCs w:val="24"/>
              </w:rPr>
            </w:pPr>
          </w:p>
        </w:tc>
        <w:tc>
          <w:tcPr>
            <w:tcW w:w="2282" w:type="dxa"/>
            <w:gridSpan w:val="2"/>
            <w:shd w:val="clear" w:color="auto" w:fill="E0E0E0"/>
          </w:tcPr>
          <w:p w14:paraId="58981CAA" w14:textId="77777777" w:rsidR="00373381" w:rsidRPr="00445BE2" w:rsidRDefault="00373381"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Total</w:t>
            </w:r>
          </w:p>
        </w:tc>
        <w:tc>
          <w:tcPr>
            <w:tcW w:w="1155" w:type="dxa"/>
            <w:shd w:val="clear" w:color="auto" w:fill="FFFFFF"/>
          </w:tcPr>
          <w:p w14:paraId="5E907E79" w14:textId="77777777" w:rsidR="00373381" w:rsidRPr="00445BE2" w:rsidRDefault="00373381"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30574.469</w:t>
            </w:r>
          </w:p>
        </w:tc>
        <w:tc>
          <w:tcPr>
            <w:tcW w:w="551" w:type="dxa"/>
            <w:shd w:val="clear" w:color="auto" w:fill="FFFFFF"/>
          </w:tcPr>
          <w:p w14:paraId="6850C431" w14:textId="77777777" w:rsidR="00373381" w:rsidRPr="00445BE2" w:rsidRDefault="00373381"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129</w:t>
            </w:r>
          </w:p>
        </w:tc>
        <w:tc>
          <w:tcPr>
            <w:tcW w:w="1035" w:type="dxa"/>
            <w:shd w:val="clear" w:color="auto" w:fill="FFFFFF"/>
            <w:vAlign w:val="center"/>
          </w:tcPr>
          <w:p w14:paraId="7D837CA4" w14:textId="77777777" w:rsidR="00373381" w:rsidRPr="00445BE2" w:rsidRDefault="00373381" w:rsidP="00D169CE">
            <w:pPr>
              <w:autoSpaceDE w:val="0"/>
              <w:autoSpaceDN w:val="0"/>
              <w:adjustRightInd w:val="0"/>
              <w:spacing w:after="0" w:line="276" w:lineRule="auto"/>
              <w:rPr>
                <w:rFonts w:ascii="Times New Roman" w:hAnsi="Times New Roman" w:cs="Times New Roman"/>
                <w:sz w:val="24"/>
                <w:szCs w:val="24"/>
              </w:rPr>
            </w:pPr>
          </w:p>
        </w:tc>
        <w:tc>
          <w:tcPr>
            <w:tcW w:w="0" w:type="auto"/>
            <w:shd w:val="clear" w:color="auto" w:fill="FFFFFF"/>
            <w:vAlign w:val="center"/>
          </w:tcPr>
          <w:p w14:paraId="38518E8C" w14:textId="77777777" w:rsidR="00373381" w:rsidRPr="00445BE2" w:rsidRDefault="00373381" w:rsidP="00D169CE">
            <w:pPr>
              <w:autoSpaceDE w:val="0"/>
              <w:autoSpaceDN w:val="0"/>
              <w:adjustRightInd w:val="0"/>
              <w:spacing w:after="0" w:line="276" w:lineRule="auto"/>
              <w:rPr>
                <w:rFonts w:ascii="Times New Roman" w:hAnsi="Times New Roman" w:cs="Times New Roman"/>
                <w:sz w:val="24"/>
                <w:szCs w:val="24"/>
              </w:rPr>
            </w:pPr>
          </w:p>
        </w:tc>
        <w:tc>
          <w:tcPr>
            <w:tcW w:w="0" w:type="auto"/>
            <w:shd w:val="clear" w:color="auto" w:fill="FFFFFF"/>
            <w:vAlign w:val="center"/>
          </w:tcPr>
          <w:p w14:paraId="2BD66B26" w14:textId="77777777" w:rsidR="00373381" w:rsidRPr="00445BE2" w:rsidRDefault="00373381" w:rsidP="00D169CE">
            <w:pPr>
              <w:autoSpaceDE w:val="0"/>
              <w:autoSpaceDN w:val="0"/>
              <w:adjustRightInd w:val="0"/>
              <w:spacing w:after="0" w:line="276" w:lineRule="auto"/>
              <w:rPr>
                <w:rFonts w:ascii="Times New Roman" w:hAnsi="Times New Roman" w:cs="Times New Roman"/>
                <w:sz w:val="24"/>
                <w:szCs w:val="24"/>
              </w:rPr>
            </w:pPr>
          </w:p>
        </w:tc>
      </w:tr>
    </w:tbl>
    <w:p w14:paraId="7C5BCF8D" w14:textId="11E9B359" w:rsidR="00373381" w:rsidRPr="00445BE2" w:rsidRDefault="00373381" w:rsidP="00945D1A">
      <w:pPr>
        <w:spacing w:line="480" w:lineRule="auto"/>
        <w:jc w:val="both"/>
        <w:rPr>
          <w:rFonts w:ascii="Times New Roman" w:hAnsi="Times New Roman" w:cs="Times New Roman"/>
          <w:sz w:val="24"/>
          <w:szCs w:val="24"/>
        </w:rPr>
      </w:pPr>
    </w:p>
    <w:p w14:paraId="0459B4C6" w14:textId="1A324F7B" w:rsidR="00030540" w:rsidRPr="00D169CE" w:rsidRDefault="0098108F" w:rsidP="00D169CE">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Berdasarkan tabel 4.6 nilai signifikansi pada baris </w:t>
      </w:r>
      <w:r w:rsidRPr="0098108F">
        <w:rPr>
          <w:rFonts w:ascii="Times New Roman" w:hAnsi="Times New Roman" w:cs="Times New Roman"/>
          <w:i/>
          <w:sz w:val="24"/>
          <w:szCs w:val="24"/>
        </w:rPr>
        <w:t>linearity</w:t>
      </w:r>
      <w:r>
        <w:rPr>
          <w:rFonts w:ascii="Times New Roman" w:hAnsi="Times New Roman" w:cs="Times New Roman"/>
          <w:sz w:val="24"/>
          <w:szCs w:val="24"/>
        </w:rPr>
        <w:t xml:space="preserve"> sebesar 0,000 dimana nilai</w:t>
      </w:r>
      <w:r w:rsidRPr="0098108F">
        <w:rPr>
          <w:rFonts w:ascii="Times New Roman" w:hAnsi="Times New Roman" w:cs="Times New Roman"/>
          <w:sz w:val="24"/>
          <w:szCs w:val="24"/>
        </w:rPr>
        <w:t xml:space="preserve"> lebih kecil dari 0,05 (0,000 &lt; 0,05), </w:t>
      </w:r>
      <w:r w:rsidRPr="0098108F">
        <w:rPr>
          <w:rFonts w:ascii="Times New Roman" w:hAnsi="Times New Roman" w:cs="Times New Roman"/>
          <w:sz w:val="24"/>
          <w:szCs w:val="24"/>
        </w:rPr>
        <w:lastRenderedPageBreak/>
        <w:t>sehingga dapat disimpulkan bahwa terdapat hubungan antar varia</w:t>
      </w:r>
      <w:r>
        <w:rPr>
          <w:rFonts w:ascii="Times New Roman" w:hAnsi="Times New Roman" w:cs="Times New Roman"/>
          <w:sz w:val="24"/>
          <w:szCs w:val="24"/>
        </w:rPr>
        <w:t xml:space="preserve">bel. Sementara itu, pada baris </w:t>
      </w:r>
      <w:r w:rsidRPr="0098108F">
        <w:rPr>
          <w:rFonts w:ascii="Times New Roman" w:hAnsi="Times New Roman" w:cs="Times New Roman"/>
          <w:i/>
          <w:sz w:val="24"/>
          <w:szCs w:val="24"/>
        </w:rPr>
        <w:t>deviation from linearity</w:t>
      </w:r>
      <w:r>
        <w:rPr>
          <w:rFonts w:ascii="Times New Roman" w:hAnsi="Times New Roman" w:cs="Times New Roman"/>
          <w:sz w:val="24"/>
          <w:szCs w:val="24"/>
        </w:rPr>
        <w:t xml:space="preserve"> </w:t>
      </w:r>
      <w:r w:rsidRPr="0098108F">
        <w:rPr>
          <w:rFonts w:ascii="Times New Roman" w:hAnsi="Times New Roman" w:cs="Times New Roman"/>
          <w:sz w:val="24"/>
          <w:szCs w:val="24"/>
        </w:rPr>
        <w:t>nilai signifikansi sebesar 0,494, yang lebih besar dari 0,05 (0,494 &gt; 0,05). Berdasarkan hasil tersebut, dapat disimpulkan bahwa variabel manajemen konflik dan asertivitas memiliki hubungan yang linear.</w:t>
      </w:r>
    </w:p>
    <w:p w14:paraId="271DFE65" w14:textId="1B51D8E1" w:rsidR="002076C2" w:rsidRPr="00976EFB" w:rsidRDefault="00976EFB" w:rsidP="00945D1A">
      <w:pPr>
        <w:pStyle w:val="Caption"/>
        <w:spacing w:line="480" w:lineRule="auto"/>
        <w:ind w:left="1440"/>
        <w:jc w:val="center"/>
      </w:pPr>
      <w:bookmarkStart w:id="63" w:name="_Toc191974948"/>
      <w:r>
        <w:t xml:space="preserve">Tabel 4. </w:t>
      </w:r>
      <w:fldSimple w:instr=" SEQ Tabel_4. \* ARABIC ">
        <w:r w:rsidR="001F3290">
          <w:rPr>
            <w:noProof/>
          </w:rPr>
          <w:t>7</w:t>
        </w:r>
      </w:fldSimple>
      <w:r>
        <w:t xml:space="preserve"> </w:t>
      </w:r>
      <w:r w:rsidR="000654E6" w:rsidRPr="00757765">
        <w:rPr>
          <w:b w:val="0"/>
        </w:rPr>
        <w:t>Hasil Uji Linearitas Manajemen Konflik dan Kecerdasan Emosi</w:t>
      </w:r>
      <w:bookmarkEnd w:id="63"/>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53"/>
        <w:gridCol w:w="970"/>
        <w:gridCol w:w="1290"/>
        <w:gridCol w:w="1150"/>
        <w:gridCol w:w="490"/>
        <w:gridCol w:w="1030"/>
        <w:gridCol w:w="790"/>
        <w:gridCol w:w="550"/>
      </w:tblGrid>
      <w:tr w:rsidR="000654E6" w:rsidRPr="00445BE2" w14:paraId="15ED7688" w14:textId="77777777" w:rsidTr="006F1ADA">
        <w:trPr>
          <w:cantSplit/>
          <w:trHeight w:val="503"/>
        </w:trPr>
        <w:tc>
          <w:tcPr>
            <w:tcW w:w="7223" w:type="dxa"/>
            <w:gridSpan w:val="8"/>
            <w:shd w:val="clear" w:color="auto" w:fill="FFFFFF"/>
            <w:vAlign w:val="center"/>
          </w:tcPr>
          <w:p w14:paraId="5066E1B3" w14:textId="77777777" w:rsidR="000654E6" w:rsidRPr="00445BE2" w:rsidRDefault="000654E6" w:rsidP="00D169CE">
            <w:pPr>
              <w:autoSpaceDE w:val="0"/>
              <w:autoSpaceDN w:val="0"/>
              <w:adjustRightInd w:val="0"/>
              <w:spacing w:after="0" w:line="276" w:lineRule="auto"/>
              <w:ind w:left="60" w:right="60"/>
              <w:jc w:val="center"/>
              <w:rPr>
                <w:rFonts w:ascii="Times New Roman" w:hAnsi="Times New Roman" w:cs="Times New Roman"/>
                <w:color w:val="010205"/>
                <w:sz w:val="24"/>
                <w:szCs w:val="24"/>
              </w:rPr>
            </w:pPr>
            <w:r w:rsidRPr="00445BE2">
              <w:rPr>
                <w:rFonts w:ascii="Times New Roman" w:hAnsi="Times New Roman" w:cs="Times New Roman"/>
                <w:b/>
                <w:bCs/>
                <w:color w:val="010205"/>
                <w:sz w:val="24"/>
                <w:szCs w:val="24"/>
              </w:rPr>
              <w:t>ANOVA Table</w:t>
            </w:r>
          </w:p>
        </w:tc>
      </w:tr>
      <w:tr w:rsidR="009B2405" w:rsidRPr="00445BE2" w14:paraId="77BAD6D2" w14:textId="77777777" w:rsidTr="006F1ADA">
        <w:trPr>
          <w:cantSplit/>
        </w:trPr>
        <w:tc>
          <w:tcPr>
            <w:tcW w:w="3213" w:type="dxa"/>
            <w:gridSpan w:val="3"/>
            <w:shd w:val="clear" w:color="auto" w:fill="FFFFFF"/>
            <w:vAlign w:val="bottom"/>
          </w:tcPr>
          <w:p w14:paraId="51E90577" w14:textId="77777777" w:rsidR="000654E6" w:rsidRPr="00445BE2" w:rsidRDefault="000654E6" w:rsidP="00D169CE">
            <w:pPr>
              <w:autoSpaceDE w:val="0"/>
              <w:autoSpaceDN w:val="0"/>
              <w:adjustRightInd w:val="0"/>
              <w:spacing w:after="0" w:line="276" w:lineRule="auto"/>
              <w:rPr>
                <w:rFonts w:ascii="Times New Roman" w:hAnsi="Times New Roman" w:cs="Times New Roman"/>
                <w:sz w:val="24"/>
                <w:szCs w:val="24"/>
              </w:rPr>
            </w:pPr>
          </w:p>
        </w:tc>
        <w:tc>
          <w:tcPr>
            <w:tcW w:w="0" w:type="auto"/>
            <w:shd w:val="clear" w:color="auto" w:fill="FFFFFF"/>
            <w:vAlign w:val="bottom"/>
          </w:tcPr>
          <w:p w14:paraId="738379B3" w14:textId="77777777" w:rsidR="000654E6" w:rsidRPr="00445BE2" w:rsidRDefault="000654E6"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Sum of Squares</w:t>
            </w:r>
          </w:p>
        </w:tc>
        <w:tc>
          <w:tcPr>
            <w:tcW w:w="0" w:type="auto"/>
            <w:shd w:val="clear" w:color="auto" w:fill="FFFFFF"/>
            <w:vAlign w:val="bottom"/>
          </w:tcPr>
          <w:p w14:paraId="15E0AF35" w14:textId="77777777" w:rsidR="000654E6" w:rsidRPr="00445BE2" w:rsidRDefault="000654E6"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df</w:t>
            </w:r>
          </w:p>
        </w:tc>
        <w:tc>
          <w:tcPr>
            <w:tcW w:w="0" w:type="auto"/>
            <w:shd w:val="clear" w:color="auto" w:fill="FFFFFF"/>
            <w:vAlign w:val="bottom"/>
          </w:tcPr>
          <w:p w14:paraId="67AE3C60" w14:textId="77777777" w:rsidR="000654E6" w:rsidRPr="00445BE2" w:rsidRDefault="000654E6"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Mean Square</w:t>
            </w:r>
          </w:p>
        </w:tc>
        <w:tc>
          <w:tcPr>
            <w:tcW w:w="0" w:type="auto"/>
            <w:shd w:val="clear" w:color="auto" w:fill="FFFFFF"/>
            <w:vAlign w:val="bottom"/>
          </w:tcPr>
          <w:p w14:paraId="224F0A97" w14:textId="77777777" w:rsidR="000654E6" w:rsidRPr="00445BE2" w:rsidRDefault="000654E6"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F</w:t>
            </w:r>
          </w:p>
        </w:tc>
        <w:tc>
          <w:tcPr>
            <w:tcW w:w="0" w:type="auto"/>
            <w:shd w:val="clear" w:color="auto" w:fill="FFFFFF"/>
            <w:vAlign w:val="bottom"/>
          </w:tcPr>
          <w:p w14:paraId="4D5602EB" w14:textId="77777777" w:rsidR="000654E6" w:rsidRPr="00445BE2" w:rsidRDefault="000654E6"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Sig.</w:t>
            </w:r>
          </w:p>
        </w:tc>
      </w:tr>
      <w:tr w:rsidR="000654E6" w:rsidRPr="00445BE2" w14:paraId="37F218A8" w14:textId="77777777" w:rsidTr="006F1ADA">
        <w:trPr>
          <w:cantSplit/>
        </w:trPr>
        <w:tc>
          <w:tcPr>
            <w:tcW w:w="953" w:type="dxa"/>
            <w:vMerge w:val="restart"/>
            <w:shd w:val="clear" w:color="auto" w:fill="E0E0E0"/>
          </w:tcPr>
          <w:p w14:paraId="55D0343E" w14:textId="77777777" w:rsidR="000654E6" w:rsidRPr="00445BE2" w:rsidRDefault="000654E6"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MK * KE</w:t>
            </w:r>
          </w:p>
        </w:tc>
        <w:tc>
          <w:tcPr>
            <w:tcW w:w="0" w:type="auto"/>
            <w:vMerge w:val="restart"/>
            <w:shd w:val="clear" w:color="auto" w:fill="E0E0E0"/>
          </w:tcPr>
          <w:p w14:paraId="2F711567" w14:textId="77777777" w:rsidR="000654E6" w:rsidRPr="00445BE2" w:rsidRDefault="000654E6"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Between Groups</w:t>
            </w:r>
          </w:p>
        </w:tc>
        <w:tc>
          <w:tcPr>
            <w:tcW w:w="0" w:type="auto"/>
            <w:shd w:val="clear" w:color="auto" w:fill="E0E0E0"/>
          </w:tcPr>
          <w:p w14:paraId="204ED2F5" w14:textId="77777777" w:rsidR="000654E6" w:rsidRPr="00445BE2" w:rsidRDefault="000654E6"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(Combined)</w:t>
            </w:r>
          </w:p>
        </w:tc>
        <w:tc>
          <w:tcPr>
            <w:tcW w:w="0" w:type="auto"/>
            <w:shd w:val="clear" w:color="auto" w:fill="FFFFFF"/>
          </w:tcPr>
          <w:p w14:paraId="0AFFBFDF" w14:textId="77777777" w:rsidR="000654E6" w:rsidRPr="00445BE2" w:rsidRDefault="000654E6"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15581.410</w:t>
            </w:r>
          </w:p>
        </w:tc>
        <w:tc>
          <w:tcPr>
            <w:tcW w:w="0" w:type="auto"/>
            <w:shd w:val="clear" w:color="auto" w:fill="FFFFFF"/>
          </w:tcPr>
          <w:p w14:paraId="107090B3" w14:textId="77777777" w:rsidR="000654E6" w:rsidRPr="00445BE2" w:rsidRDefault="000654E6"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42</w:t>
            </w:r>
          </w:p>
        </w:tc>
        <w:tc>
          <w:tcPr>
            <w:tcW w:w="0" w:type="auto"/>
            <w:shd w:val="clear" w:color="auto" w:fill="FFFFFF"/>
          </w:tcPr>
          <w:p w14:paraId="496BEFD4" w14:textId="77777777" w:rsidR="000654E6" w:rsidRPr="00445BE2" w:rsidRDefault="000654E6"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370.986</w:t>
            </w:r>
          </w:p>
        </w:tc>
        <w:tc>
          <w:tcPr>
            <w:tcW w:w="0" w:type="auto"/>
            <w:shd w:val="clear" w:color="auto" w:fill="FFFFFF"/>
          </w:tcPr>
          <w:p w14:paraId="4CDC78D3" w14:textId="77777777" w:rsidR="000654E6" w:rsidRPr="00445BE2" w:rsidRDefault="000654E6"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2.153</w:t>
            </w:r>
          </w:p>
        </w:tc>
        <w:tc>
          <w:tcPr>
            <w:tcW w:w="0" w:type="auto"/>
            <w:shd w:val="clear" w:color="auto" w:fill="FFFFFF"/>
          </w:tcPr>
          <w:p w14:paraId="41140434" w14:textId="77777777" w:rsidR="000654E6" w:rsidRPr="00445BE2" w:rsidRDefault="000654E6"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.001</w:t>
            </w:r>
          </w:p>
        </w:tc>
      </w:tr>
      <w:tr w:rsidR="000654E6" w:rsidRPr="00445BE2" w14:paraId="5970A382" w14:textId="77777777" w:rsidTr="006F1ADA">
        <w:trPr>
          <w:cantSplit/>
        </w:trPr>
        <w:tc>
          <w:tcPr>
            <w:tcW w:w="953" w:type="dxa"/>
            <w:vMerge/>
            <w:shd w:val="clear" w:color="auto" w:fill="E0E0E0"/>
          </w:tcPr>
          <w:p w14:paraId="5DA8AFBC" w14:textId="77777777" w:rsidR="000654E6" w:rsidRPr="00445BE2" w:rsidRDefault="000654E6" w:rsidP="00D169CE">
            <w:pPr>
              <w:autoSpaceDE w:val="0"/>
              <w:autoSpaceDN w:val="0"/>
              <w:adjustRightInd w:val="0"/>
              <w:spacing w:after="0" w:line="276" w:lineRule="auto"/>
              <w:rPr>
                <w:rFonts w:ascii="Times New Roman" w:hAnsi="Times New Roman" w:cs="Times New Roman"/>
                <w:color w:val="010205"/>
                <w:sz w:val="24"/>
                <w:szCs w:val="24"/>
              </w:rPr>
            </w:pPr>
          </w:p>
        </w:tc>
        <w:tc>
          <w:tcPr>
            <w:tcW w:w="0" w:type="auto"/>
            <w:vMerge/>
            <w:shd w:val="clear" w:color="auto" w:fill="E0E0E0"/>
          </w:tcPr>
          <w:p w14:paraId="2B6A9CCF" w14:textId="77777777" w:rsidR="000654E6" w:rsidRPr="00445BE2" w:rsidRDefault="000654E6" w:rsidP="00D169CE">
            <w:pPr>
              <w:autoSpaceDE w:val="0"/>
              <w:autoSpaceDN w:val="0"/>
              <w:adjustRightInd w:val="0"/>
              <w:spacing w:after="0" w:line="276" w:lineRule="auto"/>
              <w:rPr>
                <w:rFonts w:ascii="Times New Roman" w:hAnsi="Times New Roman" w:cs="Times New Roman"/>
                <w:color w:val="010205"/>
                <w:sz w:val="24"/>
                <w:szCs w:val="24"/>
              </w:rPr>
            </w:pPr>
          </w:p>
        </w:tc>
        <w:tc>
          <w:tcPr>
            <w:tcW w:w="0" w:type="auto"/>
            <w:shd w:val="clear" w:color="auto" w:fill="E0E0E0"/>
          </w:tcPr>
          <w:p w14:paraId="340E7F0D" w14:textId="77777777" w:rsidR="000654E6" w:rsidRPr="00445BE2" w:rsidRDefault="000654E6"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Linearity</w:t>
            </w:r>
          </w:p>
        </w:tc>
        <w:tc>
          <w:tcPr>
            <w:tcW w:w="0" w:type="auto"/>
            <w:shd w:val="clear" w:color="auto" w:fill="FFFFFF"/>
          </w:tcPr>
          <w:p w14:paraId="2B2CE500" w14:textId="77777777" w:rsidR="000654E6" w:rsidRPr="00445BE2" w:rsidRDefault="000654E6"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6853.258</w:t>
            </w:r>
          </w:p>
        </w:tc>
        <w:tc>
          <w:tcPr>
            <w:tcW w:w="0" w:type="auto"/>
            <w:shd w:val="clear" w:color="auto" w:fill="FFFFFF"/>
          </w:tcPr>
          <w:p w14:paraId="7459EB37" w14:textId="77777777" w:rsidR="000654E6" w:rsidRPr="00445BE2" w:rsidRDefault="000654E6"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w:t>
            </w:r>
          </w:p>
        </w:tc>
        <w:tc>
          <w:tcPr>
            <w:tcW w:w="0" w:type="auto"/>
            <w:shd w:val="clear" w:color="auto" w:fill="FFFFFF"/>
          </w:tcPr>
          <w:p w14:paraId="38A1A25B" w14:textId="77777777" w:rsidR="000654E6" w:rsidRPr="00445BE2" w:rsidRDefault="000654E6"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6853.258</w:t>
            </w:r>
          </w:p>
        </w:tc>
        <w:tc>
          <w:tcPr>
            <w:tcW w:w="0" w:type="auto"/>
            <w:shd w:val="clear" w:color="auto" w:fill="FFFFFF"/>
          </w:tcPr>
          <w:p w14:paraId="2BDE3CD3" w14:textId="77777777" w:rsidR="000654E6" w:rsidRPr="00445BE2" w:rsidRDefault="000654E6" w:rsidP="00D169CE">
            <w:pPr>
              <w:autoSpaceDE w:val="0"/>
              <w:autoSpaceDN w:val="0"/>
              <w:adjustRightInd w:val="0"/>
              <w:spacing w:after="0" w:line="276" w:lineRule="auto"/>
              <w:ind w:left="60" w:right="60"/>
              <w:jc w:val="right"/>
              <w:rPr>
                <w:rFonts w:ascii="Times New Roman" w:hAnsi="Times New Roman" w:cs="Times New Roman"/>
                <w:color w:val="010205"/>
                <w:sz w:val="24"/>
                <w:szCs w:val="24"/>
                <w:highlight w:val="yellow"/>
              </w:rPr>
            </w:pPr>
            <w:r w:rsidRPr="00445BE2">
              <w:rPr>
                <w:rFonts w:ascii="Times New Roman" w:hAnsi="Times New Roman" w:cs="Times New Roman"/>
                <w:color w:val="010205"/>
                <w:sz w:val="24"/>
                <w:szCs w:val="24"/>
                <w:highlight w:val="yellow"/>
              </w:rPr>
              <w:t>39.767</w:t>
            </w:r>
          </w:p>
        </w:tc>
        <w:tc>
          <w:tcPr>
            <w:tcW w:w="0" w:type="auto"/>
            <w:shd w:val="clear" w:color="auto" w:fill="FFFFFF"/>
          </w:tcPr>
          <w:p w14:paraId="07D0343C" w14:textId="77777777" w:rsidR="000654E6" w:rsidRPr="00445BE2" w:rsidRDefault="000654E6" w:rsidP="00D169CE">
            <w:pPr>
              <w:autoSpaceDE w:val="0"/>
              <w:autoSpaceDN w:val="0"/>
              <w:adjustRightInd w:val="0"/>
              <w:spacing w:after="0" w:line="276" w:lineRule="auto"/>
              <w:ind w:left="60" w:right="60"/>
              <w:jc w:val="right"/>
              <w:rPr>
                <w:rFonts w:ascii="Times New Roman" w:hAnsi="Times New Roman" w:cs="Times New Roman"/>
                <w:color w:val="010205"/>
                <w:sz w:val="24"/>
                <w:szCs w:val="24"/>
                <w:highlight w:val="yellow"/>
              </w:rPr>
            </w:pPr>
            <w:r w:rsidRPr="00445BE2">
              <w:rPr>
                <w:rFonts w:ascii="Times New Roman" w:hAnsi="Times New Roman" w:cs="Times New Roman"/>
                <w:color w:val="010205"/>
                <w:sz w:val="24"/>
                <w:szCs w:val="24"/>
                <w:highlight w:val="yellow"/>
              </w:rPr>
              <w:t>.000</w:t>
            </w:r>
          </w:p>
        </w:tc>
      </w:tr>
      <w:tr w:rsidR="000654E6" w:rsidRPr="00445BE2" w14:paraId="445C8A42" w14:textId="77777777" w:rsidTr="006F1ADA">
        <w:trPr>
          <w:cantSplit/>
        </w:trPr>
        <w:tc>
          <w:tcPr>
            <w:tcW w:w="953" w:type="dxa"/>
            <w:vMerge/>
            <w:shd w:val="clear" w:color="auto" w:fill="E0E0E0"/>
          </w:tcPr>
          <w:p w14:paraId="513D9787" w14:textId="77777777" w:rsidR="000654E6" w:rsidRPr="00445BE2" w:rsidRDefault="000654E6" w:rsidP="00D169CE">
            <w:pPr>
              <w:autoSpaceDE w:val="0"/>
              <w:autoSpaceDN w:val="0"/>
              <w:adjustRightInd w:val="0"/>
              <w:spacing w:after="0" w:line="276" w:lineRule="auto"/>
              <w:rPr>
                <w:rFonts w:ascii="Times New Roman" w:hAnsi="Times New Roman" w:cs="Times New Roman"/>
                <w:color w:val="010205"/>
                <w:sz w:val="24"/>
                <w:szCs w:val="24"/>
              </w:rPr>
            </w:pPr>
          </w:p>
        </w:tc>
        <w:tc>
          <w:tcPr>
            <w:tcW w:w="0" w:type="auto"/>
            <w:vMerge/>
            <w:shd w:val="clear" w:color="auto" w:fill="E0E0E0"/>
          </w:tcPr>
          <w:p w14:paraId="42EB0610" w14:textId="77777777" w:rsidR="000654E6" w:rsidRPr="00445BE2" w:rsidRDefault="000654E6" w:rsidP="00D169CE">
            <w:pPr>
              <w:autoSpaceDE w:val="0"/>
              <w:autoSpaceDN w:val="0"/>
              <w:adjustRightInd w:val="0"/>
              <w:spacing w:after="0" w:line="276" w:lineRule="auto"/>
              <w:rPr>
                <w:rFonts w:ascii="Times New Roman" w:hAnsi="Times New Roman" w:cs="Times New Roman"/>
                <w:color w:val="010205"/>
                <w:sz w:val="24"/>
                <w:szCs w:val="24"/>
              </w:rPr>
            </w:pPr>
          </w:p>
        </w:tc>
        <w:tc>
          <w:tcPr>
            <w:tcW w:w="0" w:type="auto"/>
            <w:shd w:val="clear" w:color="auto" w:fill="E0E0E0"/>
          </w:tcPr>
          <w:p w14:paraId="4D545C7E" w14:textId="77777777" w:rsidR="000654E6" w:rsidRPr="00445BE2" w:rsidRDefault="000654E6"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Deviation from Linearity</w:t>
            </w:r>
          </w:p>
        </w:tc>
        <w:tc>
          <w:tcPr>
            <w:tcW w:w="0" w:type="auto"/>
            <w:shd w:val="clear" w:color="auto" w:fill="FFFFFF"/>
          </w:tcPr>
          <w:p w14:paraId="386D2EF5" w14:textId="77777777" w:rsidR="000654E6" w:rsidRPr="00445BE2" w:rsidRDefault="000654E6"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8728.152</w:t>
            </w:r>
          </w:p>
        </w:tc>
        <w:tc>
          <w:tcPr>
            <w:tcW w:w="0" w:type="auto"/>
            <w:shd w:val="clear" w:color="auto" w:fill="FFFFFF"/>
          </w:tcPr>
          <w:p w14:paraId="4FAF3708" w14:textId="77777777" w:rsidR="000654E6" w:rsidRPr="00445BE2" w:rsidRDefault="000654E6"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41</w:t>
            </w:r>
          </w:p>
        </w:tc>
        <w:tc>
          <w:tcPr>
            <w:tcW w:w="0" w:type="auto"/>
            <w:shd w:val="clear" w:color="auto" w:fill="FFFFFF"/>
          </w:tcPr>
          <w:p w14:paraId="0FDF196E" w14:textId="77777777" w:rsidR="000654E6" w:rsidRPr="00445BE2" w:rsidRDefault="000654E6"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212.882</w:t>
            </w:r>
          </w:p>
        </w:tc>
        <w:tc>
          <w:tcPr>
            <w:tcW w:w="0" w:type="auto"/>
            <w:shd w:val="clear" w:color="auto" w:fill="FFFFFF"/>
          </w:tcPr>
          <w:p w14:paraId="7CDF5D89" w14:textId="77777777" w:rsidR="000654E6" w:rsidRPr="00445BE2" w:rsidRDefault="000654E6" w:rsidP="00D169CE">
            <w:pPr>
              <w:autoSpaceDE w:val="0"/>
              <w:autoSpaceDN w:val="0"/>
              <w:adjustRightInd w:val="0"/>
              <w:spacing w:after="0" w:line="276" w:lineRule="auto"/>
              <w:ind w:left="60" w:right="60"/>
              <w:jc w:val="right"/>
              <w:rPr>
                <w:rFonts w:ascii="Times New Roman" w:hAnsi="Times New Roman" w:cs="Times New Roman"/>
                <w:color w:val="010205"/>
                <w:sz w:val="24"/>
                <w:szCs w:val="24"/>
                <w:highlight w:val="yellow"/>
              </w:rPr>
            </w:pPr>
            <w:r w:rsidRPr="00445BE2">
              <w:rPr>
                <w:rFonts w:ascii="Times New Roman" w:hAnsi="Times New Roman" w:cs="Times New Roman"/>
                <w:color w:val="010205"/>
                <w:sz w:val="24"/>
                <w:szCs w:val="24"/>
                <w:highlight w:val="yellow"/>
              </w:rPr>
              <w:t>1.235</w:t>
            </w:r>
          </w:p>
        </w:tc>
        <w:tc>
          <w:tcPr>
            <w:tcW w:w="0" w:type="auto"/>
            <w:shd w:val="clear" w:color="auto" w:fill="FFFFFF"/>
          </w:tcPr>
          <w:p w14:paraId="2014430A" w14:textId="77777777" w:rsidR="000654E6" w:rsidRPr="00445BE2" w:rsidRDefault="000654E6" w:rsidP="00D169CE">
            <w:pPr>
              <w:autoSpaceDE w:val="0"/>
              <w:autoSpaceDN w:val="0"/>
              <w:adjustRightInd w:val="0"/>
              <w:spacing w:after="0" w:line="276" w:lineRule="auto"/>
              <w:ind w:left="60" w:right="60"/>
              <w:jc w:val="right"/>
              <w:rPr>
                <w:rFonts w:ascii="Times New Roman" w:hAnsi="Times New Roman" w:cs="Times New Roman"/>
                <w:color w:val="010205"/>
                <w:sz w:val="24"/>
                <w:szCs w:val="24"/>
                <w:highlight w:val="yellow"/>
              </w:rPr>
            </w:pPr>
            <w:r w:rsidRPr="00445BE2">
              <w:rPr>
                <w:rFonts w:ascii="Times New Roman" w:hAnsi="Times New Roman" w:cs="Times New Roman"/>
                <w:color w:val="010205"/>
                <w:sz w:val="24"/>
                <w:szCs w:val="24"/>
                <w:highlight w:val="yellow"/>
              </w:rPr>
              <w:t>.204</w:t>
            </w:r>
          </w:p>
        </w:tc>
      </w:tr>
      <w:tr w:rsidR="000654E6" w:rsidRPr="00445BE2" w14:paraId="193B0BA2" w14:textId="77777777" w:rsidTr="006F1ADA">
        <w:trPr>
          <w:cantSplit/>
        </w:trPr>
        <w:tc>
          <w:tcPr>
            <w:tcW w:w="953" w:type="dxa"/>
            <w:vMerge/>
            <w:shd w:val="clear" w:color="auto" w:fill="E0E0E0"/>
          </w:tcPr>
          <w:p w14:paraId="2D30E596" w14:textId="77777777" w:rsidR="000654E6" w:rsidRPr="00445BE2" w:rsidRDefault="000654E6" w:rsidP="00D169CE">
            <w:pPr>
              <w:autoSpaceDE w:val="0"/>
              <w:autoSpaceDN w:val="0"/>
              <w:adjustRightInd w:val="0"/>
              <w:spacing w:after="0" w:line="276" w:lineRule="auto"/>
              <w:rPr>
                <w:rFonts w:ascii="Times New Roman" w:hAnsi="Times New Roman" w:cs="Times New Roman"/>
                <w:color w:val="010205"/>
                <w:sz w:val="24"/>
                <w:szCs w:val="24"/>
              </w:rPr>
            </w:pPr>
          </w:p>
        </w:tc>
        <w:tc>
          <w:tcPr>
            <w:tcW w:w="0" w:type="auto"/>
            <w:gridSpan w:val="2"/>
            <w:shd w:val="clear" w:color="auto" w:fill="E0E0E0"/>
          </w:tcPr>
          <w:p w14:paraId="47E47CA4" w14:textId="77777777" w:rsidR="000654E6" w:rsidRPr="00445BE2" w:rsidRDefault="000654E6"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Within Groups</w:t>
            </w:r>
          </w:p>
        </w:tc>
        <w:tc>
          <w:tcPr>
            <w:tcW w:w="0" w:type="auto"/>
            <w:shd w:val="clear" w:color="auto" w:fill="FFFFFF"/>
          </w:tcPr>
          <w:p w14:paraId="238E6E8E" w14:textId="77777777" w:rsidR="000654E6" w:rsidRPr="00445BE2" w:rsidRDefault="000654E6"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14993.060</w:t>
            </w:r>
          </w:p>
        </w:tc>
        <w:tc>
          <w:tcPr>
            <w:tcW w:w="0" w:type="auto"/>
            <w:shd w:val="clear" w:color="auto" w:fill="FFFFFF"/>
          </w:tcPr>
          <w:p w14:paraId="2A34024C" w14:textId="77777777" w:rsidR="000654E6" w:rsidRPr="00445BE2" w:rsidRDefault="000654E6"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87</w:t>
            </w:r>
          </w:p>
        </w:tc>
        <w:tc>
          <w:tcPr>
            <w:tcW w:w="0" w:type="auto"/>
            <w:shd w:val="clear" w:color="auto" w:fill="FFFFFF"/>
          </w:tcPr>
          <w:p w14:paraId="2848E6BE" w14:textId="77777777" w:rsidR="000654E6" w:rsidRPr="00445BE2" w:rsidRDefault="000654E6"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172.334</w:t>
            </w:r>
          </w:p>
        </w:tc>
        <w:tc>
          <w:tcPr>
            <w:tcW w:w="0" w:type="auto"/>
            <w:shd w:val="clear" w:color="auto" w:fill="FFFFFF"/>
            <w:vAlign w:val="center"/>
          </w:tcPr>
          <w:p w14:paraId="0FC8C54B" w14:textId="77777777" w:rsidR="000654E6" w:rsidRPr="00445BE2" w:rsidRDefault="000654E6" w:rsidP="00D169CE">
            <w:pPr>
              <w:autoSpaceDE w:val="0"/>
              <w:autoSpaceDN w:val="0"/>
              <w:adjustRightInd w:val="0"/>
              <w:spacing w:after="0" w:line="276" w:lineRule="auto"/>
              <w:rPr>
                <w:rFonts w:ascii="Times New Roman" w:hAnsi="Times New Roman" w:cs="Times New Roman"/>
                <w:sz w:val="24"/>
                <w:szCs w:val="24"/>
              </w:rPr>
            </w:pPr>
          </w:p>
        </w:tc>
        <w:tc>
          <w:tcPr>
            <w:tcW w:w="0" w:type="auto"/>
            <w:shd w:val="clear" w:color="auto" w:fill="FFFFFF"/>
            <w:vAlign w:val="center"/>
          </w:tcPr>
          <w:p w14:paraId="24457F8D" w14:textId="77777777" w:rsidR="000654E6" w:rsidRPr="00445BE2" w:rsidRDefault="000654E6" w:rsidP="00D169CE">
            <w:pPr>
              <w:autoSpaceDE w:val="0"/>
              <w:autoSpaceDN w:val="0"/>
              <w:adjustRightInd w:val="0"/>
              <w:spacing w:after="0" w:line="276" w:lineRule="auto"/>
              <w:rPr>
                <w:rFonts w:ascii="Times New Roman" w:hAnsi="Times New Roman" w:cs="Times New Roman"/>
                <w:sz w:val="24"/>
                <w:szCs w:val="24"/>
              </w:rPr>
            </w:pPr>
          </w:p>
        </w:tc>
      </w:tr>
      <w:tr w:rsidR="000654E6" w:rsidRPr="00445BE2" w14:paraId="27E15A39" w14:textId="77777777" w:rsidTr="006F1ADA">
        <w:trPr>
          <w:cantSplit/>
        </w:trPr>
        <w:tc>
          <w:tcPr>
            <w:tcW w:w="953" w:type="dxa"/>
            <w:vMerge/>
            <w:shd w:val="clear" w:color="auto" w:fill="E0E0E0"/>
          </w:tcPr>
          <w:p w14:paraId="0939FD4D" w14:textId="77777777" w:rsidR="000654E6" w:rsidRPr="00445BE2" w:rsidRDefault="000654E6" w:rsidP="00D169CE">
            <w:pPr>
              <w:autoSpaceDE w:val="0"/>
              <w:autoSpaceDN w:val="0"/>
              <w:adjustRightInd w:val="0"/>
              <w:spacing w:after="0" w:line="276" w:lineRule="auto"/>
              <w:rPr>
                <w:rFonts w:ascii="Times New Roman" w:hAnsi="Times New Roman" w:cs="Times New Roman"/>
                <w:sz w:val="24"/>
                <w:szCs w:val="24"/>
              </w:rPr>
            </w:pPr>
          </w:p>
        </w:tc>
        <w:tc>
          <w:tcPr>
            <w:tcW w:w="0" w:type="auto"/>
            <w:gridSpan w:val="2"/>
            <w:shd w:val="clear" w:color="auto" w:fill="E0E0E0"/>
          </w:tcPr>
          <w:p w14:paraId="10B73656" w14:textId="77777777" w:rsidR="000654E6" w:rsidRPr="00445BE2" w:rsidRDefault="000654E6"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Total</w:t>
            </w:r>
          </w:p>
        </w:tc>
        <w:tc>
          <w:tcPr>
            <w:tcW w:w="0" w:type="auto"/>
            <w:shd w:val="clear" w:color="auto" w:fill="FFFFFF"/>
          </w:tcPr>
          <w:p w14:paraId="5FAC4008" w14:textId="77777777" w:rsidR="000654E6" w:rsidRPr="00445BE2" w:rsidRDefault="000654E6"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30574.469</w:t>
            </w:r>
          </w:p>
        </w:tc>
        <w:tc>
          <w:tcPr>
            <w:tcW w:w="0" w:type="auto"/>
            <w:shd w:val="clear" w:color="auto" w:fill="FFFFFF"/>
          </w:tcPr>
          <w:p w14:paraId="6E2154FC" w14:textId="77777777" w:rsidR="000654E6" w:rsidRPr="00445BE2" w:rsidRDefault="000654E6"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129</w:t>
            </w:r>
          </w:p>
        </w:tc>
        <w:tc>
          <w:tcPr>
            <w:tcW w:w="0" w:type="auto"/>
            <w:shd w:val="clear" w:color="auto" w:fill="FFFFFF"/>
            <w:vAlign w:val="center"/>
          </w:tcPr>
          <w:p w14:paraId="0FC63ED6" w14:textId="77777777" w:rsidR="000654E6" w:rsidRPr="00445BE2" w:rsidRDefault="000654E6" w:rsidP="00D169CE">
            <w:pPr>
              <w:autoSpaceDE w:val="0"/>
              <w:autoSpaceDN w:val="0"/>
              <w:adjustRightInd w:val="0"/>
              <w:spacing w:after="0" w:line="276" w:lineRule="auto"/>
              <w:rPr>
                <w:rFonts w:ascii="Times New Roman" w:hAnsi="Times New Roman" w:cs="Times New Roman"/>
                <w:sz w:val="24"/>
                <w:szCs w:val="24"/>
              </w:rPr>
            </w:pPr>
          </w:p>
        </w:tc>
        <w:tc>
          <w:tcPr>
            <w:tcW w:w="0" w:type="auto"/>
            <w:shd w:val="clear" w:color="auto" w:fill="FFFFFF"/>
            <w:vAlign w:val="center"/>
          </w:tcPr>
          <w:p w14:paraId="436551D0" w14:textId="77777777" w:rsidR="000654E6" w:rsidRPr="00445BE2" w:rsidRDefault="000654E6" w:rsidP="00D169CE">
            <w:pPr>
              <w:autoSpaceDE w:val="0"/>
              <w:autoSpaceDN w:val="0"/>
              <w:adjustRightInd w:val="0"/>
              <w:spacing w:after="0" w:line="276" w:lineRule="auto"/>
              <w:rPr>
                <w:rFonts w:ascii="Times New Roman" w:hAnsi="Times New Roman" w:cs="Times New Roman"/>
                <w:sz w:val="24"/>
                <w:szCs w:val="24"/>
              </w:rPr>
            </w:pPr>
          </w:p>
        </w:tc>
        <w:tc>
          <w:tcPr>
            <w:tcW w:w="0" w:type="auto"/>
            <w:shd w:val="clear" w:color="auto" w:fill="FFFFFF"/>
            <w:vAlign w:val="center"/>
          </w:tcPr>
          <w:p w14:paraId="210069A3" w14:textId="77777777" w:rsidR="000654E6" w:rsidRPr="00445BE2" w:rsidRDefault="000654E6" w:rsidP="00D169CE">
            <w:pPr>
              <w:autoSpaceDE w:val="0"/>
              <w:autoSpaceDN w:val="0"/>
              <w:adjustRightInd w:val="0"/>
              <w:spacing w:after="0" w:line="276" w:lineRule="auto"/>
              <w:rPr>
                <w:rFonts w:ascii="Times New Roman" w:hAnsi="Times New Roman" w:cs="Times New Roman"/>
                <w:sz w:val="24"/>
                <w:szCs w:val="24"/>
              </w:rPr>
            </w:pPr>
          </w:p>
        </w:tc>
      </w:tr>
    </w:tbl>
    <w:p w14:paraId="65450005" w14:textId="59ED403F" w:rsidR="000654E6" w:rsidRPr="00445BE2" w:rsidRDefault="000654E6" w:rsidP="00945D1A">
      <w:pPr>
        <w:spacing w:line="480" w:lineRule="auto"/>
        <w:jc w:val="both"/>
        <w:rPr>
          <w:rFonts w:ascii="Times New Roman" w:hAnsi="Times New Roman" w:cs="Times New Roman"/>
          <w:sz w:val="24"/>
          <w:szCs w:val="24"/>
        </w:rPr>
      </w:pPr>
    </w:p>
    <w:p w14:paraId="660F12B8" w14:textId="2F94AFB1" w:rsidR="0098108F" w:rsidRDefault="0098108F" w:rsidP="00945D1A">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Mengacu pada tabel 4.7</w:t>
      </w:r>
      <w:r w:rsidRPr="0098108F">
        <w:rPr>
          <w:rFonts w:ascii="Times New Roman" w:hAnsi="Times New Roman" w:cs="Times New Roman"/>
          <w:sz w:val="24"/>
          <w:szCs w:val="24"/>
        </w:rPr>
        <w:t xml:space="preserve"> nilai signifikansi pada baris </w:t>
      </w:r>
      <w:r w:rsidRPr="0098108F">
        <w:rPr>
          <w:rFonts w:ascii="Times New Roman" w:hAnsi="Times New Roman" w:cs="Times New Roman"/>
          <w:i/>
          <w:sz w:val="24"/>
          <w:szCs w:val="24"/>
        </w:rPr>
        <w:t>linearity</w:t>
      </w:r>
      <w:r>
        <w:rPr>
          <w:rFonts w:ascii="Times New Roman" w:hAnsi="Times New Roman" w:cs="Times New Roman"/>
          <w:sz w:val="24"/>
          <w:szCs w:val="24"/>
        </w:rPr>
        <w:t xml:space="preserve"> sebesar 0,000 dimana nilai </w:t>
      </w:r>
      <w:r w:rsidRPr="0098108F">
        <w:rPr>
          <w:rFonts w:ascii="Times New Roman" w:hAnsi="Times New Roman" w:cs="Times New Roman"/>
          <w:sz w:val="24"/>
          <w:szCs w:val="24"/>
        </w:rPr>
        <w:t xml:space="preserve">lebih kecil dari 0,05 (0,000 &lt; 0,05), sehingga menunjukkan adanya hubungan antara variabel. Sementara itu, pada baris </w:t>
      </w:r>
      <w:r w:rsidRPr="00F8602E">
        <w:rPr>
          <w:rFonts w:ascii="Times New Roman" w:hAnsi="Times New Roman" w:cs="Times New Roman"/>
          <w:i/>
          <w:sz w:val="24"/>
          <w:szCs w:val="24"/>
        </w:rPr>
        <w:t>deviation from linearity</w:t>
      </w:r>
      <w:r w:rsidR="00F8602E">
        <w:rPr>
          <w:rFonts w:ascii="Times New Roman" w:hAnsi="Times New Roman" w:cs="Times New Roman"/>
          <w:sz w:val="24"/>
          <w:szCs w:val="24"/>
        </w:rPr>
        <w:t xml:space="preserve"> </w:t>
      </w:r>
      <w:r w:rsidRPr="0098108F">
        <w:rPr>
          <w:rFonts w:ascii="Times New Roman" w:hAnsi="Times New Roman" w:cs="Times New Roman"/>
          <w:sz w:val="24"/>
          <w:szCs w:val="24"/>
        </w:rPr>
        <w:t>nilai signi</w:t>
      </w:r>
      <w:r w:rsidR="00F8602E">
        <w:rPr>
          <w:rFonts w:ascii="Times New Roman" w:hAnsi="Times New Roman" w:cs="Times New Roman"/>
          <w:sz w:val="24"/>
          <w:szCs w:val="24"/>
        </w:rPr>
        <w:t xml:space="preserve">fikansi tercatat sebesar 0,204 dimana nilai </w:t>
      </w:r>
      <w:r w:rsidRPr="0098108F">
        <w:rPr>
          <w:rFonts w:ascii="Times New Roman" w:hAnsi="Times New Roman" w:cs="Times New Roman"/>
          <w:sz w:val="24"/>
          <w:szCs w:val="24"/>
        </w:rPr>
        <w:t xml:space="preserve">lebih besar dari 0,05 (0,204 &gt; 0,05). Berdasarkan hasil tersebut, dapat </w:t>
      </w:r>
      <w:r w:rsidRPr="0098108F">
        <w:rPr>
          <w:rFonts w:ascii="Times New Roman" w:hAnsi="Times New Roman" w:cs="Times New Roman"/>
          <w:sz w:val="24"/>
          <w:szCs w:val="24"/>
        </w:rPr>
        <w:lastRenderedPageBreak/>
        <w:t>disimpulkan bahwa variabel manajemen konflik dan kecerdasan emosi memiliki hubungan yang bersifat linear.</w:t>
      </w:r>
    </w:p>
    <w:p w14:paraId="73BFEC66" w14:textId="3032EFF4" w:rsidR="00E430DF" w:rsidRPr="00445BE2" w:rsidRDefault="00C06116" w:rsidP="00945D1A">
      <w:pPr>
        <w:pStyle w:val="ListParagraph"/>
        <w:numPr>
          <w:ilvl w:val="1"/>
          <w:numId w:val="88"/>
        </w:numPr>
        <w:spacing w:line="480" w:lineRule="auto"/>
        <w:jc w:val="both"/>
        <w:rPr>
          <w:rFonts w:ascii="Times New Roman" w:hAnsi="Times New Roman" w:cs="Times New Roman"/>
          <w:b/>
          <w:sz w:val="24"/>
          <w:szCs w:val="24"/>
        </w:rPr>
      </w:pPr>
      <w:r w:rsidRPr="00445BE2">
        <w:rPr>
          <w:rFonts w:ascii="Times New Roman" w:hAnsi="Times New Roman" w:cs="Times New Roman"/>
          <w:b/>
          <w:sz w:val="24"/>
          <w:szCs w:val="24"/>
        </w:rPr>
        <w:t xml:space="preserve">Uji </w:t>
      </w:r>
      <w:r w:rsidR="00E430DF" w:rsidRPr="00445BE2">
        <w:rPr>
          <w:rFonts w:ascii="Times New Roman" w:hAnsi="Times New Roman" w:cs="Times New Roman"/>
          <w:b/>
          <w:sz w:val="24"/>
          <w:szCs w:val="24"/>
        </w:rPr>
        <w:t>Multikolinearitas</w:t>
      </w:r>
    </w:p>
    <w:p w14:paraId="6DE613C0" w14:textId="758A2A9D" w:rsidR="00030540" w:rsidRPr="00D169CE" w:rsidRDefault="00E430DF" w:rsidP="00D169CE">
      <w:pPr>
        <w:pStyle w:val="ListParagraph"/>
        <w:spacing w:line="480" w:lineRule="auto"/>
        <w:ind w:left="1800" w:firstLine="360"/>
        <w:jc w:val="both"/>
        <w:rPr>
          <w:rFonts w:ascii="Times New Roman" w:hAnsi="Times New Roman" w:cs="Times New Roman"/>
          <w:sz w:val="24"/>
          <w:szCs w:val="24"/>
        </w:rPr>
      </w:pPr>
      <w:r w:rsidRPr="00445BE2">
        <w:rPr>
          <w:rFonts w:ascii="Times New Roman" w:hAnsi="Times New Roman" w:cs="Times New Roman"/>
          <w:sz w:val="24"/>
          <w:szCs w:val="24"/>
        </w:rPr>
        <w:t>Uji ini dipergunakan dalam melakukan pengujian pada model regresi apakah terdapat hubungan antar variabel independen. Dasar pengambilan keputusan pengujian ini ialah jika nilai tolerance value kurang dari 0,10 ataupun VIF lebih besar dari 10, maka terjadi multikolinearitas. Sedangkan, jika nilai tolerance value lebi</w:t>
      </w:r>
      <w:r w:rsidR="009B2405" w:rsidRPr="00445BE2">
        <w:rPr>
          <w:rFonts w:ascii="Times New Roman" w:hAnsi="Times New Roman" w:cs="Times New Roman"/>
          <w:sz w:val="24"/>
          <w:szCs w:val="24"/>
        </w:rPr>
        <w:t>h besar dari 0,10 atau VIF kuran</w:t>
      </w:r>
      <w:r w:rsidRPr="00445BE2">
        <w:rPr>
          <w:rFonts w:ascii="Times New Roman" w:hAnsi="Times New Roman" w:cs="Times New Roman"/>
          <w:sz w:val="24"/>
          <w:szCs w:val="24"/>
        </w:rPr>
        <w:t>g dari 10, maka tak terjadi multikolinearitas.</w:t>
      </w:r>
      <w:r w:rsidR="009B2405" w:rsidRPr="00445BE2">
        <w:rPr>
          <w:rFonts w:ascii="Times New Roman" w:hAnsi="Times New Roman" w:cs="Times New Roman"/>
          <w:sz w:val="24"/>
          <w:szCs w:val="24"/>
        </w:rPr>
        <w:t xml:space="preserve"> Berdasarkan pengujian multikolinearitas, diket</w:t>
      </w:r>
      <w:r w:rsidR="00C06116" w:rsidRPr="00445BE2">
        <w:rPr>
          <w:rFonts w:ascii="Times New Roman" w:hAnsi="Times New Roman" w:cs="Times New Roman"/>
          <w:sz w:val="24"/>
          <w:szCs w:val="24"/>
        </w:rPr>
        <w:t>ahui bahwa nilai tolerance 0,624</w:t>
      </w:r>
      <w:r w:rsidR="009B2405" w:rsidRPr="00445BE2">
        <w:rPr>
          <w:rFonts w:ascii="Times New Roman" w:hAnsi="Times New Roman" w:cs="Times New Roman"/>
          <w:sz w:val="24"/>
          <w:szCs w:val="24"/>
        </w:rPr>
        <w:t xml:space="preserve"> &gt; 0,10 serta VIF </w:t>
      </w:r>
      <w:r w:rsidR="00C06116" w:rsidRPr="00445BE2">
        <w:rPr>
          <w:rFonts w:ascii="Times New Roman" w:hAnsi="Times New Roman" w:cs="Times New Roman"/>
          <w:sz w:val="24"/>
          <w:szCs w:val="24"/>
        </w:rPr>
        <w:t>1,603</w:t>
      </w:r>
      <w:r w:rsidR="009B2405" w:rsidRPr="00445BE2">
        <w:rPr>
          <w:rFonts w:ascii="Times New Roman" w:hAnsi="Times New Roman" w:cs="Times New Roman"/>
          <w:sz w:val="24"/>
          <w:szCs w:val="24"/>
        </w:rPr>
        <w:t xml:space="preserve"> &lt; 10. Dengan demikian, bisa ditarik kesimpulan bahwa tak terjadi multikolinearitas.</w:t>
      </w:r>
    </w:p>
    <w:p w14:paraId="2BDFDE44" w14:textId="3755F01A" w:rsidR="009B2405" w:rsidRPr="00D92C36" w:rsidRDefault="00976EFB" w:rsidP="00945D1A">
      <w:pPr>
        <w:pStyle w:val="Caption"/>
        <w:spacing w:line="480" w:lineRule="auto"/>
        <w:ind w:left="1440"/>
        <w:jc w:val="center"/>
        <w:rPr>
          <w:b w:val="0"/>
        </w:rPr>
      </w:pPr>
      <w:bookmarkStart w:id="64" w:name="_Toc191974949"/>
      <w:r>
        <w:t xml:space="preserve">Tabel 4. </w:t>
      </w:r>
      <w:fldSimple w:instr=" SEQ Tabel_4. \* ARABIC ">
        <w:r w:rsidR="001F3290">
          <w:rPr>
            <w:noProof/>
          </w:rPr>
          <w:t>8</w:t>
        </w:r>
      </w:fldSimple>
      <w:r>
        <w:t xml:space="preserve"> </w:t>
      </w:r>
      <w:r w:rsidR="00C82E6D" w:rsidRPr="00757765">
        <w:rPr>
          <w:b w:val="0"/>
        </w:rPr>
        <w:t>Hasil Uji Multikolinearitas</w:t>
      </w:r>
      <w:bookmarkEnd w:id="64"/>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709"/>
        <w:gridCol w:w="850"/>
        <w:gridCol w:w="816"/>
        <w:gridCol w:w="1545"/>
        <w:gridCol w:w="731"/>
        <w:gridCol w:w="598"/>
        <w:gridCol w:w="1198"/>
        <w:gridCol w:w="731"/>
      </w:tblGrid>
      <w:tr w:rsidR="009B2405" w:rsidRPr="00445BE2" w14:paraId="3582E5E4" w14:textId="77777777" w:rsidTr="00326BF3">
        <w:trPr>
          <w:cantSplit/>
          <w:jc w:val="right"/>
        </w:trPr>
        <w:tc>
          <w:tcPr>
            <w:tcW w:w="7745" w:type="dxa"/>
            <w:gridSpan w:val="9"/>
            <w:shd w:val="clear" w:color="auto" w:fill="FFFFFF"/>
            <w:vAlign w:val="center"/>
          </w:tcPr>
          <w:p w14:paraId="465E94E5" w14:textId="77777777" w:rsidR="009B2405" w:rsidRPr="00445BE2" w:rsidRDefault="009B2405" w:rsidP="00D169CE">
            <w:pPr>
              <w:autoSpaceDE w:val="0"/>
              <w:autoSpaceDN w:val="0"/>
              <w:adjustRightInd w:val="0"/>
              <w:spacing w:after="0" w:line="276" w:lineRule="auto"/>
              <w:ind w:left="60" w:right="60"/>
              <w:jc w:val="center"/>
              <w:rPr>
                <w:rFonts w:ascii="Times New Roman" w:hAnsi="Times New Roman" w:cs="Times New Roman"/>
                <w:color w:val="010205"/>
                <w:sz w:val="24"/>
                <w:szCs w:val="24"/>
              </w:rPr>
            </w:pPr>
            <w:r w:rsidRPr="00445BE2">
              <w:rPr>
                <w:rFonts w:ascii="Times New Roman" w:hAnsi="Times New Roman" w:cs="Times New Roman"/>
                <w:b/>
                <w:bCs/>
                <w:color w:val="010205"/>
                <w:sz w:val="24"/>
                <w:szCs w:val="24"/>
              </w:rPr>
              <w:t>Coefficients</w:t>
            </w:r>
            <w:r w:rsidRPr="00445BE2">
              <w:rPr>
                <w:rFonts w:ascii="Times New Roman" w:hAnsi="Times New Roman" w:cs="Times New Roman"/>
                <w:b/>
                <w:bCs/>
                <w:color w:val="010205"/>
                <w:sz w:val="24"/>
                <w:szCs w:val="24"/>
                <w:vertAlign w:val="superscript"/>
              </w:rPr>
              <w:t>a</w:t>
            </w:r>
          </w:p>
        </w:tc>
      </w:tr>
      <w:tr w:rsidR="009B2405" w:rsidRPr="00445BE2" w14:paraId="242F49DB" w14:textId="77777777" w:rsidTr="00326BF3">
        <w:trPr>
          <w:cantSplit/>
          <w:jc w:val="right"/>
        </w:trPr>
        <w:tc>
          <w:tcPr>
            <w:tcW w:w="1276" w:type="dxa"/>
            <w:gridSpan w:val="2"/>
            <w:vMerge w:val="restart"/>
            <w:shd w:val="clear" w:color="auto" w:fill="FFFFFF"/>
            <w:vAlign w:val="bottom"/>
          </w:tcPr>
          <w:p w14:paraId="79BA275A" w14:textId="77777777" w:rsidR="009B2405" w:rsidRPr="00445BE2" w:rsidRDefault="009B2405"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Model</w:t>
            </w:r>
          </w:p>
        </w:tc>
        <w:tc>
          <w:tcPr>
            <w:tcW w:w="1666" w:type="dxa"/>
            <w:gridSpan w:val="2"/>
            <w:shd w:val="clear" w:color="auto" w:fill="FFFFFF"/>
            <w:vAlign w:val="bottom"/>
          </w:tcPr>
          <w:p w14:paraId="7584AB7E" w14:textId="77777777" w:rsidR="009B2405" w:rsidRPr="00445BE2" w:rsidRDefault="009B2405"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Unstandardized Coefficients</w:t>
            </w:r>
          </w:p>
        </w:tc>
        <w:tc>
          <w:tcPr>
            <w:tcW w:w="1545" w:type="dxa"/>
            <w:shd w:val="clear" w:color="auto" w:fill="FFFFFF"/>
            <w:vAlign w:val="bottom"/>
          </w:tcPr>
          <w:p w14:paraId="7DB3EE17" w14:textId="77777777" w:rsidR="009B2405" w:rsidRPr="00445BE2" w:rsidRDefault="009B2405"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Standardized Coefficients</w:t>
            </w:r>
          </w:p>
        </w:tc>
        <w:tc>
          <w:tcPr>
            <w:tcW w:w="731" w:type="dxa"/>
            <w:vMerge w:val="restart"/>
            <w:shd w:val="clear" w:color="auto" w:fill="FFFFFF"/>
            <w:vAlign w:val="bottom"/>
          </w:tcPr>
          <w:p w14:paraId="7AC1E927" w14:textId="77777777" w:rsidR="009B2405" w:rsidRPr="00445BE2" w:rsidRDefault="009B2405"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t</w:t>
            </w:r>
          </w:p>
        </w:tc>
        <w:tc>
          <w:tcPr>
            <w:tcW w:w="598" w:type="dxa"/>
            <w:vMerge w:val="restart"/>
            <w:shd w:val="clear" w:color="auto" w:fill="FFFFFF"/>
            <w:vAlign w:val="bottom"/>
          </w:tcPr>
          <w:p w14:paraId="7C1A86A8" w14:textId="77777777" w:rsidR="009B2405" w:rsidRPr="00445BE2" w:rsidRDefault="009B2405"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Sig.</w:t>
            </w:r>
          </w:p>
        </w:tc>
        <w:tc>
          <w:tcPr>
            <w:tcW w:w="1929" w:type="dxa"/>
            <w:gridSpan w:val="2"/>
            <w:shd w:val="clear" w:color="auto" w:fill="FFFFFF"/>
            <w:vAlign w:val="bottom"/>
          </w:tcPr>
          <w:p w14:paraId="20ACE739" w14:textId="77777777" w:rsidR="009B2405" w:rsidRPr="00445BE2" w:rsidRDefault="009B2405"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Collinearity Statistics</w:t>
            </w:r>
          </w:p>
        </w:tc>
      </w:tr>
      <w:tr w:rsidR="00326BF3" w:rsidRPr="00445BE2" w14:paraId="0B3697E8" w14:textId="77777777" w:rsidTr="00326BF3">
        <w:trPr>
          <w:cantSplit/>
          <w:jc w:val="right"/>
        </w:trPr>
        <w:tc>
          <w:tcPr>
            <w:tcW w:w="1276" w:type="dxa"/>
            <w:gridSpan w:val="2"/>
            <w:vMerge/>
            <w:shd w:val="clear" w:color="auto" w:fill="FFFFFF"/>
            <w:vAlign w:val="bottom"/>
          </w:tcPr>
          <w:p w14:paraId="4531095C" w14:textId="77777777" w:rsidR="009B2405" w:rsidRPr="00445BE2" w:rsidRDefault="009B2405" w:rsidP="00D169CE">
            <w:pPr>
              <w:autoSpaceDE w:val="0"/>
              <w:autoSpaceDN w:val="0"/>
              <w:adjustRightInd w:val="0"/>
              <w:spacing w:after="0" w:line="276" w:lineRule="auto"/>
              <w:rPr>
                <w:rFonts w:ascii="Times New Roman" w:hAnsi="Times New Roman" w:cs="Times New Roman"/>
                <w:color w:val="264A60"/>
                <w:sz w:val="24"/>
                <w:szCs w:val="24"/>
              </w:rPr>
            </w:pPr>
          </w:p>
        </w:tc>
        <w:tc>
          <w:tcPr>
            <w:tcW w:w="850" w:type="dxa"/>
            <w:shd w:val="clear" w:color="auto" w:fill="FFFFFF"/>
            <w:vAlign w:val="bottom"/>
          </w:tcPr>
          <w:p w14:paraId="0540EE1C" w14:textId="77777777" w:rsidR="009B2405" w:rsidRPr="00445BE2" w:rsidRDefault="009B2405"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B</w:t>
            </w:r>
          </w:p>
        </w:tc>
        <w:tc>
          <w:tcPr>
            <w:tcW w:w="816" w:type="dxa"/>
            <w:shd w:val="clear" w:color="auto" w:fill="FFFFFF"/>
            <w:vAlign w:val="bottom"/>
          </w:tcPr>
          <w:p w14:paraId="26FB59ED" w14:textId="77777777" w:rsidR="009B2405" w:rsidRPr="00445BE2" w:rsidRDefault="009B2405"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Std. Error</w:t>
            </w:r>
          </w:p>
        </w:tc>
        <w:tc>
          <w:tcPr>
            <w:tcW w:w="1545" w:type="dxa"/>
            <w:shd w:val="clear" w:color="auto" w:fill="FFFFFF"/>
            <w:vAlign w:val="bottom"/>
          </w:tcPr>
          <w:p w14:paraId="13B5A3F4" w14:textId="77777777" w:rsidR="009B2405" w:rsidRPr="00445BE2" w:rsidRDefault="009B2405"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Beta</w:t>
            </w:r>
          </w:p>
        </w:tc>
        <w:tc>
          <w:tcPr>
            <w:tcW w:w="731" w:type="dxa"/>
            <w:vMerge/>
            <w:shd w:val="clear" w:color="auto" w:fill="FFFFFF"/>
            <w:vAlign w:val="bottom"/>
          </w:tcPr>
          <w:p w14:paraId="3A5F8CBA" w14:textId="77777777" w:rsidR="009B2405" w:rsidRPr="00445BE2" w:rsidRDefault="009B2405" w:rsidP="00D169CE">
            <w:pPr>
              <w:autoSpaceDE w:val="0"/>
              <w:autoSpaceDN w:val="0"/>
              <w:adjustRightInd w:val="0"/>
              <w:spacing w:after="0" w:line="276" w:lineRule="auto"/>
              <w:rPr>
                <w:rFonts w:ascii="Times New Roman" w:hAnsi="Times New Roman" w:cs="Times New Roman"/>
                <w:color w:val="264A60"/>
                <w:sz w:val="24"/>
                <w:szCs w:val="24"/>
              </w:rPr>
            </w:pPr>
          </w:p>
        </w:tc>
        <w:tc>
          <w:tcPr>
            <w:tcW w:w="598" w:type="dxa"/>
            <w:vMerge/>
            <w:shd w:val="clear" w:color="auto" w:fill="FFFFFF"/>
            <w:vAlign w:val="bottom"/>
          </w:tcPr>
          <w:p w14:paraId="7EA6812D" w14:textId="77777777" w:rsidR="009B2405" w:rsidRPr="00445BE2" w:rsidRDefault="009B2405" w:rsidP="00D169CE">
            <w:pPr>
              <w:autoSpaceDE w:val="0"/>
              <w:autoSpaceDN w:val="0"/>
              <w:adjustRightInd w:val="0"/>
              <w:spacing w:after="0" w:line="276" w:lineRule="auto"/>
              <w:rPr>
                <w:rFonts w:ascii="Times New Roman" w:hAnsi="Times New Roman" w:cs="Times New Roman"/>
                <w:color w:val="264A60"/>
                <w:sz w:val="24"/>
                <w:szCs w:val="24"/>
              </w:rPr>
            </w:pPr>
          </w:p>
        </w:tc>
        <w:tc>
          <w:tcPr>
            <w:tcW w:w="1198" w:type="dxa"/>
            <w:shd w:val="clear" w:color="auto" w:fill="FFFFFF"/>
            <w:vAlign w:val="bottom"/>
          </w:tcPr>
          <w:p w14:paraId="54B691BC" w14:textId="77777777" w:rsidR="009B2405" w:rsidRPr="00445BE2" w:rsidRDefault="009B2405"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Tolerance</w:t>
            </w:r>
          </w:p>
        </w:tc>
        <w:tc>
          <w:tcPr>
            <w:tcW w:w="731" w:type="dxa"/>
            <w:shd w:val="clear" w:color="auto" w:fill="FFFFFF"/>
            <w:vAlign w:val="bottom"/>
          </w:tcPr>
          <w:p w14:paraId="7B01B2D5" w14:textId="77777777" w:rsidR="009B2405" w:rsidRPr="00445BE2" w:rsidRDefault="009B2405"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VIF</w:t>
            </w:r>
          </w:p>
        </w:tc>
      </w:tr>
      <w:tr w:rsidR="00326BF3" w:rsidRPr="00445BE2" w14:paraId="206A7418" w14:textId="77777777" w:rsidTr="00326BF3">
        <w:trPr>
          <w:cantSplit/>
          <w:jc w:val="right"/>
        </w:trPr>
        <w:tc>
          <w:tcPr>
            <w:tcW w:w="567" w:type="dxa"/>
            <w:vMerge w:val="restart"/>
            <w:shd w:val="clear" w:color="auto" w:fill="E0E0E0"/>
          </w:tcPr>
          <w:p w14:paraId="486E62F1" w14:textId="77777777" w:rsidR="009B2405" w:rsidRPr="00445BE2" w:rsidRDefault="009B2405"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1</w:t>
            </w:r>
          </w:p>
        </w:tc>
        <w:tc>
          <w:tcPr>
            <w:tcW w:w="709" w:type="dxa"/>
            <w:shd w:val="clear" w:color="auto" w:fill="E0E0E0"/>
          </w:tcPr>
          <w:p w14:paraId="4DD69237" w14:textId="77777777" w:rsidR="009B2405" w:rsidRPr="00445BE2" w:rsidRDefault="009B2405"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(Constant)</w:t>
            </w:r>
          </w:p>
        </w:tc>
        <w:tc>
          <w:tcPr>
            <w:tcW w:w="850" w:type="dxa"/>
            <w:shd w:val="clear" w:color="auto" w:fill="FFFFFF"/>
          </w:tcPr>
          <w:p w14:paraId="3BB41994" w14:textId="77777777" w:rsidR="009B2405" w:rsidRPr="00445BE2" w:rsidRDefault="009B2405"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18.894</w:t>
            </w:r>
          </w:p>
        </w:tc>
        <w:tc>
          <w:tcPr>
            <w:tcW w:w="816" w:type="dxa"/>
            <w:shd w:val="clear" w:color="auto" w:fill="FFFFFF"/>
          </w:tcPr>
          <w:p w14:paraId="07461531" w14:textId="77777777" w:rsidR="009B2405" w:rsidRPr="00445BE2" w:rsidRDefault="009B2405"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3.339</w:t>
            </w:r>
          </w:p>
        </w:tc>
        <w:tc>
          <w:tcPr>
            <w:tcW w:w="1545" w:type="dxa"/>
            <w:shd w:val="clear" w:color="auto" w:fill="FFFFFF"/>
            <w:vAlign w:val="center"/>
          </w:tcPr>
          <w:p w14:paraId="26A7A4C9" w14:textId="77777777" w:rsidR="009B2405" w:rsidRPr="00445BE2" w:rsidRDefault="009B2405" w:rsidP="00D169CE">
            <w:pPr>
              <w:autoSpaceDE w:val="0"/>
              <w:autoSpaceDN w:val="0"/>
              <w:adjustRightInd w:val="0"/>
              <w:spacing w:after="0" w:line="276" w:lineRule="auto"/>
              <w:rPr>
                <w:rFonts w:ascii="Times New Roman" w:hAnsi="Times New Roman" w:cs="Times New Roman"/>
                <w:sz w:val="24"/>
                <w:szCs w:val="24"/>
              </w:rPr>
            </w:pPr>
          </w:p>
        </w:tc>
        <w:tc>
          <w:tcPr>
            <w:tcW w:w="731" w:type="dxa"/>
            <w:shd w:val="clear" w:color="auto" w:fill="FFFFFF"/>
          </w:tcPr>
          <w:p w14:paraId="08697E67" w14:textId="77777777" w:rsidR="009B2405" w:rsidRPr="00445BE2" w:rsidRDefault="009B2405"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5.659</w:t>
            </w:r>
          </w:p>
        </w:tc>
        <w:tc>
          <w:tcPr>
            <w:tcW w:w="598" w:type="dxa"/>
            <w:shd w:val="clear" w:color="auto" w:fill="FFFFFF"/>
          </w:tcPr>
          <w:p w14:paraId="5222DE8E" w14:textId="77777777" w:rsidR="009B2405" w:rsidRPr="00445BE2" w:rsidRDefault="009B2405"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.000</w:t>
            </w:r>
          </w:p>
        </w:tc>
        <w:tc>
          <w:tcPr>
            <w:tcW w:w="1198" w:type="dxa"/>
            <w:shd w:val="clear" w:color="auto" w:fill="FFFFFF"/>
            <w:vAlign w:val="center"/>
          </w:tcPr>
          <w:p w14:paraId="1EC0BCB6" w14:textId="77777777" w:rsidR="009B2405" w:rsidRPr="00445BE2" w:rsidRDefault="009B2405" w:rsidP="00D169CE">
            <w:pPr>
              <w:autoSpaceDE w:val="0"/>
              <w:autoSpaceDN w:val="0"/>
              <w:adjustRightInd w:val="0"/>
              <w:spacing w:after="0" w:line="276" w:lineRule="auto"/>
              <w:rPr>
                <w:rFonts w:ascii="Times New Roman" w:hAnsi="Times New Roman" w:cs="Times New Roman"/>
                <w:sz w:val="24"/>
                <w:szCs w:val="24"/>
              </w:rPr>
            </w:pPr>
          </w:p>
        </w:tc>
        <w:tc>
          <w:tcPr>
            <w:tcW w:w="731" w:type="dxa"/>
            <w:shd w:val="clear" w:color="auto" w:fill="FFFFFF"/>
            <w:vAlign w:val="center"/>
          </w:tcPr>
          <w:p w14:paraId="631464C3" w14:textId="77777777" w:rsidR="009B2405" w:rsidRPr="00445BE2" w:rsidRDefault="009B2405" w:rsidP="00D169CE">
            <w:pPr>
              <w:autoSpaceDE w:val="0"/>
              <w:autoSpaceDN w:val="0"/>
              <w:adjustRightInd w:val="0"/>
              <w:spacing w:after="0" w:line="276" w:lineRule="auto"/>
              <w:rPr>
                <w:rFonts w:ascii="Times New Roman" w:hAnsi="Times New Roman" w:cs="Times New Roman"/>
                <w:sz w:val="24"/>
                <w:szCs w:val="24"/>
              </w:rPr>
            </w:pPr>
          </w:p>
        </w:tc>
      </w:tr>
      <w:tr w:rsidR="00326BF3" w:rsidRPr="00445BE2" w14:paraId="650A8E9B" w14:textId="77777777" w:rsidTr="00326BF3">
        <w:trPr>
          <w:cantSplit/>
          <w:jc w:val="right"/>
        </w:trPr>
        <w:tc>
          <w:tcPr>
            <w:tcW w:w="567" w:type="dxa"/>
            <w:vMerge/>
            <w:shd w:val="clear" w:color="auto" w:fill="E0E0E0"/>
          </w:tcPr>
          <w:p w14:paraId="2EF47BBC" w14:textId="77777777" w:rsidR="009B2405" w:rsidRPr="00445BE2" w:rsidRDefault="009B2405" w:rsidP="00D169CE">
            <w:pPr>
              <w:autoSpaceDE w:val="0"/>
              <w:autoSpaceDN w:val="0"/>
              <w:adjustRightInd w:val="0"/>
              <w:spacing w:after="0" w:line="276" w:lineRule="auto"/>
              <w:rPr>
                <w:rFonts w:ascii="Times New Roman" w:hAnsi="Times New Roman" w:cs="Times New Roman"/>
                <w:sz w:val="24"/>
                <w:szCs w:val="24"/>
              </w:rPr>
            </w:pPr>
          </w:p>
        </w:tc>
        <w:tc>
          <w:tcPr>
            <w:tcW w:w="709" w:type="dxa"/>
            <w:shd w:val="clear" w:color="auto" w:fill="E0E0E0"/>
          </w:tcPr>
          <w:p w14:paraId="743BABEB" w14:textId="77777777" w:rsidR="009B2405" w:rsidRPr="00445BE2" w:rsidRDefault="009B2405"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AS</w:t>
            </w:r>
          </w:p>
        </w:tc>
        <w:tc>
          <w:tcPr>
            <w:tcW w:w="850" w:type="dxa"/>
            <w:shd w:val="clear" w:color="auto" w:fill="FFFFFF"/>
          </w:tcPr>
          <w:p w14:paraId="303F414C" w14:textId="77777777" w:rsidR="009B2405" w:rsidRPr="00445BE2" w:rsidRDefault="009B2405"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.361</w:t>
            </w:r>
          </w:p>
        </w:tc>
        <w:tc>
          <w:tcPr>
            <w:tcW w:w="816" w:type="dxa"/>
            <w:shd w:val="clear" w:color="auto" w:fill="FFFFFF"/>
          </w:tcPr>
          <w:p w14:paraId="05B8BBE2" w14:textId="77777777" w:rsidR="009B2405" w:rsidRPr="00445BE2" w:rsidRDefault="009B2405"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.082</w:t>
            </w:r>
          </w:p>
        </w:tc>
        <w:tc>
          <w:tcPr>
            <w:tcW w:w="1545" w:type="dxa"/>
            <w:shd w:val="clear" w:color="auto" w:fill="FFFFFF"/>
          </w:tcPr>
          <w:p w14:paraId="1B0C7437" w14:textId="77777777" w:rsidR="009B2405" w:rsidRPr="00445BE2" w:rsidRDefault="009B2405"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.404</w:t>
            </w:r>
          </w:p>
        </w:tc>
        <w:tc>
          <w:tcPr>
            <w:tcW w:w="731" w:type="dxa"/>
            <w:shd w:val="clear" w:color="auto" w:fill="FFFFFF"/>
          </w:tcPr>
          <w:p w14:paraId="47D334C7" w14:textId="77777777" w:rsidR="009B2405" w:rsidRPr="00445BE2" w:rsidRDefault="009B2405"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4.384</w:t>
            </w:r>
          </w:p>
        </w:tc>
        <w:tc>
          <w:tcPr>
            <w:tcW w:w="598" w:type="dxa"/>
            <w:shd w:val="clear" w:color="auto" w:fill="FFFFFF"/>
          </w:tcPr>
          <w:p w14:paraId="0C9C851F" w14:textId="77777777" w:rsidR="009B2405" w:rsidRPr="00445BE2" w:rsidRDefault="009B2405"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.000</w:t>
            </w:r>
          </w:p>
        </w:tc>
        <w:tc>
          <w:tcPr>
            <w:tcW w:w="1198" w:type="dxa"/>
            <w:shd w:val="clear" w:color="auto" w:fill="FFFFFF"/>
          </w:tcPr>
          <w:p w14:paraId="6BABAD08" w14:textId="77777777" w:rsidR="009B2405" w:rsidRPr="00445BE2" w:rsidRDefault="009B2405" w:rsidP="00D169CE">
            <w:pPr>
              <w:autoSpaceDE w:val="0"/>
              <w:autoSpaceDN w:val="0"/>
              <w:adjustRightInd w:val="0"/>
              <w:spacing w:after="0" w:line="276" w:lineRule="auto"/>
              <w:ind w:left="60" w:right="60"/>
              <w:jc w:val="right"/>
              <w:rPr>
                <w:rFonts w:ascii="Times New Roman" w:hAnsi="Times New Roman" w:cs="Times New Roman"/>
                <w:color w:val="010205"/>
                <w:sz w:val="24"/>
                <w:szCs w:val="24"/>
                <w:highlight w:val="yellow"/>
              </w:rPr>
            </w:pPr>
            <w:r w:rsidRPr="00445BE2">
              <w:rPr>
                <w:rFonts w:ascii="Times New Roman" w:hAnsi="Times New Roman" w:cs="Times New Roman"/>
                <w:color w:val="010205"/>
                <w:sz w:val="24"/>
                <w:szCs w:val="24"/>
                <w:highlight w:val="yellow"/>
              </w:rPr>
              <w:t>.624</w:t>
            </w:r>
          </w:p>
        </w:tc>
        <w:tc>
          <w:tcPr>
            <w:tcW w:w="731" w:type="dxa"/>
            <w:shd w:val="clear" w:color="auto" w:fill="FFFFFF"/>
          </w:tcPr>
          <w:p w14:paraId="341A03A5" w14:textId="77777777" w:rsidR="009B2405" w:rsidRPr="00445BE2" w:rsidRDefault="009B2405" w:rsidP="00D169CE">
            <w:pPr>
              <w:autoSpaceDE w:val="0"/>
              <w:autoSpaceDN w:val="0"/>
              <w:adjustRightInd w:val="0"/>
              <w:spacing w:after="0" w:line="276" w:lineRule="auto"/>
              <w:ind w:left="60" w:right="60"/>
              <w:jc w:val="right"/>
              <w:rPr>
                <w:rFonts w:ascii="Times New Roman" w:hAnsi="Times New Roman" w:cs="Times New Roman"/>
                <w:color w:val="010205"/>
                <w:sz w:val="24"/>
                <w:szCs w:val="24"/>
                <w:highlight w:val="yellow"/>
              </w:rPr>
            </w:pPr>
            <w:r w:rsidRPr="00445BE2">
              <w:rPr>
                <w:rFonts w:ascii="Times New Roman" w:hAnsi="Times New Roman" w:cs="Times New Roman"/>
                <w:color w:val="010205"/>
                <w:sz w:val="24"/>
                <w:szCs w:val="24"/>
                <w:highlight w:val="yellow"/>
              </w:rPr>
              <w:t>1.603</w:t>
            </w:r>
          </w:p>
        </w:tc>
      </w:tr>
      <w:tr w:rsidR="00326BF3" w:rsidRPr="00445BE2" w14:paraId="01DAB778" w14:textId="77777777" w:rsidTr="00326BF3">
        <w:trPr>
          <w:cantSplit/>
          <w:jc w:val="right"/>
        </w:trPr>
        <w:tc>
          <w:tcPr>
            <w:tcW w:w="567" w:type="dxa"/>
            <w:vMerge/>
            <w:shd w:val="clear" w:color="auto" w:fill="E0E0E0"/>
          </w:tcPr>
          <w:p w14:paraId="610DBCF4" w14:textId="77777777" w:rsidR="009B2405" w:rsidRPr="00445BE2" w:rsidRDefault="009B2405" w:rsidP="00D169CE">
            <w:pPr>
              <w:autoSpaceDE w:val="0"/>
              <w:autoSpaceDN w:val="0"/>
              <w:adjustRightInd w:val="0"/>
              <w:spacing w:after="0" w:line="276" w:lineRule="auto"/>
              <w:rPr>
                <w:rFonts w:ascii="Times New Roman" w:hAnsi="Times New Roman" w:cs="Times New Roman"/>
                <w:color w:val="010205"/>
                <w:sz w:val="24"/>
                <w:szCs w:val="24"/>
              </w:rPr>
            </w:pPr>
          </w:p>
        </w:tc>
        <w:tc>
          <w:tcPr>
            <w:tcW w:w="709" w:type="dxa"/>
            <w:shd w:val="clear" w:color="auto" w:fill="E0E0E0"/>
          </w:tcPr>
          <w:p w14:paraId="6716C504" w14:textId="77777777" w:rsidR="009B2405" w:rsidRPr="00445BE2" w:rsidRDefault="009B2405"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KE</w:t>
            </w:r>
          </w:p>
        </w:tc>
        <w:tc>
          <w:tcPr>
            <w:tcW w:w="850" w:type="dxa"/>
            <w:shd w:val="clear" w:color="auto" w:fill="FFFFFF"/>
          </w:tcPr>
          <w:p w14:paraId="6F910543" w14:textId="77777777" w:rsidR="009B2405" w:rsidRPr="00445BE2" w:rsidRDefault="009B2405"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.209</w:t>
            </w:r>
          </w:p>
        </w:tc>
        <w:tc>
          <w:tcPr>
            <w:tcW w:w="816" w:type="dxa"/>
            <w:shd w:val="clear" w:color="auto" w:fill="FFFFFF"/>
          </w:tcPr>
          <w:p w14:paraId="2983E13D" w14:textId="77777777" w:rsidR="009B2405" w:rsidRPr="00445BE2" w:rsidRDefault="009B2405"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.086</w:t>
            </w:r>
          </w:p>
        </w:tc>
        <w:tc>
          <w:tcPr>
            <w:tcW w:w="1545" w:type="dxa"/>
            <w:shd w:val="clear" w:color="auto" w:fill="FFFFFF"/>
          </w:tcPr>
          <w:p w14:paraId="4364AB6A" w14:textId="77777777" w:rsidR="009B2405" w:rsidRPr="00445BE2" w:rsidRDefault="009B2405"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.225</w:t>
            </w:r>
          </w:p>
        </w:tc>
        <w:tc>
          <w:tcPr>
            <w:tcW w:w="731" w:type="dxa"/>
            <w:shd w:val="clear" w:color="auto" w:fill="FFFFFF"/>
          </w:tcPr>
          <w:p w14:paraId="0810DB93" w14:textId="77777777" w:rsidR="009B2405" w:rsidRPr="00445BE2" w:rsidRDefault="009B2405"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2.443</w:t>
            </w:r>
          </w:p>
        </w:tc>
        <w:tc>
          <w:tcPr>
            <w:tcW w:w="598" w:type="dxa"/>
            <w:shd w:val="clear" w:color="auto" w:fill="FFFFFF"/>
          </w:tcPr>
          <w:p w14:paraId="09C4569F" w14:textId="77777777" w:rsidR="009B2405" w:rsidRPr="00445BE2" w:rsidRDefault="009B2405"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.016</w:t>
            </w:r>
          </w:p>
        </w:tc>
        <w:tc>
          <w:tcPr>
            <w:tcW w:w="1198" w:type="dxa"/>
            <w:shd w:val="clear" w:color="auto" w:fill="FFFFFF"/>
          </w:tcPr>
          <w:p w14:paraId="4C3BB86D" w14:textId="77777777" w:rsidR="009B2405" w:rsidRPr="00445BE2" w:rsidRDefault="009B2405" w:rsidP="00D169CE">
            <w:pPr>
              <w:autoSpaceDE w:val="0"/>
              <w:autoSpaceDN w:val="0"/>
              <w:adjustRightInd w:val="0"/>
              <w:spacing w:after="0" w:line="276" w:lineRule="auto"/>
              <w:ind w:left="60" w:right="60"/>
              <w:jc w:val="right"/>
              <w:rPr>
                <w:rFonts w:ascii="Times New Roman" w:hAnsi="Times New Roman" w:cs="Times New Roman"/>
                <w:color w:val="010205"/>
                <w:sz w:val="24"/>
                <w:szCs w:val="24"/>
                <w:highlight w:val="yellow"/>
              </w:rPr>
            </w:pPr>
            <w:r w:rsidRPr="00445BE2">
              <w:rPr>
                <w:rFonts w:ascii="Times New Roman" w:hAnsi="Times New Roman" w:cs="Times New Roman"/>
                <w:color w:val="010205"/>
                <w:sz w:val="24"/>
                <w:szCs w:val="24"/>
                <w:highlight w:val="yellow"/>
              </w:rPr>
              <w:t>.624</w:t>
            </w:r>
          </w:p>
        </w:tc>
        <w:tc>
          <w:tcPr>
            <w:tcW w:w="731" w:type="dxa"/>
            <w:shd w:val="clear" w:color="auto" w:fill="FFFFFF"/>
          </w:tcPr>
          <w:p w14:paraId="2A1EFCF3" w14:textId="77777777" w:rsidR="009B2405" w:rsidRPr="00445BE2" w:rsidRDefault="009B2405" w:rsidP="00D169CE">
            <w:pPr>
              <w:autoSpaceDE w:val="0"/>
              <w:autoSpaceDN w:val="0"/>
              <w:adjustRightInd w:val="0"/>
              <w:spacing w:after="0" w:line="276" w:lineRule="auto"/>
              <w:ind w:left="60" w:right="60"/>
              <w:jc w:val="right"/>
              <w:rPr>
                <w:rFonts w:ascii="Times New Roman" w:hAnsi="Times New Roman" w:cs="Times New Roman"/>
                <w:color w:val="010205"/>
                <w:sz w:val="24"/>
                <w:szCs w:val="24"/>
                <w:highlight w:val="yellow"/>
              </w:rPr>
            </w:pPr>
            <w:r w:rsidRPr="00445BE2">
              <w:rPr>
                <w:rFonts w:ascii="Times New Roman" w:hAnsi="Times New Roman" w:cs="Times New Roman"/>
                <w:color w:val="010205"/>
                <w:sz w:val="24"/>
                <w:szCs w:val="24"/>
                <w:highlight w:val="yellow"/>
              </w:rPr>
              <w:t>1.603</w:t>
            </w:r>
          </w:p>
        </w:tc>
      </w:tr>
      <w:tr w:rsidR="009B2405" w:rsidRPr="00445BE2" w14:paraId="7A2C0466" w14:textId="77777777" w:rsidTr="00326BF3">
        <w:trPr>
          <w:cantSplit/>
          <w:jc w:val="right"/>
        </w:trPr>
        <w:tc>
          <w:tcPr>
            <w:tcW w:w="7745" w:type="dxa"/>
            <w:gridSpan w:val="9"/>
            <w:shd w:val="clear" w:color="auto" w:fill="FFFFFF"/>
          </w:tcPr>
          <w:p w14:paraId="3EBD2B1E" w14:textId="77777777" w:rsidR="009B2405" w:rsidRPr="00445BE2" w:rsidRDefault="009B2405" w:rsidP="00D169CE">
            <w:pPr>
              <w:autoSpaceDE w:val="0"/>
              <w:autoSpaceDN w:val="0"/>
              <w:adjustRightInd w:val="0"/>
              <w:spacing w:after="0" w:line="276" w:lineRule="auto"/>
              <w:ind w:left="60" w:right="60"/>
              <w:rPr>
                <w:rFonts w:ascii="Times New Roman" w:hAnsi="Times New Roman" w:cs="Times New Roman"/>
                <w:color w:val="010205"/>
                <w:sz w:val="24"/>
                <w:szCs w:val="24"/>
              </w:rPr>
            </w:pPr>
            <w:r w:rsidRPr="00445BE2">
              <w:rPr>
                <w:rFonts w:ascii="Times New Roman" w:hAnsi="Times New Roman" w:cs="Times New Roman"/>
                <w:color w:val="010205"/>
                <w:sz w:val="24"/>
                <w:szCs w:val="24"/>
              </w:rPr>
              <w:t>a. Dependent Variable: MK</w:t>
            </w:r>
          </w:p>
        </w:tc>
      </w:tr>
    </w:tbl>
    <w:p w14:paraId="18C613DA" w14:textId="6190D25A" w:rsidR="00E826F8" w:rsidRDefault="00E826F8" w:rsidP="00945D1A">
      <w:pPr>
        <w:autoSpaceDE w:val="0"/>
        <w:autoSpaceDN w:val="0"/>
        <w:adjustRightInd w:val="0"/>
        <w:spacing w:after="0" w:line="480" w:lineRule="auto"/>
        <w:rPr>
          <w:rFonts w:ascii="Times New Roman" w:hAnsi="Times New Roman" w:cs="Times New Roman"/>
          <w:sz w:val="24"/>
          <w:szCs w:val="24"/>
        </w:rPr>
      </w:pPr>
    </w:p>
    <w:p w14:paraId="0BE29E97" w14:textId="34684B36" w:rsidR="00D169CE" w:rsidRDefault="00D169CE" w:rsidP="00945D1A">
      <w:pPr>
        <w:autoSpaceDE w:val="0"/>
        <w:autoSpaceDN w:val="0"/>
        <w:adjustRightInd w:val="0"/>
        <w:spacing w:after="0" w:line="480" w:lineRule="auto"/>
        <w:rPr>
          <w:rFonts w:ascii="Times New Roman" w:hAnsi="Times New Roman" w:cs="Times New Roman"/>
          <w:sz w:val="24"/>
          <w:szCs w:val="24"/>
        </w:rPr>
      </w:pPr>
    </w:p>
    <w:p w14:paraId="201A23DF" w14:textId="77777777" w:rsidR="00D169CE" w:rsidRPr="00445BE2" w:rsidRDefault="00D169CE" w:rsidP="00945D1A">
      <w:pPr>
        <w:autoSpaceDE w:val="0"/>
        <w:autoSpaceDN w:val="0"/>
        <w:adjustRightInd w:val="0"/>
        <w:spacing w:after="0" w:line="480" w:lineRule="auto"/>
        <w:rPr>
          <w:rFonts w:ascii="Times New Roman" w:hAnsi="Times New Roman" w:cs="Times New Roman"/>
          <w:sz w:val="24"/>
          <w:szCs w:val="24"/>
        </w:rPr>
      </w:pPr>
    </w:p>
    <w:p w14:paraId="1C892FF9" w14:textId="77777777" w:rsidR="002A77E2" w:rsidRDefault="00C06116" w:rsidP="00945D1A">
      <w:pPr>
        <w:pStyle w:val="ListParagraph"/>
        <w:numPr>
          <w:ilvl w:val="0"/>
          <w:numId w:val="88"/>
        </w:numPr>
        <w:spacing w:line="480" w:lineRule="auto"/>
        <w:jc w:val="both"/>
        <w:rPr>
          <w:rFonts w:ascii="Times New Roman" w:hAnsi="Times New Roman" w:cs="Times New Roman"/>
          <w:b/>
          <w:sz w:val="24"/>
          <w:szCs w:val="24"/>
        </w:rPr>
      </w:pPr>
      <w:r w:rsidRPr="00445BE2">
        <w:rPr>
          <w:rFonts w:ascii="Times New Roman" w:hAnsi="Times New Roman" w:cs="Times New Roman"/>
          <w:b/>
          <w:sz w:val="24"/>
          <w:szCs w:val="24"/>
        </w:rPr>
        <w:lastRenderedPageBreak/>
        <w:t xml:space="preserve">Uji Hipotesis </w:t>
      </w:r>
    </w:p>
    <w:p w14:paraId="128D0FF8" w14:textId="4650BD87" w:rsidR="002A77E2" w:rsidRDefault="002A77E2" w:rsidP="00945D1A">
      <w:pPr>
        <w:pStyle w:val="ListParagraph"/>
        <w:spacing w:line="480" w:lineRule="auto"/>
        <w:ind w:left="1080" w:firstLine="360"/>
        <w:jc w:val="both"/>
        <w:rPr>
          <w:rFonts w:ascii="Times New Roman" w:hAnsi="Times New Roman" w:cs="Times New Roman"/>
          <w:sz w:val="24"/>
          <w:szCs w:val="24"/>
        </w:rPr>
      </w:pPr>
      <w:r w:rsidRPr="002A77E2">
        <w:rPr>
          <w:rFonts w:ascii="Times New Roman" w:hAnsi="Times New Roman" w:cs="Times New Roman"/>
          <w:sz w:val="24"/>
          <w:szCs w:val="24"/>
        </w:rPr>
        <w:t>Setelah melak</w:t>
      </w:r>
      <w:r>
        <w:rPr>
          <w:rFonts w:ascii="Times New Roman" w:hAnsi="Times New Roman" w:cs="Times New Roman"/>
          <w:sz w:val="24"/>
          <w:szCs w:val="24"/>
        </w:rPr>
        <w:t xml:space="preserve">ukan uji asumsi klasik, </w:t>
      </w:r>
      <w:r w:rsidRPr="002A77E2">
        <w:rPr>
          <w:rFonts w:ascii="Times New Roman" w:hAnsi="Times New Roman" w:cs="Times New Roman"/>
          <w:sz w:val="24"/>
          <w:szCs w:val="24"/>
        </w:rPr>
        <w:t>tahap selanjutnya adalah uji hipotesis menggunakan</w:t>
      </w:r>
      <w:r>
        <w:rPr>
          <w:rFonts w:ascii="Times New Roman" w:hAnsi="Times New Roman" w:cs="Times New Roman"/>
          <w:sz w:val="24"/>
          <w:szCs w:val="24"/>
        </w:rPr>
        <w:t xml:space="preserve"> teknik</w:t>
      </w:r>
      <w:r w:rsidRPr="002A77E2">
        <w:rPr>
          <w:rFonts w:ascii="Times New Roman" w:hAnsi="Times New Roman" w:cs="Times New Roman"/>
          <w:sz w:val="24"/>
          <w:szCs w:val="24"/>
        </w:rPr>
        <w:t xml:space="preserve"> regresi linier berganda dengan bantuan perangkat lunak SPSS versi 30.0 </w:t>
      </w:r>
      <w:r w:rsidRPr="002A77E2">
        <w:rPr>
          <w:rFonts w:ascii="Times New Roman" w:hAnsi="Times New Roman" w:cs="Times New Roman"/>
          <w:i/>
          <w:sz w:val="24"/>
          <w:szCs w:val="24"/>
        </w:rPr>
        <w:t>for Windows</w:t>
      </w:r>
      <w:r w:rsidRPr="002A77E2">
        <w:rPr>
          <w:rFonts w:ascii="Times New Roman" w:hAnsi="Times New Roman" w:cs="Times New Roman"/>
          <w:sz w:val="24"/>
          <w:szCs w:val="24"/>
        </w:rPr>
        <w:t xml:space="preserve">. Uji ini bertujuan untuk menganalisis pengaruh asertivitas dan kecerdasan emosi terhadap manajemen konflik, baik secara parsial maupun simultan, guna memahami </w:t>
      </w:r>
      <w:r>
        <w:rPr>
          <w:rFonts w:ascii="Times New Roman" w:hAnsi="Times New Roman" w:cs="Times New Roman"/>
          <w:sz w:val="24"/>
          <w:szCs w:val="24"/>
        </w:rPr>
        <w:t>pengaruh</w:t>
      </w:r>
      <w:r w:rsidRPr="002A77E2">
        <w:rPr>
          <w:rFonts w:ascii="Times New Roman" w:hAnsi="Times New Roman" w:cs="Times New Roman"/>
          <w:sz w:val="24"/>
          <w:szCs w:val="24"/>
        </w:rPr>
        <w:t xml:space="preserve"> antar</w:t>
      </w:r>
      <w:r>
        <w:rPr>
          <w:rFonts w:ascii="Times New Roman" w:hAnsi="Times New Roman" w:cs="Times New Roman"/>
          <w:sz w:val="24"/>
          <w:szCs w:val="24"/>
        </w:rPr>
        <w:t xml:space="preserve"> </w:t>
      </w:r>
      <w:r w:rsidRPr="002A77E2">
        <w:rPr>
          <w:rFonts w:ascii="Times New Roman" w:hAnsi="Times New Roman" w:cs="Times New Roman"/>
          <w:sz w:val="24"/>
          <w:szCs w:val="24"/>
        </w:rPr>
        <w:t>variabel secara lebih mendalam.</w:t>
      </w:r>
      <w:r>
        <w:rPr>
          <w:rFonts w:ascii="Times New Roman" w:hAnsi="Times New Roman" w:cs="Times New Roman"/>
          <w:sz w:val="24"/>
          <w:szCs w:val="24"/>
        </w:rPr>
        <w:t xml:space="preserve"> </w:t>
      </w:r>
    </w:p>
    <w:p w14:paraId="5F80D873" w14:textId="079C7B44" w:rsidR="006F1ADA" w:rsidRPr="00D169CE" w:rsidRDefault="00EB7DB1" w:rsidP="00D169CE">
      <w:pPr>
        <w:pStyle w:val="ListParagraph"/>
        <w:spacing w:line="480" w:lineRule="auto"/>
        <w:ind w:left="1080" w:firstLine="360"/>
        <w:jc w:val="both"/>
        <w:rPr>
          <w:rFonts w:ascii="Times New Roman" w:hAnsi="Times New Roman" w:cs="Times New Roman"/>
          <w:sz w:val="24"/>
          <w:szCs w:val="24"/>
        </w:rPr>
      </w:pPr>
      <w:r w:rsidRPr="00EB7DB1">
        <w:rPr>
          <w:rFonts w:ascii="Times New Roman" w:hAnsi="Times New Roman" w:cs="Times New Roman"/>
          <w:sz w:val="24"/>
          <w:szCs w:val="24"/>
        </w:rPr>
        <w:t xml:space="preserve">Untuk </w:t>
      </w:r>
      <w:r>
        <w:rPr>
          <w:rFonts w:ascii="Times New Roman" w:hAnsi="Times New Roman" w:cs="Times New Roman"/>
          <w:sz w:val="24"/>
          <w:szCs w:val="24"/>
        </w:rPr>
        <w:t xml:space="preserve">menganalisis hipotesis pertama dan kedua </w:t>
      </w:r>
      <w:r w:rsidR="008D0CF1">
        <w:rPr>
          <w:rFonts w:ascii="Times New Roman" w:hAnsi="Times New Roman" w:cs="Times New Roman"/>
          <w:sz w:val="24"/>
          <w:szCs w:val="24"/>
        </w:rPr>
        <w:t>menggunakan</w:t>
      </w:r>
      <w:r w:rsidRPr="00EB7DB1">
        <w:rPr>
          <w:rFonts w:ascii="Times New Roman" w:hAnsi="Times New Roman" w:cs="Times New Roman"/>
          <w:sz w:val="24"/>
          <w:szCs w:val="24"/>
        </w:rPr>
        <w:t xml:space="preserve"> uji</w:t>
      </w:r>
      <w:r w:rsidR="008D0CF1">
        <w:rPr>
          <w:rFonts w:ascii="Times New Roman" w:hAnsi="Times New Roman" w:cs="Times New Roman"/>
          <w:sz w:val="24"/>
          <w:szCs w:val="24"/>
        </w:rPr>
        <w:t xml:space="preserve"> secara</w:t>
      </w:r>
      <w:r w:rsidRPr="00EB7DB1">
        <w:rPr>
          <w:rFonts w:ascii="Times New Roman" w:hAnsi="Times New Roman" w:cs="Times New Roman"/>
          <w:sz w:val="24"/>
          <w:szCs w:val="24"/>
        </w:rPr>
        <w:t xml:space="preserve"> parsial </w:t>
      </w:r>
      <w:r w:rsidR="008D0CF1">
        <w:rPr>
          <w:rFonts w:ascii="Times New Roman" w:hAnsi="Times New Roman" w:cs="Times New Roman"/>
          <w:sz w:val="24"/>
          <w:szCs w:val="24"/>
        </w:rPr>
        <w:t>yang bertujuan untuk</w:t>
      </w:r>
      <w:r w:rsidRPr="00EB7DB1">
        <w:rPr>
          <w:rFonts w:ascii="Times New Roman" w:hAnsi="Times New Roman" w:cs="Times New Roman"/>
          <w:sz w:val="24"/>
          <w:szCs w:val="24"/>
        </w:rPr>
        <w:t xml:space="preserve"> menguji hubungan masing-masing variabel bebas (X) terhadap variabel terikat (Y). Pengujian ini dilakukan dengan melihat nilai signifikan</w:t>
      </w:r>
      <w:r w:rsidR="006247F8">
        <w:rPr>
          <w:rFonts w:ascii="Times New Roman" w:hAnsi="Times New Roman" w:cs="Times New Roman"/>
          <w:sz w:val="24"/>
          <w:szCs w:val="24"/>
        </w:rPr>
        <w:t>si (sig). Jika nilai sig &lt; 0,05</w:t>
      </w:r>
      <w:r w:rsidRPr="00EB7DB1">
        <w:rPr>
          <w:rFonts w:ascii="Times New Roman" w:hAnsi="Times New Roman" w:cs="Times New Roman"/>
          <w:sz w:val="24"/>
          <w:szCs w:val="24"/>
        </w:rPr>
        <w:t xml:space="preserve"> maka variabel bebas berpengaruh signifikan terhadap variabel terikat, sedangkan jika sig &gt; 0,05, maka tidak berpengaruh signifikan.</w:t>
      </w:r>
    </w:p>
    <w:p w14:paraId="1AEEBC0C" w14:textId="562A2200" w:rsidR="008A3EC4" w:rsidRPr="00976EFB" w:rsidRDefault="00976EFB" w:rsidP="00945D1A">
      <w:pPr>
        <w:pStyle w:val="Caption"/>
        <w:spacing w:line="480" w:lineRule="auto"/>
        <w:ind w:left="1440"/>
        <w:jc w:val="center"/>
      </w:pPr>
      <w:bookmarkStart w:id="65" w:name="_Toc191974950"/>
      <w:r>
        <w:t xml:space="preserve">Tabel 4. </w:t>
      </w:r>
      <w:fldSimple w:instr=" SEQ Tabel_4. \* ARABIC ">
        <w:r w:rsidR="001F3290">
          <w:rPr>
            <w:noProof/>
          </w:rPr>
          <w:t>9</w:t>
        </w:r>
      </w:fldSimple>
      <w:r>
        <w:t xml:space="preserve"> </w:t>
      </w:r>
      <w:r w:rsidR="00635289" w:rsidRPr="00757765">
        <w:rPr>
          <w:b w:val="0"/>
        </w:rPr>
        <w:t>Tabel Coefficients</w:t>
      </w:r>
      <w:bookmarkEnd w:id="65"/>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7"/>
        <w:gridCol w:w="1276"/>
        <w:gridCol w:w="997"/>
        <w:gridCol w:w="1417"/>
        <w:gridCol w:w="1466"/>
        <w:gridCol w:w="670"/>
        <w:gridCol w:w="550"/>
      </w:tblGrid>
      <w:tr w:rsidR="008A3EC4" w:rsidRPr="00445BE2" w14:paraId="40DBFEAA" w14:textId="77777777" w:rsidTr="006F1ADA">
        <w:trPr>
          <w:cantSplit/>
          <w:jc w:val="right"/>
        </w:trPr>
        <w:tc>
          <w:tcPr>
            <w:tcW w:w="6943" w:type="dxa"/>
            <w:gridSpan w:val="7"/>
            <w:shd w:val="clear" w:color="auto" w:fill="FFFFFF"/>
            <w:vAlign w:val="center"/>
          </w:tcPr>
          <w:p w14:paraId="53B0CE02" w14:textId="77777777" w:rsidR="008A3EC4" w:rsidRPr="00445BE2" w:rsidRDefault="008A3EC4" w:rsidP="00D169CE">
            <w:pPr>
              <w:autoSpaceDE w:val="0"/>
              <w:autoSpaceDN w:val="0"/>
              <w:adjustRightInd w:val="0"/>
              <w:spacing w:after="0" w:line="276" w:lineRule="auto"/>
              <w:ind w:left="60" w:right="60"/>
              <w:jc w:val="center"/>
              <w:rPr>
                <w:rFonts w:ascii="Times New Roman" w:hAnsi="Times New Roman" w:cs="Times New Roman"/>
                <w:color w:val="010205"/>
                <w:sz w:val="24"/>
                <w:szCs w:val="24"/>
              </w:rPr>
            </w:pPr>
            <w:r w:rsidRPr="00445BE2">
              <w:rPr>
                <w:rFonts w:ascii="Times New Roman" w:hAnsi="Times New Roman" w:cs="Times New Roman"/>
                <w:b/>
                <w:bCs/>
                <w:color w:val="010205"/>
                <w:sz w:val="24"/>
                <w:szCs w:val="24"/>
              </w:rPr>
              <w:t>Coefficients</w:t>
            </w:r>
            <w:r w:rsidRPr="00445BE2">
              <w:rPr>
                <w:rFonts w:ascii="Times New Roman" w:hAnsi="Times New Roman" w:cs="Times New Roman"/>
                <w:b/>
                <w:bCs/>
                <w:color w:val="010205"/>
                <w:sz w:val="24"/>
                <w:szCs w:val="24"/>
                <w:vertAlign w:val="superscript"/>
              </w:rPr>
              <w:t>a</w:t>
            </w:r>
          </w:p>
        </w:tc>
      </w:tr>
      <w:tr w:rsidR="008A3EC4" w:rsidRPr="00445BE2" w14:paraId="79D652F1" w14:textId="77777777" w:rsidTr="006F1ADA">
        <w:trPr>
          <w:cantSplit/>
          <w:jc w:val="right"/>
        </w:trPr>
        <w:tc>
          <w:tcPr>
            <w:tcW w:w="1843" w:type="dxa"/>
            <w:gridSpan w:val="2"/>
            <w:vMerge w:val="restart"/>
            <w:shd w:val="clear" w:color="auto" w:fill="FFFFFF"/>
            <w:vAlign w:val="bottom"/>
          </w:tcPr>
          <w:p w14:paraId="52C594BA" w14:textId="77777777" w:rsidR="008A3EC4" w:rsidRPr="00445BE2" w:rsidRDefault="008A3EC4"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Model</w:t>
            </w:r>
          </w:p>
        </w:tc>
        <w:tc>
          <w:tcPr>
            <w:tcW w:w="2414" w:type="dxa"/>
            <w:gridSpan w:val="2"/>
            <w:shd w:val="clear" w:color="auto" w:fill="FFFFFF"/>
            <w:vAlign w:val="bottom"/>
          </w:tcPr>
          <w:p w14:paraId="00E77CAA" w14:textId="77777777" w:rsidR="008A3EC4" w:rsidRPr="00445BE2" w:rsidRDefault="008A3EC4"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Unstandardized Coefficients</w:t>
            </w:r>
          </w:p>
        </w:tc>
        <w:tc>
          <w:tcPr>
            <w:tcW w:w="1466" w:type="dxa"/>
            <w:shd w:val="clear" w:color="auto" w:fill="FFFFFF"/>
            <w:vAlign w:val="bottom"/>
          </w:tcPr>
          <w:p w14:paraId="4BA6381C" w14:textId="77777777" w:rsidR="008A3EC4" w:rsidRPr="00445BE2" w:rsidRDefault="008A3EC4"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Standardized Coefficients</w:t>
            </w:r>
          </w:p>
        </w:tc>
        <w:tc>
          <w:tcPr>
            <w:tcW w:w="0" w:type="auto"/>
            <w:vMerge w:val="restart"/>
            <w:shd w:val="clear" w:color="auto" w:fill="FFFFFF"/>
            <w:vAlign w:val="bottom"/>
          </w:tcPr>
          <w:p w14:paraId="42C36669" w14:textId="77777777" w:rsidR="008A3EC4" w:rsidRPr="00445BE2" w:rsidRDefault="008A3EC4"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t</w:t>
            </w:r>
          </w:p>
        </w:tc>
        <w:tc>
          <w:tcPr>
            <w:tcW w:w="0" w:type="auto"/>
            <w:vMerge w:val="restart"/>
            <w:shd w:val="clear" w:color="auto" w:fill="FFFFFF"/>
            <w:vAlign w:val="bottom"/>
          </w:tcPr>
          <w:p w14:paraId="5D3CA016" w14:textId="77777777" w:rsidR="008A3EC4" w:rsidRPr="00445BE2" w:rsidRDefault="008A3EC4"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Sig.</w:t>
            </w:r>
          </w:p>
        </w:tc>
      </w:tr>
      <w:tr w:rsidR="008A3EC4" w:rsidRPr="00445BE2" w14:paraId="17AE1B55" w14:textId="77777777" w:rsidTr="006F1ADA">
        <w:trPr>
          <w:cantSplit/>
          <w:jc w:val="right"/>
        </w:trPr>
        <w:tc>
          <w:tcPr>
            <w:tcW w:w="1843" w:type="dxa"/>
            <w:gridSpan w:val="2"/>
            <w:vMerge/>
            <w:shd w:val="clear" w:color="auto" w:fill="FFFFFF"/>
            <w:vAlign w:val="bottom"/>
          </w:tcPr>
          <w:p w14:paraId="2E38D76C" w14:textId="77777777" w:rsidR="008A3EC4" w:rsidRPr="00445BE2" w:rsidRDefault="008A3EC4" w:rsidP="00D169CE">
            <w:pPr>
              <w:autoSpaceDE w:val="0"/>
              <w:autoSpaceDN w:val="0"/>
              <w:adjustRightInd w:val="0"/>
              <w:spacing w:after="0" w:line="276" w:lineRule="auto"/>
              <w:rPr>
                <w:rFonts w:ascii="Times New Roman" w:hAnsi="Times New Roman" w:cs="Times New Roman"/>
                <w:color w:val="264A60"/>
                <w:sz w:val="24"/>
                <w:szCs w:val="24"/>
              </w:rPr>
            </w:pPr>
          </w:p>
        </w:tc>
        <w:tc>
          <w:tcPr>
            <w:tcW w:w="997" w:type="dxa"/>
            <w:shd w:val="clear" w:color="auto" w:fill="FFFFFF"/>
            <w:vAlign w:val="bottom"/>
          </w:tcPr>
          <w:p w14:paraId="55AD050D" w14:textId="77777777" w:rsidR="008A3EC4" w:rsidRPr="00445BE2" w:rsidRDefault="008A3EC4"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B</w:t>
            </w:r>
          </w:p>
        </w:tc>
        <w:tc>
          <w:tcPr>
            <w:tcW w:w="1417" w:type="dxa"/>
            <w:shd w:val="clear" w:color="auto" w:fill="FFFFFF"/>
            <w:vAlign w:val="bottom"/>
          </w:tcPr>
          <w:p w14:paraId="69A7B41D" w14:textId="77777777" w:rsidR="008A3EC4" w:rsidRPr="00445BE2" w:rsidRDefault="008A3EC4"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Std. Error</w:t>
            </w:r>
          </w:p>
        </w:tc>
        <w:tc>
          <w:tcPr>
            <w:tcW w:w="1466" w:type="dxa"/>
            <w:shd w:val="clear" w:color="auto" w:fill="FFFFFF"/>
            <w:vAlign w:val="bottom"/>
          </w:tcPr>
          <w:p w14:paraId="61B5A80E" w14:textId="77777777" w:rsidR="008A3EC4" w:rsidRPr="00445BE2" w:rsidRDefault="008A3EC4"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Beta</w:t>
            </w:r>
          </w:p>
        </w:tc>
        <w:tc>
          <w:tcPr>
            <w:tcW w:w="0" w:type="auto"/>
            <w:vMerge/>
            <w:shd w:val="clear" w:color="auto" w:fill="FFFFFF"/>
            <w:vAlign w:val="bottom"/>
          </w:tcPr>
          <w:p w14:paraId="10FD1407" w14:textId="77777777" w:rsidR="008A3EC4" w:rsidRPr="00445BE2" w:rsidRDefault="008A3EC4" w:rsidP="00D169CE">
            <w:pPr>
              <w:autoSpaceDE w:val="0"/>
              <w:autoSpaceDN w:val="0"/>
              <w:adjustRightInd w:val="0"/>
              <w:spacing w:after="0" w:line="276" w:lineRule="auto"/>
              <w:rPr>
                <w:rFonts w:ascii="Times New Roman" w:hAnsi="Times New Roman" w:cs="Times New Roman"/>
                <w:color w:val="264A60"/>
                <w:sz w:val="24"/>
                <w:szCs w:val="24"/>
              </w:rPr>
            </w:pPr>
          </w:p>
        </w:tc>
        <w:tc>
          <w:tcPr>
            <w:tcW w:w="0" w:type="auto"/>
            <w:vMerge/>
            <w:shd w:val="clear" w:color="auto" w:fill="FFFFFF"/>
            <w:vAlign w:val="bottom"/>
          </w:tcPr>
          <w:p w14:paraId="57F61C72" w14:textId="77777777" w:rsidR="008A3EC4" w:rsidRPr="00445BE2" w:rsidRDefault="008A3EC4" w:rsidP="00D169CE">
            <w:pPr>
              <w:autoSpaceDE w:val="0"/>
              <w:autoSpaceDN w:val="0"/>
              <w:adjustRightInd w:val="0"/>
              <w:spacing w:after="0" w:line="276" w:lineRule="auto"/>
              <w:rPr>
                <w:rFonts w:ascii="Times New Roman" w:hAnsi="Times New Roman" w:cs="Times New Roman"/>
                <w:color w:val="264A60"/>
                <w:sz w:val="24"/>
                <w:szCs w:val="24"/>
              </w:rPr>
            </w:pPr>
          </w:p>
        </w:tc>
      </w:tr>
      <w:tr w:rsidR="008A3EC4" w:rsidRPr="00445BE2" w14:paraId="231D74FF" w14:textId="77777777" w:rsidTr="006F1ADA">
        <w:trPr>
          <w:cantSplit/>
          <w:jc w:val="right"/>
        </w:trPr>
        <w:tc>
          <w:tcPr>
            <w:tcW w:w="567" w:type="dxa"/>
            <w:vMerge w:val="restart"/>
            <w:shd w:val="clear" w:color="auto" w:fill="E0E0E0"/>
          </w:tcPr>
          <w:p w14:paraId="0D5B3E29" w14:textId="77777777" w:rsidR="008A3EC4" w:rsidRPr="00445BE2" w:rsidRDefault="008A3EC4"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1</w:t>
            </w:r>
          </w:p>
        </w:tc>
        <w:tc>
          <w:tcPr>
            <w:tcW w:w="1276" w:type="dxa"/>
            <w:shd w:val="clear" w:color="auto" w:fill="E0E0E0"/>
          </w:tcPr>
          <w:p w14:paraId="006C59CE" w14:textId="77777777" w:rsidR="008A3EC4" w:rsidRPr="00445BE2" w:rsidRDefault="008A3EC4"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(Constant)</w:t>
            </w:r>
          </w:p>
        </w:tc>
        <w:tc>
          <w:tcPr>
            <w:tcW w:w="997" w:type="dxa"/>
            <w:shd w:val="clear" w:color="auto" w:fill="FFFFFF"/>
          </w:tcPr>
          <w:p w14:paraId="57BDDC12" w14:textId="77777777" w:rsidR="008A3EC4" w:rsidRPr="00445BE2" w:rsidRDefault="008A3EC4"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18.894</w:t>
            </w:r>
          </w:p>
        </w:tc>
        <w:tc>
          <w:tcPr>
            <w:tcW w:w="1417" w:type="dxa"/>
            <w:shd w:val="clear" w:color="auto" w:fill="FFFFFF"/>
          </w:tcPr>
          <w:p w14:paraId="29B08D23" w14:textId="77777777" w:rsidR="008A3EC4" w:rsidRPr="00445BE2" w:rsidRDefault="008A3EC4"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3.339</w:t>
            </w:r>
          </w:p>
        </w:tc>
        <w:tc>
          <w:tcPr>
            <w:tcW w:w="1466" w:type="dxa"/>
            <w:shd w:val="clear" w:color="auto" w:fill="FFFFFF"/>
            <w:vAlign w:val="center"/>
          </w:tcPr>
          <w:p w14:paraId="75233A8C" w14:textId="77777777" w:rsidR="008A3EC4" w:rsidRPr="00445BE2" w:rsidRDefault="008A3EC4" w:rsidP="00D169CE">
            <w:pPr>
              <w:autoSpaceDE w:val="0"/>
              <w:autoSpaceDN w:val="0"/>
              <w:adjustRightInd w:val="0"/>
              <w:spacing w:after="0" w:line="276" w:lineRule="auto"/>
              <w:rPr>
                <w:rFonts w:ascii="Times New Roman" w:hAnsi="Times New Roman" w:cs="Times New Roman"/>
                <w:sz w:val="24"/>
                <w:szCs w:val="24"/>
              </w:rPr>
            </w:pPr>
          </w:p>
        </w:tc>
        <w:tc>
          <w:tcPr>
            <w:tcW w:w="0" w:type="auto"/>
            <w:shd w:val="clear" w:color="auto" w:fill="FFFFFF"/>
          </w:tcPr>
          <w:p w14:paraId="638A0DF5" w14:textId="77777777" w:rsidR="008A3EC4" w:rsidRPr="00445BE2" w:rsidRDefault="008A3EC4"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5.659</w:t>
            </w:r>
          </w:p>
        </w:tc>
        <w:tc>
          <w:tcPr>
            <w:tcW w:w="0" w:type="auto"/>
            <w:shd w:val="clear" w:color="auto" w:fill="FFFFFF"/>
          </w:tcPr>
          <w:p w14:paraId="42466F02" w14:textId="77777777" w:rsidR="008A3EC4" w:rsidRPr="00445BE2" w:rsidRDefault="008A3EC4"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.000</w:t>
            </w:r>
          </w:p>
        </w:tc>
      </w:tr>
      <w:tr w:rsidR="008A3EC4" w:rsidRPr="00445BE2" w14:paraId="6D0DA651" w14:textId="77777777" w:rsidTr="006F1ADA">
        <w:trPr>
          <w:cantSplit/>
          <w:jc w:val="right"/>
        </w:trPr>
        <w:tc>
          <w:tcPr>
            <w:tcW w:w="567" w:type="dxa"/>
            <w:vMerge/>
            <w:shd w:val="clear" w:color="auto" w:fill="E0E0E0"/>
          </w:tcPr>
          <w:p w14:paraId="3C1E293D" w14:textId="77777777" w:rsidR="008A3EC4" w:rsidRPr="00445BE2" w:rsidRDefault="008A3EC4" w:rsidP="00D169CE">
            <w:pPr>
              <w:autoSpaceDE w:val="0"/>
              <w:autoSpaceDN w:val="0"/>
              <w:adjustRightInd w:val="0"/>
              <w:spacing w:after="0" w:line="276" w:lineRule="auto"/>
              <w:rPr>
                <w:rFonts w:ascii="Times New Roman" w:hAnsi="Times New Roman" w:cs="Times New Roman"/>
                <w:color w:val="010205"/>
                <w:sz w:val="24"/>
                <w:szCs w:val="24"/>
              </w:rPr>
            </w:pPr>
          </w:p>
        </w:tc>
        <w:tc>
          <w:tcPr>
            <w:tcW w:w="1276" w:type="dxa"/>
            <w:shd w:val="clear" w:color="auto" w:fill="E0E0E0"/>
          </w:tcPr>
          <w:p w14:paraId="6C20D163" w14:textId="77777777" w:rsidR="008A3EC4" w:rsidRPr="00445BE2" w:rsidRDefault="008A3EC4"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AS</w:t>
            </w:r>
          </w:p>
        </w:tc>
        <w:tc>
          <w:tcPr>
            <w:tcW w:w="997" w:type="dxa"/>
            <w:shd w:val="clear" w:color="auto" w:fill="FFFFFF"/>
          </w:tcPr>
          <w:p w14:paraId="420DC710" w14:textId="77777777" w:rsidR="008A3EC4" w:rsidRPr="00445BE2" w:rsidRDefault="008A3EC4"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.361</w:t>
            </w:r>
          </w:p>
        </w:tc>
        <w:tc>
          <w:tcPr>
            <w:tcW w:w="1417" w:type="dxa"/>
            <w:shd w:val="clear" w:color="auto" w:fill="FFFFFF"/>
          </w:tcPr>
          <w:p w14:paraId="259A93A5" w14:textId="77777777" w:rsidR="008A3EC4" w:rsidRPr="00445BE2" w:rsidRDefault="008A3EC4"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.082</w:t>
            </w:r>
          </w:p>
        </w:tc>
        <w:tc>
          <w:tcPr>
            <w:tcW w:w="1466" w:type="dxa"/>
            <w:shd w:val="clear" w:color="auto" w:fill="FFFFFF"/>
          </w:tcPr>
          <w:p w14:paraId="361EEAD2" w14:textId="77777777" w:rsidR="008A3EC4" w:rsidRPr="00445BE2" w:rsidRDefault="008A3EC4"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.404</w:t>
            </w:r>
          </w:p>
        </w:tc>
        <w:tc>
          <w:tcPr>
            <w:tcW w:w="0" w:type="auto"/>
            <w:shd w:val="clear" w:color="auto" w:fill="FFFFFF"/>
          </w:tcPr>
          <w:p w14:paraId="5B2357E0" w14:textId="77777777" w:rsidR="008A3EC4" w:rsidRPr="00445BE2" w:rsidRDefault="008A3EC4"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4.384</w:t>
            </w:r>
          </w:p>
        </w:tc>
        <w:tc>
          <w:tcPr>
            <w:tcW w:w="0" w:type="auto"/>
            <w:shd w:val="clear" w:color="auto" w:fill="FFFFFF"/>
          </w:tcPr>
          <w:p w14:paraId="75EF0131" w14:textId="77777777" w:rsidR="008A3EC4" w:rsidRPr="00445BE2" w:rsidRDefault="008A3EC4" w:rsidP="00D169CE">
            <w:pPr>
              <w:autoSpaceDE w:val="0"/>
              <w:autoSpaceDN w:val="0"/>
              <w:adjustRightInd w:val="0"/>
              <w:spacing w:after="0" w:line="276" w:lineRule="auto"/>
              <w:ind w:left="60" w:right="60"/>
              <w:jc w:val="right"/>
              <w:rPr>
                <w:rFonts w:ascii="Times New Roman" w:hAnsi="Times New Roman" w:cs="Times New Roman"/>
                <w:color w:val="010205"/>
                <w:sz w:val="24"/>
                <w:szCs w:val="24"/>
                <w:highlight w:val="yellow"/>
              </w:rPr>
            </w:pPr>
            <w:r w:rsidRPr="00445BE2">
              <w:rPr>
                <w:rFonts w:ascii="Times New Roman" w:hAnsi="Times New Roman" w:cs="Times New Roman"/>
                <w:color w:val="010205"/>
                <w:sz w:val="24"/>
                <w:szCs w:val="24"/>
                <w:highlight w:val="yellow"/>
              </w:rPr>
              <w:t>.000</w:t>
            </w:r>
          </w:p>
        </w:tc>
      </w:tr>
      <w:tr w:rsidR="008A3EC4" w:rsidRPr="00445BE2" w14:paraId="3FBFEEC2" w14:textId="77777777" w:rsidTr="006F1ADA">
        <w:trPr>
          <w:cantSplit/>
          <w:jc w:val="right"/>
        </w:trPr>
        <w:tc>
          <w:tcPr>
            <w:tcW w:w="567" w:type="dxa"/>
            <w:vMerge/>
            <w:shd w:val="clear" w:color="auto" w:fill="E0E0E0"/>
          </w:tcPr>
          <w:p w14:paraId="3FB25275" w14:textId="77777777" w:rsidR="008A3EC4" w:rsidRPr="00445BE2" w:rsidRDefault="008A3EC4" w:rsidP="00D169CE">
            <w:pPr>
              <w:autoSpaceDE w:val="0"/>
              <w:autoSpaceDN w:val="0"/>
              <w:adjustRightInd w:val="0"/>
              <w:spacing w:after="0" w:line="276" w:lineRule="auto"/>
              <w:rPr>
                <w:rFonts w:ascii="Times New Roman" w:hAnsi="Times New Roman" w:cs="Times New Roman"/>
                <w:color w:val="010205"/>
                <w:sz w:val="24"/>
                <w:szCs w:val="24"/>
              </w:rPr>
            </w:pPr>
          </w:p>
        </w:tc>
        <w:tc>
          <w:tcPr>
            <w:tcW w:w="1276" w:type="dxa"/>
            <w:shd w:val="clear" w:color="auto" w:fill="E0E0E0"/>
          </w:tcPr>
          <w:p w14:paraId="37123509" w14:textId="77777777" w:rsidR="008A3EC4" w:rsidRPr="00445BE2" w:rsidRDefault="008A3EC4"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KE</w:t>
            </w:r>
          </w:p>
        </w:tc>
        <w:tc>
          <w:tcPr>
            <w:tcW w:w="997" w:type="dxa"/>
            <w:shd w:val="clear" w:color="auto" w:fill="FFFFFF"/>
          </w:tcPr>
          <w:p w14:paraId="50896EA3" w14:textId="77777777" w:rsidR="008A3EC4" w:rsidRPr="00445BE2" w:rsidRDefault="008A3EC4"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.209</w:t>
            </w:r>
          </w:p>
        </w:tc>
        <w:tc>
          <w:tcPr>
            <w:tcW w:w="1417" w:type="dxa"/>
            <w:shd w:val="clear" w:color="auto" w:fill="FFFFFF"/>
          </w:tcPr>
          <w:p w14:paraId="43665149" w14:textId="77777777" w:rsidR="008A3EC4" w:rsidRPr="00445BE2" w:rsidRDefault="008A3EC4"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.086</w:t>
            </w:r>
          </w:p>
        </w:tc>
        <w:tc>
          <w:tcPr>
            <w:tcW w:w="1466" w:type="dxa"/>
            <w:shd w:val="clear" w:color="auto" w:fill="FFFFFF"/>
          </w:tcPr>
          <w:p w14:paraId="474930D7" w14:textId="77777777" w:rsidR="008A3EC4" w:rsidRPr="00445BE2" w:rsidRDefault="008A3EC4"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.225</w:t>
            </w:r>
          </w:p>
        </w:tc>
        <w:tc>
          <w:tcPr>
            <w:tcW w:w="0" w:type="auto"/>
            <w:shd w:val="clear" w:color="auto" w:fill="FFFFFF"/>
          </w:tcPr>
          <w:p w14:paraId="5DE38158" w14:textId="77777777" w:rsidR="008A3EC4" w:rsidRPr="00445BE2" w:rsidRDefault="008A3EC4"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2.443</w:t>
            </w:r>
          </w:p>
        </w:tc>
        <w:tc>
          <w:tcPr>
            <w:tcW w:w="0" w:type="auto"/>
            <w:shd w:val="clear" w:color="auto" w:fill="FFFFFF"/>
          </w:tcPr>
          <w:p w14:paraId="7BE5F39E" w14:textId="77777777" w:rsidR="008A3EC4" w:rsidRPr="00445BE2" w:rsidRDefault="008A3EC4" w:rsidP="00D169CE">
            <w:pPr>
              <w:autoSpaceDE w:val="0"/>
              <w:autoSpaceDN w:val="0"/>
              <w:adjustRightInd w:val="0"/>
              <w:spacing w:after="0" w:line="276" w:lineRule="auto"/>
              <w:ind w:left="60" w:right="60"/>
              <w:jc w:val="right"/>
              <w:rPr>
                <w:rFonts w:ascii="Times New Roman" w:hAnsi="Times New Roman" w:cs="Times New Roman"/>
                <w:color w:val="010205"/>
                <w:sz w:val="24"/>
                <w:szCs w:val="24"/>
                <w:highlight w:val="yellow"/>
              </w:rPr>
            </w:pPr>
            <w:r w:rsidRPr="00445BE2">
              <w:rPr>
                <w:rFonts w:ascii="Times New Roman" w:hAnsi="Times New Roman" w:cs="Times New Roman"/>
                <w:color w:val="010205"/>
                <w:sz w:val="24"/>
                <w:szCs w:val="24"/>
                <w:highlight w:val="yellow"/>
              </w:rPr>
              <w:t>.016</w:t>
            </w:r>
          </w:p>
        </w:tc>
      </w:tr>
      <w:tr w:rsidR="008A3EC4" w:rsidRPr="00445BE2" w14:paraId="0295E831" w14:textId="77777777" w:rsidTr="006F1ADA">
        <w:trPr>
          <w:cantSplit/>
          <w:jc w:val="right"/>
        </w:trPr>
        <w:tc>
          <w:tcPr>
            <w:tcW w:w="6943" w:type="dxa"/>
            <w:gridSpan w:val="7"/>
            <w:shd w:val="clear" w:color="auto" w:fill="FFFFFF"/>
          </w:tcPr>
          <w:p w14:paraId="413753C8" w14:textId="77777777" w:rsidR="008A3EC4" w:rsidRPr="00445BE2" w:rsidRDefault="008A3EC4" w:rsidP="00D169CE">
            <w:pPr>
              <w:autoSpaceDE w:val="0"/>
              <w:autoSpaceDN w:val="0"/>
              <w:adjustRightInd w:val="0"/>
              <w:spacing w:after="0" w:line="276" w:lineRule="auto"/>
              <w:ind w:left="60" w:right="60"/>
              <w:rPr>
                <w:rFonts w:ascii="Times New Roman" w:hAnsi="Times New Roman" w:cs="Times New Roman"/>
                <w:color w:val="010205"/>
                <w:sz w:val="24"/>
                <w:szCs w:val="24"/>
              </w:rPr>
            </w:pPr>
            <w:r w:rsidRPr="00445BE2">
              <w:rPr>
                <w:rFonts w:ascii="Times New Roman" w:hAnsi="Times New Roman" w:cs="Times New Roman"/>
                <w:color w:val="010205"/>
                <w:sz w:val="24"/>
                <w:szCs w:val="24"/>
              </w:rPr>
              <w:t>a. Dependent Variable: MK</w:t>
            </w:r>
          </w:p>
        </w:tc>
      </w:tr>
    </w:tbl>
    <w:p w14:paraId="31DC9437" w14:textId="77777777" w:rsidR="002A77E2" w:rsidRDefault="002A77E2" w:rsidP="00945D1A">
      <w:pPr>
        <w:spacing w:line="480" w:lineRule="auto"/>
        <w:jc w:val="both"/>
        <w:rPr>
          <w:rFonts w:ascii="Times New Roman" w:hAnsi="Times New Roman" w:cs="Times New Roman"/>
          <w:sz w:val="24"/>
          <w:szCs w:val="24"/>
        </w:rPr>
      </w:pPr>
    </w:p>
    <w:p w14:paraId="6D01EBED" w14:textId="3C02BFAF" w:rsidR="00E10636" w:rsidRDefault="008A3EC4" w:rsidP="00945D1A">
      <w:pPr>
        <w:pStyle w:val="ListParagraph"/>
        <w:spacing w:line="480" w:lineRule="auto"/>
        <w:ind w:left="1080" w:firstLine="360"/>
        <w:jc w:val="both"/>
        <w:rPr>
          <w:rFonts w:ascii="Times New Roman" w:hAnsi="Times New Roman" w:cs="Times New Roman"/>
          <w:sz w:val="24"/>
          <w:szCs w:val="24"/>
        </w:rPr>
      </w:pPr>
      <w:r w:rsidRPr="002A77E2">
        <w:rPr>
          <w:rFonts w:ascii="Times New Roman" w:hAnsi="Times New Roman" w:cs="Times New Roman"/>
          <w:sz w:val="24"/>
          <w:szCs w:val="24"/>
        </w:rPr>
        <w:t xml:space="preserve">Berdasarkan tabel </w:t>
      </w:r>
      <w:r w:rsidR="002A77E2">
        <w:rPr>
          <w:rFonts w:ascii="Times New Roman" w:hAnsi="Times New Roman" w:cs="Times New Roman"/>
          <w:sz w:val="24"/>
          <w:szCs w:val="24"/>
        </w:rPr>
        <w:t>4.9</w:t>
      </w:r>
      <w:r w:rsidR="00D91454">
        <w:rPr>
          <w:rFonts w:ascii="Times New Roman" w:hAnsi="Times New Roman" w:cs="Times New Roman"/>
          <w:sz w:val="24"/>
          <w:szCs w:val="24"/>
        </w:rPr>
        <w:t xml:space="preserve"> menghasilkan</w:t>
      </w:r>
      <w:r w:rsidRPr="002A77E2">
        <w:rPr>
          <w:rFonts w:ascii="Times New Roman" w:hAnsi="Times New Roman" w:cs="Times New Roman"/>
          <w:sz w:val="24"/>
          <w:szCs w:val="24"/>
        </w:rPr>
        <w:t xml:space="preserve"> </w:t>
      </w:r>
      <w:r w:rsidR="00EB7DB1">
        <w:rPr>
          <w:rFonts w:ascii="Times New Roman" w:hAnsi="Times New Roman" w:cs="Times New Roman"/>
          <w:sz w:val="24"/>
          <w:szCs w:val="24"/>
        </w:rPr>
        <w:t xml:space="preserve">nilai signifikansi asertivitas </w:t>
      </w:r>
      <w:r w:rsidR="006247F8">
        <w:rPr>
          <w:rFonts w:ascii="Times New Roman" w:hAnsi="Times New Roman" w:cs="Times New Roman"/>
          <w:sz w:val="24"/>
          <w:szCs w:val="24"/>
        </w:rPr>
        <w:t xml:space="preserve">sebesar 0,000 dimana nilai tersebut kurang dari 0,05. </w:t>
      </w:r>
      <w:r w:rsidR="006247F8" w:rsidRPr="006247F8">
        <w:rPr>
          <w:rFonts w:ascii="Times New Roman" w:hAnsi="Times New Roman" w:cs="Times New Roman"/>
          <w:sz w:val="24"/>
          <w:szCs w:val="24"/>
        </w:rPr>
        <w:t>Hal ini menunjukkan bahwa hipotesis pertama (H1) diterima</w:t>
      </w:r>
      <w:r w:rsidR="006247F8">
        <w:rPr>
          <w:rFonts w:ascii="Times New Roman" w:hAnsi="Times New Roman" w:cs="Times New Roman"/>
          <w:sz w:val="24"/>
          <w:szCs w:val="24"/>
        </w:rPr>
        <w:t xml:space="preserve">. Dengan </w:t>
      </w:r>
      <w:r w:rsidR="006247F8">
        <w:rPr>
          <w:rFonts w:ascii="Times New Roman" w:hAnsi="Times New Roman" w:cs="Times New Roman"/>
          <w:sz w:val="24"/>
          <w:szCs w:val="24"/>
        </w:rPr>
        <w:lastRenderedPageBreak/>
        <w:t xml:space="preserve">demikian, </w:t>
      </w:r>
      <w:r w:rsidRPr="002A77E2">
        <w:rPr>
          <w:rFonts w:ascii="Times New Roman" w:hAnsi="Times New Roman" w:cs="Times New Roman"/>
          <w:sz w:val="24"/>
          <w:szCs w:val="24"/>
        </w:rPr>
        <w:t xml:space="preserve">dapat </w:t>
      </w:r>
      <w:r w:rsidR="006247F8">
        <w:rPr>
          <w:rFonts w:ascii="Times New Roman" w:hAnsi="Times New Roman" w:cs="Times New Roman"/>
          <w:sz w:val="24"/>
          <w:szCs w:val="24"/>
        </w:rPr>
        <w:t>disimpulkan bahwa</w:t>
      </w:r>
      <w:r w:rsidRPr="002A77E2">
        <w:rPr>
          <w:rFonts w:ascii="Times New Roman" w:hAnsi="Times New Roman" w:cs="Times New Roman"/>
          <w:sz w:val="24"/>
          <w:szCs w:val="24"/>
        </w:rPr>
        <w:t xml:space="preserve"> </w:t>
      </w:r>
      <w:r w:rsidR="006247F8">
        <w:rPr>
          <w:rFonts w:ascii="Times New Roman" w:hAnsi="Times New Roman" w:cs="Times New Roman"/>
          <w:sz w:val="24"/>
          <w:szCs w:val="24"/>
        </w:rPr>
        <w:t>variabel asertivitas ber</w:t>
      </w:r>
      <w:r w:rsidR="00412A38" w:rsidRPr="002A77E2">
        <w:rPr>
          <w:rFonts w:ascii="Times New Roman" w:hAnsi="Times New Roman" w:cs="Times New Roman"/>
          <w:sz w:val="24"/>
          <w:szCs w:val="24"/>
        </w:rPr>
        <w:t xml:space="preserve">pengaruh </w:t>
      </w:r>
      <w:r w:rsidR="006247F8">
        <w:rPr>
          <w:rFonts w:ascii="Times New Roman" w:hAnsi="Times New Roman" w:cs="Times New Roman"/>
          <w:sz w:val="24"/>
          <w:szCs w:val="24"/>
        </w:rPr>
        <w:t>terhadap managemen</w:t>
      </w:r>
      <w:r w:rsidR="00412A38" w:rsidRPr="002A77E2">
        <w:rPr>
          <w:rFonts w:ascii="Times New Roman" w:hAnsi="Times New Roman" w:cs="Times New Roman"/>
          <w:sz w:val="24"/>
          <w:szCs w:val="24"/>
        </w:rPr>
        <w:t xml:space="preserve"> konflik pada Pegawai Negeri Sipil di Badan Kepegawaian Daerah Provinsi Jawa Tengah</w:t>
      </w:r>
      <w:r w:rsidRPr="002A77E2">
        <w:rPr>
          <w:rFonts w:ascii="Times New Roman" w:hAnsi="Times New Roman" w:cs="Times New Roman"/>
          <w:sz w:val="24"/>
          <w:szCs w:val="24"/>
        </w:rPr>
        <w:t xml:space="preserve">. </w:t>
      </w:r>
      <w:r w:rsidR="00D91454">
        <w:rPr>
          <w:rFonts w:ascii="Times New Roman" w:hAnsi="Times New Roman" w:cs="Times New Roman"/>
          <w:sz w:val="24"/>
          <w:szCs w:val="24"/>
        </w:rPr>
        <w:t>Selain itu berdasarkan tabel 4.9</w:t>
      </w:r>
      <w:r w:rsidR="00D91454" w:rsidRPr="00D91454">
        <w:rPr>
          <w:rFonts w:ascii="Times New Roman" w:hAnsi="Times New Roman" w:cs="Times New Roman"/>
          <w:sz w:val="24"/>
          <w:szCs w:val="24"/>
        </w:rPr>
        <w:t xml:space="preserve"> diperoleh nilai signifikansi variabel</w:t>
      </w:r>
      <w:r w:rsidR="00D91454">
        <w:rPr>
          <w:rFonts w:ascii="Times New Roman" w:hAnsi="Times New Roman" w:cs="Times New Roman"/>
          <w:sz w:val="24"/>
          <w:szCs w:val="24"/>
        </w:rPr>
        <w:t xml:space="preserve"> kecerdasan emosi sebesar 0,016 dimana nilai tersebut</w:t>
      </w:r>
      <w:r w:rsidR="00D91454" w:rsidRPr="00D91454">
        <w:rPr>
          <w:rFonts w:ascii="Times New Roman" w:hAnsi="Times New Roman" w:cs="Times New Roman"/>
          <w:sz w:val="24"/>
          <w:szCs w:val="24"/>
        </w:rPr>
        <w:t xml:space="preserve"> lebih kecil dari 0,05. Hal ini menunjukkan bahwa hipotesis kedua (H2) diterima. Dengan demikian, dapat disimpulkan bahwa kecerdasan emosi berpengaruh terhadap manajemen konflik pada Pegawai Negeri Sipil di Badan Kepegawaian Daerah Provinsi Jawa Tengah</w:t>
      </w:r>
      <w:r w:rsidR="00D91454">
        <w:rPr>
          <w:rFonts w:ascii="Times New Roman" w:hAnsi="Times New Roman" w:cs="Times New Roman"/>
          <w:sz w:val="24"/>
          <w:szCs w:val="24"/>
        </w:rPr>
        <w:t>.</w:t>
      </w:r>
    </w:p>
    <w:p w14:paraId="4845B0AA" w14:textId="1B7F46E3" w:rsidR="006F1ADA" w:rsidRPr="00D169CE" w:rsidRDefault="00B07247" w:rsidP="00D169CE">
      <w:pPr>
        <w:pStyle w:val="ListParagraph"/>
        <w:spacing w:line="480" w:lineRule="auto"/>
        <w:ind w:left="1080" w:firstLine="360"/>
        <w:jc w:val="both"/>
        <w:rPr>
          <w:rFonts w:ascii="Times New Roman" w:hAnsi="Times New Roman" w:cs="Times New Roman"/>
          <w:sz w:val="24"/>
          <w:szCs w:val="24"/>
        </w:rPr>
      </w:pPr>
      <w:r w:rsidRPr="00B07247">
        <w:rPr>
          <w:rFonts w:ascii="Times New Roman" w:hAnsi="Times New Roman" w:cs="Times New Roman"/>
          <w:sz w:val="24"/>
          <w:szCs w:val="24"/>
        </w:rPr>
        <w:t>Analisis hipotesis ketiga dilakukan dengan uji simultan untuk melihat apakah seluruh variabel bebas secara bersama-sama mempengaruhi variabel terikat. Pengujian ini didasarkan pada nilai signifikansi</w:t>
      </w:r>
      <w:r>
        <w:rPr>
          <w:rFonts w:ascii="Times New Roman" w:hAnsi="Times New Roman" w:cs="Times New Roman"/>
          <w:sz w:val="24"/>
          <w:szCs w:val="24"/>
        </w:rPr>
        <w:t xml:space="preserve"> (Sig.). Jika nilai Sig. &lt; 0,05</w:t>
      </w:r>
      <w:r w:rsidRPr="00B07247">
        <w:rPr>
          <w:rFonts w:ascii="Times New Roman" w:hAnsi="Times New Roman" w:cs="Times New Roman"/>
          <w:sz w:val="24"/>
          <w:szCs w:val="24"/>
        </w:rPr>
        <w:t xml:space="preserve"> maka seluruh variabel bebas berpengaruh signifikan terhadap variabel terikat. </w:t>
      </w:r>
      <w:bookmarkStart w:id="66" w:name="_Toc191974951"/>
    </w:p>
    <w:p w14:paraId="6A0AB0AD" w14:textId="38BF6BE4" w:rsidR="00F17B3A" w:rsidRPr="006F1ADA" w:rsidRDefault="00976EFB" w:rsidP="00945D1A">
      <w:pPr>
        <w:pStyle w:val="ListParagraph"/>
        <w:spacing w:line="480" w:lineRule="auto"/>
        <w:ind w:firstLine="360"/>
        <w:jc w:val="center"/>
        <w:rPr>
          <w:rFonts w:ascii="Times New Roman" w:hAnsi="Times New Roman" w:cs="Times New Roman"/>
          <w:sz w:val="24"/>
          <w:szCs w:val="24"/>
        </w:rPr>
      </w:pPr>
      <w:r w:rsidRPr="006F1ADA">
        <w:rPr>
          <w:rFonts w:ascii="Times New Roman" w:hAnsi="Times New Roman" w:cs="Times New Roman"/>
          <w:b/>
          <w:sz w:val="24"/>
          <w:szCs w:val="24"/>
        </w:rPr>
        <w:t xml:space="preserve">Tabel 4. </w:t>
      </w:r>
      <w:r w:rsidR="0030485A" w:rsidRPr="006F1ADA">
        <w:rPr>
          <w:rFonts w:ascii="Times New Roman" w:hAnsi="Times New Roman" w:cs="Times New Roman"/>
          <w:b/>
          <w:sz w:val="24"/>
          <w:szCs w:val="24"/>
        </w:rPr>
        <w:fldChar w:fldCharType="begin"/>
      </w:r>
      <w:r w:rsidR="0030485A" w:rsidRPr="006F1ADA">
        <w:rPr>
          <w:rFonts w:ascii="Times New Roman" w:hAnsi="Times New Roman" w:cs="Times New Roman"/>
          <w:b/>
          <w:sz w:val="24"/>
          <w:szCs w:val="24"/>
        </w:rPr>
        <w:instrText xml:space="preserve"> SEQ Tabel_4. \* ARABIC </w:instrText>
      </w:r>
      <w:r w:rsidR="0030485A" w:rsidRPr="006F1ADA">
        <w:rPr>
          <w:rFonts w:ascii="Times New Roman" w:hAnsi="Times New Roman" w:cs="Times New Roman"/>
          <w:b/>
          <w:sz w:val="24"/>
          <w:szCs w:val="24"/>
        </w:rPr>
        <w:fldChar w:fldCharType="separate"/>
      </w:r>
      <w:r w:rsidR="001F3290">
        <w:rPr>
          <w:rFonts w:ascii="Times New Roman" w:hAnsi="Times New Roman" w:cs="Times New Roman"/>
          <w:b/>
          <w:noProof/>
          <w:sz w:val="24"/>
          <w:szCs w:val="24"/>
        </w:rPr>
        <w:t>10</w:t>
      </w:r>
      <w:r w:rsidR="0030485A" w:rsidRPr="006F1ADA">
        <w:rPr>
          <w:rFonts w:ascii="Times New Roman" w:hAnsi="Times New Roman" w:cs="Times New Roman"/>
          <w:b/>
          <w:noProof/>
          <w:sz w:val="24"/>
          <w:szCs w:val="24"/>
        </w:rPr>
        <w:fldChar w:fldCharType="end"/>
      </w:r>
      <w:r w:rsidRPr="006F1ADA">
        <w:rPr>
          <w:rFonts w:ascii="Times New Roman" w:hAnsi="Times New Roman" w:cs="Times New Roman"/>
          <w:sz w:val="24"/>
          <w:szCs w:val="24"/>
        </w:rPr>
        <w:t xml:space="preserve"> </w:t>
      </w:r>
      <w:r w:rsidR="00635289" w:rsidRPr="006F1ADA">
        <w:rPr>
          <w:rFonts w:ascii="Times New Roman" w:hAnsi="Times New Roman" w:cs="Times New Roman"/>
          <w:sz w:val="24"/>
          <w:szCs w:val="24"/>
        </w:rPr>
        <w:t>Tabel Anova</w:t>
      </w:r>
      <w:bookmarkEnd w:id="66"/>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6"/>
        <w:gridCol w:w="1518"/>
        <w:gridCol w:w="1218"/>
        <w:gridCol w:w="519"/>
        <w:gridCol w:w="1091"/>
        <w:gridCol w:w="837"/>
        <w:gridCol w:w="811"/>
      </w:tblGrid>
      <w:tr w:rsidR="00412A38" w:rsidRPr="00412A38" w14:paraId="7AF44077" w14:textId="77777777" w:rsidTr="006F1ADA">
        <w:trPr>
          <w:cantSplit/>
          <w:jc w:val="right"/>
        </w:trPr>
        <w:tc>
          <w:tcPr>
            <w:tcW w:w="6839" w:type="dxa"/>
            <w:gridSpan w:val="7"/>
            <w:shd w:val="clear" w:color="auto" w:fill="FFFFFF"/>
            <w:vAlign w:val="center"/>
          </w:tcPr>
          <w:p w14:paraId="31D607C1" w14:textId="77777777" w:rsidR="00412A38" w:rsidRPr="00412A38" w:rsidRDefault="00412A38" w:rsidP="00D169CE">
            <w:pPr>
              <w:autoSpaceDE w:val="0"/>
              <w:autoSpaceDN w:val="0"/>
              <w:adjustRightInd w:val="0"/>
              <w:spacing w:after="0" w:line="276" w:lineRule="auto"/>
              <w:ind w:left="60" w:right="60"/>
              <w:jc w:val="center"/>
              <w:rPr>
                <w:rFonts w:ascii="Times New Roman" w:hAnsi="Times New Roman" w:cs="Times New Roman"/>
                <w:color w:val="010205"/>
                <w:sz w:val="24"/>
                <w:szCs w:val="24"/>
              </w:rPr>
            </w:pPr>
            <w:r w:rsidRPr="00412A38">
              <w:rPr>
                <w:rFonts w:ascii="Times New Roman" w:hAnsi="Times New Roman" w:cs="Times New Roman"/>
                <w:b/>
                <w:bCs/>
                <w:color w:val="010205"/>
                <w:sz w:val="24"/>
                <w:szCs w:val="24"/>
              </w:rPr>
              <w:t>ANOVA</w:t>
            </w:r>
            <w:r w:rsidRPr="00412A38">
              <w:rPr>
                <w:rFonts w:ascii="Times New Roman" w:hAnsi="Times New Roman" w:cs="Times New Roman"/>
                <w:b/>
                <w:bCs/>
                <w:color w:val="010205"/>
                <w:sz w:val="24"/>
                <w:szCs w:val="24"/>
                <w:vertAlign w:val="superscript"/>
              </w:rPr>
              <w:t>a</w:t>
            </w:r>
          </w:p>
        </w:tc>
      </w:tr>
      <w:tr w:rsidR="00412A38" w:rsidRPr="00412A38" w14:paraId="609351E9" w14:textId="77777777" w:rsidTr="006F1ADA">
        <w:trPr>
          <w:cantSplit/>
          <w:jc w:val="right"/>
        </w:trPr>
        <w:tc>
          <w:tcPr>
            <w:tcW w:w="2232" w:type="dxa"/>
            <w:gridSpan w:val="2"/>
            <w:shd w:val="clear" w:color="auto" w:fill="FFFFFF"/>
            <w:vAlign w:val="bottom"/>
          </w:tcPr>
          <w:p w14:paraId="075A0EC5" w14:textId="77777777" w:rsidR="00412A38" w:rsidRPr="00412A38" w:rsidRDefault="00412A38"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12A38">
              <w:rPr>
                <w:rFonts w:ascii="Times New Roman" w:hAnsi="Times New Roman" w:cs="Times New Roman"/>
                <w:color w:val="264A60"/>
                <w:sz w:val="24"/>
                <w:szCs w:val="24"/>
              </w:rPr>
              <w:t>Model</w:t>
            </w:r>
          </w:p>
        </w:tc>
        <w:tc>
          <w:tcPr>
            <w:tcW w:w="0" w:type="auto"/>
            <w:shd w:val="clear" w:color="auto" w:fill="FFFFFF"/>
            <w:vAlign w:val="bottom"/>
          </w:tcPr>
          <w:p w14:paraId="44C01AE5" w14:textId="77777777" w:rsidR="006F1ADA" w:rsidRDefault="00412A38"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12A38">
              <w:rPr>
                <w:rFonts w:ascii="Times New Roman" w:hAnsi="Times New Roman" w:cs="Times New Roman"/>
                <w:color w:val="264A60"/>
                <w:sz w:val="24"/>
                <w:szCs w:val="24"/>
              </w:rPr>
              <w:t xml:space="preserve">Sum of </w:t>
            </w:r>
          </w:p>
          <w:p w14:paraId="24F540A8" w14:textId="676C6734" w:rsidR="00412A38" w:rsidRPr="00412A38" w:rsidRDefault="00412A38"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12A38">
              <w:rPr>
                <w:rFonts w:ascii="Times New Roman" w:hAnsi="Times New Roman" w:cs="Times New Roman"/>
                <w:color w:val="264A60"/>
                <w:sz w:val="24"/>
                <w:szCs w:val="24"/>
              </w:rPr>
              <w:t>Squares</w:t>
            </w:r>
          </w:p>
        </w:tc>
        <w:tc>
          <w:tcPr>
            <w:tcW w:w="0" w:type="auto"/>
            <w:shd w:val="clear" w:color="auto" w:fill="FFFFFF"/>
            <w:vAlign w:val="bottom"/>
          </w:tcPr>
          <w:p w14:paraId="6FBE437F" w14:textId="77777777" w:rsidR="00412A38" w:rsidRPr="00412A38" w:rsidRDefault="00412A38"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12A38">
              <w:rPr>
                <w:rFonts w:ascii="Times New Roman" w:hAnsi="Times New Roman" w:cs="Times New Roman"/>
                <w:color w:val="264A60"/>
                <w:sz w:val="24"/>
                <w:szCs w:val="24"/>
              </w:rPr>
              <w:t>df</w:t>
            </w:r>
          </w:p>
        </w:tc>
        <w:tc>
          <w:tcPr>
            <w:tcW w:w="0" w:type="auto"/>
            <w:shd w:val="clear" w:color="auto" w:fill="FFFFFF"/>
            <w:vAlign w:val="bottom"/>
          </w:tcPr>
          <w:p w14:paraId="4CBD0FA0" w14:textId="77777777" w:rsidR="006F1ADA" w:rsidRDefault="00412A38"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12A38">
              <w:rPr>
                <w:rFonts w:ascii="Times New Roman" w:hAnsi="Times New Roman" w:cs="Times New Roman"/>
                <w:color w:val="264A60"/>
                <w:sz w:val="24"/>
                <w:szCs w:val="24"/>
              </w:rPr>
              <w:t xml:space="preserve">Mean </w:t>
            </w:r>
          </w:p>
          <w:p w14:paraId="71305080" w14:textId="65C4DF72" w:rsidR="00412A38" w:rsidRPr="00412A38" w:rsidRDefault="00412A38"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12A38">
              <w:rPr>
                <w:rFonts w:ascii="Times New Roman" w:hAnsi="Times New Roman" w:cs="Times New Roman"/>
                <w:color w:val="264A60"/>
                <w:sz w:val="24"/>
                <w:szCs w:val="24"/>
              </w:rPr>
              <w:t>Square</w:t>
            </w:r>
          </w:p>
        </w:tc>
        <w:tc>
          <w:tcPr>
            <w:tcW w:w="0" w:type="auto"/>
            <w:shd w:val="clear" w:color="auto" w:fill="FFFFFF"/>
            <w:vAlign w:val="bottom"/>
          </w:tcPr>
          <w:p w14:paraId="658D37F5" w14:textId="77777777" w:rsidR="00412A38" w:rsidRPr="00412A38" w:rsidRDefault="00412A38"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12A38">
              <w:rPr>
                <w:rFonts w:ascii="Times New Roman" w:hAnsi="Times New Roman" w:cs="Times New Roman"/>
                <w:color w:val="264A60"/>
                <w:sz w:val="24"/>
                <w:szCs w:val="24"/>
              </w:rPr>
              <w:t>F</w:t>
            </w:r>
          </w:p>
        </w:tc>
        <w:tc>
          <w:tcPr>
            <w:tcW w:w="0" w:type="auto"/>
            <w:shd w:val="clear" w:color="auto" w:fill="FFFFFF"/>
            <w:vAlign w:val="bottom"/>
          </w:tcPr>
          <w:p w14:paraId="75A89CC6" w14:textId="77777777" w:rsidR="00412A38" w:rsidRPr="00412A38" w:rsidRDefault="00412A38"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412A38">
              <w:rPr>
                <w:rFonts w:ascii="Times New Roman" w:hAnsi="Times New Roman" w:cs="Times New Roman"/>
                <w:color w:val="264A60"/>
                <w:sz w:val="24"/>
                <w:szCs w:val="24"/>
              </w:rPr>
              <w:t>Sig.</w:t>
            </w:r>
          </w:p>
        </w:tc>
      </w:tr>
      <w:tr w:rsidR="00412A38" w:rsidRPr="00412A38" w14:paraId="0D94CB99" w14:textId="77777777" w:rsidTr="006F1ADA">
        <w:trPr>
          <w:cantSplit/>
          <w:jc w:val="right"/>
        </w:trPr>
        <w:tc>
          <w:tcPr>
            <w:tcW w:w="799" w:type="dxa"/>
            <w:vMerge w:val="restart"/>
            <w:shd w:val="clear" w:color="auto" w:fill="E0E0E0"/>
          </w:tcPr>
          <w:p w14:paraId="0EBA4CC3" w14:textId="77777777" w:rsidR="00412A38" w:rsidRPr="00412A38" w:rsidRDefault="00412A38"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12A38">
              <w:rPr>
                <w:rFonts w:ascii="Times New Roman" w:hAnsi="Times New Roman" w:cs="Times New Roman"/>
                <w:color w:val="264A60"/>
                <w:sz w:val="24"/>
                <w:szCs w:val="24"/>
              </w:rPr>
              <w:t>1</w:t>
            </w:r>
          </w:p>
        </w:tc>
        <w:tc>
          <w:tcPr>
            <w:tcW w:w="1433" w:type="dxa"/>
            <w:shd w:val="clear" w:color="auto" w:fill="E0E0E0"/>
          </w:tcPr>
          <w:p w14:paraId="1C1F84A6" w14:textId="77777777" w:rsidR="00412A38" w:rsidRPr="00412A38" w:rsidRDefault="00412A38"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12A38">
              <w:rPr>
                <w:rFonts w:ascii="Times New Roman" w:hAnsi="Times New Roman" w:cs="Times New Roman"/>
                <w:color w:val="264A60"/>
                <w:sz w:val="24"/>
                <w:szCs w:val="24"/>
              </w:rPr>
              <w:t>Regression</w:t>
            </w:r>
          </w:p>
        </w:tc>
        <w:tc>
          <w:tcPr>
            <w:tcW w:w="0" w:type="auto"/>
            <w:shd w:val="clear" w:color="auto" w:fill="F9F9FB"/>
          </w:tcPr>
          <w:p w14:paraId="00308370" w14:textId="77777777" w:rsidR="00412A38" w:rsidRPr="00412A38" w:rsidRDefault="00412A38"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12A38">
              <w:rPr>
                <w:rFonts w:ascii="Times New Roman" w:hAnsi="Times New Roman" w:cs="Times New Roman"/>
                <w:color w:val="010205"/>
                <w:sz w:val="24"/>
                <w:szCs w:val="24"/>
              </w:rPr>
              <w:t>9971,769</w:t>
            </w:r>
          </w:p>
        </w:tc>
        <w:tc>
          <w:tcPr>
            <w:tcW w:w="0" w:type="auto"/>
            <w:shd w:val="clear" w:color="auto" w:fill="F9F9FB"/>
          </w:tcPr>
          <w:p w14:paraId="602F1CD4" w14:textId="77777777" w:rsidR="00412A38" w:rsidRPr="00412A38" w:rsidRDefault="00412A38"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12A38">
              <w:rPr>
                <w:rFonts w:ascii="Times New Roman" w:hAnsi="Times New Roman" w:cs="Times New Roman"/>
                <w:color w:val="010205"/>
                <w:sz w:val="24"/>
                <w:szCs w:val="24"/>
              </w:rPr>
              <w:t>2</w:t>
            </w:r>
          </w:p>
        </w:tc>
        <w:tc>
          <w:tcPr>
            <w:tcW w:w="0" w:type="auto"/>
            <w:shd w:val="clear" w:color="auto" w:fill="F9F9FB"/>
          </w:tcPr>
          <w:p w14:paraId="0A71D340" w14:textId="77777777" w:rsidR="00412A38" w:rsidRPr="00412A38" w:rsidRDefault="00412A38"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12A38">
              <w:rPr>
                <w:rFonts w:ascii="Times New Roman" w:hAnsi="Times New Roman" w:cs="Times New Roman"/>
                <w:color w:val="010205"/>
                <w:sz w:val="24"/>
                <w:szCs w:val="24"/>
              </w:rPr>
              <w:t>4985,884</w:t>
            </w:r>
          </w:p>
        </w:tc>
        <w:tc>
          <w:tcPr>
            <w:tcW w:w="0" w:type="auto"/>
            <w:shd w:val="clear" w:color="auto" w:fill="F9F9FB"/>
          </w:tcPr>
          <w:p w14:paraId="4BC20522" w14:textId="77777777" w:rsidR="00412A38" w:rsidRPr="00412A38" w:rsidRDefault="00412A38"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12A38">
              <w:rPr>
                <w:rFonts w:ascii="Times New Roman" w:hAnsi="Times New Roman" w:cs="Times New Roman"/>
                <w:color w:val="010205"/>
                <w:sz w:val="24"/>
                <w:szCs w:val="24"/>
              </w:rPr>
              <w:t>30,734</w:t>
            </w:r>
          </w:p>
        </w:tc>
        <w:tc>
          <w:tcPr>
            <w:tcW w:w="0" w:type="auto"/>
            <w:shd w:val="clear" w:color="auto" w:fill="F9F9FB"/>
          </w:tcPr>
          <w:p w14:paraId="6D4BBCBF" w14:textId="77777777" w:rsidR="00412A38" w:rsidRPr="00412A38" w:rsidRDefault="00412A38"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12A38">
              <w:rPr>
                <w:rFonts w:ascii="Times New Roman" w:hAnsi="Times New Roman" w:cs="Times New Roman"/>
                <w:color w:val="010205"/>
                <w:sz w:val="24"/>
                <w:szCs w:val="24"/>
                <w:highlight w:val="yellow"/>
              </w:rPr>
              <w:t>&lt;,001</w:t>
            </w:r>
            <w:r w:rsidRPr="00412A38">
              <w:rPr>
                <w:rFonts w:ascii="Times New Roman" w:hAnsi="Times New Roman" w:cs="Times New Roman"/>
                <w:color w:val="010205"/>
                <w:sz w:val="24"/>
                <w:szCs w:val="24"/>
                <w:highlight w:val="yellow"/>
                <w:vertAlign w:val="superscript"/>
              </w:rPr>
              <w:t>b</w:t>
            </w:r>
          </w:p>
        </w:tc>
      </w:tr>
      <w:tr w:rsidR="00412A38" w:rsidRPr="00412A38" w14:paraId="1B4C8BB0" w14:textId="77777777" w:rsidTr="006F1ADA">
        <w:trPr>
          <w:cantSplit/>
          <w:jc w:val="right"/>
        </w:trPr>
        <w:tc>
          <w:tcPr>
            <w:tcW w:w="799" w:type="dxa"/>
            <w:vMerge/>
            <w:shd w:val="clear" w:color="auto" w:fill="E0E0E0"/>
          </w:tcPr>
          <w:p w14:paraId="205368C0" w14:textId="77777777" w:rsidR="00412A38" w:rsidRPr="00412A38" w:rsidRDefault="00412A38" w:rsidP="00D169CE">
            <w:pPr>
              <w:autoSpaceDE w:val="0"/>
              <w:autoSpaceDN w:val="0"/>
              <w:adjustRightInd w:val="0"/>
              <w:spacing w:after="0" w:line="276" w:lineRule="auto"/>
              <w:rPr>
                <w:rFonts w:ascii="Times New Roman" w:hAnsi="Times New Roman" w:cs="Times New Roman"/>
                <w:color w:val="010205"/>
                <w:sz w:val="24"/>
                <w:szCs w:val="24"/>
              </w:rPr>
            </w:pPr>
          </w:p>
        </w:tc>
        <w:tc>
          <w:tcPr>
            <w:tcW w:w="1433" w:type="dxa"/>
            <w:shd w:val="clear" w:color="auto" w:fill="E0E0E0"/>
          </w:tcPr>
          <w:p w14:paraId="3AE6621F" w14:textId="77777777" w:rsidR="00412A38" w:rsidRPr="00412A38" w:rsidRDefault="00412A38"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12A38">
              <w:rPr>
                <w:rFonts w:ascii="Times New Roman" w:hAnsi="Times New Roman" w:cs="Times New Roman"/>
                <w:color w:val="264A60"/>
                <w:sz w:val="24"/>
                <w:szCs w:val="24"/>
              </w:rPr>
              <w:t>Residual</w:t>
            </w:r>
          </w:p>
        </w:tc>
        <w:tc>
          <w:tcPr>
            <w:tcW w:w="0" w:type="auto"/>
            <w:shd w:val="clear" w:color="auto" w:fill="F9F9FB"/>
          </w:tcPr>
          <w:p w14:paraId="334F06F8" w14:textId="77777777" w:rsidR="00412A38" w:rsidRPr="00412A38" w:rsidRDefault="00412A38"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12A38">
              <w:rPr>
                <w:rFonts w:ascii="Times New Roman" w:hAnsi="Times New Roman" w:cs="Times New Roman"/>
                <w:color w:val="010205"/>
                <w:sz w:val="24"/>
                <w:szCs w:val="24"/>
              </w:rPr>
              <w:t>20602,700</w:t>
            </w:r>
          </w:p>
        </w:tc>
        <w:tc>
          <w:tcPr>
            <w:tcW w:w="0" w:type="auto"/>
            <w:shd w:val="clear" w:color="auto" w:fill="F9F9FB"/>
          </w:tcPr>
          <w:p w14:paraId="79CB2B69" w14:textId="77777777" w:rsidR="00412A38" w:rsidRPr="00412A38" w:rsidRDefault="00412A38"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12A38">
              <w:rPr>
                <w:rFonts w:ascii="Times New Roman" w:hAnsi="Times New Roman" w:cs="Times New Roman"/>
                <w:color w:val="010205"/>
                <w:sz w:val="24"/>
                <w:szCs w:val="24"/>
              </w:rPr>
              <w:t>127</w:t>
            </w:r>
          </w:p>
        </w:tc>
        <w:tc>
          <w:tcPr>
            <w:tcW w:w="0" w:type="auto"/>
            <w:shd w:val="clear" w:color="auto" w:fill="F9F9FB"/>
          </w:tcPr>
          <w:p w14:paraId="024D5AC0" w14:textId="77777777" w:rsidR="00412A38" w:rsidRPr="00412A38" w:rsidRDefault="00412A38"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12A38">
              <w:rPr>
                <w:rFonts w:ascii="Times New Roman" w:hAnsi="Times New Roman" w:cs="Times New Roman"/>
                <w:color w:val="010205"/>
                <w:sz w:val="24"/>
                <w:szCs w:val="24"/>
              </w:rPr>
              <w:t>162,226</w:t>
            </w:r>
          </w:p>
        </w:tc>
        <w:tc>
          <w:tcPr>
            <w:tcW w:w="0" w:type="auto"/>
            <w:shd w:val="clear" w:color="auto" w:fill="F9F9FB"/>
            <w:vAlign w:val="center"/>
          </w:tcPr>
          <w:p w14:paraId="6C9F381C" w14:textId="77777777" w:rsidR="00412A38" w:rsidRPr="00412A38" w:rsidRDefault="00412A38" w:rsidP="00D169CE">
            <w:pPr>
              <w:autoSpaceDE w:val="0"/>
              <w:autoSpaceDN w:val="0"/>
              <w:adjustRightInd w:val="0"/>
              <w:spacing w:after="0" w:line="276" w:lineRule="auto"/>
              <w:rPr>
                <w:rFonts w:ascii="Times New Roman" w:hAnsi="Times New Roman" w:cs="Times New Roman"/>
                <w:sz w:val="24"/>
                <w:szCs w:val="24"/>
              </w:rPr>
            </w:pPr>
          </w:p>
        </w:tc>
        <w:tc>
          <w:tcPr>
            <w:tcW w:w="0" w:type="auto"/>
            <w:shd w:val="clear" w:color="auto" w:fill="F9F9FB"/>
            <w:vAlign w:val="center"/>
          </w:tcPr>
          <w:p w14:paraId="33388B80" w14:textId="77777777" w:rsidR="00412A38" w:rsidRPr="00412A38" w:rsidRDefault="00412A38" w:rsidP="00D169CE">
            <w:pPr>
              <w:autoSpaceDE w:val="0"/>
              <w:autoSpaceDN w:val="0"/>
              <w:adjustRightInd w:val="0"/>
              <w:spacing w:after="0" w:line="276" w:lineRule="auto"/>
              <w:rPr>
                <w:rFonts w:ascii="Times New Roman" w:hAnsi="Times New Roman" w:cs="Times New Roman"/>
                <w:sz w:val="24"/>
                <w:szCs w:val="24"/>
              </w:rPr>
            </w:pPr>
          </w:p>
        </w:tc>
      </w:tr>
      <w:tr w:rsidR="00412A38" w:rsidRPr="00412A38" w14:paraId="3076DCEF" w14:textId="77777777" w:rsidTr="006F1ADA">
        <w:trPr>
          <w:cantSplit/>
          <w:jc w:val="right"/>
        </w:trPr>
        <w:tc>
          <w:tcPr>
            <w:tcW w:w="799" w:type="dxa"/>
            <w:vMerge/>
            <w:shd w:val="clear" w:color="auto" w:fill="E0E0E0"/>
          </w:tcPr>
          <w:p w14:paraId="62979EC6" w14:textId="77777777" w:rsidR="00412A38" w:rsidRPr="00412A38" w:rsidRDefault="00412A38" w:rsidP="00D169CE">
            <w:pPr>
              <w:autoSpaceDE w:val="0"/>
              <w:autoSpaceDN w:val="0"/>
              <w:adjustRightInd w:val="0"/>
              <w:spacing w:after="0" w:line="276" w:lineRule="auto"/>
              <w:rPr>
                <w:rFonts w:ascii="Times New Roman" w:hAnsi="Times New Roman" w:cs="Times New Roman"/>
                <w:sz w:val="24"/>
                <w:szCs w:val="24"/>
              </w:rPr>
            </w:pPr>
          </w:p>
        </w:tc>
        <w:tc>
          <w:tcPr>
            <w:tcW w:w="1433" w:type="dxa"/>
            <w:shd w:val="clear" w:color="auto" w:fill="E0E0E0"/>
          </w:tcPr>
          <w:p w14:paraId="6DB308D7" w14:textId="77777777" w:rsidR="00412A38" w:rsidRPr="00412A38" w:rsidRDefault="00412A38"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412A38">
              <w:rPr>
                <w:rFonts w:ascii="Times New Roman" w:hAnsi="Times New Roman" w:cs="Times New Roman"/>
                <w:color w:val="264A60"/>
                <w:sz w:val="24"/>
                <w:szCs w:val="24"/>
              </w:rPr>
              <w:t>Total</w:t>
            </w:r>
          </w:p>
        </w:tc>
        <w:tc>
          <w:tcPr>
            <w:tcW w:w="0" w:type="auto"/>
            <w:shd w:val="clear" w:color="auto" w:fill="F9F9FB"/>
          </w:tcPr>
          <w:p w14:paraId="08670410" w14:textId="77777777" w:rsidR="00412A38" w:rsidRPr="00412A38" w:rsidRDefault="00412A38"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12A38">
              <w:rPr>
                <w:rFonts w:ascii="Times New Roman" w:hAnsi="Times New Roman" w:cs="Times New Roman"/>
                <w:color w:val="010205"/>
                <w:sz w:val="24"/>
                <w:szCs w:val="24"/>
              </w:rPr>
              <w:t>30574,469</w:t>
            </w:r>
          </w:p>
        </w:tc>
        <w:tc>
          <w:tcPr>
            <w:tcW w:w="0" w:type="auto"/>
            <w:shd w:val="clear" w:color="auto" w:fill="F9F9FB"/>
          </w:tcPr>
          <w:p w14:paraId="73139946" w14:textId="77777777" w:rsidR="00412A38" w:rsidRPr="00412A38" w:rsidRDefault="00412A38"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412A38">
              <w:rPr>
                <w:rFonts w:ascii="Times New Roman" w:hAnsi="Times New Roman" w:cs="Times New Roman"/>
                <w:color w:val="010205"/>
                <w:sz w:val="24"/>
                <w:szCs w:val="24"/>
              </w:rPr>
              <w:t>129</w:t>
            </w:r>
          </w:p>
        </w:tc>
        <w:tc>
          <w:tcPr>
            <w:tcW w:w="0" w:type="auto"/>
            <w:shd w:val="clear" w:color="auto" w:fill="F9F9FB"/>
            <w:vAlign w:val="center"/>
          </w:tcPr>
          <w:p w14:paraId="51EC0CDD" w14:textId="77777777" w:rsidR="00412A38" w:rsidRPr="00412A38" w:rsidRDefault="00412A38" w:rsidP="00D169CE">
            <w:pPr>
              <w:autoSpaceDE w:val="0"/>
              <w:autoSpaceDN w:val="0"/>
              <w:adjustRightInd w:val="0"/>
              <w:spacing w:after="0" w:line="276" w:lineRule="auto"/>
              <w:rPr>
                <w:rFonts w:ascii="Times New Roman" w:hAnsi="Times New Roman" w:cs="Times New Roman"/>
                <w:sz w:val="24"/>
                <w:szCs w:val="24"/>
              </w:rPr>
            </w:pPr>
          </w:p>
        </w:tc>
        <w:tc>
          <w:tcPr>
            <w:tcW w:w="0" w:type="auto"/>
            <w:shd w:val="clear" w:color="auto" w:fill="F9F9FB"/>
            <w:vAlign w:val="center"/>
          </w:tcPr>
          <w:p w14:paraId="67B64CA1" w14:textId="77777777" w:rsidR="00412A38" w:rsidRPr="00412A38" w:rsidRDefault="00412A38" w:rsidP="00D169CE">
            <w:pPr>
              <w:autoSpaceDE w:val="0"/>
              <w:autoSpaceDN w:val="0"/>
              <w:adjustRightInd w:val="0"/>
              <w:spacing w:after="0" w:line="276" w:lineRule="auto"/>
              <w:rPr>
                <w:rFonts w:ascii="Times New Roman" w:hAnsi="Times New Roman" w:cs="Times New Roman"/>
                <w:sz w:val="24"/>
                <w:szCs w:val="24"/>
              </w:rPr>
            </w:pPr>
          </w:p>
        </w:tc>
        <w:tc>
          <w:tcPr>
            <w:tcW w:w="0" w:type="auto"/>
            <w:shd w:val="clear" w:color="auto" w:fill="F9F9FB"/>
            <w:vAlign w:val="center"/>
          </w:tcPr>
          <w:p w14:paraId="57A6AE3A" w14:textId="77777777" w:rsidR="00412A38" w:rsidRPr="00412A38" w:rsidRDefault="00412A38" w:rsidP="00D169CE">
            <w:pPr>
              <w:autoSpaceDE w:val="0"/>
              <w:autoSpaceDN w:val="0"/>
              <w:adjustRightInd w:val="0"/>
              <w:spacing w:after="0" w:line="276" w:lineRule="auto"/>
              <w:rPr>
                <w:rFonts w:ascii="Times New Roman" w:hAnsi="Times New Roman" w:cs="Times New Roman"/>
                <w:sz w:val="24"/>
                <w:szCs w:val="24"/>
              </w:rPr>
            </w:pPr>
          </w:p>
        </w:tc>
      </w:tr>
      <w:tr w:rsidR="00412A38" w:rsidRPr="00412A38" w14:paraId="2533BBED" w14:textId="77777777" w:rsidTr="006F1ADA">
        <w:trPr>
          <w:cantSplit/>
          <w:jc w:val="right"/>
        </w:trPr>
        <w:tc>
          <w:tcPr>
            <w:tcW w:w="6839" w:type="dxa"/>
            <w:gridSpan w:val="7"/>
            <w:shd w:val="clear" w:color="auto" w:fill="FFFFFF"/>
          </w:tcPr>
          <w:p w14:paraId="5B068BF2" w14:textId="77777777" w:rsidR="00412A38" w:rsidRPr="00412A38" w:rsidRDefault="00412A38" w:rsidP="00D169CE">
            <w:pPr>
              <w:autoSpaceDE w:val="0"/>
              <w:autoSpaceDN w:val="0"/>
              <w:adjustRightInd w:val="0"/>
              <w:spacing w:after="0" w:line="276" w:lineRule="auto"/>
              <w:ind w:left="60" w:right="60"/>
              <w:rPr>
                <w:rFonts w:ascii="Times New Roman" w:hAnsi="Times New Roman" w:cs="Times New Roman"/>
                <w:color w:val="010205"/>
                <w:sz w:val="24"/>
                <w:szCs w:val="24"/>
              </w:rPr>
            </w:pPr>
            <w:r w:rsidRPr="00412A38">
              <w:rPr>
                <w:rFonts w:ascii="Times New Roman" w:hAnsi="Times New Roman" w:cs="Times New Roman"/>
                <w:color w:val="010205"/>
                <w:sz w:val="24"/>
                <w:szCs w:val="24"/>
              </w:rPr>
              <w:t>a. Dependent Variable: Y</w:t>
            </w:r>
          </w:p>
        </w:tc>
      </w:tr>
      <w:tr w:rsidR="00412A38" w:rsidRPr="00412A38" w14:paraId="11802FEE" w14:textId="77777777" w:rsidTr="006F1ADA">
        <w:trPr>
          <w:cantSplit/>
          <w:jc w:val="right"/>
        </w:trPr>
        <w:tc>
          <w:tcPr>
            <w:tcW w:w="6839" w:type="dxa"/>
            <w:gridSpan w:val="7"/>
            <w:shd w:val="clear" w:color="auto" w:fill="FFFFFF"/>
          </w:tcPr>
          <w:p w14:paraId="4CBD33FC" w14:textId="77777777" w:rsidR="00412A38" w:rsidRPr="00412A38" w:rsidRDefault="00412A38" w:rsidP="00D169CE">
            <w:pPr>
              <w:autoSpaceDE w:val="0"/>
              <w:autoSpaceDN w:val="0"/>
              <w:adjustRightInd w:val="0"/>
              <w:spacing w:after="0" w:line="276" w:lineRule="auto"/>
              <w:ind w:left="60" w:right="60"/>
              <w:rPr>
                <w:rFonts w:ascii="Times New Roman" w:hAnsi="Times New Roman" w:cs="Times New Roman"/>
                <w:color w:val="010205"/>
                <w:sz w:val="24"/>
                <w:szCs w:val="24"/>
              </w:rPr>
            </w:pPr>
            <w:r w:rsidRPr="00412A38">
              <w:rPr>
                <w:rFonts w:ascii="Times New Roman" w:hAnsi="Times New Roman" w:cs="Times New Roman"/>
                <w:color w:val="010205"/>
                <w:sz w:val="24"/>
                <w:szCs w:val="24"/>
              </w:rPr>
              <w:t>b. Predictors: (Constant), X2, X1</w:t>
            </w:r>
          </w:p>
        </w:tc>
      </w:tr>
    </w:tbl>
    <w:p w14:paraId="0357F293" w14:textId="77777777" w:rsidR="0049773E" w:rsidRPr="00445BE2" w:rsidRDefault="0049773E" w:rsidP="00945D1A">
      <w:pPr>
        <w:pStyle w:val="ListParagraph"/>
        <w:spacing w:line="480" w:lineRule="auto"/>
        <w:ind w:left="1800"/>
        <w:jc w:val="both"/>
        <w:rPr>
          <w:rFonts w:ascii="Times New Roman" w:hAnsi="Times New Roman" w:cs="Times New Roman"/>
          <w:sz w:val="24"/>
          <w:szCs w:val="24"/>
        </w:rPr>
      </w:pPr>
    </w:p>
    <w:p w14:paraId="7DA5EAAC" w14:textId="3E60F790" w:rsidR="00FB4DF4" w:rsidRDefault="00B07247" w:rsidP="00945D1A">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Berdasarkan tabel 4.10 menunjukkan</w:t>
      </w:r>
      <w:r w:rsidR="0049773E" w:rsidRPr="00445BE2">
        <w:rPr>
          <w:rFonts w:ascii="Times New Roman" w:hAnsi="Times New Roman" w:cs="Times New Roman"/>
          <w:sz w:val="24"/>
          <w:szCs w:val="24"/>
        </w:rPr>
        <w:t xml:space="preserve"> nilai signifikansi sebesar 0,001 </w:t>
      </w:r>
      <w:r w:rsidR="00A668AC">
        <w:rPr>
          <w:rFonts w:ascii="Times New Roman" w:hAnsi="Times New Roman" w:cs="Times New Roman"/>
          <w:sz w:val="24"/>
          <w:szCs w:val="24"/>
        </w:rPr>
        <w:t>dimana nilai tersebut kurang dari 0,05</w:t>
      </w:r>
      <w:r w:rsidR="0049773E" w:rsidRPr="00445BE2">
        <w:rPr>
          <w:rFonts w:ascii="Times New Roman" w:hAnsi="Times New Roman" w:cs="Times New Roman"/>
          <w:sz w:val="24"/>
          <w:szCs w:val="24"/>
        </w:rPr>
        <w:t xml:space="preserve">. Dengan demikian dapat </w:t>
      </w:r>
      <w:r w:rsidR="0049773E" w:rsidRPr="00445BE2">
        <w:rPr>
          <w:rFonts w:ascii="Times New Roman" w:hAnsi="Times New Roman" w:cs="Times New Roman"/>
          <w:sz w:val="24"/>
          <w:szCs w:val="24"/>
        </w:rPr>
        <w:lastRenderedPageBreak/>
        <w:t>ditarik kesimpulan hipotesis keti</w:t>
      </w:r>
      <w:r w:rsidR="00A668AC">
        <w:rPr>
          <w:rFonts w:ascii="Times New Roman" w:hAnsi="Times New Roman" w:cs="Times New Roman"/>
          <w:sz w:val="24"/>
          <w:szCs w:val="24"/>
        </w:rPr>
        <w:t>ga (H3) diterima yakni terdapat</w:t>
      </w:r>
      <w:r w:rsidR="0049773E" w:rsidRPr="00445BE2">
        <w:rPr>
          <w:rFonts w:ascii="Times New Roman" w:hAnsi="Times New Roman" w:cs="Times New Roman"/>
          <w:sz w:val="24"/>
          <w:szCs w:val="24"/>
        </w:rPr>
        <w:t xml:space="preserve"> pengaruh asertivitas dan kecerdasan emosi terhadap management konflik pada Pegawai Negeri Sipil di Badan Kepegawaian Daerah Provinsi Jawa Tengah.</w:t>
      </w:r>
    </w:p>
    <w:p w14:paraId="637C3704" w14:textId="1FAB2F00" w:rsidR="00F10D11" w:rsidRPr="00757765" w:rsidRDefault="00931B75" w:rsidP="00945D1A">
      <w:pPr>
        <w:pStyle w:val="ListParagraph"/>
        <w:spacing w:line="480" w:lineRule="auto"/>
        <w:ind w:left="1080" w:firstLine="360"/>
        <w:jc w:val="both"/>
        <w:rPr>
          <w:rFonts w:ascii="Times New Roman" w:hAnsi="Times New Roman" w:cs="Times New Roman"/>
          <w:sz w:val="24"/>
          <w:szCs w:val="24"/>
        </w:rPr>
      </w:pPr>
      <w:r w:rsidRPr="00931B75">
        <w:rPr>
          <w:rFonts w:ascii="Times New Roman" w:hAnsi="Times New Roman" w:cs="Times New Roman"/>
          <w:sz w:val="24"/>
          <w:szCs w:val="24"/>
        </w:rPr>
        <w:t>Uji selanjutnya adalah menganalisis sejauh mana setiap variabel bebas mempengaruhi variabel terikat dengan melihat nilai Adjusted R Square.</w:t>
      </w:r>
      <w:r>
        <w:rPr>
          <w:rFonts w:ascii="Times New Roman" w:hAnsi="Times New Roman" w:cs="Times New Roman"/>
          <w:sz w:val="24"/>
          <w:szCs w:val="24"/>
        </w:rPr>
        <w:t xml:space="preserve"> </w:t>
      </w:r>
      <w:r w:rsidRPr="00931B75">
        <w:rPr>
          <w:rFonts w:ascii="Times New Roman" w:hAnsi="Times New Roman" w:cs="Times New Roman"/>
          <w:sz w:val="24"/>
          <w:szCs w:val="24"/>
        </w:rPr>
        <w:t>Semakin tinggi ni</w:t>
      </w:r>
      <w:r>
        <w:rPr>
          <w:rFonts w:ascii="Times New Roman" w:hAnsi="Times New Roman" w:cs="Times New Roman"/>
          <w:sz w:val="24"/>
          <w:szCs w:val="24"/>
        </w:rPr>
        <w:t>lai tersebut,</w:t>
      </w:r>
      <w:r w:rsidRPr="00931B75">
        <w:rPr>
          <w:rFonts w:ascii="Times New Roman" w:hAnsi="Times New Roman" w:cs="Times New Roman"/>
          <w:sz w:val="24"/>
          <w:szCs w:val="24"/>
        </w:rPr>
        <w:t xml:space="preserve"> semakin baik model dalam menjelaskan hubungan antarvariabel</w:t>
      </w:r>
      <w:r>
        <w:rPr>
          <w:rFonts w:ascii="Times New Roman" w:hAnsi="Times New Roman" w:cs="Times New Roman"/>
          <w:sz w:val="24"/>
          <w:szCs w:val="24"/>
        </w:rPr>
        <w:t>.</w:t>
      </w:r>
      <w:r w:rsidR="00A668AC">
        <w:rPr>
          <w:rFonts w:ascii="Times New Roman" w:hAnsi="Times New Roman" w:cs="Times New Roman"/>
          <w:sz w:val="24"/>
          <w:szCs w:val="24"/>
        </w:rPr>
        <w:t xml:space="preserve"> </w:t>
      </w:r>
    </w:p>
    <w:p w14:paraId="101F7B43" w14:textId="381C4653" w:rsidR="00E621BB" w:rsidRPr="00976EFB" w:rsidRDefault="00976EFB" w:rsidP="00945D1A">
      <w:pPr>
        <w:pStyle w:val="Caption"/>
        <w:spacing w:line="480" w:lineRule="auto"/>
        <w:ind w:left="2160"/>
        <w:jc w:val="center"/>
      </w:pPr>
      <w:bookmarkStart w:id="67" w:name="_Toc191974952"/>
      <w:r>
        <w:t xml:space="preserve">Tabel 4. </w:t>
      </w:r>
      <w:fldSimple w:instr=" SEQ Tabel_4. \* ARABIC ">
        <w:r w:rsidR="001F3290">
          <w:rPr>
            <w:noProof/>
          </w:rPr>
          <w:t>11</w:t>
        </w:r>
      </w:fldSimple>
      <w:r>
        <w:t xml:space="preserve"> </w:t>
      </w:r>
      <w:r w:rsidR="00635289" w:rsidRPr="00757765">
        <w:rPr>
          <w:b w:val="0"/>
        </w:rPr>
        <w:t>Tabel Summary</w:t>
      </w:r>
      <w:bookmarkEnd w:id="67"/>
      <w:r w:rsidR="00635289" w:rsidRPr="00976EFB">
        <w:t xml:space="preserve"> </w:t>
      </w:r>
    </w:p>
    <w:tbl>
      <w:tblPr>
        <w:tblW w:w="686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7"/>
        <w:gridCol w:w="836"/>
        <w:gridCol w:w="1244"/>
        <w:gridCol w:w="1682"/>
        <w:gridCol w:w="1682"/>
      </w:tblGrid>
      <w:tr w:rsidR="00E621BB" w:rsidRPr="00E621BB" w14:paraId="7CFDCB5D" w14:textId="77777777" w:rsidTr="006F1ADA">
        <w:trPr>
          <w:cantSplit/>
          <w:jc w:val="right"/>
        </w:trPr>
        <w:tc>
          <w:tcPr>
            <w:tcW w:w="6861" w:type="dxa"/>
            <w:gridSpan w:val="5"/>
            <w:shd w:val="clear" w:color="auto" w:fill="FFFFFF"/>
            <w:vAlign w:val="center"/>
          </w:tcPr>
          <w:p w14:paraId="22C86600" w14:textId="77777777" w:rsidR="00E621BB" w:rsidRPr="00E621BB" w:rsidRDefault="00E621BB" w:rsidP="00D169CE">
            <w:pPr>
              <w:autoSpaceDE w:val="0"/>
              <w:autoSpaceDN w:val="0"/>
              <w:adjustRightInd w:val="0"/>
              <w:spacing w:after="0" w:line="276" w:lineRule="auto"/>
              <w:ind w:left="60" w:right="60"/>
              <w:jc w:val="center"/>
              <w:rPr>
                <w:rFonts w:ascii="Times New Roman" w:hAnsi="Times New Roman" w:cs="Times New Roman"/>
                <w:color w:val="010205"/>
                <w:sz w:val="24"/>
                <w:szCs w:val="24"/>
              </w:rPr>
            </w:pPr>
            <w:r w:rsidRPr="00E621BB">
              <w:rPr>
                <w:rFonts w:ascii="Times New Roman" w:hAnsi="Times New Roman" w:cs="Times New Roman"/>
                <w:b/>
                <w:bCs/>
                <w:color w:val="010205"/>
                <w:sz w:val="24"/>
                <w:szCs w:val="24"/>
              </w:rPr>
              <w:t>Model Summary</w:t>
            </w:r>
            <w:r w:rsidRPr="00E621BB">
              <w:rPr>
                <w:rFonts w:ascii="Times New Roman" w:hAnsi="Times New Roman" w:cs="Times New Roman"/>
                <w:b/>
                <w:bCs/>
                <w:color w:val="010205"/>
                <w:sz w:val="24"/>
                <w:szCs w:val="24"/>
                <w:vertAlign w:val="superscript"/>
              </w:rPr>
              <w:t>b</w:t>
            </w:r>
          </w:p>
        </w:tc>
      </w:tr>
      <w:tr w:rsidR="00E621BB" w:rsidRPr="00E621BB" w14:paraId="4E24D049" w14:textId="77777777" w:rsidTr="006F1ADA">
        <w:trPr>
          <w:cantSplit/>
          <w:jc w:val="right"/>
        </w:trPr>
        <w:tc>
          <w:tcPr>
            <w:tcW w:w="1417" w:type="dxa"/>
            <w:shd w:val="clear" w:color="auto" w:fill="FFFFFF"/>
            <w:vAlign w:val="bottom"/>
          </w:tcPr>
          <w:p w14:paraId="2F6FA5EC" w14:textId="77777777" w:rsidR="00E621BB" w:rsidRPr="00E621BB" w:rsidRDefault="00E621BB"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E621BB">
              <w:rPr>
                <w:rFonts w:ascii="Times New Roman" w:hAnsi="Times New Roman" w:cs="Times New Roman"/>
                <w:color w:val="264A60"/>
                <w:sz w:val="24"/>
                <w:szCs w:val="24"/>
              </w:rPr>
              <w:t>Model</w:t>
            </w:r>
          </w:p>
        </w:tc>
        <w:tc>
          <w:tcPr>
            <w:tcW w:w="836" w:type="dxa"/>
            <w:shd w:val="clear" w:color="auto" w:fill="FFFFFF"/>
            <w:vAlign w:val="bottom"/>
          </w:tcPr>
          <w:p w14:paraId="693D2161" w14:textId="77777777" w:rsidR="00E621BB" w:rsidRPr="00E621BB" w:rsidRDefault="00E621BB"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E621BB">
              <w:rPr>
                <w:rFonts w:ascii="Times New Roman" w:hAnsi="Times New Roman" w:cs="Times New Roman"/>
                <w:color w:val="264A60"/>
                <w:sz w:val="24"/>
                <w:szCs w:val="24"/>
              </w:rPr>
              <w:t>R</w:t>
            </w:r>
          </w:p>
        </w:tc>
        <w:tc>
          <w:tcPr>
            <w:tcW w:w="1244" w:type="dxa"/>
            <w:shd w:val="clear" w:color="auto" w:fill="FFFFFF"/>
            <w:vAlign w:val="bottom"/>
          </w:tcPr>
          <w:p w14:paraId="69366D7D" w14:textId="77777777" w:rsidR="00E621BB" w:rsidRPr="00E621BB" w:rsidRDefault="00E621BB"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E621BB">
              <w:rPr>
                <w:rFonts w:ascii="Times New Roman" w:hAnsi="Times New Roman" w:cs="Times New Roman"/>
                <w:color w:val="264A60"/>
                <w:sz w:val="24"/>
                <w:szCs w:val="24"/>
              </w:rPr>
              <w:t>R Square</w:t>
            </w:r>
          </w:p>
        </w:tc>
        <w:tc>
          <w:tcPr>
            <w:tcW w:w="1682" w:type="dxa"/>
            <w:shd w:val="clear" w:color="auto" w:fill="FFFFFF"/>
            <w:vAlign w:val="bottom"/>
          </w:tcPr>
          <w:p w14:paraId="681339C9" w14:textId="77777777" w:rsidR="00E621BB" w:rsidRPr="00E621BB" w:rsidRDefault="00E621BB"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E621BB">
              <w:rPr>
                <w:rFonts w:ascii="Times New Roman" w:hAnsi="Times New Roman" w:cs="Times New Roman"/>
                <w:color w:val="264A60"/>
                <w:sz w:val="24"/>
                <w:szCs w:val="24"/>
              </w:rPr>
              <w:t>Adjusted R Square</w:t>
            </w:r>
          </w:p>
        </w:tc>
        <w:tc>
          <w:tcPr>
            <w:tcW w:w="1682" w:type="dxa"/>
            <w:shd w:val="clear" w:color="auto" w:fill="FFFFFF"/>
            <w:vAlign w:val="bottom"/>
          </w:tcPr>
          <w:p w14:paraId="449CCB01" w14:textId="77777777" w:rsidR="00E621BB" w:rsidRPr="00E621BB" w:rsidRDefault="00E621BB" w:rsidP="00D169CE">
            <w:pPr>
              <w:autoSpaceDE w:val="0"/>
              <w:autoSpaceDN w:val="0"/>
              <w:adjustRightInd w:val="0"/>
              <w:spacing w:after="0" w:line="276" w:lineRule="auto"/>
              <w:ind w:left="60" w:right="60"/>
              <w:jc w:val="center"/>
              <w:rPr>
                <w:rFonts w:ascii="Times New Roman" w:hAnsi="Times New Roman" w:cs="Times New Roman"/>
                <w:color w:val="264A60"/>
                <w:sz w:val="24"/>
                <w:szCs w:val="24"/>
              </w:rPr>
            </w:pPr>
            <w:r w:rsidRPr="00E621BB">
              <w:rPr>
                <w:rFonts w:ascii="Times New Roman" w:hAnsi="Times New Roman" w:cs="Times New Roman"/>
                <w:color w:val="264A60"/>
                <w:sz w:val="24"/>
                <w:szCs w:val="24"/>
              </w:rPr>
              <w:t>Std. Error of the Estimate</w:t>
            </w:r>
          </w:p>
        </w:tc>
      </w:tr>
      <w:tr w:rsidR="00E621BB" w:rsidRPr="00E621BB" w14:paraId="108F67D2" w14:textId="77777777" w:rsidTr="006F1ADA">
        <w:trPr>
          <w:cantSplit/>
          <w:jc w:val="right"/>
        </w:trPr>
        <w:tc>
          <w:tcPr>
            <w:tcW w:w="1417" w:type="dxa"/>
            <w:shd w:val="clear" w:color="auto" w:fill="E0E0E0"/>
          </w:tcPr>
          <w:p w14:paraId="75576213" w14:textId="77777777" w:rsidR="00E621BB" w:rsidRPr="00E621BB" w:rsidRDefault="00E621BB" w:rsidP="00D169CE">
            <w:pPr>
              <w:autoSpaceDE w:val="0"/>
              <w:autoSpaceDN w:val="0"/>
              <w:adjustRightInd w:val="0"/>
              <w:spacing w:after="0" w:line="276" w:lineRule="auto"/>
              <w:ind w:left="60" w:right="60"/>
              <w:rPr>
                <w:rFonts w:ascii="Times New Roman" w:hAnsi="Times New Roman" w:cs="Times New Roman"/>
                <w:color w:val="264A60"/>
                <w:sz w:val="24"/>
                <w:szCs w:val="24"/>
              </w:rPr>
            </w:pPr>
            <w:r w:rsidRPr="00E621BB">
              <w:rPr>
                <w:rFonts w:ascii="Times New Roman" w:hAnsi="Times New Roman" w:cs="Times New Roman"/>
                <w:color w:val="264A60"/>
                <w:sz w:val="24"/>
                <w:szCs w:val="24"/>
              </w:rPr>
              <w:t>1</w:t>
            </w:r>
          </w:p>
        </w:tc>
        <w:tc>
          <w:tcPr>
            <w:tcW w:w="836" w:type="dxa"/>
            <w:shd w:val="clear" w:color="auto" w:fill="FFFFFF"/>
          </w:tcPr>
          <w:p w14:paraId="345A5FC6" w14:textId="77777777" w:rsidR="00E621BB" w:rsidRPr="00E621BB" w:rsidRDefault="00E621BB"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E621BB">
              <w:rPr>
                <w:rFonts w:ascii="Times New Roman" w:hAnsi="Times New Roman" w:cs="Times New Roman"/>
                <w:color w:val="010205"/>
                <w:sz w:val="24"/>
                <w:szCs w:val="24"/>
              </w:rPr>
              <w:t>.571</w:t>
            </w:r>
            <w:r w:rsidRPr="00E621BB">
              <w:rPr>
                <w:rFonts w:ascii="Times New Roman" w:hAnsi="Times New Roman" w:cs="Times New Roman"/>
                <w:color w:val="010205"/>
                <w:sz w:val="24"/>
                <w:szCs w:val="24"/>
                <w:vertAlign w:val="superscript"/>
              </w:rPr>
              <w:t>a</w:t>
            </w:r>
          </w:p>
        </w:tc>
        <w:tc>
          <w:tcPr>
            <w:tcW w:w="1244" w:type="dxa"/>
            <w:shd w:val="clear" w:color="auto" w:fill="FFFFFF"/>
          </w:tcPr>
          <w:p w14:paraId="0A1905ED" w14:textId="77777777" w:rsidR="00E621BB" w:rsidRPr="00A20BF8" w:rsidRDefault="00E621BB"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A20BF8">
              <w:rPr>
                <w:rFonts w:ascii="Times New Roman" w:hAnsi="Times New Roman" w:cs="Times New Roman"/>
                <w:color w:val="010205"/>
                <w:sz w:val="24"/>
                <w:szCs w:val="24"/>
                <w:highlight w:val="yellow"/>
              </w:rPr>
              <w:t>.326</w:t>
            </w:r>
          </w:p>
        </w:tc>
        <w:tc>
          <w:tcPr>
            <w:tcW w:w="1682" w:type="dxa"/>
            <w:shd w:val="clear" w:color="auto" w:fill="FFFFFF"/>
          </w:tcPr>
          <w:p w14:paraId="7D050426" w14:textId="77777777" w:rsidR="00E621BB" w:rsidRPr="00A20BF8" w:rsidRDefault="00E621BB"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A20BF8">
              <w:rPr>
                <w:rFonts w:ascii="Times New Roman" w:hAnsi="Times New Roman" w:cs="Times New Roman"/>
                <w:color w:val="010205"/>
                <w:sz w:val="24"/>
                <w:szCs w:val="24"/>
              </w:rPr>
              <w:t>.316</w:t>
            </w:r>
          </w:p>
        </w:tc>
        <w:tc>
          <w:tcPr>
            <w:tcW w:w="1682" w:type="dxa"/>
            <w:shd w:val="clear" w:color="auto" w:fill="FFFFFF"/>
          </w:tcPr>
          <w:p w14:paraId="447D28B4" w14:textId="77777777" w:rsidR="00E621BB" w:rsidRPr="00E621BB" w:rsidRDefault="00E621BB" w:rsidP="00D169CE">
            <w:pPr>
              <w:autoSpaceDE w:val="0"/>
              <w:autoSpaceDN w:val="0"/>
              <w:adjustRightInd w:val="0"/>
              <w:spacing w:after="0" w:line="276" w:lineRule="auto"/>
              <w:ind w:left="60" w:right="60"/>
              <w:jc w:val="right"/>
              <w:rPr>
                <w:rFonts w:ascii="Times New Roman" w:hAnsi="Times New Roman" w:cs="Times New Roman"/>
                <w:color w:val="010205"/>
                <w:sz w:val="24"/>
                <w:szCs w:val="24"/>
              </w:rPr>
            </w:pPr>
            <w:r w:rsidRPr="00E621BB">
              <w:rPr>
                <w:rFonts w:ascii="Times New Roman" w:hAnsi="Times New Roman" w:cs="Times New Roman"/>
                <w:color w:val="010205"/>
                <w:sz w:val="24"/>
                <w:szCs w:val="24"/>
              </w:rPr>
              <w:t>12.73680</w:t>
            </w:r>
          </w:p>
        </w:tc>
      </w:tr>
      <w:tr w:rsidR="00E621BB" w:rsidRPr="00E621BB" w14:paraId="42F83AD4" w14:textId="77777777" w:rsidTr="006F1ADA">
        <w:trPr>
          <w:cantSplit/>
          <w:jc w:val="right"/>
        </w:trPr>
        <w:tc>
          <w:tcPr>
            <w:tcW w:w="6861" w:type="dxa"/>
            <w:gridSpan w:val="5"/>
            <w:shd w:val="clear" w:color="auto" w:fill="FFFFFF"/>
          </w:tcPr>
          <w:p w14:paraId="688EA260" w14:textId="77777777" w:rsidR="00E621BB" w:rsidRPr="00E621BB" w:rsidRDefault="00E621BB" w:rsidP="00D169CE">
            <w:pPr>
              <w:autoSpaceDE w:val="0"/>
              <w:autoSpaceDN w:val="0"/>
              <w:adjustRightInd w:val="0"/>
              <w:spacing w:after="0" w:line="276" w:lineRule="auto"/>
              <w:ind w:left="60" w:right="60"/>
              <w:rPr>
                <w:rFonts w:ascii="Times New Roman" w:hAnsi="Times New Roman" w:cs="Times New Roman"/>
                <w:color w:val="010205"/>
                <w:sz w:val="24"/>
                <w:szCs w:val="24"/>
              </w:rPr>
            </w:pPr>
            <w:r w:rsidRPr="00E621BB">
              <w:rPr>
                <w:rFonts w:ascii="Times New Roman" w:hAnsi="Times New Roman" w:cs="Times New Roman"/>
                <w:color w:val="010205"/>
                <w:sz w:val="24"/>
                <w:szCs w:val="24"/>
              </w:rPr>
              <w:t>a. Predictors: (Constant), KE, AS</w:t>
            </w:r>
          </w:p>
        </w:tc>
      </w:tr>
      <w:tr w:rsidR="00E621BB" w:rsidRPr="00E621BB" w14:paraId="397FDCDC" w14:textId="77777777" w:rsidTr="006F1ADA">
        <w:trPr>
          <w:cantSplit/>
          <w:jc w:val="right"/>
        </w:trPr>
        <w:tc>
          <w:tcPr>
            <w:tcW w:w="6861" w:type="dxa"/>
            <w:gridSpan w:val="5"/>
            <w:shd w:val="clear" w:color="auto" w:fill="FFFFFF"/>
          </w:tcPr>
          <w:p w14:paraId="47F5BDD1" w14:textId="77777777" w:rsidR="00E621BB" w:rsidRPr="00E621BB" w:rsidRDefault="00E621BB" w:rsidP="00D169CE">
            <w:pPr>
              <w:autoSpaceDE w:val="0"/>
              <w:autoSpaceDN w:val="0"/>
              <w:adjustRightInd w:val="0"/>
              <w:spacing w:after="0" w:line="276" w:lineRule="auto"/>
              <w:ind w:left="60" w:right="60"/>
              <w:rPr>
                <w:rFonts w:ascii="Times New Roman" w:hAnsi="Times New Roman" w:cs="Times New Roman"/>
                <w:color w:val="010205"/>
                <w:sz w:val="24"/>
                <w:szCs w:val="24"/>
              </w:rPr>
            </w:pPr>
            <w:r w:rsidRPr="00E621BB">
              <w:rPr>
                <w:rFonts w:ascii="Times New Roman" w:hAnsi="Times New Roman" w:cs="Times New Roman"/>
                <w:color w:val="010205"/>
                <w:sz w:val="24"/>
                <w:szCs w:val="24"/>
              </w:rPr>
              <w:t>b. Dependent Variable: MK</w:t>
            </w:r>
          </w:p>
        </w:tc>
      </w:tr>
    </w:tbl>
    <w:p w14:paraId="4433D127" w14:textId="5774DF08" w:rsidR="00E621BB" w:rsidRPr="00445BE2" w:rsidRDefault="00E621BB" w:rsidP="00945D1A">
      <w:pPr>
        <w:autoSpaceDE w:val="0"/>
        <w:autoSpaceDN w:val="0"/>
        <w:adjustRightInd w:val="0"/>
        <w:spacing w:after="0" w:line="480" w:lineRule="auto"/>
        <w:rPr>
          <w:rFonts w:ascii="Times New Roman" w:hAnsi="Times New Roman" w:cs="Times New Roman"/>
          <w:sz w:val="24"/>
          <w:szCs w:val="24"/>
        </w:rPr>
      </w:pPr>
    </w:p>
    <w:p w14:paraId="68C787F5" w14:textId="77777777" w:rsidR="00F33DC8" w:rsidRDefault="00A668AC" w:rsidP="00945D1A">
      <w:pPr>
        <w:pStyle w:val="ListParagraph"/>
        <w:autoSpaceDE w:val="0"/>
        <w:autoSpaceDN w:val="0"/>
        <w:adjustRightInd w:val="0"/>
        <w:spacing w:after="0" w:line="480" w:lineRule="auto"/>
        <w:ind w:left="1080" w:firstLine="360"/>
        <w:jc w:val="both"/>
        <w:rPr>
          <w:rFonts w:ascii="Times New Roman" w:hAnsi="Times New Roman" w:cs="Times New Roman"/>
          <w:sz w:val="24"/>
          <w:szCs w:val="24"/>
        </w:rPr>
      </w:pPr>
      <w:r w:rsidRPr="00A668AC">
        <w:rPr>
          <w:rFonts w:ascii="Times New Roman" w:hAnsi="Times New Roman" w:cs="Times New Roman"/>
          <w:sz w:val="24"/>
          <w:szCs w:val="24"/>
        </w:rPr>
        <w:t xml:space="preserve">Berdasarkan </w:t>
      </w:r>
      <w:r w:rsidR="00931B75">
        <w:rPr>
          <w:rFonts w:ascii="Times New Roman" w:hAnsi="Times New Roman" w:cs="Times New Roman"/>
          <w:sz w:val="24"/>
          <w:szCs w:val="24"/>
        </w:rPr>
        <w:t xml:space="preserve">tabel 4.11 </w:t>
      </w:r>
      <w:r w:rsidR="00EF626E" w:rsidRPr="00A668AC">
        <w:rPr>
          <w:rFonts w:ascii="Times New Roman" w:hAnsi="Times New Roman" w:cs="Times New Roman"/>
          <w:sz w:val="24"/>
          <w:szCs w:val="24"/>
        </w:rPr>
        <w:t>diketahui bahwa nilai d</w:t>
      </w:r>
      <w:r w:rsidR="00A20BF8">
        <w:rPr>
          <w:rFonts w:ascii="Times New Roman" w:hAnsi="Times New Roman" w:cs="Times New Roman"/>
          <w:sz w:val="24"/>
          <w:szCs w:val="24"/>
        </w:rPr>
        <w:t xml:space="preserve">ari </w:t>
      </w:r>
      <w:r w:rsidR="00F33DC8">
        <w:rPr>
          <w:rFonts w:ascii="Times New Roman" w:hAnsi="Times New Roman" w:cs="Times New Roman"/>
          <w:sz w:val="24"/>
          <w:szCs w:val="24"/>
        </w:rPr>
        <w:t>adjusted R square yaitu 0,32</w:t>
      </w:r>
      <w:r w:rsidR="00F33DC8" w:rsidRPr="00A668AC">
        <w:rPr>
          <w:rFonts w:ascii="Times New Roman" w:hAnsi="Times New Roman" w:cs="Times New Roman"/>
          <w:sz w:val="24"/>
          <w:szCs w:val="24"/>
        </w:rPr>
        <w:t>6 atau sebe</w:t>
      </w:r>
      <w:r w:rsidR="00F33DC8">
        <w:rPr>
          <w:rFonts w:ascii="Times New Roman" w:hAnsi="Times New Roman" w:cs="Times New Roman"/>
          <w:sz w:val="24"/>
          <w:szCs w:val="24"/>
        </w:rPr>
        <w:t>sar 32</w:t>
      </w:r>
      <w:r w:rsidR="00F33DC8" w:rsidRPr="00A668AC">
        <w:rPr>
          <w:rFonts w:ascii="Times New Roman" w:hAnsi="Times New Roman" w:cs="Times New Roman"/>
          <w:sz w:val="24"/>
          <w:szCs w:val="24"/>
        </w:rPr>
        <w:t>,6% yang artinya variabel asertivitas dan kecerdasan emosi memiliki pengaruh terhad</w:t>
      </w:r>
      <w:r w:rsidR="00F33DC8">
        <w:rPr>
          <w:rFonts w:ascii="Times New Roman" w:hAnsi="Times New Roman" w:cs="Times New Roman"/>
          <w:sz w:val="24"/>
          <w:szCs w:val="24"/>
        </w:rPr>
        <w:t>ap manajemen konflik sebesar 32,6% dan sisanya sebesar 67</w:t>
      </w:r>
      <w:r w:rsidR="00F33DC8" w:rsidRPr="00A668AC">
        <w:rPr>
          <w:rFonts w:ascii="Times New Roman" w:hAnsi="Times New Roman" w:cs="Times New Roman"/>
          <w:sz w:val="24"/>
          <w:szCs w:val="24"/>
        </w:rPr>
        <w:t>,4% dipengaruhi oleh faktor lain yang tidak masuk ke dalam penelitian ini.</w:t>
      </w:r>
    </w:p>
    <w:p w14:paraId="5F650972" w14:textId="462D199C" w:rsidR="00757765" w:rsidRDefault="00EF626E" w:rsidP="00945D1A">
      <w:pPr>
        <w:pStyle w:val="ListParagraph"/>
        <w:autoSpaceDE w:val="0"/>
        <w:autoSpaceDN w:val="0"/>
        <w:adjustRightInd w:val="0"/>
        <w:spacing w:after="0" w:line="480" w:lineRule="auto"/>
        <w:ind w:left="1080" w:firstLine="360"/>
        <w:jc w:val="both"/>
        <w:rPr>
          <w:rFonts w:ascii="Times New Roman" w:hAnsi="Times New Roman" w:cs="Times New Roman"/>
          <w:sz w:val="24"/>
          <w:szCs w:val="24"/>
        </w:rPr>
      </w:pPr>
      <w:r w:rsidRPr="00A668AC">
        <w:rPr>
          <w:rFonts w:ascii="Times New Roman" w:hAnsi="Times New Roman" w:cs="Times New Roman"/>
          <w:sz w:val="24"/>
          <w:szCs w:val="24"/>
        </w:rPr>
        <w:t>Berkaitan dengan tabel</w:t>
      </w:r>
      <w:r w:rsidR="00A668AC">
        <w:rPr>
          <w:rFonts w:ascii="Times New Roman" w:hAnsi="Times New Roman" w:cs="Times New Roman"/>
          <w:sz w:val="24"/>
          <w:szCs w:val="24"/>
        </w:rPr>
        <w:t xml:space="preserve"> 4.11</w:t>
      </w:r>
      <w:r w:rsidRPr="00A668AC">
        <w:rPr>
          <w:rFonts w:ascii="Times New Roman" w:hAnsi="Times New Roman" w:cs="Times New Roman"/>
          <w:sz w:val="24"/>
          <w:szCs w:val="24"/>
        </w:rPr>
        <w:t xml:space="preserve"> maka diperoleh hasil persamaan uji regresi linea</w:t>
      </w:r>
      <w:r w:rsidR="00931B75">
        <w:rPr>
          <w:rFonts w:ascii="Times New Roman" w:hAnsi="Times New Roman" w:cs="Times New Roman"/>
          <w:sz w:val="24"/>
          <w:szCs w:val="24"/>
        </w:rPr>
        <w:t>r berganda dalam penelitian ini. Hasilnya dapat di lihat dalam tabel 4.12</w:t>
      </w:r>
    </w:p>
    <w:p w14:paraId="4B3C446C" w14:textId="77777777" w:rsidR="00D169CE" w:rsidRPr="006F032B" w:rsidRDefault="00D169CE" w:rsidP="00945D1A">
      <w:pPr>
        <w:pStyle w:val="ListParagraph"/>
        <w:autoSpaceDE w:val="0"/>
        <w:autoSpaceDN w:val="0"/>
        <w:adjustRightInd w:val="0"/>
        <w:spacing w:after="0" w:line="480" w:lineRule="auto"/>
        <w:ind w:left="1080" w:firstLine="360"/>
        <w:jc w:val="both"/>
        <w:rPr>
          <w:rFonts w:ascii="Times New Roman" w:hAnsi="Times New Roman" w:cs="Times New Roman"/>
          <w:sz w:val="24"/>
          <w:szCs w:val="24"/>
        </w:rPr>
      </w:pPr>
    </w:p>
    <w:p w14:paraId="5F4192D4" w14:textId="622EFD5E" w:rsidR="00146D08" w:rsidRPr="00AA3349" w:rsidRDefault="00976EFB" w:rsidP="00945D1A">
      <w:pPr>
        <w:pStyle w:val="Caption"/>
        <w:spacing w:line="480" w:lineRule="auto"/>
        <w:ind w:left="1080"/>
        <w:jc w:val="center"/>
        <w:rPr>
          <w:b w:val="0"/>
        </w:rPr>
      </w:pPr>
      <w:bookmarkStart w:id="68" w:name="_Toc191974953"/>
      <w:r>
        <w:lastRenderedPageBreak/>
        <w:t xml:space="preserve">Tabel 4. </w:t>
      </w:r>
      <w:fldSimple w:instr=" SEQ Tabel_4. \* ARABIC ">
        <w:r w:rsidR="001F3290">
          <w:rPr>
            <w:noProof/>
          </w:rPr>
          <w:t>12</w:t>
        </w:r>
      </w:fldSimple>
      <w:r>
        <w:t xml:space="preserve"> </w:t>
      </w:r>
      <w:r w:rsidR="00146D08" w:rsidRPr="00757765">
        <w:rPr>
          <w:b w:val="0"/>
        </w:rPr>
        <w:t>Persamaan Garis Regresi</w:t>
      </w:r>
      <w:bookmarkEnd w:id="68"/>
    </w:p>
    <w:tbl>
      <w:tblPr>
        <w:tblStyle w:val="TableGrid"/>
        <w:tblW w:w="0" w:type="auto"/>
        <w:tblInd w:w="1129" w:type="dxa"/>
        <w:tblLook w:val="04A0" w:firstRow="1" w:lastRow="0" w:firstColumn="1" w:lastColumn="0" w:noHBand="0" w:noVBand="1"/>
      </w:tblPr>
      <w:tblGrid>
        <w:gridCol w:w="6798"/>
      </w:tblGrid>
      <w:tr w:rsidR="00146D08" w:rsidRPr="00445BE2" w14:paraId="2AECF1DF" w14:textId="77777777" w:rsidTr="006F1ADA">
        <w:tc>
          <w:tcPr>
            <w:tcW w:w="6798" w:type="dxa"/>
          </w:tcPr>
          <w:p w14:paraId="6E0E0544" w14:textId="7F230A0C" w:rsidR="00146D08" w:rsidRPr="00445BE2" w:rsidRDefault="00146D08" w:rsidP="00D169CE">
            <w:pPr>
              <w:pStyle w:val="ListParagraph"/>
              <w:autoSpaceDE w:val="0"/>
              <w:autoSpaceDN w:val="0"/>
              <w:adjustRightInd w:val="0"/>
              <w:spacing w:line="360" w:lineRule="auto"/>
              <w:ind w:left="0"/>
              <w:jc w:val="center"/>
              <w:rPr>
                <w:rFonts w:ascii="Times New Roman" w:hAnsi="Times New Roman" w:cs="Times New Roman"/>
                <w:b/>
                <w:sz w:val="24"/>
                <w:szCs w:val="24"/>
              </w:rPr>
            </w:pPr>
            <w:r w:rsidRPr="00445BE2">
              <w:rPr>
                <w:rFonts w:ascii="Times New Roman" w:hAnsi="Times New Roman" w:cs="Times New Roman"/>
                <w:b/>
                <w:sz w:val="24"/>
                <w:szCs w:val="24"/>
              </w:rPr>
              <w:t>Y = a + b1X1 + b2X2</w:t>
            </w:r>
          </w:p>
        </w:tc>
      </w:tr>
      <w:tr w:rsidR="00146D08" w:rsidRPr="00445BE2" w14:paraId="66F30929" w14:textId="77777777" w:rsidTr="006F1ADA">
        <w:tc>
          <w:tcPr>
            <w:tcW w:w="6798" w:type="dxa"/>
          </w:tcPr>
          <w:p w14:paraId="113ED81C" w14:textId="77777777" w:rsidR="00CB6039" w:rsidRPr="00445BE2" w:rsidRDefault="00146D08" w:rsidP="00D169CE">
            <w:pPr>
              <w:pStyle w:val="ListParagraph"/>
              <w:autoSpaceDE w:val="0"/>
              <w:autoSpaceDN w:val="0"/>
              <w:adjustRightInd w:val="0"/>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Manajemen konflik = 18.894 + 0, 361 (Asertivitas) +</w:t>
            </w:r>
            <w:r w:rsidR="00CB6039" w:rsidRPr="00445BE2">
              <w:rPr>
                <w:rFonts w:ascii="Times New Roman" w:hAnsi="Times New Roman" w:cs="Times New Roman"/>
                <w:sz w:val="24"/>
                <w:szCs w:val="24"/>
              </w:rPr>
              <w:t xml:space="preserve"> </w:t>
            </w:r>
          </w:p>
          <w:p w14:paraId="5707F29B" w14:textId="70B956AB" w:rsidR="00146D08" w:rsidRPr="00445BE2" w:rsidRDefault="00146D08" w:rsidP="00D169CE">
            <w:pPr>
              <w:pStyle w:val="ListParagraph"/>
              <w:autoSpaceDE w:val="0"/>
              <w:autoSpaceDN w:val="0"/>
              <w:adjustRightInd w:val="0"/>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0, 209</w:t>
            </w:r>
            <w:r w:rsidR="00CB6039" w:rsidRPr="00445BE2">
              <w:rPr>
                <w:rFonts w:ascii="Times New Roman" w:hAnsi="Times New Roman" w:cs="Times New Roman"/>
                <w:sz w:val="24"/>
                <w:szCs w:val="24"/>
              </w:rPr>
              <w:t xml:space="preserve"> </w:t>
            </w:r>
            <w:r w:rsidRPr="00445BE2">
              <w:rPr>
                <w:rFonts w:ascii="Times New Roman" w:hAnsi="Times New Roman" w:cs="Times New Roman"/>
                <w:sz w:val="24"/>
                <w:szCs w:val="24"/>
              </w:rPr>
              <w:t>(Kecerdasan Emosi)</w:t>
            </w:r>
          </w:p>
        </w:tc>
      </w:tr>
    </w:tbl>
    <w:p w14:paraId="22968886" w14:textId="77777777" w:rsidR="007F7703" w:rsidRDefault="007F7703" w:rsidP="00945D1A">
      <w:pPr>
        <w:autoSpaceDE w:val="0"/>
        <w:autoSpaceDN w:val="0"/>
        <w:adjustRightInd w:val="0"/>
        <w:spacing w:after="0" w:line="480" w:lineRule="auto"/>
        <w:jc w:val="both"/>
        <w:rPr>
          <w:rFonts w:ascii="Times New Roman" w:hAnsi="Times New Roman" w:cs="Times New Roman"/>
          <w:sz w:val="24"/>
          <w:szCs w:val="24"/>
        </w:rPr>
      </w:pPr>
    </w:p>
    <w:p w14:paraId="49BE26A4" w14:textId="012D0874" w:rsidR="00931B75" w:rsidRPr="007F7703" w:rsidRDefault="007F7703" w:rsidP="00945D1A">
      <w:pPr>
        <w:pStyle w:val="ListParagraph"/>
        <w:autoSpaceDE w:val="0"/>
        <w:autoSpaceDN w:val="0"/>
        <w:adjustRightInd w:val="0"/>
        <w:spacing w:after="0" w:line="480" w:lineRule="auto"/>
        <w:ind w:left="1080" w:firstLine="360"/>
        <w:jc w:val="both"/>
        <w:rPr>
          <w:rFonts w:ascii="Times New Roman" w:hAnsi="Times New Roman" w:cs="Times New Roman"/>
          <w:sz w:val="24"/>
          <w:szCs w:val="24"/>
        </w:rPr>
      </w:pPr>
      <w:r w:rsidRPr="007F7703">
        <w:rPr>
          <w:rFonts w:ascii="Times New Roman" w:hAnsi="Times New Roman" w:cs="Times New Roman"/>
          <w:sz w:val="24"/>
          <w:szCs w:val="24"/>
        </w:rPr>
        <w:t xml:space="preserve">Berdasarkan hasil persamaan garis regresi berganda tersebut, dapat </w:t>
      </w:r>
      <w:r w:rsidR="00CB6039" w:rsidRPr="007F7703">
        <w:rPr>
          <w:rFonts w:ascii="Times New Roman" w:hAnsi="Times New Roman" w:cs="Times New Roman"/>
          <w:sz w:val="24"/>
          <w:szCs w:val="24"/>
        </w:rPr>
        <w:t>dii</w:t>
      </w:r>
      <w:r>
        <w:rPr>
          <w:rFonts w:ascii="Times New Roman" w:hAnsi="Times New Roman" w:cs="Times New Roman"/>
          <w:sz w:val="24"/>
          <w:szCs w:val="24"/>
        </w:rPr>
        <w:t>nterpestasikan sebagai berikut :</w:t>
      </w:r>
    </w:p>
    <w:p w14:paraId="4A9A7443" w14:textId="77777777" w:rsidR="00931B75" w:rsidRDefault="00CB6039" w:rsidP="00945D1A">
      <w:pPr>
        <w:pStyle w:val="ListParagraph"/>
        <w:numPr>
          <w:ilvl w:val="1"/>
          <w:numId w:val="98"/>
        </w:numPr>
        <w:autoSpaceDE w:val="0"/>
        <w:autoSpaceDN w:val="0"/>
        <w:adjustRightInd w:val="0"/>
        <w:spacing w:after="0" w:line="480" w:lineRule="auto"/>
        <w:jc w:val="both"/>
        <w:rPr>
          <w:rFonts w:ascii="Times New Roman" w:hAnsi="Times New Roman" w:cs="Times New Roman"/>
          <w:sz w:val="24"/>
          <w:szCs w:val="24"/>
        </w:rPr>
      </w:pPr>
      <w:r w:rsidRPr="00931B75">
        <w:rPr>
          <w:rFonts w:ascii="Times New Roman" w:hAnsi="Times New Roman" w:cs="Times New Roman"/>
          <w:sz w:val="24"/>
          <w:szCs w:val="24"/>
        </w:rPr>
        <w:t>Konstanta sebesar 18.894 artinya apabila asertivitas dan kecerdasan emosi adalah 0, maka manajemen konflik adalah 18.894.</w:t>
      </w:r>
    </w:p>
    <w:p w14:paraId="5B6F783E" w14:textId="77777777" w:rsidR="00931B75" w:rsidRDefault="00CB6039" w:rsidP="00945D1A">
      <w:pPr>
        <w:pStyle w:val="ListParagraph"/>
        <w:numPr>
          <w:ilvl w:val="1"/>
          <w:numId w:val="98"/>
        </w:numPr>
        <w:autoSpaceDE w:val="0"/>
        <w:autoSpaceDN w:val="0"/>
        <w:adjustRightInd w:val="0"/>
        <w:spacing w:after="0" w:line="480" w:lineRule="auto"/>
        <w:jc w:val="both"/>
        <w:rPr>
          <w:rFonts w:ascii="Times New Roman" w:hAnsi="Times New Roman" w:cs="Times New Roman"/>
          <w:sz w:val="24"/>
          <w:szCs w:val="24"/>
        </w:rPr>
      </w:pPr>
      <w:r w:rsidRPr="00931B75">
        <w:rPr>
          <w:rFonts w:ascii="Times New Roman" w:hAnsi="Times New Roman" w:cs="Times New Roman"/>
          <w:sz w:val="24"/>
          <w:szCs w:val="24"/>
        </w:rPr>
        <w:t>Koefisien regresi variabel asertivitas, yaitu 0, 361 artinya apabila variabel bebas (independen) lain nilainya tetap dan total asertivitas mengalami kenaikan 1 satuan, maka manajemen konflik mengalami kenaikan sebesar 0, 361.</w:t>
      </w:r>
    </w:p>
    <w:p w14:paraId="01AE0D68" w14:textId="6A36CA7A" w:rsidR="00B57D04" w:rsidRDefault="00CB6039" w:rsidP="00945D1A">
      <w:pPr>
        <w:pStyle w:val="ListParagraph"/>
        <w:numPr>
          <w:ilvl w:val="1"/>
          <w:numId w:val="98"/>
        </w:numPr>
        <w:autoSpaceDE w:val="0"/>
        <w:autoSpaceDN w:val="0"/>
        <w:adjustRightInd w:val="0"/>
        <w:spacing w:after="0" w:line="480" w:lineRule="auto"/>
        <w:jc w:val="both"/>
        <w:rPr>
          <w:rFonts w:ascii="Times New Roman" w:hAnsi="Times New Roman" w:cs="Times New Roman"/>
          <w:sz w:val="24"/>
          <w:szCs w:val="24"/>
        </w:rPr>
      </w:pPr>
      <w:r w:rsidRPr="00931B75">
        <w:rPr>
          <w:rFonts w:ascii="Times New Roman" w:hAnsi="Times New Roman" w:cs="Times New Roman"/>
          <w:sz w:val="24"/>
          <w:szCs w:val="24"/>
        </w:rPr>
        <w:t>Koefisien regresi variabel kecerdasan emosi, yaitu 0, 209 artinya jika variabel bebas (independen) lain nilainya tetap dan kecerdasan emosi mengalami kenaikan 1 satuan, maka kecerdasan emosi mengalami kenaikan sebesar 0,</w:t>
      </w:r>
      <w:r>
        <w:t xml:space="preserve"> </w:t>
      </w:r>
      <w:r w:rsidRPr="00931B75">
        <w:rPr>
          <w:rFonts w:ascii="Times New Roman" w:hAnsi="Times New Roman" w:cs="Times New Roman"/>
          <w:sz w:val="24"/>
          <w:szCs w:val="24"/>
        </w:rPr>
        <w:t>209.</w:t>
      </w:r>
    </w:p>
    <w:p w14:paraId="53028E59" w14:textId="77777777" w:rsidR="00757765" w:rsidRPr="00757765" w:rsidRDefault="00757765" w:rsidP="00945D1A">
      <w:pPr>
        <w:autoSpaceDE w:val="0"/>
        <w:autoSpaceDN w:val="0"/>
        <w:adjustRightInd w:val="0"/>
        <w:spacing w:after="0" w:line="480" w:lineRule="auto"/>
        <w:jc w:val="both"/>
        <w:rPr>
          <w:rFonts w:ascii="Times New Roman" w:hAnsi="Times New Roman" w:cs="Times New Roman"/>
          <w:sz w:val="24"/>
          <w:szCs w:val="24"/>
        </w:rPr>
      </w:pPr>
    </w:p>
    <w:p w14:paraId="7EC6CC43" w14:textId="77777777" w:rsidR="00042B98" w:rsidRPr="0002061D" w:rsidRDefault="00CB6039" w:rsidP="00945D1A">
      <w:pPr>
        <w:pStyle w:val="Heading2"/>
        <w:spacing w:line="480" w:lineRule="auto"/>
      </w:pPr>
      <w:bookmarkStart w:id="69" w:name="_Toc194820755"/>
      <w:r w:rsidRPr="0002061D">
        <w:t>Pembahasan</w:t>
      </w:r>
      <w:bookmarkEnd w:id="69"/>
    </w:p>
    <w:p w14:paraId="777FF8ED" w14:textId="34710366" w:rsidR="00CF6BDA" w:rsidRDefault="00042B98" w:rsidP="00945D1A">
      <w:pPr>
        <w:pStyle w:val="ListParagraph"/>
        <w:autoSpaceDE w:val="0"/>
        <w:autoSpaceDN w:val="0"/>
        <w:adjustRightInd w:val="0"/>
        <w:spacing w:after="0" w:line="480" w:lineRule="auto"/>
        <w:ind w:firstLine="720"/>
        <w:jc w:val="both"/>
        <w:rPr>
          <w:rFonts w:ascii="Times New Roman" w:hAnsi="Times New Roman" w:cs="Times New Roman"/>
          <w:sz w:val="24"/>
          <w:szCs w:val="24"/>
        </w:rPr>
      </w:pPr>
      <w:r w:rsidRPr="00042B98">
        <w:rPr>
          <w:rFonts w:ascii="Times New Roman" w:hAnsi="Times New Roman" w:cs="Times New Roman"/>
          <w:sz w:val="24"/>
          <w:szCs w:val="24"/>
        </w:rPr>
        <w:t>Penelitian ini dilakukan bersam</w:t>
      </w:r>
      <w:r>
        <w:rPr>
          <w:rFonts w:ascii="Times New Roman" w:hAnsi="Times New Roman" w:cs="Times New Roman"/>
          <w:sz w:val="24"/>
          <w:szCs w:val="24"/>
        </w:rPr>
        <w:t xml:space="preserve">a dengan 130 pegawai di kantor </w:t>
      </w:r>
      <w:r w:rsidRPr="00042B98">
        <w:rPr>
          <w:rFonts w:ascii="Times New Roman" w:hAnsi="Times New Roman" w:cs="Times New Roman"/>
          <w:sz w:val="24"/>
          <w:szCs w:val="24"/>
        </w:rPr>
        <w:t>Badan Kepegawaian Daerah Provinsi Jawa Tengah yang berjudul</w:t>
      </w:r>
      <w:r w:rsidR="00455606">
        <w:rPr>
          <w:rFonts w:ascii="Times New Roman" w:hAnsi="Times New Roman" w:cs="Times New Roman"/>
          <w:sz w:val="24"/>
          <w:szCs w:val="24"/>
        </w:rPr>
        <w:t xml:space="preserve"> </w:t>
      </w:r>
      <w:r w:rsidR="00455606" w:rsidRPr="00455606">
        <w:rPr>
          <w:rFonts w:ascii="Times New Roman" w:hAnsi="Times New Roman" w:cs="Times New Roman"/>
          <w:sz w:val="24"/>
          <w:szCs w:val="24"/>
        </w:rPr>
        <w:t>Pengaruh Asertivitas Dan Kecerdasan Emosi Terhadap Manajemen Konf</w:t>
      </w:r>
      <w:r w:rsidR="00455606" w:rsidRPr="00CF6BDA">
        <w:rPr>
          <w:rFonts w:ascii="Times New Roman" w:hAnsi="Times New Roman" w:cs="Times New Roman"/>
          <w:sz w:val="24"/>
          <w:szCs w:val="24"/>
        </w:rPr>
        <w:t xml:space="preserve">lik Pada </w:t>
      </w:r>
      <w:r w:rsidR="00455606" w:rsidRPr="00CF6BDA">
        <w:rPr>
          <w:rFonts w:ascii="Times New Roman" w:hAnsi="Times New Roman" w:cs="Times New Roman"/>
          <w:sz w:val="24"/>
          <w:szCs w:val="24"/>
        </w:rPr>
        <w:lastRenderedPageBreak/>
        <w:t>Pegawai Negeri Sipil Di Badan Kepegawaian Daerah Provinsi Jawa Tengah</w:t>
      </w:r>
      <w:r w:rsidRPr="00CF6BDA">
        <w:rPr>
          <w:rFonts w:ascii="Times New Roman" w:hAnsi="Times New Roman" w:cs="Times New Roman"/>
          <w:sz w:val="24"/>
          <w:szCs w:val="24"/>
        </w:rPr>
        <w:t xml:space="preserve">. </w:t>
      </w:r>
      <w:r w:rsidR="00CF6BDA">
        <w:rPr>
          <w:rFonts w:ascii="Times New Roman" w:hAnsi="Times New Roman" w:cs="Times New Roman"/>
          <w:sz w:val="24"/>
          <w:szCs w:val="24"/>
        </w:rPr>
        <w:t xml:space="preserve">Berdasarkan jumlah sampel yang berjumlah 130 terdapat </w:t>
      </w:r>
      <w:r w:rsidR="00CF6BDA" w:rsidRPr="00445BE2">
        <w:rPr>
          <w:rFonts w:ascii="Times New Roman" w:hAnsi="Times New Roman" w:cs="Times New Roman"/>
          <w:sz w:val="24"/>
          <w:szCs w:val="24"/>
        </w:rPr>
        <w:t>46 subjek dengan jenis kelamin laki-laki yang memiliki persentase sebanyak 35% serta subjek dengan jenis kelamin perempuan sebanyak 84 subjek yang memiliki persentase 65%</w:t>
      </w:r>
      <w:r w:rsidR="00CF6BDA">
        <w:rPr>
          <w:rFonts w:ascii="Times New Roman" w:hAnsi="Times New Roman" w:cs="Times New Roman"/>
          <w:sz w:val="24"/>
          <w:szCs w:val="24"/>
        </w:rPr>
        <w:t xml:space="preserve">. Berdasarkan unit kerjanya </w:t>
      </w:r>
      <w:r w:rsidR="00CF6BDA" w:rsidRPr="00445BE2">
        <w:rPr>
          <w:rFonts w:ascii="Times New Roman" w:hAnsi="Times New Roman" w:cs="Times New Roman"/>
          <w:sz w:val="24"/>
          <w:szCs w:val="24"/>
        </w:rPr>
        <w:t>dapat diketahui bahwa persentase jumlah subjek di Bidang Sekretariat sebanyak 15% atau berjumlah 19 responden, unit PPP sebanyak 15% atau berjumlah 19 responden, unit Mutasi sebanyak 14% atau berjumlah 18 responden, unit PKP sebanyak 17 % atu berjumlah 22 responden, bidang INKA sebanyak 15% atau berjumlah 20 orang, dan</w:t>
      </w:r>
      <w:r w:rsidR="00CF6BDA">
        <w:rPr>
          <w:rFonts w:ascii="Times New Roman" w:hAnsi="Times New Roman" w:cs="Times New Roman"/>
          <w:sz w:val="24"/>
          <w:szCs w:val="24"/>
        </w:rPr>
        <w:t xml:space="preserve"> Unit Peneliti</w:t>
      </w:r>
      <w:r w:rsidR="00CF6BDA" w:rsidRPr="00445BE2">
        <w:rPr>
          <w:rFonts w:ascii="Times New Roman" w:hAnsi="Times New Roman" w:cs="Times New Roman"/>
          <w:sz w:val="24"/>
          <w:szCs w:val="24"/>
        </w:rPr>
        <w:t>an Kompetensi sebanyak 23% atau berjumlah 30 responden</w:t>
      </w:r>
      <w:r w:rsidR="0066578A">
        <w:rPr>
          <w:rFonts w:ascii="Times New Roman" w:hAnsi="Times New Roman" w:cs="Times New Roman"/>
          <w:sz w:val="24"/>
          <w:szCs w:val="24"/>
        </w:rPr>
        <w:t xml:space="preserve">. </w:t>
      </w:r>
      <w:r w:rsidR="0066578A" w:rsidRPr="008028F3">
        <w:rPr>
          <w:rFonts w:ascii="Times New Roman" w:hAnsi="Times New Roman" w:cs="Times New Roman"/>
          <w:sz w:val="24"/>
          <w:szCs w:val="24"/>
        </w:rPr>
        <w:t>Tujuan dilaksanakannya penelitian ini ialah untuk mengkaji tiga hipotesis yang diajukan oleh peneliti.</w:t>
      </w:r>
    </w:p>
    <w:p w14:paraId="1F7E10EB" w14:textId="33BD2D22" w:rsidR="004F058E" w:rsidRDefault="008028F3" w:rsidP="00945D1A">
      <w:pPr>
        <w:pStyle w:val="ListParagraph"/>
        <w:autoSpaceDE w:val="0"/>
        <w:autoSpaceDN w:val="0"/>
        <w:adjustRightInd w:val="0"/>
        <w:spacing w:after="0" w:line="480" w:lineRule="auto"/>
        <w:ind w:firstLine="720"/>
        <w:jc w:val="both"/>
        <w:rPr>
          <w:rFonts w:ascii="Times New Roman" w:eastAsia="Times New Roman" w:hAnsi="Times New Roman" w:cs="Times New Roman"/>
          <w:sz w:val="24"/>
          <w:szCs w:val="24"/>
          <w:lang w:eastAsia="id-ID"/>
        </w:rPr>
      </w:pPr>
      <w:r w:rsidRPr="003D0A0F">
        <w:rPr>
          <w:rFonts w:ascii="Times New Roman" w:hAnsi="Times New Roman" w:cs="Times New Roman"/>
          <w:sz w:val="24"/>
          <w:szCs w:val="24"/>
        </w:rPr>
        <w:t>Hipotesis pertama</w:t>
      </w:r>
      <w:r>
        <w:rPr>
          <w:rFonts w:ascii="Times New Roman" w:hAnsi="Times New Roman" w:cs="Times New Roman"/>
          <w:sz w:val="24"/>
          <w:szCs w:val="24"/>
        </w:rPr>
        <w:t xml:space="preserve"> mengatakan bahwa t</w:t>
      </w:r>
      <w:r w:rsidRPr="006A1A01">
        <w:rPr>
          <w:rFonts w:ascii="Times New Roman" w:hAnsi="Times New Roman" w:cs="Times New Roman"/>
          <w:sz w:val="24"/>
          <w:szCs w:val="24"/>
        </w:rPr>
        <w:t>erdapat pengaruh asertivitas</w:t>
      </w:r>
      <w:r>
        <w:rPr>
          <w:rFonts w:ascii="Times New Roman" w:hAnsi="Times New Roman" w:cs="Times New Roman"/>
          <w:sz w:val="24"/>
          <w:szCs w:val="24"/>
        </w:rPr>
        <w:t xml:space="preserve"> (X1)</w:t>
      </w:r>
      <w:r w:rsidR="00FC6ADD">
        <w:rPr>
          <w:rFonts w:ascii="Times New Roman" w:hAnsi="Times New Roman" w:cs="Times New Roman"/>
          <w:sz w:val="24"/>
          <w:szCs w:val="24"/>
        </w:rPr>
        <w:t xml:space="preserve"> terhadap manajemen </w:t>
      </w:r>
      <w:r w:rsidRPr="006A1A01">
        <w:rPr>
          <w:rFonts w:ascii="Times New Roman" w:hAnsi="Times New Roman" w:cs="Times New Roman"/>
          <w:sz w:val="24"/>
          <w:szCs w:val="24"/>
        </w:rPr>
        <w:t>konflik</w:t>
      </w:r>
      <w:r>
        <w:rPr>
          <w:rFonts w:ascii="Times New Roman" w:hAnsi="Times New Roman" w:cs="Times New Roman"/>
          <w:sz w:val="24"/>
          <w:szCs w:val="24"/>
        </w:rPr>
        <w:t xml:space="preserve"> (Y)</w:t>
      </w:r>
      <w:r w:rsidR="00FC6ADD">
        <w:rPr>
          <w:rFonts w:ascii="Times New Roman" w:hAnsi="Times New Roman" w:cs="Times New Roman"/>
          <w:sz w:val="24"/>
          <w:szCs w:val="24"/>
        </w:rPr>
        <w:t xml:space="preserve"> p</w:t>
      </w:r>
      <w:r w:rsidRPr="006A1A01">
        <w:rPr>
          <w:rFonts w:ascii="Times New Roman" w:hAnsi="Times New Roman" w:cs="Times New Roman"/>
          <w:sz w:val="24"/>
          <w:szCs w:val="24"/>
        </w:rPr>
        <w:t>ada Pegawai Negeri Sipil di Badan Kepegawaian Daerah Provinsi Jawa Tengah</w:t>
      </w:r>
      <w:r>
        <w:rPr>
          <w:rFonts w:ascii="Times New Roman" w:hAnsi="Times New Roman" w:cs="Times New Roman"/>
          <w:sz w:val="24"/>
          <w:szCs w:val="24"/>
        </w:rPr>
        <w:t xml:space="preserve">. </w:t>
      </w:r>
      <w:r w:rsidR="00BA354A">
        <w:rPr>
          <w:rFonts w:ascii="Times New Roman" w:hAnsi="Times New Roman" w:cs="Times New Roman"/>
          <w:sz w:val="24"/>
          <w:szCs w:val="24"/>
        </w:rPr>
        <w:t>Berdasarkan penguji</w:t>
      </w:r>
      <w:r w:rsidRPr="008028F3">
        <w:rPr>
          <w:rFonts w:ascii="Times New Roman" w:hAnsi="Times New Roman" w:cs="Times New Roman"/>
          <w:sz w:val="24"/>
          <w:szCs w:val="24"/>
        </w:rPr>
        <w:t>an pertama</w:t>
      </w:r>
      <w:r>
        <w:rPr>
          <w:rFonts w:ascii="Times New Roman" w:hAnsi="Times New Roman" w:cs="Times New Roman"/>
          <w:sz w:val="24"/>
          <w:szCs w:val="24"/>
        </w:rPr>
        <w:t xml:space="preserve"> yang dilakukan oleh peneliti, </w:t>
      </w:r>
      <w:r w:rsidR="00890F26">
        <w:rPr>
          <w:rFonts w:ascii="Times New Roman" w:hAnsi="Times New Roman" w:cs="Times New Roman"/>
          <w:sz w:val="24"/>
          <w:szCs w:val="24"/>
        </w:rPr>
        <w:t xml:space="preserve">diperoleh nilai signifikasi asertivitas sebesar 0,000 dimana nilai tersebut kurang dari 0,05. </w:t>
      </w:r>
      <w:r w:rsidR="00890F26" w:rsidRPr="006247F8">
        <w:rPr>
          <w:rFonts w:ascii="Times New Roman" w:hAnsi="Times New Roman" w:cs="Times New Roman"/>
          <w:sz w:val="24"/>
          <w:szCs w:val="24"/>
        </w:rPr>
        <w:t>Hal ini menunjukkan bahwa hipotesis pertama (H1) diterima</w:t>
      </w:r>
      <w:r w:rsidR="00890F26">
        <w:rPr>
          <w:rFonts w:ascii="Times New Roman" w:hAnsi="Times New Roman" w:cs="Times New Roman"/>
          <w:sz w:val="24"/>
          <w:szCs w:val="24"/>
        </w:rPr>
        <w:t xml:space="preserve">. </w:t>
      </w:r>
      <w:r w:rsidR="00890F26" w:rsidRPr="00890F26">
        <w:rPr>
          <w:rFonts w:ascii="Times New Roman" w:hAnsi="Times New Roman" w:cs="Times New Roman"/>
          <w:sz w:val="24"/>
          <w:szCs w:val="24"/>
        </w:rPr>
        <w:t>Hasi</w:t>
      </w:r>
      <w:r w:rsidR="00890F26">
        <w:rPr>
          <w:rFonts w:ascii="Times New Roman" w:hAnsi="Times New Roman" w:cs="Times New Roman"/>
          <w:sz w:val="24"/>
          <w:szCs w:val="24"/>
        </w:rPr>
        <w:t xml:space="preserve">l ini menunjukkan bahwa adanya </w:t>
      </w:r>
      <w:r w:rsidR="00890F26" w:rsidRPr="00890F26">
        <w:rPr>
          <w:rFonts w:ascii="Times New Roman" w:hAnsi="Times New Roman" w:cs="Times New Roman"/>
          <w:sz w:val="24"/>
          <w:szCs w:val="24"/>
        </w:rPr>
        <w:t>pengaruh sangat signif</w:t>
      </w:r>
      <w:r w:rsidR="00185A2C">
        <w:rPr>
          <w:rFonts w:ascii="Times New Roman" w:hAnsi="Times New Roman" w:cs="Times New Roman"/>
          <w:sz w:val="24"/>
          <w:szCs w:val="24"/>
        </w:rPr>
        <w:t>i</w:t>
      </w:r>
      <w:r w:rsidR="00890F26" w:rsidRPr="00890F26">
        <w:rPr>
          <w:rFonts w:ascii="Times New Roman" w:hAnsi="Times New Roman" w:cs="Times New Roman"/>
          <w:sz w:val="24"/>
          <w:szCs w:val="24"/>
        </w:rPr>
        <w:t>kan secara parsial</w:t>
      </w:r>
      <w:r w:rsidR="00890F26">
        <w:rPr>
          <w:rFonts w:ascii="Times New Roman" w:hAnsi="Times New Roman" w:cs="Times New Roman"/>
          <w:sz w:val="24"/>
          <w:szCs w:val="24"/>
        </w:rPr>
        <w:t xml:space="preserve"> </w:t>
      </w:r>
      <w:r w:rsidR="00890F26" w:rsidRPr="006A1A01">
        <w:rPr>
          <w:rFonts w:ascii="Times New Roman" w:hAnsi="Times New Roman" w:cs="Times New Roman"/>
          <w:sz w:val="24"/>
          <w:szCs w:val="24"/>
        </w:rPr>
        <w:t>asertivitas</w:t>
      </w:r>
      <w:r w:rsidR="00890F26">
        <w:rPr>
          <w:rFonts w:ascii="Times New Roman" w:hAnsi="Times New Roman" w:cs="Times New Roman"/>
          <w:sz w:val="24"/>
          <w:szCs w:val="24"/>
        </w:rPr>
        <w:t xml:space="preserve"> (X1)</w:t>
      </w:r>
      <w:r w:rsidR="00890F26" w:rsidRPr="006A1A01">
        <w:rPr>
          <w:rFonts w:ascii="Times New Roman" w:hAnsi="Times New Roman" w:cs="Times New Roman"/>
          <w:sz w:val="24"/>
          <w:szCs w:val="24"/>
        </w:rPr>
        <w:t xml:space="preserve"> terhadap management konflik</w:t>
      </w:r>
      <w:r w:rsidR="00890F26">
        <w:rPr>
          <w:rFonts w:ascii="Times New Roman" w:hAnsi="Times New Roman" w:cs="Times New Roman"/>
          <w:sz w:val="24"/>
          <w:szCs w:val="24"/>
        </w:rPr>
        <w:t xml:space="preserve"> (Y)</w:t>
      </w:r>
      <w:r w:rsidR="00185A2C">
        <w:rPr>
          <w:rFonts w:ascii="Times New Roman" w:hAnsi="Times New Roman" w:cs="Times New Roman"/>
          <w:sz w:val="24"/>
          <w:szCs w:val="24"/>
        </w:rPr>
        <w:t xml:space="preserve"> p</w:t>
      </w:r>
      <w:r w:rsidR="00890F26" w:rsidRPr="006A1A01">
        <w:rPr>
          <w:rFonts w:ascii="Times New Roman" w:hAnsi="Times New Roman" w:cs="Times New Roman"/>
          <w:sz w:val="24"/>
          <w:szCs w:val="24"/>
        </w:rPr>
        <w:t>ada Pegawai Negeri Sipil di Badan Kepegawaian Daerah Provinsi Jawa Tengah</w:t>
      </w:r>
      <w:r w:rsidR="00890F26">
        <w:rPr>
          <w:rFonts w:ascii="Times New Roman" w:hAnsi="Times New Roman" w:cs="Times New Roman"/>
          <w:sz w:val="24"/>
          <w:szCs w:val="24"/>
        </w:rPr>
        <w:t xml:space="preserve">. </w:t>
      </w:r>
    </w:p>
    <w:p w14:paraId="3EFA58EC" w14:textId="21D7D904" w:rsidR="003C4CC6" w:rsidRPr="004F058E" w:rsidRDefault="004F058E" w:rsidP="00945D1A">
      <w:pPr>
        <w:pStyle w:val="ListParagraph"/>
        <w:autoSpaceDE w:val="0"/>
        <w:autoSpaceDN w:val="0"/>
        <w:adjustRightInd w:val="0"/>
        <w:spacing w:after="0" w:line="480" w:lineRule="auto"/>
        <w:ind w:firstLine="720"/>
        <w:jc w:val="both"/>
        <w:rPr>
          <w:rFonts w:ascii="Times New Roman" w:eastAsia="Times New Roman" w:hAnsi="Times New Roman" w:cs="Times New Roman"/>
          <w:sz w:val="24"/>
          <w:szCs w:val="24"/>
        </w:rPr>
      </w:pPr>
      <w:r w:rsidRPr="00131748">
        <w:rPr>
          <w:rFonts w:ascii="Times New Roman" w:eastAsia="Times New Roman" w:hAnsi="Times New Roman" w:cs="Times New Roman"/>
          <w:sz w:val="24"/>
          <w:szCs w:val="24"/>
          <w:lang w:eastAsia="id-ID"/>
        </w:rPr>
        <w:t>Hasil penelitian ini sejalan dengan penelitian yang dilakukan oleh Widyastuti</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fldChar w:fldCharType="begin" w:fldLock="1"/>
      </w:r>
      <w:r>
        <w:rPr>
          <w:rFonts w:ascii="Times New Roman" w:eastAsia="Times New Roman" w:hAnsi="Times New Roman" w:cs="Times New Roman"/>
          <w:sz w:val="24"/>
          <w:szCs w:val="24"/>
          <w:lang w:eastAsia="id-ID"/>
        </w:rPr>
        <w:instrText>ADDIN CSL_CITATION {"citationItems":[{"id":"ITEM-1","itemData":{"DOI":"https://doi.org/10.31294/widyacipta.v1i1.1392","ISSN":"p-ISSN2550-0805 e-ISSN 2550-0791","abstract":"In all organizations some problems arises due to differences in purposes, interest, experiences, levels of education, personalities, perceptions, and motivation among individuals or groups in the organization. Those problems can cause conflicts, internal and external, that lead to negative implications for their organizations. Therefore, leaders have to apply conflict management to overcome the conflicts and find the best solution to undermine the spirit of organization. Through assertive communication, leaders can build sincere communication between individuals and look for win-win solution for all parties. Leaders are also expected to apply conflict management in accordance with the circumstances in the organization. This study uses descriptive qualitative method. The research proves that there is an influence between assertive communications towards conflict management in PT. Indonesia Power-Unit Bisnis Pemeliharaan in Jakarta. The calculation of determination coefficient is 0.745 74.5%meaning that the changing variation of conflict management influenced by assertive communication skill as much as 74.5% and the rest 25.5% influenced by other factors. The evident from the results obtained from the calculation showed that there is a significant influence partially and simultaneously of assertive communications towards conflict management. It concluded that the organization should have the skill of assertive communication, improve and implement it to attain the best way in dealing with management conflict. Towards assertive communication, leaders get highest opportunity to manage and solve conflicts in their organizations.","author":[{"dropping-particle":"","family":"Widyastuti","given":"Tri","non-dropping-particle":"","parse-names":false,"suffix":""}],"container-title":"Widya Cipta Jurnal Sekretari dan Manajemen","id":"ITEM-1","issue":"1","issued":{"date-parts":[["2017"]]},"page":"1-7","title":"Pengaruh komunikasi asertif terhadap pengelolaan konflik","type":"article-journal","volume":"1"},"suppress-author":1,"uris":["http://www.mendeley.com/documents/?uuid=020b00f2-0b1b-4026-9170-23c69a1fb621"]}],"mendeley":{"formattedCitation":"(2017)","plainTextFormattedCitation":"(2017)","previouslyFormattedCitation":"(2017)"},"properties":{"noteIndex":0},"schema":"https://github.com/citation-style-language/schema/raw/master/csl-citation.json"}</w:instrText>
      </w:r>
      <w:r>
        <w:rPr>
          <w:rFonts w:ascii="Times New Roman" w:eastAsia="Times New Roman" w:hAnsi="Times New Roman" w:cs="Times New Roman"/>
          <w:sz w:val="24"/>
          <w:szCs w:val="24"/>
          <w:lang w:eastAsia="id-ID"/>
        </w:rPr>
        <w:fldChar w:fldCharType="separate"/>
      </w:r>
      <w:r w:rsidRPr="00AB0264">
        <w:rPr>
          <w:rFonts w:ascii="Times New Roman" w:eastAsia="Times New Roman" w:hAnsi="Times New Roman" w:cs="Times New Roman"/>
          <w:noProof/>
          <w:sz w:val="24"/>
          <w:szCs w:val="24"/>
          <w:lang w:eastAsia="id-ID"/>
        </w:rPr>
        <w:t>(2017)</w:t>
      </w:r>
      <w:r>
        <w:rPr>
          <w:rFonts w:ascii="Times New Roman" w:eastAsia="Times New Roman" w:hAnsi="Times New Roman" w:cs="Times New Roman"/>
          <w:sz w:val="24"/>
          <w:szCs w:val="24"/>
          <w:lang w:eastAsia="id-ID"/>
        </w:rPr>
        <w:fldChar w:fldCharType="end"/>
      </w:r>
      <w:r>
        <w:rPr>
          <w:rFonts w:ascii="Times New Roman" w:eastAsia="Times New Roman" w:hAnsi="Times New Roman" w:cs="Times New Roman"/>
          <w:sz w:val="24"/>
          <w:szCs w:val="24"/>
          <w:lang w:eastAsia="id-ID"/>
        </w:rPr>
        <w:t xml:space="preserve"> </w:t>
      </w:r>
      <w:r w:rsidR="00280012">
        <w:rPr>
          <w:rFonts w:ascii="Times New Roman" w:eastAsia="Times New Roman" w:hAnsi="Times New Roman" w:cs="Times New Roman"/>
          <w:sz w:val="24"/>
          <w:szCs w:val="24"/>
          <w:lang w:eastAsia="id-ID"/>
        </w:rPr>
        <w:t>s</w:t>
      </w:r>
      <w:r w:rsidRPr="00131748">
        <w:rPr>
          <w:rFonts w:ascii="Times New Roman" w:eastAsia="Times New Roman" w:hAnsi="Times New Roman" w:cs="Times New Roman"/>
          <w:sz w:val="24"/>
          <w:szCs w:val="24"/>
          <w:lang w:eastAsia="id-ID"/>
        </w:rPr>
        <w:t xml:space="preserve">emakin tinggi kemampuan komunikasi asertif </w:t>
      </w:r>
      <w:r w:rsidRPr="00131748">
        <w:rPr>
          <w:rFonts w:ascii="Times New Roman" w:eastAsia="Times New Roman" w:hAnsi="Times New Roman" w:cs="Times New Roman"/>
          <w:sz w:val="24"/>
          <w:szCs w:val="24"/>
          <w:lang w:eastAsia="id-ID"/>
        </w:rPr>
        <w:lastRenderedPageBreak/>
        <w:t xml:space="preserve">seseorang, semakin efektif strategi manajemen konflik yang diterapkan, sehingga konflik dapat diselesaikan dengan cara yang lebih positif dan solutif. </w:t>
      </w:r>
      <w:r w:rsidR="00370970">
        <w:rPr>
          <w:rFonts w:ascii="Times New Roman" w:eastAsia="Times New Roman" w:hAnsi="Times New Roman" w:cs="Times New Roman"/>
          <w:sz w:val="24"/>
          <w:szCs w:val="24"/>
          <w:lang w:eastAsia="id-ID"/>
        </w:rPr>
        <w:t>Terdapat</w:t>
      </w:r>
      <w:r w:rsidRPr="00131748">
        <w:rPr>
          <w:rFonts w:ascii="Times New Roman" w:eastAsia="Times New Roman" w:hAnsi="Times New Roman" w:cs="Times New Roman"/>
          <w:sz w:val="24"/>
          <w:szCs w:val="24"/>
          <w:lang w:eastAsia="id-ID"/>
        </w:rPr>
        <w:t xml:space="preserve"> penelitian </w:t>
      </w:r>
      <w:r w:rsidR="00370970">
        <w:rPr>
          <w:rFonts w:ascii="Times New Roman" w:eastAsia="Times New Roman" w:hAnsi="Times New Roman" w:cs="Times New Roman"/>
          <w:sz w:val="24"/>
          <w:szCs w:val="24"/>
          <w:lang w:eastAsia="id-ID"/>
        </w:rPr>
        <w:t xml:space="preserve">lain </w:t>
      </w:r>
      <w:r w:rsidRPr="00131748">
        <w:rPr>
          <w:rFonts w:ascii="Times New Roman" w:eastAsia="Times New Roman" w:hAnsi="Times New Roman" w:cs="Times New Roman"/>
          <w:sz w:val="24"/>
          <w:szCs w:val="24"/>
          <w:lang w:eastAsia="id-ID"/>
        </w:rPr>
        <w:t>yang dilakukan oleh</w:t>
      </w:r>
      <w:r>
        <w:rPr>
          <w:rFonts w:ascii="Times New Roman" w:eastAsia="Times New Roman" w:hAnsi="Times New Roman" w:cs="Times New Roman"/>
          <w:sz w:val="24"/>
          <w:szCs w:val="24"/>
          <w:lang w:eastAsia="id-ID"/>
        </w:rPr>
        <w:t xml:space="preserve"> </w:t>
      </w:r>
      <w:r w:rsidRPr="00B02E7B">
        <w:rPr>
          <w:rFonts w:ascii="Times New Roman" w:eastAsia="Times New Roman" w:hAnsi="Times New Roman" w:cs="Times New Roman"/>
          <w:noProof/>
          <w:sz w:val="24"/>
          <w:szCs w:val="24"/>
          <w:lang w:eastAsia="id-ID"/>
        </w:rPr>
        <w:t>Bilqis</w:t>
      </w:r>
      <w:r>
        <w:rPr>
          <w:rFonts w:ascii="Times New Roman" w:eastAsia="Times New Roman" w:hAnsi="Times New Roman" w:cs="Times New Roman"/>
          <w:noProof/>
          <w:sz w:val="24"/>
          <w:szCs w:val="24"/>
          <w:lang w:eastAsia="id-ID"/>
        </w:rPr>
        <w:t xml:space="preserve"> dkk</w:t>
      </w:r>
      <w:r w:rsidRPr="00131748">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fldChar w:fldCharType="begin" w:fldLock="1"/>
      </w:r>
      <w:r w:rsidR="00B4041B">
        <w:rPr>
          <w:rFonts w:ascii="Times New Roman" w:eastAsia="Times New Roman" w:hAnsi="Times New Roman" w:cs="Times New Roman"/>
          <w:sz w:val="24"/>
          <w:szCs w:val="24"/>
          <w:lang w:eastAsia="id-ID"/>
        </w:rPr>
        <w:instrText>ADDIN CSL_CITATION {"citationItems":[{"id":"ITEM-1","itemData":{"abstract":"Gaya komunikasi pemimpin berkaitan erat dengan kinerja karyawan dimana ia bekerja. Penelitian ini bertujuan untuk mengetahui gaya komunikasi asertif pimpinan dan kinerja karyawan, serta mengetahui pengaruh gaya komunikasi asertif pimpinan PT. Forged Motorsport terhadap kinerja karyawan. Penelitian ini menggunakan pendekatan kuantitatif dengan metode survei. Teknik pengambilan sampel yang digunakan adalah sampling jenuh, dimana 33 karyawan di PT. Forged Motorsport. Data dikumpulkan melalui kuesioner yang dirancang untuk mengukur dua variabel utama gaya komunikasi asertif pimpinan dan kinerja karyawan. Untuk memastikan validitas dan reliabilitas instrumen penelitian, dilakukan uji validitas dengan menggunakan analisis faktor dan uji reliabilitas menggunakan Cronbach’s Alpha. Data yang terkumpul dianalisis menggunakan analisis regresi linier sederhana untuk menguji pengaruh gaya komunikasi asertif pimpinan terhadap kinerja karyawan. Hasil penelitian menunjukkan bahwa Gaya komunikasi asertif Pemimpin PT. Forged Motorsport dapat diterapkan dengan sangat baik, kinerja karyawan memperoleh kriteria penafsiran sangat baik. Sementara itu gaya komunikasi asertif pimpinan memiliki pengaruh positif dan signifikan terhadap kinerja karyawan. Temuan ini menyarankan bahwa pimpinan perlu mengembangkan keterampilan komunikasi asertif untuk menciptakan lingkungan kerja yang lebih produktif dan harmonis. Peningkatan kualitas komunikasi antara pimpinan dan karyawan dapat menjadi faktor penting dalam peningkatan kinerja karyawan dan organisasi secara keseluruhan.Kata Kunci: Gaya Komunikasi Asertif, Pimpinan, Kinerja Karyawan","author":[{"dropping-particle":"","family":"Bilqis","given":"Tri Dewi","non-dropping-particle":"","parse-names":false,"suffix":""},{"dropping-particle":"","family":"Setiawan","given":"Koesworo","non-dropping-particle":"","parse-names":false,"suffix":""},{"dropping-particle":"","family":"Firliandoko","given":"Robby","non-dropping-particle":"","parse-names":false,"suffix":""}],"container-title":"Jurnal Review Pendidikan dan Pengajaran","id":"ITEM-1","issued":{"date-parts":[["2024"]]},"page":"17237-17245","title":"Pengaruh gaya komunikasi asertif pimpinan PT. Forged Motorsport terhadap kinerja karyawan","type":"article-journal","volume":"7"},"suppress-author":1,"uris":["http://www.mendeley.com/documents/?uuid=54a4454e-94eb-4472-9fe5-455a81ffffeb"]}],"mendeley":{"formattedCitation":"(2024)","plainTextFormattedCitation":"(2024)","previouslyFormattedCitation":"(2024)"},"properties":{"noteIndex":0},"schema":"https://github.com/citation-style-language/schema/raw/master/csl-citation.json"}</w:instrText>
      </w:r>
      <w:r>
        <w:rPr>
          <w:rFonts w:ascii="Times New Roman" w:eastAsia="Times New Roman" w:hAnsi="Times New Roman" w:cs="Times New Roman"/>
          <w:sz w:val="24"/>
          <w:szCs w:val="24"/>
          <w:lang w:eastAsia="id-ID"/>
        </w:rPr>
        <w:fldChar w:fldCharType="separate"/>
      </w:r>
      <w:r w:rsidRPr="00B02E7B">
        <w:rPr>
          <w:rFonts w:ascii="Times New Roman" w:eastAsia="Times New Roman" w:hAnsi="Times New Roman" w:cs="Times New Roman"/>
          <w:noProof/>
          <w:sz w:val="24"/>
          <w:szCs w:val="24"/>
          <w:lang w:eastAsia="id-ID"/>
        </w:rPr>
        <w:t>(2024)</w:t>
      </w:r>
      <w:r>
        <w:rPr>
          <w:rFonts w:ascii="Times New Roman" w:eastAsia="Times New Roman" w:hAnsi="Times New Roman" w:cs="Times New Roman"/>
          <w:sz w:val="24"/>
          <w:szCs w:val="24"/>
          <w:lang w:eastAsia="id-ID"/>
        </w:rPr>
        <w:fldChar w:fldCharType="end"/>
      </w:r>
      <w:r w:rsidRPr="003676B4">
        <w:rPr>
          <w:rFonts w:ascii="Times New Roman" w:eastAsia="Times New Roman" w:hAnsi="Times New Roman" w:cs="Times New Roman"/>
          <w:sz w:val="24"/>
          <w:szCs w:val="24"/>
          <w:lang w:eastAsia="id-ID"/>
        </w:rPr>
        <w:t xml:space="preserve">, melalui pendekatan </w:t>
      </w:r>
      <w:r w:rsidRPr="003676B4">
        <w:rPr>
          <w:rFonts w:ascii="Times New Roman" w:eastAsia="Times New Roman" w:hAnsi="Times New Roman" w:cs="Times New Roman"/>
          <w:i/>
          <w:sz w:val="24"/>
          <w:szCs w:val="24"/>
          <w:lang w:eastAsia="id-ID"/>
        </w:rPr>
        <w:t>Rasional Emotif Perilaku (REBT),</w:t>
      </w:r>
      <w:r w:rsidRPr="003676B4">
        <w:rPr>
          <w:rFonts w:ascii="Times New Roman" w:eastAsia="Times New Roman" w:hAnsi="Times New Roman" w:cs="Times New Roman"/>
          <w:sz w:val="24"/>
          <w:szCs w:val="24"/>
          <w:lang w:eastAsia="id-ID"/>
        </w:rPr>
        <w:t xml:space="preserve"> mengungkapkan bahwa komunikasi asertif dapat meningkatkan interaksi yang lebih efektif dan menciptakan lingkungan kerja yang kondusif. </w:t>
      </w:r>
    </w:p>
    <w:p w14:paraId="5760D46B" w14:textId="2B1A5E5E" w:rsidR="00481355" w:rsidRDefault="004F058E" w:rsidP="00945D1A">
      <w:pPr>
        <w:pStyle w:val="ListParagraph"/>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Selain itu b</w:t>
      </w:r>
      <w:r w:rsidR="007C262A" w:rsidRPr="007C262A">
        <w:rPr>
          <w:rFonts w:ascii="Times New Roman" w:hAnsi="Times New Roman" w:cs="Times New Roman"/>
          <w:sz w:val="24"/>
          <w:szCs w:val="24"/>
        </w:rPr>
        <w:t>er</w:t>
      </w:r>
      <w:r w:rsidR="00370970">
        <w:rPr>
          <w:rFonts w:ascii="Times New Roman" w:hAnsi="Times New Roman" w:cs="Times New Roman"/>
          <w:sz w:val="24"/>
          <w:szCs w:val="24"/>
        </w:rPr>
        <w:t xml:space="preserve">dasarkan </w:t>
      </w:r>
      <w:r w:rsidR="00BA354A">
        <w:rPr>
          <w:rFonts w:ascii="Times New Roman" w:hAnsi="Times New Roman" w:cs="Times New Roman"/>
          <w:sz w:val="24"/>
          <w:szCs w:val="24"/>
        </w:rPr>
        <w:t>kategorisasi</w:t>
      </w:r>
      <w:r w:rsidR="0066578A">
        <w:rPr>
          <w:rFonts w:ascii="Times New Roman" w:hAnsi="Times New Roman" w:cs="Times New Roman"/>
          <w:sz w:val="24"/>
          <w:szCs w:val="24"/>
        </w:rPr>
        <w:t xml:space="preserve"> skor</w:t>
      </w:r>
      <w:r w:rsidR="007C262A" w:rsidRPr="007C262A">
        <w:rPr>
          <w:rFonts w:ascii="Times New Roman" w:hAnsi="Times New Roman" w:cs="Times New Roman"/>
          <w:sz w:val="24"/>
          <w:szCs w:val="24"/>
        </w:rPr>
        <w:t xml:space="preserve"> dapat diketahui bahwa mayoritas pegawai memiliki tingkat asertivitas dalam kategori sedang, yaitu sebanyak 79 pegawai atau sebesar 60,8%. Sementara itu, terdapat 24 pegawai (18,5%) dengan tingkat asertivitas rendah, serta 27 pegawai (20,8%) yang memiliki tingkat asertivitas tinggi.</w:t>
      </w:r>
      <w:r w:rsidR="00370970">
        <w:rPr>
          <w:rFonts w:ascii="Times New Roman" w:hAnsi="Times New Roman" w:cs="Times New Roman"/>
          <w:sz w:val="24"/>
          <w:szCs w:val="24"/>
        </w:rPr>
        <w:t xml:space="preserve"> </w:t>
      </w:r>
      <w:r w:rsidR="007C262A" w:rsidRPr="007C262A">
        <w:rPr>
          <w:rFonts w:ascii="Times New Roman" w:hAnsi="Times New Roman" w:cs="Times New Roman"/>
          <w:sz w:val="24"/>
          <w:szCs w:val="24"/>
        </w:rPr>
        <w:t xml:space="preserve">Dengan demikian, sebagian besar pegawai menunjukkan kecenderungan untuk mengekspresikan pendapat dan perasaan secara cukup terbuka, meskipun masih ada keterbatasan dalam menegaskan hak-hak pribadi secara optimal. Pegawai dengan tingkat asertivitas rendah </w:t>
      </w:r>
      <w:r w:rsidR="00BA354A">
        <w:rPr>
          <w:rFonts w:ascii="Times New Roman" w:hAnsi="Times New Roman" w:cs="Times New Roman"/>
          <w:sz w:val="24"/>
          <w:szCs w:val="24"/>
        </w:rPr>
        <w:t xml:space="preserve">dapat disebabkan karena </w:t>
      </w:r>
      <w:r w:rsidR="007C262A" w:rsidRPr="007C262A">
        <w:rPr>
          <w:rFonts w:ascii="Times New Roman" w:hAnsi="Times New Roman" w:cs="Times New Roman"/>
          <w:sz w:val="24"/>
          <w:szCs w:val="24"/>
        </w:rPr>
        <w:t xml:space="preserve">mengalami kesulitan dalam mengungkapkan keinginan dengan jelas atau cenderung menghindari konflik, sedangkan pegawai dengan tingkat asertivitas tinggi lebih mampu menyampaikan pendapatnya tanpa merasa tertekan. </w:t>
      </w:r>
    </w:p>
    <w:p w14:paraId="343EF3F2" w14:textId="0DB62C6F" w:rsidR="00590C30" w:rsidRPr="00590C30" w:rsidRDefault="00753CAE" w:rsidP="00945D1A">
      <w:pPr>
        <w:pStyle w:val="ListParagraph"/>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Terdapat beberapa faktor</w:t>
      </w:r>
      <w:r w:rsidR="00D8199C">
        <w:rPr>
          <w:rFonts w:ascii="Times New Roman" w:hAnsi="Times New Roman" w:cs="Times New Roman"/>
          <w:sz w:val="24"/>
          <w:szCs w:val="24"/>
        </w:rPr>
        <w:t xml:space="preserve"> menurut </w:t>
      </w:r>
      <w:r w:rsidR="00D8199C" w:rsidRPr="00D8199C">
        <w:rPr>
          <w:rFonts w:ascii="Times New Roman" w:hAnsi="Times New Roman" w:cs="Times New Roman"/>
          <w:noProof/>
          <w:sz w:val="24"/>
          <w:szCs w:val="24"/>
        </w:rPr>
        <w:t>Rathus &amp; Nevid</w:t>
      </w:r>
      <w:r w:rsidR="00D8199C">
        <w:rPr>
          <w:rFonts w:ascii="Times New Roman" w:hAnsi="Times New Roman" w:cs="Times New Roman"/>
          <w:sz w:val="24"/>
          <w:szCs w:val="24"/>
        </w:rPr>
        <w:t xml:space="preserve"> </w:t>
      </w:r>
      <w:r w:rsidR="00D8199C">
        <w:rPr>
          <w:rFonts w:ascii="Times New Roman" w:hAnsi="Times New Roman" w:cs="Times New Roman"/>
          <w:sz w:val="24"/>
          <w:szCs w:val="24"/>
        </w:rPr>
        <w:fldChar w:fldCharType="begin" w:fldLock="1"/>
      </w:r>
      <w:r w:rsidR="00F33DC8">
        <w:rPr>
          <w:rFonts w:ascii="Times New Roman" w:hAnsi="Times New Roman" w:cs="Times New Roman"/>
          <w:sz w:val="24"/>
          <w:szCs w:val="24"/>
        </w:rPr>
        <w:instrText>ADDIN CSL_CITATION {"citationItems":[{"id":"ITEM-1","itemData":{"ISBN":"9780030604690","author":[{"dropping-particle":"","family":"Rathus","given":"S A","non-dropping-particle":"","parse-names":false,"suffix":""},{"dropping-particle":"","family":"Nevid","given":"J S","non-dropping-particle":"","parse-names":false,"suffix":""}],"id":"ITEM-1","issued":{"date-parts":[["1983"]]},"publisher":"Holt, Rinehart and Winston","publisher-place":"Pennsylvania State University","title":"Adjustment and growth: The challenges of life","type":"book"},"suppress-author":1,"uris":["http://www.mendeley.com/documents/?uuid=6a26cfd4-45ce-4a46-b4e8-2ed951c4e74d"]}],"mendeley":{"formattedCitation":"(1983)","plainTextFormattedCitation":"(1983)","previouslyFormattedCitation":"(1983)"},"properties":{"noteIndex":0},"schema":"https://github.com/citation-style-language/schema/raw/master/csl-citation.json"}</w:instrText>
      </w:r>
      <w:r w:rsidR="00D8199C">
        <w:rPr>
          <w:rFonts w:ascii="Times New Roman" w:hAnsi="Times New Roman" w:cs="Times New Roman"/>
          <w:sz w:val="24"/>
          <w:szCs w:val="24"/>
        </w:rPr>
        <w:fldChar w:fldCharType="separate"/>
      </w:r>
      <w:r w:rsidR="00D8199C" w:rsidRPr="00D8199C">
        <w:rPr>
          <w:rFonts w:ascii="Times New Roman" w:hAnsi="Times New Roman" w:cs="Times New Roman"/>
          <w:noProof/>
          <w:sz w:val="24"/>
          <w:szCs w:val="24"/>
        </w:rPr>
        <w:t>(1983)</w:t>
      </w:r>
      <w:r w:rsidR="00D8199C">
        <w:rPr>
          <w:rFonts w:ascii="Times New Roman" w:hAnsi="Times New Roman" w:cs="Times New Roman"/>
          <w:sz w:val="24"/>
          <w:szCs w:val="24"/>
        </w:rPr>
        <w:fldChar w:fldCharType="end"/>
      </w:r>
      <w:r>
        <w:rPr>
          <w:rFonts w:ascii="Times New Roman" w:hAnsi="Times New Roman" w:cs="Times New Roman"/>
          <w:sz w:val="24"/>
          <w:szCs w:val="24"/>
        </w:rPr>
        <w:t xml:space="preserve"> yang </w:t>
      </w:r>
      <w:r w:rsidR="00590C30" w:rsidRPr="00590C30">
        <w:rPr>
          <w:rFonts w:ascii="Times New Roman" w:hAnsi="Times New Roman" w:cs="Times New Roman"/>
          <w:sz w:val="24"/>
          <w:szCs w:val="24"/>
        </w:rPr>
        <w:t>memiliki peran penting dalam membentuk</w:t>
      </w:r>
      <w:r w:rsidR="00D8199C">
        <w:rPr>
          <w:rFonts w:ascii="Times New Roman" w:hAnsi="Times New Roman" w:cs="Times New Roman"/>
          <w:sz w:val="24"/>
          <w:szCs w:val="24"/>
        </w:rPr>
        <w:t xml:space="preserve"> perilaku asertif individu</w:t>
      </w:r>
      <w:r w:rsidR="00590C30" w:rsidRPr="00590C30">
        <w:rPr>
          <w:rFonts w:ascii="Times New Roman" w:hAnsi="Times New Roman" w:cs="Times New Roman"/>
          <w:sz w:val="24"/>
          <w:szCs w:val="24"/>
        </w:rPr>
        <w:t>.</w:t>
      </w:r>
      <w:r w:rsidR="00590C30">
        <w:rPr>
          <w:rFonts w:ascii="Times New Roman" w:hAnsi="Times New Roman" w:cs="Times New Roman"/>
          <w:sz w:val="24"/>
          <w:szCs w:val="24"/>
        </w:rPr>
        <w:t xml:space="preserve"> </w:t>
      </w:r>
      <w:r>
        <w:rPr>
          <w:rFonts w:ascii="Times New Roman" w:hAnsi="Times New Roman" w:cs="Times New Roman"/>
          <w:sz w:val="24"/>
          <w:szCs w:val="24"/>
        </w:rPr>
        <w:t>Faktor pertama adalah kebudayaan, k</w:t>
      </w:r>
      <w:r w:rsidR="00590C30" w:rsidRPr="00590C30">
        <w:rPr>
          <w:rFonts w:ascii="Times New Roman" w:hAnsi="Times New Roman" w:cs="Times New Roman"/>
          <w:sz w:val="24"/>
          <w:szCs w:val="24"/>
        </w:rPr>
        <w:t xml:space="preserve">ebudayaan memiliki peran signifikan dalam membentuk perilaku asertif. Nilai-nilai dan norma yang dianut dalam suatu </w:t>
      </w:r>
      <w:r w:rsidR="00590C30" w:rsidRPr="00590C30">
        <w:rPr>
          <w:rFonts w:ascii="Times New Roman" w:hAnsi="Times New Roman" w:cs="Times New Roman"/>
          <w:sz w:val="24"/>
          <w:szCs w:val="24"/>
        </w:rPr>
        <w:lastRenderedPageBreak/>
        <w:t>budaya dapat menentukan sejauh mana individu merasa nyaman untuk mengekspresikan diri secara asertif. Misalnya, dalam budaya yang menekankan harmoni dan kolektivisme, individu mungkin cenderung menghindari konfrontasi langsu</w:t>
      </w:r>
      <w:r>
        <w:rPr>
          <w:rFonts w:ascii="Times New Roman" w:hAnsi="Times New Roman" w:cs="Times New Roman"/>
          <w:sz w:val="24"/>
          <w:szCs w:val="24"/>
        </w:rPr>
        <w:t>ng untuk menjaga hubungan sosial</w:t>
      </w:r>
      <w:r w:rsidR="00590C30">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D8199C">
        <w:rPr>
          <w:rFonts w:ascii="Times New Roman" w:hAnsi="Times New Roman" w:cs="Times New Roman"/>
          <w:sz w:val="24"/>
          <w:szCs w:val="24"/>
        </w:rPr>
        <w:instrText>ADDIN CSL_CITATION {"citationItems":[{"id":"ITEM-1","itemData":{"author":[{"dropping-particle":"","family":"Zakiya","given":"Nufailatun","non-dropping-particle":"","parse-names":false,"suffix":""},{"dropping-particle":"","family":"Hariyadi","given":"Sugeng","non-dropping-particle":"","parse-names":false,"suffix":""}],"container-title":"Journal of Social and Industrial Psychology","id":"ITEM-1","issue":"2","issued":{"date-parts":[["2022"]]},"page":"62-71","title":"Nilai budaya kolektivisme dan perilaku asertif pada suku jawa","type":"article-journal","volume":"11"},"uris":["http://www.mendeley.com/documents/?uuid=9c991f8c-c0eb-48d7-9f9a-b2d1d3098b1c"]}],"mendeley":{"formattedCitation":"(Zakiya &amp; Hariyadi, 2022)","plainTextFormattedCitation":"(Zakiya &amp; Hariyadi, 2022)","previouslyFormattedCitation":"(Zakiya &amp; Hariyadi, 2022)"},"properties":{"noteIndex":0},"schema":"https://github.com/citation-style-language/schema/raw/master/csl-citation.json"}</w:instrText>
      </w:r>
      <w:r>
        <w:rPr>
          <w:rFonts w:ascii="Times New Roman" w:hAnsi="Times New Roman" w:cs="Times New Roman"/>
          <w:sz w:val="24"/>
          <w:szCs w:val="24"/>
        </w:rPr>
        <w:fldChar w:fldCharType="separate"/>
      </w:r>
      <w:r w:rsidRPr="00753CAE">
        <w:rPr>
          <w:rFonts w:ascii="Times New Roman" w:hAnsi="Times New Roman" w:cs="Times New Roman"/>
          <w:noProof/>
          <w:sz w:val="24"/>
          <w:szCs w:val="24"/>
        </w:rPr>
        <w:t>(Zakiya &amp; Hariyadi, 2022)</w:t>
      </w:r>
      <w:r>
        <w:rPr>
          <w:rFonts w:ascii="Times New Roman" w:hAnsi="Times New Roman" w:cs="Times New Roman"/>
          <w:sz w:val="24"/>
          <w:szCs w:val="24"/>
        </w:rPr>
        <w:fldChar w:fldCharType="end"/>
      </w:r>
      <w:r w:rsidR="00590C30" w:rsidRPr="00590C30">
        <w:rPr>
          <w:rFonts w:ascii="Times New Roman" w:hAnsi="Times New Roman" w:cs="Times New Roman"/>
          <w:sz w:val="24"/>
          <w:szCs w:val="24"/>
        </w:rPr>
        <w:t>.</w:t>
      </w:r>
      <w:r>
        <w:rPr>
          <w:rFonts w:ascii="Times New Roman" w:hAnsi="Times New Roman" w:cs="Times New Roman"/>
          <w:sz w:val="24"/>
          <w:szCs w:val="24"/>
        </w:rPr>
        <w:t xml:space="preserve"> Faktor kedua yaitu </w:t>
      </w:r>
      <w:r w:rsidR="00944BE9">
        <w:rPr>
          <w:rFonts w:ascii="Times New Roman" w:hAnsi="Times New Roman" w:cs="Times New Roman"/>
          <w:sz w:val="24"/>
          <w:szCs w:val="24"/>
        </w:rPr>
        <w:t xml:space="preserve">tingkat pendidikan, </w:t>
      </w:r>
      <w:r w:rsidR="00D8199C" w:rsidRPr="00D8199C">
        <w:rPr>
          <w:rFonts w:ascii="Times New Roman" w:hAnsi="Times New Roman" w:cs="Times New Roman"/>
          <w:sz w:val="24"/>
          <w:szCs w:val="24"/>
        </w:rPr>
        <w:t>Individu dengan tingkat pendidikan yang lebih tinggi cenderung memiliki keterampilan komunikasi yang lebih baik dan lebih percaya diri dalam mengekspresikan pikiran dan perasaan secara asertif.</w:t>
      </w:r>
      <w:r w:rsidR="00D8199C">
        <w:rPr>
          <w:rFonts w:ascii="Times New Roman" w:hAnsi="Times New Roman" w:cs="Times New Roman"/>
          <w:sz w:val="24"/>
          <w:szCs w:val="24"/>
        </w:rPr>
        <w:t xml:space="preserve"> Faktor ketiga situasi lingkungan, l</w:t>
      </w:r>
      <w:r w:rsidR="00D8199C" w:rsidRPr="00D8199C">
        <w:rPr>
          <w:rFonts w:ascii="Times New Roman" w:hAnsi="Times New Roman" w:cs="Times New Roman"/>
          <w:sz w:val="24"/>
          <w:szCs w:val="24"/>
        </w:rPr>
        <w:t xml:space="preserve">ingkungan yang mendukung dan aman memungkinkan individu untuk mengekspresikan </w:t>
      </w:r>
      <w:r w:rsidR="00D8199C">
        <w:rPr>
          <w:rFonts w:ascii="Times New Roman" w:hAnsi="Times New Roman" w:cs="Times New Roman"/>
          <w:sz w:val="24"/>
          <w:szCs w:val="24"/>
        </w:rPr>
        <w:t>diri dengan lebih bebas. Faktor ke kempat</w:t>
      </w:r>
      <w:r w:rsidR="00370970">
        <w:rPr>
          <w:rFonts w:ascii="Times New Roman" w:hAnsi="Times New Roman" w:cs="Times New Roman"/>
          <w:sz w:val="24"/>
          <w:szCs w:val="24"/>
        </w:rPr>
        <w:t xml:space="preserve"> </w:t>
      </w:r>
      <w:r w:rsidR="00370970" w:rsidRPr="00370970">
        <w:rPr>
          <w:rFonts w:ascii="Times New Roman" w:hAnsi="Times New Roman" w:cs="Times New Roman"/>
          <w:sz w:val="24"/>
          <w:szCs w:val="24"/>
        </w:rPr>
        <w:t>pola asuh orang tua</w:t>
      </w:r>
      <w:r w:rsidR="00370970">
        <w:rPr>
          <w:rFonts w:ascii="Times New Roman" w:hAnsi="Times New Roman" w:cs="Times New Roman"/>
          <w:sz w:val="24"/>
          <w:szCs w:val="24"/>
        </w:rPr>
        <w:t xml:space="preserve">, </w:t>
      </w:r>
      <w:r w:rsidR="00FC6ADD">
        <w:rPr>
          <w:rFonts w:ascii="Times New Roman" w:hAnsi="Times New Roman" w:cs="Times New Roman"/>
          <w:sz w:val="24"/>
          <w:szCs w:val="24"/>
        </w:rPr>
        <w:t>o</w:t>
      </w:r>
      <w:r w:rsidR="00370970" w:rsidRPr="00370970">
        <w:rPr>
          <w:rFonts w:ascii="Times New Roman" w:hAnsi="Times New Roman" w:cs="Times New Roman"/>
          <w:sz w:val="24"/>
          <w:szCs w:val="24"/>
        </w:rPr>
        <w:t>rang tua yang mendorong komunikasi terbuka dan memberikan dukungan emosional cenderung membesarkan anak-anak yang mampu berkomunikasi secara asertif. Sebaliknya, pola asuh yang otoriter atau kurang responsif dapat menghambat perkembangan keterampilan asertif.</w:t>
      </w:r>
      <w:r w:rsidR="00370970">
        <w:rPr>
          <w:rFonts w:ascii="Times New Roman" w:hAnsi="Times New Roman" w:cs="Times New Roman"/>
          <w:sz w:val="24"/>
          <w:szCs w:val="24"/>
        </w:rPr>
        <w:t xml:space="preserve"> </w:t>
      </w:r>
    </w:p>
    <w:p w14:paraId="6D36AA87" w14:textId="72F3CDA5" w:rsidR="00B86460" w:rsidRDefault="0006733F" w:rsidP="00945D1A">
      <w:pPr>
        <w:pStyle w:val="ListParagraph"/>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B86460" w:rsidRPr="00B86460">
        <w:rPr>
          <w:rFonts w:ascii="Times New Roman" w:hAnsi="Times New Roman" w:cs="Times New Roman"/>
          <w:sz w:val="24"/>
          <w:szCs w:val="24"/>
        </w:rPr>
        <w:t>sertivitas</w:t>
      </w:r>
      <w:r w:rsidR="00370970">
        <w:rPr>
          <w:rFonts w:ascii="Times New Roman" w:hAnsi="Times New Roman" w:cs="Times New Roman"/>
          <w:sz w:val="24"/>
          <w:szCs w:val="24"/>
        </w:rPr>
        <w:t xml:space="preserve"> juga</w:t>
      </w:r>
      <w:r w:rsidR="00B86460" w:rsidRPr="00B86460">
        <w:rPr>
          <w:rFonts w:ascii="Times New Roman" w:hAnsi="Times New Roman" w:cs="Times New Roman"/>
          <w:sz w:val="24"/>
          <w:szCs w:val="24"/>
        </w:rPr>
        <w:t xml:space="preserve"> merupakan</w:t>
      </w:r>
      <w:r w:rsidR="007C262A">
        <w:rPr>
          <w:rFonts w:ascii="Times New Roman" w:hAnsi="Times New Roman" w:cs="Times New Roman"/>
          <w:sz w:val="24"/>
          <w:szCs w:val="24"/>
        </w:rPr>
        <w:t xml:space="preserve"> salah satu</w:t>
      </w:r>
      <w:r w:rsidR="00B86460" w:rsidRPr="00B86460">
        <w:rPr>
          <w:rFonts w:ascii="Times New Roman" w:hAnsi="Times New Roman" w:cs="Times New Roman"/>
          <w:sz w:val="24"/>
          <w:szCs w:val="24"/>
        </w:rPr>
        <w:t xml:space="preserve"> faktor </w:t>
      </w:r>
      <w:r w:rsidR="007C262A">
        <w:rPr>
          <w:rFonts w:ascii="Times New Roman" w:hAnsi="Times New Roman" w:cs="Times New Roman"/>
          <w:sz w:val="24"/>
          <w:szCs w:val="24"/>
        </w:rPr>
        <w:t>yang memepengaruhi</w:t>
      </w:r>
      <w:r w:rsidR="00B86460" w:rsidRPr="00B86460">
        <w:rPr>
          <w:rFonts w:ascii="Times New Roman" w:hAnsi="Times New Roman" w:cs="Times New Roman"/>
          <w:sz w:val="24"/>
          <w:szCs w:val="24"/>
        </w:rPr>
        <w:t xml:space="preserve"> manajemen konflik karena memungkinkan individu untuk mengekspresikan pendapat dengan jelas, menetapkan batasan yang sehat, serta menyelesaikan konflik secara konstruktif tanpa menimbulkan ketegangan yang berlebihan (Rahim, 2011). Menurut Thomas dan Kilmann (1974), gaya manajemen konflik yang didasarkan pada asertivitas tinggi cenderung menghasilkan solusi yang lebih efektif karena memungkinkan komunikasi yang terbuka dan jujur di antara pihak-pihak yang terlibat. Dengan adanya komunikasi yang asertif, individu dapat menghindari sikap agresif maupun pasif, </w:t>
      </w:r>
      <w:r w:rsidR="00B86460" w:rsidRPr="00B86460">
        <w:rPr>
          <w:rFonts w:ascii="Times New Roman" w:hAnsi="Times New Roman" w:cs="Times New Roman"/>
          <w:sz w:val="24"/>
          <w:szCs w:val="24"/>
        </w:rPr>
        <w:lastRenderedPageBreak/>
        <w:t>sehingga konflik dapat dikelola dengan lebih baik dan tidak berkembang menjadi perselisihan yang berkepanjangan.</w:t>
      </w:r>
    </w:p>
    <w:p w14:paraId="389B064B" w14:textId="1A47A3D6" w:rsidR="00BA354A" w:rsidRDefault="00C87EB8" w:rsidP="00945D1A">
      <w:pPr>
        <w:pStyle w:val="ListParagraph"/>
        <w:autoSpaceDE w:val="0"/>
        <w:autoSpaceDN w:val="0"/>
        <w:adjustRightInd w:val="0"/>
        <w:spacing w:after="0" w:line="480" w:lineRule="auto"/>
        <w:ind w:firstLine="720"/>
        <w:jc w:val="both"/>
        <w:rPr>
          <w:rFonts w:ascii="Times New Roman" w:hAnsi="Times New Roman" w:cs="Times New Roman"/>
          <w:sz w:val="24"/>
          <w:szCs w:val="24"/>
        </w:rPr>
      </w:pPr>
      <w:r w:rsidRPr="00C87EB8">
        <w:rPr>
          <w:rFonts w:ascii="Times New Roman" w:hAnsi="Times New Roman" w:cs="Times New Roman"/>
          <w:sz w:val="24"/>
          <w:szCs w:val="24"/>
        </w:rPr>
        <w:t>Kemampuan berperilaku asertif merupakan aspek penting bagi individu dalam kehidupan sosial sehari-hari, yang berkontribusi terhadap kesejahteraan pribadi serta hubungan interpersonal. Asertivitas berperan dalam menentukan strategi seseorang dalam mengelola konflik, yang pada akhirnya berdampak pada berbagai aspek kehidupan, seperti kepuasan kerja, kepuasan dalam pernikahan, dan kesejahteraan secara keseluruhan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{"citationItems":[{"id":"ITEM-1","itemData":{"author":[{"dropping-particle":"","family":"Sheinov","given":"Victor P","non-dropping-particle":"","parse-names":false,"suffix":""}],"container-title":"Journal of Psychology &amp; Clinical Psychiatry","id":"ITEM-1","issue":"6","issued":{"date-parts":[["2018"]]},"page":"686-691","publisher":"MedCrave Group Kft.","title":"Social interactions of assertive individuals","type":"article-journal","volume":"9"},"uris":["http://www.mendeley.com/documents/?uuid=9a185fcd-d93e-40e9-98ae-5793071a7fca"]}],"mendeley":{"formattedCitation":"(Sheinov, 2018)","plainTextFormattedCitation":"(Sheinov, 2018)","previouslyFormattedCitation":"(Sheinov, 2018)"},"properties":{"noteIndex":0},"schema":"https://github.com/citation-style-language/schema/raw/master/csl-citation.json"}</w:instrText>
      </w:r>
      <w:r>
        <w:rPr>
          <w:rFonts w:ascii="Times New Roman" w:hAnsi="Times New Roman" w:cs="Times New Roman"/>
          <w:sz w:val="24"/>
          <w:szCs w:val="24"/>
        </w:rPr>
        <w:fldChar w:fldCharType="separate"/>
      </w:r>
      <w:r w:rsidRPr="0006733F">
        <w:rPr>
          <w:rFonts w:ascii="Times New Roman" w:hAnsi="Times New Roman" w:cs="Times New Roman"/>
          <w:noProof/>
          <w:sz w:val="24"/>
          <w:szCs w:val="24"/>
        </w:rPr>
        <w:t>(Sheinov, 2018)</w:t>
      </w:r>
      <w:r>
        <w:rPr>
          <w:rFonts w:ascii="Times New Roman" w:hAnsi="Times New Roman" w:cs="Times New Roman"/>
          <w:sz w:val="24"/>
          <w:szCs w:val="24"/>
        </w:rPr>
        <w:fldChar w:fldCharType="end"/>
      </w:r>
      <w:r w:rsidRPr="00C87EB8">
        <w:rPr>
          <w:rFonts w:ascii="Times New Roman" w:hAnsi="Times New Roman" w:cs="Times New Roman"/>
          <w:sz w:val="24"/>
          <w:szCs w:val="24"/>
        </w:rPr>
        <w:t xml:space="preserve">. Beberapa gangguan mental diketahui dapat muncul akibat perilaku non-asertif atau ketidakmampuan dalam mengekspresikan ide dan perasaan secara terbuka. Akibatnya, kurangnya asertivitas sering dikaitkan dengan meningkatnya kecemasan dan rasa malu. Individu dengan tingkat asertivitas rendah cenderung lebih pendiam serta mengalami tingkat kecemasan yang lebih tinggi </w:t>
      </w:r>
      <w:r>
        <w:rPr>
          <w:rFonts w:ascii="Times New Roman" w:hAnsi="Times New Roman" w:cs="Times New Roman"/>
          <w:sz w:val="24"/>
          <w:szCs w:val="24"/>
        </w:rPr>
        <w:fldChar w:fldCharType="begin" w:fldLock="1"/>
      </w:r>
      <w:r w:rsidR="004F058E">
        <w:rPr>
          <w:rFonts w:ascii="Times New Roman" w:hAnsi="Times New Roman" w:cs="Times New Roman"/>
          <w:sz w:val="24"/>
          <w:szCs w:val="24"/>
        </w:rPr>
        <w:instrText>ADDIN CSL_CITATION {"citationItems":[{"id":"ITEM-1","itemData":{"author":[{"dropping-particle":"","family":"Pfafman","given":"Tessa","non-dropping-particle":"","parse-names":false,"suffix":""}],"container-title":"Encyclopedia of personality and individual differences","id":"ITEM-1","issued":{"date-parts":[["2017"]]},"page":"1-7","publisher":"Springer International Publishing","title":"Assertiveness","type":"article-journal"},"uris":["http://www.mendeley.com/documents/?uuid=d766c790-fb09-4ae6-bf51-cffc57828bd4"]}],"mendeley":{"formattedCitation":"(Pfafman, 2017)","plainTextFormattedCitation":"(Pfafman, 2017)","previouslyFormattedCitation":"(Pfafman, 2017)"},"properties":{"noteIndex":0},"schema":"https://github.com/citation-style-language/schema/raw/master/csl-citation.json"}</w:instrText>
      </w:r>
      <w:r>
        <w:rPr>
          <w:rFonts w:ascii="Times New Roman" w:hAnsi="Times New Roman" w:cs="Times New Roman"/>
          <w:sz w:val="24"/>
          <w:szCs w:val="24"/>
        </w:rPr>
        <w:fldChar w:fldCharType="separate"/>
      </w:r>
      <w:r w:rsidRPr="00C87EB8">
        <w:rPr>
          <w:rFonts w:ascii="Times New Roman" w:hAnsi="Times New Roman" w:cs="Times New Roman"/>
          <w:noProof/>
          <w:sz w:val="24"/>
          <w:szCs w:val="24"/>
        </w:rPr>
        <w:t>(Pfafman, 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C87EB8">
        <w:rPr>
          <w:rFonts w:ascii="Times New Roman" w:hAnsi="Times New Roman" w:cs="Times New Roman"/>
          <w:sz w:val="24"/>
          <w:szCs w:val="24"/>
        </w:rPr>
        <w:t>Oleh karena itu, memiliki keterampilan asertif menjadi hal yang penting bagi setiap individu untuk meningkatkan kualitas hidup dan kesejahteraan psikologis.</w:t>
      </w:r>
    </w:p>
    <w:p w14:paraId="11CB3446" w14:textId="26A30518" w:rsidR="00EC05D5" w:rsidRPr="0066578A" w:rsidRDefault="00EC05D5" w:rsidP="00945D1A">
      <w:pPr>
        <w:pStyle w:val="ListParagraph"/>
        <w:autoSpaceDE w:val="0"/>
        <w:autoSpaceDN w:val="0"/>
        <w:adjustRightInd w:val="0"/>
        <w:spacing w:after="0" w:line="480" w:lineRule="auto"/>
        <w:ind w:firstLine="720"/>
        <w:jc w:val="both"/>
        <w:rPr>
          <w:rFonts w:ascii="Times New Roman" w:hAnsi="Times New Roman" w:cs="Times New Roman"/>
          <w:sz w:val="24"/>
          <w:szCs w:val="24"/>
        </w:rPr>
      </w:pPr>
      <w:r w:rsidRPr="00EC05D5">
        <w:rPr>
          <w:rFonts w:ascii="Times New Roman" w:hAnsi="Times New Roman" w:cs="Times New Roman"/>
          <w:sz w:val="24"/>
          <w:szCs w:val="24"/>
        </w:rPr>
        <w:t xml:space="preserve">Berdasarkan hasil hipotesis pertama di atas, diketahui bahwa asertivitas berperan dalam meningkatkan efektivitas manajemen konflik pada Pegawai Negeri Sipil di Badan Kepegawaian Daerah Provinsi Jawa Tengah. Pegawai dengan tingkat asertivitas yang tinggi cenderung lebih mampu menyelesaikan konflik secara konstruktif, sementara pegawai dengan tingkat asertivitas rendah lebih rentan mengalami kesulitan dalam mengelola konflik. Oleh karena itu, penting untuk meningkatkan </w:t>
      </w:r>
      <w:r w:rsidRPr="00EC05D5">
        <w:rPr>
          <w:rFonts w:ascii="Times New Roman" w:hAnsi="Times New Roman" w:cs="Times New Roman"/>
          <w:sz w:val="24"/>
          <w:szCs w:val="24"/>
        </w:rPr>
        <w:lastRenderedPageBreak/>
        <w:t>keterampilan asertif di lingkungan kerja agar pegawai dapat berkomunikasi dengan lebih efektif, mengurangi ketegangan dalam interaksi, serta menciptakan lingkungan kerja yang lebih harmonis dan produktif.</w:t>
      </w:r>
    </w:p>
    <w:p w14:paraId="6ACC51F9" w14:textId="72339B97" w:rsidR="007450CC" w:rsidRDefault="00C87EB8" w:rsidP="00945D1A">
      <w:pPr>
        <w:pStyle w:val="ListParagraph"/>
        <w:autoSpaceDE w:val="0"/>
        <w:autoSpaceDN w:val="0"/>
        <w:adjustRightInd w:val="0"/>
        <w:spacing w:after="0" w:line="480" w:lineRule="auto"/>
        <w:ind w:firstLine="720"/>
        <w:jc w:val="both"/>
        <w:rPr>
          <w:rFonts w:ascii="Times New Roman" w:hAnsi="Times New Roman" w:cs="Times New Roman"/>
          <w:sz w:val="24"/>
          <w:szCs w:val="24"/>
        </w:rPr>
      </w:pPr>
      <w:r w:rsidRPr="003D0A0F">
        <w:rPr>
          <w:rFonts w:ascii="Times New Roman" w:eastAsia="Times New Roman" w:hAnsi="Times New Roman" w:cs="Times New Roman"/>
          <w:sz w:val="24"/>
          <w:szCs w:val="24"/>
        </w:rPr>
        <w:t>Hipotesis kedua</w:t>
      </w:r>
      <w:r w:rsidRPr="00C87EB8">
        <w:rPr>
          <w:rFonts w:ascii="Times New Roman" w:eastAsia="Times New Roman" w:hAnsi="Times New Roman" w:cs="Times New Roman"/>
          <w:sz w:val="24"/>
          <w:szCs w:val="24"/>
        </w:rPr>
        <w:t xml:space="preserve"> menyatakan</w:t>
      </w:r>
      <w:r w:rsidR="00EC05D5">
        <w:rPr>
          <w:rFonts w:ascii="Times New Roman" w:eastAsia="Times New Roman" w:hAnsi="Times New Roman" w:cs="Times New Roman"/>
          <w:sz w:val="24"/>
          <w:szCs w:val="24"/>
        </w:rPr>
        <w:t xml:space="preserve"> bahwa terdapat pengaruh kecerdasan emosional terhadap manajemen konflik </w:t>
      </w:r>
      <w:r w:rsidR="00EC05D5" w:rsidRPr="00EC05D5">
        <w:rPr>
          <w:rFonts w:ascii="Times New Roman" w:hAnsi="Times New Roman" w:cs="Times New Roman"/>
          <w:sz w:val="24"/>
          <w:szCs w:val="24"/>
        </w:rPr>
        <w:t>pada Pegawai Negeri Sipil di Badan Kepegawaian Daerah Provinsi Jawa Tengah</w:t>
      </w:r>
      <w:r w:rsidR="00EC05D5">
        <w:rPr>
          <w:rFonts w:ascii="Times New Roman" w:hAnsi="Times New Roman" w:cs="Times New Roman"/>
          <w:sz w:val="24"/>
          <w:szCs w:val="24"/>
        </w:rPr>
        <w:t xml:space="preserve">. Hal ini </w:t>
      </w:r>
      <w:r w:rsidR="00EC05D5" w:rsidRPr="00EC05D5">
        <w:rPr>
          <w:rFonts w:ascii="Times New Roman" w:hAnsi="Times New Roman" w:cs="Times New Roman"/>
          <w:sz w:val="24"/>
          <w:szCs w:val="24"/>
        </w:rPr>
        <w:t xml:space="preserve">dapat diketahui </w:t>
      </w:r>
      <w:r w:rsidR="00EC05D5">
        <w:rPr>
          <w:rFonts w:ascii="Times New Roman" w:hAnsi="Times New Roman" w:cs="Times New Roman"/>
          <w:sz w:val="24"/>
          <w:szCs w:val="24"/>
        </w:rPr>
        <w:t xml:space="preserve">dari </w:t>
      </w:r>
      <w:r w:rsidR="00EC05D5" w:rsidRPr="00EC05D5">
        <w:rPr>
          <w:rFonts w:ascii="Times New Roman" w:hAnsi="Times New Roman" w:cs="Times New Roman"/>
          <w:sz w:val="24"/>
          <w:szCs w:val="24"/>
        </w:rPr>
        <w:t>nilai signifikansi variabel kecerdasan emosi sebesar 0,016 dimana nilai tersebut lebih kecil dari 0,05. Hal ini menunjukkan bahwa hipotesis kedua (H2) diterima.</w:t>
      </w:r>
      <w:r w:rsidR="00EC05D5">
        <w:rPr>
          <w:rFonts w:ascii="Times New Roman" w:hAnsi="Times New Roman" w:cs="Times New Roman"/>
          <w:sz w:val="24"/>
          <w:szCs w:val="24"/>
        </w:rPr>
        <w:t xml:space="preserve"> S</w:t>
      </w:r>
      <w:r w:rsidR="008B0D1F">
        <w:rPr>
          <w:rFonts w:ascii="Times New Roman" w:hAnsi="Times New Roman" w:cs="Times New Roman"/>
          <w:sz w:val="24"/>
          <w:szCs w:val="24"/>
        </w:rPr>
        <w:t xml:space="preserve">elanjutnya </w:t>
      </w:r>
      <w:r w:rsidR="00EC05D5" w:rsidRPr="00EC05D5">
        <w:rPr>
          <w:rFonts w:ascii="Times New Roman" w:hAnsi="Times New Roman" w:cs="Times New Roman"/>
          <w:sz w:val="24"/>
          <w:szCs w:val="24"/>
        </w:rPr>
        <w:t xml:space="preserve">dapat dikatakan semakin tinggi </w:t>
      </w:r>
      <w:r w:rsidR="008B0D1F">
        <w:rPr>
          <w:rFonts w:ascii="Times New Roman" w:hAnsi="Times New Roman" w:cs="Times New Roman"/>
          <w:sz w:val="24"/>
          <w:szCs w:val="24"/>
        </w:rPr>
        <w:t>kecerdasan emosi</w:t>
      </w:r>
      <w:r w:rsidR="00EC05D5" w:rsidRPr="00EC05D5">
        <w:rPr>
          <w:rFonts w:ascii="Times New Roman" w:hAnsi="Times New Roman" w:cs="Times New Roman"/>
          <w:sz w:val="24"/>
          <w:szCs w:val="24"/>
        </w:rPr>
        <w:t xml:space="preserve"> </w:t>
      </w:r>
      <w:r w:rsidR="008B0D1F">
        <w:rPr>
          <w:rFonts w:ascii="Times New Roman" w:hAnsi="Times New Roman" w:cs="Times New Roman"/>
          <w:sz w:val="24"/>
          <w:szCs w:val="24"/>
        </w:rPr>
        <w:t>pegawai</w:t>
      </w:r>
      <w:r w:rsidR="00EC05D5" w:rsidRPr="00EC05D5">
        <w:rPr>
          <w:rFonts w:ascii="Times New Roman" w:hAnsi="Times New Roman" w:cs="Times New Roman"/>
          <w:sz w:val="24"/>
          <w:szCs w:val="24"/>
        </w:rPr>
        <w:t>, maka semakin tinggi pula</w:t>
      </w:r>
      <w:r w:rsidR="008B0D1F">
        <w:rPr>
          <w:rFonts w:ascii="Times New Roman" w:hAnsi="Times New Roman" w:cs="Times New Roman"/>
          <w:sz w:val="24"/>
          <w:szCs w:val="24"/>
        </w:rPr>
        <w:t xml:space="preserve"> manajemen konflik</w:t>
      </w:r>
      <w:r w:rsidR="00EC05D5" w:rsidRPr="00EC05D5">
        <w:rPr>
          <w:rFonts w:ascii="Times New Roman" w:hAnsi="Times New Roman" w:cs="Times New Roman"/>
          <w:sz w:val="24"/>
          <w:szCs w:val="24"/>
        </w:rPr>
        <w:t xml:space="preserve"> </w:t>
      </w:r>
      <w:r w:rsidR="008B0D1F" w:rsidRPr="00EC05D5">
        <w:rPr>
          <w:rFonts w:ascii="Times New Roman" w:hAnsi="Times New Roman" w:cs="Times New Roman"/>
          <w:sz w:val="24"/>
          <w:szCs w:val="24"/>
        </w:rPr>
        <w:t>Pegawai Negeri Sipil di Badan Kepegawaian Daerah Provinsi Jawa Tengah</w:t>
      </w:r>
      <w:r w:rsidR="00EC05D5" w:rsidRPr="00EC05D5">
        <w:rPr>
          <w:rFonts w:ascii="Times New Roman" w:hAnsi="Times New Roman" w:cs="Times New Roman"/>
          <w:sz w:val="24"/>
          <w:szCs w:val="24"/>
        </w:rPr>
        <w:t xml:space="preserve">. Begitupun sebaliknya, semakin rendah </w:t>
      </w:r>
      <w:r w:rsidR="008B0D1F">
        <w:rPr>
          <w:rFonts w:ascii="Times New Roman" w:hAnsi="Times New Roman" w:cs="Times New Roman"/>
          <w:sz w:val="24"/>
          <w:szCs w:val="24"/>
        </w:rPr>
        <w:t>kecerdasan emosi</w:t>
      </w:r>
      <w:r w:rsidR="00EC05D5" w:rsidRPr="00EC05D5">
        <w:rPr>
          <w:rFonts w:ascii="Times New Roman" w:hAnsi="Times New Roman" w:cs="Times New Roman"/>
          <w:sz w:val="24"/>
          <w:szCs w:val="24"/>
        </w:rPr>
        <w:t xml:space="preserve"> </w:t>
      </w:r>
      <w:r w:rsidR="008B0D1F">
        <w:rPr>
          <w:rFonts w:ascii="Times New Roman" w:hAnsi="Times New Roman" w:cs="Times New Roman"/>
          <w:sz w:val="24"/>
          <w:szCs w:val="24"/>
        </w:rPr>
        <w:t>pegawai</w:t>
      </w:r>
      <w:r w:rsidR="00EC05D5" w:rsidRPr="00EC05D5">
        <w:rPr>
          <w:rFonts w:ascii="Times New Roman" w:hAnsi="Times New Roman" w:cs="Times New Roman"/>
          <w:sz w:val="24"/>
          <w:szCs w:val="24"/>
        </w:rPr>
        <w:t xml:space="preserve">, maka semakin rendah </w:t>
      </w:r>
      <w:r w:rsidR="008B0D1F">
        <w:rPr>
          <w:rFonts w:ascii="Times New Roman" w:hAnsi="Times New Roman" w:cs="Times New Roman"/>
          <w:sz w:val="24"/>
          <w:szCs w:val="24"/>
        </w:rPr>
        <w:t xml:space="preserve">manajemen konflik </w:t>
      </w:r>
      <w:r w:rsidR="008B0D1F" w:rsidRPr="00EC05D5">
        <w:rPr>
          <w:rFonts w:ascii="Times New Roman" w:hAnsi="Times New Roman" w:cs="Times New Roman"/>
          <w:sz w:val="24"/>
          <w:szCs w:val="24"/>
        </w:rPr>
        <w:t>Pegawai Negeri Sipil di Badan Kepegawaian Daerah Provinsi Jawa Tengah</w:t>
      </w:r>
      <w:r w:rsidR="008B0D1F">
        <w:rPr>
          <w:rFonts w:ascii="Times New Roman" w:hAnsi="Times New Roman" w:cs="Times New Roman"/>
          <w:sz w:val="24"/>
          <w:szCs w:val="24"/>
        </w:rPr>
        <w:t>.</w:t>
      </w:r>
      <w:r w:rsidR="0020644D">
        <w:rPr>
          <w:rFonts w:ascii="Times New Roman" w:hAnsi="Times New Roman" w:cs="Times New Roman"/>
          <w:sz w:val="24"/>
          <w:szCs w:val="24"/>
        </w:rPr>
        <w:t xml:space="preserve"> </w:t>
      </w:r>
      <w:r w:rsidR="0020644D" w:rsidRPr="0020644D">
        <w:rPr>
          <w:rFonts w:ascii="Times New Roman" w:hAnsi="Times New Roman" w:cs="Times New Roman"/>
          <w:sz w:val="24"/>
          <w:szCs w:val="24"/>
        </w:rPr>
        <w:t xml:space="preserve">Nilai </w:t>
      </w:r>
      <w:r w:rsidR="0020644D">
        <w:rPr>
          <w:rFonts w:ascii="Times New Roman" w:hAnsi="Times New Roman" w:cs="Times New Roman"/>
          <w:sz w:val="24"/>
          <w:szCs w:val="24"/>
        </w:rPr>
        <w:t>k</w:t>
      </w:r>
      <w:r w:rsidR="0020644D" w:rsidRPr="0020644D">
        <w:rPr>
          <w:rFonts w:ascii="Times New Roman" w:hAnsi="Times New Roman" w:cs="Times New Roman"/>
          <w:sz w:val="24"/>
          <w:szCs w:val="24"/>
        </w:rPr>
        <w:t>oefisien regresi vari</w:t>
      </w:r>
      <w:r w:rsidR="006A635D">
        <w:rPr>
          <w:rFonts w:ascii="Times New Roman" w:hAnsi="Times New Roman" w:cs="Times New Roman"/>
          <w:sz w:val="24"/>
          <w:szCs w:val="24"/>
        </w:rPr>
        <w:t>abel kecerdasan emosi, yaitu 0,</w:t>
      </w:r>
      <w:r w:rsidR="0020644D" w:rsidRPr="0020644D">
        <w:rPr>
          <w:rFonts w:ascii="Times New Roman" w:hAnsi="Times New Roman" w:cs="Times New Roman"/>
          <w:sz w:val="24"/>
          <w:szCs w:val="24"/>
        </w:rPr>
        <w:t>209 artinya jika variabel bebas (independen) lain nilainya tetap dan kecerdasan emosi mengalami kenaikan 1 satuan, maka kecerdasan emos</w:t>
      </w:r>
      <w:r w:rsidR="006A635D">
        <w:rPr>
          <w:rFonts w:ascii="Times New Roman" w:hAnsi="Times New Roman" w:cs="Times New Roman"/>
          <w:sz w:val="24"/>
          <w:szCs w:val="24"/>
        </w:rPr>
        <w:t>i mengalami kenaikan sebesar 0,</w:t>
      </w:r>
      <w:r w:rsidR="0020644D" w:rsidRPr="0020644D">
        <w:rPr>
          <w:rFonts w:ascii="Times New Roman" w:hAnsi="Times New Roman" w:cs="Times New Roman"/>
          <w:sz w:val="24"/>
          <w:szCs w:val="24"/>
        </w:rPr>
        <w:t>209.</w:t>
      </w:r>
      <w:r w:rsidR="0020644D">
        <w:rPr>
          <w:rFonts w:ascii="Times New Roman" w:hAnsi="Times New Roman" w:cs="Times New Roman"/>
          <w:sz w:val="24"/>
          <w:szCs w:val="24"/>
        </w:rPr>
        <w:t xml:space="preserve"> </w:t>
      </w:r>
    </w:p>
    <w:p w14:paraId="25B6D4F3" w14:textId="1133A505" w:rsidR="006A635D" w:rsidRPr="00280012" w:rsidRDefault="0020644D" w:rsidP="00945D1A">
      <w:pPr>
        <w:pStyle w:val="ListParagraph"/>
        <w:autoSpaceDE w:val="0"/>
        <w:autoSpaceDN w:val="0"/>
        <w:adjustRightInd w:val="0"/>
        <w:spacing w:after="0" w:line="480" w:lineRule="auto"/>
        <w:ind w:firstLine="720"/>
        <w:jc w:val="both"/>
        <w:rPr>
          <w:rFonts w:ascii="Times New Roman" w:hAnsi="Times New Roman" w:cs="Times New Roman"/>
          <w:sz w:val="24"/>
          <w:szCs w:val="24"/>
        </w:rPr>
      </w:pPr>
      <w:r w:rsidRPr="0020644D">
        <w:rPr>
          <w:rFonts w:ascii="Times New Roman" w:hAnsi="Times New Roman" w:cs="Times New Roman"/>
          <w:sz w:val="24"/>
          <w:szCs w:val="24"/>
        </w:rPr>
        <w:t>Hasil penelitian tersebut selaras dengan penelitian</w:t>
      </w:r>
      <w:r>
        <w:rPr>
          <w:rFonts w:ascii="Times New Roman" w:hAnsi="Times New Roman" w:cs="Times New Roman"/>
          <w:sz w:val="24"/>
          <w:szCs w:val="24"/>
        </w:rPr>
        <w:t xml:space="preserve"> </w:t>
      </w:r>
      <w:r w:rsidRPr="0020644D">
        <w:rPr>
          <w:rFonts w:ascii="Times New Roman" w:hAnsi="Times New Roman" w:cs="Times New Roman"/>
          <w:noProof/>
          <w:sz w:val="24"/>
          <w:szCs w:val="24"/>
        </w:rPr>
        <w:t>Sridasweni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1C2E33">
        <w:rPr>
          <w:rFonts w:ascii="Times New Roman" w:hAnsi="Times New Roman" w:cs="Times New Roman"/>
          <w:sz w:val="24"/>
          <w:szCs w:val="24"/>
        </w:rPr>
        <w:instrText>ADDIN CSL_CITATION {"citationItems":[{"id":"ITEM-1","itemData":{"ISSN":"2597-8039","author":[{"dropping-particle":"","family":"Sridasweni","given":"Sridasweni","non-dropping-particle":"","parse-names":false,"suffix":""},{"dropping-particle":"","family":"Yusuf","given":"A Muri","non-dropping-particle":"","parse-names":false,"suffix":""},{"dropping-particle":"","family":"Sabandi","given":"Ahmad","non-dropping-particle":"","parse-names":false,"suffix":""}],"container-title":"Insight: Jurnal Bimbingan Konseling","id":"ITEM-1","issue":"2","issued":{"date-parts":[["2017"]]},"page":"176-193","title":"Hubungan kecerdasan emosional dan komunikasi interpersonal dengan manajemen konflik peserta didik","type":"article-journal","volume":"6"},"suppress-author":1,"uris":["http://www.mendeley.com/documents/?uuid=99a81058-dda6-4f98-ba64-7ff260691946"]}],"mendeley":{"formattedCitation":"(2017)","plainTextFormattedCitation":"(2017)","previouslyFormattedCitation":"(2017)"},"properties":{"noteIndex":0},"schema":"https://github.com/citation-style-language/schema/raw/master/csl-citation.json"}</w:instrText>
      </w:r>
      <w:r>
        <w:rPr>
          <w:rFonts w:ascii="Times New Roman" w:hAnsi="Times New Roman" w:cs="Times New Roman"/>
          <w:sz w:val="24"/>
          <w:szCs w:val="24"/>
        </w:rPr>
        <w:fldChar w:fldCharType="separate"/>
      </w:r>
      <w:r w:rsidRPr="0020644D">
        <w:rPr>
          <w:rFonts w:ascii="Times New Roman" w:hAnsi="Times New Roman" w:cs="Times New Roman"/>
          <w:noProof/>
          <w:sz w:val="24"/>
          <w:szCs w:val="24"/>
        </w:rPr>
        <w:t>(2017)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B22FAF">
        <w:rPr>
          <w:rFonts w:ascii="Times New Roman" w:hAnsi="Times New Roman" w:cs="Times New Roman"/>
          <w:sz w:val="24"/>
          <w:szCs w:val="24"/>
        </w:rPr>
        <w:t>p</w:t>
      </w:r>
      <w:r w:rsidR="001C2E33" w:rsidRPr="001C2E33">
        <w:rPr>
          <w:rFonts w:ascii="Times New Roman" w:hAnsi="Times New Roman" w:cs="Times New Roman"/>
          <w:sz w:val="24"/>
          <w:szCs w:val="24"/>
        </w:rPr>
        <w:t xml:space="preserve">enelitian tersebut menjelaskan bahwa kecerdasan emosional memiliki pengaruh positif yang signifikan terhadap manajemen konflik. Individu dengan kecerdasan emosional tinggi lebih mampu memahami, mengelola, serta mengekspresikan emosinya dengan baik, sehingga lebih efektif dalam menangani konflik secara konstruktif. Sebaliknya, individu </w:t>
      </w:r>
      <w:r w:rsidR="001C2E33" w:rsidRPr="001C2E33">
        <w:rPr>
          <w:rFonts w:ascii="Times New Roman" w:hAnsi="Times New Roman" w:cs="Times New Roman"/>
          <w:sz w:val="24"/>
          <w:szCs w:val="24"/>
        </w:rPr>
        <w:lastRenderedPageBreak/>
        <w:t>dengan kecerdasan emosional rendah cenderung kesulitan dalam mengontrol emosi, sehingga lebih rentan menggunakan strategi manajemen konflik yang tidak adaptif</w:t>
      </w:r>
      <w:r w:rsidR="001C2E33">
        <w:rPr>
          <w:rFonts w:ascii="Times New Roman" w:hAnsi="Times New Roman" w:cs="Times New Roman"/>
          <w:sz w:val="24"/>
          <w:szCs w:val="24"/>
        </w:rPr>
        <w:t xml:space="preserve"> </w:t>
      </w:r>
      <w:r w:rsidR="001C2E33">
        <w:rPr>
          <w:rFonts w:ascii="Times New Roman" w:hAnsi="Times New Roman" w:cs="Times New Roman"/>
          <w:sz w:val="24"/>
          <w:szCs w:val="24"/>
        </w:rPr>
        <w:fldChar w:fldCharType="begin" w:fldLock="1"/>
      </w:r>
      <w:r w:rsidR="001C2E33">
        <w:rPr>
          <w:rFonts w:ascii="Times New Roman" w:hAnsi="Times New Roman" w:cs="Times New Roman"/>
          <w:sz w:val="24"/>
          <w:szCs w:val="24"/>
        </w:rPr>
        <w:instrText>ADDIN CSL_CITATION {"citationItems":[{"id":"ITEM-1","itemData":{"ISBN":"9789796054084","author":[{"dropping-particle":"","family":"Goleman","given":"D","non-dropping-particle":"","parse-names":false,"suffix":""}],"id":"ITEM-1","issued":{"date-parts":[["2000"]]},"publisher":"Gramedia Pustaka Utama","title":"Kecerdasan emosional","type":"book"},"uris":["http://www.mendeley.com/documents/?uuid=e5ee212b-aba9-44fb-b99f-e2ee579f26bc"]}],"mendeley":{"formattedCitation":"(Goleman, 2000)","plainTextFormattedCitation":"(Goleman, 2000)","previouslyFormattedCitation":"(Goleman, 2000)"},"properties":{"noteIndex":0},"schema":"https://github.com/citation-style-language/schema/raw/master/csl-citation.json"}</w:instrText>
      </w:r>
      <w:r w:rsidR="001C2E33">
        <w:rPr>
          <w:rFonts w:ascii="Times New Roman" w:hAnsi="Times New Roman" w:cs="Times New Roman"/>
          <w:sz w:val="24"/>
          <w:szCs w:val="24"/>
        </w:rPr>
        <w:fldChar w:fldCharType="separate"/>
      </w:r>
      <w:r w:rsidR="001C2E33" w:rsidRPr="001C2E33">
        <w:rPr>
          <w:rFonts w:ascii="Times New Roman" w:hAnsi="Times New Roman" w:cs="Times New Roman"/>
          <w:noProof/>
          <w:sz w:val="24"/>
          <w:szCs w:val="24"/>
        </w:rPr>
        <w:t>(Goleman, 2000)</w:t>
      </w:r>
      <w:r w:rsidR="001C2E33">
        <w:rPr>
          <w:rFonts w:ascii="Times New Roman" w:hAnsi="Times New Roman" w:cs="Times New Roman"/>
          <w:sz w:val="24"/>
          <w:szCs w:val="24"/>
        </w:rPr>
        <w:fldChar w:fldCharType="end"/>
      </w:r>
      <w:r w:rsidR="001C2E33">
        <w:rPr>
          <w:rFonts w:ascii="Times New Roman" w:hAnsi="Times New Roman" w:cs="Times New Roman"/>
          <w:sz w:val="24"/>
          <w:szCs w:val="24"/>
        </w:rPr>
        <w:t xml:space="preserve">. </w:t>
      </w:r>
      <w:r w:rsidR="001C2E33" w:rsidRPr="001C2E33">
        <w:rPr>
          <w:rFonts w:ascii="Times New Roman" w:hAnsi="Times New Roman" w:cs="Times New Roman"/>
          <w:sz w:val="24"/>
          <w:szCs w:val="24"/>
        </w:rPr>
        <w:t>Hal ini didukung oleh penelitian R</w:t>
      </w:r>
      <w:r w:rsidR="001C2E33">
        <w:rPr>
          <w:rFonts w:ascii="Times New Roman" w:hAnsi="Times New Roman" w:cs="Times New Roman"/>
          <w:sz w:val="24"/>
          <w:szCs w:val="24"/>
        </w:rPr>
        <w:t xml:space="preserve">ahim </w:t>
      </w:r>
      <w:r w:rsidR="001C2E33">
        <w:rPr>
          <w:rFonts w:ascii="Times New Roman" w:hAnsi="Times New Roman" w:cs="Times New Roman"/>
          <w:sz w:val="24"/>
          <w:szCs w:val="24"/>
        </w:rPr>
        <w:fldChar w:fldCharType="begin" w:fldLock="1"/>
      </w:r>
      <w:r w:rsidR="00441293">
        <w:rPr>
          <w:rFonts w:ascii="Times New Roman" w:hAnsi="Times New Roman" w:cs="Times New Roman"/>
          <w:sz w:val="24"/>
          <w:szCs w:val="24"/>
        </w:rPr>
        <w:instrText>ADDIN CSL_CITATION {"citationItems":[{"id":"ITEM-1","itemData":{"DOI":"10.4324/9781003285861","ISBN":"9781003285861","author":[{"dropping-particle":"","family":"Rahim","given":"M","non-dropping-particle":"","parse-names":false,"suffix":""}],"id":"ITEM-1","issued":{"date-parts":[["2023","4","17"]]},"title":"Managing Conflict in Organizations","type":"book"},"suppress-author":1,"uris":["http://www.mendeley.com/documents/?uuid=64f6c4a6-e584-49f0-b1e7-3083f9cb3d56"]}],"mendeley":{"formattedCitation":"(2023)","plainTextFormattedCitation":"(2023)","previouslyFormattedCitation":"(2023)"},"properties":{"noteIndex":0},"schema":"https://github.com/citation-style-language/schema/raw/master/csl-citation.json"}</w:instrText>
      </w:r>
      <w:r w:rsidR="001C2E33">
        <w:rPr>
          <w:rFonts w:ascii="Times New Roman" w:hAnsi="Times New Roman" w:cs="Times New Roman"/>
          <w:sz w:val="24"/>
          <w:szCs w:val="24"/>
        </w:rPr>
        <w:fldChar w:fldCharType="separate"/>
      </w:r>
      <w:r w:rsidR="00A64B6B" w:rsidRPr="00A64B6B">
        <w:rPr>
          <w:rFonts w:ascii="Times New Roman" w:hAnsi="Times New Roman" w:cs="Times New Roman"/>
          <w:noProof/>
          <w:sz w:val="24"/>
          <w:szCs w:val="24"/>
        </w:rPr>
        <w:t>(2023)</w:t>
      </w:r>
      <w:r w:rsidR="001C2E33">
        <w:rPr>
          <w:rFonts w:ascii="Times New Roman" w:hAnsi="Times New Roman" w:cs="Times New Roman"/>
          <w:sz w:val="24"/>
          <w:szCs w:val="24"/>
        </w:rPr>
        <w:fldChar w:fldCharType="end"/>
      </w:r>
      <w:r w:rsidR="001C2E33">
        <w:rPr>
          <w:rFonts w:ascii="Times New Roman" w:hAnsi="Times New Roman" w:cs="Times New Roman"/>
          <w:sz w:val="24"/>
          <w:szCs w:val="24"/>
        </w:rPr>
        <w:t xml:space="preserve"> </w:t>
      </w:r>
      <w:r w:rsidR="001C2E33" w:rsidRPr="001C2E33">
        <w:rPr>
          <w:rFonts w:ascii="Times New Roman" w:hAnsi="Times New Roman" w:cs="Times New Roman"/>
          <w:sz w:val="24"/>
          <w:szCs w:val="24"/>
        </w:rPr>
        <w:t>yang menyatakan bahwa kecerdasan emosional berperan penting dalam menentukan bagaimana individu merespons konflik di lingkungan kerja.</w:t>
      </w:r>
    </w:p>
    <w:p w14:paraId="392D6DC7" w14:textId="2F7D621C" w:rsidR="00A64B6B" w:rsidRPr="00A64B6B" w:rsidRDefault="00A64B6B" w:rsidP="00945D1A">
      <w:pPr>
        <w:pStyle w:val="ListParagraph"/>
        <w:autoSpaceDE w:val="0"/>
        <w:autoSpaceDN w:val="0"/>
        <w:adjustRightInd w:val="0"/>
        <w:spacing w:after="0" w:line="480" w:lineRule="auto"/>
        <w:ind w:firstLine="720"/>
        <w:jc w:val="both"/>
        <w:rPr>
          <w:rFonts w:ascii="Times New Roman" w:hAnsi="Times New Roman" w:cs="Times New Roman"/>
          <w:sz w:val="24"/>
          <w:szCs w:val="24"/>
        </w:rPr>
      </w:pPr>
      <w:r w:rsidRPr="00A64B6B">
        <w:rPr>
          <w:rFonts w:ascii="Times New Roman" w:hAnsi="Times New Roman" w:cs="Times New Roman"/>
          <w:sz w:val="24"/>
          <w:szCs w:val="24"/>
        </w:rPr>
        <w:t>Berdasarkan hasil kategorisasi skor kecerdasan emosional (X2), dapat diketahui bahwa mayoritas pegawai memiliki tingkat kecerdasan emosional dalam kategori sedang, yaitu sebanyak 88 pegawai atau sekitar 67,7% dari total responden. Sementara itu, terdapat 15 pegawai (11,5%) yang memiliki tingkat kecerdasan emosional rendah, dan sebanyak 27 pegawai (20,8%) memiliki tingkat kecerdasan emosional tinggi. Data ini menunjukkan bahwa sebagian besar pegawai memiliki kemampuan yang cukup dalam mengenali, memahami, dan mengelola emosi sendiri serta dalam berinteraksi dengan orang lain, namun masih terdapat sebagian pegawai yang mungkin mengalami kesulitan dalam aspek tersebut.</w:t>
      </w:r>
      <w:r w:rsidR="00276312">
        <w:rPr>
          <w:rFonts w:ascii="Times New Roman" w:hAnsi="Times New Roman" w:cs="Times New Roman"/>
          <w:sz w:val="24"/>
          <w:szCs w:val="24"/>
        </w:rPr>
        <w:t xml:space="preserve"> </w:t>
      </w:r>
    </w:p>
    <w:p w14:paraId="1DA5A3CC" w14:textId="787941E5" w:rsidR="001976E3" w:rsidRPr="001976E3" w:rsidRDefault="001976E3" w:rsidP="00945D1A">
      <w:pPr>
        <w:pStyle w:val="ListParagraph"/>
        <w:autoSpaceDE w:val="0"/>
        <w:autoSpaceDN w:val="0"/>
        <w:adjustRightInd w:val="0"/>
        <w:spacing w:after="0" w:line="480" w:lineRule="auto"/>
        <w:ind w:firstLine="720"/>
        <w:jc w:val="both"/>
        <w:rPr>
          <w:rFonts w:ascii="Times New Roman" w:hAnsi="Times New Roman" w:cs="Times New Roman"/>
          <w:sz w:val="24"/>
          <w:szCs w:val="24"/>
        </w:rPr>
      </w:pPr>
      <w:r w:rsidRPr="001976E3">
        <w:rPr>
          <w:rFonts w:ascii="Times New Roman" w:hAnsi="Times New Roman" w:cs="Times New Roman"/>
          <w:sz w:val="24"/>
          <w:szCs w:val="24"/>
        </w:rPr>
        <w:t xml:space="preserve">Pegawai yang memiliki tingkat kecerdasan emosional rendah cenderung mengalami berbagai tantangan dalam lingkungan kerja, termasuk kesulitan dalam mengelola stres, kurangnya efektivitas komunikasi, serta meningkatnya potensi konflik dengan rekan kerja dan atasan. Menurut penelitian Goleman (2005), individu dengan kecerdasan emosional yang rendah sering kali kesulitan dalam mengenali dan mengendalikan emosi, </w:t>
      </w:r>
      <w:r w:rsidR="00280012">
        <w:rPr>
          <w:rFonts w:ascii="Times New Roman" w:hAnsi="Times New Roman" w:cs="Times New Roman"/>
          <w:sz w:val="24"/>
          <w:szCs w:val="24"/>
        </w:rPr>
        <w:t>sehingga</w:t>
      </w:r>
      <w:r w:rsidRPr="001976E3">
        <w:rPr>
          <w:rFonts w:ascii="Times New Roman" w:hAnsi="Times New Roman" w:cs="Times New Roman"/>
          <w:sz w:val="24"/>
          <w:szCs w:val="24"/>
        </w:rPr>
        <w:t xml:space="preserve"> dapat menyebabkan reaksi impulsif atau </w:t>
      </w:r>
      <w:r w:rsidRPr="001976E3">
        <w:rPr>
          <w:rFonts w:ascii="Times New Roman" w:hAnsi="Times New Roman" w:cs="Times New Roman"/>
          <w:sz w:val="24"/>
          <w:szCs w:val="24"/>
        </w:rPr>
        <w:lastRenderedPageBreak/>
        <w:t>ketidakseimbangan dalam pengambilan keputusan. Hal ini dapat berdampak negatif pada kinerja individu m</w:t>
      </w:r>
      <w:r>
        <w:rPr>
          <w:rFonts w:ascii="Times New Roman" w:hAnsi="Times New Roman" w:cs="Times New Roman"/>
          <w:sz w:val="24"/>
          <w:szCs w:val="24"/>
        </w:rPr>
        <w:t>aupun dinamika kerja dalam tim.</w:t>
      </w:r>
    </w:p>
    <w:p w14:paraId="7DD6B0FB" w14:textId="47A84889" w:rsidR="006D453F" w:rsidRDefault="001976E3" w:rsidP="00945D1A">
      <w:pPr>
        <w:pStyle w:val="ListParagraph"/>
        <w:autoSpaceDE w:val="0"/>
        <w:autoSpaceDN w:val="0"/>
        <w:adjustRightInd w:val="0"/>
        <w:spacing w:after="0" w:line="480" w:lineRule="auto"/>
        <w:ind w:firstLine="720"/>
        <w:jc w:val="both"/>
        <w:rPr>
          <w:rFonts w:ascii="Times New Roman" w:hAnsi="Times New Roman" w:cs="Times New Roman"/>
          <w:sz w:val="24"/>
          <w:szCs w:val="24"/>
        </w:rPr>
      </w:pPr>
      <w:r w:rsidRPr="001976E3">
        <w:rPr>
          <w:rFonts w:ascii="Times New Roman" w:hAnsi="Times New Roman" w:cs="Times New Roman"/>
          <w:sz w:val="24"/>
          <w:szCs w:val="24"/>
        </w:rPr>
        <w:t xml:space="preserve">Lebih lanjut, penelitian Côté et al. (2011) mengindikasikan bahwa pegawai dengan kecerdasan emosional rendah lebih sulit mempertahankan motivasi intrinsik dan sering kali merasa cemas dalam menghadapi tantangan pekerjaan. Akibatnya, </w:t>
      </w:r>
      <w:r w:rsidR="00280012">
        <w:rPr>
          <w:rFonts w:ascii="Times New Roman" w:hAnsi="Times New Roman" w:cs="Times New Roman"/>
          <w:sz w:val="24"/>
          <w:szCs w:val="24"/>
        </w:rPr>
        <w:t>invidu</w:t>
      </w:r>
      <w:r w:rsidRPr="001976E3">
        <w:rPr>
          <w:rFonts w:ascii="Times New Roman" w:hAnsi="Times New Roman" w:cs="Times New Roman"/>
          <w:sz w:val="24"/>
          <w:szCs w:val="24"/>
        </w:rPr>
        <w:t xml:space="preserve"> kurang fleksibel dalam beradaptasi dengan perubahan, sehingga sulit untuk berkembang dalam lingkungan kerja yang dinamis. </w:t>
      </w:r>
      <w:r w:rsidR="006D453F">
        <w:rPr>
          <w:rFonts w:ascii="Times New Roman" w:hAnsi="Times New Roman" w:cs="Times New Roman"/>
          <w:sz w:val="24"/>
          <w:szCs w:val="24"/>
        </w:rPr>
        <w:t>Hal tersebut dapat dipengaruhi oleh b</w:t>
      </w:r>
      <w:r w:rsidR="006D453F" w:rsidRPr="006D453F">
        <w:rPr>
          <w:rFonts w:ascii="Times New Roman" w:hAnsi="Times New Roman" w:cs="Times New Roman"/>
          <w:sz w:val="24"/>
          <w:szCs w:val="24"/>
        </w:rPr>
        <w:t>eberapa antara lain faktor</w:t>
      </w:r>
      <w:r w:rsidR="006D453F">
        <w:rPr>
          <w:rFonts w:ascii="Times New Roman" w:hAnsi="Times New Roman" w:cs="Times New Roman"/>
          <w:sz w:val="24"/>
          <w:szCs w:val="24"/>
        </w:rPr>
        <w:t xml:space="preserve"> </w:t>
      </w:r>
      <w:r w:rsidR="006D453F" w:rsidRPr="006A1A01">
        <w:rPr>
          <w:rFonts w:ascii="Times New Roman" w:hAnsi="Times New Roman" w:cs="Times New Roman"/>
          <w:sz w:val="24"/>
          <w:szCs w:val="24"/>
        </w:rPr>
        <w:t>lingkungan keluarga, lingkungan sekolah, lingkungan sosial, hubungan pribadi, hubungan teman kelompok, dan lingkungan teman sebaya</w:t>
      </w:r>
      <w:r w:rsidR="00F27C0A">
        <w:rPr>
          <w:rFonts w:ascii="Times New Roman" w:hAnsi="Times New Roman" w:cs="Times New Roman"/>
          <w:sz w:val="24"/>
          <w:szCs w:val="24"/>
        </w:rPr>
        <w:t xml:space="preserve"> </w:t>
      </w:r>
      <w:r w:rsidR="00F33DC8">
        <w:rPr>
          <w:rFonts w:ascii="Times New Roman" w:hAnsi="Times New Roman" w:cs="Times New Roman"/>
          <w:sz w:val="24"/>
          <w:szCs w:val="24"/>
        </w:rPr>
        <w:fldChar w:fldCharType="begin" w:fldLock="1"/>
      </w:r>
      <w:r w:rsidR="006A71BC">
        <w:rPr>
          <w:rFonts w:ascii="Times New Roman" w:hAnsi="Times New Roman" w:cs="Times New Roman"/>
          <w:sz w:val="24"/>
          <w:szCs w:val="24"/>
        </w:rPr>
        <w:instrText>ADDIN CSL_CITATION {"citationItems":[{"id":"ITEM-1","itemData":{"ISBN":"9789796054084","author":[{"dropping-particle":"","family":"Goleman","given":"D","non-dropping-particle":"","parse-names":false,"suffix":""}],"id":"ITEM-1","issued":{"date-parts":[["2000"]]},"publisher":"Gramedia Pustaka Utama","title":"Kecerdasan emosional","type":"book"},"uris":["http://www.mendeley.com/documents/?uuid=e5ee212b-aba9-44fb-b99f-e2ee579f26bc"]}],"mendeley":{"formattedCitation":"(Goleman, 2000)","plainTextFormattedCitation":"(Goleman, 2000)","previouslyFormattedCitation":"(Goleman, 2000)"},"properties":{"noteIndex":0},"schema":"https://github.com/citation-style-language/schema/raw/master/csl-citation.json"}</w:instrText>
      </w:r>
      <w:r w:rsidR="00F33DC8">
        <w:rPr>
          <w:rFonts w:ascii="Times New Roman" w:hAnsi="Times New Roman" w:cs="Times New Roman"/>
          <w:sz w:val="24"/>
          <w:szCs w:val="24"/>
        </w:rPr>
        <w:fldChar w:fldCharType="separate"/>
      </w:r>
      <w:r w:rsidR="00F33DC8" w:rsidRPr="00F33DC8">
        <w:rPr>
          <w:rFonts w:ascii="Times New Roman" w:hAnsi="Times New Roman" w:cs="Times New Roman"/>
          <w:noProof/>
          <w:sz w:val="24"/>
          <w:szCs w:val="24"/>
        </w:rPr>
        <w:t>(Goleman, 2000)</w:t>
      </w:r>
      <w:r w:rsidR="00F33DC8">
        <w:rPr>
          <w:rFonts w:ascii="Times New Roman" w:hAnsi="Times New Roman" w:cs="Times New Roman"/>
          <w:sz w:val="24"/>
          <w:szCs w:val="24"/>
        </w:rPr>
        <w:fldChar w:fldCharType="end"/>
      </w:r>
      <w:r w:rsidR="006D453F" w:rsidRPr="006A1A01">
        <w:rPr>
          <w:rFonts w:ascii="Times New Roman" w:hAnsi="Times New Roman" w:cs="Times New Roman"/>
          <w:sz w:val="24"/>
          <w:szCs w:val="24"/>
        </w:rPr>
        <w:t>.</w:t>
      </w:r>
    </w:p>
    <w:p w14:paraId="0C223319" w14:textId="5C3145DF" w:rsidR="005862EB" w:rsidRPr="006D453F" w:rsidRDefault="006D453F" w:rsidP="00945D1A">
      <w:pPr>
        <w:pStyle w:val="ListParagraph"/>
        <w:autoSpaceDE w:val="0"/>
        <w:autoSpaceDN w:val="0"/>
        <w:adjustRightInd w:val="0"/>
        <w:spacing w:after="0" w:line="480" w:lineRule="auto"/>
        <w:ind w:firstLine="720"/>
        <w:jc w:val="both"/>
        <w:rPr>
          <w:rFonts w:ascii="Times New Roman" w:hAnsi="Times New Roman" w:cs="Times New Roman"/>
          <w:sz w:val="24"/>
          <w:szCs w:val="24"/>
        </w:rPr>
      </w:pPr>
      <w:r w:rsidRPr="006D453F">
        <w:rPr>
          <w:rFonts w:ascii="Times New Roman" w:hAnsi="Times New Roman" w:cs="Times New Roman"/>
          <w:sz w:val="24"/>
          <w:szCs w:val="24"/>
        </w:rPr>
        <w:t xml:space="preserve">Oleh karena itu, kecerdasan emosional menjadi faktor penting yang harus dikembangkan dalam lingkungan kerja agar pegawai dapat mengelola konflik secara lebih efektif, meningkatkan kemampuan komunikasi interpersonal, serta mengurangi stres yang dapat menghambat produktivitas. Pegawai dengan kecerdasan emosional yang tinggi lebih mampu menghadapi tantangan kerja dengan sikap yang adaptif, mengambil keputusan dengan lebih bijak, serta membangun hubungan kerja yang harmonis. Untuk meningkatkan kecerdasan emosional, diperlukan upaya seperti pelatihan keterampilan emosional, program pengelolaan stres, serta budaya kerja yang mendukung komunikasi terbuka dan kolaboratif. Dengan demikian, organisasi dapat menciptakan lingkungan kerja yang lebih </w:t>
      </w:r>
      <w:r w:rsidRPr="006D453F">
        <w:rPr>
          <w:rFonts w:ascii="Times New Roman" w:hAnsi="Times New Roman" w:cs="Times New Roman"/>
          <w:sz w:val="24"/>
          <w:szCs w:val="24"/>
        </w:rPr>
        <w:lastRenderedPageBreak/>
        <w:t>kondusif, meningkatkan kesejahteraan pegawai, serta mendorong efektivitas ma</w:t>
      </w:r>
      <w:r>
        <w:rPr>
          <w:rFonts w:ascii="Times New Roman" w:hAnsi="Times New Roman" w:cs="Times New Roman"/>
          <w:sz w:val="24"/>
          <w:szCs w:val="24"/>
        </w:rPr>
        <w:t>najemen konflik di tempat kerja</w:t>
      </w:r>
      <w:r w:rsidR="001976E3" w:rsidRPr="001976E3">
        <w:rPr>
          <w:rFonts w:ascii="Times New Roman" w:hAnsi="Times New Roman" w:cs="Times New Roman"/>
          <w:sz w:val="24"/>
          <w:szCs w:val="24"/>
        </w:rPr>
        <w:t>.</w:t>
      </w:r>
      <w:r w:rsidR="002331E3">
        <w:rPr>
          <w:rFonts w:ascii="Times New Roman" w:hAnsi="Times New Roman" w:cs="Times New Roman"/>
          <w:sz w:val="24"/>
          <w:szCs w:val="24"/>
        </w:rPr>
        <w:t xml:space="preserve"> </w:t>
      </w:r>
    </w:p>
    <w:p w14:paraId="64A44E46" w14:textId="123DC2EF" w:rsidR="00A61292" w:rsidRPr="000A05AB" w:rsidRDefault="006D453F" w:rsidP="00945D1A">
      <w:pPr>
        <w:pStyle w:val="ListParagraph"/>
        <w:autoSpaceDE w:val="0"/>
        <w:autoSpaceDN w:val="0"/>
        <w:adjustRightInd w:val="0"/>
        <w:spacing w:after="0" w:line="480" w:lineRule="auto"/>
        <w:ind w:firstLine="720"/>
        <w:jc w:val="both"/>
        <w:rPr>
          <w:rFonts w:ascii="Times New Roman" w:hAnsi="Times New Roman" w:cs="Times New Roman"/>
          <w:sz w:val="24"/>
          <w:szCs w:val="24"/>
        </w:rPr>
      </w:pPr>
      <w:r w:rsidRPr="003D0A0F">
        <w:rPr>
          <w:rFonts w:ascii="Times New Roman" w:hAnsi="Times New Roman" w:cs="Times New Roman"/>
          <w:sz w:val="24"/>
          <w:szCs w:val="24"/>
        </w:rPr>
        <w:t>Hipotesis ketiga</w:t>
      </w:r>
      <w:r>
        <w:rPr>
          <w:rFonts w:ascii="Times New Roman" w:hAnsi="Times New Roman" w:cs="Times New Roman"/>
          <w:sz w:val="24"/>
          <w:szCs w:val="24"/>
        </w:rPr>
        <w:t xml:space="preserve"> menyatakan bahwa terdapat pengaruh asertivitas dan kecerdasan emosi terhadap manajemen konflik </w:t>
      </w:r>
      <w:r w:rsidRPr="00EC05D5">
        <w:rPr>
          <w:rFonts w:ascii="Times New Roman" w:hAnsi="Times New Roman" w:cs="Times New Roman"/>
          <w:sz w:val="24"/>
          <w:szCs w:val="24"/>
        </w:rPr>
        <w:t>pada Pegawai Negeri Sipil di Badan Kepegawaian Daerah Provinsi Jawa Tengah</w:t>
      </w:r>
      <w:r>
        <w:rPr>
          <w:rFonts w:ascii="Times New Roman" w:hAnsi="Times New Roman" w:cs="Times New Roman"/>
          <w:sz w:val="24"/>
          <w:szCs w:val="24"/>
        </w:rPr>
        <w:t xml:space="preserve">. </w:t>
      </w:r>
      <w:r w:rsidRPr="006D453F">
        <w:rPr>
          <w:rFonts w:ascii="Times New Roman" w:hAnsi="Times New Roman" w:cs="Times New Roman"/>
          <w:sz w:val="24"/>
          <w:szCs w:val="24"/>
        </w:rPr>
        <w:t>Hal ini dapat dik</w:t>
      </w:r>
      <w:r>
        <w:rPr>
          <w:rFonts w:ascii="Times New Roman" w:hAnsi="Times New Roman" w:cs="Times New Roman"/>
          <w:sz w:val="24"/>
          <w:szCs w:val="24"/>
        </w:rPr>
        <w:t xml:space="preserve">etahui </w:t>
      </w:r>
      <w:r w:rsidR="00A61292">
        <w:rPr>
          <w:rFonts w:ascii="Times New Roman" w:hAnsi="Times New Roman" w:cs="Times New Roman"/>
          <w:sz w:val="24"/>
          <w:szCs w:val="24"/>
        </w:rPr>
        <w:t>dalam uji hipotesis secara simultan yang menghasilkan</w:t>
      </w:r>
      <w:r>
        <w:rPr>
          <w:rFonts w:ascii="Times New Roman" w:hAnsi="Times New Roman" w:cs="Times New Roman"/>
          <w:sz w:val="24"/>
          <w:szCs w:val="24"/>
        </w:rPr>
        <w:t xml:space="preserve"> nilai signifikansi </w:t>
      </w:r>
      <w:r w:rsidRPr="006D453F">
        <w:rPr>
          <w:rFonts w:ascii="Times New Roman" w:hAnsi="Times New Roman" w:cs="Times New Roman"/>
          <w:sz w:val="24"/>
          <w:szCs w:val="24"/>
        </w:rPr>
        <w:t>sebesar</w:t>
      </w:r>
      <w:r w:rsidR="008B2C30">
        <w:rPr>
          <w:rFonts w:ascii="Times New Roman" w:hAnsi="Times New Roman" w:cs="Times New Roman"/>
          <w:sz w:val="24"/>
          <w:szCs w:val="24"/>
        </w:rPr>
        <w:t xml:space="preserve"> </w:t>
      </w:r>
      <w:r w:rsidR="008B2C30" w:rsidRPr="008B2C30">
        <w:rPr>
          <w:rFonts w:ascii="Times New Roman" w:hAnsi="Times New Roman" w:cs="Times New Roman"/>
          <w:sz w:val="24"/>
          <w:szCs w:val="24"/>
        </w:rPr>
        <w:t xml:space="preserve">sebesar 0,001 dimana nilai tersebut kurang dari 0,05. </w:t>
      </w:r>
      <w:r w:rsidR="00A61292" w:rsidRPr="00A61292">
        <w:rPr>
          <w:rFonts w:ascii="Times New Roman" w:hAnsi="Times New Roman" w:cs="Times New Roman"/>
          <w:sz w:val="24"/>
          <w:szCs w:val="24"/>
        </w:rPr>
        <w:t>Dengan demikian dapat ditarik kesimpulan hipotesis ketiga (H3) diterima yakni terdapat pengaruh asertivitas dan kecerdasan emosi terhadap mana</w:t>
      </w:r>
      <w:r w:rsidR="00C12FE6">
        <w:rPr>
          <w:rFonts w:ascii="Times New Roman" w:hAnsi="Times New Roman" w:cs="Times New Roman"/>
          <w:sz w:val="24"/>
          <w:szCs w:val="24"/>
        </w:rPr>
        <w:t>jemen</w:t>
      </w:r>
      <w:r w:rsidR="00A61292" w:rsidRPr="00A61292">
        <w:rPr>
          <w:rFonts w:ascii="Times New Roman" w:hAnsi="Times New Roman" w:cs="Times New Roman"/>
          <w:sz w:val="24"/>
          <w:szCs w:val="24"/>
        </w:rPr>
        <w:t xml:space="preserve"> konflik pada Pegawai Negeri Sipil di Badan Kepegawaian Daerah Provinsi Jawa Tengah.</w:t>
      </w:r>
      <w:r w:rsidR="00E059EE">
        <w:rPr>
          <w:rFonts w:ascii="Times New Roman" w:hAnsi="Times New Roman" w:cs="Times New Roman"/>
          <w:sz w:val="24"/>
          <w:szCs w:val="24"/>
        </w:rPr>
        <w:t xml:space="preserve"> </w:t>
      </w:r>
      <w:r w:rsidR="00C12FE6" w:rsidRPr="000A05AB">
        <w:rPr>
          <w:rFonts w:ascii="Times New Roman" w:hAnsi="Times New Roman" w:cs="Times New Roman"/>
          <w:sz w:val="24"/>
          <w:szCs w:val="24"/>
        </w:rPr>
        <w:t xml:space="preserve">Antara asertivitas, kecerdasan emosi, dan manajemen konflik berpengaruh satu sama lain. Apabila asertivitas dan kecerdasan emosi mengdapatkan hasil positif maka manajemen konflik akan mendapatkan hasil yang positif juga begitupun sebaliknya. </w:t>
      </w:r>
      <w:r w:rsidR="006E34C1" w:rsidRPr="000A05AB">
        <w:rPr>
          <w:rFonts w:ascii="Times New Roman" w:hAnsi="Times New Roman" w:cs="Times New Roman"/>
          <w:sz w:val="24"/>
          <w:szCs w:val="24"/>
        </w:rPr>
        <w:t xml:space="preserve">Perilaku asertif memungkinkan </w:t>
      </w:r>
      <w:r w:rsidR="00930CEC" w:rsidRPr="000A05AB">
        <w:rPr>
          <w:rFonts w:ascii="Times New Roman" w:hAnsi="Times New Roman" w:cs="Times New Roman"/>
          <w:sz w:val="24"/>
          <w:szCs w:val="24"/>
        </w:rPr>
        <w:t>pegawai</w:t>
      </w:r>
      <w:r w:rsidR="006E34C1" w:rsidRPr="000A05AB">
        <w:rPr>
          <w:rFonts w:ascii="Times New Roman" w:hAnsi="Times New Roman" w:cs="Times New Roman"/>
          <w:sz w:val="24"/>
          <w:szCs w:val="24"/>
        </w:rPr>
        <w:t xml:space="preserve"> untuk </w:t>
      </w:r>
      <w:r w:rsidR="00930CEC" w:rsidRPr="000A05AB">
        <w:rPr>
          <w:rFonts w:ascii="Times New Roman" w:hAnsi="Times New Roman" w:cs="Times New Roman"/>
          <w:sz w:val="24"/>
          <w:szCs w:val="24"/>
        </w:rPr>
        <w:t>mengekspresikan pendapatnya dan kebutuhan mereka secara jelas dan terbuka tanpa mengabaikan hak-hak orang lain, sehingga meminimalkan potensi konflik yang disebabkan oleh miskomunikasi atau kesalahpahaman</w:t>
      </w:r>
      <w:r w:rsidR="00C12FE6" w:rsidRPr="000A05AB">
        <w:rPr>
          <w:rFonts w:ascii="Times New Roman" w:hAnsi="Times New Roman" w:cs="Times New Roman"/>
          <w:sz w:val="24"/>
          <w:szCs w:val="24"/>
        </w:rPr>
        <w:t xml:space="preserve"> Siregar, F. A. (2021)</w:t>
      </w:r>
      <w:r w:rsidR="00930CEC" w:rsidRPr="000A05AB">
        <w:rPr>
          <w:rFonts w:ascii="Times New Roman" w:hAnsi="Times New Roman" w:cs="Times New Roman"/>
          <w:sz w:val="24"/>
          <w:szCs w:val="24"/>
        </w:rPr>
        <w:t>.</w:t>
      </w:r>
      <w:r w:rsidR="006E34C1" w:rsidRPr="000A05AB">
        <w:rPr>
          <w:rFonts w:ascii="Times New Roman" w:hAnsi="Times New Roman" w:cs="Times New Roman"/>
          <w:sz w:val="24"/>
          <w:szCs w:val="24"/>
        </w:rPr>
        <w:t xml:space="preserve"> Selain itu, </w:t>
      </w:r>
      <w:r w:rsidR="00930CEC" w:rsidRPr="000A05AB">
        <w:rPr>
          <w:rFonts w:ascii="Times New Roman" w:hAnsi="Times New Roman" w:cs="Times New Roman"/>
          <w:sz w:val="24"/>
          <w:szCs w:val="24"/>
        </w:rPr>
        <w:t xml:space="preserve">pegawai yang memiliki </w:t>
      </w:r>
      <w:r w:rsidR="006E34C1" w:rsidRPr="000A05AB">
        <w:rPr>
          <w:rFonts w:ascii="Times New Roman" w:hAnsi="Times New Roman" w:cs="Times New Roman"/>
          <w:sz w:val="24"/>
          <w:szCs w:val="24"/>
        </w:rPr>
        <w:t xml:space="preserve">kecerdasan emosi yang tinggi </w:t>
      </w:r>
      <w:r w:rsidR="00930CEC" w:rsidRPr="000A05AB">
        <w:rPr>
          <w:rFonts w:ascii="Times New Roman" w:hAnsi="Times New Roman" w:cs="Times New Roman"/>
          <w:sz w:val="24"/>
          <w:szCs w:val="24"/>
        </w:rPr>
        <w:t xml:space="preserve">maka mampu </w:t>
      </w:r>
      <w:r w:rsidR="006E34C1" w:rsidRPr="000A05AB">
        <w:rPr>
          <w:rFonts w:ascii="Times New Roman" w:hAnsi="Times New Roman" w:cs="Times New Roman"/>
          <w:sz w:val="24"/>
          <w:szCs w:val="24"/>
        </w:rPr>
        <w:t xml:space="preserve">beradaptasi dengan situasi pemicu emosi, </w:t>
      </w:r>
      <w:r w:rsidR="00930CEC" w:rsidRPr="000A05AB">
        <w:rPr>
          <w:rFonts w:ascii="Times New Roman" w:hAnsi="Times New Roman" w:cs="Times New Roman"/>
          <w:sz w:val="24"/>
          <w:szCs w:val="24"/>
        </w:rPr>
        <w:t xml:space="preserve">mengelola emosi dengan baik, </w:t>
      </w:r>
      <w:r w:rsidR="006E34C1" w:rsidRPr="000A05AB">
        <w:rPr>
          <w:rFonts w:ascii="Times New Roman" w:hAnsi="Times New Roman" w:cs="Times New Roman"/>
          <w:sz w:val="24"/>
          <w:szCs w:val="24"/>
        </w:rPr>
        <w:t>dan memahami diri sendiri dengan lebih baik</w:t>
      </w:r>
      <w:r w:rsidR="00C12FE6" w:rsidRPr="000A05AB">
        <w:rPr>
          <w:rFonts w:ascii="Times New Roman" w:hAnsi="Times New Roman" w:cs="Times New Roman"/>
          <w:sz w:val="24"/>
          <w:szCs w:val="24"/>
        </w:rPr>
        <w:t xml:space="preserve"> </w:t>
      </w:r>
      <w:r w:rsidR="00C12FE6" w:rsidRPr="000A05AB">
        <w:rPr>
          <w:rFonts w:ascii="Times New Roman" w:hAnsi="Times New Roman" w:cs="Times New Roman"/>
          <w:sz w:val="24"/>
          <w:szCs w:val="24"/>
        </w:rPr>
        <w:fldChar w:fldCharType="begin" w:fldLock="1"/>
      </w:r>
      <w:r w:rsidR="00C12FE6" w:rsidRPr="000A05AB">
        <w:rPr>
          <w:rFonts w:ascii="Times New Roman" w:hAnsi="Times New Roman" w:cs="Times New Roman"/>
          <w:sz w:val="24"/>
          <w:szCs w:val="24"/>
        </w:rPr>
        <w:instrText>ADDIN CSL_CITATION {"citationItems":[{"id":"ITEM-1","itemData":{"author":[{"dropping-particle":"","family":"Siby","given":"Preysi Sherly","non-dropping-particle":"","parse-names":false,"suffix":""},{"dropping-particle":"","family":"Joesoef","given":"Lilies Sri Rachmawati","non-dropping-particle":"","parse-names":false,"suffix":""}],"container-title":"INNER: Journal of Psychological Research","id":"ITEM-1","issue":"4","issued":{"date-parts":[["2022"]]},"page":"235-244","title":"Interpersonal skill dan penyelesaian konflik individu pada usia dewasa awal Pendahuluan","type":"article-journal","volume":"1"},"uris":["http://www.mendeley.com/documents/?uuid=838f43d7-8a2b-41ed-809f-63e41d0ddd68"]}],"mendeley":{"formattedCitation":"(Siby &amp; Joesoef, 2022)","plainTextFormattedCitation":"(Siby &amp; Joesoef, 2022)","previouslyFormattedCitation":"(Siby &amp; Joesoef, 2022)"},"properties":{"noteIndex":0},"schema":"https://github.com/citation-style-language/schema/raw/master/csl-citation.json"}</w:instrText>
      </w:r>
      <w:r w:rsidR="00C12FE6" w:rsidRPr="000A05AB">
        <w:rPr>
          <w:rFonts w:ascii="Times New Roman" w:hAnsi="Times New Roman" w:cs="Times New Roman"/>
          <w:sz w:val="24"/>
          <w:szCs w:val="24"/>
        </w:rPr>
        <w:fldChar w:fldCharType="separate"/>
      </w:r>
      <w:r w:rsidR="00C12FE6" w:rsidRPr="000A05AB">
        <w:rPr>
          <w:rFonts w:ascii="Times New Roman" w:hAnsi="Times New Roman" w:cs="Times New Roman"/>
          <w:noProof/>
          <w:sz w:val="24"/>
          <w:szCs w:val="24"/>
        </w:rPr>
        <w:t>(Siby &amp; Joesoef, 2022)</w:t>
      </w:r>
      <w:r w:rsidR="00C12FE6" w:rsidRPr="000A05AB">
        <w:rPr>
          <w:rFonts w:ascii="Times New Roman" w:hAnsi="Times New Roman" w:cs="Times New Roman"/>
          <w:sz w:val="24"/>
          <w:szCs w:val="24"/>
        </w:rPr>
        <w:fldChar w:fldCharType="end"/>
      </w:r>
      <w:r w:rsidR="006E34C1" w:rsidRPr="000A05AB">
        <w:rPr>
          <w:rFonts w:ascii="Times New Roman" w:hAnsi="Times New Roman" w:cs="Times New Roman"/>
          <w:sz w:val="24"/>
          <w:szCs w:val="24"/>
        </w:rPr>
        <w:t xml:space="preserve">. </w:t>
      </w:r>
    </w:p>
    <w:p w14:paraId="3E6FF3D6" w14:textId="39B8AEBF" w:rsidR="00DA58C5" w:rsidRDefault="008B2C30" w:rsidP="00945D1A">
      <w:pPr>
        <w:pStyle w:val="ListParagraph"/>
        <w:autoSpaceDE w:val="0"/>
        <w:autoSpaceDN w:val="0"/>
        <w:adjustRightInd w:val="0"/>
        <w:spacing w:after="0" w:line="480" w:lineRule="auto"/>
        <w:ind w:firstLine="720"/>
        <w:jc w:val="both"/>
        <w:rPr>
          <w:rFonts w:ascii="Times New Roman" w:hAnsi="Times New Roman" w:cs="Times New Roman"/>
          <w:sz w:val="24"/>
          <w:szCs w:val="24"/>
        </w:rPr>
      </w:pPr>
      <w:r w:rsidRPr="008B2C30">
        <w:rPr>
          <w:rFonts w:ascii="Times New Roman" w:hAnsi="Times New Roman" w:cs="Times New Roman"/>
          <w:sz w:val="24"/>
          <w:szCs w:val="24"/>
        </w:rPr>
        <w:t xml:space="preserve">Kemudian untuk </w:t>
      </w:r>
      <w:r w:rsidR="00C12FE6">
        <w:rPr>
          <w:rFonts w:ascii="Times New Roman" w:hAnsi="Times New Roman" w:cs="Times New Roman"/>
          <w:sz w:val="24"/>
          <w:szCs w:val="24"/>
        </w:rPr>
        <w:t xml:space="preserve">uji </w:t>
      </w:r>
      <w:r w:rsidR="00257FB1">
        <w:rPr>
          <w:rFonts w:ascii="Times New Roman" w:hAnsi="Times New Roman" w:cs="Times New Roman"/>
          <w:sz w:val="24"/>
          <w:szCs w:val="24"/>
        </w:rPr>
        <w:t xml:space="preserve">selanjutnya melihat </w:t>
      </w:r>
      <w:r w:rsidRPr="008B2C30">
        <w:rPr>
          <w:rFonts w:ascii="Times New Roman" w:hAnsi="Times New Roman" w:cs="Times New Roman"/>
          <w:sz w:val="24"/>
          <w:szCs w:val="24"/>
        </w:rPr>
        <w:t xml:space="preserve">nilai R squarenya menghasilkan nilai 0,326 atau sebesar 32,6% yang artinya variabel </w:t>
      </w:r>
      <w:r w:rsidRPr="008B2C30">
        <w:rPr>
          <w:rFonts w:ascii="Times New Roman" w:hAnsi="Times New Roman" w:cs="Times New Roman"/>
          <w:sz w:val="24"/>
          <w:szCs w:val="24"/>
        </w:rPr>
        <w:lastRenderedPageBreak/>
        <w:t xml:space="preserve">asertivitas dan kecerdasan emosi memiliki pengaruh terhadap manajemen konflik sebesar 32,6% dan sisanya sebesar 67,4% dipengaruhi oleh faktor lain yang tidak masuk ke dalam penelitian ini. </w:t>
      </w:r>
    </w:p>
    <w:p w14:paraId="3129C2AB" w14:textId="27E8171C" w:rsidR="009A7FFA" w:rsidRDefault="00DA58C5" w:rsidP="00945D1A">
      <w:pPr>
        <w:pStyle w:val="ListParagraph"/>
        <w:autoSpaceDE w:val="0"/>
        <w:autoSpaceDN w:val="0"/>
        <w:adjustRightInd w:val="0"/>
        <w:spacing w:after="0" w:line="480" w:lineRule="auto"/>
        <w:ind w:firstLine="720"/>
        <w:jc w:val="both"/>
        <w:rPr>
          <w:rFonts w:ascii="Times New Roman" w:hAnsi="Times New Roman" w:cs="Times New Roman"/>
          <w:sz w:val="24"/>
          <w:szCs w:val="24"/>
        </w:rPr>
      </w:pPr>
      <w:r w:rsidRPr="002D0409">
        <w:rPr>
          <w:rFonts w:ascii="Times New Roman" w:hAnsi="Times New Roman" w:cs="Times New Roman"/>
          <w:sz w:val="24"/>
          <w:szCs w:val="24"/>
        </w:rPr>
        <w:t>Berdasarkan tabel kategori subjek yang memiliki tingkat manajemen konflik rendah sebanyak 33 pegawai dengan persentase 25,4%, tingkat manajemen konflik sedang sebanyak 88 pegawai dengan persentase 61,5% dan tingkat manajemen konflik tinggi sebanyak 17 pegawai dengan persentase 13,1%.</w:t>
      </w:r>
      <w:r>
        <w:rPr>
          <w:rFonts w:ascii="Times New Roman" w:hAnsi="Times New Roman" w:cs="Times New Roman"/>
          <w:sz w:val="24"/>
          <w:szCs w:val="24"/>
        </w:rPr>
        <w:t xml:space="preserve"> </w:t>
      </w:r>
      <w:r w:rsidRPr="00DA58C5">
        <w:rPr>
          <w:rFonts w:ascii="Times New Roman" w:hAnsi="Times New Roman" w:cs="Times New Roman"/>
          <w:sz w:val="24"/>
          <w:szCs w:val="24"/>
        </w:rPr>
        <w:t>Berdasarkan data tersebut, dapat disimpulkan bahwa mayoritas pegawai di Badan Kepegawaian Daerah Provinsi Jawa Tengah memiliki kemampuan manajemen konflik dalam kategori sedang. Hal ini menunjukkan bahwa sebagian besar pegawai mampu mengelola konflik dengan cukup baik, meskipun masih ada yang memiliki keterbatasan dalam menyelesaikan konflik secara efektif.</w:t>
      </w:r>
    </w:p>
    <w:p w14:paraId="2BE93AD5" w14:textId="2C03D440" w:rsidR="005B6DAD" w:rsidRDefault="005B6DAD" w:rsidP="00945D1A">
      <w:pPr>
        <w:pStyle w:val="ListParagraph"/>
        <w:autoSpaceDE w:val="0"/>
        <w:autoSpaceDN w:val="0"/>
        <w:adjustRightInd w:val="0"/>
        <w:spacing w:line="480" w:lineRule="auto"/>
        <w:ind w:firstLine="720"/>
        <w:jc w:val="both"/>
        <w:rPr>
          <w:rFonts w:ascii="Times New Roman" w:hAnsi="Times New Roman" w:cs="Times New Roman"/>
          <w:sz w:val="24"/>
          <w:szCs w:val="24"/>
        </w:rPr>
      </w:pPr>
      <w:r w:rsidRPr="005B6DAD">
        <w:rPr>
          <w:rFonts w:ascii="Times New Roman" w:hAnsi="Times New Roman" w:cs="Times New Roman"/>
          <w:sz w:val="24"/>
          <w:szCs w:val="24"/>
        </w:rPr>
        <w:t>Manajemen konflik dalam lingkungan kerja dapat dipengaruhi oleh berbagai faktor, termasuk jenis kelamin dan usia pegawai.</w:t>
      </w:r>
      <w:r>
        <w:rPr>
          <w:rFonts w:ascii="Times New Roman" w:hAnsi="Times New Roman" w:cs="Times New Roman"/>
          <w:sz w:val="24"/>
          <w:szCs w:val="24"/>
        </w:rPr>
        <w:t xml:space="preserve"> </w:t>
      </w:r>
      <w:r w:rsidRPr="005B6DAD">
        <w:rPr>
          <w:rFonts w:ascii="Times New Roman" w:hAnsi="Times New Roman" w:cs="Times New Roman"/>
          <w:sz w:val="24"/>
          <w:szCs w:val="24"/>
        </w:rPr>
        <w:t>Dalam instansi ini, mayoritas pegawai adalah perempuan (65%) dengan dominasi usia di atas 30 tahun, yang dapat berkontribusi terhadap cara konflik dikelola dan diselesaikan.</w:t>
      </w:r>
      <w:r>
        <w:rPr>
          <w:rFonts w:ascii="Times New Roman" w:hAnsi="Times New Roman" w:cs="Times New Roman"/>
          <w:sz w:val="24"/>
          <w:szCs w:val="24"/>
        </w:rPr>
        <w:t xml:space="preserve"> </w:t>
      </w:r>
      <w:r w:rsidR="006B7376">
        <w:rPr>
          <w:rFonts w:ascii="Times New Roman" w:hAnsi="Times New Roman" w:cs="Times New Roman"/>
          <w:sz w:val="24"/>
          <w:szCs w:val="24"/>
        </w:rPr>
        <w:t xml:space="preserve">Menurut Rahim </w:t>
      </w:r>
      <w:r w:rsidR="006B7376">
        <w:rPr>
          <w:rFonts w:ascii="Times New Roman" w:hAnsi="Times New Roman" w:cs="Times New Roman"/>
          <w:sz w:val="24"/>
          <w:szCs w:val="24"/>
        </w:rPr>
        <w:fldChar w:fldCharType="begin" w:fldLock="1"/>
      </w:r>
      <w:r w:rsidR="006B7376">
        <w:rPr>
          <w:rFonts w:ascii="Times New Roman" w:hAnsi="Times New Roman" w:cs="Times New Roman"/>
          <w:sz w:val="24"/>
          <w:szCs w:val="24"/>
        </w:rPr>
        <w:instrText>ADDIN CSL_CITATION {"citationItems":[{"id":"ITEM-1","itemData":{"DOI":"10.4324/9781003285861","ISBN":"9781003285861","author":[{"dropping-particle":"","family":"Rahim","given":"M","non-dropping-particle":"","parse-names":false,"suffix":""}],"id":"ITEM-1","issued":{"date-parts":[["2023","4","17"]]},"title":"Managing Conflict in Organizations","type":"book"},"suppress-author":1,"uris":["http://www.mendeley.com/documents/?uuid=64f6c4a6-e584-49f0-b1e7-3083f9cb3d56"]}],"mendeley":{"formattedCitation":"(2023)","plainTextFormattedCitation":"(2023)","previouslyFormattedCitation":"(2023)"},"properties":{"noteIndex":0},"schema":"https://github.com/citation-style-language/schema/raw/master/csl-citation.json"}</w:instrText>
      </w:r>
      <w:r w:rsidR="006B7376">
        <w:rPr>
          <w:rFonts w:ascii="Times New Roman" w:hAnsi="Times New Roman" w:cs="Times New Roman"/>
          <w:sz w:val="24"/>
          <w:szCs w:val="24"/>
        </w:rPr>
        <w:fldChar w:fldCharType="separate"/>
      </w:r>
      <w:r w:rsidR="006B7376" w:rsidRPr="006B7376">
        <w:rPr>
          <w:rFonts w:ascii="Times New Roman" w:hAnsi="Times New Roman" w:cs="Times New Roman"/>
          <w:noProof/>
          <w:sz w:val="24"/>
          <w:szCs w:val="24"/>
        </w:rPr>
        <w:t>(2023)</w:t>
      </w:r>
      <w:r w:rsidR="006B7376">
        <w:rPr>
          <w:rFonts w:ascii="Times New Roman" w:hAnsi="Times New Roman" w:cs="Times New Roman"/>
          <w:sz w:val="24"/>
          <w:szCs w:val="24"/>
        </w:rPr>
        <w:fldChar w:fldCharType="end"/>
      </w:r>
      <w:r w:rsidRPr="005B6DAD">
        <w:rPr>
          <w:rFonts w:ascii="Times New Roman" w:hAnsi="Times New Roman" w:cs="Times New Roman"/>
          <w:sz w:val="24"/>
          <w:szCs w:val="24"/>
        </w:rPr>
        <w:t>, perempuan cenderung menggunakan strategi kolaborasi dalam menyelesaikan konflik dibandingkan laki-laki yang lebih sering menggunakan pendekatan kompetitif.</w:t>
      </w:r>
      <w:r w:rsidR="006B7376">
        <w:rPr>
          <w:rFonts w:ascii="Times New Roman" w:hAnsi="Times New Roman" w:cs="Times New Roman"/>
          <w:sz w:val="24"/>
          <w:szCs w:val="24"/>
        </w:rPr>
        <w:t xml:space="preserve"> </w:t>
      </w:r>
      <w:r w:rsidR="006B7376" w:rsidRPr="006B7376">
        <w:rPr>
          <w:rFonts w:ascii="Times New Roman" w:hAnsi="Times New Roman" w:cs="Times New Roman"/>
          <w:sz w:val="24"/>
          <w:szCs w:val="24"/>
        </w:rPr>
        <w:t>Hal ini juga didukung oleh penelitian</w:t>
      </w:r>
      <w:r w:rsidR="006B7376">
        <w:rPr>
          <w:rFonts w:ascii="Times New Roman" w:hAnsi="Times New Roman" w:cs="Times New Roman"/>
          <w:sz w:val="24"/>
          <w:szCs w:val="24"/>
        </w:rPr>
        <w:t xml:space="preserve"> </w:t>
      </w:r>
      <w:r w:rsidR="006B7376" w:rsidRPr="006B7376">
        <w:rPr>
          <w:rFonts w:ascii="Times New Roman" w:hAnsi="Times New Roman" w:cs="Times New Roman"/>
          <w:noProof/>
          <w:sz w:val="24"/>
          <w:szCs w:val="24"/>
        </w:rPr>
        <w:t>Suryani &amp; Fahruji Rahman</w:t>
      </w:r>
      <w:r w:rsidR="006B7376" w:rsidRPr="006B7376">
        <w:rPr>
          <w:rFonts w:ascii="Times New Roman" w:hAnsi="Times New Roman" w:cs="Times New Roman"/>
          <w:sz w:val="24"/>
          <w:szCs w:val="24"/>
        </w:rPr>
        <w:t xml:space="preserve"> </w:t>
      </w:r>
      <w:r w:rsidR="006B7376">
        <w:rPr>
          <w:rFonts w:ascii="Times New Roman" w:hAnsi="Times New Roman" w:cs="Times New Roman"/>
          <w:sz w:val="24"/>
          <w:szCs w:val="24"/>
        </w:rPr>
        <w:fldChar w:fldCharType="begin" w:fldLock="1"/>
      </w:r>
      <w:r w:rsidR="00B05355">
        <w:rPr>
          <w:rFonts w:ascii="Times New Roman" w:hAnsi="Times New Roman" w:cs="Times New Roman"/>
          <w:sz w:val="24"/>
          <w:szCs w:val="24"/>
        </w:rPr>
        <w:instrText>ADDIN CSL_CITATION {"citationItems":[{"id":"ITEM-1","itemData":{"DOI":"10.35722/jurnalpubbis.v8i2.961","ISSN":"2579-6240","abstract":"Kabupaten Tabalong memiliki jumlah penanganan kasus perselisihan dan konflik tertinggi di Kalimantan Selatan sejak tahun 2017 sampai tahun 2021. Petugas pelayanan, laki-laki dan perempuan di lingkup Pemerintahan Kabupaten Tabalong pasti memiliki gaya tertentu saat menghadapi situasi konflik. Tujuan penelitian ini adalah untuk mengetahui gaya manajemen konflik dominan berdasarkan jenis kelamin, serta menganalisis dan menguji hubungan jenis kelamin terhadap gaya manajemen konflik. Penelitian ini menggunakan pendekatan kuantitatif dengan metode survei yang melibatkan 5 (lima) dinas di Kabupaten Tabalong. Teknik pengambilan sampel penelitian adalah convenience sampling. Kuesioner disebar sebanyak 291, kuesioner kembali sebanyak 270, sedangkan kuesioner terisi lengkap sebanyak 206. Analisis data menggunakan statistik deskriptif yaitu tabulasi frekuensi dan tabulasi silang, dilanjutkan menguji signifikansi hubungan jenis kelamin terhadap gaya manajemen konflik menggunakan Chi Kuadrat dengan bantuan software SPSS. Laki-laki dan perempuan memiliki gaya manajemen konflik yang berbeda, namun secara umum para manajer dapat menggunakan gaya kompromi untuk situasi yang membutuhkan solusi cepat bersifat jangka pendek. Respon dominan pegawai laki-laki saat menghadapi situasi konflik ada pada gaya kompetisi, gaya kompromi, dan gaya akomodasi. Sedangkan respon dominan pegawai perempuan ada pada gaya kolaborasi dan gaya menghindar. Hasil uji Chi-Kuadrat menunjukkan hubungan jenis kelamin terhadap gaya konflik secara umum tidak signifikan, kecuali untuk gaya menghindar. Kata Kunci: Jenis Kelamin, Gaya Konflik, Manajemen KonflikTabalong regency has the highest number of dispute and conflict cases handle in South Kalimantan from 2017 to 2021. Service officers, men and women within the Tabalong Regency Government definitely have a certain style when dealing with conflict situations. The aim of this research is to determine the dominant conflict management style based on gender, as well as analyze and test the relationship between gender and conflict management style. This research uses a quantitative approach with a survey method involving 5 (five) agencies in Tabalong Regency. The research sampling technique is convenience sampling. 291 questionnaires were distributed, 270 questionnaires were returned, while 206 questionnaires were completely filled out. Data analysis used descriptive statistics, namely frequency tabulation and cross tabulation, followed by testing the sign…","author":[{"dropping-particle":"","family":"Suryani","given":"Lilis","non-dropping-particle":"","parse-names":false,"suffix":""},{"dropping-particle":"","family":"Fahruji Rahman","given":"","non-dropping-particle":"","parse-names":false,"suffix":""}],"container-title":"PubBis : Jurnal Pemikiran dan Penelitian Administrasi Publik dan Administrasi Bisnis","id":"ITEM-1","issue":"2","issued":{"date-parts":[["2024"]]},"page":"114-126","title":"Hubungan jenis kelamin terhadap gaya manajemen Konflik Di Kabupaten Tabalong","type":"article-journal","volume":"8"},"suppress-author":1,"uris":["http://www.mendeley.com/documents/?uuid=82d87064-9206-4dd2-a14b-2a2e6ec4c4ef"]}],"mendeley":{"formattedCitation":"(2024)","plainTextFormattedCitation":"(2024)","previouslyFormattedCitation":"(2024)"},"properties":{"noteIndex":0},"schema":"https://github.com/citation-style-language/schema/raw/master/csl-citation.json"}</w:instrText>
      </w:r>
      <w:r w:rsidR="006B7376">
        <w:rPr>
          <w:rFonts w:ascii="Times New Roman" w:hAnsi="Times New Roman" w:cs="Times New Roman"/>
          <w:sz w:val="24"/>
          <w:szCs w:val="24"/>
        </w:rPr>
        <w:fldChar w:fldCharType="separate"/>
      </w:r>
      <w:r w:rsidR="006B7376" w:rsidRPr="006B7376">
        <w:rPr>
          <w:rFonts w:ascii="Times New Roman" w:hAnsi="Times New Roman" w:cs="Times New Roman"/>
          <w:noProof/>
          <w:sz w:val="24"/>
          <w:szCs w:val="24"/>
        </w:rPr>
        <w:t>(2024)</w:t>
      </w:r>
      <w:r w:rsidR="006B7376">
        <w:rPr>
          <w:rFonts w:ascii="Times New Roman" w:hAnsi="Times New Roman" w:cs="Times New Roman"/>
          <w:sz w:val="24"/>
          <w:szCs w:val="24"/>
        </w:rPr>
        <w:fldChar w:fldCharType="end"/>
      </w:r>
      <w:r w:rsidR="006B7376">
        <w:rPr>
          <w:rFonts w:ascii="Times New Roman" w:hAnsi="Times New Roman" w:cs="Times New Roman"/>
          <w:sz w:val="24"/>
          <w:szCs w:val="24"/>
        </w:rPr>
        <w:t xml:space="preserve"> </w:t>
      </w:r>
      <w:r w:rsidR="006B7376" w:rsidRPr="006B7376">
        <w:rPr>
          <w:rFonts w:ascii="Times New Roman" w:hAnsi="Times New Roman" w:cs="Times New Roman"/>
          <w:sz w:val="24"/>
          <w:szCs w:val="24"/>
        </w:rPr>
        <w:t>yang menemukan bahwa perempuan lebih mengutamakan komunikasi yang terbuka dan negosiasi dalam penyelesaian konflik.</w:t>
      </w:r>
      <w:r w:rsidR="00AD225C">
        <w:rPr>
          <w:rFonts w:ascii="Times New Roman" w:hAnsi="Times New Roman" w:cs="Times New Roman"/>
          <w:sz w:val="24"/>
          <w:szCs w:val="24"/>
        </w:rPr>
        <w:t xml:space="preserve"> </w:t>
      </w:r>
    </w:p>
    <w:p w14:paraId="1928778E" w14:textId="1D3250BE" w:rsidR="00B05355" w:rsidRDefault="00260107" w:rsidP="00945D1A">
      <w:pPr>
        <w:pStyle w:val="ListParagraph"/>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Seiring bertambahnya</w:t>
      </w:r>
      <w:r w:rsidR="00BD5D22">
        <w:rPr>
          <w:rFonts w:ascii="Times New Roman" w:hAnsi="Times New Roman" w:cs="Times New Roman"/>
          <w:sz w:val="24"/>
          <w:szCs w:val="24"/>
        </w:rPr>
        <w:t xml:space="preserve"> usia individu</w:t>
      </w:r>
      <w:r>
        <w:rPr>
          <w:rFonts w:ascii="Times New Roman" w:hAnsi="Times New Roman" w:cs="Times New Roman"/>
          <w:sz w:val="24"/>
          <w:szCs w:val="24"/>
        </w:rPr>
        <w:t xml:space="preserve">, </w:t>
      </w:r>
      <w:r w:rsidRPr="00260107">
        <w:rPr>
          <w:rFonts w:ascii="Times New Roman" w:hAnsi="Times New Roman" w:cs="Times New Roman"/>
          <w:sz w:val="24"/>
          <w:szCs w:val="24"/>
        </w:rPr>
        <w:t>cenderung memiliki keterampilan interpersonal yang lebih matang dan pengalaman yang lebih luas dalam menghadapi situasi konflik</w:t>
      </w:r>
      <w:r w:rsidR="00B05355" w:rsidRPr="00B05355">
        <w:rPr>
          <w:rFonts w:ascii="Times New Roman" w:hAnsi="Times New Roman" w:cs="Times New Roman"/>
          <w:sz w:val="24"/>
          <w:szCs w:val="24"/>
        </w:rPr>
        <w:t xml:space="preserve"> secara efektif</w:t>
      </w:r>
      <w:r w:rsidR="007D275C">
        <w:rPr>
          <w:rFonts w:ascii="Times New Roman" w:hAnsi="Times New Roman" w:cs="Times New Roman"/>
          <w:sz w:val="24"/>
          <w:szCs w:val="24"/>
        </w:rPr>
        <w:t xml:space="preserve"> </w:t>
      </w:r>
      <w:r w:rsidR="007D275C">
        <w:rPr>
          <w:rFonts w:ascii="Times New Roman" w:hAnsi="Times New Roman" w:cs="Times New Roman"/>
          <w:sz w:val="24"/>
          <w:szCs w:val="24"/>
        </w:rPr>
        <w:fldChar w:fldCharType="begin" w:fldLock="1"/>
      </w:r>
      <w:r w:rsidR="00753CAE">
        <w:rPr>
          <w:rFonts w:ascii="Times New Roman" w:hAnsi="Times New Roman" w:cs="Times New Roman"/>
          <w:sz w:val="24"/>
          <w:szCs w:val="24"/>
        </w:rPr>
        <w:instrText>ADDIN CSL_CITATION {"citationItems":[{"id":"ITEM-1","itemData":{"author":[{"dropping-particle":"","family":"Siby","given":"Preysi Sherly","non-dropping-particle":"","parse-names":false,"suffix":""},{"dropping-particle":"","family":"Joesoef","given":"Lilies Sri Rachmawati","non-dropping-particle":"","parse-names":false,"suffix":""}],"container-title":"INNER: Journal of Psychological Research","id":"ITEM-1","issue":"4","issued":{"date-parts":[["2022"]]},"page":"235-244","title":"Interpersonal skill dan penyelesaian konflik individu pada usia dewasa awal Pendahuluan","type":"article-journal","volume":"1"},"uris":["http://www.mendeley.com/documents/?uuid=838f43d7-8a2b-41ed-809f-63e41d0ddd68"]}],"mendeley":{"formattedCitation":"(Siby &amp; Joesoef, 2022)","plainTextFormattedCitation":"(Siby &amp; Joesoef, 2022)","previouslyFormattedCitation":"(Siby &amp; Joesoef, 2022)"},"properties":{"noteIndex":0},"schema":"https://github.com/citation-style-language/schema/raw/master/csl-citation.json"}</w:instrText>
      </w:r>
      <w:r w:rsidR="007D275C">
        <w:rPr>
          <w:rFonts w:ascii="Times New Roman" w:hAnsi="Times New Roman" w:cs="Times New Roman"/>
          <w:sz w:val="24"/>
          <w:szCs w:val="24"/>
        </w:rPr>
        <w:fldChar w:fldCharType="separate"/>
      </w:r>
      <w:r w:rsidR="007D275C" w:rsidRPr="007D275C">
        <w:rPr>
          <w:rFonts w:ascii="Times New Roman" w:hAnsi="Times New Roman" w:cs="Times New Roman"/>
          <w:noProof/>
          <w:sz w:val="24"/>
          <w:szCs w:val="24"/>
        </w:rPr>
        <w:t>(Siby &amp; Joesoef, 2022)</w:t>
      </w:r>
      <w:r w:rsidR="007D275C">
        <w:rPr>
          <w:rFonts w:ascii="Times New Roman" w:hAnsi="Times New Roman" w:cs="Times New Roman"/>
          <w:sz w:val="24"/>
          <w:szCs w:val="24"/>
        </w:rPr>
        <w:fldChar w:fldCharType="end"/>
      </w:r>
      <w:r w:rsidR="00B05355" w:rsidRPr="00B05355">
        <w:rPr>
          <w:rFonts w:ascii="Times New Roman" w:hAnsi="Times New Roman" w:cs="Times New Roman"/>
          <w:sz w:val="24"/>
          <w:szCs w:val="24"/>
        </w:rPr>
        <w:t>.</w:t>
      </w:r>
      <w:r w:rsidR="00B05355">
        <w:rPr>
          <w:rFonts w:ascii="Times New Roman" w:hAnsi="Times New Roman" w:cs="Times New Roman"/>
          <w:sz w:val="24"/>
          <w:szCs w:val="24"/>
        </w:rPr>
        <w:t xml:space="preserve"> </w:t>
      </w:r>
      <w:r w:rsidR="00EB4D10" w:rsidRPr="00EB4D10">
        <w:rPr>
          <w:rFonts w:ascii="Times New Roman" w:hAnsi="Times New Roman" w:cs="Times New Roman"/>
          <w:sz w:val="24"/>
          <w:szCs w:val="24"/>
        </w:rPr>
        <w:t xml:space="preserve">Hal ini terjadi karena adanya proses adaptasi yang telah terbentuk dengan baik, sehingga konflik yang muncul dapat diatasi secara efektif. </w:t>
      </w:r>
      <w:r w:rsidR="00B05355">
        <w:rPr>
          <w:rFonts w:ascii="Times New Roman" w:hAnsi="Times New Roman" w:cs="Times New Roman"/>
          <w:sz w:val="24"/>
          <w:szCs w:val="24"/>
        </w:rPr>
        <w:fldChar w:fldCharType="begin" w:fldLock="1"/>
      </w:r>
      <w:r w:rsidR="007D275C">
        <w:rPr>
          <w:rFonts w:ascii="Times New Roman" w:hAnsi="Times New Roman" w:cs="Times New Roman"/>
          <w:sz w:val="24"/>
          <w:szCs w:val="24"/>
        </w:rPr>
        <w:instrText>ADDIN CSL_CITATION {"citationItems":[{"id":"ITEM-1","itemData":{"author":[{"dropping-particle":"","family":"Kismono","given":"Gugup","non-dropping-particle":"","parse-names":false,"suffix":""},{"dropping-particle":"","family":"Rosari","given":"Reni","non-dropping-particle":"","parse-names":false,"suffix":""},{"dropping-particle":"","family":"Suprihanto","given":"John","non-dropping-particle":"","parse-names":false,"suffix":""}],"container-title":"Jurnal Siasat Bisnis","id":"ITEM-1","issued":{"date-parts":[["2013"]]},"page":"208-224","title":"Faktor-faktor demografik (jenis kelamin, usia, status pernikahan, dukungan domestik) penentu konflik pekerjaan dan keluarga dan intensi keluar karyawan: Studi pada industri perbankan indonesia","type":"article-journal","volume":"17(2)"},"uris":["http://www.mendeley.com/documents/?uuid=40797e2c-579f-441c-97a8-7193149fbcf3"]}],"mendeley":{"formattedCitation":"(Kismono et al., 2013)","plainTextFormattedCitation":"(Kismono et al., 2013)","previouslyFormattedCitation":"(Kismono et al., 2013)"},"properties":{"noteIndex":0},"schema":"https://github.com/citation-style-language/schema/raw/master/csl-citation.json"}</w:instrText>
      </w:r>
      <w:r w:rsidR="00B05355">
        <w:rPr>
          <w:rFonts w:ascii="Times New Roman" w:hAnsi="Times New Roman" w:cs="Times New Roman"/>
          <w:sz w:val="24"/>
          <w:szCs w:val="24"/>
        </w:rPr>
        <w:fldChar w:fldCharType="separate"/>
      </w:r>
      <w:r w:rsidR="00B05355" w:rsidRPr="00B05355">
        <w:rPr>
          <w:rFonts w:ascii="Times New Roman" w:hAnsi="Times New Roman" w:cs="Times New Roman"/>
          <w:noProof/>
          <w:sz w:val="24"/>
          <w:szCs w:val="24"/>
        </w:rPr>
        <w:t>(Kismono et al., 2013)</w:t>
      </w:r>
      <w:r w:rsidR="00B05355">
        <w:rPr>
          <w:rFonts w:ascii="Times New Roman" w:hAnsi="Times New Roman" w:cs="Times New Roman"/>
          <w:sz w:val="24"/>
          <w:szCs w:val="24"/>
        </w:rPr>
        <w:fldChar w:fldCharType="end"/>
      </w:r>
      <w:r w:rsidR="00B05355">
        <w:rPr>
          <w:rFonts w:ascii="Times New Roman" w:hAnsi="Times New Roman" w:cs="Times New Roman"/>
          <w:sz w:val="24"/>
          <w:szCs w:val="24"/>
        </w:rPr>
        <w:t>.</w:t>
      </w:r>
      <w:r w:rsidR="00BD5D22">
        <w:rPr>
          <w:rFonts w:ascii="Times New Roman" w:hAnsi="Times New Roman" w:cs="Times New Roman"/>
          <w:sz w:val="24"/>
          <w:szCs w:val="24"/>
        </w:rPr>
        <w:t xml:space="preserve"> </w:t>
      </w:r>
      <w:r w:rsidR="00BD5D22" w:rsidRPr="00BD5D22">
        <w:rPr>
          <w:rFonts w:ascii="Times New Roman" w:hAnsi="Times New Roman" w:cs="Times New Roman"/>
          <w:sz w:val="24"/>
          <w:szCs w:val="24"/>
        </w:rPr>
        <w:t>Selain itu, pengalaman kerja yang lebih lama dapat memberikan pemahaman yang lebih baik tentang dinamika organisasi dan strategi penyelesaian konflik yang efektif.</w:t>
      </w:r>
    </w:p>
    <w:p w14:paraId="24E5087C" w14:textId="56B51B33" w:rsidR="007D275C" w:rsidRDefault="007D275C" w:rsidP="00945D1A">
      <w:pPr>
        <w:pStyle w:val="ListParagraph"/>
        <w:autoSpaceDE w:val="0"/>
        <w:autoSpaceDN w:val="0"/>
        <w:adjustRightInd w:val="0"/>
        <w:spacing w:line="480" w:lineRule="auto"/>
        <w:ind w:firstLine="720"/>
        <w:jc w:val="both"/>
        <w:rPr>
          <w:rFonts w:ascii="Times New Roman" w:hAnsi="Times New Roman" w:cs="Times New Roman"/>
          <w:sz w:val="24"/>
          <w:szCs w:val="24"/>
        </w:rPr>
      </w:pPr>
      <w:r w:rsidRPr="007D275C">
        <w:rPr>
          <w:rFonts w:ascii="Times New Roman" w:hAnsi="Times New Roman" w:cs="Times New Roman"/>
          <w:sz w:val="24"/>
          <w:szCs w:val="24"/>
        </w:rPr>
        <w:t xml:space="preserve">Mempertimbangkan dominasi </w:t>
      </w:r>
      <w:r>
        <w:rPr>
          <w:rFonts w:ascii="Times New Roman" w:hAnsi="Times New Roman" w:cs="Times New Roman"/>
          <w:sz w:val="24"/>
          <w:szCs w:val="24"/>
        </w:rPr>
        <w:t>gender</w:t>
      </w:r>
      <w:r w:rsidRPr="007D275C">
        <w:rPr>
          <w:rFonts w:ascii="Times New Roman" w:hAnsi="Times New Roman" w:cs="Times New Roman"/>
          <w:sz w:val="24"/>
          <w:szCs w:val="24"/>
        </w:rPr>
        <w:t xml:space="preserve"> dan </w:t>
      </w:r>
      <w:r>
        <w:rPr>
          <w:rFonts w:ascii="Times New Roman" w:hAnsi="Times New Roman" w:cs="Times New Roman"/>
          <w:sz w:val="24"/>
          <w:szCs w:val="24"/>
        </w:rPr>
        <w:t>usia</w:t>
      </w:r>
      <w:r w:rsidRPr="007D275C">
        <w:rPr>
          <w:rFonts w:ascii="Times New Roman" w:hAnsi="Times New Roman" w:cs="Times New Roman"/>
          <w:sz w:val="24"/>
          <w:szCs w:val="24"/>
        </w:rPr>
        <w:t>, instansi dapat memanfaatkan karakteristik ini untuk mengembangkan strategi manajemen konflik. Mendorong komunikasi terbuka dan kolaborasi dapat menjadi pendekatan yang sesuai, mengingat kecenderungan perempuan untuk menggunakan gaya manajemen konflik yang komunikatif. Selain itu, pengalaman dan kematangan pegawai dapat dimanfaatkan dalam peran mediasi atau mentor dalam peny</w:t>
      </w:r>
      <w:r>
        <w:rPr>
          <w:rFonts w:ascii="Times New Roman" w:hAnsi="Times New Roman" w:cs="Times New Roman"/>
          <w:sz w:val="24"/>
          <w:szCs w:val="24"/>
        </w:rPr>
        <w:t>elesaian konflik.</w:t>
      </w:r>
    </w:p>
    <w:p w14:paraId="073ED1E9" w14:textId="359861F3" w:rsidR="00A06016" w:rsidRPr="00AD516B" w:rsidRDefault="00786249" w:rsidP="00945D1A">
      <w:pPr>
        <w:pStyle w:val="ListParagraph"/>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Selain </w:t>
      </w:r>
      <w:r w:rsidR="00AD516B">
        <w:rPr>
          <w:rFonts w:ascii="Times New Roman" w:hAnsi="Times New Roman" w:cs="Times New Roman"/>
          <w:sz w:val="24"/>
          <w:szCs w:val="24"/>
        </w:rPr>
        <w:t xml:space="preserve">berkaitan dengan faktor gender dan usia, </w:t>
      </w:r>
      <w:r w:rsidRPr="00786249">
        <w:rPr>
          <w:rFonts w:ascii="Times New Roman" w:hAnsi="Times New Roman" w:cs="Times New Roman"/>
          <w:sz w:val="24"/>
          <w:szCs w:val="24"/>
        </w:rPr>
        <w:t>nilai-nilai Islam dapat dijadikan landasan dalam membangun b</w:t>
      </w:r>
      <w:r w:rsidR="00AD516B">
        <w:rPr>
          <w:rFonts w:ascii="Times New Roman" w:hAnsi="Times New Roman" w:cs="Times New Roman"/>
          <w:sz w:val="24"/>
          <w:szCs w:val="24"/>
        </w:rPr>
        <w:t xml:space="preserve">udaya organisasi yang harmonis </w:t>
      </w:r>
      <w:r w:rsidRPr="00786249">
        <w:rPr>
          <w:rFonts w:ascii="Times New Roman" w:hAnsi="Times New Roman" w:cs="Times New Roman"/>
          <w:sz w:val="24"/>
          <w:szCs w:val="24"/>
        </w:rPr>
        <w:t>di mana setiap individu didorong untuk mengedepankan komunikasi yang baik, kerja sama, dan sikap saling menghormati. Prinsip-prinsip Islam yang menekankan pentingnya ukhuwah (persaudaraan) dan ishlah (perdamaian) dapat diterapkan dalam strategi manajemen konflik agar tidak hanya menyelesaikan perbedaan, tetapi juga me</w:t>
      </w:r>
      <w:r w:rsidR="00AD516B">
        <w:rPr>
          <w:rFonts w:ascii="Times New Roman" w:hAnsi="Times New Roman" w:cs="Times New Roman"/>
          <w:sz w:val="24"/>
          <w:szCs w:val="24"/>
        </w:rPr>
        <w:t xml:space="preserve">mperkuat hubungan antarpegawai. </w:t>
      </w:r>
      <w:r w:rsidR="00A06016" w:rsidRPr="00AD516B">
        <w:rPr>
          <w:rFonts w:ascii="Times New Roman" w:hAnsi="Times New Roman" w:cs="Times New Roman"/>
          <w:sz w:val="24"/>
          <w:szCs w:val="24"/>
        </w:rPr>
        <w:t>Islam sebagai agama yang menjunjung tinggi nilai-</w:t>
      </w:r>
      <w:r w:rsidR="00A06016" w:rsidRPr="00AD516B">
        <w:rPr>
          <w:rFonts w:ascii="Times New Roman" w:hAnsi="Times New Roman" w:cs="Times New Roman"/>
          <w:sz w:val="24"/>
          <w:szCs w:val="24"/>
        </w:rPr>
        <w:lastRenderedPageBreak/>
        <w:t xml:space="preserve">nilai kedamaian dan keadilan memberikan pedoman yang jelas dalam menghadapi konflik. Sebagaimana dijelaskan dalam tafsir Al Azhar Surah Ali Imran ayat 105 (Hamka, 2020), perpecahan dan perselisihan merupakan hal yang harus dihindari karena dapat mengundang berbagai dampak negatif. </w:t>
      </w:r>
    </w:p>
    <w:p w14:paraId="0D8D8922" w14:textId="77240D1C" w:rsidR="00A06016" w:rsidRPr="00A06016" w:rsidRDefault="00A06016" w:rsidP="00945D1A">
      <w:pPr>
        <w:pStyle w:val="ListParagraph"/>
        <w:autoSpaceDE w:val="0"/>
        <w:autoSpaceDN w:val="0"/>
        <w:adjustRightInd w:val="0"/>
        <w:spacing w:line="480" w:lineRule="auto"/>
        <w:ind w:firstLine="720"/>
        <w:jc w:val="both"/>
        <w:rPr>
          <w:rFonts w:ascii="Times New Roman" w:hAnsi="Times New Roman" w:cs="Times New Roman"/>
          <w:sz w:val="24"/>
          <w:szCs w:val="24"/>
        </w:rPr>
      </w:pPr>
      <w:r w:rsidRPr="00A06016">
        <w:rPr>
          <w:rFonts w:ascii="Times New Roman" w:hAnsi="Times New Roman" w:cs="Times New Roman"/>
          <w:sz w:val="24"/>
          <w:szCs w:val="24"/>
        </w:rPr>
        <w:t>Dalam Islam, asertivitas juga menjadi salah satu aspek penting dalam menjaga hubungan sosial yang harmonis. QS. Al-Ahzab ayat 70 menekankan pentingnya berkata benar dan baik dalam setiap interaksi (Al-Qur’an, 33:70). Penelitian ini mengungkapkan bahwa pegawai yang memiliki komunikasi asertif lebih mampu menyampaikan pendapat dan mempertahankan haknya tanpa menyinggung perasaan orang lain. Sikap ini sesuai dengan prinsip Islam yang menganjurkan umatnya untuk berbicara dengan hikmah dan kebijaksanaan (Rusdiana, 2015). Selain itu, penelitian terdahulu oleh Wahyudi (2015) juga menunjukkan bahwa komunikasi yang asertif berkontribusi dalam meningkatkan koordinasi dan efektivitas kerja dalam su</w:t>
      </w:r>
      <w:r>
        <w:rPr>
          <w:rFonts w:ascii="Times New Roman" w:hAnsi="Times New Roman" w:cs="Times New Roman"/>
          <w:sz w:val="24"/>
          <w:szCs w:val="24"/>
        </w:rPr>
        <w:t>atu organisasi.</w:t>
      </w:r>
    </w:p>
    <w:p w14:paraId="70132F47" w14:textId="6DC48091" w:rsidR="00A06016" w:rsidRPr="00A06016" w:rsidRDefault="00A06016" w:rsidP="00945D1A">
      <w:pPr>
        <w:pStyle w:val="ListParagraph"/>
        <w:autoSpaceDE w:val="0"/>
        <w:autoSpaceDN w:val="0"/>
        <w:adjustRightInd w:val="0"/>
        <w:spacing w:line="480" w:lineRule="auto"/>
        <w:ind w:firstLine="720"/>
        <w:jc w:val="both"/>
        <w:rPr>
          <w:rFonts w:ascii="Times New Roman" w:hAnsi="Times New Roman" w:cs="Times New Roman"/>
          <w:sz w:val="24"/>
          <w:szCs w:val="24"/>
        </w:rPr>
      </w:pPr>
      <w:r w:rsidRPr="00A06016">
        <w:rPr>
          <w:rFonts w:ascii="Times New Roman" w:hAnsi="Times New Roman" w:cs="Times New Roman"/>
          <w:sz w:val="24"/>
          <w:szCs w:val="24"/>
        </w:rPr>
        <w:t xml:space="preserve">Kecerdasan emosional dalam Islam juga mendapat perhatian khusus, sebagaimana dijelaskan dalam berbagai tafsir yang menekankan pentingnya sabar dan syukur dalam menghadapi berbagai situasi kehidupan. Penelitian ini menemukan bahwa pegawai yang memiliki kecerdasan emosional tinggi lebih mampu mengelola stres akibat konflik di tempat kerja. Hal ini sejalan dengan penelitian sebelumnya yang dilakukan oleh </w:t>
      </w:r>
      <w:r w:rsidRPr="00A06016">
        <w:rPr>
          <w:rFonts w:ascii="Times New Roman" w:hAnsi="Times New Roman" w:cs="Times New Roman"/>
          <w:sz w:val="24"/>
          <w:szCs w:val="24"/>
        </w:rPr>
        <w:lastRenderedPageBreak/>
        <w:t xml:space="preserve">Dudija (2018), yang menyatakan bahwa kecerdasan emosional berperan penting dalam membangun lingkungan </w:t>
      </w:r>
      <w:r>
        <w:rPr>
          <w:rFonts w:ascii="Times New Roman" w:hAnsi="Times New Roman" w:cs="Times New Roman"/>
          <w:sz w:val="24"/>
          <w:szCs w:val="24"/>
        </w:rPr>
        <w:t>kerja yang sehat dan produktif.</w:t>
      </w:r>
    </w:p>
    <w:p w14:paraId="2F48869C" w14:textId="2D4D6E11" w:rsidR="00A06016" w:rsidRPr="007D275C" w:rsidRDefault="00A06016" w:rsidP="00945D1A">
      <w:pPr>
        <w:pStyle w:val="ListParagraph"/>
        <w:autoSpaceDE w:val="0"/>
        <w:autoSpaceDN w:val="0"/>
        <w:adjustRightInd w:val="0"/>
        <w:spacing w:line="480" w:lineRule="auto"/>
        <w:ind w:firstLine="720"/>
        <w:jc w:val="both"/>
        <w:rPr>
          <w:rFonts w:ascii="Times New Roman" w:hAnsi="Times New Roman" w:cs="Times New Roman"/>
          <w:sz w:val="24"/>
          <w:szCs w:val="24"/>
        </w:rPr>
      </w:pPr>
      <w:r w:rsidRPr="00A06016">
        <w:rPr>
          <w:rFonts w:ascii="Times New Roman" w:hAnsi="Times New Roman" w:cs="Times New Roman"/>
          <w:sz w:val="24"/>
          <w:szCs w:val="24"/>
        </w:rPr>
        <w:t>Dengan demikian, temuan penelitian ini menguatkan konsep Islam yang mengajarkan pentingnya komunikasi asertif, dan kecerdasan emosional dalam menciptakan keharmonisan dalam kehidupan sosial dan profesional. Penerapan prinsip-prinsip ini dalam organisasi tidak hanya meningkatkan efektivitas kerja, tetapi juga memperkuat nilai-nilai Islam dalam kehidupan sehari-hari.</w:t>
      </w:r>
    </w:p>
    <w:p w14:paraId="16A5B7E9" w14:textId="743B9C5B" w:rsidR="008C0A06" w:rsidRPr="00A60EEE" w:rsidRDefault="00861ACA" w:rsidP="00945D1A">
      <w:pPr>
        <w:pStyle w:val="ListParagraph"/>
        <w:autoSpaceDE w:val="0"/>
        <w:autoSpaceDN w:val="0"/>
        <w:adjustRightInd w:val="0"/>
        <w:spacing w:line="480" w:lineRule="auto"/>
        <w:ind w:firstLine="720"/>
        <w:jc w:val="both"/>
        <w:rPr>
          <w:rFonts w:ascii="Times New Roman" w:hAnsi="Times New Roman" w:cs="Times New Roman"/>
          <w:sz w:val="24"/>
          <w:szCs w:val="24"/>
        </w:rPr>
      </w:pPr>
      <w:r w:rsidRPr="00A06016">
        <w:rPr>
          <w:rFonts w:ascii="Times New Roman" w:hAnsi="Times New Roman" w:cs="Times New Roman"/>
          <w:sz w:val="24"/>
          <w:szCs w:val="24"/>
        </w:rPr>
        <w:t>Pendekatan ini semakin</w:t>
      </w:r>
      <w:r w:rsidRPr="00861ACA">
        <w:rPr>
          <w:rFonts w:ascii="Times New Roman" w:hAnsi="Times New Roman" w:cs="Times New Roman"/>
          <w:sz w:val="24"/>
          <w:szCs w:val="24"/>
        </w:rPr>
        <w:t xml:space="preserve"> relevan mengingat penelitian yang telah dilaksanakan memiliki keunggulan dalam mengkaji tiga variabel utama, yaitu asertivitas, kecerdasan emosi, dan manajemen konflik. Berbeda dengan penelitian terdahulu yang umumnya hanya meneliti hubungan dua variabel, penelitian ini memberikan perspektif yang lebih komprehensif dalam memahami faktor-faktor yang mempengaruhi manajemen konflik</w:t>
      </w:r>
      <w:r w:rsidR="00984A29" w:rsidRPr="00984A29">
        <w:rPr>
          <w:rFonts w:ascii="Times New Roman" w:hAnsi="Times New Roman" w:cs="Times New Roman"/>
          <w:sz w:val="24"/>
          <w:szCs w:val="24"/>
        </w:rPr>
        <w:t xml:space="preserve"> Selanjutnya, lokasi penelitian ini berada di </w:t>
      </w:r>
      <w:r w:rsidR="00984A29" w:rsidRPr="00EC05D5">
        <w:rPr>
          <w:rFonts w:ascii="Times New Roman" w:hAnsi="Times New Roman" w:cs="Times New Roman"/>
          <w:sz w:val="24"/>
          <w:szCs w:val="24"/>
        </w:rPr>
        <w:t>Pegawai Negeri Sipil di Badan Kepegawaian Daerah Provinsi Jawa Tengah</w:t>
      </w:r>
      <w:r w:rsidR="00984A29" w:rsidRPr="00984A29">
        <w:rPr>
          <w:rFonts w:ascii="Times New Roman" w:hAnsi="Times New Roman" w:cs="Times New Roman"/>
          <w:sz w:val="24"/>
          <w:szCs w:val="24"/>
        </w:rPr>
        <w:t xml:space="preserve"> yang mana pada penelitian terdahulu belum pernah dipilih menjadi lokasi penelitian mengenai </w:t>
      </w:r>
      <w:r w:rsidR="003F64AA">
        <w:rPr>
          <w:rFonts w:ascii="Times New Roman" w:hAnsi="Times New Roman" w:cs="Times New Roman"/>
          <w:sz w:val="24"/>
          <w:szCs w:val="24"/>
        </w:rPr>
        <w:t xml:space="preserve">asertivitas, kecerdasan emosi, dan </w:t>
      </w:r>
      <w:r w:rsidR="00984A29">
        <w:rPr>
          <w:rFonts w:ascii="Times New Roman" w:hAnsi="Times New Roman" w:cs="Times New Roman"/>
          <w:sz w:val="24"/>
          <w:szCs w:val="24"/>
        </w:rPr>
        <w:t xml:space="preserve">manajemen konflik </w:t>
      </w:r>
      <w:r w:rsidR="00984A29" w:rsidRPr="00984A29">
        <w:rPr>
          <w:rFonts w:ascii="Times New Roman" w:hAnsi="Times New Roman" w:cs="Times New Roman"/>
          <w:sz w:val="24"/>
          <w:szCs w:val="24"/>
        </w:rPr>
        <w:t xml:space="preserve">oleh peneliti lain. </w:t>
      </w:r>
      <w:r w:rsidR="00984A29">
        <w:rPr>
          <w:rFonts w:ascii="Times New Roman" w:hAnsi="Times New Roman" w:cs="Times New Roman"/>
          <w:sz w:val="24"/>
          <w:szCs w:val="24"/>
        </w:rPr>
        <w:t xml:space="preserve"> </w:t>
      </w:r>
    </w:p>
    <w:p w14:paraId="00EF1BEA" w14:textId="34996610" w:rsidR="009D0C7D" w:rsidRDefault="00A60EEE" w:rsidP="00945D1A">
      <w:pPr>
        <w:pStyle w:val="ListParagraph"/>
        <w:autoSpaceDE w:val="0"/>
        <w:autoSpaceDN w:val="0"/>
        <w:adjustRightInd w:val="0"/>
        <w:spacing w:line="480" w:lineRule="auto"/>
        <w:ind w:firstLine="720"/>
        <w:jc w:val="both"/>
        <w:rPr>
          <w:rFonts w:ascii="Times New Roman" w:hAnsi="Times New Roman" w:cs="Times New Roman"/>
          <w:sz w:val="24"/>
          <w:szCs w:val="24"/>
        </w:rPr>
      </w:pPr>
      <w:r w:rsidRPr="00A60EEE">
        <w:rPr>
          <w:rFonts w:ascii="Times New Roman" w:hAnsi="Times New Roman" w:cs="Times New Roman"/>
          <w:sz w:val="24"/>
          <w:szCs w:val="24"/>
        </w:rPr>
        <w:t>Salah satu keterbatasan dalam penelitian ini terletak pada ruang lingkup pengambilan data yang masih terbatas. Peneliti tidak menyertakan data tambahan seperti golongan kepangkatan dan lama masa</w:t>
      </w:r>
      <w:r>
        <w:rPr>
          <w:rFonts w:ascii="Times New Roman" w:hAnsi="Times New Roman" w:cs="Times New Roman"/>
          <w:sz w:val="24"/>
          <w:szCs w:val="24"/>
        </w:rPr>
        <w:t xml:space="preserve"> kerja dari subjek penelitian. K</w:t>
      </w:r>
      <w:r w:rsidRPr="00A60EEE">
        <w:rPr>
          <w:rFonts w:ascii="Times New Roman" w:hAnsi="Times New Roman" w:cs="Times New Roman"/>
          <w:sz w:val="24"/>
          <w:szCs w:val="24"/>
        </w:rPr>
        <w:t xml:space="preserve">edua aspek tersebut dapat memberikan kontribusi penting dalam memahami dinamika manajemen konflik, mengingat bahwa </w:t>
      </w:r>
      <w:r w:rsidRPr="00A60EEE">
        <w:rPr>
          <w:rFonts w:ascii="Times New Roman" w:hAnsi="Times New Roman" w:cs="Times New Roman"/>
          <w:sz w:val="24"/>
          <w:szCs w:val="24"/>
        </w:rPr>
        <w:lastRenderedPageBreak/>
        <w:t>tingkat golongan dan durasi pengalaman kerja dapat memengaruhi cara individu menghadapi serta menyelesaikan konflik di lingkungan kerja. Oleh karena itu, keterbatasan ini diharapkan dapat menjadi perhatian bagi penelitian selanjutnya untuk menggali hubungan yang lebih komprehensif antara faktor-faktor tersebut dan manajemen konflik.</w:t>
      </w:r>
    </w:p>
    <w:p w14:paraId="58B1A041" w14:textId="55402CEA" w:rsidR="009D0C7D" w:rsidRDefault="009D0C7D" w:rsidP="00945D1A">
      <w:pPr>
        <w:pStyle w:val="ListParagraph"/>
        <w:autoSpaceDE w:val="0"/>
        <w:autoSpaceDN w:val="0"/>
        <w:adjustRightInd w:val="0"/>
        <w:spacing w:line="480" w:lineRule="auto"/>
        <w:ind w:firstLine="720"/>
        <w:jc w:val="both"/>
        <w:rPr>
          <w:rFonts w:ascii="Times New Roman" w:hAnsi="Times New Roman" w:cs="Times New Roman"/>
          <w:sz w:val="24"/>
          <w:szCs w:val="24"/>
        </w:rPr>
      </w:pPr>
    </w:p>
    <w:p w14:paraId="1A07FE61" w14:textId="0CC2F888" w:rsidR="009D0C7D" w:rsidRDefault="009D0C7D" w:rsidP="00945D1A">
      <w:pPr>
        <w:pStyle w:val="ListParagraph"/>
        <w:autoSpaceDE w:val="0"/>
        <w:autoSpaceDN w:val="0"/>
        <w:adjustRightInd w:val="0"/>
        <w:spacing w:line="480" w:lineRule="auto"/>
        <w:ind w:firstLine="720"/>
        <w:jc w:val="both"/>
        <w:rPr>
          <w:rFonts w:ascii="Times New Roman" w:hAnsi="Times New Roman" w:cs="Times New Roman"/>
          <w:sz w:val="24"/>
          <w:szCs w:val="24"/>
        </w:rPr>
      </w:pPr>
    </w:p>
    <w:p w14:paraId="0CEECE76" w14:textId="77777777" w:rsidR="00945D1A" w:rsidRDefault="00945D1A" w:rsidP="00945D1A">
      <w:pPr>
        <w:pStyle w:val="Heading1"/>
        <w:spacing w:line="480" w:lineRule="auto"/>
        <w:sectPr w:rsidR="00945D1A" w:rsidSect="00945D1A">
          <w:pgSz w:w="11906" w:h="16838" w:code="9"/>
          <w:pgMar w:top="2268" w:right="1701" w:bottom="1701" w:left="2268" w:header="709" w:footer="709" w:gutter="0"/>
          <w:cols w:space="708"/>
          <w:titlePg/>
          <w:docGrid w:linePitch="360"/>
        </w:sectPr>
      </w:pPr>
      <w:bookmarkStart w:id="70" w:name="_Toc194820756"/>
    </w:p>
    <w:p w14:paraId="737AB5B8" w14:textId="1FF4C9CF" w:rsidR="005D5880" w:rsidRDefault="005D5880" w:rsidP="00945D1A">
      <w:pPr>
        <w:pStyle w:val="Heading1"/>
        <w:spacing w:line="480" w:lineRule="auto"/>
      </w:pPr>
      <w:r>
        <w:lastRenderedPageBreak/>
        <w:t>BAB V</w:t>
      </w:r>
      <w:r w:rsidR="003D0A0F">
        <w:br/>
      </w:r>
      <w:r>
        <w:t>PENUTUP</w:t>
      </w:r>
      <w:bookmarkEnd w:id="70"/>
      <w:r>
        <w:t xml:space="preserve"> </w:t>
      </w:r>
    </w:p>
    <w:p w14:paraId="4BAAB919" w14:textId="341BE785" w:rsidR="005D5880" w:rsidRPr="00723BA5" w:rsidRDefault="005D5880" w:rsidP="00945D1A">
      <w:pPr>
        <w:pStyle w:val="Heading2"/>
        <w:numPr>
          <w:ilvl w:val="0"/>
          <w:numId w:val="91"/>
        </w:numPr>
        <w:spacing w:line="480" w:lineRule="auto"/>
      </w:pPr>
      <w:bookmarkStart w:id="71" w:name="_Toc194820757"/>
      <w:r w:rsidRPr="00723BA5">
        <w:t>Kesimpulan</w:t>
      </w:r>
      <w:bookmarkEnd w:id="71"/>
      <w:r w:rsidRPr="00723BA5">
        <w:t xml:space="preserve"> </w:t>
      </w:r>
    </w:p>
    <w:p w14:paraId="3E5F865D" w14:textId="3B257104" w:rsidR="005D5880" w:rsidRDefault="005D5880" w:rsidP="00945D1A">
      <w:pPr>
        <w:pStyle w:val="ListParagraph"/>
        <w:spacing w:line="480" w:lineRule="auto"/>
        <w:ind w:firstLine="720"/>
        <w:jc w:val="both"/>
        <w:rPr>
          <w:rFonts w:ascii="Times New Roman" w:hAnsi="Times New Roman" w:cs="Times New Roman"/>
          <w:sz w:val="24"/>
          <w:szCs w:val="24"/>
        </w:rPr>
      </w:pPr>
      <w:r w:rsidRPr="005D5880">
        <w:rPr>
          <w:rFonts w:ascii="Times New Roman" w:hAnsi="Times New Roman" w:cs="Times New Roman"/>
          <w:sz w:val="24"/>
          <w:szCs w:val="24"/>
        </w:rPr>
        <w:t>Berlandaskan rumusan masalah</w:t>
      </w:r>
      <w:r>
        <w:rPr>
          <w:rFonts w:ascii="Times New Roman" w:hAnsi="Times New Roman" w:cs="Times New Roman"/>
          <w:sz w:val="24"/>
          <w:szCs w:val="24"/>
        </w:rPr>
        <w:t xml:space="preserve"> yang telah ditentukan dan uji </w:t>
      </w:r>
      <w:r w:rsidRPr="005D5880">
        <w:rPr>
          <w:rFonts w:ascii="Times New Roman" w:hAnsi="Times New Roman" w:cs="Times New Roman"/>
          <w:sz w:val="24"/>
          <w:szCs w:val="24"/>
        </w:rPr>
        <w:t>hipotesis penelitian yang telah dilaksanakan oleh peneliti, maka diperoleh kesimpulan atas pembahasan pada penelitian ini, yaitu meliputi :</w:t>
      </w:r>
    </w:p>
    <w:p w14:paraId="266D8BD5" w14:textId="02EBD806" w:rsidR="005D5880" w:rsidRDefault="005D5880" w:rsidP="00945D1A">
      <w:pPr>
        <w:pStyle w:val="ListParagraph"/>
        <w:numPr>
          <w:ilvl w:val="0"/>
          <w:numId w:val="89"/>
        </w:num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Pr="006A1A01">
        <w:rPr>
          <w:rFonts w:ascii="Times New Roman" w:hAnsi="Times New Roman" w:cs="Times New Roman"/>
          <w:sz w:val="24"/>
          <w:szCs w:val="24"/>
        </w:rPr>
        <w:t>erdapat pengaruh asertivitas</w:t>
      </w:r>
      <w:r>
        <w:rPr>
          <w:rFonts w:ascii="Times New Roman" w:hAnsi="Times New Roman" w:cs="Times New Roman"/>
          <w:sz w:val="24"/>
          <w:szCs w:val="24"/>
        </w:rPr>
        <w:t xml:space="preserve"> (X1)</w:t>
      </w:r>
      <w:r w:rsidRPr="006A1A01">
        <w:rPr>
          <w:rFonts w:ascii="Times New Roman" w:hAnsi="Times New Roman" w:cs="Times New Roman"/>
          <w:sz w:val="24"/>
          <w:szCs w:val="24"/>
        </w:rPr>
        <w:t xml:space="preserve"> terhadap management konflik</w:t>
      </w:r>
      <w:r>
        <w:rPr>
          <w:rFonts w:ascii="Times New Roman" w:hAnsi="Times New Roman" w:cs="Times New Roman"/>
          <w:sz w:val="24"/>
          <w:szCs w:val="24"/>
        </w:rPr>
        <w:t xml:space="preserve"> (Y)</w:t>
      </w:r>
      <w:r w:rsidR="00CF5750">
        <w:rPr>
          <w:rFonts w:ascii="Times New Roman" w:hAnsi="Times New Roman" w:cs="Times New Roman"/>
          <w:sz w:val="24"/>
          <w:szCs w:val="24"/>
        </w:rPr>
        <w:t xml:space="preserve"> p</w:t>
      </w:r>
      <w:r w:rsidRPr="006A1A01">
        <w:rPr>
          <w:rFonts w:ascii="Times New Roman" w:hAnsi="Times New Roman" w:cs="Times New Roman"/>
          <w:sz w:val="24"/>
          <w:szCs w:val="24"/>
        </w:rPr>
        <w:t>ada Pegawai Negeri Sipil di Badan Kepegawaian Daerah Provinsi Jawa Tengah</w:t>
      </w:r>
      <w:r>
        <w:rPr>
          <w:rFonts w:ascii="Times New Roman" w:hAnsi="Times New Roman" w:cs="Times New Roman"/>
          <w:sz w:val="24"/>
          <w:szCs w:val="24"/>
        </w:rPr>
        <w:t xml:space="preserve">. </w:t>
      </w:r>
      <w:r w:rsidRPr="005D5880">
        <w:rPr>
          <w:rFonts w:ascii="Times New Roman" w:hAnsi="Times New Roman" w:cs="Times New Roman"/>
          <w:sz w:val="24"/>
          <w:szCs w:val="24"/>
        </w:rPr>
        <w:t xml:space="preserve">Semakin tinggi tingkat </w:t>
      </w:r>
      <w:r>
        <w:rPr>
          <w:rFonts w:ascii="Times New Roman" w:hAnsi="Times New Roman" w:cs="Times New Roman"/>
          <w:sz w:val="24"/>
          <w:szCs w:val="24"/>
        </w:rPr>
        <w:t>asertivitas,</w:t>
      </w:r>
      <w:r w:rsidRPr="005D5880">
        <w:rPr>
          <w:rFonts w:ascii="Times New Roman" w:hAnsi="Times New Roman" w:cs="Times New Roman"/>
          <w:sz w:val="24"/>
          <w:szCs w:val="24"/>
        </w:rPr>
        <w:t xml:space="preserve"> maka semakin tinggi pula </w:t>
      </w:r>
      <w:r>
        <w:rPr>
          <w:rFonts w:ascii="Times New Roman" w:hAnsi="Times New Roman" w:cs="Times New Roman"/>
          <w:sz w:val="24"/>
          <w:szCs w:val="24"/>
        </w:rPr>
        <w:t xml:space="preserve">manajemen konflik </w:t>
      </w:r>
      <w:r w:rsidRPr="005D5880">
        <w:rPr>
          <w:rFonts w:ascii="Times New Roman" w:hAnsi="Times New Roman" w:cs="Times New Roman"/>
          <w:sz w:val="24"/>
          <w:szCs w:val="24"/>
        </w:rPr>
        <w:t xml:space="preserve">yang dimiliki </w:t>
      </w:r>
      <w:r w:rsidRPr="006A1A01">
        <w:rPr>
          <w:rFonts w:ascii="Times New Roman" w:hAnsi="Times New Roman" w:cs="Times New Roman"/>
          <w:sz w:val="24"/>
          <w:szCs w:val="24"/>
        </w:rPr>
        <w:t>Pegawai Negeri Sipil di Badan Kepegawaian Daerah Provinsi Jawa Tengah</w:t>
      </w:r>
      <w:r w:rsidRPr="005D5880">
        <w:rPr>
          <w:rFonts w:ascii="Times New Roman" w:hAnsi="Times New Roman" w:cs="Times New Roman"/>
          <w:sz w:val="24"/>
          <w:szCs w:val="24"/>
        </w:rPr>
        <w:t xml:space="preserve">. Begitupun sebaliknya, semakin rendah tingkat </w:t>
      </w:r>
      <w:r>
        <w:rPr>
          <w:rFonts w:ascii="Times New Roman" w:hAnsi="Times New Roman" w:cs="Times New Roman"/>
          <w:sz w:val="24"/>
          <w:szCs w:val="24"/>
        </w:rPr>
        <w:t>asertivitas</w:t>
      </w:r>
      <w:r w:rsidRPr="005D5880">
        <w:rPr>
          <w:rFonts w:ascii="Times New Roman" w:hAnsi="Times New Roman" w:cs="Times New Roman"/>
          <w:sz w:val="24"/>
          <w:szCs w:val="24"/>
        </w:rPr>
        <w:t xml:space="preserve"> maka semakin rendah </w:t>
      </w:r>
      <w:r>
        <w:rPr>
          <w:rFonts w:ascii="Times New Roman" w:hAnsi="Times New Roman" w:cs="Times New Roman"/>
          <w:sz w:val="24"/>
          <w:szCs w:val="24"/>
        </w:rPr>
        <w:t>manajemen konflik</w:t>
      </w:r>
      <w:r w:rsidRPr="005D5880">
        <w:rPr>
          <w:rFonts w:ascii="Times New Roman" w:hAnsi="Times New Roman" w:cs="Times New Roman"/>
          <w:sz w:val="24"/>
          <w:szCs w:val="24"/>
        </w:rPr>
        <w:t xml:space="preserve"> yang dimiliki oleh </w:t>
      </w:r>
      <w:r w:rsidRPr="006A1A01">
        <w:rPr>
          <w:rFonts w:ascii="Times New Roman" w:hAnsi="Times New Roman" w:cs="Times New Roman"/>
          <w:sz w:val="24"/>
          <w:szCs w:val="24"/>
        </w:rPr>
        <w:t>Pegawai Negeri Sipil di Badan Kepegawaian Daerah Provinsi Jawa Tengah</w:t>
      </w:r>
      <w:r w:rsidRPr="005D5880">
        <w:rPr>
          <w:rFonts w:ascii="Times New Roman" w:hAnsi="Times New Roman" w:cs="Times New Roman"/>
          <w:sz w:val="24"/>
          <w:szCs w:val="24"/>
        </w:rPr>
        <w:t>.</w:t>
      </w:r>
    </w:p>
    <w:p w14:paraId="5CAA42D4" w14:textId="66C69EF5" w:rsidR="00E561D3" w:rsidRDefault="005D5880" w:rsidP="00945D1A">
      <w:pPr>
        <w:pStyle w:val="ListParagraph"/>
        <w:numPr>
          <w:ilvl w:val="0"/>
          <w:numId w:val="89"/>
        </w:num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Pr="006A1A01">
        <w:rPr>
          <w:rFonts w:ascii="Times New Roman" w:hAnsi="Times New Roman" w:cs="Times New Roman"/>
          <w:sz w:val="24"/>
          <w:szCs w:val="24"/>
        </w:rPr>
        <w:t xml:space="preserve">erdapat pengaruh </w:t>
      </w:r>
      <w:r>
        <w:rPr>
          <w:rFonts w:ascii="Times New Roman" w:hAnsi="Times New Roman" w:cs="Times New Roman"/>
          <w:sz w:val="24"/>
          <w:szCs w:val="24"/>
        </w:rPr>
        <w:t>kecerdasan emosi (X2)</w:t>
      </w:r>
      <w:r w:rsidRPr="006A1A01">
        <w:rPr>
          <w:rFonts w:ascii="Times New Roman" w:hAnsi="Times New Roman" w:cs="Times New Roman"/>
          <w:sz w:val="24"/>
          <w:szCs w:val="24"/>
        </w:rPr>
        <w:t xml:space="preserve"> terhadap management konflik</w:t>
      </w:r>
      <w:r>
        <w:rPr>
          <w:rFonts w:ascii="Times New Roman" w:hAnsi="Times New Roman" w:cs="Times New Roman"/>
          <w:sz w:val="24"/>
          <w:szCs w:val="24"/>
        </w:rPr>
        <w:t xml:space="preserve"> (Y)</w:t>
      </w:r>
      <w:r w:rsidR="00CF5750">
        <w:rPr>
          <w:rFonts w:ascii="Times New Roman" w:hAnsi="Times New Roman" w:cs="Times New Roman"/>
          <w:sz w:val="24"/>
          <w:szCs w:val="24"/>
        </w:rPr>
        <w:t xml:space="preserve"> p</w:t>
      </w:r>
      <w:r w:rsidRPr="006A1A01">
        <w:rPr>
          <w:rFonts w:ascii="Times New Roman" w:hAnsi="Times New Roman" w:cs="Times New Roman"/>
          <w:sz w:val="24"/>
          <w:szCs w:val="24"/>
        </w:rPr>
        <w:t>ada Pegawai Negeri Sipil di Badan Kepegawaian Daerah Provinsi Jawa Tengah</w:t>
      </w:r>
      <w:r>
        <w:rPr>
          <w:rFonts w:ascii="Times New Roman" w:hAnsi="Times New Roman" w:cs="Times New Roman"/>
          <w:sz w:val="24"/>
          <w:szCs w:val="24"/>
        </w:rPr>
        <w:t>.</w:t>
      </w:r>
      <w:r w:rsidR="00E561D3">
        <w:rPr>
          <w:rFonts w:ascii="Times New Roman" w:hAnsi="Times New Roman" w:cs="Times New Roman"/>
          <w:sz w:val="24"/>
          <w:szCs w:val="24"/>
        </w:rPr>
        <w:t xml:space="preserve"> </w:t>
      </w:r>
      <w:r w:rsidR="00E561D3" w:rsidRPr="005D5880">
        <w:rPr>
          <w:rFonts w:ascii="Times New Roman" w:hAnsi="Times New Roman" w:cs="Times New Roman"/>
          <w:sz w:val="24"/>
          <w:szCs w:val="24"/>
        </w:rPr>
        <w:t xml:space="preserve">Semakin tinggi tingkat </w:t>
      </w:r>
      <w:r w:rsidR="00E561D3">
        <w:rPr>
          <w:rFonts w:ascii="Times New Roman" w:hAnsi="Times New Roman" w:cs="Times New Roman"/>
          <w:sz w:val="24"/>
          <w:szCs w:val="24"/>
        </w:rPr>
        <w:t>kecerdasan emosi pegawai,</w:t>
      </w:r>
      <w:r w:rsidR="00E561D3" w:rsidRPr="005D5880">
        <w:rPr>
          <w:rFonts w:ascii="Times New Roman" w:hAnsi="Times New Roman" w:cs="Times New Roman"/>
          <w:sz w:val="24"/>
          <w:szCs w:val="24"/>
        </w:rPr>
        <w:t xml:space="preserve"> maka semakin tinggi pula </w:t>
      </w:r>
      <w:r w:rsidR="00E561D3">
        <w:rPr>
          <w:rFonts w:ascii="Times New Roman" w:hAnsi="Times New Roman" w:cs="Times New Roman"/>
          <w:sz w:val="24"/>
          <w:szCs w:val="24"/>
        </w:rPr>
        <w:t xml:space="preserve">manajemen konflik </w:t>
      </w:r>
      <w:r w:rsidR="00E561D3" w:rsidRPr="005D5880">
        <w:rPr>
          <w:rFonts w:ascii="Times New Roman" w:hAnsi="Times New Roman" w:cs="Times New Roman"/>
          <w:sz w:val="24"/>
          <w:szCs w:val="24"/>
        </w:rPr>
        <w:t xml:space="preserve">yang dimiliki </w:t>
      </w:r>
      <w:r w:rsidR="00E561D3" w:rsidRPr="006A1A01">
        <w:rPr>
          <w:rFonts w:ascii="Times New Roman" w:hAnsi="Times New Roman" w:cs="Times New Roman"/>
          <w:sz w:val="24"/>
          <w:szCs w:val="24"/>
        </w:rPr>
        <w:t>Pegawai Negeri Sipil di Badan Kepegawaian Daerah Provinsi Jawa Tengah</w:t>
      </w:r>
      <w:r w:rsidR="00E561D3" w:rsidRPr="005D5880">
        <w:rPr>
          <w:rFonts w:ascii="Times New Roman" w:hAnsi="Times New Roman" w:cs="Times New Roman"/>
          <w:sz w:val="24"/>
          <w:szCs w:val="24"/>
        </w:rPr>
        <w:t xml:space="preserve">. Begitupun sebaliknya, semakin rendah tingkat </w:t>
      </w:r>
      <w:r w:rsidR="00E561D3">
        <w:rPr>
          <w:rFonts w:ascii="Times New Roman" w:hAnsi="Times New Roman" w:cs="Times New Roman"/>
          <w:sz w:val="24"/>
          <w:szCs w:val="24"/>
        </w:rPr>
        <w:t>kecerdasan emosi pegawai</w:t>
      </w:r>
      <w:r w:rsidR="00E561D3" w:rsidRPr="005D5880">
        <w:rPr>
          <w:rFonts w:ascii="Times New Roman" w:hAnsi="Times New Roman" w:cs="Times New Roman"/>
          <w:sz w:val="24"/>
          <w:szCs w:val="24"/>
        </w:rPr>
        <w:t xml:space="preserve"> maka semakin rendah </w:t>
      </w:r>
      <w:r w:rsidR="00E561D3">
        <w:rPr>
          <w:rFonts w:ascii="Times New Roman" w:hAnsi="Times New Roman" w:cs="Times New Roman"/>
          <w:sz w:val="24"/>
          <w:szCs w:val="24"/>
        </w:rPr>
        <w:t>manajemen konflik</w:t>
      </w:r>
      <w:r w:rsidR="00E561D3" w:rsidRPr="005D5880">
        <w:rPr>
          <w:rFonts w:ascii="Times New Roman" w:hAnsi="Times New Roman" w:cs="Times New Roman"/>
          <w:sz w:val="24"/>
          <w:szCs w:val="24"/>
        </w:rPr>
        <w:t xml:space="preserve"> yang dimiliki oleh </w:t>
      </w:r>
      <w:r w:rsidR="00E561D3" w:rsidRPr="006A1A01">
        <w:rPr>
          <w:rFonts w:ascii="Times New Roman" w:hAnsi="Times New Roman" w:cs="Times New Roman"/>
          <w:sz w:val="24"/>
          <w:szCs w:val="24"/>
        </w:rPr>
        <w:t>Pegawai Negeri Sipil di Badan Kepegawaian Daerah Provinsi Jawa Tengah</w:t>
      </w:r>
      <w:r w:rsidR="00E561D3" w:rsidRPr="005D5880">
        <w:rPr>
          <w:rFonts w:ascii="Times New Roman" w:hAnsi="Times New Roman" w:cs="Times New Roman"/>
          <w:sz w:val="24"/>
          <w:szCs w:val="24"/>
        </w:rPr>
        <w:t>.</w:t>
      </w:r>
    </w:p>
    <w:p w14:paraId="44D152C1" w14:textId="3EB4ADB2" w:rsidR="00576276" w:rsidRPr="006F032B" w:rsidRDefault="00E561D3" w:rsidP="00945D1A">
      <w:pPr>
        <w:pStyle w:val="ListParagraph"/>
        <w:numPr>
          <w:ilvl w:val="0"/>
          <w:numId w:val="89"/>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w:t>
      </w:r>
      <w:r w:rsidRPr="006A1A01">
        <w:rPr>
          <w:rFonts w:ascii="Times New Roman" w:hAnsi="Times New Roman" w:cs="Times New Roman"/>
          <w:sz w:val="24"/>
          <w:szCs w:val="24"/>
        </w:rPr>
        <w:t>erdapat pengaruh</w:t>
      </w:r>
      <w:r>
        <w:rPr>
          <w:rFonts w:ascii="Times New Roman" w:hAnsi="Times New Roman" w:cs="Times New Roman"/>
          <w:sz w:val="24"/>
          <w:szCs w:val="24"/>
        </w:rPr>
        <w:t xml:space="preserve"> asertivitas (X1) dan</w:t>
      </w:r>
      <w:r w:rsidRPr="006A1A01">
        <w:rPr>
          <w:rFonts w:ascii="Times New Roman" w:hAnsi="Times New Roman" w:cs="Times New Roman"/>
          <w:sz w:val="24"/>
          <w:szCs w:val="24"/>
        </w:rPr>
        <w:t xml:space="preserve"> </w:t>
      </w:r>
      <w:r>
        <w:rPr>
          <w:rFonts w:ascii="Times New Roman" w:hAnsi="Times New Roman" w:cs="Times New Roman"/>
          <w:sz w:val="24"/>
          <w:szCs w:val="24"/>
        </w:rPr>
        <w:t>kecerdasan emosi (X2)</w:t>
      </w:r>
      <w:r w:rsidRPr="006A1A01">
        <w:rPr>
          <w:rFonts w:ascii="Times New Roman" w:hAnsi="Times New Roman" w:cs="Times New Roman"/>
          <w:sz w:val="24"/>
          <w:szCs w:val="24"/>
        </w:rPr>
        <w:t xml:space="preserve"> terhadap management konflik</w:t>
      </w:r>
      <w:r>
        <w:rPr>
          <w:rFonts w:ascii="Times New Roman" w:hAnsi="Times New Roman" w:cs="Times New Roman"/>
          <w:sz w:val="24"/>
          <w:szCs w:val="24"/>
        </w:rPr>
        <w:t xml:space="preserve"> (Y)</w:t>
      </w:r>
      <w:r w:rsidR="00CF5750">
        <w:rPr>
          <w:rFonts w:ascii="Times New Roman" w:hAnsi="Times New Roman" w:cs="Times New Roman"/>
          <w:sz w:val="24"/>
          <w:szCs w:val="24"/>
        </w:rPr>
        <w:t xml:space="preserve"> p</w:t>
      </w:r>
      <w:r w:rsidRPr="006A1A01">
        <w:rPr>
          <w:rFonts w:ascii="Times New Roman" w:hAnsi="Times New Roman" w:cs="Times New Roman"/>
          <w:sz w:val="24"/>
          <w:szCs w:val="24"/>
        </w:rPr>
        <w:t>ada Pegawai Negeri Sipil di Badan Kepegawaian Daerah Provinsi Jawa Tengah</w:t>
      </w:r>
      <w:r>
        <w:rPr>
          <w:rFonts w:ascii="Times New Roman" w:hAnsi="Times New Roman" w:cs="Times New Roman"/>
          <w:sz w:val="24"/>
          <w:szCs w:val="24"/>
        </w:rPr>
        <w:t xml:space="preserve">. </w:t>
      </w:r>
      <w:r w:rsidRPr="005D5880">
        <w:rPr>
          <w:rFonts w:ascii="Times New Roman" w:hAnsi="Times New Roman" w:cs="Times New Roman"/>
          <w:sz w:val="24"/>
          <w:szCs w:val="24"/>
        </w:rPr>
        <w:t>Semakin tinggi tingkat</w:t>
      </w:r>
      <w:r>
        <w:rPr>
          <w:rFonts w:ascii="Times New Roman" w:hAnsi="Times New Roman" w:cs="Times New Roman"/>
          <w:sz w:val="24"/>
          <w:szCs w:val="24"/>
        </w:rPr>
        <w:t xml:space="preserve"> asertivitas dan</w:t>
      </w:r>
      <w:r w:rsidRPr="005D5880">
        <w:rPr>
          <w:rFonts w:ascii="Times New Roman" w:hAnsi="Times New Roman" w:cs="Times New Roman"/>
          <w:sz w:val="24"/>
          <w:szCs w:val="24"/>
        </w:rPr>
        <w:t xml:space="preserve"> </w:t>
      </w:r>
      <w:r>
        <w:rPr>
          <w:rFonts w:ascii="Times New Roman" w:hAnsi="Times New Roman" w:cs="Times New Roman"/>
          <w:sz w:val="24"/>
          <w:szCs w:val="24"/>
        </w:rPr>
        <w:t>kecerdasan emosi pegawai,</w:t>
      </w:r>
      <w:r w:rsidRPr="005D5880">
        <w:rPr>
          <w:rFonts w:ascii="Times New Roman" w:hAnsi="Times New Roman" w:cs="Times New Roman"/>
          <w:sz w:val="24"/>
          <w:szCs w:val="24"/>
        </w:rPr>
        <w:t xml:space="preserve"> maka semakin tinggi pula </w:t>
      </w:r>
      <w:r>
        <w:rPr>
          <w:rFonts w:ascii="Times New Roman" w:hAnsi="Times New Roman" w:cs="Times New Roman"/>
          <w:sz w:val="24"/>
          <w:szCs w:val="24"/>
        </w:rPr>
        <w:t xml:space="preserve">manajemen konflik </w:t>
      </w:r>
      <w:r w:rsidRPr="005D5880">
        <w:rPr>
          <w:rFonts w:ascii="Times New Roman" w:hAnsi="Times New Roman" w:cs="Times New Roman"/>
          <w:sz w:val="24"/>
          <w:szCs w:val="24"/>
        </w:rPr>
        <w:t xml:space="preserve">yang dimiliki </w:t>
      </w:r>
      <w:r w:rsidRPr="006A1A01">
        <w:rPr>
          <w:rFonts w:ascii="Times New Roman" w:hAnsi="Times New Roman" w:cs="Times New Roman"/>
          <w:sz w:val="24"/>
          <w:szCs w:val="24"/>
        </w:rPr>
        <w:t>Pegawai Negeri Sipil di Badan Kepegawaian Daerah Provinsi Jawa Tengah</w:t>
      </w:r>
      <w:r w:rsidRPr="005D5880">
        <w:rPr>
          <w:rFonts w:ascii="Times New Roman" w:hAnsi="Times New Roman" w:cs="Times New Roman"/>
          <w:sz w:val="24"/>
          <w:szCs w:val="24"/>
        </w:rPr>
        <w:t xml:space="preserve">. Begitupun sebaliknya, semakin rendah tingkat </w:t>
      </w:r>
      <w:r>
        <w:rPr>
          <w:rFonts w:ascii="Times New Roman" w:hAnsi="Times New Roman" w:cs="Times New Roman"/>
          <w:sz w:val="24"/>
          <w:szCs w:val="24"/>
        </w:rPr>
        <w:t>asertivitas dan kecerdasan emosi pegawai</w:t>
      </w:r>
      <w:r w:rsidRPr="005D5880">
        <w:rPr>
          <w:rFonts w:ascii="Times New Roman" w:hAnsi="Times New Roman" w:cs="Times New Roman"/>
          <w:sz w:val="24"/>
          <w:szCs w:val="24"/>
        </w:rPr>
        <w:t xml:space="preserve"> maka semakin rendah </w:t>
      </w:r>
      <w:r>
        <w:rPr>
          <w:rFonts w:ascii="Times New Roman" w:hAnsi="Times New Roman" w:cs="Times New Roman"/>
          <w:sz w:val="24"/>
          <w:szCs w:val="24"/>
        </w:rPr>
        <w:t>manajemen konflik</w:t>
      </w:r>
      <w:r w:rsidRPr="005D5880">
        <w:rPr>
          <w:rFonts w:ascii="Times New Roman" w:hAnsi="Times New Roman" w:cs="Times New Roman"/>
          <w:sz w:val="24"/>
          <w:szCs w:val="24"/>
        </w:rPr>
        <w:t xml:space="preserve"> yang dimiliki oleh </w:t>
      </w:r>
      <w:r w:rsidRPr="006A1A01">
        <w:rPr>
          <w:rFonts w:ascii="Times New Roman" w:hAnsi="Times New Roman" w:cs="Times New Roman"/>
          <w:sz w:val="24"/>
          <w:szCs w:val="24"/>
        </w:rPr>
        <w:t>Pegawai Negeri Sipil di Badan Kepegawaian Daerah Provinsi Jawa Tengah</w:t>
      </w:r>
      <w:r w:rsidR="00B842D7">
        <w:rPr>
          <w:rFonts w:ascii="Times New Roman" w:hAnsi="Times New Roman" w:cs="Times New Roman"/>
          <w:sz w:val="24"/>
          <w:szCs w:val="24"/>
        </w:rPr>
        <w:t>.</w:t>
      </w:r>
    </w:p>
    <w:p w14:paraId="6A69FE73" w14:textId="5F103B35" w:rsidR="005D5880" w:rsidRDefault="00B87D1C" w:rsidP="00945D1A">
      <w:pPr>
        <w:pStyle w:val="Heading2"/>
        <w:spacing w:line="480" w:lineRule="auto"/>
      </w:pPr>
      <w:bookmarkStart w:id="72" w:name="_Toc194820758"/>
      <w:r w:rsidRPr="00B87D1C">
        <w:t>Saran</w:t>
      </w:r>
      <w:bookmarkEnd w:id="72"/>
      <w:r w:rsidRPr="00B87D1C">
        <w:t xml:space="preserve"> </w:t>
      </w:r>
    </w:p>
    <w:p w14:paraId="28910D5C" w14:textId="03E16B20" w:rsidR="00B87D1C" w:rsidRDefault="00B87D1C" w:rsidP="00945D1A">
      <w:pPr>
        <w:pStyle w:val="ListParagraph"/>
        <w:spacing w:line="480" w:lineRule="auto"/>
        <w:ind w:firstLine="720"/>
        <w:jc w:val="both"/>
        <w:rPr>
          <w:rFonts w:ascii="Times New Roman" w:hAnsi="Times New Roman" w:cs="Times New Roman"/>
          <w:sz w:val="24"/>
          <w:szCs w:val="24"/>
        </w:rPr>
      </w:pPr>
      <w:r w:rsidRPr="00B87D1C">
        <w:rPr>
          <w:rFonts w:ascii="Times New Roman" w:hAnsi="Times New Roman" w:cs="Times New Roman"/>
          <w:sz w:val="24"/>
          <w:szCs w:val="24"/>
        </w:rPr>
        <w:t>Sehubungan dengan hasil yang di</w:t>
      </w:r>
      <w:r>
        <w:rPr>
          <w:rFonts w:ascii="Times New Roman" w:hAnsi="Times New Roman" w:cs="Times New Roman"/>
          <w:sz w:val="24"/>
          <w:szCs w:val="24"/>
        </w:rPr>
        <w:t xml:space="preserve">dapatkan dalam penelitian ini, </w:t>
      </w:r>
      <w:r w:rsidRPr="00B87D1C">
        <w:rPr>
          <w:rFonts w:ascii="Times New Roman" w:hAnsi="Times New Roman" w:cs="Times New Roman"/>
          <w:sz w:val="24"/>
          <w:szCs w:val="24"/>
        </w:rPr>
        <w:t>maka peneliti membagikan saran kepada pihak-pihak yang berkaitan</w:t>
      </w:r>
      <w:r>
        <w:rPr>
          <w:rFonts w:ascii="Times New Roman" w:hAnsi="Times New Roman" w:cs="Times New Roman"/>
          <w:sz w:val="24"/>
          <w:szCs w:val="24"/>
        </w:rPr>
        <w:t xml:space="preserve"> </w:t>
      </w:r>
      <w:r w:rsidRPr="00B87D1C">
        <w:rPr>
          <w:rFonts w:ascii="Times New Roman" w:hAnsi="Times New Roman" w:cs="Times New Roman"/>
          <w:sz w:val="24"/>
          <w:szCs w:val="24"/>
        </w:rPr>
        <w:t>dengan penelitian ini, antara lain di bawah ini :</w:t>
      </w:r>
    </w:p>
    <w:p w14:paraId="49663C5F" w14:textId="184E0E23" w:rsidR="00B87D1C" w:rsidRDefault="00B87D1C" w:rsidP="00945D1A">
      <w:pPr>
        <w:pStyle w:val="ListParagraph"/>
        <w:numPr>
          <w:ilvl w:val="0"/>
          <w:numId w:val="9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Bagi </w:t>
      </w:r>
      <w:r w:rsidR="00186DC7">
        <w:rPr>
          <w:rFonts w:ascii="Times New Roman" w:hAnsi="Times New Roman" w:cs="Times New Roman"/>
          <w:sz w:val="24"/>
          <w:szCs w:val="24"/>
        </w:rPr>
        <w:t>Pegawai</w:t>
      </w:r>
      <w:r>
        <w:rPr>
          <w:rFonts w:ascii="Times New Roman" w:hAnsi="Times New Roman" w:cs="Times New Roman"/>
          <w:sz w:val="24"/>
          <w:szCs w:val="24"/>
        </w:rPr>
        <w:t xml:space="preserve"> </w:t>
      </w:r>
    </w:p>
    <w:p w14:paraId="5818BBE3" w14:textId="5A6406AD" w:rsidR="00B87D1C" w:rsidRDefault="00B87D1C" w:rsidP="00945D1A">
      <w:pPr>
        <w:pStyle w:val="ListParagraph"/>
        <w:spacing w:line="480" w:lineRule="auto"/>
        <w:ind w:left="1080" w:firstLine="360"/>
        <w:jc w:val="both"/>
        <w:rPr>
          <w:rFonts w:ascii="Times New Roman" w:hAnsi="Times New Roman" w:cs="Times New Roman"/>
          <w:sz w:val="24"/>
          <w:szCs w:val="24"/>
        </w:rPr>
      </w:pPr>
      <w:r w:rsidRPr="00B87D1C">
        <w:rPr>
          <w:rFonts w:ascii="Times New Roman" w:hAnsi="Times New Roman" w:cs="Times New Roman"/>
          <w:sz w:val="24"/>
          <w:szCs w:val="24"/>
        </w:rPr>
        <w:t xml:space="preserve">Sesuai hasil analisis deskriptif pada </w:t>
      </w:r>
      <w:r>
        <w:rPr>
          <w:rFonts w:ascii="Times New Roman" w:hAnsi="Times New Roman" w:cs="Times New Roman"/>
          <w:sz w:val="24"/>
          <w:szCs w:val="24"/>
        </w:rPr>
        <w:t>penelitian ini dapat diketahui asertivitas</w:t>
      </w:r>
      <w:r w:rsidRPr="00B87D1C">
        <w:rPr>
          <w:rFonts w:ascii="Times New Roman" w:hAnsi="Times New Roman" w:cs="Times New Roman"/>
          <w:sz w:val="24"/>
          <w:szCs w:val="24"/>
        </w:rPr>
        <w:t xml:space="preserve">, </w:t>
      </w:r>
      <w:r>
        <w:rPr>
          <w:rFonts w:ascii="Times New Roman" w:hAnsi="Times New Roman" w:cs="Times New Roman"/>
          <w:sz w:val="24"/>
          <w:szCs w:val="24"/>
        </w:rPr>
        <w:t>kecerdasan</w:t>
      </w:r>
      <w:r w:rsidRPr="00B87D1C">
        <w:rPr>
          <w:rFonts w:ascii="Times New Roman" w:hAnsi="Times New Roman" w:cs="Times New Roman"/>
          <w:sz w:val="24"/>
          <w:szCs w:val="24"/>
        </w:rPr>
        <w:t xml:space="preserve"> </w:t>
      </w:r>
      <w:r>
        <w:rPr>
          <w:rFonts w:ascii="Times New Roman" w:hAnsi="Times New Roman" w:cs="Times New Roman"/>
          <w:sz w:val="24"/>
          <w:szCs w:val="24"/>
        </w:rPr>
        <w:t>emosi</w:t>
      </w:r>
      <w:r w:rsidRPr="00B87D1C">
        <w:rPr>
          <w:rFonts w:ascii="Times New Roman" w:hAnsi="Times New Roman" w:cs="Times New Roman"/>
          <w:sz w:val="24"/>
          <w:szCs w:val="24"/>
        </w:rPr>
        <w:t xml:space="preserve">, dan </w:t>
      </w:r>
      <w:r>
        <w:rPr>
          <w:rFonts w:ascii="Times New Roman" w:hAnsi="Times New Roman" w:cs="Times New Roman"/>
          <w:sz w:val="24"/>
          <w:szCs w:val="24"/>
        </w:rPr>
        <w:t>manajemen konflik</w:t>
      </w:r>
      <w:r w:rsidRPr="00B87D1C">
        <w:rPr>
          <w:rFonts w:ascii="Times New Roman" w:hAnsi="Times New Roman" w:cs="Times New Roman"/>
          <w:sz w:val="24"/>
          <w:szCs w:val="24"/>
        </w:rPr>
        <w:t xml:space="preserve"> berada dalam kategori sedang atau cukup</w:t>
      </w:r>
      <w:r>
        <w:rPr>
          <w:rFonts w:ascii="Times New Roman" w:hAnsi="Times New Roman" w:cs="Times New Roman"/>
          <w:sz w:val="24"/>
          <w:szCs w:val="24"/>
        </w:rPr>
        <w:t>.</w:t>
      </w:r>
      <w:r w:rsidRPr="00B87D1C">
        <w:t xml:space="preserve"> </w:t>
      </w:r>
      <w:r w:rsidRPr="00B87D1C">
        <w:rPr>
          <w:rFonts w:ascii="Times New Roman" w:hAnsi="Times New Roman" w:cs="Times New Roman"/>
          <w:sz w:val="24"/>
          <w:szCs w:val="24"/>
        </w:rPr>
        <w:t>Berkaitan dengan hal tersebu</w:t>
      </w:r>
      <w:r>
        <w:rPr>
          <w:rFonts w:ascii="Times New Roman" w:hAnsi="Times New Roman" w:cs="Times New Roman"/>
          <w:sz w:val="24"/>
          <w:szCs w:val="24"/>
        </w:rPr>
        <w:t>t, perlu meningkatkan taraf aserti</w:t>
      </w:r>
      <w:r w:rsidR="00AF05EB">
        <w:rPr>
          <w:rFonts w:ascii="Times New Roman" w:hAnsi="Times New Roman" w:cs="Times New Roman"/>
          <w:sz w:val="24"/>
          <w:szCs w:val="24"/>
        </w:rPr>
        <w:t>vitas dan</w:t>
      </w:r>
      <w:r>
        <w:rPr>
          <w:rFonts w:ascii="Times New Roman" w:hAnsi="Times New Roman" w:cs="Times New Roman"/>
          <w:sz w:val="24"/>
          <w:szCs w:val="24"/>
        </w:rPr>
        <w:t xml:space="preserve"> kecerdasan emosi</w:t>
      </w:r>
      <w:r w:rsidRPr="00B87D1C">
        <w:rPr>
          <w:rFonts w:ascii="Times New Roman" w:hAnsi="Times New Roman" w:cs="Times New Roman"/>
          <w:sz w:val="24"/>
          <w:szCs w:val="24"/>
        </w:rPr>
        <w:t xml:space="preserve"> agar </w:t>
      </w:r>
      <w:r w:rsidR="00AF05EB">
        <w:rPr>
          <w:rFonts w:ascii="Times New Roman" w:hAnsi="Times New Roman" w:cs="Times New Roman"/>
          <w:sz w:val="24"/>
          <w:szCs w:val="24"/>
        </w:rPr>
        <w:t xml:space="preserve">manajemen konflik meningkat menjadi taraf tinggi. </w:t>
      </w:r>
    </w:p>
    <w:p w14:paraId="5E10E48D" w14:textId="77777777" w:rsidR="000F6044" w:rsidRDefault="00186DC7" w:rsidP="00945D1A">
      <w:pPr>
        <w:pStyle w:val="ListParagraph"/>
        <w:numPr>
          <w:ilvl w:val="0"/>
          <w:numId w:val="9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Bagi Instansi </w:t>
      </w:r>
    </w:p>
    <w:p w14:paraId="0201D1D3" w14:textId="2EBF88AE" w:rsidR="000F6044" w:rsidRPr="000F6044" w:rsidRDefault="000F6044" w:rsidP="00945D1A">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Dengan adanya penelitian ini </w:t>
      </w:r>
      <w:r w:rsidRPr="000F6044">
        <w:rPr>
          <w:rFonts w:ascii="Times New Roman" w:hAnsi="Times New Roman" w:cs="Times New Roman"/>
          <w:sz w:val="24"/>
          <w:szCs w:val="24"/>
        </w:rPr>
        <w:t>dapat digunakan sebagai bahan pertimbangan instansi dalam meningkatkan keterampilan manajemen konflik pada pegawai</w:t>
      </w:r>
      <w:r w:rsidR="00AC078F">
        <w:rPr>
          <w:rFonts w:ascii="Times New Roman" w:hAnsi="Times New Roman" w:cs="Times New Roman"/>
          <w:sz w:val="24"/>
          <w:szCs w:val="24"/>
        </w:rPr>
        <w:t xml:space="preserve">, </w:t>
      </w:r>
      <w:r w:rsidRPr="000F6044">
        <w:rPr>
          <w:rFonts w:ascii="Times New Roman" w:hAnsi="Times New Roman" w:cs="Times New Roman"/>
          <w:sz w:val="24"/>
          <w:szCs w:val="24"/>
        </w:rPr>
        <w:t xml:space="preserve">melalui penguatan asertivitas dan kecerdasan </w:t>
      </w:r>
      <w:r w:rsidRPr="000F6044">
        <w:rPr>
          <w:rFonts w:ascii="Times New Roman" w:hAnsi="Times New Roman" w:cs="Times New Roman"/>
          <w:sz w:val="24"/>
          <w:szCs w:val="24"/>
        </w:rPr>
        <w:lastRenderedPageBreak/>
        <w:t>emosi</w:t>
      </w:r>
      <w:r w:rsidR="00AC078F">
        <w:rPr>
          <w:rFonts w:ascii="Times New Roman" w:hAnsi="Times New Roman" w:cs="Times New Roman"/>
          <w:sz w:val="24"/>
          <w:szCs w:val="24"/>
        </w:rPr>
        <w:t xml:space="preserve">. Contoh solusi yang dapat dilakukan yaitu dengan melalui </w:t>
      </w:r>
      <w:r w:rsidR="00706EB5">
        <w:rPr>
          <w:rFonts w:ascii="Times New Roman" w:hAnsi="Times New Roman" w:cs="Times New Roman"/>
          <w:sz w:val="24"/>
          <w:szCs w:val="24"/>
        </w:rPr>
        <w:t>pelatihan</w:t>
      </w:r>
      <w:r w:rsidR="00706EB5" w:rsidRPr="00AC078F">
        <w:rPr>
          <w:rFonts w:ascii="Times New Roman" w:hAnsi="Times New Roman" w:cs="Times New Roman"/>
          <w:i/>
          <w:sz w:val="24"/>
          <w:szCs w:val="24"/>
        </w:rPr>
        <w:t xml:space="preserve"> </w:t>
      </w:r>
      <w:r w:rsidR="00706EB5">
        <w:rPr>
          <w:rFonts w:ascii="Times New Roman" w:hAnsi="Times New Roman" w:cs="Times New Roman"/>
          <w:sz w:val="24"/>
          <w:szCs w:val="24"/>
        </w:rPr>
        <w:t>ataupun</w:t>
      </w:r>
      <w:r w:rsidR="00706EB5" w:rsidRPr="00AC078F">
        <w:rPr>
          <w:rFonts w:ascii="Times New Roman" w:hAnsi="Times New Roman" w:cs="Times New Roman"/>
          <w:i/>
          <w:sz w:val="24"/>
          <w:szCs w:val="24"/>
        </w:rPr>
        <w:t xml:space="preserve"> </w:t>
      </w:r>
      <w:r w:rsidR="00AC078F" w:rsidRPr="00AC078F">
        <w:rPr>
          <w:rFonts w:ascii="Times New Roman" w:hAnsi="Times New Roman" w:cs="Times New Roman"/>
          <w:i/>
          <w:sz w:val="24"/>
          <w:szCs w:val="24"/>
        </w:rPr>
        <w:t>outbound</w:t>
      </w:r>
      <w:r w:rsidRPr="000F6044">
        <w:rPr>
          <w:rFonts w:ascii="Times New Roman" w:hAnsi="Times New Roman" w:cs="Times New Roman"/>
          <w:sz w:val="24"/>
          <w:szCs w:val="24"/>
        </w:rPr>
        <w:t>. Dengan meningkatnya kedua aspek tersebut, pegawai diharapkan mampu menghadapi dan menyelesaikan konflik secara konstruktif.</w:t>
      </w:r>
      <w:r w:rsidR="00AC078F">
        <w:rPr>
          <w:rFonts w:ascii="Times New Roman" w:hAnsi="Times New Roman" w:cs="Times New Roman"/>
          <w:sz w:val="24"/>
          <w:szCs w:val="24"/>
        </w:rPr>
        <w:t xml:space="preserve"> </w:t>
      </w:r>
    </w:p>
    <w:p w14:paraId="0AB2D624" w14:textId="7086E4BB" w:rsidR="00AF05EB" w:rsidRDefault="00AF05EB" w:rsidP="00945D1A">
      <w:pPr>
        <w:pStyle w:val="ListParagraph"/>
        <w:numPr>
          <w:ilvl w:val="0"/>
          <w:numId w:val="9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Bagi Peneliti Selanjutnya </w:t>
      </w:r>
    </w:p>
    <w:p w14:paraId="5BF83EC5" w14:textId="33D73BBB" w:rsidR="00AF05EB" w:rsidRDefault="00AF05EB" w:rsidP="00945D1A">
      <w:pPr>
        <w:pStyle w:val="ListParagraph"/>
        <w:numPr>
          <w:ilvl w:val="1"/>
          <w:numId w:val="90"/>
        </w:numPr>
        <w:spacing w:line="480" w:lineRule="auto"/>
        <w:jc w:val="both"/>
        <w:rPr>
          <w:rFonts w:ascii="Times New Roman" w:hAnsi="Times New Roman" w:cs="Times New Roman"/>
          <w:sz w:val="24"/>
          <w:szCs w:val="24"/>
        </w:rPr>
      </w:pPr>
      <w:r w:rsidRPr="00AF05EB">
        <w:rPr>
          <w:rFonts w:ascii="Times New Roman" w:hAnsi="Times New Roman" w:cs="Times New Roman"/>
          <w:sz w:val="24"/>
          <w:szCs w:val="24"/>
        </w:rPr>
        <w:t>Bagi peneliti berikutnya ya</w:t>
      </w:r>
      <w:r>
        <w:rPr>
          <w:rFonts w:ascii="Times New Roman" w:hAnsi="Times New Roman" w:cs="Times New Roman"/>
          <w:sz w:val="24"/>
          <w:szCs w:val="24"/>
        </w:rPr>
        <w:t xml:space="preserve">ng memiliki ketertarikan untuk melibatkan topik </w:t>
      </w:r>
      <w:r w:rsidR="00AF29E3">
        <w:rPr>
          <w:rFonts w:ascii="Times New Roman" w:hAnsi="Times New Roman" w:cs="Times New Roman"/>
          <w:sz w:val="24"/>
          <w:szCs w:val="24"/>
        </w:rPr>
        <w:t>yang se</w:t>
      </w:r>
      <w:r w:rsidRPr="00AF05EB">
        <w:rPr>
          <w:rFonts w:ascii="Times New Roman" w:hAnsi="Times New Roman" w:cs="Times New Roman"/>
          <w:sz w:val="24"/>
          <w:szCs w:val="24"/>
        </w:rPr>
        <w:t>rupa, disar</w:t>
      </w:r>
      <w:r>
        <w:rPr>
          <w:rFonts w:ascii="Times New Roman" w:hAnsi="Times New Roman" w:cs="Times New Roman"/>
          <w:sz w:val="24"/>
          <w:szCs w:val="24"/>
        </w:rPr>
        <w:t xml:space="preserve">ankan banyak mengeksplor cakupan </w:t>
      </w:r>
      <w:r w:rsidRPr="00AF05EB">
        <w:rPr>
          <w:rFonts w:ascii="Times New Roman" w:hAnsi="Times New Roman" w:cs="Times New Roman"/>
          <w:sz w:val="24"/>
          <w:szCs w:val="24"/>
        </w:rPr>
        <w:t>subjek yang akan dikaji dalam penelitian, memperluas sumber referensi</w:t>
      </w:r>
      <w:r>
        <w:rPr>
          <w:rFonts w:ascii="Times New Roman" w:hAnsi="Times New Roman" w:cs="Times New Roman"/>
          <w:sz w:val="24"/>
          <w:szCs w:val="24"/>
        </w:rPr>
        <w:t xml:space="preserve"> </w:t>
      </w:r>
      <w:r w:rsidRPr="00AF05EB">
        <w:rPr>
          <w:rFonts w:ascii="Times New Roman" w:hAnsi="Times New Roman" w:cs="Times New Roman"/>
          <w:sz w:val="24"/>
          <w:szCs w:val="24"/>
        </w:rPr>
        <w:t>yang digunakan, dan jangkauan lainnya dengan mempertimbangkan</w:t>
      </w:r>
      <w:r>
        <w:rPr>
          <w:rFonts w:ascii="Times New Roman" w:hAnsi="Times New Roman" w:cs="Times New Roman"/>
          <w:sz w:val="24"/>
          <w:szCs w:val="24"/>
        </w:rPr>
        <w:t xml:space="preserve"> </w:t>
      </w:r>
      <w:r w:rsidRPr="00AF05EB">
        <w:rPr>
          <w:rFonts w:ascii="Times New Roman" w:hAnsi="Times New Roman" w:cs="Times New Roman"/>
          <w:sz w:val="24"/>
          <w:szCs w:val="24"/>
        </w:rPr>
        <w:t>faktor-faktor yang dapat meme</w:t>
      </w:r>
      <w:r>
        <w:rPr>
          <w:rFonts w:ascii="Times New Roman" w:hAnsi="Times New Roman" w:cs="Times New Roman"/>
          <w:sz w:val="24"/>
          <w:szCs w:val="24"/>
        </w:rPr>
        <w:t>ngaruhi variabel manajemen konflik.</w:t>
      </w:r>
    </w:p>
    <w:p w14:paraId="631B44E1" w14:textId="4BA58D67" w:rsidR="00AF29E3" w:rsidRPr="00AF29E3" w:rsidRDefault="00AF29E3" w:rsidP="00945D1A">
      <w:pPr>
        <w:pStyle w:val="ListParagraph"/>
        <w:numPr>
          <w:ilvl w:val="1"/>
          <w:numId w:val="90"/>
        </w:numPr>
        <w:spacing w:line="480" w:lineRule="auto"/>
        <w:jc w:val="both"/>
        <w:rPr>
          <w:rFonts w:ascii="Times New Roman" w:hAnsi="Times New Roman" w:cs="Times New Roman"/>
          <w:sz w:val="24"/>
          <w:szCs w:val="24"/>
        </w:rPr>
      </w:pPr>
      <w:r w:rsidRPr="00AF29E3">
        <w:rPr>
          <w:rFonts w:ascii="Times New Roman" w:hAnsi="Times New Roman" w:cs="Times New Roman"/>
          <w:sz w:val="24"/>
          <w:szCs w:val="24"/>
        </w:rPr>
        <w:t xml:space="preserve">Dapat menguji faktor-faktor </w:t>
      </w:r>
      <w:r>
        <w:rPr>
          <w:rFonts w:ascii="Times New Roman" w:hAnsi="Times New Roman" w:cs="Times New Roman"/>
          <w:sz w:val="24"/>
          <w:szCs w:val="24"/>
        </w:rPr>
        <w:t>manajemen konflik</w:t>
      </w:r>
      <w:r w:rsidRPr="00AF29E3">
        <w:rPr>
          <w:rFonts w:ascii="Times New Roman" w:hAnsi="Times New Roman" w:cs="Times New Roman"/>
          <w:sz w:val="24"/>
          <w:szCs w:val="24"/>
        </w:rPr>
        <w:t xml:space="preserve"> yang sebelumnya tidak ada dalam penelitian ini seperti faktor</w:t>
      </w:r>
      <w:r>
        <w:rPr>
          <w:rFonts w:ascii="Times New Roman" w:hAnsi="Times New Roman" w:cs="Times New Roman"/>
          <w:sz w:val="24"/>
          <w:szCs w:val="24"/>
        </w:rPr>
        <w:t xml:space="preserve"> </w:t>
      </w:r>
      <w:r w:rsidRPr="006A1A01">
        <w:rPr>
          <w:rFonts w:ascii="Times New Roman" w:hAnsi="Times New Roman" w:cs="Times New Roman"/>
          <w:sz w:val="24"/>
          <w:szCs w:val="24"/>
        </w:rPr>
        <w:t>jenis kelamin, kepribadian, budaya organisasi sistem sosial, prosedur pengambilan keputusan, situasi konflik dan posisi dalam konflik, pengalaman menggunakan salah satu gaya manajemen konflik, keterampilan berkomunikasi, hubungan sebelum konflik terjadi, kepentingan pihak-pihak terkait dan dampak konflik.</w:t>
      </w:r>
    </w:p>
    <w:p w14:paraId="2BE68BE5" w14:textId="3938F268" w:rsidR="005D5880" w:rsidRDefault="00AF29E3" w:rsidP="00945D1A">
      <w:pPr>
        <w:pStyle w:val="ListParagraph"/>
        <w:numPr>
          <w:ilvl w:val="1"/>
          <w:numId w:val="90"/>
        </w:numPr>
        <w:spacing w:line="480" w:lineRule="auto"/>
        <w:jc w:val="both"/>
        <w:rPr>
          <w:rFonts w:ascii="Times New Roman" w:hAnsi="Times New Roman" w:cs="Times New Roman"/>
          <w:sz w:val="24"/>
          <w:szCs w:val="24"/>
        </w:rPr>
      </w:pPr>
      <w:r w:rsidRPr="00AF29E3">
        <w:rPr>
          <w:rFonts w:ascii="Times New Roman" w:hAnsi="Times New Roman" w:cs="Times New Roman"/>
          <w:sz w:val="24"/>
          <w:szCs w:val="24"/>
        </w:rPr>
        <w:t xml:space="preserve">Berupaya mengkaji terkait </w:t>
      </w:r>
      <w:r>
        <w:rPr>
          <w:rFonts w:ascii="Times New Roman" w:hAnsi="Times New Roman" w:cs="Times New Roman"/>
          <w:sz w:val="24"/>
          <w:szCs w:val="24"/>
        </w:rPr>
        <w:t>manajemen konflik</w:t>
      </w:r>
      <w:r w:rsidRPr="00AF29E3">
        <w:rPr>
          <w:rFonts w:ascii="Times New Roman" w:hAnsi="Times New Roman" w:cs="Times New Roman"/>
          <w:sz w:val="24"/>
          <w:szCs w:val="24"/>
        </w:rPr>
        <w:t xml:space="preserve"> dengan lebih mendalam yang dapat memanfaatkan pendekatan lain, contohnya kualitatif</w:t>
      </w:r>
      <w:r w:rsidR="000F6044" w:rsidRPr="00AF29E3">
        <w:rPr>
          <w:rFonts w:ascii="Times New Roman" w:hAnsi="Times New Roman" w:cs="Times New Roman"/>
          <w:sz w:val="24"/>
          <w:szCs w:val="24"/>
        </w:rPr>
        <w:t xml:space="preserve"> </w:t>
      </w:r>
      <w:r>
        <w:rPr>
          <w:rFonts w:ascii="Times New Roman" w:hAnsi="Times New Roman" w:cs="Times New Roman"/>
          <w:sz w:val="24"/>
          <w:szCs w:val="24"/>
        </w:rPr>
        <w:t>a</w:t>
      </w:r>
      <w:r w:rsidRPr="00AF29E3">
        <w:rPr>
          <w:rFonts w:ascii="Times New Roman" w:hAnsi="Times New Roman" w:cs="Times New Roman"/>
          <w:sz w:val="24"/>
          <w:szCs w:val="24"/>
        </w:rPr>
        <w:t xml:space="preserve">gar dapat </w:t>
      </w:r>
      <w:r>
        <w:rPr>
          <w:rFonts w:ascii="Times New Roman" w:hAnsi="Times New Roman" w:cs="Times New Roman"/>
          <w:sz w:val="24"/>
          <w:szCs w:val="24"/>
        </w:rPr>
        <w:t>mengetahui</w:t>
      </w:r>
      <w:r w:rsidRPr="00AF29E3">
        <w:rPr>
          <w:rFonts w:ascii="Times New Roman" w:hAnsi="Times New Roman" w:cs="Times New Roman"/>
          <w:sz w:val="24"/>
          <w:szCs w:val="24"/>
        </w:rPr>
        <w:t xml:space="preserve"> secara detail</w:t>
      </w:r>
      <w:r>
        <w:rPr>
          <w:rFonts w:ascii="Times New Roman" w:hAnsi="Times New Roman" w:cs="Times New Roman"/>
          <w:sz w:val="24"/>
          <w:szCs w:val="24"/>
        </w:rPr>
        <w:t xml:space="preserve"> bagaimana </w:t>
      </w:r>
      <w:r w:rsidR="000F6044" w:rsidRPr="00AF29E3">
        <w:rPr>
          <w:rFonts w:ascii="Times New Roman" w:hAnsi="Times New Roman" w:cs="Times New Roman"/>
          <w:sz w:val="24"/>
          <w:szCs w:val="24"/>
        </w:rPr>
        <w:t>cara instansi mengelola konflik dal</w:t>
      </w:r>
      <w:r>
        <w:rPr>
          <w:rFonts w:ascii="Times New Roman" w:hAnsi="Times New Roman" w:cs="Times New Roman"/>
          <w:sz w:val="24"/>
          <w:szCs w:val="24"/>
        </w:rPr>
        <w:t>a</w:t>
      </w:r>
      <w:r w:rsidR="000F6044" w:rsidRPr="00AF29E3">
        <w:rPr>
          <w:rFonts w:ascii="Times New Roman" w:hAnsi="Times New Roman" w:cs="Times New Roman"/>
          <w:sz w:val="24"/>
          <w:szCs w:val="24"/>
        </w:rPr>
        <w:t>m kerja.</w:t>
      </w:r>
    </w:p>
    <w:p w14:paraId="7B426054" w14:textId="63374DEA" w:rsidR="002B683B" w:rsidRDefault="002B683B" w:rsidP="00945D1A">
      <w:pPr>
        <w:pStyle w:val="ListParagraph"/>
        <w:numPr>
          <w:ilvl w:val="1"/>
          <w:numId w:val="90"/>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Dalam pengambilan data </w:t>
      </w:r>
      <w:r w:rsidRPr="005D5880">
        <w:rPr>
          <w:rFonts w:ascii="Times New Roman" w:hAnsi="Times New Roman" w:cs="Times New Roman"/>
          <w:sz w:val="24"/>
          <w:szCs w:val="24"/>
        </w:rPr>
        <w:t xml:space="preserve">penelitian </w:t>
      </w:r>
      <w:r>
        <w:rPr>
          <w:rFonts w:ascii="Times New Roman" w:hAnsi="Times New Roman" w:cs="Times New Roman"/>
          <w:sz w:val="24"/>
          <w:szCs w:val="24"/>
        </w:rPr>
        <w:t xml:space="preserve">untuk </w:t>
      </w:r>
      <w:r w:rsidRPr="003F64AA">
        <w:rPr>
          <w:rFonts w:ascii="Times New Roman" w:hAnsi="Times New Roman" w:cs="Times New Roman"/>
          <w:sz w:val="24"/>
          <w:szCs w:val="24"/>
        </w:rPr>
        <w:t xml:space="preserve">mempertimbangkan terkait efisiensi waktu dan tempat digunakanlah </w:t>
      </w:r>
      <w:r w:rsidRPr="003F64AA">
        <w:rPr>
          <w:rFonts w:ascii="Times New Roman" w:hAnsi="Times New Roman" w:cs="Times New Roman"/>
          <w:i/>
          <w:iCs/>
          <w:sz w:val="24"/>
          <w:szCs w:val="24"/>
        </w:rPr>
        <w:t xml:space="preserve">google form </w:t>
      </w:r>
      <w:r w:rsidRPr="003F64AA">
        <w:rPr>
          <w:rFonts w:ascii="Times New Roman" w:hAnsi="Times New Roman" w:cs="Times New Roman"/>
          <w:sz w:val="24"/>
          <w:szCs w:val="24"/>
        </w:rPr>
        <w:t>sebagai fasilitas penyebaran kuesioner berbasis digital</w:t>
      </w:r>
      <w:r>
        <w:rPr>
          <w:rFonts w:ascii="Times New Roman" w:hAnsi="Times New Roman" w:cs="Times New Roman"/>
          <w:sz w:val="24"/>
          <w:szCs w:val="24"/>
        </w:rPr>
        <w:t>.</w:t>
      </w:r>
    </w:p>
    <w:p w14:paraId="59F7435B" w14:textId="77777777" w:rsidR="002B683B" w:rsidRPr="008D69AD" w:rsidRDefault="002B683B" w:rsidP="00945D1A">
      <w:pPr>
        <w:pStyle w:val="ListParagraph"/>
        <w:spacing w:line="480" w:lineRule="auto"/>
        <w:ind w:left="1800"/>
        <w:jc w:val="both"/>
        <w:rPr>
          <w:rFonts w:ascii="Times New Roman" w:hAnsi="Times New Roman" w:cs="Times New Roman"/>
          <w:sz w:val="24"/>
          <w:szCs w:val="24"/>
        </w:rPr>
      </w:pPr>
    </w:p>
    <w:p w14:paraId="7DBDCBBC" w14:textId="77777777" w:rsidR="002B683B" w:rsidRDefault="002B683B" w:rsidP="00945D1A">
      <w:pPr>
        <w:spacing w:line="480" w:lineRule="auto"/>
        <w:rPr>
          <w:rFonts w:ascii="Times New Roman" w:hAnsi="Times New Roman" w:cs="Times New Roman"/>
          <w:b/>
          <w:sz w:val="24"/>
          <w:szCs w:val="24"/>
        </w:rPr>
      </w:pPr>
      <w:r>
        <w:br w:type="page"/>
      </w:r>
    </w:p>
    <w:p w14:paraId="4CDFCB56" w14:textId="77777777" w:rsidR="00945D1A" w:rsidRDefault="00945D1A" w:rsidP="00945D1A">
      <w:pPr>
        <w:pStyle w:val="Heading1"/>
        <w:spacing w:line="480" w:lineRule="auto"/>
        <w:sectPr w:rsidR="00945D1A" w:rsidSect="00945D1A">
          <w:pgSz w:w="11906" w:h="16838" w:code="9"/>
          <w:pgMar w:top="2268" w:right="1701" w:bottom="1701" w:left="2268" w:header="709" w:footer="709" w:gutter="0"/>
          <w:cols w:space="708"/>
          <w:titlePg/>
          <w:docGrid w:linePitch="360"/>
        </w:sectPr>
      </w:pPr>
      <w:bookmarkStart w:id="73" w:name="_Toc194820759"/>
    </w:p>
    <w:p w14:paraId="5C258BAF" w14:textId="75E42802" w:rsidR="00431107" w:rsidRPr="00053254" w:rsidRDefault="00986E06" w:rsidP="00945D1A">
      <w:pPr>
        <w:pStyle w:val="Heading1"/>
        <w:spacing w:line="480" w:lineRule="auto"/>
      </w:pPr>
      <w:r w:rsidRPr="00053254">
        <w:lastRenderedPageBreak/>
        <w:t>DAFTAR PUSTAKA</w:t>
      </w:r>
      <w:bookmarkEnd w:id="73"/>
    </w:p>
    <w:p w14:paraId="3F2D616A" w14:textId="6C5213FE" w:rsidR="00B4041B" w:rsidRPr="00B4041B" w:rsidRDefault="00986E06"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053254">
        <w:rPr>
          <w:rFonts w:ascii="Times New Roman" w:hAnsi="Times New Roman" w:cs="Times New Roman"/>
          <w:b/>
          <w:sz w:val="24"/>
          <w:szCs w:val="24"/>
        </w:rPr>
        <w:fldChar w:fldCharType="begin" w:fldLock="1"/>
      </w:r>
      <w:r w:rsidRPr="00053254">
        <w:rPr>
          <w:rFonts w:ascii="Times New Roman" w:hAnsi="Times New Roman" w:cs="Times New Roman"/>
          <w:b/>
          <w:sz w:val="24"/>
          <w:szCs w:val="24"/>
        </w:rPr>
        <w:instrText xml:space="preserve">ADDIN Mendeley Bibliography CSL_BIBLIOGRAPHY </w:instrText>
      </w:r>
      <w:r w:rsidRPr="00053254">
        <w:rPr>
          <w:rFonts w:ascii="Times New Roman" w:hAnsi="Times New Roman" w:cs="Times New Roman"/>
          <w:b/>
          <w:sz w:val="24"/>
          <w:szCs w:val="24"/>
        </w:rPr>
        <w:fldChar w:fldCharType="separate"/>
      </w:r>
      <w:r w:rsidR="00B4041B" w:rsidRPr="00B4041B">
        <w:rPr>
          <w:rFonts w:ascii="Times New Roman" w:hAnsi="Times New Roman" w:cs="Times New Roman"/>
          <w:noProof/>
          <w:sz w:val="24"/>
          <w:szCs w:val="24"/>
        </w:rPr>
        <w:t xml:space="preserve">Abdullah, M. (2015). </w:t>
      </w:r>
      <w:r w:rsidR="00B4041B" w:rsidRPr="00B4041B">
        <w:rPr>
          <w:rFonts w:ascii="Times New Roman" w:hAnsi="Times New Roman" w:cs="Times New Roman"/>
          <w:i/>
          <w:iCs/>
          <w:noProof/>
          <w:sz w:val="24"/>
          <w:szCs w:val="24"/>
        </w:rPr>
        <w:t>Metode penelitian kuantitatif</w:t>
      </w:r>
      <w:r w:rsidR="00B54710">
        <w:rPr>
          <w:rFonts w:ascii="Times New Roman" w:hAnsi="Times New Roman" w:cs="Times New Roman"/>
          <w:noProof/>
          <w:sz w:val="24"/>
          <w:szCs w:val="24"/>
        </w:rPr>
        <w:t xml:space="preserve">. </w:t>
      </w:r>
    </w:p>
    <w:p w14:paraId="4AFEF766"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Alberti, R., &amp; Emmons, M. (2001). </w:t>
      </w:r>
      <w:r w:rsidRPr="00B4041B">
        <w:rPr>
          <w:rFonts w:ascii="Times New Roman" w:hAnsi="Times New Roman" w:cs="Times New Roman"/>
          <w:i/>
          <w:iCs/>
          <w:noProof/>
          <w:sz w:val="24"/>
          <w:szCs w:val="24"/>
        </w:rPr>
        <w:t>Your perfect right (panduan praktis hidup lebih ekspresif dan jujur pada diri sendiri). Terjemahan: Ursula G. Buditjahja</w:t>
      </w:r>
      <w:r w:rsidRPr="00B4041B">
        <w:rPr>
          <w:rFonts w:ascii="Times New Roman" w:hAnsi="Times New Roman" w:cs="Times New Roman"/>
          <w:noProof/>
          <w:sz w:val="24"/>
          <w:szCs w:val="24"/>
        </w:rPr>
        <w:t>. Jakarta: PT Elex Medi</w:t>
      </w:r>
      <w:bookmarkStart w:id="74" w:name="_GoBack"/>
      <w:bookmarkEnd w:id="74"/>
      <w:r w:rsidRPr="00B4041B">
        <w:rPr>
          <w:rFonts w:ascii="Times New Roman" w:hAnsi="Times New Roman" w:cs="Times New Roman"/>
          <w:noProof/>
          <w:sz w:val="24"/>
          <w:szCs w:val="24"/>
        </w:rPr>
        <w:t>a Komputindo.</w:t>
      </w:r>
    </w:p>
    <w:p w14:paraId="3265E05E"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Alberti, R., &amp; Emmons, M. (2002). Your perfect right (terjemahan Buditjahya). </w:t>
      </w:r>
      <w:r w:rsidRPr="00B4041B">
        <w:rPr>
          <w:rFonts w:ascii="Times New Roman" w:hAnsi="Times New Roman" w:cs="Times New Roman"/>
          <w:i/>
          <w:iCs/>
          <w:noProof/>
          <w:sz w:val="24"/>
          <w:szCs w:val="24"/>
        </w:rPr>
        <w:t>Jakarta: PT. Elex Media Komputindo</w:t>
      </w:r>
      <w:r w:rsidRPr="00B4041B">
        <w:rPr>
          <w:rFonts w:ascii="Times New Roman" w:hAnsi="Times New Roman" w:cs="Times New Roman"/>
          <w:noProof/>
          <w:sz w:val="24"/>
          <w:szCs w:val="24"/>
        </w:rPr>
        <w:t>.</w:t>
      </w:r>
    </w:p>
    <w:p w14:paraId="095D4799"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Anco, A. (2016). Pengaruh kepemimpinan dan konflik terhadap kinerja pegawai dinas pendidikan kabupaten buton. </w:t>
      </w:r>
      <w:r w:rsidRPr="00B4041B">
        <w:rPr>
          <w:rFonts w:ascii="Times New Roman" w:hAnsi="Times New Roman" w:cs="Times New Roman"/>
          <w:i/>
          <w:iCs/>
          <w:noProof/>
          <w:sz w:val="24"/>
          <w:szCs w:val="24"/>
        </w:rPr>
        <w:t>Jurnal Manajemen Pendidikan</w:t>
      </w:r>
      <w:r w:rsidRPr="00B4041B">
        <w:rPr>
          <w:rFonts w:ascii="Times New Roman" w:hAnsi="Times New Roman" w:cs="Times New Roman"/>
          <w:noProof/>
          <w:sz w:val="24"/>
          <w:szCs w:val="24"/>
        </w:rPr>
        <w:t xml:space="preserve">, </w:t>
      </w:r>
      <w:r w:rsidRPr="00B4041B">
        <w:rPr>
          <w:rFonts w:ascii="Times New Roman" w:hAnsi="Times New Roman" w:cs="Times New Roman"/>
          <w:i/>
          <w:iCs/>
          <w:noProof/>
          <w:sz w:val="24"/>
          <w:szCs w:val="24"/>
        </w:rPr>
        <w:t>7</w:t>
      </w:r>
      <w:r w:rsidRPr="00B4041B">
        <w:rPr>
          <w:rFonts w:ascii="Times New Roman" w:hAnsi="Times New Roman" w:cs="Times New Roman"/>
          <w:noProof/>
          <w:sz w:val="24"/>
          <w:szCs w:val="24"/>
        </w:rPr>
        <w:t>(2), 1359–1367.</w:t>
      </w:r>
    </w:p>
    <w:p w14:paraId="5A907D11"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Arikunto, S. (2010). Prosedur penelitian suatu pendekatan praktek. In </w:t>
      </w:r>
      <w:r w:rsidRPr="00B4041B">
        <w:rPr>
          <w:rFonts w:ascii="Times New Roman" w:hAnsi="Times New Roman" w:cs="Times New Roman"/>
          <w:i/>
          <w:iCs/>
          <w:noProof/>
          <w:sz w:val="24"/>
          <w:szCs w:val="24"/>
        </w:rPr>
        <w:t>(No Title)</w:t>
      </w:r>
      <w:r w:rsidRPr="00B4041B">
        <w:rPr>
          <w:rFonts w:ascii="Times New Roman" w:hAnsi="Times New Roman" w:cs="Times New Roman"/>
          <w:noProof/>
          <w:sz w:val="24"/>
          <w:szCs w:val="24"/>
        </w:rPr>
        <w:t>. Rineka Cipta.</w:t>
      </w:r>
    </w:p>
    <w:p w14:paraId="741ACFC3"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Azwar, S. (2017). </w:t>
      </w:r>
      <w:r w:rsidRPr="00B4041B">
        <w:rPr>
          <w:rFonts w:ascii="Times New Roman" w:hAnsi="Times New Roman" w:cs="Times New Roman"/>
          <w:i/>
          <w:iCs/>
          <w:noProof/>
          <w:sz w:val="24"/>
          <w:szCs w:val="24"/>
        </w:rPr>
        <w:t>Metode penelitian psikologi edisi II</w:t>
      </w:r>
      <w:r w:rsidRPr="00B4041B">
        <w:rPr>
          <w:rFonts w:ascii="Times New Roman" w:hAnsi="Times New Roman" w:cs="Times New Roman"/>
          <w:noProof/>
          <w:sz w:val="24"/>
          <w:szCs w:val="24"/>
        </w:rPr>
        <w:t>. Pustaka Pelajar. https://books.google.co.id/books?id=9PjYzwEACAAJ</w:t>
      </w:r>
    </w:p>
    <w:p w14:paraId="43A15CD5"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Azwar, S. (2019). </w:t>
      </w:r>
      <w:r w:rsidRPr="00B4041B">
        <w:rPr>
          <w:rFonts w:ascii="Times New Roman" w:hAnsi="Times New Roman" w:cs="Times New Roman"/>
          <w:i/>
          <w:iCs/>
          <w:noProof/>
          <w:sz w:val="24"/>
          <w:szCs w:val="24"/>
        </w:rPr>
        <w:t>Reliabilitas dan validitas</w:t>
      </w:r>
      <w:r w:rsidRPr="00B4041B">
        <w:rPr>
          <w:rFonts w:ascii="Times New Roman" w:hAnsi="Times New Roman" w:cs="Times New Roman"/>
          <w:noProof/>
          <w:sz w:val="24"/>
          <w:szCs w:val="24"/>
        </w:rPr>
        <w:t>. Pustaka Pelajar.</w:t>
      </w:r>
    </w:p>
    <w:p w14:paraId="20732DEC"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Azwar, S. (2022). </w:t>
      </w:r>
      <w:r w:rsidRPr="00B4041B">
        <w:rPr>
          <w:rFonts w:ascii="Times New Roman" w:hAnsi="Times New Roman" w:cs="Times New Roman"/>
          <w:i/>
          <w:iCs/>
          <w:noProof/>
          <w:sz w:val="24"/>
          <w:szCs w:val="24"/>
        </w:rPr>
        <w:t>Penyusunan skala psikologi edisi 2</w:t>
      </w:r>
      <w:r w:rsidRPr="00B4041B">
        <w:rPr>
          <w:rFonts w:ascii="Times New Roman" w:hAnsi="Times New Roman" w:cs="Times New Roman"/>
          <w:noProof/>
          <w:sz w:val="24"/>
          <w:szCs w:val="24"/>
        </w:rPr>
        <w:t>. Pustaka pelajar.</w:t>
      </w:r>
    </w:p>
    <w:p w14:paraId="7DB588B4"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Bilqis, T. D., Setiawan, K., &amp; Firliandoko, R. (2024). Pengaruh gaya komunikasi asertif pimpinan PT. Forged Motorsport terhadap kinerja karyawan. </w:t>
      </w:r>
      <w:r w:rsidRPr="00B4041B">
        <w:rPr>
          <w:rFonts w:ascii="Times New Roman" w:hAnsi="Times New Roman" w:cs="Times New Roman"/>
          <w:i/>
          <w:iCs/>
          <w:noProof/>
          <w:sz w:val="24"/>
          <w:szCs w:val="24"/>
        </w:rPr>
        <w:t>Jurnal Review Pendidikan Dan Pengajaran</w:t>
      </w:r>
      <w:r w:rsidRPr="00B4041B">
        <w:rPr>
          <w:rFonts w:ascii="Times New Roman" w:hAnsi="Times New Roman" w:cs="Times New Roman"/>
          <w:noProof/>
          <w:sz w:val="24"/>
          <w:szCs w:val="24"/>
        </w:rPr>
        <w:t xml:space="preserve">, </w:t>
      </w:r>
      <w:r w:rsidRPr="00B4041B">
        <w:rPr>
          <w:rFonts w:ascii="Times New Roman" w:hAnsi="Times New Roman" w:cs="Times New Roman"/>
          <w:i/>
          <w:iCs/>
          <w:noProof/>
          <w:sz w:val="24"/>
          <w:szCs w:val="24"/>
        </w:rPr>
        <w:t>7</w:t>
      </w:r>
      <w:r w:rsidRPr="00B4041B">
        <w:rPr>
          <w:rFonts w:ascii="Times New Roman" w:hAnsi="Times New Roman" w:cs="Times New Roman"/>
          <w:noProof/>
          <w:sz w:val="24"/>
          <w:szCs w:val="24"/>
        </w:rPr>
        <w:t>, 17237–17245.</w:t>
      </w:r>
    </w:p>
    <w:p w14:paraId="384A56A7"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Boyatzis, R. E., Goleman, D., &amp; Rhee, K. (2000). Clustering competence in </w:t>
      </w:r>
      <w:r w:rsidRPr="00B4041B">
        <w:rPr>
          <w:rFonts w:ascii="Times New Roman" w:hAnsi="Times New Roman" w:cs="Times New Roman"/>
          <w:noProof/>
          <w:sz w:val="24"/>
          <w:szCs w:val="24"/>
        </w:rPr>
        <w:lastRenderedPageBreak/>
        <w:t xml:space="preserve">emotional intelligence : Insights from the emotional competencie inventory the handbook of emotional intelligence is available for purchase from amazon.com. </w:t>
      </w:r>
      <w:r w:rsidRPr="00B4041B">
        <w:rPr>
          <w:rFonts w:ascii="Times New Roman" w:hAnsi="Times New Roman" w:cs="Times New Roman"/>
          <w:i/>
          <w:iCs/>
          <w:noProof/>
          <w:sz w:val="24"/>
          <w:szCs w:val="24"/>
        </w:rPr>
        <w:t>Handbook of Emotional Intelligence</w:t>
      </w:r>
      <w:r w:rsidRPr="00B4041B">
        <w:rPr>
          <w:rFonts w:ascii="Times New Roman" w:hAnsi="Times New Roman" w:cs="Times New Roman"/>
          <w:noProof/>
          <w:sz w:val="24"/>
          <w:szCs w:val="24"/>
        </w:rPr>
        <w:t>, 343–362.</w:t>
      </w:r>
    </w:p>
    <w:p w14:paraId="16EB28DA"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Dudija, N. (2018). Strategi penanganan konflik pada proses penggabungan perguruan tinggi swasta. </w:t>
      </w:r>
      <w:r w:rsidRPr="00B4041B">
        <w:rPr>
          <w:rFonts w:ascii="Times New Roman" w:hAnsi="Times New Roman" w:cs="Times New Roman"/>
          <w:i/>
          <w:iCs/>
          <w:noProof/>
          <w:sz w:val="24"/>
          <w:szCs w:val="24"/>
        </w:rPr>
        <w:t>Psikohumaniora: Jurnal Penelitian Psikologi</w:t>
      </w:r>
      <w:r w:rsidRPr="00B4041B">
        <w:rPr>
          <w:rFonts w:ascii="Times New Roman" w:hAnsi="Times New Roman" w:cs="Times New Roman"/>
          <w:noProof/>
          <w:sz w:val="24"/>
          <w:szCs w:val="24"/>
        </w:rPr>
        <w:t xml:space="preserve">, </w:t>
      </w:r>
      <w:r w:rsidRPr="00B4041B">
        <w:rPr>
          <w:rFonts w:ascii="Times New Roman" w:hAnsi="Times New Roman" w:cs="Times New Roman"/>
          <w:i/>
          <w:iCs/>
          <w:noProof/>
          <w:sz w:val="24"/>
          <w:szCs w:val="24"/>
        </w:rPr>
        <w:t>3</w:t>
      </w:r>
      <w:r w:rsidRPr="00B4041B">
        <w:rPr>
          <w:rFonts w:ascii="Times New Roman" w:hAnsi="Times New Roman" w:cs="Times New Roman"/>
          <w:noProof/>
          <w:sz w:val="24"/>
          <w:szCs w:val="24"/>
        </w:rPr>
        <w:t>(1), 37. https://doi.org/10.21580/pjpp.v3i1.970</w:t>
      </w:r>
    </w:p>
    <w:p w14:paraId="568AE10D"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Fahmi, S. (2016). Pengaruh stres kerja dan konflik kerja terhadap semangat kerja karyawan pada PT. Omega Mas Pasuruan. </w:t>
      </w:r>
      <w:r w:rsidRPr="00B4041B">
        <w:rPr>
          <w:rFonts w:ascii="Times New Roman" w:hAnsi="Times New Roman" w:cs="Times New Roman"/>
          <w:i/>
          <w:iCs/>
          <w:noProof/>
          <w:sz w:val="24"/>
          <w:szCs w:val="24"/>
        </w:rPr>
        <w:t>Jurnal Ekonomi Modernisasi</w:t>
      </w:r>
      <w:r w:rsidRPr="00B4041B">
        <w:rPr>
          <w:rFonts w:ascii="Times New Roman" w:hAnsi="Times New Roman" w:cs="Times New Roman"/>
          <w:noProof/>
          <w:sz w:val="24"/>
          <w:szCs w:val="24"/>
        </w:rPr>
        <w:t xml:space="preserve">, </w:t>
      </w:r>
      <w:r w:rsidRPr="00B4041B">
        <w:rPr>
          <w:rFonts w:ascii="Times New Roman" w:hAnsi="Times New Roman" w:cs="Times New Roman"/>
          <w:i/>
          <w:iCs/>
          <w:noProof/>
          <w:sz w:val="24"/>
          <w:szCs w:val="24"/>
        </w:rPr>
        <w:t>12</w:t>
      </w:r>
      <w:r w:rsidRPr="00B4041B">
        <w:rPr>
          <w:rFonts w:ascii="Times New Roman" w:hAnsi="Times New Roman" w:cs="Times New Roman"/>
          <w:noProof/>
          <w:sz w:val="24"/>
          <w:szCs w:val="24"/>
        </w:rPr>
        <w:t>(3), 107. https://doi.org/10.21067/jem.v12i3.1462</w:t>
      </w:r>
    </w:p>
    <w:p w14:paraId="28E88FDB"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Fatmawati, Nurviani, R., &amp; Ilham, R. (2018). Efektivitas pelatihan empati dalam mengurangi konflik perkawinan pada pasangan suami istri yang berada pada tahun awal pernikahan. </w:t>
      </w:r>
      <w:r w:rsidRPr="00B4041B">
        <w:rPr>
          <w:rFonts w:ascii="Times New Roman" w:hAnsi="Times New Roman" w:cs="Times New Roman"/>
          <w:i/>
          <w:iCs/>
          <w:noProof/>
          <w:sz w:val="24"/>
          <w:szCs w:val="24"/>
        </w:rPr>
        <w:t>Psikohumaniora: Jurnal Penelitian Psikologi</w:t>
      </w:r>
      <w:r w:rsidRPr="00B4041B">
        <w:rPr>
          <w:rFonts w:ascii="Times New Roman" w:hAnsi="Times New Roman" w:cs="Times New Roman"/>
          <w:noProof/>
          <w:sz w:val="24"/>
          <w:szCs w:val="24"/>
        </w:rPr>
        <w:t xml:space="preserve">, </w:t>
      </w:r>
      <w:r w:rsidRPr="00B4041B">
        <w:rPr>
          <w:rFonts w:ascii="Times New Roman" w:hAnsi="Times New Roman" w:cs="Times New Roman"/>
          <w:i/>
          <w:iCs/>
          <w:noProof/>
          <w:sz w:val="24"/>
          <w:szCs w:val="24"/>
        </w:rPr>
        <w:t>3</w:t>
      </w:r>
      <w:r w:rsidRPr="00B4041B">
        <w:rPr>
          <w:rFonts w:ascii="Times New Roman" w:hAnsi="Times New Roman" w:cs="Times New Roman"/>
          <w:noProof/>
          <w:sz w:val="24"/>
          <w:szCs w:val="24"/>
        </w:rPr>
        <w:t>(2), 165. https://doi.org/10.21580/pjpp.v3i2.2954</w:t>
      </w:r>
    </w:p>
    <w:p w14:paraId="7CE3A01E"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Gani, I., &amp; Amalia, S. (2015). </w:t>
      </w:r>
      <w:r w:rsidRPr="00B4041B">
        <w:rPr>
          <w:rFonts w:ascii="Times New Roman" w:hAnsi="Times New Roman" w:cs="Times New Roman"/>
          <w:i/>
          <w:iCs/>
          <w:noProof/>
          <w:sz w:val="24"/>
          <w:szCs w:val="24"/>
        </w:rPr>
        <w:t>Alat analisis data: Aplikasi statistik untuk penelituan bidang ekonomi dan sosial</w:t>
      </w:r>
      <w:r w:rsidRPr="00B4041B">
        <w:rPr>
          <w:rFonts w:ascii="Times New Roman" w:hAnsi="Times New Roman" w:cs="Times New Roman"/>
          <w:noProof/>
          <w:sz w:val="24"/>
          <w:szCs w:val="24"/>
        </w:rPr>
        <w:t>. Penerbit Andi. https://books.google.co.id/books?id=1FSiCgAAQBAJ</w:t>
      </w:r>
    </w:p>
    <w:p w14:paraId="43829DC1"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Ghozali, I. (2016). </w:t>
      </w:r>
      <w:r w:rsidRPr="00B4041B">
        <w:rPr>
          <w:rFonts w:ascii="Times New Roman" w:hAnsi="Times New Roman" w:cs="Times New Roman"/>
          <w:i/>
          <w:iCs/>
          <w:noProof/>
          <w:sz w:val="24"/>
          <w:szCs w:val="24"/>
        </w:rPr>
        <w:t>Aplikasi analisis multivariete dengan program IBM SPSS 23</w:t>
      </w:r>
      <w:r w:rsidRPr="00B4041B">
        <w:rPr>
          <w:rFonts w:ascii="Times New Roman" w:hAnsi="Times New Roman" w:cs="Times New Roman"/>
          <w:noProof/>
          <w:sz w:val="24"/>
          <w:szCs w:val="24"/>
        </w:rPr>
        <w:t>.</w:t>
      </w:r>
    </w:p>
    <w:p w14:paraId="04EABC86"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Goleman, D. (2000). </w:t>
      </w:r>
      <w:r w:rsidRPr="00B4041B">
        <w:rPr>
          <w:rFonts w:ascii="Times New Roman" w:hAnsi="Times New Roman" w:cs="Times New Roman"/>
          <w:i/>
          <w:iCs/>
          <w:noProof/>
          <w:sz w:val="24"/>
          <w:szCs w:val="24"/>
        </w:rPr>
        <w:t>Kecerdasan emosional</w:t>
      </w:r>
      <w:r w:rsidRPr="00B4041B">
        <w:rPr>
          <w:rFonts w:ascii="Times New Roman" w:hAnsi="Times New Roman" w:cs="Times New Roman"/>
          <w:noProof/>
          <w:sz w:val="24"/>
          <w:szCs w:val="24"/>
        </w:rPr>
        <w:t>. Gramedia Pustaka Utama. https://books.google.co.id/books?id=fYLEGIKrtNYC</w:t>
      </w:r>
    </w:p>
    <w:p w14:paraId="3C4F1821"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Hamka, B. (2020). </w:t>
      </w:r>
      <w:r w:rsidRPr="00B4041B">
        <w:rPr>
          <w:rFonts w:ascii="Times New Roman" w:hAnsi="Times New Roman" w:cs="Times New Roman"/>
          <w:i/>
          <w:iCs/>
          <w:noProof/>
          <w:sz w:val="24"/>
          <w:szCs w:val="24"/>
        </w:rPr>
        <w:t>Tafsir al-azhar : Diperkaya dengan pendekatan sejarah, sosiologi, tasawuf, ilmu kalam, sastra, dan psikologi</w:t>
      </w:r>
      <w:r w:rsidRPr="00B4041B">
        <w:rPr>
          <w:rFonts w:ascii="Times New Roman" w:hAnsi="Times New Roman" w:cs="Times New Roman"/>
          <w:noProof/>
          <w:sz w:val="24"/>
          <w:szCs w:val="24"/>
        </w:rPr>
        <w:t xml:space="preserve">. Prestasi. </w:t>
      </w:r>
      <w:r w:rsidRPr="00B4041B">
        <w:rPr>
          <w:rFonts w:ascii="Times New Roman" w:hAnsi="Times New Roman" w:cs="Times New Roman"/>
          <w:noProof/>
          <w:sz w:val="24"/>
          <w:szCs w:val="24"/>
        </w:rPr>
        <w:lastRenderedPageBreak/>
        <w:t>https://books.google.co.id/books?id=K7oSEAAAQBAJ</w:t>
      </w:r>
    </w:p>
    <w:p w14:paraId="415D6D59"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Hidayah, B., Ariyanto, A. A., &amp; Hariyadi, S. (2020). </w:t>
      </w:r>
      <w:r w:rsidRPr="00B4041B">
        <w:rPr>
          <w:rFonts w:ascii="Times New Roman" w:hAnsi="Times New Roman" w:cs="Times New Roman"/>
          <w:i/>
          <w:iCs/>
          <w:noProof/>
          <w:sz w:val="24"/>
          <w:szCs w:val="24"/>
        </w:rPr>
        <w:t>Apakah emotional intelligence dipengaruhi gender ?: Analisis perbedaan kecerdasan emosi kaitannya dengan manajemen konflik suami-istri dalam masa kritis perkawinan</w:t>
      </w:r>
      <w:r w:rsidRPr="00B4041B">
        <w:rPr>
          <w:rFonts w:ascii="Times New Roman" w:hAnsi="Times New Roman" w:cs="Times New Roman"/>
          <w:noProof/>
          <w:sz w:val="24"/>
          <w:szCs w:val="24"/>
        </w:rPr>
        <w:t xml:space="preserve">. </w:t>
      </w:r>
      <w:r w:rsidRPr="00B4041B">
        <w:rPr>
          <w:rFonts w:ascii="Times New Roman" w:hAnsi="Times New Roman" w:cs="Times New Roman"/>
          <w:i/>
          <w:iCs/>
          <w:noProof/>
          <w:sz w:val="24"/>
          <w:szCs w:val="24"/>
        </w:rPr>
        <w:t>7</w:t>
      </w:r>
      <w:r w:rsidRPr="00B4041B">
        <w:rPr>
          <w:rFonts w:ascii="Times New Roman" w:hAnsi="Times New Roman" w:cs="Times New Roman"/>
          <w:noProof/>
          <w:sz w:val="24"/>
          <w:szCs w:val="24"/>
        </w:rPr>
        <w:t>(2). https://doi.org/10.24843/JPU.2020.v07.i02.p05</w:t>
      </w:r>
    </w:p>
    <w:p w14:paraId="3838D47C"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Kismono, G., Rosari, R., &amp; Suprihanto, J. (2013). Faktor-faktor demografik (jenis kelamin, usia, status pernikahan, dukungan domestik) penentu konflik pekerjaan dan keluarga dan intensi keluar karyawan: Studi pada industri perbankan indonesia. </w:t>
      </w:r>
      <w:r w:rsidRPr="00B4041B">
        <w:rPr>
          <w:rFonts w:ascii="Times New Roman" w:hAnsi="Times New Roman" w:cs="Times New Roman"/>
          <w:i/>
          <w:iCs/>
          <w:noProof/>
          <w:sz w:val="24"/>
          <w:szCs w:val="24"/>
        </w:rPr>
        <w:t>Jurnal Siasat Bisnis</w:t>
      </w:r>
      <w:r w:rsidRPr="00B4041B">
        <w:rPr>
          <w:rFonts w:ascii="Times New Roman" w:hAnsi="Times New Roman" w:cs="Times New Roman"/>
          <w:noProof/>
          <w:sz w:val="24"/>
          <w:szCs w:val="24"/>
        </w:rPr>
        <w:t xml:space="preserve">, </w:t>
      </w:r>
      <w:r w:rsidRPr="00B4041B">
        <w:rPr>
          <w:rFonts w:ascii="Times New Roman" w:hAnsi="Times New Roman" w:cs="Times New Roman"/>
          <w:i/>
          <w:iCs/>
          <w:noProof/>
          <w:sz w:val="24"/>
          <w:szCs w:val="24"/>
        </w:rPr>
        <w:t>17(2)</w:t>
      </w:r>
      <w:r w:rsidRPr="00B4041B">
        <w:rPr>
          <w:rFonts w:ascii="Times New Roman" w:hAnsi="Times New Roman" w:cs="Times New Roman"/>
          <w:noProof/>
          <w:sz w:val="24"/>
          <w:szCs w:val="24"/>
        </w:rPr>
        <w:t>, 208–224.</w:t>
      </w:r>
    </w:p>
    <w:p w14:paraId="773C7B20"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Masud, A. A., Tenriyola, A. P., &amp; Asike, A. (2022). Peranan kompetensi sdm terhadap peningkatan kinerja karyawan. </w:t>
      </w:r>
      <w:r w:rsidRPr="00B4041B">
        <w:rPr>
          <w:rFonts w:ascii="Times New Roman" w:hAnsi="Times New Roman" w:cs="Times New Roman"/>
          <w:i/>
          <w:iCs/>
          <w:noProof/>
          <w:sz w:val="24"/>
          <w:szCs w:val="24"/>
        </w:rPr>
        <w:t>Amsir Management Journal</w:t>
      </w:r>
      <w:r w:rsidRPr="00B4041B">
        <w:rPr>
          <w:rFonts w:ascii="Times New Roman" w:hAnsi="Times New Roman" w:cs="Times New Roman"/>
          <w:noProof/>
          <w:sz w:val="24"/>
          <w:szCs w:val="24"/>
        </w:rPr>
        <w:t xml:space="preserve">, </w:t>
      </w:r>
      <w:r w:rsidRPr="00B4041B">
        <w:rPr>
          <w:rFonts w:ascii="Times New Roman" w:hAnsi="Times New Roman" w:cs="Times New Roman"/>
          <w:i/>
          <w:iCs/>
          <w:noProof/>
          <w:sz w:val="24"/>
          <w:szCs w:val="24"/>
        </w:rPr>
        <w:t>3</w:t>
      </w:r>
      <w:r w:rsidRPr="00B4041B">
        <w:rPr>
          <w:rFonts w:ascii="Times New Roman" w:hAnsi="Times New Roman" w:cs="Times New Roman"/>
          <w:noProof/>
          <w:sz w:val="24"/>
          <w:szCs w:val="24"/>
        </w:rPr>
        <w:t>(1), 42–48. https://doi.org/10.56341/amj.v3i1.115</w:t>
      </w:r>
    </w:p>
    <w:p w14:paraId="664C71E9"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Mitchell, B. (2000). </w:t>
      </w:r>
      <w:r w:rsidRPr="00B4041B">
        <w:rPr>
          <w:rFonts w:ascii="Times New Roman" w:hAnsi="Times New Roman" w:cs="Times New Roman"/>
          <w:i/>
          <w:iCs/>
          <w:noProof/>
          <w:sz w:val="24"/>
          <w:szCs w:val="24"/>
        </w:rPr>
        <w:t>Resource and environmental management, edisi Indonesia: Pengelolaan sumber daya alam dan lingkungan</w:t>
      </w:r>
      <w:r w:rsidRPr="00B4041B">
        <w:rPr>
          <w:rFonts w:ascii="Times New Roman" w:hAnsi="Times New Roman" w:cs="Times New Roman"/>
          <w:noProof/>
          <w:sz w:val="24"/>
          <w:szCs w:val="24"/>
        </w:rPr>
        <w:t>. gajah Mada University Press, Yogyakarta.</w:t>
      </w:r>
    </w:p>
    <w:p w14:paraId="1DBAD814"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Morissan. (2008). Manajemen public relations : Strategi menjadi humas profesional. In </w:t>
      </w:r>
      <w:r w:rsidRPr="00B4041B">
        <w:rPr>
          <w:rFonts w:ascii="Times New Roman" w:hAnsi="Times New Roman" w:cs="Times New Roman"/>
          <w:i/>
          <w:iCs/>
          <w:noProof/>
          <w:sz w:val="24"/>
          <w:szCs w:val="24"/>
        </w:rPr>
        <w:t>Fajar Interpratama Offset</w:t>
      </w:r>
      <w:r w:rsidRPr="00B4041B">
        <w:rPr>
          <w:rFonts w:ascii="Times New Roman" w:hAnsi="Times New Roman" w:cs="Times New Roman"/>
          <w:noProof/>
          <w:sz w:val="24"/>
          <w:szCs w:val="24"/>
        </w:rPr>
        <w:t xml:space="preserve"> (Cetakan ke). Kencana. https://doi.org/LK - https://worldcat.org/title/958847760</w:t>
      </w:r>
    </w:p>
    <w:p w14:paraId="24004857"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Patton, P. (1998). Kecerdasan emosional di tempat kerja. </w:t>
      </w:r>
      <w:r w:rsidRPr="00B4041B">
        <w:rPr>
          <w:rFonts w:ascii="Times New Roman" w:hAnsi="Times New Roman" w:cs="Times New Roman"/>
          <w:i/>
          <w:iCs/>
          <w:noProof/>
          <w:sz w:val="24"/>
          <w:szCs w:val="24"/>
        </w:rPr>
        <w:t>Alih Bahasa: Zaini Dahlan, Pustaka Delaprata, Jakarta</w:t>
      </w:r>
      <w:r w:rsidRPr="00B4041B">
        <w:rPr>
          <w:rFonts w:ascii="Times New Roman" w:hAnsi="Times New Roman" w:cs="Times New Roman"/>
          <w:noProof/>
          <w:sz w:val="24"/>
          <w:szCs w:val="24"/>
        </w:rPr>
        <w:t>.</w:t>
      </w:r>
    </w:p>
    <w:p w14:paraId="39E3F99D"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Pfafman, T. (2017). Assertiveness. </w:t>
      </w:r>
      <w:r w:rsidRPr="00B4041B">
        <w:rPr>
          <w:rFonts w:ascii="Times New Roman" w:hAnsi="Times New Roman" w:cs="Times New Roman"/>
          <w:i/>
          <w:iCs/>
          <w:noProof/>
          <w:sz w:val="24"/>
          <w:szCs w:val="24"/>
        </w:rPr>
        <w:t xml:space="preserve">Encyclopedia of Personality and Individual </w:t>
      </w:r>
      <w:r w:rsidRPr="00B4041B">
        <w:rPr>
          <w:rFonts w:ascii="Times New Roman" w:hAnsi="Times New Roman" w:cs="Times New Roman"/>
          <w:i/>
          <w:iCs/>
          <w:noProof/>
          <w:sz w:val="24"/>
          <w:szCs w:val="24"/>
        </w:rPr>
        <w:lastRenderedPageBreak/>
        <w:t>Differences</w:t>
      </w:r>
      <w:r w:rsidRPr="00B4041B">
        <w:rPr>
          <w:rFonts w:ascii="Times New Roman" w:hAnsi="Times New Roman" w:cs="Times New Roman"/>
          <w:noProof/>
          <w:sz w:val="24"/>
          <w:szCs w:val="24"/>
        </w:rPr>
        <w:t>, 1–7.</w:t>
      </w:r>
    </w:p>
    <w:p w14:paraId="79EBC4DD"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Pratiwi, M. A. (2021). Perkembangan teori konflik organisasi. </w:t>
      </w:r>
      <w:r w:rsidRPr="00B4041B">
        <w:rPr>
          <w:rFonts w:ascii="Times New Roman" w:hAnsi="Times New Roman" w:cs="Times New Roman"/>
          <w:i/>
          <w:iCs/>
          <w:noProof/>
          <w:sz w:val="24"/>
          <w:szCs w:val="24"/>
        </w:rPr>
        <w:t>Jurnal Manajerial Dan Bisnis Tanjungpinang</w:t>
      </w:r>
      <w:r w:rsidRPr="00B4041B">
        <w:rPr>
          <w:rFonts w:ascii="Times New Roman" w:hAnsi="Times New Roman" w:cs="Times New Roman"/>
          <w:noProof/>
          <w:sz w:val="24"/>
          <w:szCs w:val="24"/>
        </w:rPr>
        <w:t xml:space="preserve">, </w:t>
      </w:r>
      <w:r w:rsidRPr="00B4041B">
        <w:rPr>
          <w:rFonts w:ascii="Times New Roman" w:hAnsi="Times New Roman" w:cs="Times New Roman"/>
          <w:i/>
          <w:iCs/>
          <w:noProof/>
          <w:sz w:val="24"/>
          <w:szCs w:val="24"/>
        </w:rPr>
        <w:t>4</w:t>
      </w:r>
      <w:r w:rsidRPr="00B4041B">
        <w:rPr>
          <w:rFonts w:ascii="Times New Roman" w:hAnsi="Times New Roman" w:cs="Times New Roman"/>
          <w:noProof/>
          <w:sz w:val="24"/>
          <w:szCs w:val="24"/>
        </w:rPr>
        <w:t>(1), 51–65.</w:t>
      </w:r>
    </w:p>
    <w:p w14:paraId="64EC4167"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Rahim, A., &amp; Bonoma, T. V. (1979). Managing organizational conflict: A model for diagnosis and intervention. </w:t>
      </w:r>
      <w:r w:rsidRPr="00B4041B">
        <w:rPr>
          <w:rFonts w:ascii="Times New Roman" w:hAnsi="Times New Roman" w:cs="Times New Roman"/>
          <w:i/>
          <w:iCs/>
          <w:noProof/>
          <w:sz w:val="24"/>
          <w:szCs w:val="24"/>
        </w:rPr>
        <w:t>Psychological Reports</w:t>
      </w:r>
      <w:r w:rsidRPr="00B4041B">
        <w:rPr>
          <w:rFonts w:ascii="Times New Roman" w:hAnsi="Times New Roman" w:cs="Times New Roman"/>
          <w:noProof/>
          <w:sz w:val="24"/>
          <w:szCs w:val="24"/>
        </w:rPr>
        <w:t xml:space="preserve">, </w:t>
      </w:r>
      <w:r w:rsidRPr="00B4041B">
        <w:rPr>
          <w:rFonts w:ascii="Times New Roman" w:hAnsi="Times New Roman" w:cs="Times New Roman"/>
          <w:i/>
          <w:iCs/>
          <w:noProof/>
          <w:sz w:val="24"/>
          <w:szCs w:val="24"/>
        </w:rPr>
        <w:t>44</w:t>
      </w:r>
      <w:r w:rsidRPr="00B4041B">
        <w:rPr>
          <w:rFonts w:ascii="Times New Roman" w:hAnsi="Times New Roman" w:cs="Times New Roman"/>
          <w:noProof/>
          <w:sz w:val="24"/>
          <w:szCs w:val="24"/>
        </w:rPr>
        <w:t>(3_suppl), 1323–1344.</w:t>
      </w:r>
    </w:p>
    <w:p w14:paraId="5695F4A4"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Rahim, M. (2023). </w:t>
      </w:r>
      <w:r w:rsidRPr="00B4041B">
        <w:rPr>
          <w:rFonts w:ascii="Times New Roman" w:hAnsi="Times New Roman" w:cs="Times New Roman"/>
          <w:i/>
          <w:iCs/>
          <w:noProof/>
          <w:sz w:val="24"/>
          <w:szCs w:val="24"/>
        </w:rPr>
        <w:t>Managing Conflict in Organizations</w:t>
      </w:r>
      <w:r w:rsidRPr="00B4041B">
        <w:rPr>
          <w:rFonts w:ascii="Times New Roman" w:hAnsi="Times New Roman" w:cs="Times New Roman"/>
          <w:noProof/>
          <w:sz w:val="24"/>
          <w:szCs w:val="24"/>
        </w:rPr>
        <w:t>. https://doi.org/10.4324/9781003285861</w:t>
      </w:r>
    </w:p>
    <w:p w14:paraId="51D72AD1"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Rani, A. S., &amp; Laksmiwati, H. (2024). Komunikasi asertif sebagai upaya penyelesaian konflik dalam hubungan romantis. </w:t>
      </w:r>
      <w:r w:rsidRPr="00B4041B">
        <w:rPr>
          <w:rFonts w:ascii="Times New Roman" w:hAnsi="Times New Roman" w:cs="Times New Roman"/>
          <w:i/>
          <w:iCs/>
          <w:noProof/>
          <w:sz w:val="24"/>
          <w:szCs w:val="24"/>
        </w:rPr>
        <w:t>Character Jurnal Penelitian Psikologi</w:t>
      </w:r>
      <w:r w:rsidRPr="00B4041B">
        <w:rPr>
          <w:rFonts w:ascii="Times New Roman" w:hAnsi="Times New Roman" w:cs="Times New Roman"/>
          <w:noProof/>
          <w:sz w:val="24"/>
          <w:szCs w:val="24"/>
        </w:rPr>
        <w:t xml:space="preserve">, </w:t>
      </w:r>
      <w:r w:rsidRPr="00B4041B">
        <w:rPr>
          <w:rFonts w:ascii="Times New Roman" w:hAnsi="Times New Roman" w:cs="Times New Roman"/>
          <w:i/>
          <w:iCs/>
          <w:noProof/>
          <w:sz w:val="24"/>
          <w:szCs w:val="24"/>
        </w:rPr>
        <w:t>11</w:t>
      </w:r>
      <w:r w:rsidRPr="00B4041B">
        <w:rPr>
          <w:rFonts w:ascii="Times New Roman" w:hAnsi="Times New Roman" w:cs="Times New Roman"/>
          <w:noProof/>
          <w:sz w:val="24"/>
          <w:szCs w:val="24"/>
        </w:rPr>
        <w:t>(1), 225–240.</w:t>
      </w:r>
    </w:p>
    <w:p w14:paraId="46927BB4"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Rathus, S. A., &amp; Nevid, J. S. (1983). </w:t>
      </w:r>
      <w:r w:rsidRPr="00B4041B">
        <w:rPr>
          <w:rFonts w:ascii="Times New Roman" w:hAnsi="Times New Roman" w:cs="Times New Roman"/>
          <w:i/>
          <w:iCs/>
          <w:noProof/>
          <w:sz w:val="24"/>
          <w:szCs w:val="24"/>
        </w:rPr>
        <w:t>Adjustment and growth: The challenges of life</w:t>
      </w:r>
      <w:r w:rsidRPr="00B4041B">
        <w:rPr>
          <w:rFonts w:ascii="Times New Roman" w:hAnsi="Times New Roman" w:cs="Times New Roman"/>
          <w:noProof/>
          <w:sz w:val="24"/>
          <w:szCs w:val="24"/>
        </w:rPr>
        <w:t>. Holt, Rinehart and Winston. https://books.google.co.id/books?id=P8RXAAAAYAAJ</w:t>
      </w:r>
    </w:p>
    <w:p w14:paraId="7CA071D1"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Robbins, S. P. (1996). Perilaku organisasi edisi ke 7 (Jilid II). </w:t>
      </w:r>
      <w:r w:rsidRPr="00B4041B">
        <w:rPr>
          <w:rFonts w:ascii="Times New Roman" w:hAnsi="Times New Roman" w:cs="Times New Roman"/>
          <w:i/>
          <w:iCs/>
          <w:noProof/>
          <w:sz w:val="24"/>
          <w:szCs w:val="24"/>
        </w:rPr>
        <w:t>Jakarta: Prehallindo</w:t>
      </w:r>
      <w:r w:rsidRPr="00B4041B">
        <w:rPr>
          <w:rFonts w:ascii="Times New Roman" w:hAnsi="Times New Roman" w:cs="Times New Roman"/>
          <w:noProof/>
          <w:sz w:val="24"/>
          <w:szCs w:val="24"/>
        </w:rPr>
        <w:t>.</w:t>
      </w:r>
    </w:p>
    <w:p w14:paraId="323B5F6E"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Rusdiana, A. (2015). </w:t>
      </w:r>
      <w:r w:rsidRPr="00B4041B">
        <w:rPr>
          <w:rFonts w:ascii="Times New Roman" w:hAnsi="Times New Roman" w:cs="Times New Roman"/>
          <w:i/>
          <w:iCs/>
          <w:noProof/>
          <w:sz w:val="24"/>
          <w:szCs w:val="24"/>
        </w:rPr>
        <w:t>Manajemen konflik</w:t>
      </w:r>
      <w:r w:rsidRPr="00B4041B">
        <w:rPr>
          <w:rFonts w:ascii="Times New Roman" w:hAnsi="Times New Roman" w:cs="Times New Roman"/>
          <w:noProof/>
          <w:sz w:val="24"/>
          <w:szCs w:val="24"/>
        </w:rPr>
        <w:t>. CV Pustaka Setia.</w:t>
      </w:r>
    </w:p>
    <w:p w14:paraId="2AC8C638"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Said, L. A. (2022). Kesan konflik dalam organisasi dan kesihatan mental pekerja (the effects of conflict in organizations and employees ’ mental health). </w:t>
      </w:r>
      <w:r w:rsidRPr="00B4041B">
        <w:rPr>
          <w:rFonts w:ascii="Times New Roman" w:hAnsi="Times New Roman" w:cs="Times New Roman"/>
          <w:i/>
          <w:iCs/>
          <w:noProof/>
          <w:sz w:val="24"/>
          <w:szCs w:val="24"/>
        </w:rPr>
        <w:t>Jurnal Dunia Pengurusan</w:t>
      </w:r>
      <w:r w:rsidRPr="00B4041B">
        <w:rPr>
          <w:rFonts w:ascii="Times New Roman" w:hAnsi="Times New Roman" w:cs="Times New Roman"/>
          <w:noProof/>
          <w:sz w:val="24"/>
          <w:szCs w:val="24"/>
        </w:rPr>
        <w:t xml:space="preserve">, </w:t>
      </w:r>
      <w:r w:rsidRPr="00B4041B">
        <w:rPr>
          <w:rFonts w:ascii="Times New Roman" w:hAnsi="Times New Roman" w:cs="Times New Roman"/>
          <w:i/>
          <w:iCs/>
          <w:noProof/>
          <w:sz w:val="24"/>
          <w:szCs w:val="24"/>
        </w:rPr>
        <w:t>4</w:t>
      </w:r>
      <w:r w:rsidRPr="00B4041B">
        <w:rPr>
          <w:rFonts w:ascii="Times New Roman" w:hAnsi="Times New Roman" w:cs="Times New Roman"/>
          <w:noProof/>
          <w:sz w:val="24"/>
          <w:szCs w:val="24"/>
        </w:rPr>
        <w:t>(3), 31–38.</w:t>
      </w:r>
    </w:p>
    <w:p w14:paraId="73692237"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Salovey, P., &amp; Mayer, J. D. (1990). Emotional intelligence. </w:t>
      </w:r>
      <w:r w:rsidRPr="00B4041B">
        <w:rPr>
          <w:rFonts w:ascii="Times New Roman" w:hAnsi="Times New Roman" w:cs="Times New Roman"/>
          <w:i/>
          <w:iCs/>
          <w:noProof/>
          <w:sz w:val="24"/>
          <w:szCs w:val="24"/>
        </w:rPr>
        <w:t>Imagination, Cognition and Personality</w:t>
      </w:r>
      <w:r w:rsidRPr="00B4041B">
        <w:rPr>
          <w:rFonts w:ascii="Times New Roman" w:hAnsi="Times New Roman" w:cs="Times New Roman"/>
          <w:noProof/>
          <w:sz w:val="24"/>
          <w:szCs w:val="24"/>
        </w:rPr>
        <w:t xml:space="preserve">, </w:t>
      </w:r>
      <w:r w:rsidRPr="00B4041B">
        <w:rPr>
          <w:rFonts w:ascii="Times New Roman" w:hAnsi="Times New Roman" w:cs="Times New Roman"/>
          <w:i/>
          <w:iCs/>
          <w:noProof/>
          <w:sz w:val="24"/>
          <w:szCs w:val="24"/>
        </w:rPr>
        <w:t>9</w:t>
      </w:r>
      <w:r w:rsidRPr="00B4041B">
        <w:rPr>
          <w:rFonts w:ascii="Times New Roman" w:hAnsi="Times New Roman" w:cs="Times New Roman"/>
          <w:noProof/>
          <w:sz w:val="24"/>
          <w:szCs w:val="24"/>
        </w:rPr>
        <w:t>(3), 185–211.</w:t>
      </w:r>
    </w:p>
    <w:p w14:paraId="235289F3"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lastRenderedPageBreak/>
        <w:t xml:space="preserve">Sari, T. D., &amp; Widyastuti, A. (2015). Hubungan antara kecerdasan emosi dengan kemampuan manajemen konflik pada istri. </w:t>
      </w:r>
      <w:r w:rsidRPr="00B4041B">
        <w:rPr>
          <w:rFonts w:ascii="Times New Roman" w:hAnsi="Times New Roman" w:cs="Times New Roman"/>
          <w:i/>
          <w:iCs/>
          <w:noProof/>
          <w:sz w:val="24"/>
          <w:szCs w:val="24"/>
        </w:rPr>
        <w:t>Jurnal Psikologi</w:t>
      </w:r>
      <w:r w:rsidRPr="00B4041B">
        <w:rPr>
          <w:rFonts w:ascii="Times New Roman" w:hAnsi="Times New Roman" w:cs="Times New Roman"/>
          <w:noProof/>
          <w:sz w:val="24"/>
          <w:szCs w:val="24"/>
        </w:rPr>
        <w:t xml:space="preserve">, </w:t>
      </w:r>
      <w:r w:rsidRPr="00B4041B">
        <w:rPr>
          <w:rFonts w:ascii="Times New Roman" w:hAnsi="Times New Roman" w:cs="Times New Roman"/>
          <w:i/>
          <w:iCs/>
          <w:noProof/>
          <w:sz w:val="24"/>
          <w:szCs w:val="24"/>
        </w:rPr>
        <w:t>11</w:t>
      </w:r>
      <w:r w:rsidRPr="00B4041B">
        <w:rPr>
          <w:rFonts w:ascii="Times New Roman" w:hAnsi="Times New Roman" w:cs="Times New Roman"/>
          <w:noProof/>
          <w:sz w:val="24"/>
          <w:szCs w:val="24"/>
        </w:rPr>
        <w:t>(1), 49–54.</w:t>
      </w:r>
    </w:p>
    <w:p w14:paraId="3082ED65"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Setyawan, F. C., Sundari, S., &amp; Pakpahan, M. (2024). Evaluasi faktor-faktor yang mempengaruhi kinerja personel dalam konteks lingkungan kerja yang dinamis. </w:t>
      </w:r>
      <w:r w:rsidRPr="00B4041B">
        <w:rPr>
          <w:rFonts w:ascii="Times New Roman" w:hAnsi="Times New Roman" w:cs="Times New Roman"/>
          <w:i/>
          <w:iCs/>
          <w:noProof/>
          <w:sz w:val="24"/>
          <w:szCs w:val="24"/>
        </w:rPr>
        <w:t>Lokawati : Jurnal Penelitian Manajemen Dan Inovasi Riset</w:t>
      </w:r>
      <w:r w:rsidRPr="00B4041B">
        <w:rPr>
          <w:rFonts w:ascii="Times New Roman" w:hAnsi="Times New Roman" w:cs="Times New Roman"/>
          <w:noProof/>
          <w:sz w:val="24"/>
          <w:szCs w:val="24"/>
        </w:rPr>
        <w:t xml:space="preserve">, </w:t>
      </w:r>
      <w:r w:rsidRPr="00B4041B">
        <w:rPr>
          <w:rFonts w:ascii="Times New Roman" w:hAnsi="Times New Roman" w:cs="Times New Roman"/>
          <w:i/>
          <w:iCs/>
          <w:noProof/>
          <w:sz w:val="24"/>
          <w:szCs w:val="24"/>
        </w:rPr>
        <w:t>2</w:t>
      </w:r>
      <w:r w:rsidRPr="00B4041B">
        <w:rPr>
          <w:rFonts w:ascii="Times New Roman" w:hAnsi="Times New Roman" w:cs="Times New Roman"/>
          <w:noProof/>
          <w:sz w:val="24"/>
          <w:szCs w:val="24"/>
        </w:rPr>
        <w:t>(2), 282–290. https://doi.org/10.61132/lokawati.v1i2.671</w:t>
      </w:r>
    </w:p>
    <w:p w14:paraId="29DA056C"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Sheinov, V. P. (2018). Social interactions of assertive individuals. </w:t>
      </w:r>
      <w:r w:rsidRPr="00B4041B">
        <w:rPr>
          <w:rFonts w:ascii="Times New Roman" w:hAnsi="Times New Roman" w:cs="Times New Roman"/>
          <w:i/>
          <w:iCs/>
          <w:noProof/>
          <w:sz w:val="24"/>
          <w:szCs w:val="24"/>
        </w:rPr>
        <w:t>Journal of Psychology &amp; Clinical Psychiatry</w:t>
      </w:r>
      <w:r w:rsidRPr="00B4041B">
        <w:rPr>
          <w:rFonts w:ascii="Times New Roman" w:hAnsi="Times New Roman" w:cs="Times New Roman"/>
          <w:noProof/>
          <w:sz w:val="24"/>
          <w:szCs w:val="24"/>
        </w:rPr>
        <w:t xml:space="preserve">, </w:t>
      </w:r>
      <w:r w:rsidRPr="00B4041B">
        <w:rPr>
          <w:rFonts w:ascii="Times New Roman" w:hAnsi="Times New Roman" w:cs="Times New Roman"/>
          <w:i/>
          <w:iCs/>
          <w:noProof/>
          <w:sz w:val="24"/>
          <w:szCs w:val="24"/>
        </w:rPr>
        <w:t>9</w:t>
      </w:r>
      <w:r w:rsidRPr="00B4041B">
        <w:rPr>
          <w:rFonts w:ascii="Times New Roman" w:hAnsi="Times New Roman" w:cs="Times New Roman"/>
          <w:noProof/>
          <w:sz w:val="24"/>
          <w:szCs w:val="24"/>
        </w:rPr>
        <w:t>(6), 686–691.</w:t>
      </w:r>
    </w:p>
    <w:p w14:paraId="2C0ECFE2"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Siby, P. S., &amp; Joesoef, L. S. R. (2022). Interpersonal skill dan penyelesaian konflik individu pada usia dewasa awal Pendahuluan. </w:t>
      </w:r>
      <w:r w:rsidRPr="00B4041B">
        <w:rPr>
          <w:rFonts w:ascii="Times New Roman" w:hAnsi="Times New Roman" w:cs="Times New Roman"/>
          <w:i/>
          <w:iCs/>
          <w:noProof/>
          <w:sz w:val="24"/>
          <w:szCs w:val="24"/>
        </w:rPr>
        <w:t>INNER: Journal of Psychological Research</w:t>
      </w:r>
      <w:r w:rsidRPr="00B4041B">
        <w:rPr>
          <w:rFonts w:ascii="Times New Roman" w:hAnsi="Times New Roman" w:cs="Times New Roman"/>
          <w:noProof/>
          <w:sz w:val="24"/>
          <w:szCs w:val="24"/>
        </w:rPr>
        <w:t xml:space="preserve">, </w:t>
      </w:r>
      <w:r w:rsidRPr="00B4041B">
        <w:rPr>
          <w:rFonts w:ascii="Times New Roman" w:hAnsi="Times New Roman" w:cs="Times New Roman"/>
          <w:i/>
          <w:iCs/>
          <w:noProof/>
          <w:sz w:val="24"/>
          <w:szCs w:val="24"/>
        </w:rPr>
        <w:t>1</w:t>
      </w:r>
      <w:r w:rsidRPr="00B4041B">
        <w:rPr>
          <w:rFonts w:ascii="Times New Roman" w:hAnsi="Times New Roman" w:cs="Times New Roman"/>
          <w:noProof/>
          <w:sz w:val="24"/>
          <w:szCs w:val="24"/>
        </w:rPr>
        <w:t>(4), 235–244.</w:t>
      </w:r>
    </w:p>
    <w:p w14:paraId="4F49EE29"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Singarimbun, M., &amp; Effendi, S. (2008). </w:t>
      </w:r>
      <w:r w:rsidRPr="00B4041B">
        <w:rPr>
          <w:rFonts w:ascii="Times New Roman" w:hAnsi="Times New Roman" w:cs="Times New Roman"/>
          <w:i/>
          <w:iCs/>
          <w:noProof/>
          <w:sz w:val="24"/>
          <w:szCs w:val="24"/>
        </w:rPr>
        <w:t>Metode penelitian survai (M. Singarimbun &amp; S. Effendi (eds.)</w:t>
      </w:r>
      <w:r w:rsidRPr="00B4041B">
        <w:rPr>
          <w:rFonts w:ascii="Times New Roman" w:hAnsi="Times New Roman" w:cs="Times New Roman"/>
          <w:noProof/>
          <w:sz w:val="24"/>
          <w:szCs w:val="24"/>
        </w:rPr>
        <w:t>. Pustaka LP3ES.</w:t>
      </w:r>
    </w:p>
    <w:p w14:paraId="62428BA9"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Soetopo, H. (2010). Perilaku organisasi, Bandung: PT. </w:t>
      </w:r>
      <w:r w:rsidRPr="00B4041B">
        <w:rPr>
          <w:rFonts w:ascii="Times New Roman" w:hAnsi="Times New Roman" w:cs="Times New Roman"/>
          <w:i/>
          <w:iCs/>
          <w:noProof/>
          <w:sz w:val="24"/>
          <w:szCs w:val="24"/>
        </w:rPr>
        <w:t>Remaja Rosdakarya Jakarta</w:t>
      </w:r>
      <w:r w:rsidRPr="00B4041B">
        <w:rPr>
          <w:rFonts w:ascii="Times New Roman" w:hAnsi="Times New Roman" w:cs="Times New Roman"/>
          <w:noProof/>
          <w:sz w:val="24"/>
          <w:szCs w:val="24"/>
        </w:rPr>
        <w:t>.</w:t>
      </w:r>
    </w:p>
    <w:p w14:paraId="2DF4BA65"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Sridasweni, S., Yusuf, A. M., &amp; Sabandi, A. (2017). Hubungan kecerdasan emosional dan komunikasi interpersonal dengan manajemen konflik peserta didik. </w:t>
      </w:r>
      <w:r w:rsidRPr="00B4041B">
        <w:rPr>
          <w:rFonts w:ascii="Times New Roman" w:hAnsi="Times New Roman" w:cs="Times New Roman"/>
          <w:i/>
          <w:iCs/>
          <w:noProof/>
          <w:sz w:val="24"/>
          <w:szCs w:val="24"/>
        </w:rPr>
        <w:t>Insight: Jurnal Bimbingan Konseling</w:t>
      </w:r>
      <w:r w:rsidRPr="00B4041B">
        <w:rPr>
          <w:rFonts w:ascii="Times New Roman" w:hAnsi="Times New Roman" w:cs="Times New Roman"/>
          <w:noProof/>
          <w:sz w:val="24"/>
          <w:szCs w:val="24"/>
        </w:rPr>
        <w:t xml:space="preserve">, </w:t>
      </w:r>
      <w:r w:rsidRPr="00B4041B">
        <w:rPr>
          <w:rFonts w:ascii="Times New Roman" w:hAnsi="Times New Roman" w:cs="Times New Roman"/>
          <w:i/>
          <w:iCs/>
          <w:noProof/>
          <w:sz w:val="24"/>
          <w:szCs w:val="24"/>
        </w:rPr>
        <w:t>6</w:t>
      </w:r>
      <w:r w:rsidRPr="00B4041B">
        <w:rPr>
          <w:rFonts w:ascii="Times New Roman" w:hAnsi="Times New Roman" w:cs="Times New Roman"/>
          <w:noProof/>
          <w:sz w:val="24"/>
          <w:szCs w:val="24"/>
        </w:rPr>
        <w:t>(2), 176–193.</w:t>
      </w:r>
    </w:p>
    <w:p w14:paraId="209F9307"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Sriyanto, S., Abdulkarim, A., Zainul, A., &amp; Maryani, E. (2014). Perilaku asertif dan kecenderungan kenakalan remaja berdasarkan pola asuh dan peran media massa. </w:t>
      </w:r>
      <w:r w:rsidRPr="00B4041B">
        <w:rPr>
          <w:rFonts w:ascii="Times New Roman" w:hAnsi="Times New Roman" w:cs="Times New Roman"/>
          <w:i/>
          <w:iCs/>
          <w:noProof/>
          <w:sz w:val="24"/>
          <w:szCs w:val="24"/>
        </w:rPr>
        <w:t>Jurnal Psikologi</w:t>
      </w:r>
      <w:r w:rsidRPr="00B4041B">
        <w:rPr>
          <w:rFonts w:ascii="Times New Roman" w:hAnsi="Times New Roman" w:cs="Times New Roman"/>
          <w:noProof/>
          <w:sz w:val="24"/>
          <w:szCs w:val="24"/>
        </w:rPr>
        <w:t xml:space="preserve">, </w:t>
      </w:r>
      <w:r w:rsidRPr="00B4041B">
        <w:rPr>
          <w:rFonts w:ascii="Times New Roman" w:hAnsi="Times New Roman" w:cs="Times New Roman"/>
          <w:i/>
          <w:iCs/>
          <w:noProof/>
          <w:sz w:val="24"/>
          <w:szCs w:val="24"/>
        </w:rPr>
        <w:t>41</w:t>
      </w:r>
      <w:r w:rsidRPr="00B4041B">
        <w:rPr>
          <w:rFonts w:ascii="Times New Roman" w:hAnsi="Times New Roman" w:cs="Times New Roman"/>
          <w:noProof/>
          <w:sz w:val="24"/>
          <w:szCs w:val="24"/>
        </w:rPr>
        <w:t>(1), 74–88.</w:t>
      </w:r>
    </w:p>
    <w:p w14:paraId="24D84152"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lastRenderedPageBreak/>
        <w:t xml:space="preserve">Sugiyono. (2013). Metode penelitian kualitatif. </w:t>
      </w:r>
      <w:r w:rsidRPr="00B4041B">
        <w:rPr>
          <w:rFonts w:ascii="Times New Roman" w:hAnsi="Times New Roman" w:cs="Times New Roman"/>
          <w:i/>
          <w:iCs/>
          <w:noProof/>
          <w:sz w:val="24"/>
          <w:szCs w:val="24"/>
        </w:rPr>
        <w:t>Bandung: Alfabeta</w:t>
      </w:r>
      <w:r w:rsidRPr="00B4041B">
        <w:rPr>
          <w:rFonts w:ascii="Times New Roman" w:hAnsi="Times New Roman" w:cs="Times New Roman"/>
          <w:noProof/>
          <w:sz w:val="24"/>
          <w:szCs w:val="24"/>
        </w:rPr>
        <w:t>.</w:t>
      </w:r>
    </w:p>
    <w:p w14:paraId="174EAF19"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Sugiyono. (2019). Metode penelitian pendidikan (kuantitatif, kualitatif, kombinasi, R&amp;D dan penelitian pendidikan). </w:t>
      </w:r>
      <w:r w:rsidRPr="00B4041B">
        <w:rPr>
          <w:rFonts w:ascii="Times New Roman" w:hAnsi="Times New Roman" w:cs="Times New Roman"/>
          <w:i/>
          <w:iCs/>
          <w:noProof/>
          <w:sz w:val="24"/>
          <w:szCs w:val="24"/>
        </w:rPr>
        <w:t>Metode Penelitian Pendidikan</w:t>
      </w:r>
      <w:r w:rsidRPr="00B4041B">
        <w:rPr>
          <w:rFonts w:ascii="Times New Roman" w:hAnsi="Times New Roman" w:cs="Times New Roman"/>
          <w:noProof/>
          <w:sz w:val="24"/>
          <w:szCs w:val="24"/>
        </w:rPr>
        <w:t xml:space="preserve">, </w:t>
      </w:r>
      <w:r w:rsidRPr="00B4041B">
        <w:rPr>
          <w:rFonts w:ascii="Times New Roman" w:hAnsi="Times New Roman" w:cs="Times New Roman"/>
          <w:i/>
          <w:iCs/>
          <w:noProof/>
          <w:sz w:val="24"/>
          <w:szCs w:val="24"/>
        </w:rPr>
        <w:t>67</w:t>
      </w:r>
      <w:r w:rsidRPr="00B4041B">
        <w:rPr>
          <w:rFonts w:ascii="Times New Roman" w:hAnsi="Times New Roman" w:cs="Times New Roman"/>
          <w:noProof/>
          <w:sz w:val="24"/>
          <w:szCs w:val="24"/>
        </w:rPr>
        <w:t>.</w:t>
      </w:r>
    </w:p>
    <w:p w14:paraId="40A0106C"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Sugiyono, D. (2010). Metode penelitian kuantitatif dan R&amp;D. </w:t>
      </w:r>
      <w:r w:rsidRPr="00B4041B">
        <w:rPr>
          <w:rFonts w:ascii="Times New Roman" w:hAnsi="Times New Roman" w:cs="Times New Roman"/>
          <w:i/>
          <w:iCs/>
          <w:noProof/>
          <w:sz w:val="24"/>
          <w:szCs w:val="24"/>
        </w:rPr>
        <w:t>Bandung: Alfabeta</w:t>
      </w:r>
      <w:r w:rsidRPr="00B4041B">
        <w:rPr>
          <w:rFonts w:ascii="Times New Roman" w:hAnsi="Times New Roman" w:cs="Times New Roman"/>
          <w:noProof/>
          <w:sz w:val="24"/>
          <w:szCs w:val="24"/>
        </w:rPr>
        <w:t xml:space="preserve">, </w:t>
      </w:r>
      <w:r w:rsidRPr="00B4041B">
        <w:rPr>
          <w:rFonts w:ascii="Times New Roman" w:hAnsi="Times New Roman" w:cs="Times New Roman"/>
          <w:i/>
          <w:iCs/>
          <w:noProof/>
          <w:sz w:val="24"/>
          <w:szCs w:val="24"/>
        </w:rPr>
        <w:t>33</w:t>
      </w:r>
      <w:r w:rsidRPr="00B4041B">
        <w:rPr>
          <w:rFonts w:ascii="Times New Roman" w:hAnsi="Times New Roman" w:cs="Times New Roman"/>
          <w:noProof/>
          <w:sz w:val="24"/>
          <w:szCs w:val="24"/>
        </w:rPr>
        <w:t>.</w:t>
      </w:r>
    </w:p>
    <w:p w14:paraId="57A2DDDE"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Sunardi, Mahesa, A., &amp; Fitriani, L. K. (2024). Systematic literature review peran manajemen konflik dan negosiasi dalam organisasi. </w:t>
      </w:r>
      <w:r w:rsidRPr="00B4041B">
        <w:rPr>
          <w:rFonts w:ascii="Times New Roman" w:hAnsi="Times New Roman" w:cs="Times New Roman"/>
          <w:i/>
          <w:iCs/>
          <w:noProof/>
          <w:sz w:val="24"/>
          <w:szCs w:val="24"/>
        </w:rPr>
        <w:t>Jurnal Riset Ekonomi Dan Manajemen</w:t>
      </w:r>
      <w:r w:rsidRPr="00B4041B">
        <w:rPr>
          <w:rFonts w:ascii="Times New Roman" w:hAnsi="Times New Roman" w:cs="Times New Roman"/>
          <w:noProof/>
          <w:sz w:val="24"/>
          <w:szCs w:val="24"/>
        </w:rPr>
        <w:t xml:space="preserve">, </w:t>
      </w:r>
      <w:r w:rsidRPr="00B4041B">
        <w:rPr>
          <w:rFonts w:ascii="Times New Roman" w:hAnsi="Times New Roman" w:cs="Times New Roman"/>
          <w:i/>
          <w:iCs/>
          <w:noProof/>
          <w:sz w:val="24"/>
          <w:szCs w:val="24"/>
        </w:rPr>
        <w:t>15</w:t>
      </w:r>
      <w:r w:rsidRPr="00B4041B">
        <w:rPr>
          <w:rFonts w:ascii="Times New Roman" w:hAnsi="Times New Roman" w:cs="Times New Roman"/>
          <w:noProof/>
          <w:sz w:val="24"/>
          <w:szCs w:val="24"/>
        </w:rPr>
        <w:t>(6), 24–31. https://jurnalhost.com/index.php/jrem/article/view/1249%0Ahttps://jurnalhost.com/index.php/jrem/article/download/1249/1488</w:t>
      </w:r>
    </w:p>
    <w:p w14:paraId="1E26774D"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Suryani, &amp; Hendriyadi. (2016). </w:t>
      </w:r>
      <w:r w:rsidRPr="00B4041B">
        <w:rPr>
          <w:rFonts w:ascii="Times New Roman" w:hAnsi="Times New Roman" w:cs="Times New Roman"/>
          <w:i/>
          <w:iCs/>
          <w:noProof/>
          <w:sz w:val="24"/>
          <w:szCs w:val="24"/>
        </w:rPr>
        <w:t>Metode riset kuantitatif: Teori dan aplikasi pada penelitian bidang manajemen dan ekonomi islam</w:t>
      </w:r>
      <w:r w:rsidRPr="00B4041B">
        <w:rPr>
          <w:rFonts w:ascii="Times New Roman" w:hAnsi="Times New Roman" w:cs="Times New Roman"/>
          <w:noProof/>
          <w:sz w:val="24"/>
          <w:szCs w:val="24"/>
        </w:rPr>
        <w:t>. Prenada Media. https://books.google.co.id/books?id=YHA-DwAAQBAJ</w:t>
      </w:r>
    </w:p>
    <w:p w14:paraId="44BB7CCB"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Suryani, L., &amp; Fahruji Rahman. (2024). Hubungan jenis kelamin terhadap gaya manajemen Konflik Di Kabupaten Tabalong. </w:t>
      </w:r>
      <w:r w:rsidRPr="00B4041B">
        <w:rPr>
          <w:rFonts w:ascii="Times New Roman" w:hAnsi="Times New Roman" w:cs="Times New Roman"/>
          <w:i/>
          <w:iCs/>
          <w:noProof/>
          <w:sz w:val="24"/>
          <w:szCs w:val="24"/>
        </w:rPr>
        <w:t>PubBis : Jurnal Pemikiran Dan Penelitian Administrasi Publik Dan Administrasi Bisnis</w:t>
      </w:r>
      <w:r w:rsidRPr="00B4041B">
        <w:rPr>
          <w:rFonts w:ascii="Times New Roman" w:hAnsi="Times New Roman" w:cs="Times New Roman"/>
          <w:noProof/>
          <w:sz w:val="24"/>
          <w:szCs w:val="24"/>
        </w:rPr>
        <w:t xml:space="preserve">, </w:t>
      </w:r>
      <w:r w:rsidRPr="00B4041B">
        <w:rPr>
          <w:rFonts w:ascii="Times New Roman" w:hAnsi="Times New Roman" w:cs="Times New Roman"/>
          <w:i/>
          <w:iCs/>
          <w:noProof/>
          <w:sz w:val="24"/>
          <w:szCs w:val="24"/>
        </w:rPr>
        <w:t>8</w:t>
      </w:r>
      <w:r w:rsidRPr="00B4041B">
        <w:rPr>
          <w:rFonts w:ascii="Times New Roman" w:hAnsi="Times New Roman" w:cs="Times New Roman"/>
          <w:noProof/>
          <w:sz w:val="24"/>
          <w:szCs w:val="24"/>
        </w:rPr>
        <w:t>(2), 114–126. https://doi.org/10.35722/jurnalpubbis.v8i2.961</w:t>
      </w:r>
    </w:p>
    <w:p w14:paraId="67AF5DF2"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Sutrisno, E., &amp; Desanti, N. (2018). Identifikasi pendekatan dalam penanganan konflik dan pengaruhnya terhadap kinerja pegawai di badan kepegawaian daerah Kabupaten Sanggau Provinsi Kalimantan Barat. </w:t>
      </w:r>
      <w:r w:rsidRPr="00B4041B">
        <w:rPr>
          <w:rFonts w:ascii="Times New Roman" w:hAnsi="Times New Roman" w:cs="Times New Roman"/>
          <w:i/>
          <w:iCs/>
          <w:noProof/>
          <w:sz w:val="24"/>
          <w:szCs w:val="24"/>
        </w:rPr>
        <w:t>TRANSFORMASI: Jurnal Manajemen Pemerintahan</w:t>
      </w:r>
      <w:r w:rsidRPr="00B4041B">
        <w:rPr>
          <w:rFonts w:ascii="Times New Roman" w:hAnsi="Times New Roman" w:cs="Times New Roman"/>
          <w:noProof/>
          <w:sz w:val="24"/>
          <w:szCs w:val="24"/>
        </w:rPr>
        <w:t xml:space="preserve">, </w:t>
      </w:r>
      <w:r w:rsidRPr="00B4041B">
        <w:rPr>
          <w:rFonts w:ascii="Times New Roman" w:hAnsi="Times New Roman" w:cs="Times New Roman"/>
          <w:i/>
          <w:iCs/>
          <w:noProof/>
          <w:sz w:val="24"/>
          <w:szCs w:val="24"/>
        </w:rPr>
        <w:t>10</w:t>
      </w:r>
      <w:r w:rsidRPr="00B4041B">
        <w:rPr>
          <w:rFonts w:ascii="Times New Roman" w:hAnsi="Times New Roman" w:cs="Times New Roman"/>
          <w:noProof/>
          <w:sz w:val="24"/>
          <w:szCs w:val="24"/>
        </w:rPr>
        <w:t>(2), 143–154. https://doi.org/10.33701/jt.v10i2.526</w:t>
      </w:r>
    </w:p>
    <w:p w14:paraId="4DB403D3"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lastRenderedPageBreak/>
        <w:t xml:space="preserve">Thomas, K. W., &amp; Kilmann, R. H. (1978). Comparison of four instruments measuring conflict behavior. </w:t>
      </w:r>
      <w:r w:rsidRPr="00B4041B">
        <w:rPr>
          <w:rFonts w:ascii="Times New Roman" w:hAnsi="Times New Roman" w:cs="Times New Roman"/>
          <w:i/>
          <w:iCs/>
          <w:noProof/>
          <w:sz w:val="24"/>
          <w:szCs w:val="24"/>
        </w:rPr>
        <w:t>Psychological Reports</w:t>
      </w:r>
      <w:r w:rsidRPr="00B4041B">
        <w:rPr>
          <w:rFonts w:ascii="Times New Roman" w:hAnsi="Times New Roman" w:cs="Times New Roman"/>
          <w:noProof/>
          <w:sz w:val="24"/>
          <w:szCs w:val="24"/>
        </w:rPr>
        <w:t xml:space="preserve">, </w:t>
      </w:r>
      <w:r w:rsidRPr="00B4041B">
        <w:rPr>
          <w:rFonts w:ascii="Times New Roman" w:hAnsi="Times New Roman" w:cs="Times New Roman"/>
          <w:i/>
          <w:iCs/>
          <w:noProof/>
          <w:sz w:val="24"/>
          <w:szCs w:val="24"/>
        </w:rPr>
        <w:t>42</w:t>
      </w:r>
      <w:r w:rsidRPr="00B4041B">
        <w:rPr>
          <w:rFonts w:ascii="Times New Roman" w:hAnsi="Times New Roman" w:cs="Times New Roman"/>
          <w:noProof/>
          <w:sz w:val="24"/>
          <w:szCs w:val="24"/>
        </w:rPr>
        <w:t>(3_suppl), 1139–1145. https://doi.org/10.2466/pr0.1978.42.3c.1139</w:t>
      </w:r>
    </w:p>
    <w:p w14:paraId="0E03999C"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Thomas, K. W., &amp; Schmidt, W. H. (1976). A survey of managerial interests with respect to conflict. </w:t>
      </w:r>
      <w:r w:rsidRPr="00B4041B">
        <w:rPr>
          <w:rFonts w:ascii="Times New Roman" w:hAnsi="Times New Roman" w:cs="Times New Roman"/>
          <w:i/>
          <w:iCs/>
          <w:noProof/>
          <w:sz w:val="24"/>
          <w:szCs w:val="24"/>
        </w:rPr>
        <w:t>Academy of Management Journal</w:t>
      </w:r>
      <w:r w:rsidRPr="00B4041B">
        <w:rPr>
          <w:rFonts w:ascii="Times New Roman" w:hAnsi="Times New Roman" w:cs="Times New Roman"/>
          <w:noProof/>
          <w:sz w:val="24"/>
          <w:szCs w:val="24"/>
        </w:rPr>
        <w:t xml:space="preserve">, </w:t>
      </w:r>
      <w:r w:rsidRPr="00B4041B">
        <w:rPr>
          <w:rFonts w:ascii="Times New Roman" w:hAnsi="Times New Roman" w:cs="Times New Roman"/>
          <w:i/>
          <w:iCs/>
          <w:noProof/>
          <w:sz w:val="24"/>
          <w:szCs w:val="24"/>
        </w:rPr>
        <w:t>19</w:t>
      </w:r>
      <w:r w:rsidRPr="00B4041B">
        <w:rPr>
          <w:rFonts w:ascii="Times New Roman" w:hAnsi="Times New Roman" w:cs="Times New Roman"/>
          <w:noProof/>
          <w:sz w:val="24"/>
          <w:szCs w:val="24"/>
        </w:rPr>
        <w:t>(2), 315–318.</w:t>
      </w:r>
    </w:p>
    <w:p w14:paraId="3B28B4FD"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Violinda, Q., Setyorini, N., Nugraha, A. E. P., Noorzeha, F., &amp; Som, S. (2023). The impact of job crafting on job engagement with meaningfulness of work as a mediating variable: A research in Indonesia and India. </w:t>
      </w:r>
      <w:r w:rsidRPr="00B4041B">
        <w:rPr>
          <w:rFonts w:ascii="Times New Roman" w:hAnsi="Times New Roman" w:cs="Times New Roman"/>
          <w:i/>
          <w:iCs/>
          <w:noProof/>
          <w:sz w:val="24"/>
          <w:szCs w:val="24"/>
        </w:rPr>
        <w:t>Psikohumaniora</w:t>
      </w:r>
      <w:r w:rsidRPr="00B4041B">
        <w:rPr>
          <w:rFonts w:ascii="Times New Roman" w:hAnsi="Times New Roman" w:cs="Times New Roman"/>
          <w:noProof/>
          <w:sz w:val="24"/>
          <w:szCs w:val="24"/>
        </w:rPr>
        <w:t xml:space="preserve">, </w:t>
      </w:r>
      <w:r w:rsidRPr="00B4041B">
        <w:rPr>
          <w:rFonts w:ascii="Times New Roman" w:hAnsi="Times New Roman" w:cs="Times New Roman"/>
          <w:i/>
          <w:iCs/>
          <w:noProof/>
          <w:sz w:val="24"/>
          <w:szCs w:val="24"/>
        </w:rPr>
        <w:t>8</w:t>
      </w:r>
      <w:r w:rsidRPr="00B4041B">
        <w:rPr>
          <w:rFonts w:ascii="Times New Roman" w:hAnsi="Times New Roman" w:cs="Times New Roman"/>
          <w:noProof/>
          <w:sz w:val="24"/>
          <w:szCs w:val="24"/>
        </w:rPr>
        <w:t>(2), 275–293. https://doi.org/10.21580/pjpp.v8i2.18152</w:t>
      </w:r>
    </w:p>
    <w:p w14:paraId="23B4140C"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Wahyudi, A. (2015). Konflik, konsep teori dan permasalahan. </w:t>
      </w:r>
      <w:r w:rsidRPr="00B4041B">
        <w:rPr>
          <w:rFonts w:ascii="Times New Roman" w:hAnsi="Times New Roman" w:cs="Times New Roman"/>
          <w:i/>
          <w:iCs/>
          <w:noProof/>
          <w:sz w:val="24"/>
          <w:szCs w:val="24"/>
        </w:rPr>
        <w:t>Jurnal Publiciana</w:t>
      </w:r>
      <w:r w:rsidRPr="00B4041B">
        <w:rPr>
          <w:rFonts w:ascii="Times New Roman" w:hAnsi="Times New Roman" w:cs="Times New Roman"/>
          <w:noProof/>
          <w:sz w:val="24"/>
          <w:szCs w:val="24"/>
        </w:rPr>
        <w:t xml:space="preserve">, </w:t>
      </w:r>
      <w:r w:rsidRPr="00B4041B">
        <w:rPr>
          <w:rFonts w:ascii="Times New Roman" w:hAnsi="Times New Roman" w:cs="Times New Roman"/>
          <w:i/>
          <w:iCs/>
          <w:noProof/>
          <w:sz w:val="24"/>
          <w:szCs w:val="24"/>
        </w:rPr>
        <w:t>8</w:t>
      </w:r>
      <w:r w:rsidRPr="00B4041B">
        <w:rPr>
          <w:rFonts w:ascii="Times New Roman" w:hAnsi="Times New Roman" w:cs="Times New Roman"/>
          <w:noProof/>
          <w:sz w:val="24"/>
          <w:szCs w:val="24"/>
        </w:rPr>
        <w:t>(1), 1–15.</w:t>
      </w:r>
    </w:p>
    <w:p w14:paraId="4E71C46F"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Widyastuti, T. (2017). Pengaruh komunikasi asertif terhadap pengelolaan konflik. </w:t>
      </w:r>
      <w:r w:rsidRPr="00B4041B">
        <w:rPr>
          <w:rFonts w:ascii="Times New Roman" w:hAnsi="Times New Roman" w:cs="Times New Roman"/>
          <w:i/>
          <w:iCs/>
          <w:noProof/>
          <w:sz w:val="24"/>
          <w:szCs w:val="24"/>
        </w:rPr>
        <w:t>Widya Cipta Jurnal Sekretari Dan Manajemen</w:t>
      </w:r>
      <w:r w:rsidRPr="00B4041B">
        <w:rPr>
          <w:rFonts w:ascii="Times New Roman" w:hAnsi="Times New Roman" w:cs="Times New Roman"/>
          <w:noProof/>
          <w:sz w:val="24"/>
          <w:szCs w:val="24"/>
        </w:rPr>
        <w:t xml:space="preserve">, </w:t>
      </w:r>
      <w:r w:rsidRPr="00B4041B">
        <w:rPr>
          <w:rFonts w:ascii="Times New Roman" w:hAnsi="Times New Roman" w:cs="Times New Roman"/>
          <w:i/>
          <w:iCs/>
          <w:noProof/>
          <w:sz w:val="24"/>
          <w:szCs w:val="24"/>
        </w:rPr>
        <w:t>1</w:t>
      </w:r>
      <w:r w:rsidRPr="00B4041B">
        <w:rPr>
          <w:rFonts w:ascii="Times New Roman" w:hAnsi="Times New Roman" w:cs="Times New Roman"/>
          <w:noProof/>
          <w:sz w:val="24"/>
          <w:szCs w:val="24"/>
        </w:rPr>
        <w:t>(1), 1–7. https://doi.org/https://doi.org/10.31294/widyacipta.v1i1.1392</w:t>
      </w:r>
    </w:p>
    <w:p w14:paraId="7D89B960"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Wirawan. (2010a). Konflik dan manajemen konflik: Teori, aplikasi, dan penelitian. In </w:t>
      </w:r>
      <w:r w:rsidRPr="00B4041B">
        <w:rPr>
          <w:rFonts w:ascii="Times New Roman" w:hAnsi="Times New Roman" w:cs="Times New Roman"/>
          <w:i/>
          <w:iCs/>
          <w:noProof/>
          <w:sz w:val="24"/>
          <w:szCs w:val="24"/>
        </w:rPr>
        <w:t>Jakarta: Salemba Humanika</w:t>
      </w:r>
      <w:r w:rsidRPr="00B4041B">
        <w:rPr>
          <w:rFonts w:ascii="Times New Roman" w:hAnsi="Times New Roman" w:cs="Times New Roman"/>
          <w:noProof/>
          <w:sz w:val="24"/>
          <w:szCs w:val="24"/>
        </w:rPr>
        <w:t>.</w:t>
      </w:r>
    </w:p>
    <w:p w14:paraId="27999D06"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Wirawan, W. (2010b). Konflik dan manajemen konflik: Teori, aplikasi, dan penelitian. In </w:t>
      </w:r>
      <w:r w:rsidRPr="00B4041B">
        <w:rPr>
          <w:rFonts w:ascii="Times New Roman" w:hAnsi="Times New Roman" w:cs="Times New Roman"/>
          <w:i/>
          <w:iCs/>
          <w:noProof/>
          <w:sz w:val="24"/>
          <w:szCs w:val="24"/>
        </w:rPr>
        <w:t>Jakarta: PT Bumi Aksara</w:t>
      </w:r>
      <w:r w:rsidRPr="00B4041B">
        <w:rPr>
          <w:rFonts w:ascii="Times New Roman" w:hAnsi="Times New Roman" w:cs="Times New Roman"/>
          <w:noProof/>
          <w:sz w:val="24"/>
          <w:szCs w:val="24"/>
        </w:rPr>
        <w:t>.</w:t>
      </w:r>
    </w:p>
    <w:p w14:paraId="4B29C07A"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t xml:space="preserve">Wong, C., Law, P.-M., &amp; Law, K. S. (2004). Evidence on the practical utility of Wong ’ s emotional intelligence scale in Chinese societies. </w:t>
      </w:r>
      <w:r w:rsidRPr="00B4041B">
        <w:rPr>
          <w:rFonts w:ascii="Times New Roman" w:hAnsi="Times New Roman" w:cs="Times New Roman"/>
          <w:i/>
          <w:iCs/>
          <w:noProof/>
          <w:sz w:val="24"/>
          <w:szCs w:val="24"/>
        </w:rPr>
        <w:t>Asia Pacific Journal of Management</w:t>
      </w:r>
      <w:r w:rsidRPr="00B4041B">
        <w:rPr>
          <w:rFonts w:ascii="Times New Roman" w:hAnsi="Times New Roman" w:cs="Times New Roman"/>
          <w:noProof/>
          <w:sz w:val="24"/>
          <w:szCs w:val="24"/>
        </w:rPr>
        <w:t xml:space="preserve">, </w:t>
      </w:r>
      <w:r w:rsidRPr="00B4041B">
        <w:rPr>
          <w:rFonts w:ascii="Times New Roman" w:hAnsi="Times New Roman" w:cs="Times New Roman"/>
          <w:i/>
          <w:iCs/>
          <w:noProof/>
          <w:sz w:val="24"/>
          <w:szCs w:val="24"/>
        </w:rPr>
        <w:t>May</w:t>
      </w:r>
      <w:r w:rsidRPr="00B4041B">
        <w:rPr>
          <w:rFonts w:ascii="Times New Roman" w:hAnsi="Times New Roman" w:cs="Times New Roman"/>
          <w:noProof/>
          <w:sz w:val="24"/>
          <w:szCs w:val="24"/>
        </w:rPr>
        <w:t>, 1–27.</w:t>
      </w:r>
    </w:p>
    <w:p w14:paraId="1BC9E53C"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4041B">
        <w:rPr>
          <w:rFonts w:ascii="Times New Roman" w:hAnsi="Times New Roman" w:cs="Times New Roman"/>
          <w:noProof/>
          <w:sz w:val="24"/>
          <w:szCs w:val="24"/>
        </w:rPr>
        <w:lastRenderedPageBreak/>
        <w:t xml:space="preserve">Wulandari, C. I., &amp; Wihardja, H. (2022). Penguatan implementasi manajemen konflik dan teknik asertif dalam keperawatan di RSU Antonius Pontianak. </w:t>
      </w:r>
      <w:r w:rsidRPr="00B4041B">
        <w:rPr>
          <w:rFonts w:ascii="Times New Roman" w:hAnsi="Times New Roman" w:cs="Times New Roman"/>
          <w:i/>
          <w:iCs/>
          <w:noProof/>
          <w:sz w:val="24"/>
          <w:szCs w:val="24"/>
        </w:rPr>
        <w:t>Literasi: Jurnal Pengabdian Masyarakat Dan Inovasi</w:t>
      </w:r>
      <w:r w:rsidRPr="00B4041B">
        <w:rPr>
          <w:rFonts w:ascii="Times New Roman" w:hAnsi="Times New Roman" w:cs="Times New Roman"/>
          <w:noProof/>
          <w:sz w:val="24"/>
          <w:szCs w:val="24"/>
        </w:rPr>
        <w:t xml:space="preserve">, </w:t>
      </w:r>
      <w:r w:rsidRPr="00B4041B">
        <w:rPr>
          <w:rFonts w:ascii="Times New Roman" w:hAnsi="Times New Roman" w:cs="Times New Roman"/>
          <w:i/>
          <w:iCs/>
          <w:noProof/>
          <w:sz w:val="24"/>
          <w:szCs w:val="24"/>
        </w:rPr>
        <w:t>2</w:t>
      </w:r>
      <w:r w:rsidRPr="00B4041B">
        <w:rPr>
          <w:rFonts w:ascii="Times New Roman" w:hAnsi="Times New Roman" w:cs="Times New Roman"/>
          <w:noProof/>
          <w:sz w:val="24"/>
          <w:szCs w:val="24"/>
        </w:rPr>
        <w:t>(2), 1194–1204.</w:t>
      </w:r>
    </w:p>
    <w:p w14:paraId="2B6BEB44" w14:textId="77777777" w:rsidR="00B4041B" w:rsidRPr="00B4041B" w:rsidRDefault="00B4041B" w:rsidP="00B16184">
      <w:pPr>
        <w:widowControl w:val="0"/>
        <w:autoSpaceDE w:val="0"/>
        <w:autoSpaceDN w:val="0"/>
        <w:adjustRightInd w:val="0"/>
        <w:spacing w:line="480" w:lineRule="auto"/>
        <w:ind w:left="480" w:hanging="480"/>
        <w:jc w:val="both"/>
        <w:rPr>
          <w:rFonts w:ascii="Times New Roman" w:hAnsi="Times New Roman" w:cs="Times New Roman"/>
          <w:noProof/>
          <w:sz w:val="24"/>
        </w:rPr>
      </w:pPr>
      <w:r w:rsidRPr="00B4041B">
        <w:rPr>
          <w:rFonts w:ascii="Times New Roman" w:hAnsi="Times New Roman" w:cs="Times New Roman"/>
          <w:noProof/>
          <w:sz w:val="24"/>
          <w:szCs w:val="24"/>
        </w:rPr>
        <w:t xml:space="preserve">Zakiya, N., &amp; Hariyadi, S. (2022). Nilai budaya kolektivisme dan perilaku asertif pada suku jawa. </w:t>
      </w:r>
      <w:r w:rsidRPr="00B4041B">
        <w:rPr>
          <w:rFonts w:ascii="Times New Roman" w:hAnsi="Times New Roman" w:cs="Times New Roman"/>
          <w:i/>
          <w:iCs/>
          <w:noProof/>
          <w:sz w:val="24"/>
          <w:szCs w:val="24"/>
        </w:rPr>
        <w:t>Journal of Social and Industrial Psychology</w:t>
      </w:r>
      <w:r w:rsidRPr="00B4041B">
        <w:rPr>
          <w:rFonts w:ascii="Times New Roman" w:hAnsi="Times New Roman" w:cs="Times New Roman"/>
          <w:noProof/>
          <w:sz w:val="24"/>
          <w:szCs w:val="24"/>
        </w:rPr>
        <w:t xml:space="preserve">, </w:t>
      </w:r>
      <w:r w:rsidRPr="00B4041B">
        <w:rPr>
          <w:rFonts w:ascii="Times New Roman" w:hAnsi="Times New Roman" w:cs="Times New Roman"/>
          <w:i/>
          <w:iCs/>
          <w:noProof/>
          <w:sz w:val="24"/>
          <w:szCs w:val="24"/>
        </w:rPr>
        <w:t>11</w:t>
      </w:r>
      <w:r w:rsidRPr="00B4041B">
        <w:rPr>
          <w:rFonts w:ascii="Times New Roman" w:hAnsi="Times New Roman" w:cs="Times New Roman"/>
          <w:noProof/>
          <w:sz w:val="24"/>
          <w:szCs w:val="24"/>
        </w:rPr>
        <w:t>(2), 62–71.</w:t>
      </w:r>
    </w:p>
    <w:p w14:paraId="27DFABBB" w14:textId="77777777" w:rsidR="00986E06" w:rsidRPr="006A1A01" w:rsidRDefault="00986E06" w:rsidP="00945D1A">
      <w:pPr>
        <w:spacing w:line="480" w:lineRule="auto"/>
        <w:jc w:val="both"/>
        <w:rPr>
          <w:rFonts w:ascii="Times New Roman" w:hAnsi="Times New Roman" w:cs="Times New Roman"/>
          <w:b/>
          <w:sz w:val="24"/>
          <w:szCs w:val="24"/>
        </w:rPr>
      </w:pPr>
      <w:r w:rsidRPr="00053254">
        <w:rPr>
          <w:rFonts w:ascii="Times New Roman" w:hAnsi="Times New Roman" w:cs="Times New Roman"/>
          <w:b/>
          <w:sz w:val="24"/>
          <w:szCs w:val="24"/>
        </w:rPr>
        <w:fldChar w:fldCharType="end"/>
      </w:r>
    </w:p>
    <w:p w14:paraId="4ACBF4F5" w14:textId="77777777" w:rsidR="00431107" w:rsidRPr="006A1A01" w:rsidRDefault="00431107" w:rsidP="00945D1A">
      <w:pPr>
        <w:spacing w:line="480" w:lineRule="auto"/>
        <w:jc w:val="both"/>
        <w:rPr>
          <w:rFonts w:ascii="Times New Roman" w:hAnsi="Times New Roman" w:cs="Times New Roman"/>
          <w:b/>
          <w:sz w:val="24"/>
          <w:szCs w:val="24"/>
        </w:rPr>
      </w:pPr>
    </w:p>
    <w:p w14:paraId="4F8FFD91" w14:textId="62EA578B" w:rsidR="003908AD" w:rsidRPr="006A1A01" w:rsidRDefault="003908AD" w:rsidP="00945D1A">
      <w:pPr>
        <w:spacing w:line="480" w:lineRule="auto"/>
        <w:jc w:val="both"/>
        <w:rPr>
          <w:rFonts w:ascii="Times New Roman" w:hAnsi="Times New Roman" w:cs="Times New Roman"/>
          <w:b/>
          <w:sz w:val="24"/>
          <w:szCs w:val="24"/>
        </w:rPr>
      </w:pPr>
    </w:p>
    <w:p w14:paraId="6E9CD51B" w14:textId="77777777" w:rsidR="00927930" w:rsidRDefault="00927930" w:rsidP="00945D1A">
      <w:pPr>
        <w:spacing w:line="480" w:lineRule="auto"/>
        <w:rPr>
          <w:rFonts w:ascii="Times New Roman" w:hAnsi="Times New Roman" w:cs="Times New Roman"/>
          <w:b/>
          <w:sz w:val="24"/>
          <w:szCs w:val="24"/>
        </w:rPr>
      </w:pPr>
      <w:r>
        <w:br w:type="page"/>
      </w:r>
    </w:p>
    <w:p w14:paraId="2BF7747D" w14:textId="398CEE40" w:rsidR="003908AD" w:rsidRPr="006F1ADA" w:rsidRDefault="00A02CCA" w:rsidP="00D169CE">
      <w:pPr>
        <w:pStyle w:val="Heading1"/>
      </w:pPr>
      <w:bookmarkStart w:id="75" w:name="_Toc194820760"/>
      <w:r w:rsidRPr="006F1ADA">
        <w:lastRenderedPageBreak/>
        <w:t>LAMPIRAN</w:t>
      </w:r>
      <w:bookmarkEnd w:id="75"/>
      <w:r w:rsidRPr="006F1ADA">
        <w:t xml:space="preserve"> </w:t>
      </w:r>
    </w:p>
    <w:p w14:paraId="1A9DEF63" w14:textId="5A5E49BA" w:rsidR="0054165E" w:rsidRPr="006F1ADA" w:rsidRDefault="0054165E" w:rsidP="00D169CE">
      <w:pPr>
        <w:spacing w:line="360" w:lineRule="auto"/>
        <w:rPr>
          <w:rFonts w:ascii="Times New Roman" w:hAnsi="Times New Roman" w:cs="Times New Roman"/>
          <w:sz w:val="24"/>
          <w:szCs w:val="24"/>
        </w:rPr>
      </w:pPr>
      <w:r w:rsidRPr="006F1ADA">
        <w:rPr>
          <w:rFonts w:ascii="Times New Roman" w:hAnsi="Times New Roman" w:cs="Times New Roman"/>
          <w:b/>
          <w:sz w:val="24"/>
          <w:szCs w:val="24"/>
        </w:rPr>
        <w:t>Lampiran 1</w:t>
      </w:r>
      <w:r w:rsidRPr="006F1ADA">
        <w:rPr>
          <w:rFonts w:ascii="Times New Roman" w:hAnsi="Times New Roman" w:cs="Times New Roman"/>
          <w:sz w:val="24"/>
          <w:szCs w:val="24"/>
        </w:rPr>
        <w:t xml:space="preserve"> </w:t>
      </w:r>
      <w:r w:rsidRPr="006F1ADA">
        <w:rPr>
          <w:rFonts w:ascii="Times New Roman" w:hAnsi="Times New Roman" w:cs="Times New Roman"/>
          <w:b/>
          <w:sz w:val="24"/>
          <w:szCs w:val="24"/>
        </w:rPr>
        <w:t xml:space="preserve">Kisi </w:t>
      </w:r>
      <w:r w:rsidR="00706EB5" w:rsidRPr="006F1ADA">
        <w:rPr>
          <w:rFonts w:ascii="Times New Roman" w:hAnsi="Times New Roman" w:cs="Times New Roman"/>
          <w:b/>
          <w:sz w:val="24"/>
          <w:szCs w:val="24"/>
        </w:rPr>
        <w:t>Kisi Item</w:t>
      </w:r>
    </w:p>
    <w:p w14:paraId="4F3CA65E" w14:textId="763EAED8" w:rsidR="003908AD" w:rsidRPr="006F1ADA" w:rsidRDefault="00706EB5" w:rsidP="00D169CE">
      <w:pPr>
        <w:spacing w:line="360" w:lineRule="auto"/>
        <w:rPr>
          <w:rFonts w:ascii="Times New Roman" w:hAnsi="Times New Roman" w:cs="Times New Roman"/>
          <w:sz w:val="24"/>
          <w:szCs w:val="24"/>
        </w:rPr>
      </w:pPr>
      <w:r w:rsidRPr="006F1ADA">
        <w:rPr>
          <w:rFonts w:ascii="Times New Roman" w:hAnsi="Times New Roman" w:cs="Times New Roman"/>
          <w:b/>
          <w:sz w:val="24"/>
          <w:szCs w:val="24"/>
        </w:rPr>
        <w:t>Lampiran 1.1</w:t>
      </w:r>
      <w:r w:rsidRPr="006F1ADA">
        <w:rPr>
          <w:rFonts w:ascii="Times New Roman" w:hAnsi="Times New Roman" w:cs="Times New Roman"/>
          <w:sz w:val="24"/>
          <w:szCs w:val="24"/>
        </w:rPr>
        <w:t xml:space="preserve"> Manajemen Konflik</w:t>
      </w:r>
    </w:p>
    <w:tbl>
      <w:tblPr>
        <w:tblStyle w:val="TableGrid"/>
        <w:tblW w:w="5000" w:type="pct"/>
        <w:tblLook w:val="04A0" w:firstRow="1" w:lastRow="0" w:firstColumn="1" w:lastColumn="0" w:noHBand="0" w:noVBand="1"/>
      </w:tblPr>
      <w:tblGrid>
        <w:gridCol w:w="1009"/>
        <w:gridCol w:w="1730"/>
        <w:gridCol w:w="2594"/>
        <w:gridCol w:w="2594"/>
      </w:tblGrid>
      <w:tr w:rsidR="003908AD" w:rsidRPr="006F1ADA" w14:paraId="011C4AF7" w14:textId="77777777" w:rsidTr="006F1ADA">
        <w:tc>
          <w:tcPr>
            <w:tcW w:w="636" w:type="pct"/>
            <w:vMerge w:val="restart"/>
          </w:tcPr>
          <w:p w14:paraId="64C73E83" w14:textId="77777777" w:rsidR="003908AD" w:rsidRPr="006F1ADA" w:rsidRDefault="003908AD" w:rsidP="00D169CE">
            <w:pPr>
              <w:pStyle w:val="ListParagraph"/>
              <w:spacing w:line="360" w:lineRule="auto"/>
              <w:ind w:left="0"/>
              <w:jc w:val="center"/>
              <w:rPr>
                <w:rFonts w:ascii="Times New Roman" w:hAnsi="Times New Roman" w:cs="Times New Roman"/>
                <w:sz w:val="24"/>
                <w:szCs w:val="24"/>
              </w:rPr>
            </w:pPr>
            <w:r w:rsidRPr="006F1ADA">
              <w:rPr>
                <w:rFonts w:ascii="Times New Roman" w:hAnsi="Times New Roman" w:cs="Times New Roman"/>
                <w:sz w:val="24"/>
                <w:szCs w:val="24"/>
              </w:rPr>
              <w:t xml:space="preserve">Aspek </w:t>
            </w:r>
          </w:p>
        </w:tc>
        <w:tc>
          <w:tcPr>
            <w:tcW w:w="1091" w:type="pct"/>
            <w:vMerge w:val="restart"/>
          </w:tcPr>
          <w:p w14:paraId="4AB603AD" w14:textId="77777777" w:rsidR="003908AD" w:rsidRPr="006F1ADA" w:rsidRDefault="003908AD" w:rsidP="00D169CE">
            <w:pPr>
              <w:pStyle w:val="ListParagraph"/>
              <w:spacing w:line="360" w:lineRule="auto"/>
              <w:ind w:left="0"/>
              <w:jc w:val="center"/>
              <w:rPr>
                <w:rFonts w:ascii="Times New Roman" w:hAnsi="Times New Roman" w:cs="Times New Roman"/>
                <w:sz w:val="24"/>
                <w:szCs w:val="24"/>
              </w:rPr>
            </w:pPr>
            <w:r w:rsidRPr="006F1ADA">
              <w:rPr>
                <w:rFonts w:ascii="Times New Roman" w:hAnsi="Times New Roman" w:cs="Times New Roman"/>
                <w:sz w:val="24"/>
                <w:szCs w:val="24"/>
              </w:rPr>
              <w:t>Indikator</w:t>
            </w:r>
          </w:p>
        </w:tc>
        <w:tc>
          <w:tcPr>
            <w:tcW w:w="3272" w:type="pct"/>
            <w:gridSpan w:val="2"/>
          </w:tcPr>
          <w:p w14:paraId="43B7E6C1" w14:textId="77777777" w:rsidR="003908AD" w:rsidRPr="006F1ADA" w:rsidRDefault="003908AD" w:rsidP="00D169CE">
            <w:pPr>
              <w:pStyle w:val="ListParagraph"/>
              <w:spacing w:line="360" w:lineRule="auto"/>
              <w:ind w:left="0"/>
              <w:jc w:val="center"/>
              <w:rPr>
                <w:rFonts w:ascii="Times New Roman" w:hAnsi="Times New Roman" w:cs="Times New Roman"/>
                <w:sz w:val="24"/>
                <w:szCs w:val="24"/>
              </w:rPr>
            </w:pPr>
            <w:r w:rsidRPr="006F1ADA">
              <w:rPr>
                <w:rFonts w:ascii="Times New Roman" w:hAnsi="Times New Roman" w:cs="Times New Roman"/>
                <w:sz w:val="24"/>
                <w:szCs w:val="24"/>
              </w:rPr>
              <w:t>Item</w:t>
            </w:r>
          </w:p>
        </w:tc>
      </w:tr>
      <w:tr w:rsidR="003908AD" w:rsidRPr="006F1ADA" w14:paraId="2E3ACA65" w14:textId="77777777" w:rsidTr="006F1ADA">
        <w:tc>
          <w:tcPr>
            <w:tcW w:w="636" w:type="pct"/>
            <w:vMerge/>
          </w:tcPr>
          <w:p w14:paraId="357498D5" w14:textId="77777777" w:rsidR="003908AD" w:rsidRPr="006F1ADA" w:rsidRDefault="003908AD" w:rsidP="00D169CE">
            <w:pPr>
              <w:pStyle w:val="ListParagraph"/>
              <w:spacing w:line="360" w:lineRule="auto"/>
              <w:ind w:left="0"/>
              <w:rPr>
                <w:rFonts w:ascii="Times New Roman" w:hAnsi="Times New Roman" w:cs="Times New Roman"/>
                <w:sz w:val="24"/>
                <w:szCs w:val="24"/>
              </w:rPr>
            </w:pPr>
          </w:p>
        </w:tc>
        <w:tc>
          <w:tcPr>
            <w:tcW w:w="1091" w:type="pct"/>
            <w:vMerge/>
          </w:tcPr>
          <w:p w14:paraId="5517F893" w14:textId="77777777" w:rsidR="003908AD" w:rsidRPr="006F1ADA" w:rsidRDefault="003908AD" w:rsidP="00D169CE">
            <w:pPr>
              <w:pStyle w:val="ListParagraph"/>
              <w:spacing w:line="360" w:lineRule="auto"/>
              <w:ind w:left="0"/>
              <w:jc w:val="both"/>
              <w:rPr>
                <w:rFonts w:ascii="Times New Roman" w:hAnsi="Times New Roman" w:cs="Times New Roman"/>
                <w:sz w:val="24"/>
                <w:szCs w:val="24"/>
              </w:rPr>
            </w:pPr>
          </w:p>
        </w:tc>
        <w:tc>
          <w:tcPr>
            <w:tcW w:w="1935" w:type="pct"/>
          </w:tcPr>
          <w:p w14:paraId="13A7F280" w14:textId="77777777" w:rsidR="003908AD" w:rsidRPr="006F1ADA" w:rsidRDefault="003908AD" w:rsidP="00D169CE">
            <w:pPr>
              <w:pStyle w:val="ListParagraph"/>
              <w:spacing w:line="360" w:lineRule="auto"/>
              <w:ind w:left="0"/>
              <w:jc w:val="center"/>
              <w:rPr>
                <w:rFonts w:ascii="Times New Roman" w:hAnsi="Times New Roman" w:cs="Times New Roman"/>
                <w:sz w:val="24"/>
                <w:szCs w:val="24"/>
              </w:rPr>
            </w:pPr>
            <w:r w:rsidRPr="006F1ADA">
              <w:rPr>
                <w:rFonts w:ascii="Times New Roman" w:hAnsi="Times New Roman" w:cs="Times New Roman"/>
                <w:sz w:val="24"/>
                <w:szCs w:val="24"/>
              </w:rPr>
              <w:t>F</w:t>
            </w:r>
          </w:p>
        </w:tc>
        <w:tc>
          <w:tcPr>
            <w:tcW w:w="1337" w:type="pct"/>
          </w:tcPr>
          <w:p w14:paraId="2D0EDCD6" w14:textId="77777777" w:rsidR="003908AD" w:rsidRPr="006F1ADA" w:rsidRDefault="003908AD" w:rsidP="00D169CE">
            <w:pPr>
              <w:pStyle w:val="ListParagraph"/>
              <w:spacing w:line="360" w:lineRule="auto"/>
              <w:ind w:left="0"/>
              <w:jc w:val="center"/>
              <w:rPr>
                <w:rFonts w:ascii="Times New Roman" w:hAnsi="Times New Roman" w:cs="Times New Roman"/>
                <w:sz w:val="24"/>
                <w:szCs w:val="24"/>
              </w:rPr>
            </w:pPr>
            <w:r w:rsidRPr="006F1ADA">
              <w:rPr>
                <w:rFonts w:ascii="Times New Roman" w:hAnsi="Times New Roman" w:cs="Times New Roman"/>
                <w:sz w:val="24"/>
                <w:szCs w:val="24"/>
              </w:rPr>
              <w:t>UF</w:t>
            </w:r>
          </w:p>
        </w:tc>
      </w:tr>
      <w:tr w:rsidR="003908AD" w:rsidRPr="006F1ADA" w14:paraId="182AE6A7" w14:textId="77777777" w:rsidTr="006F1ADA">
        <w:tc>
          <w:tcPr>
            <w:tcW w:w="636" w:type="pct"/>
            <w:vMerge w:val="restart"/>
          </w:tcPr>
          <w:p w14:paraId="20735790" w14:textId="77777777" w:rsidR="003908AD" w:rsidRPr="006F1ADA" w:rsidRDefault="003908AD" w:rsidP="00D169CE">
            <w:pPr>
              <w:spacing w:line="360" w:lineRule="auto"/>
              <w:rPr>
                <w:rFonts w:ascii="Times New Roman" w:hAnsi="Times New Roman" w:cs="Times New Roman"/>
                <w:sz w:val="24"/>
                <w:szCs w:val="24"/>
              </w:rPr>
            </w:pPr>
            <w:r w:rsidRPr="006F1ADA">
              <w:rPr>
                <w:rFonts w:ascii="Times New Roman" w:hAnsi="Times New Roman" w:cs="Times New Roman"/>
                <w:sz w:val="24"/>
                <w:szCs w:val="24"/>
              </w:rPr>
              <w:t xml:space="preserve">Berfokus pada diri sendiri (concern for self) </w:t>
            </w:r>
          </w:p>
        </w:tc>
        <w:tc>
          <w:tcPr>
            <w:tcW w:w="1091" w:type="pct"/>
          </w:tcPr>
          <w:p w14:paraId="03F3051C" w14:textId="77777777" w:rsidR="003908AD" w:rsidRPr="006F1ADA" w:rsidRDefault="003908AD" w:rsidP="00D169CE">
            <w:pPr>
              <w:pStyle w:val="ListParagraph"/>
              <w:spacing w:line="360" w:lineRule="auto"/>
              <w:ind w:left="0"/>
              <w:rPr>
                <w:rFonts w:ascii="Times New Roman" w:hAnsi="Times New Roman" w:cs="Times New Roman"/>
                <w:sz w:val="24"/>
                <w:szCs w:val="24"/>
              </w:rPr>
            </w:pPr>
            <w:r w:rsidRPr="006F1ADA">
              <w:rPr>
                <w:rFonts w:ascii="Times New Roman" w:hAnsi="Times New Roman" w:cs="Times New Roman"/>
                <w:sz w:val="24"/>
                <w:szCs w:val="24"/>
              </w:rPr>
              <w:t>Menyatakan kebutuhan atau kepentingan pribadi secara langsung dan jelas</w:t>
            </w:r>
          </w:p>
        </w:tc>
        <w:tc>
          <w:tcPr>
            <w:tcW w:w="1935" w:type="pct"/>
          </w:tcPr>
          <w:p w14:paraId="1D17B5D3" w14:textId="77777777" w:rsidR="003908AD" w:rsidRPr="006F1ADA" w:rsidRDefault="003908AD" w:rsidP="00D169CE">
            <w:pPr>
              <w:pStyle w:val="ListParagraph"/>
              <w:numPr>
                <w:ilvl w:val="0"/>
                <w:numId w:val="33"/>
              </w:numPr>
              <w:spacing w:line="360" w:lineRule="auto"/>
              <w:rPr>
                <w:rFonts w:ascii="Times New Roman" w:eastAsia="Times New Roman" w:hAnsi="Times New Roman" w:cs="Times New Roman"/>
                <w:color w:val="000000"/>
                <w:sz w:val="24"/>
                <w:szCs w:val="24"/>
                <w:lang w:eastAsia="id-ID"/>
              </w:rPr>
            </w:pPr>
            <w:r w:rsidRPr="006F1ADA">
              <w:rPr>
                <w:rFonts w:ascii="Times New Roman" w:hAnsi="Times New Roman" w:cs="Times New Roman"/>
                <w:sz w:val="24"/>
                <w:szCs w:val="24"/>
              </w:rPr>
              <w:t>Saya mengungkapkan pandangan saya demi kebaikan bersama</w:t>
            </w:r>
          </w:p>
          <w:p w14:paraId="31A73166" w14:textId="77777777" w:rsidR="003908AD" w:rsidRPr="006F1ADA" w:rsidRDefault="003908AD" w:rsidP="00D169CE">
            <w:pPr>
              <w:pStyle w:val="ListParagraph"/>
              <w:numPr>
                <w:ilvl w:val="0"/>
                <w:numId w:val="33"/>
              </w:numPr>
              <w:spacing w:line="360" w:lineRule="auto"/>
              <w:rPr>
                <w:rFonts w:ascii="Times New Roman" w:eastAsia="Times New Roman" w:hAnsi="Times New Roman" w:cs="Times New Roman"/>
                <w:color w:val="000000"/>
                <w:sz w:val="24"/>
                <w:szCs w:val="24"/>
                <w:lang w:eastAsia="id-ID"/>
              </w:rPr>
            </w:pPr>
            <w:r w:rsidRPr="006F1ADA">
              <w:rPr>
                <w:rFonts w:ascii="Times New Roman" w:hAnsi="Times New Roman" w:cs="Times New Roman"/>
                <w:sz w:val="24"/>
                <w:szCs w:val="24"/>
              </w:rPr>
              <w:t>Saya mengutarakan kebutuhan saya</w:t>
            </w:r>
          </w:p>
          <w:p w14:paraId="761EF669" w14:textId="77777777" w:rsidR="003908AD" w:rsidRPr="006F1ADA" w:rsidRDefault="003908AD" w:rsidP="00D169CE">
            <w:pPr>
              <w:pStyle w:val="ListParagraph"/>
              <w:numPr>
                <w:ilvl w:val="0"/>
                <w:numId w:val="33"/>
              </w:numPr>
              <w:spacing w:line="360" w:lineRule="auto"/>
              <w:rPr>
                <w:rFonts w:ascii="Times New Roman" w:eastAsia="Times New Roman" w:hAnsi="Times New Roman" w:cs="Times New Roman"/>
                <w:color w:val="000000"/>
                <w:sz w:val="24"/>
                <w:szCs w:val="24"/>
                <w:lang w:eastAsia="id-ID"/>
              </w:rPr>
            </w:pPr>
            <w:r w:rsidRPr="006F1ADA">
              <w:rPr>
                <w:rFonts w:ascii="Times New Roman" w:hAnsi="Times New Roman" w:cs="Times New Roman"/>
                <w:sz w:val="24"/>
                <w:szCs w:val="24"/>
              </w:rPr>
              <w:t>Saya menjelaskan alasan saya dengan jelas supaya orang lain bisa paham sudut pandang saya</w:t>
            </w:r>
          </w:p>
        </w:tc>
        <w:tc>
          <w:tcPr>
            <w:tcW w:w="1337" w:type="pct"/>
          </w:tcPr>
          <w:p w14:paraId="1CE00A9D" w14:textId="77777777" w:rsidR="003908AD" w:rsidRPr="006F1ADA" w:rsidRDefault="003908AD" w:rsidP="00D169CE">
            <w:pPr>
              <w:pStyle w:val="ListParagraph"/>
              <w:numPr>
                <w:ilvl w:val="0"/>
                <w:numId w:val="34"/>
              </w:numPr>
              <w:spacing w:line="360" w:lineRule="auto"/>
              <w:rPr>
                <w:rFonts w:ascii="Times New Roman" w:eastAsia="Times New Roman" w:hAnsi="Times New Roman" w:cs="Times New Roman"/>
                <w:color w:val="000000"/>
                <w:sz w:val="24"/>
                <w:szCs w:val="24"/>
                <w:u w:val="single"/>
                <w:lang w:eastAsia="id-ID"/>
              </w:rPr>
            </w:pPr>
            <w:r w:rsidRPr="006F1ADA">
              <w:rPr>
                <w:rFonts w:ascii="Times New Roman" w:eastAsia="Times New Roman" w:hAnsi="Times New Roman" w:cs="Times New Roman"/>
                <w:color w:val="000000"/>
                <w:sz w:val="24"/>
                <w:szCs w:val="24"/>
                <w:u w:val="single"/>
                <w:lang w:eastAsia="id-ID"/>
              </w:rPr>
              <w:t xml:space="preserve">Saya merasa bahwa pandangan saya yang palig benar </w:t>
            </w:r>
          </w:p>
          <w:p w14:paraId="5A03F53C" w14:textId="77777777" w:rsidR="003908AD" w:rsidRPr="006F1ADA" w:rsidRDefault="003908AD" w:rsidP="00D169CE">
            <w:pPr>
              <w:pStyle w:val="ListParagraph"/>
              <w:numPr>
                <w:ilvl w:val="0"/>
                <w:numId w:val="34"/>
              </w:numPr>
              <w:spacing w:line="360" w:lineRule="auto"/>
              <w:rPr>
                <w:rFonts w:ascii="Times New Roman" w:eastAsia="Times New Roman" w:hAnsi="Times New Roman" w:cs="Times New Roman"/>
                <w:color w:val="000000"/>
                <w:sz w:val="24"/>
                <w:szCs w:val="24"/>
                <w:lang w:eastAsia="id-ID"/>
              </w:rPr>
            </w:pPr>
            <w:r w:rsidRPr="006F1ADA">
              <w:rPr>
                <w:rFonts w:ascii="Times New Roman" w:eastAsia="Times New Roman" w:hAnsi="Times New Roman" w:cs="Times New Roman"/>
                <w:color w:val="000000"/>
                <w:sz w:val="24"/>
                <w:szCs w:val="24"/>
                <w:lang w:eastAsia="id-ID"/>
              </w:rPr>
              <w:t>Saya memilih diam daripada</w:t>
            </w:r>
            <w:r w:rsidRPr="006F1ADA">
              <w:rPr>
                <w:rFonts w:ascii="Times New Roman" w:eastAsia="Times New Roman" w:hAnsi="Times New Roman" w:cs="Times New Roman"/>
                <w:color w:val="000000"/>
                <w:sz w:val="24"/>
                <w:szCs w:val="24"/>
                <w:lang w:eastAsia="id-ID"/>
              </w:rPr>
              <w:br/>
              <w:t>mengungkapkan apa yang saya inginkan.</w:t>
            </w:r>
          </w:p>
          <w:p w14:paraId="64E3F495" w14:textId="77777777" w:rsidR="003908AD" w:rsidRPr="006F1ADA" w:rsidRDefault="003908AD" w:rsidP="00D169CE">
            <w:pPr>
              <w:pStyle w:val="ListParagraph"/>
              <w:numPr>
                <w:ilvl w:val="0"/>
                <w:numId w:val="34"/>
              </w:numPr>
              <w:spacing w:line="360" w:lineRule="auto"/>
              <w:rPr>
                <w:rFonts w:ascii="Times New Roman" w:hAnsi="Times New Roman" w:cs="Times New Roman"/>
                <w:sz w:val="24"/>
                <w:szCs w:val="24"/>
              </w:rPr>
            </w:pPr>
            <w:r w:rsidRPr="006F1ADA">
              <w:rPr>
                <w:rFonts w:ascii="Times New Roman" w:eastAsia="Times New Roman" w:hAnsi="Times New Roman" w:cs="Times New Roman"/>
                <w:color w:val="000000"/>
                <w:sz w:val="24"/>
                <w:szCs w:val="24"/>
                <w:lang w:eastAsia="id-ID"/>
              </w:rPr>
              <w:t>Saya kurang mampu menjelaskan alasan saya dengan jelas, sehingga orang lain sulit memahami sudut pandang saya</w:t>
            </w:r>
          </w:p>
        </w:tc>
      </w:tr>
      <w:tr w:rsidR="003908AD" w:rsidRPr="006F1ADA" w14:paraId="1D7B50CA" w14:textId="77777777" w:rsidTr="006F1ADA">
        <w:tc>
          <w:tcPr>
            <w:tcW w:w="636" w:type="pct"/>
            <w:vMerge/>
          </w:tcPr>
          <w:p w14:paraId="40DF4512" w14:textId="77777777" w:rsidR="003908AD" w:rsidRPr="006F1ADA" w:rsidRDefault="003908AD" w:rsidP="00D169CE">
            <w:pPr>
              <w:pStyle w:val="ListParagraph"/>
              <w:spacing w:line="360" w:lineRule="auto"/>
              <w:ind w:left="0"/>
              <w:rPr>
                <w:rFonts w:ascii="Times New Roman" w:hAnsi="Times New Roman" w:cs="Times New Roman"/>
                <w:sz w:val="24"/>
                <w:szCs w:val="24"/>
              </w:rPr>
            </w:pPr>
          </w:p>
        </w:tc>
        <w:tc>
          <w:tcPr>
            <w:tcW w:w="1091" w:type="pct"/>
          </w:tcPr>
          <w:p w14:paraId="5069AA6A" w14:textId="77777777" w:rsidR="003908AD" w:rsidRPr="006F1ADA" w:rsidRDefault="003908AD" w:rsidP="00D169CE">
            <w:pPr>
              <w:pStyle w:val="ListParagraph"/>
              <w:spacing w:line="360" w:lineRule="auto"/>
              <w:ind w:left="0"/>
              <w:rPr>
                <w:rFonts w:ascii="Times New Roman" w:hAnsi="Times New Roman" w:cs="Times New Roman"/>
                <w:sz w:val="24"/>
                <w:szCs w:val="24"/>
              </w:rPr>
            </w:pPr>
            <w:r w:rsidRPr="006F1ADA">
              <w:rPr>
                <w:rFonts w:ascii="Times New Roman" w:eastAsia="Times New Roman" w:hAnsi="Times New Roman" w:cs="Times New Roman"/>
                <w:color w:val="000000"/>
                <w:sz w:val="24"/>
                <w:szCs w:val="24"/>
                <w:u w:val="single"/>
                <w:lang w:eastAsia="id-ID"/>
              </w:rPr>
              <w:t>Mempertahankan keinginan</w:t>
            </w:r>
            <w:r w:rsidRPr="006F1ADA">
              <w:rPr>
                <w:rFonts w:ascii="Times New Roman" w:eastAsia="Times New Roman" w:hAnsi="Times New Roman" w:cs="Times New Roman"/>
                <w:color w:val="000000"/>
                <w:sz w:val="24"/>
                <w:szCs w:val="24"/>
                <w:lang w:eastAsia="id-ID"/>
              </w:rPr>
              <w:t xml:space="preserve"> tanpa menyakiti orang lain</w:t>
            </w:r>
          </w:p>
        </w:tc>
        <w:tc>
          <w:tcPr>
            <w:tcW w:w="1935" w:type="pct"/>
          </w:tcPr>
          <w:p w14:paraId="00BB8D69" w14:textId="77777777" w:rsidR="003908AD" w:rsidRPr="006F1ADA" w:rsidRDefault="003908AD" w:rsidP="00D169CE">
            <w:pPr>
              <w:pStyle w:val="ListParagraph"/>
              <w:numPr>
                <w:ilvl w:val="0"/>
                <w:numId w:val="35"/>
              </w:numPr>
              <w:spacing w:line="360" w:lineRule="auto"/>
              <w:rPr>
                <w:rFonts w:ascii="Times New Roman" w:eastAsia="Times New Roman" w:hAnsi="Times New Roman" w:cs="Times New Roman"/>
                <w:color w:val="000000"/>
                <w:sz w:val="24"/>
                <w:szCs w:val="24"/>
                <w:lang w:eastAsia="id-ID"/>
              </w:rPr>
            </w:pPr>
            <w:r w:rsidRPr="006F1ADA">
              <w:rPr>
                <w:rFonts w:ascii="Times New Roman" w:hAnsi="Times New Roman" w:cs="Times New Roman"/>
                <w:sz w:val="24"/>
                <w:szCs w:val="24"/>
              </w:rPr>
              <w:t>Saya memastikan kata-kata saya tidak merendahkan orang lain.</w:t>
            </w:r>
          </w:p>
          <w:p w14:paraId="362CB403" w14:textId="77777777" w:rsidR="003908AD" w:rsidRPr="006F1ADA" w:rsidRDefault="003908AD" w:rsidP="00D169CE">
            <w:pPr>
              <w:pStyle w:val="ListParagraph"/>
              <w:numPr>
                <w:ilvl w:val="0"/>
                <w:numId w:val="35"/>
              </w:numPr>
              <w:spacing w:line="360" w:lineRule="auto"/>
              <w:rPr>
                <w:rFonts w:ascii="Times New Roman" w:eastAsia="Times New Roman" w:hAnsi="Times New Roman" w:cs="Times New Roman"/>
                <w:color w:val="000000"/>
                <w:sz w:val="24"/>
                <w:szCs w:val="24"/>
                <w:lang w:eastAsia="id-ID"/>
              </w:rPr>
            </w:pPr>
            <w:r w:rsidRPr="006F1ADA">
              <w:rPr>
                <w:rFonts w:ascii="Times New Roman" w:hAnsi="Times New Roman" w:cs="Times New Roman"/>
                <w:sz w:val="24"/>
                <w:szCs w:val="24"/>
              </w:rPr>
              <w:lastRenderedPageBreak/>
              <w:t xml:space="preserve">Saya berusaha untuk jujur tentang keinginan saya </w:t>
            </w:r>
          </w:p>
          <w:p w14:paraId="6C0299C6" w14:textId="77777777" w:rsidR="003908AD" w:rsidRPr="006F1ADA" w:rsidRDefault="003908AD" w:rsidP="00D169CE">
            <w:pPr>
              <w:pStyle w:val="ListParagraph"/>
              <w:numPr>
                <w:ilvl w:val="0"/>
                <w:numId w:val="35"/>
              </w:numPr>
              <w:spacing w:line="360" w:lineRule="auto"/>
              <w:rPr>
                <w:rFonts w:ascii="Times New Roman" w:hAnsi="Times New Roman" w:cs="Times New Roman"/>
                <w:sz w:val="24"/>
                <w:szCs w:val="24"/>
              </w:rPr>
            </w:pPr>
            <w:r w:rsidRPr="006F1ADA">
              <w:rPr>
                <w:rFonts w:ascii="Times New Roman" w:eastAsia="Times New Roman" w:hAnsi="Times New Roman" w:cs="Times New Roman"/>
                <w:color w:val="000000"/>
                <w:sz w:val="24"/>
                <w:szCs w:val="24"/>
                <w:lang w:eastAsia="id-ID"/>
              </w:rPr>
              <w:t>Saya menyakinkan rekan saya atas solusi yang saya berikan.</w:t>
            </w:r>
          </w:p>
        </w:tc>
        <w:tc>
          <w:tcPr>
            <w:tcW w:w="1337" w:type="pct"/>
          </w:tcPr>
          <w:p w14:paraId="3AD23F8F" w14:textId="77777777" w:rsidR="003908AD" w:rsidRPr="006F1ADA" w:rsidRDefault="003908AD" w:rsidP="00D169CE">
            <w:pPr>
              <w:pStyle w:val="ListParagraph"/>
              <w:numPr>
                <w:ilvl w:val="0"/>
                <w:numId w:val="36"/>
              </w:numPr>
              <w:spacing w:line="360" w:lineRule="auto"/>
              <w:rPr>
                <w:rFonts w:ascii="Times New Roman" w:eastAsia="Times New Roman" w:hAnsi="Times New Roman" w:cs="Times New Roman"/>
                <w:color w:val="000000"/>
                <w:sz w:val="24"/>
                <w:szCs w:val="24"/>
                <w:lang w:eastAsia="id-ID"/>
              </w:rPr>
            </w:pPr>
            <w:r w:rsidRPr="006F1ADA">
              <w:rPr>
                <w:rFonts w:ascii="Times New Roman" w:eastAsia="Times New Roman" w:hAnsi="Times New Roman" w:cs="Times New Roman"/>
                <w:color w:val="000000"/>
                <w:sz w:val="24"/>
                <w:szCs w:val="24"/>
                <w:lang w:eastAsia="id-ID"/>
              </w:rPr>
              <w:lastRenderedPageBreak/>
              <w:t>Saya akan menyampaikan apa yang menurut saya benar tanpa berfikir ulang</w:t>
            </w:r>
          </w:p>
          <w:p w14:paraId="2EDD29E4" w14:textId="77777777" w:rsidR="003908AD" w:rsidRPr="006F1ADA" w:rsidRDefault="003908AD" w:rsidP="00D169CE">
            <w:pPr>
              <w:pStyle w:val="ListParagraph"/>
              <w:numPr>
                <w:ilvl w:val="0"/>
                <w:numId w:val="36"/>
              </w:numPr>
              <w:spacing w:line="360" w:lineRule="auto"/>
              <w:rPr>
                <w:rFonts w:ascii="Times New Roman" w:eastAsia="Times New Roman" w:hAnsi="Times New Roman" w:cs="Times New Roman"/>
                <w:color w:val="000000"/>
                <w:sz w:val="24"/>
                <w:szCs w:val="24"/>
                <w:u w:val="single"/>
                <w:lang w:eastAsia="id-ID"/>
              </w:rPr>
            </w:pPr>
            <w:r w:rsidRPr="006F1ADA">
              <w:rPr>
                <w:rFonts w:ascii="Times New Roman" w:eastAsia="Times New Roman" w:hAnsi="Times New Roman" w:cs="Times New Roman"/>
                <w:color w:val="000000"/>
                <w:sz w:val="24"/>
                <w:szCs w:val="24"/>
                <w:u w:val="single"/>
                <w:lang w:eastAsia="id-ID"/>
              </w:rPr>
              <w:lastRenderedPageBreak/>
              <w:t>Saya sering mengorbankan keinginan pribadi demi menghindari konflik</w:t>
            </w:r>
          </w:p>
          <w:p w14:paraId="759CDA9B" w14:textId="77777777" w:rsidR="003908AD" w:rsidRPr="006F1ADA" w:rsidRDefault="003908AD" w:rsidP="00D169CE">
            <w:pPr>
              <w:pStyle w:val="ListParagraph"/>
              <w:numPr>
                <w:ilvl w:val="0"/>
                <w:numId w:val="36"/>
              </w:numPr>
              <w:spacing w:line="360" w:lineRule="auto"/>
              <w:rPr>
                <w:rFonts w:ascii="Times New Roman" w:hAnsi="Times New Roman" w:cs="Times New Roman"/>
                <w:sz w:val="24"/>
                <w:szCs w:val="24"/>
              </w:rPr>
            </w:pPr>
            <w:r w:rsidRPr="006F1ADA">
              <w:rPr>
                <w:rFonts w:ascii="Times New Roman" w:eastAsia="Times New Roman" w:hAnsi="Times New Roman" w:cs="Times New Roman"/>
                <w:color w:val="000000"/>
                <w:sz w:val="24"/>
                <w:szCs w:val="24"/>
                <w:lang w:eastAsia="id-ID"/>
              </w:rPr>
              <w:t>Saya cenderung pasrah atas solusi yang diputuskan</w:t>
            </w:r>
            <w:r w:rsidRPr="006F1ADA">
              <w:rPr>
                <w:rFonts w:ascii="Times New Roman" w:hAnsi="Times New Roman" w:cs="Times New Roman"/>
                <w:sz w:val="24"/>
                <w:szCs w:val="24"/>
              </w:rPr>
              <w:t>.</w:t>
            </w:r>
          </w:p>
        </w:tc>
      </w:tr>
      <w:tr w:rsidR="003908AD" w:rsidRPr="006F1ADA" w14:paraId="57635668" w14:textId="77777777" w:rsidTr="006F1ADA">
        <w:tc>
          <w:tcPr>
            <w:tcW w:w="636" w:type="pct"/>
            <w:vMerge w:val="restart"/>
          </w:tcPr>
          <w:p w14:paraId="1ED71F31" w14:textId="77777777" w:rsidR="003908AD" w:rsidRPr="006F1ADA" w:rsidRDefault="003908AD" w:rsidP="00D169CE">
            <w:pPr>
              <w:pStyle w:val="ListParagraph"/>
              <w:spacing w:line="360" w:lineRule="auto"/>
              <w:ind w:left="0"/>
              <w:rPr>
                <w:rFonts w:ascii="Times New Roman" w:hAnsi="Times New Roman" w:cs="Times New Roman"/>
                <w:sz w:val="24"/>
                <w:szCs w:val="24"/>
              </w:rPr>
            </w:pPr>
            <w:r w:rsidRPr="006F1ADA">
              <w:rPr>
                <w:rFonts w:ascii="Times New Roman" w:hAnsi="Times New Roman" w:cs="Times New Roman"/>
                <w:sz w:val="24"/>
                <w:szCs w:val="24"/>
              </w:rPr>
              <w:t>Berfokus pada orang lain (concern for other)</w:t>
            </w:r>
          </w:p>
        </w:tc>
        <w:tc>
          <w:tcPr>
            <w:tcW w:w="1091" w:type="pct"/>
          </w:tcPr>
          <w:p w14:paraId="3DD44B0E" w14:textId="77777777" w:rsidR="003908AD" w:rsidRPr="006F1ADA" w:rsidRDefault="003908AD" w:rsidP="00D169CE">
            <w:pPr>
              <w:pStyle w:val="ListParagraph"/>
              <w:spacing w:line="360" w:lineRule="auto"/>
              <w:ind w:left="0"/>
              <w:rPr>
                <w:rFonts w:ascii="Times New Roman" w:hAnsi="Times New Roman" w:cs="Times New Roman"/>
                <w:sz w:val="24"/>
                <w:szCs w:val="24"/>
              </w:rPr>
            </w:pPr>
            <w:r w:rsidRPr="006F1ADA">
              <w:rPr>
                <w:rFonts w:ascii="Times New Roman" w:eastAsia="Times New Roman" w:hAnsi="Times New Roman" w:cs="Times New Roman"/>
                <w:color w:val="000000"/>
                <w:sz w:val="24"/>
                <w:szCs w:val="24"/>
                <w:lang w:eastAsia="id-ID"/>
              </w:rPr>
              <w:t>Mencari Solusi yang Menguntungkan Kedua Pihak</w:t>
            </w:r>
          </w:p>
        </w:tc>
        <w:tc>
          <w:tcPr>
            <w:tcW w:w="1935" w:type="pct"/>
          </w:tcPr>
          <w:p w14:paraId="14503107" w14:textId="77777777" w:rsidR="003908AD" w:rsidRPr="006F1ADA" w:rsidRDefault="003908AD" w:rsidP="00D169CE">
            <w:pPr>
              <w:pStyle w:val="ListParagraph"/>
              <w:numPr>
                <w:ilvl w:val="0"/>
                <w:numId w:val="37"/>
              </w:numPr>
              <w:spacing w:line="360" w:lineRule="auto"/>
              <w:rPr>
                <w:rFonts w:ascii="Times New Roman" w:eastAsia="Times New Roman" w:hAnsi="Times New Roman" w:cs="Times New Roman"/>
                <w:color w:val="000000"/>
                <w:sz w:val="24"/>
                <w:szCs w:val="24"/>
                <w:lang w:eastAsia="id-ID"/>
              </w:rPr>
            </w:pPr>
            <w:r w:rsidRPr="006F1ADA">
              <w:rPr>
                <w:rFonts w:ascii="Times New Roman" w:eastAsia="Times New Roman" w:hAnsi="Times New Roman" w:cs="Times New Roman"/>
                <w:color w:val="000000"/>
                <w:sz w:val="24"/>
                <w:szCs w:val="24"/>
                <w:lang w:eastAsia="id-ID"/>
              </w:rPr>
              <w:t xml:space="preserve">Saya mencari solusi yang menguntungkan kedua belah pihak,. </w:t>
            </w:r>
          </w:p>
          <w:p w14:paraId="6375A452" w14:textId="77777777" w:rsidR="003908AD" w:rsidRPr="006F1ADA" w:rsidRDefault="003908AD" w:rsidP="00D169CE">
            <w:pPr>
              <w:pStyle w:val="ListParagraph"/>
              <w:numPr>
                <w:ilvl w:val="0"/>
                <w:numId w:val="37"/>
              </w:numPr>
              <w:spacing w:line="360" w:lineRule="auto"/>
              <w:rPr>
                <w:rFonts w:ascii="Times New Roman" w:eastAsia="Times New Roman" w:hAnsi="Times New Roman" w:cs="Times New Roman"/>
                <w:color w:val="000000"/>
                <w:sz w:val="24"/>
                <w:szCs w:val="24"/>
                <w:lang w:eastAsia="id-ID"/>
              </w:rPr>
            </w:pPr>
            <w:r w:rsidRPr="006F1ADA">
              <w:rPr>
                <w:rFonts w:ascii="Times New Roman" w:eastAsia="Times New Roman" w:hAnsi="Times New Roman" w:cs="Times New Roman"/>
                <w:color w:val="000000"/>
                <w:sz w:val="24"/>
                <w:szCs w:val="24"/>
                <w:lang w:eastAsia="id-ID"/>
              </w:rPr>
              <w:t>saya memberikan solusi yang mempertimbangkan kepentingan pihak lain</w:t>
            </w:r>
          </w:p>
          <w:p w14:paraId="332DC245" w14:textId="77777777" w:rsidR="003908AD" w:rsidRPr="006F1ADA" w:rsidRDefault="003908AD" w:rsidP="00D169CE">
            <w:pPr>
              <w:pStyle w:val="ListParagraph"/>
              <w:numPr>
                <w:ilvl w:val="0"/>
                <w:numId w:val="37"/>
              </w:numPr>
              <w:spacing w:line="360" w:lineRule="auto"/>
              <w:rPr>
                <w:rFonts w:ascii="Times New Roman" w:hAnsi="Times New Roman" w:cs="Times New Roman"/>
                <w:sz w:val="24"/>
                <w:szCs w:val="24"/>
              </w:rPr>
            </w:pPr>
            <w:r w:rsidRPr="006F1ADA">
              <w:rPr>
                <w:rFonts w:ascii="Times New Roman" w:hAnsi="Times New Roman" w:cs="Times New Roman"/>
                <w:sz w:val="24"/>
                <w:szCs w:val="24"/>
              </w:rPr>
              <w:t xml:space="preserve">Saya mengutamakan pendekatan </w:t>
            </w:r>
            <w:r w:rsidRPr="006F1ADA">
              <w:rPr>
                <w:rStyle w:val="Emphasis"/>
                <w:rFonts w:ascii="Times New Roman" w:hAnsi="Times New Roman" w:cs="Times New Roman"/>
                <w:sz w:val="24"/>
                <w:szCs w:val="24"/>
              </w:rPr>
              <w:t>win-win untuk menyelesaikan konflik</w:t>
            </w:r>
          </w:p>
        </w:tc>
        <w:tc>
          <w:tcPr>
            <w:tcW w:w="1337" w:type="pct"/>
          </w:tcPr>
          <w:p w14:paraId="7D829ACB" w14:textId="77777777" w:rsidR="003908AD" w:rsidRPr="006F1ADA" w:rsidRDefault="003908AD" w:rsidP="00D169CE">
            <w:pPr>
              <w:pStyle w:val="ListParagraph"/>
              <w:numPr>
                <w:ilvl w:val="0"/>
                <w:numId w:val="38"/>
              </w:numPr>
              <w:spacing w:line="360" w:lineRule="auto"/>
              <w:rPr>
                <w:rFonts w:ascii="Times New Roman" w:eastAsia="Times New Roman" w:hAnsi="Times New Roman" w:cs="Times New Roman"/>
                <w:color w:val="000000"/>
                <w:sz w:val="24"/>
                <w:szCs w:val="24"/>
                <w:u w:val="single"/>
                <w:lang w:eastAsia="id-ID"/>
              </w:rPr>
            </w:pPr>
            <w:r w:rsidRPr="006F1ADA">
              <w:rPr>
                <w:rFonts w:ascii="Times New Roman" w:hAnsi="Times New Roman" w:cs="Times New Roman"/>
                <w:sz w:val="24"/>
                <w:szCs w:val="24"/>
                <w:u w:val="single"/>
              </w:rPr>
              <w:t>Saya mengabaikan sudut pandang rekan kerja</w:t>
            </w:r>
          </w:p>
          <w:p w14:paraId="167953C3" w14:textId="77777777" w:rsidR="003908AD" w:rsidRPr="006F1ADA" w:rsidRDefault="003908AD" w:rsidP="00D169CE">
            <w:pPr>
              <w:pStyle w:val="ListParagraph"/>
              <w:numPr>
                <w:ilvl w:val="0"/>
                <w:numId w:val="38"/>
              </w:numPr>
              <w:spacing w:line="360" w:lineRule="auto"/>
              <w:rPr>
                <w:rFonts w:ascii="Times New Roman" w:eastAsia="Times New Roman" w:hAnsi="Times New Roman" w:cs="Times New Roman"/>
                <w:color w:val="000000"/>
                <w:sz w:val="24"/>
                <w:szCs w:val="24"/>
                <w:u w:val="single"/>
                <w:lang w:eastAsia="id-ID"/>
              </w:rPr>
            </w:pPr>
            <w:r w:rsidRPr="006F1ADA">
              <w:rPr>
                <w:rFonts w:ascii="Times New Roman" w:hAnsi="Times New Roman" w:cs="Times New Roman"/>
                <w:sz w:val="24"/>
                <w:szCs w:val="24"/>
                <w:u w:val="single"/>
              </w:rPr>
              <w:t>saya yakin solusi saya yang terbaik.</w:t>
            </w:r>
          </w:p>
          <w:p w14:paraId="478F169D" w14:textId="77777777" w:rsidR="003908AD" w:rsidRPr="006F1ADA" w:rsidRDefault="003908AD" w:rsidP="00D169CE">
            <w:pPr>
              <w:pStyle w:val="ListParagraph"/>
              <w:numPr>
                <w:ilvl w:val="0"/>
                <w:numId w:val="38"/>
              </w:numPr>
              <w:spacing w:line="360" w:lineRule="auto"/>
              <w:rPr>
                <w:rFonts w:ascii="Times New Roman" w:hAnsi="Times New Roman" w:cs="Times New Roman"/>
                <w:sz w:val="24"/>
                <w:szCs w:val="24"/>
              </w:rPr>
            </w:pPr>
            <w:r w:rsidRPr="006F1ADA">
              <w:rPr>
                <w:rFonts w:ascii="Times New Roman" w:hAnsi="Times New Roman" w:cs="Times New Roman"/>
                <w:sz w:val="24"/>
                <w:szCs w:val="24"/>
                <w:u w:val="single"/>
              </w:rPr>
              <w:t>Saya menyari dalam penyelesaian konflik pasti ada menang kalah</w:t>
            </w:r>
          </w:p>
        </w:tc>
      </w:tr>
      <w:tr w:rsidR="003908AD" w:rsidRPr="006F1ADA" w14:paraId="2ED51512" w14:textId="77777777" w:rsidTr="006F1ADA">
        <w:tc>
          <w:tcPr>
            <w:tcW w:w="636" w:type="pct"/>
            <w:vMerge/>
          </w:tcPr>
          <w:p w14:paraId="18F6B7AA" w14:textId="77777777" w:rsidR="003908AD" w:rsidRPr="006F1ADA" w:rsidRDefault="003908AD" w:rsidP="00D169CE">
            <w:pPr>
              <w:pStyle w:val="ListParagraph"/>
              <w:spacing w:line="360" w:lineRule="auto"/>
              <w:ind w:left="0"/>
              <w:rPr>
                <w:rFonts w:ascii="Times New Roman" w:hAnsi="Times New Roman" w:cs="Times New Roman"/>
                <w:sz w:val="24"/>
                <w:szCs w:val="24"/>
              </w:rPr>
            </w:pPr>
          </w:p>
        </w:tc>
        <w:tc>
          <w:tcPr>
            <w:tcW w:w="1091" w:type="pct"/>
          </w:tcPr>
          <w:p w14:paraId="4BF0AD1A" w14:textId="77777777" w:rsidR="003908AD" w:rsidRPr="006F1ADA" w:rsidRDefault="003908AD" w:rsidP="00D169CE">
            <w:pPr>
              <w:pStyle w:val="ListParagraph"/>
              <w:spacing w:line="360" w:lineRule="auto"/>
              <w:ind w:left="0"/>
              <w:rPr>
                <w:rFonts w:ascii="Times New Roman" w:hAnsi="Times New Roman" w:cs="Times New Roman"/>
                <w:sz w:val="24"/>
                <w:szCs w:val="24"/>
              </w:rPr>
            </w:pPr>
            <w:r w:rsidRPr="006F1ADA">
              <w:rPr>
                <w:rFonts w:ascii="Times New Roman" w:eastAsia="Times New Roman" w:hAnsi="Times New Roman" w:cs="Times New Roman"/>
                <w:color w:val="000000"/>
                <w:sz w:val="24"/>
                <w:szCs w:val="24"/>
                <w:lang w:eastAsia="id-ID"/>
              </w:rPr>
              <w:t xml:space="preserve">Saling menghargai </w:t>
            </w:r>
            <w:r w:rsidRPr="006F1ADA">
              <w:rPr>
                <w:rFonts w:ascii="Times New Roman" w:eastAsia="Times New Roman" w:hAnsi="Times New Roman" w:cs="Times New Roman"/>
                <w:color w:val="000000"/>
                <w:sz w:val="24"/>
                <w:szCs w:val="24"/>
                <w:lang w:eastAsia="id-ID"/>
              </w:rPr>
              <w:lastRenderedPageBreak/>
              <w:t>satu sama lainnya</w:t>
            </w:r>
          </w:p>
        </w:tc>
        <w:tc>
          <w:tcPr>
            <w:tcW w:w="1935" w:type="pct"/>
          </w:tcPr>
          <w:p w14:paraId="6B2DAF0F" w14:textId="77777777" w:rsidR="003908AD" w:rsidRPr="006F1ADA" w:rsidRDefault="003908AD" w:rsidP="00D169CE">
            <w:pPr>
              <w:pStyle w:val="ListParagraph"/>
              <w:numPr>
                <w:ilvl w:val="0"/>
                <w:numId w:val="39"/>
              </w:numPr>
              <w:spacing w:line="360" w:lineRule="auto"/>
              <w:rPr>
                <w:rFonts w:ascii="Times New Roman" w:eastAsia="Times New Roman" w:hAnsi="Times New Roman" w:cs="Times New Roman"/>
                <w:color w:val="000000"/>
                <w:sz w:val="24"/>
                <w:szCs w:val="24"/>
                <w:lang w:eastAsia="id-ID"/>
              </w:rPr>
            </w:pPr>
            <w:r w:rsidRPr="006F1ADA">
              <w:rPr>
                <w:rFonts w:ascii="Times New Roman" w:hAnsi="Times New Roman" w:cs="Times New Roman"/>
                <w:sz w:val="24"/>
                <w:szCs w:val="24"/>
              </w:rPr>
              <w:lastRenderedPageBreak/>
              <w:t xml:space="preserve">Saya tidak memotong pembicaraan </w:t>
            </w:r>
            <w:r w:rsidRPr="006F1ADA">
              <w:rPr>
                <w:rFonts w:ascii="Times New Roman" w:hAnsi="Times New Roman" w:cs="Times New Roman"/>
                <w:sz w:val="24"/>
                <w:szCs w:val="24"/>
              </w:rPr>
              <w:lastRenderedPageBreak/>
              <w:t>rekan saat mereka menjelaskan pandangannya.</w:t>
            </w:r>
            <w:r w:rsidRPr="006F1ADA">
              <w:rPr>
                <w:rFonts w:ascii="Times New Roman" w:eastAsia="Times New Roman" w:hAnsi="Times New Roman" w:cs="Times New Roman"/>
                <w:color w:val="000000"/>
                <w:sz w:val="24"/>
                <w:szCs w:val="24"/>
                <w:lang w:eastAsia="id-ID"/>
              </w:rPr>
              <w:t xml:space="preserve"> </w:t>
            </w:r>
          </w:p>
          <w:p w14:paraId="52A1D2E0" w14:textId="77777777" w:rsidR="003908AD" w:rsidRPr="006F1ADA" w:rsidRDefault="003908AD" w:rsidP="00D169CE">
            <w:pPr>
              <w:pStyle w:val="ListParagraph"/>
              <w:numPr>
                <w:ilvl w:val="0"/>
                <w:numId w:val="39"/>
              </w:numPr>
              <w:spacing w:line="360" w:lineRule="auto"/>
              <w:rPr>
                <w:rFonts w:ascii="Times New Roman" w:eastAsia="Times New Roman" w:hAnsi="Times New Roman" w:cs="Times New Roman"/>
                <w:color w:val="000000"/>
                <w:sz w:val="24"/>
                <w:szCs w:val="24"/>
                <w:lang w:eastAsia="id-ID"/>
              </w:rPr>
            </w:pPr>
            <w:r w:rsidRPr="006F1ADA">
              <w:rPr>
                <w:rFonts w:ascii="Times New Roman" w:hAnsi="Times New Roman" w:cs="Times New Roman"/>
                <w:sz w:val="24"/>
                <w:szCs w:val="24"/>
              </w:rPr>
              <w:t>Saya melihat masalah dari perspektif rekan kerja sebelum menyampaikan pendapat.</w:t>
            </w:r>
          </w:p>
          <w:p w14:paraId="2523C21B" w14:textId="77777777" w:rsidR="003908AD" w:rsidRPr="006F1ADA" w:rsidRDefault="003908AD" w:rsidP="00D169CE">
            <w:pPr>
              <w:pStyle w:val="ListParagraph"/>
              <w:numPr>
                <w:ilvl w:val="0"/>
                <w:numId w:val="39"/>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menghindari kritik yang bersifat pribadi dan fokus pada masalah yang sebenarnya.</w:t>
            </w:r>
          </w:p>
        </w:tc>
        <w:tc>
          <w:tcPr>
            <w:tcW w:w="1337" w:type="pct"/>
          </w:tcPr>
          <w:p w14:paraId="67DA3A68" w14:textId="77777777" w:rsidR="003908AD" w:rsidRPr="006F1ADA" w:rsidRDefault="003908AD" w:rsidP="00D169CE">
            <w:pPr>
              <w:pStyle w:val="ListParagraph"/>
              <w:numPr>
                <w:ilvl w:val="0"/>
                <w:numId w:val="40"/>
              </w:numPr>
              <w:spacing w:line="360" w:lineRule="auto"/>
              <w:rPr>
                <w:rFonts w:ascii="Times New Roman" w:eastAsia="Times New Roman" w:hAnsi="Times New Roman" w:cs="Times New Roman"/>
                <w:color w:val="000000"/>
                <w:sz w:val="24"/>
                <w:szCs w:val="24"/>
                <w:lang w:eastAsia="id-ID"/>
              </w:rPr>
            </w:pPr>
            <w:r w:rsidRPr="006F1ADA">
              <w:rPr>
                <w:rFonts w:ascii="Times New Roman" w:hAnsi="Times New Roman" w:cs="Times New Roman"/>
                <w:sz w:val="24"/>
                <w:szCs w:val="24"/>
              </w:rPr>
              <w:lastRenderedPageBreak/>
              <w:t xml:space="preserve">saya langsung menanggapi tanpa menunggu </w:t>
            </w:r>
            <w:r w:rsidRPr="006F1ADA">
              <w:rPr>
                <w:rFonts w:ascii="Times New Roman" w:hAnsi="Times New Roman" w:cs="Times New Roman"/>
                <w:sz w:val="24"/>
                <w:szCs w:val="24"/>
              </w:rPr>
              <w:lastRenderedPageBreak/>
              <w:t>rekan selesai berbicara</w:t>
            </w:r>
          </w:p>
          <w:p w14:paraId="39FF9541" w14:textId="77777777" w:rsidR="003908AD" w:rsidRPr="006F1ADA" w:rsidRDefault="003908AD" w:rsidP="00D169CE">
            <w:pPr>
              <w:pStyle w:val="ListParagraph"/>
              <w:numPr>
                <w:ilvl w:val="0"/>
                <w:numId w:val="40"/>
              </w:numPr>
              <w:spacing w:line="360" w:lineRule="auto"/>
              <w:rPr>
                <w:rFonts w:ascii="Times New Roman" w:eastAsia="Times New Roman" w:hAnsi="Times New Roman" w:cs="Times New Roman"/>
                <w:color w:val="000000"/>
                <w:sz w:val="24"/>
                <w:szCs w:val="24"/>
                <w:lang w:eastAsia="id-ID"/>
              </w:rPr>
            </w:pPr>
            <w:r w:rsidRPr="006F1ADA">
              <w:rPr>
                <w:rFonts w:ascii="Times New Roman" w:hAnsi="Times New Roman" w:cs="Times New Roman"/>
                <w:sz w:val="24"/>
                <w:szCs w:val="24"/>
              </w:rPr>
              <w:t>Pendapat saya sudah benar sehingga tidak perlu mempertimbangkan pandangan lain</w:t>
            </w:r>
          </w:p>
          <w:p w14:paraId="1D0DA08D" w14:textId="77777777" w:rsidR="003908AD" w:rsidRPr="006F1ADA" w:rsidRDefault="003908AD" w:rsidP="00D169CE">
            <w:pPr>
              <w:pStyle w:val="ListParagraph"/>
              <w:numPr>
                <w:ilvl w:val="0"/>
                <w:numId w:val="40"/>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menyampaikan kekurangannya dalam menyelesaikan konflik.</w:t>
            </w:r>
          </w:p>
        </w:tc>
      </w:tr>
      <w:tr w:rsidR="003908AD" w:rsidRPr="006F1ADA" w14:paraId="6BD6C5DC" w14:textId="77777777" w:rsidTr="006F1ADA">
        <w:tc>
          <w:tcPr>
            <w:tcW w:w="636" w:type="pct"/>
          </w:tcPr>
          <w:p w14:paraId="3F9610D5" w14:textId="77777777" w:rsidR="003908AD" w:rsidRPr="006F1ADA" w:rsidRDefault="003908AD" w:rsidP="00D169CE">
            <w:pPr>
              <w:pStyle w:val="ListParagraph"/>
              <w:spacing w:line="360" w:lineRule="auto"/>
              <w:ind w:left="0"/>
              <w:rPr>
                <w:rFonts w:ascii="Times New Roman" w:hAnsi="Times New Roman" w:cs="Times New Roman"/>
                <w:sz w:val="24"/>
                <w:szCs w:val="24"/>
              </w:rPr>
            </w:pPr>
          </w:p>
        </w:tc>
        <w:tc>
          <w:tcPr>
            <w:tcW w:w="1091" w:type="pct"/>
          </w:tcPr>
          <w:p w14:paraId="7B10852E" w14:textId="77777777" w:rsidR="003908AD" w:rsidRPr="006F1ADA" w:rsidRDefault="003908AD" w:rsidP="00D169CE">
            <w:pPr>
              <w:pStyle w:val="ListParagraph"/>
              <w:spacing w:line="360" w:lineRule="auto"/>
              <w:ind w:left="0"/>
              <w:rPr>
                <w:rFonts w:ascii="Times New Roman" w:eastAsia="Times New Roman" w:hAnsi="Times New Roman" w:cs="Times New Roman"/>
                <w:color w:val="000000"/>
                <w:sz w:val="24"/>
                <w:szCs w:val="24"/>
                <w:lang w:eastAsia="id-ID"/>
              </w:rPr>
            </w:pPr>
            <w:r w:rsidRPr="006F1ADA">
              <w:rPr>
                <w:rFonts w:ascii="Times New Roman" w:eastAsia="Times New Roman" w:hAnsi="Times New Roman" w:cs="Times New Roman"/>
                <w:color w:val="000000"/>
                <w:sz w:val="24"/>
                <w:szCs w:val="24"/>
                <w:lang w:eastAsia="id-ID"/>
              </w:rPr>
              <w:t>Tanggung jawab perorangan</w:t>
            </w:r>
          </w:p>
        </w:tc>
        <w:tc>
          <w:tcPr>
            <w:tcW w:w="1935" w:type="pct"/>
          </w:tcPr>
          <w:p w14:paraId="43D232B1" w14:textId="77777777" w:rsidR="003908AD" w:rsidRPr="006F1ADA" w:rsidRDefault="003908AD" w:rsidP="00D169CE">
            <w:pPr>
              <w:pStyle w:val="ListParagraph"/>
              <w:numPr>
                <w:ilvl w:val="0"/>
                <w:numId w:val="41"/>
              </w:numPr>
              <w:spacing w:line="360" w:lineRule="auto"/>
              <w:rPr>
                <w:rFonts w:ascii="Times New Roman" w:eastAsia="Times New Roman" w:hAnsi="Times New Roman" w:cs="Times New Roman"/>
                <w:color w:val="000000"/>
                <w:sz w:val="24"/>
                <w:szCs w:val="24"/>
                <w:u w:val="single"/>
                <w:lang w:eastAsia="id-ID"/>
              </w:rPr>
            </w:pPr>
            <w:r w:rsidRPr="006F1ADA">
              <w:rPr>
                <w:rFonts w:ascii="Times New Roman" w:hAnsi="Times New Roman" w:cs="Times New Roman"/>
                <w:sz w:val="24"/>
                <w:szCs w:val="24"/>
                <w:u w:val="single"/>
              </w:rPr>
              <w:t>Saya menjaga kerahasiaan konflik dan tidak membicarakannya dengan rekan kerja lain yang tidak terkait</w:t>
            </w:r>
            <w:r w:rsidRPr="006F1ADA">
              <w:rPr>
                <w:rFonts w:ascii="Times New Roman" w:eastAsia="Times New Roman" w:hAnsi="Times New Roman" w:cs="Times New Roman"/>
                <w:color w:val="000000"/>
                <w:sz w:val="24"/>
                <w:szCs w:val="24"/>
                <w:u w:val="single"/>
                <w:lang w:eastAsia="id-ID"/>
              </w:rPr>
              <w:t xml:space="preserve"> </w:t>
            </w:r>
          </w:p>
          <w:p w14:paraId="71EF893D" w14:textId="77777777" w:rsidR="003908AD" w:rsidRPr="006F1ADA" w:rsidRDefault="003908AD" w:rsidP="00D169CE">
            <w:pPr>
              <w:pStyle w:val="ListParagraph"/>
              <w:numPr>
                <w:ilvl w:val="0"/>
                <w:numId w:val="41"/>
              </w:numPr>
              <w:spacing w:line="360" w:lineRule="auto"/>
              <w:rPr>
                <w:rFonts w:ascii="Times New Roman" w:eastAsia="Times New Roman" w:hAnsi="Times New Roman" w:cs="Times New Roman"/>
                <w:color w:val="000000"/>
                <w:sz w:val="24"/>
                <w:szCs w:val="24"/>
                <w:u w:val="single"/>
                <w:lang w:eastAsia="id-ID"/>
              </w:rPr>
            </w:pPr>
            <w:r w:rsidRPr="006F1ADA">
              <w:rPr>
                <w:rFonts w:ascii="Times New Roman" w:eastAsia="Times New Roman" w:hAnsi="Times New Roman" w:cs="Times New Roman"/>
                <w:color w:val="000000"/>
                <w:sz w:val="24"/>
                <w:szCs w:val="24"/>
                <w:u w:val="single"/>
                <w:lang w:eastAsia="id-ID"/>
              </w:rPr>
              <w:t>Saya memberikan solusi atas semua tindakan yang saya lakukan</w:t>
            </w:r>
          </w:p>
          <w:p w14:paraId="0D70DA4E" w14:textId="77777777" w:rsidR="003908AD" w:rsidRPr="006F1ADA" w:rsidRDefault="003908AD" w:rsidP="00D169CE">
            <w:pPr>
              <w:pStyle w:val="ListParagraph"/>
              <w:numPr>
                <w:ilvl w:val="0"/>
                <w:numId w:val="41"/>
              </w:numPr>
              <w:spacing w:line="360" w:lineRule="auto"/>
              <w:rPr>
                <w:rFonts w:ascii="Times New Roman" w:hAnsi="Times New Roman" w:cs="Times New Roman"/>
                <w:sz w:val="24"/>
                <w:szCs w:val="24"/>
              </w:rPr>
            </w:pPr>
            <w:r w:rsidRPr="006F1ADA">
              <w:rPr>
                <w:rFonts w:ascii="Times New Roman" w:eastAsia="Times New Roman" w:hAnsi="Times New Roman" w:cs="Times New Roman"/>
                <w:color w:val="000000"/>
                <w:sz w:val="24"/>
                <w:szCs w:val="24"/>
                <w:u w:val="single"/>
                <w:lang w:eastAsia="id-ID"/>
              </w:rPr>
              <w:lastRenderedPageBreak/>
              <w:t xml:space="preserve">Saya mengakui kesalahan </w:t>
            </w:r>
            <w:r w:rsidRPr="006F1ADA">
              <w:rPr>
                <w:rFonts w:ascii="Times New Roman" w:hAnsi="Times New Roman" w:cs="Times New Roman"/>
                <w:sz w:val="24"/>
                <w:szCs w:val="24"/>
                <w:u w:val="single"/>
              </w:rPr>
              <w:t>tanpa menyalahkan pihak lain</w:t>
            </w:r>
          </w:p>
        </w:tc>
        <w:tc>
          <w:tcPr>
            <w:tcW w:w="1337" w:type="pct"/>
          </w:tcPr>
          <w:p w14:paraId="3D73A09A" w14:textId="77777777" w:rsidR="003908AD" w:rsidRPr="006F1ADA" w:rsidRDefault="003908AD" w:rsidP="00D169CE">
            <w:pPr>
              <w:pStyle w:val="ListParagraph"/>
              <w:numPr>
                <w:ilvl w:val="0"/>
                <w:numId w:val="42"/>
              </w:numPr>
              <w:spacing w:line="360" w:lineRule="auto"/>
              <w:rPr>
                <w:rFonts w:ascii="Times New Roman" w:eastAsia="Times New Roman" w:hAnsi="Times New Roman" w:cs="Times New Roman"/>
                <w:color w:val="000000"/>
                <w:sz w:val="24"/>
                <w:szCs w:val="24"/>
                <w:lang w:eastAsia="id-ID"/>
              </w:rPr>
            </w:pPr>
            <w:r w:rsidRPr="006F1ADA">
              <w:rPr>
                <w:rFonts w:ascii="Times New Roman" w:hAnsi="Times New Roman" w:cs="Times New Roman"/>
                <w:sz w:val="24"/>
                <w:szCs w:val="24"/>
              </w:rPr>
              <w:lastRenderedPageBreak/>
              <w:t>Saya membahas konflik yang terjadi dengan pihak yang tidak terlibat agar mereka tahu situasinya</w:t>
            </w:r>
            <w:r w:rsidRPr="006F1ADA">
              <w:rPr>
                <w:rFonts w:ascii="Times New Roman" w:eastAsia="Times New Roman" w:hAnsi="Times New Roman" w:cs="Times New Roman"/>
                <w:color w:val="000000"/>
                <w:sz w:val="24"/>
                <w:szCs w:val="24"/>
                <w:lang w:eastAsia="id-ID"/>
              </w:rPr>
              <w:t>.</w:t>
            </w:r>
          </w:p>
          <w:p w14:paraId="17E50B9D" w14:textId="77777777" w:rsidR="003908AD" w:rsidRPr="006F1ADA" w:rsidRDefault="003908AD" w:rsidP="00D169CE">
            <w:pPr>
              <w:pStyle w:val="ListParagraph"/>
              <w:numPr>
                <w:ilvl w:val="0"/>
                <w:numId w:val="42"/>
              </w:numPr>
              <w:spacing w:line="360" w:lineRule="auto"/>
              <w:rPr>
                <w:rFonts w:ascii="Times New Roman" w:eastAsia="Times New Roman" w:hAnsi="Times New Roman" w:cs="Times New Roman"/>
                <w:color w:val="000000"/>
                <w:sz w:val="24"/>
                <w:szCs w:val="24"/>
                <w:lang w:eastAsia="id-ID"/>
              </w:rPr>
            </w:pPr>
            <w:r w:rsidRPr="006F1ADA">
              <w:rPr>
                <w:rFonts w:ascii="Times New Roman" w:hAnsi="Times New Roman" w:cs="Times New Roman"/>
                <w:sz w:val="24"/>
                <w:szCs w:val="24"/>
              </w:rPr>
              <w:t>Saya berharap konflik akan hilang dengan sendirinya tanpa perlu diselesaikan</w:t>
            </w:r>
          </w:p>
          <w:p w14:paraId="48FB4D71" w14:textId="77777777" w:rsidR="003908AD" w:rsidRPr="006F1ADA" w:rsidRDefault="003908AD" w:rsidP="00D169CE">
            <w:pPr>
              <w:pStyle w:val="ListParagraph"/>
              <w:numPr>
                <w:ilvl w:val="0"/>
                <w:numId w:val="42"/>
              </w:numPr>
              <w:spacing w:line="360" w:lineRule="auto"/>
              <w:rPr>
                <w:rFonts w:ascii="Times New Roman" w:hAnsi="Times New Roman" w:cs="Times New Roman"/>
                <w:sz w:val="24"/>
                <w:szCs w:val="24"/>
              </w:rPr>
            </w:pPr>
            <w:r w:rsidRPr="006F1ADA">
              <w:rPr>
                <w:rFonts w:ascii="Times New Roman" w:hAnsi="Times New Roman" w:cs="Times New Roman"/>
                <w:sz w:val="24"/>
                <w:szCs w:val="24"/>
              </w:rPr>
              <w:lastRenderedPageBreak/>
              <w:t>Saya menyalahkan situasi atau orang lain daripada menerima kesalahan saya sendiri.</w:t>
            </w:r>
          </w:p>
        </w:tc>
      </w:tr>
    </w:tbl>
    <w:p w14:paraId="297172A6" w14:textId="77777777" w:rsidR="003908AD" w:rsidRPr="006F1ADA" w:rsidRDefault="003908AD" w:rsidP="00D169CE">
      <w:pPr>
        <w:spacing w:line="360" w:lineRule="auto"/>
        <w:rPr>
          <w:rFonts w:ascii="Times New Roman" w:hAnsi="Times New Roman" w:cs="Times New Roman"/>
          <w:sz w:val="24"/>
          <w:szCs w:val="24"/>
        </w:rPr>
      </w:pPr>
    </w:p>
    <w:p w14:paraId="17011DB7" w14:textId="7A4CC15A" w:rsidR="003908AD" w:rsidRPr="006F1ADA" w:rsidRDefault="00706EB5" w:rsidP="00D169CE">
      <w:pPr>
        <w:spacing w:after="0" w:line="360" w:lineRule="auto"/>
        <w:rPr>
          <w:rFonts w:ascii="Times New Roman" w:hAnsi="Times New Roman" w:cs="Times New Roman"/>
          <w:sz w:val="24"/>
          <w:szCs w:val="24"/>
        </w:rPr>
      </w:pPr>
      <w:r w:rsidRPr="006F1ADA">
        <w:rPr>
          <w:rFonts w:ascii="Times New Roman" w:hAnsi="Times New Roman" w:cs="Times New Roman"/>
          <w:b/>
          <w:sz w:val="24"/>
          <w:szCs w:val="24"/>
        </w:rPr>
        <w:t>Lampiran 1.2</w:t>
      </w:r>
      <w:r w:rsidRPr="006F1ADA">
        <w:rPr>
          <w:rFonts w:ascii="Times New Roman" w:hAnsi="Times New Roman" w:cs="Times New Roman"/>
          <w:sz w:val="24"/>
          <w:szCs w:val="24"/>
        </w:rPr>
        <w:t xml:space="preserve"> Asertivitas</w:t>
      </w:r>
    </w:p>
    <w:p w14:paraId="1430EEDE" w14:textId="635FAAE9" w:rsidR="006F1ADA" w:rsidRPr="006F1ADA" w:rsidRDefault="006F1ADA" w:rsidP="00D169CE">
      <w:pPr>
        <w:spacing w:after="0" w:line="360" w:lineRule="auto"/>
        <w:rPr>
          <w:rFonts w:ascii="Times New Roman" w:hAnsi="Times New Roman" w:cs="Times New Roman"/>
          <w:sz w:val="24"/>
          <w:szCs w:val="24"/>
        </w:rPr>
      </w:pPr>
    </w:p>
    <w:tbl>
      <w:tblPr>
        <w:tblStyle w:val="TableGrid"/>
        <w:tblW w:w="7932" w:type="dxa"/>
        <w:tblInd w:w="-5" w:type="dxa"/>
        <w:tblLook w:val="04A0" w:firstRow="1" w:lastRow="0" w:firstColumn="1" w:lastColumn="0" w:noHBand="0" w:noVBand="1"/>
      </w:tblPr>
      <w:tblGrid>
        <w:gridCol w:w="1750"/>
        <w:gridCol w:w="1678"/>
        <w:gridCol w:w="2306"/>
        <w:gridCol w:w="2198"/>
      </w:tblGrid>
      <w:tr w:rsidR="003908AD" w:rsidRPr="006F1ADA" w14:paraId="0D18EA0D" w14:textId="77777777" w:rsidTr="006F1ADA">
        <w:tc>
          <w:tcPr>
            <w:tcW w:w="993" w:type="dxa"/>
            <w:vMerge w:val="restart"/>
          </w:tcPr>
          <w:p w14:paraId="20DDBE3D" w14:textId="77777777" w:rsidR="003908AD" w:rsidRPr="006F1ADA" w:rsidRDefault="003908AD" w:rsidP="00D169CE">
            <w:pPr>
              <w:pStyle w:val="ListParagraph"/>
              <w:spacing w:line="360" w:lineRule="auto"/>
              <w:ind w:left="0"/>
              <w:jc w:val="center"/>
              <w:rPr>
                <w:rFonts w:ascii="Times New Roman" w:hAnsi="Times New Roman" w:cs="Times New Roman"/>
                <w:sz w:val="24"/>
                <w:szCs w:val="24"/>
              </w:rPr>
            </w:pPr>
            <w:r w:rsidRPr="006F1ADA">
              <w:rPr>
                <w:rFonts w:ascii="Times New Roman" w:hAnsi="Times New Roman" w:cs="Times New Roman"/>
                <w:sz w:val="24"/>
                <w:szCs w:val="24"/>
              </w:rPr>
              <w:t xml:space="preserve">Aspek </w:t>
            </w:r>
          </w:p>
        </w:tc>
        <w:tc>
          <w:tcPr>
            <w:tcW w:w="2435" w:type="dxa"/>
            <w:vMerge w:val="restart"/>
          </w:tcPr>
          <w:p w14:paraId="75D7EBF2" w14:textId="77777777" w:rsidR="003908AD" w:rsidRPr="006F1ADA" w:rsidRDefault="003908AD" w:rsidP="00D169CE">
            <w:pPr>
              <w:pStyle w:val="ListParagraph"/>
              <w:spacing w:line="360" w:lineRule="auto"/>
              <w:ind w:left="0"/>
              <w:jc w:val="center"/>
              <w:rPr>
                <w:rFonts w:ascii="Times New Roman" w:hAnsi="Times New Roman" w:cs="Times New Roman"/>
                <w:sz w:val="24"/>
                <w:szCs w:val="24"/>
              </w:rPr>
            </w:pPr>
            <w:r w:rsidRPr="006F1ADA">
              <w:rPr>
                <w:rFonts w:ascii="Times New Roman" w:hAnsi="Times New Roman" w:cs="Times New Roman"/>
                <w:sz w:val="24"/>
                <w:szCs w:val="24"/>
              </w:rPr>
              <w:t>Indikator</w:t>
            </w:r>
          </w:p>
        </w:tc>
        <w:tc>
          <w:tcPr>
            <w:tcW w:w="4504" w:type="dxa"/>
            <w:gridSpan w:val="2"/>
          </w:tcPr>
          <w:p w14:paraId="77838F2F" w14:textId="77777777" w:rsidR="003908AD" w:rsidRPr="006F1ADA" w:rsidRDefault="003908AD" w:rsidP="00D169CE">
            <w:pPr>
              <w:pStyle w:val="ListParagraph"/>
              <w:spacing w:line="360" w:lineRule="auto"/>
              <w:ind w:left="0"/>
              <w:jc w:val="center"/>
              <w:rPr>
                <w:rFonts w:ascii="Times New Roman" w:hAnsi="Times New Roman" w:cs="Times New Roman"/>
                <w:sz w:val="24"/>
                <w:szCs w:val="24"/>
              </w:rPr>
            </w:pPr>
            <w:r w:rsidRPr="006F1ADA">
              <w:rPr>
                <w:rFonts w:ascii="Times New Roman" w:hAnsi="Times New Roman" w:cs="Times New Roman"/>
                <w:sz w:val="24"/>
                <w:szCs w:val="24"/>
              </w:rPr>
              <w:t>Item</w:t>
            </w:r>
          </w:p>
        </w:tc>
      </w:tr>
      <w:tr w:rsidR="003908AD" w:rsidRPr="006F1ADA" w14:paraId="5E43C783" w14:textId="77777777" w:rsidTr="006F1ADA">
        <w:tc>
          <w:tcPr>
            <w:tcW w:w="993" w:type="dxa"/>
            <w:vMerge/>
          </w:tcPr>
          <w:p w14:paraId="0FD79E76" w14:textId="77777777" w:rsidR="003908AD" w:rsidRPr="006F1ADA" w:rsidRDefault="003908AD" w:rsidP="00D169CE">
            <w:pPr>
              <w:pStyle w:val="ListParagraph"/>
              <w:spacing w:line="360" w:lineRule="auto"/>
              <w:ind w:left="0"/>
              <w:rPr>
                <w:rFonts w:ascii="Times New Roman" w:hAnsi="Times New Roman" w:cs="Times New Roman"/>
                <w:sz w:val="24"/>
                <w:szCs w:val="24"/>
              </w:rPr>
            </w:pPr>
          </w:p>
        </w:tc>
        <w:tc>
          <w:tcPr>
            <w:tcW w:w="2435" w:type="dxa"/>
            <w:vMerge/>
          </w:tcPr>
          <w:p w14:paraId="5DE6CF03" w14:textId="77777777" w:rsidR="003908AD" w:rsidRPr="006F1ADA" w:rsidRDefault="003908AD" w:rsidP="00D169CE">
            <w:pPr>
              <w:pStyle w:val="ListParagraph"/>
              <w:spacing w:line="360" w:lineRule="auto"/>
              <w:ind w:left="0"/>
              <w:jc w:val="both"/>
              <w:rPr>
                <w:rFonts w:ascii="Times New Roman" w:hAnsi="Times New Roman" w:cs="Times New Roman"/>
                <w:sz w:val="24"/>
                <w:szCs w:val="24"/>
              </w:rPr>
            </w:pPr>
          </w:p>
        </w:tc>
        <w:tc>
          <w:tcPr>
            <w:tcW w:w="2306" w:type="dxa"/>
          </w:tcPr>
          <w:p w14:paraId="7AA07E21" w14:textId="77777777" w:rsidR="003908AD" w:rsidRPr="006F1ADA" w:rsidRDefault="003908AD" w:rsidP="00D169CE">
            <w:pPr>
              <w:pStyle w:val="ListParagraph"/>
              <w:spacing w:line="360" w:lineRule="auto"/>
              <w:ind w:left="0"/>
              <w:jc w:val="center"/>
              <w:rPr>
                <w:rFonts w:ascii="Times New Roman" w:hAnsi="Times New Roman" w:cs="Times New Roman"/>
                <w:sz w:val="24"/>
                <w:szCs w:val="24"/>
              </w:rPr>
            </w:pPr>
            <w:r w:rsidRPr="006F1ADA">
              <w:rPr>
                <w:rFonts w:ascii="Times New Roman" w:hAnsi="Times New Roman" w:cs="Times New Roman"/>
                <w:sz w:val="24"/>
                <w:szCs w:val="24"/>
              </w:rPr>
              <w:t>F</w:t>
            </w:r>
          </w:p>
        </w:tc>
        <w:tc>
          <w:tcPr>
            <w:tcW w:w="2198" w:type="dxa"/>
          </w:tcPr>
          <w:p w14:paraId="7A13A23C" w14:textId="77777777" w:rsidR="003908AD" w:rsidRPr="006F1ADA" w:rsidRDefault="003908AD" w:rsidP="00D169CE">
            <w:pPr>
              <w:pStyle w:val="ListParagraph"/>
              <w:spacing w:line="360" w:lineRule="auto"/>
              <w:ind w:left="0"/>
              <w:jc w:val="center"/>
              <w:rPr>
                <w:rFonts w:ascii="Times New Roman" w:hAnsi="Times New Roman" w:cs="Times New Roman"/>
                <w:sz w:val="24"/>
                <w:szCs w:val="24"/>
              </w:rPr>
            </w:pPr>
            <w:r w:rsidRPr="006F1ADA">
              <w:rPr>
                <w:rFonts w:ascii="Times New Roman" w:hAnsi="Times New Roman" w:cs="Times New Roman"/>
                <w:sz w:val="24"/>
                <w:szCs w:val="24"/>
              </w:rPr>
              <w:t>UF</w:t>
            </w:r>
          </w:p>
        </w:tc>
      </w:tr>
      <w:tr w:rsidR="003908AD" w:rsidRPr="006F1ADA" w14:paraId="7EC50A79" w14:textId="77777777" w:rsidTr="006F1ADA">
        <w:tc>
          <w:tcPr>
            <w:tcW w:w="993" w:type="dxa"/>
            <w:vMerge w:val="restart"/>
          </w:tcPr>
          <w:p w14:paraId="6949E632" w14:textId="77777777" w:rsidR="003908AD" w:rsidRPr="006F1ADA" w:rsidRDefault="003908AD" w:rsidP="00D169CE">
            <w:pPr>
              <w:pStyle w:val="ListParagraph"/>
              <w:spacing w:line="360" w:lineRule="auto"/>
              <w:ind w:left="0"/>
              <w:rPr>
                <w:rFonts w:ascii="Times New Roman" w:hAnsi="Times New Roman" w:cs="Times New Roman"/>
                <w:sz w:val="24"/>
                <w:szCs w:val="24"/>
              </w:rPr>
            </w:pPr>
            <w:r w:rsidRPr="006F1ADA">
              <w:rPr>
                <w:rFonts w:ascii="Times New Roman" w:hAnsi="Times New Roman" w:cs="Times New Roman"/>
                <w:sz w:val="24"/>
                <w:szCs w:val="24"/>
              </w:rPr>
              <w:t>Mendukung kesetaraan</w:t>
            </w:r>
          </w:p>
        </w:tc>
        <w:tc>
          <w:tcPr>
            <w:tcW w:w="2435" w:type="dxa"/>
          </w:tcPr>
          <w:p w14:paraId="531104CC" w14:textId="77777777" w:rsidR="003908AD" w:rsidRPr="006F1ADA" w:rsidRDefault="003908AD" w:rsidP="00D169CE">
            <w:pPr>
              <w:pStyle w:val="ListParagraph"/>
              <w:spacing w:line="360" w:lineRule="auto"/>
              <w:ind w:left="0"/>
              <w:rPr>
                <w:rFonts w:ascii="Times New Roman" w:hAnsi="Times New Roman" w:cs="Times New Roman"/>
                <w:sz w:val="24"/>
                <w:szCs w:val="24"/>
              </w:rPr>
            </w:pPr>
            <w:r w:rsidRPr="006F1ADA">
              <w:rPr>
                <w:rFonts w:ascii="Times New Roman" w:hAnsi="Times New Roman" w:cs="Times New Roman"/>
                <w:sz w:val="24"/>
                <w:szCs w:val="24"/>
              </w:rPr>
              <w:t>Menghormati hak dan pendapat orang lain</w:t>
            </w:r>
          </w:p>
        </w:tc>
        <w:tc>
          <w:tcPr>
            <w:tcW w:w="2306" w:type="dxa"/>
          </w:tcPr>
          <w:p w14:paraId="4EF1F0E2" w14:textId="77777777" w:rsidR="003908AD" w:rsidRPr="006F1ADA" w:rsidRDefault="003908AD" w:rsidP="00D169CE">
            <w:pPr>
              <w:pStyle w:val="ListParagraph"/>
              <w:numPr>
                <w:ilvl w:val="0"/>
                <w:numId w:val="43"/>
              </w:numPr>
              <w:spacing w:line="360" w:lineRule="auto"/>
              <w:rPr>
                <w:rFonts w:ascii="Times New Roman" w:hAnsi="Times New Roman" w:cs="Times New Roman"/>
                <w:sz w:val="24"/>
                <w:szCs w:val="24"/>
              </w:rPr>
            </w:pPr>
            <w:r w:rsidRPr="006F1ADA">
              <w:rPr>
                <w:rFonts w:ascii="Times New Roman" w:hAnsi="Times New Roman" w:cs="Times New Roman"/>
                <w:sz w:val="24"/>
                <w:szCs w:val="24"/>
              </w:rPr>
              <w:t xml:space="preserve">Saya fokus mendengarkan ketika rekan berbicara </w:t>
            </w:r>
          </w:p>
          <w:p w14:paraId="32B2E1B9" w14:textId="77777777" w:rsidR="003908AD" w:rsidRPr="006F1ADA" w:rsidRDefault="003908AD" w:rsidP="00D169CE">
            <w:pPr>
              <w:pStyle w:val="ListParagraph"/>
              <w:numPr>
                <w:ilvl w:val="0"/>
                <w:numId w:val="43"/>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menghargai pendapat rekan saya</w:t>
            </w:r>
          </w:p>
        </w:tc>
        <w:tc>
          <w:tcPr>
            <w:tcW w:w="2198" w:type="dxa"/>
          </w:tcPr>
          <w:p w14:paraId="138A44F6" w14:textId="77777777" w:rsidR="003908AD" w:rsidRPr="006F1ADA" w:rsidRDefault="003908AD" w:rsidP="00D169CE">
            <w:pPr>
              <w:pStyle w:val="ListParagraph"/>
              <w:numPr>
                <w:ilvl w:val="0"/>
                <w:numId w:val="44"/>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melihat hp ketika rekan berbicara.</w:t>
            </w:r>
          </w:p>
          <w:p w14:paraId="3A84412C" w14:textId="77777777" w:rsidR="003908AD" w:rsidRPr="006F1ADA" w:rsidRDefault="003908AD" w:rsidP="00D169CE">
            <w:pPr>
              <w:pStyle w:val="ListParagraph"/>
              <w:numPr>
                <w:ilvl w:val="0"/>
                <w:numId w:val="44"/>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mengacuhkan apa yang rekan saya sampaikan.</w:t>
            </w:r>
          </w:p>
        </w:tc>
      </w:tr>
      <w:tr w:rsidR="003908AD" w:rsidRPr="006F1ADA" w14:paraId="42A0542D" w14:textId="77777777" w:rsidTr="006F1ADA">
        <w:tc>
          <w:tcPr>
            <w:tcW w:w="993" w:type="dxa"/>
            <w:vMerge/>
          </w:tcPr>
          <w:p w14:paraId="682FCDD3" w14:textId="77777777" w:rsidR="003908AD" w:rsidRPr="006F1ADA" w:rsidRDefault="003908AD" w:rsidP="00D169CE">
            <w:pPr>
              <w:pStyle w:val="ListParagraph"/>
              <w:spacing w:line="360" w:lineRule="auto"/>
              <w:ind w:left="0"/>
              <w:rPr>
                <w:rFonts w:ascii="Times New Roman" w:hAnsi="Times New Roman" w:cs="Times New Roman"/>
                <w:sz w:val="24"/>
                <w:szCs w:val="24"/>
              </w:rPr>
            </w:pPr>
          </w:p>
        </w:tc>
        <w:tc>
          <w:tcPr>
            <w:tcW w:w="2435" w:type="dxa"/>
          </w:tcPr>
          <w:p w14:paraId="0CF7F9E3" w14:textId="77777777" w:rsidR="003908AD" w:rsidRPr="006F1ADA" w:rsidRDefault="003908AD" w:rsidP="00D169CE">
            <w:pPr>
              <w:pStyle w:val="ListParagraph"/>
              <w:spacing w:line="360" w:lineRule="auto"/>
              <w:ind w:left="0"/>
              <w:rPr>
                <w:rFonts w:ascii="Times New Roman" w:hAnsi="Times New Roman" w:cs="Times New Roman"/>
                <w:sz w:val="24"/>
                <w:szCs w:val="24"/>
              </w:rPr>
            </w:pPr>
            <w:r w:rsidRPr="006F1ADA">
              <w:rPr>
                <w:rFonts w:ascii="Times New Roman" w:hAnsi="Times New Roman" w:cs="Times New Roman"/>
                <w:sz w:val="24"/>
                <w:szCs w:val="24"/>
              </w:rPr>
              <w:t>Memperlakukan semua orang dengan adil tanpa diskriminasi</w:t>
            </w:r>
          </w:p>
        </w:tc>
        <w:tc>
          <w:tcPr>
            <w:tcW w:w="2306" w:type="dxa"/>
          </w:tcPr>
          <w:p w14:paraId="203A31F7" w14:textId="77777777" w:rsidR="003908AD" w:rsidRPr="006F1ADA" w:rsidRDefault="003908AD" w:rsidP="00D169CE">
            <w:pPr>
              <w:pStyle w:val="ListParagraph"/>
              <w:numPr>
                <w:ilvl w:val="0"/>
                <w:numId w:val="45"/>
              </w:numPr>
              <w:spacing w:line="360" w:lineRule="auto"/>
              <w:rPr>
                <w:rFonts w:ascii="Times New Roman" w:hAnsi="Times New Roman" w:cs="Times New Roman"/>
                <w:sz w:val="24"/>
                <w:szCs w:val="24"/>
              </w:rPr>
            </w:pPr>
            <w:r w:rsidRPr="006F1ADA">
              <w:rPr>
                <w:rFonts w:ascii="Times New Roman" w:hAnsi="Times New Roman" w:cs="Times New Roman"/>
                <w:sz w:val="24"/>
                <w:szCs w:val="24"/>
              </w:rPr>
              <w:t xml:space="preserve">Saya membela orang yang benar </w:t>
            </w:r>
          </w:p>
          <w:p w14:paraId="739B828E" w14:textId="77777777" w:rsidR="003908AD" w:rsidRPr="006F1ADA" w:rsidRDefault="003908AD" w:rsidP="00D169CE">
            <w:pPr>
              <w:pStyle w:val="ListParagraph"/>
              <w:numPr>
                <w:ilvl w:val="0"/>
                <w:numId w:val="45"/>
              </w:numPr>
              <w:spacing w:line="360" w:lineRule="auto"/>
              <w:rPr>
                <w:rFonts w:ascii="Times New Roman" w:hAnsi="Times New Roman" w:cs="Times New Roman"/>
                <w:sz w:val="24"/>
                <w:szCs w:val="24"/>
              </w:rPr>
            </w:pPr>
            <w:r w:rsidRPr="006F1ADA">
              <w:rPr>
                <w:rFonts w:ascii="Times New Roman" w:hAnsi="Times New Roman" w:cs="Times New Roman"/>
                <w:sz w:val="24"/>
                <w:szCs w:val="24"/>
              </w:rPr>
              <w:t xml:space="preserve">Saya memberi apresiasi </w:t>
            </w:r>
            <w:r w:rsidRPr="006F1ADA">
              <w:rPr>
                <w:rFonts w:ascii="Times New Roman" w:hAnsi="Times New Roman" w:cs="Times New Roman"/>
                <w:sz w:val="24"/>
                <w:szCs w:val="24"/>
              </w:rPr>
              <w:lastRenderedPageBreak/>
              <w:t xml:space="preserve">kerja keras rekan saya </w:t>
            </w:r>
          </w:p>
        </w:tc>
        <w:tc>
          <w:tcPr>
            <w:tcW w:w="2198" w:type="dxa"/>
          </w:tcPr>
          <w:p w14:paraId="2FEC79C6" w14:textId="77777777" w:rsidR="003908AD" w:rsidRPr="006F1ADA" w:rsidRDefault="003908AD" w:rsidP="00D169CE">
            <w:pPr>
              <w:pStyle w:val="ListParagraph"/>
              <w:numPr>
                <w:ilvl w:val="0"/>
                <w:numId w:val="46"/>
              </w:numPr>
              <w:spacing w:line="360" w:lineRule="auto"/>
              <w:rPr>
                <w:rFonts w:ascii="Times New Roman" w:hAnsi="Times New Roman" w:cs="Times New Roman"/>
                <w:sz w:val="24"/>
                <w:szCs w:val="24"/>
              </w:rPr>
            </w:pPr>
            <w:r w:rsidRPr="006F1ADA">
              <w:rPr>
                <w:rFonts w:ascii="Times New Roman" w:hAnsi="Times New Roman" w:cs="Times New Roman"/>
                <w:sz w:val="24"/>
                <w:szCs w:val="24"/>
              </w:rPr>
              <w:lastRenderedPageBreak/>
              <w:t xml:space="preserve">Saya membela rekan saya walaupun bersikap salah </w:t>
            </w:r>
          </w:p>
          <w:p w14:paraId="1E0861E5" w14:textId="77777777" w:rsidR="003908AD" w:rsidRPr="006F1ADA" w:rsidRDefault="003908AD" w:rsidP="00D169CE">
            <w:pPr>
              <w:pStyle w:val="ListParagraph"/>
              <w:numPr>
                <w:ilvl w:val="0"/>
                <w:numId w:val="46"/>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mengabaika</w:t>
            </w:r>
            <w:r w:rsidRPr="006F1ADA">
              <w:rPr>
                <w:rFonts w:ascii="Times New Roman" w:hAnsi="Times New Roman" w:cs="Times New Roman"/>
                <w:sz w:val="24"/>
                <w:szCs w:val="24"/>
              </w:rPr>
              <w:lastRenderedPageBreak/>
              <w:t>n kontribusi rekan meskipun telah bekerja keras.</w:t>
            </w:r>
          </w:p>
        </w:tc>
      </w:tr>
      <w:tr w:rsidR="003908AD" w:rsidRPr="006F1ADA" w14:paraId="69FC0D4F" w14:textId="77777777" w:rsidTr="006F1ADA">
        <w:tc>
          <w:tcPr>
            <w:tcW w:w="993" w:type="dxa"/>
            <w:vMerge w:val="restart"/>
          </w:tcPr>
          <w:p w14:paraId="1BCA0EDA" w14:textId="77777777" w:rsidR="003908AD" w:rsidRPr="006F1ADA" w:rsidRDefault="003908AD" w:rsidP="00D169CE">
            <w:pPr>
              <w:pStyle w:val="ListParagraph"/>
              <w:spacing w:line="360" w:lineRule="auto"/>
              <w:ind w:left="0"/>
              <w:rPr>
                <w:rFonts w:ascii="Times New Roman" w:hAnsi="Times New Roman" w:cs="Times New Roman"/>
                <w:sz w:val="24"/>
                <w:szCs w:val="24"/>
              </w:rPr>
            </w:pPr>
            <w:r w:rsidRPr="006F1ADA">
              <w:rPr>
                <w:rFonts w:ascii="Times New Roman" w:hAnsi="Times New Roman" w:cs="Times New Roman"/>
                <w:sz w:val="24"/>
                <w:szCs w:val="24"/>
              </w:rPr>
              <w:t>Bertindak sesuai dengan  kepentingan dan kebutuhan diri</w:t>
            </w:r>
          </w:p>
        </w:tc>
        <w:tc>
          <w:tcPr>
            <w:tcW w:w="2435" w:type="dxa"/>
          </w:tcPr>
          <w:p w14:paraId="31A88621" w14:textId="77777777" w:rsidR="003908AD" w:rsidRPr="006F1ADA" w:rsidRDefault="003908AD" w:rsidP="00D169CE">
            <w:pPr>
              <w:pStyle w:val="ListParagraph"/>
              <w:spacing w:line="360" w:lineRule="auto"/>
              <w:ind w:left="0"/>
              <w:rPr>
                <w:rFonts w:ascii="Times New Roman" w:hAnsi="Times New Roman" w:cs="Times New Roman"/>
                <w:sz w:val="24"/>
                <w:szCs w:val="24"/>
              </w:rPr>
            </w:pPr>
            <w:r w:rsidRPr="006F1ADA">
              <w:rPr>
                <w:rFonts w:ascii="Times New Roman" w:hAnsi="Times New Roman" w:cs="Times New Roman"/>
                <w:sz w:val="24"/>
                <w:szCs w:val="24"/>
              </w:rPr>
              <w:t>Mengambil keputusan berdasarkan kebutuhan dan prioritas pribadinya</w:t>
            </w:r>
          </w:p>
        </w:tc>
        <w:tc>
          <w:tcPr>
            <w:tcW w:w="2306" w:type="dxa"/>
          </w:tcPr>
          <w:p w14:paraId="292E7E06" w14:textId="77777777" w:rsidR="003908AD" w:rsidRPr="006F1ADA" w:rsidRDefault="003908AD" w:rsidP="00D169CE">
            <w:pPr>
              <w:pStyle w:val="ListParagraph"/>
              <w:numPr>
                <w:ilvl w:val="0"/>
                <w:numId w:val="47"/>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mengambil keputusan meskipun berbeda dari keinginan orang lain</w:t>
            </w:r>
          </w:p>
          <w:p w14:paraId="77A58471" w14:textId="77777777" w:rsidR="003908AD" w:rsidRPr="006F1ADA" w:rsidRDefault="003908AD" w:rsidP="00D169CE">
            <w:pPr>
              <w:pStyle w:val="ListParagraph"/>
              <w:numPr>
                <w:ilvl w:val="0"/>
                <w:numId w:val="47"/>
              </w:numPr>
              <w:spacing w:line="360" w:lineRule="auto"/>
              <w:rPr>
                <w:rFonts w:ascii="Times New Roman" w:hAnsi="Times New Roman" w:cs="Times New Roman"/>
                <w:sz w:val="24"/>
                <w:szCs w:val="24"/>
              </w:rPr>
            </w:pPr>
            <w:r w:rsidRPr="006F1ADA">
              <w:rPr>
                <w:rFonts w:ascii="Times New Roman" w:hAnsi="Times New Roman" w:cs="Times New Roman"/>
                <w:sz w:val="24"/>
                <w:szCs w:val="24"/>
              </w:rPr>
              <w:t xml:space="preserve">saya memutuskan apa yang sudah saya rencanakan daripada mengikuti usul teman </w:t>
            </w:r>
            <w:r w:rsidRPr="006F1ADA">
              <w:rPr>
                <w:rFonts w:ascii="Times New Roman" w:hAnsi="Times New Roman" w:cs="Times New Roman"/>
                <w:sz w:val="24"/>
                <w:szCs w:val="24"/>
                <w:u w:val="single"/>
              </w:rPr>
              <w:t>yang kurang saya ha</w:t>
            </w:r>
            <w:r w:rsidRPr="006F1ADA">
              <w:rPr>
                <w:rFonts w:ascii="Times New Roman" w:hAnsi="Times New Roman" w:cs="Times New Roman"/>
                <w:sz w:val="24"/>
                <w:szCs w:val="24"/>
              </w:rPr>
              <w:t xml:space="preserve">rapkan </w:t>
            </w:r>
          </w:p>
        </w:tc>
        <w:tc>
          <w:tcPr>
            <w:tcW w:w="2198" w:type="dxa"/>
          </w:tcPr>
          <w:p w14:paraId="23D6E235" w14:textId="77777777" w:rsidR="003908AD" w:rsidRPr="006F1ADA" w:rsidRDefault="003908AD" w:rsidP="00D169CE">
            <w:pPr>
              <w:pStyle w:val="ListParagraph"/>
              <w:numPr>
                <w:ilvl w:val="0"/>
                <w:numId w:val="48"/>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takut keputusan yang saya buat akan ditolak oleh rekan saya.</w:t>
            </w:r>
          </w:p>
          <w:p w14:paraId="05B0C82D" w14:textId="77777777" w:rsidR="003908AD" w:rsidRPr="006F1ADA" w:rsidRDefault="003908AD" w:rsidP="00D169CE">
            <w:pPr>
              <w:pStyle w:val="ListParagraph"/>
              <w:numPr>
                <w:ilvl w:val="0"/>
                <w:numId w:val="48"/>
              </w:numPr>
              <w:spacing w:line="360" w:lineRule="auto"/>
              <w:rPr>
                <w:rFonts w:ascii="Times New Roman" w:hAnsi="Times New Roman" w:cs="Times New Roman"/>
                <w:sz w:val="24"/>
                <w:szCs w:val="24"/>
              </w:rPr>
            </w:pPr>
            <w:r w:rsidRPr="006F1ADA">
              <w:rPr>
                <w:rFonts w:ascii="Times New Roman" w:hAnsi="Times New Roman" w:cs="Times New Roman"/>
                <w:sz w:val="24"/>
                <w:szCs w:val="24"/>
              </w:rPr>
              <w:t xml:space="preserve">Saya mengikuti rekan saya, walaupun bertolak belakang dengan yang saya harapkan </w:t>
            </w:r>
          </w:p>
        </w:tc>
      </w:tr>
      <w:tr w:rsidR="003908AD" w:rsidRPr="006F1ADA" w14:paraId="14DC9A8F" w14:textId="77777777" w:rsidTr="006F1ADA">
        <w:tc>
          <w:tcPr>
            <w:tcW w:w="993" w:type="dxa"/>
            <w:vMerge/>
          </w:tcPr>
          <w:p w14:paraId="05977AED" w14:textId="77777777" w:rsidR="003908AD" w:rsidRPr="006F1ADA" w:rsidRDefault="003908AD" w:rsidP="00D169CE">
            <w:pPr>
              <w:pStyle w:val="ListParagraph"/>
              <w:spacing w:line="360" w:lineRule="auto"/>
              <w:ind w:left="0"/>
              <w:rPr>
                <w:rFonts w:ascii="Times New Roman" w:hAnsi="Times New Roman" w:cs="Times New Roman"/>
                <w:sz w:val="24"/>
                <w:szCs w:val="24"/>
              </w:rPr>
            </w:pPr>
          </w:p>
        </w:tc>
        <w:tc>
          <w:tcPr>
            <w:tcW w:w="2435" w:type="dxa"/>
          </w:tcPr>
          <w:p w14:paraId="1F5386CE" w14:textId="77777777" w:rsidR="003908AD" w:rsidRPr="006F1ADA" w:rsidRDefault="003908AD" w:rsidP="00D169CE">
            <w:pPr>
              <w:pStyle w:val="ListParagraph"/>
              <w:spacing w:line="360" w:lineRule="auto"/>
              <w:ind w:left="0"/>
              <w:rPr>
                <w:rFonts w:ascii="Times New Roman" w:hAnsi="Times New Roman" w:cs="Times New Roman"/>
                <w:sz w:val="24"/>
                <w:szCs w:val="24"/>
              </w:rPr>
            </w:pPr>
            <w:r w:rsidRPr="006F1ADA">
              <w:rPr>
                <w:rFonts w:ascii="Times New Roman" w:hAnsi="Times New Roman" w:cs="Times New Roman"/>
                <w:sz w:val="24"/>
                <w:szCs w:val="24"/>
              </w:rPr>
              <w:t>Berani meminta bantuan kepada orang lain</w:t>
            </w:r>
          </w:p>
        </w:tc>
        <w:tc>
          <w:tcPr>
            <w:tcW w:w="2306" w:type="dxa"/>
          </w:tcPr>
          <w:p w14:paraId="626742DC" w14:textId="77777777" w:rsidR="003908AD" w:rsidRPr="006F1ADA" w:rsidRDefault="003908AD" w:rsidP="00D169CE">
            <w:pPr>
              <w:pStyle w:val="ListParagraph"/>
              <w:numPr>
                <w:ilvl w:val="0"/>
                <w:numId w:val="49"/>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meminta bantuan apabila kesulitan dalam suatu hal.</w:t>
            </w:r>
          </w:p>
          <w:p w14:paraId="2E7CCA57" w14:textId="77777777" w:rsidR="003908AD" w:rsidRPr="006F1ADA" w:rsidRDefault="003908AD" w:rsidP="00D169CE">
            <w:pPr>
              <w:pStyle w:val="ListParagraph"/>
              <w:numPr>
                <w:ilvl w:val="0"/>
                <w:numId w:val="49"/>
              </w:numPr>
              <w:spacing w:line="360" w:lineRule="auto"/>
              <w:rPr>
                <w:rFonts w:ascii="Times New Roman" w:hAnsi="Times New Roman" w:cs="Times New Roman"/>
                <w:sz w:val="24"/>
                <w:szCs w:val="24"/>
              </w:rPr>
            </w:pPr>
            <w:r w:rsidRPr="006F1ADA">
              <w:rPr>
                <w:rFonts w:ascii="Times New Roman" w:hAnsi="Times New Roman" w:cs="Times New Roman"/>
                <w:sz w:val="24"/>
                <w:szCs w:val="24"/>
              </w:rPr>
              <w:t xml:space="preserve">Saya bertanya kepada rekan </w:t>
            </w:r>
            <w:r w:rsidRPr="006F1ADA">
              <w:rPr>
                <w:rFonts w:ascii="Times New Roman" w:hAnsi="Times New Roman" w:cs="Times New Roman"/>
                <w:sz w:val="24"/>
                <w:szCs w:val="24"/>
              </w:rPr>
              <w:lastRenderedPageBreak/>
              <w:t>tentang suatu hal yang membuat saya bingung</w:t>
            </w:r>
          </w:p>
        </w:tc>
        <w:tc>
          <w:tcPr>
            <w:tcW w:w="2198" w:type="dxa"/>
          </w:tcPr>
          <w:p w14:paraId="046B2BF9" w14:textId="77777777" w:rsidR="003908AD" w:rsidRPr="006F1ADA" w:rsidRDefault="003908AD" w:rsidP="00D169CE">
            <w:pPr>
              <w:pStyle w:val="ListParagraph"/>
              <w:numPr>
                <w:ilvl w:val="0"/>
                <w:numId w:val="50"/>
              </w:numPr>
              <w:spacing w:line="360" w:lineRule="auto"/>
              <w:rPr>
                <w:rFonts w:ascii="Times New Roman" w:hAnsi="Times New Roman" w:cs="Times New Roman"/>
                <w:sz w:val="24"/>
                <w:szCs w:val="24"/>
              </w:rPr>
            </w:pPr>
            <w:r w:rsidRPr="006F1ADA">
              <w:rPr>
                <w:rFonts w:ascii="Times New Roman" w:hAnsi="Times New Roman" w:cs="Times New Roman"/>
                <w:sz w:val="24"/>
                <w:szCs w:val="24"/>
              </w:rPr>
              <w:lastRenderedPageBreak/>
              <w:t>Saya takut merepotkan apabila meminta bantuan rekan saya</w:t>
            </w:r>
          </w:p>
          <w:p w14:paraId="1E82A40F" w14:textId="77777777" w:rsidR="003908AD" w:rsidRPr="006F1ADA" w:rsidRDefault="003908AD" w:rsidP="00D169CE">
            <w:pPr>
              <w:pStyle w:val="ListParagraph"/>
              <w:numPr>
                <w:ilvl w:val="0"/>
                <w:numId w:val="50"/>
              </w:numPr>
              <w:spacing w:line="360" w:lineRule="auto"/>
              <w:rPr>
                <w:rFonts w:ascii="Times New Roman" w:hAnsi="Times New Roman" w:cs="Times New Roman"/>
                <w:sz w:val="24"/>
                <w:szCs w:val="24"/>
              </w:rPr>
            </w:pPr>
            <w:r w:rsidRPr="006F1ADA">
              <w:rPr>
                <w:rFonts w:ascii="Times New Roman" w:hAnsi="Times New Roman" w:cs="Times New Roman"/>
                <w:sz w:val="24"/>
                <w:szCs w:val="24"/>
              </w:rPr>
              <w:t xml:space="preserve">Saya malu bertanya </w:t>
            </w:r>
            <w:r w:rsidRPr="006F1ADA">
              <w:rPr>
                <w:rFonts w:ascii="Times New Roman" w:hAnsi="Times New Roman" w:cs="Times New Roman"/>
                <w:sz w:val="24"/>
                <w:szCs w:val="24"/>
              </w:rPr>
              <w:lastRenderedPageBreak/>
              <w:t>karena takut dipandang sebelah mata</w:t>
            </w:r>
          </w:p>
        </w:tc>
      </w:tr>
      <w:tr w:rsidR="003908AD" w:rsidRPr="006F1ADA" w14:paraId="61D63311" w14:textId="77777777" w:rsidTr="006F1ADA">
        <w:tc>
          <w:tcPr>
            <w:tcW w:w="993" w:type="dxa"/>
            <w:vMerge w:val="restart"/>
          </w:tcPr>
          <w:p w14:paraId="6E2221E2" w14:textId="77777777" w:rsidR="003908AD" w:rsidRPr="006F1ADA" w:rsidRDefault="003908AD" w:rsidP="00D169CE">
            <w:pPr>
              <w:pStyle w:val="ListParagraph"/>
              <w:spacing w:line="360" w:lineRule="auto"/>
              <w:ind w:left="0"/>
              <w:rPr>
                <w:rFonts w:ascii="Times New Roman" w:hAnsi="Times New Roman" w:cs="Times New Roman"/>
                <w:sz w:val="24"/>
                <w:szCs w:val="24"/>
              </w:rPr>
            </w:pPr>
            <w:r w:rsidRPr="006F1ADA">
              <w:rPr>
                <w:rFonts w:ascii="Times New Roman" w:hAnsi="Times New Roman" w:cs="Times New Roman"/>
                <w:sz w:val="24"/>
                <w:szCs w:val="24"/>
              </w:rPr>
              <w:t xml:space="preserve">Mampu mempertahankan hak pribadi </w:t>
            </w:r>
          </w:p>
        </w:tc>
        <w:tc>
          <w:tcPr>
            <w:tcW w:w="2435" w:type="dxa"/>
          </w:tcPr>
          <w:p w14:paraId="2E7AD550" w14:textId="77777777" w:rsidR="003908AD" w:rsidRPr="006F1ADA" w:rsidRDefault="003908AD" w:rsidP="00D169CE">
            <w:pPr>
              <w:pStyle w:val="ListParagraph"/>
              <w:spacing w:line="360" w:lineRule="auto"/>
              <w:ind w:left="0"/>
              <w:rPr>
                <w:rFonts w:ascii="Times New Roman" w:hAnsi="Times New Roman" w:cs="Times New Roman"/>
                <w:sz w:val="24"/>
                <w:szCs w:val="24"/>
              </w:rPr>
            </w:pPr>
            <w:r w:rsidRPr="006F1ADA">
              <w:rPr>
                <w:rFonts w:ascii="Times New Roman" w:hAnsi="Times New Roman" w:cs="Times New Roman"/>
                <w:sz w:val="24"/>
                <w:szCs w:val="24"/>
              </w:rPr>
              <w:t>Tegas menolak permintaan yang bertentangan dengan prinsipnya.</w:t>
            </w:r>
          </w:p>
        </w:tc>
        <w:tc>
          <w:tcPr>
            <w:tcW w:w="2306" w:type="dxa"/>
          </w:tcPr>
          <w:p w14:paraId="39561B6E" w14:textId="77777777" w:rsidR="003908AD" w:rsidRPr="006F1ADA" w:rsidRDefault="003908AD" w:rsidP="00D169CE">
            <w:pPr>
              <w:pStyle w:val="ListParagraph"/>
              <w:numPr>
                <w:ilvl w:val="0"/>
                <w:numId w:val="51"/>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menolak tugas tambahan yang sudah melebihi beban kerja saya.</w:t>
            </w:r>
          </w:p>
          <w:p w14:paraId="37671BBC" w14:textId="77777777" w:rsidR="003908AD" w:rsidRPr="006F1ADA" w:rsidRDefault="003908AD" w:rsidP="00D169CE">
            <w:pPr>
              <w:pStyle w:val="ListParagraph"/>
              <w:numPr>
                <w:ilvl w:val="0"/>
                <w:numId w:val="51"/>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dengan tegas menolak ajakan rekan untuk keluar tanpa kepentingan di jam kerja</w:t>
            </w:r>
          </w:p>
        </w:tc>
        <w:tc>
          <w:tcPr>
            <w:tcW w:w="2198" w:type="dxa"/>
          </w:tcPr>
          <w:p w14:paraId="099FCDCC" w14:textId="77777777" w:rsidR="003908AD" w:rsidRPr="006F1ADA" w:rsidRDefault="003908AD" w:rsidP="00D169CE">
            <w:pPr>
              <w:pStyle w:val="ListParagraph"/>
              <w:numPr>
                <w:ilvl w:val="0"/>
                <w:numId w:val="52"/>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merasa sulit menolak tugas tambahan, bahkan ketika saya tahu tugas tersebut melebihi kapasitas saya</w:t>
            </w:r>
          </w:p>
          <w:p w14:paraId="52A6BE0F" w14:textId="77777777" w:rsidR="003908AD" w:rsidRPr="006F1ADA" w:rsidRDefault="003908AD" w:rsidP="00D169CE">
            <w:pPr>
              <w:pStyle w:val="ListParagraph"/>
              <w:numPr>
                <w:ilvl w:val="0"/>
                <w:numId w:val="52"/>
              </w:numPr>
              <w:spacing w:line="360" w:lineRule="auto"/>
              <w:rPr>
                <w:rFonts w:ascii="Times New Roman" w:hAnsi="Times New Roman" w:cs="Times New Roman"/>
                <w:sz w:val="24"/>
                <w:szCs w:val="24"/>
              </w:rPr>
            </w:pPr>
            <w:r w:rsidRPr="006F1ADA">
              <w:rPr>
                <w:rFonts w:ascii="Times New Roman" w:hAnsi="Times New Roman" w:cs="Times New Roman"/>
                <w:sz w:val="24"/>
                <w:szCs w:val="24"/>
              </w:rPr>
              <w:t xml:space="preserve">Saya takut untuk menolak ajakan rekan keluar di jam kerja meskipun saya tahu </w:t>
            </w:r>
            <w:r w:rsidRPr="006F1ADA">
              <w:rPr>
                <w:rFonts w:ascii="Times New Roman" w:hAnsi="Times New Roman" w:cs="Times New Roman"/>
                <w:sz w:val="24"/>
                <w:szCs w:val="24"/>
                <w:u w:val="single"/>
              </w:rPr>
              <w:t>itu kurang</w:t>
            </w:r>
            <w:r w:rsidRPr="006F1ADA">
              <w:rPr>
                <w:rFonts w:ascii="Times New Roman" w:hAnsi="Times New Roman" w:cs="Times New Roman"/>
                <w:sz w:val="24"/>
                <w:szCs w:val="24"/>
              </w:rPr>
              <w:t xml:space="preserve"> tepat</w:t>
            </w:r>
          </w:p>
        </w:tc>
      </w:tr>
      <w:tr w:rsidR="003908AD" w:rsidRPr="006F1ADA" w14:paraId="4D4E8963" w14:textId="77777777" w:rsidTr="006F1ADA">
        <w:tc>
          <w:tcPr>
            <w:tcW w:w="993" w:type="dxa"/>
            <w:vMerge/>
          </w:tcPr>
          <w:p w14:paraId="71720969" w14:textId="77777777" w:rsidR="003908AD" w:rsidRPr="006F1ADA" w:rsidRDefault="003908AD" w:rsidP="00D169CE">
            <w:pPr>
              <w:pStyle w:val="ListParagraph"/>
              <w:spacing w:line="360" w:lineRule="auto"/>
              <w:ind w:left="0"/>
              <w:rPr>
                <w:rFonts w:ascii="Times New Roman" w:hAnsi="Times New Roman" w:cs="Times New Roman"/>
                <w:sz w:val="24"/>
                <w:szCs w:val="24"/>
              </w:rPr>
            </w:pPr>
          </w:p>
        </w:tc>
        <w:tc>
          <w:tcPr>
            <w:tcW w:w="2435" w:type="dxa"/>
          </w:tcPr>
          <w:p w14:paraId="3EDFF31C" w14:textId="77777777" w:rsidR="003908AD" w:rsidRPr="006F1ADA" w:rsidRDefault="003908AD" w:rsidP="00D169CE">
            <w:pPr>
              <w:spacing w:line="360" w:lineRule="auto"/>
              <w:rPr>
                <w:rFonts w:ascii="Times New Roman" w:hAnsi="Times New Roman" w:cs="Times New Roman"/>
                <w:sz w:val="24"/>
                <w:szCs w:val="24"/>
              </w:rPr>
            </w:pPr>
            <w:r w:rsidRPr="006F1ADA">
              <w:rPr>
                <w:rFonts w:ascii="Times New Roman" w:hAnsi="Times New Roman" w:cs="Times New Roman"/>
                <w:sz w:val="24"/>
                <w:szCs w:val="24"/>
              </w:rPr>
              <w:t xml:space="preserve">Dapat bersikap positif dalam menanggapi kritik </w:t>
            </w:r>
          </w:p>
          <w:p w14:paraId="307E5DA7" w14:textId="77777777" w:rsidR="003908AD" w:rsidRPr="006F1ADA" w:rsidRDefault="003908AD" w:rsidP="00D169CE">
            <w:pPr>
              <w:pStyle w:val="ListParagraph"/>
              <w:spacing w:line="360" w:lineRule="auto"/>
              <w:ind w:left="0"/>
              <w:rPr>
                <w:rFonts w:ascii="Times New Roman" w:hAnsi="Times New Roman" w:cs="Times New Roman"/>
                <w:sz w:val="24"/>
                <w:szCs w:val="24"/>
              </w:rPr>
            </w:pPr>
          </w:p>
        </w:tc>
        <w:tc>
          <w:tcPr>
            <w:tcW w:w="2306" w:type="dxa"/>
          </w:tcPr>
          <w:p w14:paraId="7ADB9965" w14:textId="77777777" w:rsidR="003908AD" w:rsidRPr="006F1ADA" w:rsidRDefault="003908AD" w:rsidP="00D169CE">
            <w:pPr>
              <w:pStyle w:val="ListParagraph"/>
              <w:numPr>
                <w:ilvl w:val="0"/>
                <w:numId w:val="53"/>
              </w:numPr>
              <w:spacing w:line="360" w:lineRule="auto"/>
              <w:rPr>
                <w:rFonts w:ascii="Times New Roman" w:hAnsi="Times New Roman" w:cs="Times New Roman"/>
                <w:sz w:val="24"/>
                <w:szCs w:val="24"/>
              </w:rPr>
            </w:pPr>
            <w:r w:rsidRPr="006F1ADA">
              <w:rPr>
                <w:rFonts w:ascii="Times New Roman" w:hAnsi="Times New Roman" w:cs="Times New Roman"/>
                <w:sz w:val="24"/>
                <w:szCs w:val="24"/>
              </w:rPr>
              <w:t xml:space="preserve">Kritik yang diberikan rekan akan membangun </w:t>
            </w:r>
            <w:r w:rsidRPr="006F1ADA">
              <w:rPr>
                <w:rFonts w:ascii="Times New Roman" w:hAnsi="Times New Roman" w:cs="Times New Roman"/>
                <w:sz w:val="24"/>
                <w:szCs w:val="24"/>
              </w:rPr>
              <w:lastRenderedPageBreak/>
              <w:t xml:space="preserve">saya menjadi lebih baik </w:t>
            </w:r>
          </w:p>
          <w:p w14:paraId="5598ADB4" w14:textId="77777777" w:rsidR="003908AD" w:rsidRPr="006F1ADA" w:rsidRDefault="003908AD" w:rsidP="00D169CE">
            <w:pPr>
              <w:pStyle w:val="ListParagraph"/>
              <w:numPr>
                <w:ilvl w:val="0"/>
                <w:numId w:val="53"/>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mendengarkan kritik dengan pikiran terbuka, tanpa langsung membela diri.</w:t>
            </w:r>
          </w:p>
        </w:tc>
        <w:tc>
          <w:tcPr>
            <w:tcW w:w="2198" w:type="dxa"/>
          </w:tcPr>
          <w:p w14:paraId="5D4CAF86" w14:textId="77777777" w:rsidR="003908AD" w:rsidRPr="006F1ADA" w:rsidRDefault="003908AD" w:rsidP="00D169CE">
            <w:pPr>
              <w:pStyle w:val="ListParagraph"/>
              <w:numPr>
                <w:ilvl w:val="0"/>
                <w:numId w:val="54"/>
              </w:numPr>
              <w:spacing w:line="360" w:lineRule="auto"/>
              <w:rPr>
                <w:rFonts w:ascii="Times New Roman" w:hAnsi="Times New Roman" w:cs="Times New Roman"/>
                <w:sz w:val="24"/>
                <w:szCs w:val="24"/>
              </w:rPr>
            </w:pPr>
            <w:r w:rsidRPr="006F1ADA">
              <w:rPr>
                <w:rFonts w:ascii="Times New Roman" w:hAnsi="Times New Roman" w:cs="Times New Roman"/>
                <w:sz w:val="24"/>
                <w:szCs w:val="24"/>
              </w:rPr>
              <w:lastRenderedPageBreak/>
              <w:t xml:space="preserve">Saya akan membalas siapa pun yang berani </w:t>
            </w:r>
            <w:r w:rsidRPr="006F1ADA">
              <w:rPr>
                <w:rFonts w:ascii="Times New Roman" w:hAnsi="Times New Roman" w:cs="Times New Roman"/>
                <w:sz w:val="24"/>
                <w:szCs w:val="24"/>
              </w:rPr>
              <w:lastRenderedPageBreak/>
              <w:t>mengkritik saya.</w:t>
            </w:r>
          </w:p>
          <w:p w14:paraId="61F69F6A" w14:textId="77777777" w:rsidR="003908AD" w:rsidRPr="006F1ADA" w:rsidRDefault="003908AD" w:rsidP="00D169CE">
            <w:pPr>
              <w:pStyle w:val="ListParagraph"/>
              <w:numPr>
                <w:ilvl w:val="0"/>
                <w:numId w:val="54"/>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merasa kritik yang saya terima ditujukan untuk memperburuk citra saya.</w:t>
            </w:r>
          </w:p>
        </w:tc>
      </w:tr>
      <w:tr w:rsidR="003908AD" w:rsidRPr="006F1ADA" w14:paraId="28FA3ACF" w14:textId="77777777" w:rsidTr="006F1ADA">
        <w:tc>
          <w:tcPr>
            <w:tcW w:w="993" w:type="dxa"/>
            <w:vMerge w:val="restart"/>
          </w:tcPr>
          <w:p w14:paraId="58F979AC" w14:textId="77777777" w:rsidR="003908AD" w:rsidRPr="006F1ADA" w:rsidRDefault="003908AD" w:rsidP="00D169CE">
            <w:pPr>
              <w:pStyle w:val="ListParagraph"/>
              <w:spacing w:line="360" w:lineRule="auto"/>
              <w:ind w:left="0"/>
              <w:rPr>
                <w:rFonts w:ascii="Times New Roman" w:hAnsi="Times New Roman" w:cs="Times New Roman"/>
                <w:sz w:val="24"/>
                <w:szCs w:val="24"/>
              </w:rPr>
            </w:pPr>
            <w:r w:rsidRPr="006F1ADA">
              <w:rPr>
                <w:rFonts w:ascii="Times New Roman" w:hAnsi="Times New Roman" w:cs="Times New Roman"/>
                <w:sz w:val="24"/>
                <w:szCs w:val="24"/>
              </w:rPr>
              <w:t>Mengekspresikan perasaan dan berani berpendapat</w:t>
            </w:r>
          </w:p>
        </w:tc>
        <w:tc>
          <w:tcPr>
            <w:tcW w:w="2435" w:type="dxa"/>
          </w:tcPr>
          <w:p w14:paraId="75BDAC19" w14:textId="77777777" w:rsidR="003908AD" w:rsidRPr="006F1ADA" w:rsidRDefault="003908AD" w:rsidP="00D169CE">
            <w:pPr>
              <w:pStyle w:val="ListParagraph"/>
              <w:spacing w:line="360" w:lineRule="auto"/>
              <w:ind w:left="0"/>
              <w:rPr>
                <w:rFonts w:ascii="Times New Roman" w:hAnsi="Times New Roman" w:cs="Times New Roman"/>
                <w:sz w:val="24"/>
                <w:szCs w:val="24"/>
              </w:rPr>
            </w:pPr>
            <w:r w:rsidRPr="006F1ADA">
              <w:rPr>
                <w:rFonts w:ascii="Times New Roman" w:hAnsi="Times New Roman" w:cs="Times New Roman"/>
                <w:sz w:val="24"/>
                <w:szCs w:val="24"/>
              </w:rPr>
              <w:t>Berani mengungkapkan ketidak setujuan dan perasaan negatif tanpa takut akan reaksi orang lain.</w:t>
            </w:r>
          </w:p>
        </w:tc>
        <w:tc>
          <w:tcPr>
            <w:tcW w:w="2306" w:type="dxa"/>
          </w:tcPr>
          <w:p w14:paraId="08803B83" w14:textId="77777777" w:rsidR="003908AD" w:rsidRPr="006F1ADA" w:rsidRDefault="003908AD" w:rsidP="00D169CE">
            <w:pPr>
              <w:pStyle w:val="ListParagraph"/>
              <w:numPr>
                <w:ilvl w:val="0"/>
                <w:numId w:val="55"/>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mampu mengungkapkan penolakan pada rekan saya</w:t>
            </w:r>
          </w:p>
          <w:p w14:paraId="3A77D0F4" w14:textId="77777777" w:rsidR="003908AD" w:rsidRPr="006F1ADA" w:rsidRDefault="003908AD" w:rsidP="00D169CE">
            <w:pPr>
              <w:pStyle w:val="ListParagraph"/>
              <w:numPr>
                <w:ilvl w:val="0"/>
                <w:numId w:val="55"/>
              </w:numPr>
              <w:spacing w:line="360" w:lineRule="auto"/>
              <w:rPr>
                <w:rFonts w:ascii="Times New Roman" w:hAnsi="Times New Roman" w:cs="Times New Roman"/>
                <w:sz w:val="24"/>
                <w:szCs w:val="24"/>
              </w:rPr>
            </w:pPr>
            <w:r w:rsidRPr="006F1ADA">
              <w:rPr>
                <w:rFonts w:ascii="Times New Roman" w:hAnsi="Times New Roman" w:cs="Times New Roman"/>
                <w:sz w:val="24"/>
                <w:szCs w:val="24"/>
              </w:rPr>
              <w:t xml:space="preserve">Saya langsung menegur orang yang menghina saya  </w:t>
            </w:r>
          </w:p>
        </w:tc>
        <w:tc>
          <w:tcPr>
            <w:tcW w:w="2198" w:type="dxa"/>
          </w:tcPr>
          <w:p w14:paraId="2197FB9B" w14:textId="77777777" w:rsidR="003908AD" w:rsidRPr="006F1ADA" w:rsidRDefault="003908AD" w:rsidP="00D169CE">
            <w:pPr>
              <w:pStyle w:val="ListParagraph"/>
              <w:numPr>
                <w:ilvl w:val="0"/>
                <w:numId w:val="56"/>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takut rekan saya akan sedih bila saya menolak pendapatnya</w:t>
            </w:r>
          </w:p>
          <w:p w14:paraId="5E9C306A" w14:textId="77777777" w:rsidR="003908AD" w:rsidRPr="006F1ADA" w:rsidRDefault="003908AD" w:rsidP="00D169CE">
            <w:pPr>
              <w:pStyle w:val="ListParagraph"/>
              <w:numPr>
                <w:ilvl w:val="0"/>
                <w:numId w:val="56"/>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cenderung pasrah kepada orang yang menghina saya</w:t>
            </w:r>
          </w:p>
        </w:tc>
      </w:tr>
      <w:tr w:rsidR="003908AD" w:rsidRPr="006F1ADA" w14:paraId="6E76A5DD" w14:textId="77777777" w:rsidTr="006F1ADA">
        <w:tc>
          <w:tcPr>
            <w:tcW w:w="993" w:type="dxa"/>
            <w:vMerge/>
          </w:tcPr>
          <w:p w14:paraId="22AEEB0C" w14:textId="77777777" w:rsidR="003908AD" w:rsidRPr="006F1ADA" w:rsidRDefault="003908AD" w:rsidP="00D169CE">
            <w:pPr>
              <w:pStyle w:val="ListParagraph"/>
              <w:spacing w:line="360" w:lineRule="auto"/>
              <w:ind w:left="0"/>
              <w:rPr>
                <w:rFonts w:ascii="Times New Roman" w:hAnsi="Times New Roman" w:cs="Times New Roman"/>
                <w:sz w:val="24"/>
                <w:szCs w:val="24"/>
              </w:rPr>
            </w:pPr>
          </w:p>
        </w:tc>
        <w:tc>
          <w:tcPr>
            <w:tcW w:w="2435" w:type="dxa"/>
          </w:tcPr>
          <w:p w14:paraId="2B7BE8A7" w14:textId="77777777" w:rsidR="003908AD" w:rsidRPr="006F1ADA" w:rsidRDefault="003908AD" w:rsidP="00D169CE">
            <w:pPr>
              <w:spacing w:line="360" w:lineRule="auto"/>
              <w:rPr>
                <w:rFonts w:ascii="Times New Roman" w:hAnsi="Times New Roman" w:cs="Times New Roman"/>
                <w:sz w:val="24"/>
                <w:szCs w:val="24"/>
              </w:rPr>
            </w:pPr>
            <w:r w:rsidRPr="006F1ADA">
              <w:rPr>
                <w:rFonts w:ascii="Times New Roman" w:hAnsi="Times New Roman" w:cs="Times New Roman"/>
                <w:sz w:val="24"/>
                <w:szCs w:val="24"/>
              </w:rPr>
              <w:t>Paham terhadap yang disampaikan</w:t>
            </w:r>
          </w:p>
        </w:tc>
        <w:tc>
          <w:tcPr>
            <w:tcW w:w="2306" w:type="dxa"/>
          </w:tcPr>
          <w:p w14:paraId="4B991879" w14:textId="77777777" w:rsidR="003908AD" w:rsidRPr="006F1ADA" w:rsidRDefault="003908AD" w:rsidP="00D169CE">
            <w:pPr>
              <w:pStyle w:val="ListParagraph"/>
              <w:numPr>
                <w:ilvl w:val="0"/>
                <w:numId w:val="57"/>
              </w:numPr>
              <w:spacing w:line="360" w:lineRule="auto"/>
              <w:rPr>
                <w:rFonts w:ascii="Times New Roman" w:hAnsi="Times New Roman" w:cs="Times New Roman"/>
                <w:sz w:val="24"/>
                <w:szCs w:val="24"/>
              </w:rPr>
            </w:pPr>
            <w:r w:rsidRPr="006F1ADA">
              <w:rPr>
                <w:rFonts w:ascii="Times New Roman" w:hAnsi="Times New Roman" w:cs="Times New Roman"/>
                <w:sz w:val="24"/>
                <w:szCs w:val="24"/>
              </w:rPr>
              <w:t xml:space="preserve">Saya memastikan apa yang saya sampaikan </w:t>
            </w:r>
            <w:r w:rsidRPr="006F1ADA">
              <w:rPr>
                <w:rFonts w:ascii="Times New Roman" w:hAnsi="Times New Roman" w:cs="Times New Roman"/>
                <w:sz w:val="24"/>
                <w:szCs w:val="24"/>
                <w:u w:val="single"/>
              </w:rPr>
              <w:t>benar adanya</w:t>
            </w:r>
            <w:r w:rsidRPr="006F1ADA">
              <w:rPr>
                <w:rFonts w:ascii="Times New Roman" w:hAnsi="Times New Roman" w:cs="Times New Roman"/>
                <w:sz w:val="24"/>
                <w:szCs w:val="24"/>
              </w:rPr>
              <w:t xml:space="preserve"> </w:t>
            </w:r>
          </w:p>
          <w:p w14:paraId="4B4CB093" w14:textId="77777777" w:rsidR="003908AD" w:rsidRPr="006F1ADA" w:rsidRDefault="003908AD" w:rsidP="00D169CE">
            <w:pPr>
              <w:pStyle w:val="ListParagraph"/>
              <w:numPr>
                <w:ilvl w:val="0"/>
                <w:numId w:val="57"/>
              </w:numPr>
              <w:spacing w:line="360" w:lineRule="auto"/>
              <w:rPr>
                <w:rFonts w:ascii="Times New Roman" w:hAnsi="Times New Roman" w:cs="Times New Roman"/>
                <w:sz w:val="24"/>
                <w:szCs w:val="24"/>
              </w:rPr>
            </w:pPr>
            <w:r w:rsidRPr="006F1ADA">
              <w:rPr>
                <w:rFonts w:ascii="Times New Roman" w:hAnsi="Times New Roman" w:cs="Times New Roman"/>
                <w:sz w:val="24"/>
                <w:szCs w:val="24"/>
              </w:rPr>
              <w:t xml:space="preserve">Saya percaya kalimat yang </w:t>
            </w:r>
            <w:r w:rsidRPr="006F1ADA">
              <w:rPr>
                <w:rFonts w:ascii="Times New Roman" w:hAnsi="Times New Roman" w:cs="Times New Roman"/>
                <w:sz w:val="24"/>
                <w:szCs w:val="24"/>
              </w:rPr>
              <w:lastRenderedPageBreak/>
              <w:t>saya sampaikan bisa diterima oleh rekan -rekan saya</w:t>
            </w:r>
          </w:p>
        </w:tc>
        <w:tc>
          <w:tcPr>
            <w:tcW w:w="2198" w:type="dxa"/>
          </w:tcPr>
          <w:p w14:paraId="581ED057" w14:textId="77777777" w:rsidR="003908AD" w:rsidRPr="006F1ADA" w:rsidRDefault="003908AD" w:rsidP="00D169CE">
            <w:pPr>
              <w:pStyle w:val="ListParagraph"/>
              <w:numPr>
                <w:ilvl w:val="0"/>
                <w:numId w:val="58"/>
              </w:numPr>
              <w:spacing w:line="360" w:lineRule="auto"/>
              <w:rPr>
                <w:rFonts w:ascii="Times New Roman" w:hAnsi="Times New Roman" w:cs="Times New Roman"/>
                <w:sz w:val="24"/>
                <w:szCs w:val="24"/>
              </w:rPr>
            </w:pPr>
            <w:r w:rsidRPr="006F1ADA">
              <w:rPr>
                <w:rFonts w:ascii="Times New Roman" w:hAnsi="Times New Roman" w:cs="Times New Roman"/>
                <w:sz w:val="24"/>
                <w:szCs w:val="24"/>
              </w:rPr>
              <w:lastRenderedPageBreak/>
              <w:t xml:space="preserve">Saya acuh dengan apa yang saya sampaikan itu betul atau </w:t>
            </w:r>
            <w:r w:rsidRPr="006F1ADA">
              <w:rPr>
                <w:rFonts w:ascii="Times New Roman" w:hAnsi="Times New Roman" w:cs="Times New Roman"/>
                <w:sz w:val="24"/>
                <w:szCs w:val="24"/>
                <w:u w:val="single"/>
              </w:rPr>
              <w:t>tidak</w:t>
            </w:r>
          </w:p>
          <w:p w14:paraId="312B8AC0" w14:textId="77777777" w:rsidR="003908AD" w:rsidRPr="006F1ADA" w:rsidRDefault="003908AD" w:rsidP="00D169CE">
            <w:pPr>
              <w:pStyle w:val="ListParagraph"/>
              <w:numPr>
                <w:ilvl w:val="0"/>
                <w:numId w:val="58"/>
              </w:numPr>
              <w:spacing w:line="360" w:lineRule="auto"/>
              <w:rPr>
                <w:rFonts w:ascii="Times New Roman" w:hAnsi="Times New Roman" w:cs="Times New Roman"/>
                <w:sz w:val="24"/>
                <w:szCs w:val="24"/>
              </w:rPr>
            </w:pPr>
            <w:r w:rsidRPr="006F1ADA">
              <w:rPr>
                <w:rFonts w:ascii="Times New Roman" w:hAnsi="Times New Roman" w:cs="Times New Roman"/>
                <w:sz w:val="24"/>
                <w:szCs w:val="24"/>
              </w:rPr>
              <w:lastRenderedPageBreak/>
              <w:t>Saya merasa apa yang saya sampaikan selalu dihiraukan oleh orang lain</w:t>
            </w:r>
          </w:p>
        </w:tc>
      </w:tr>
      <w:tr w:rsidR="003908AD" w:rsidRPr="006F1ADA" w14:paraId="0D43BA3F" w14:textId="77777777" w:rsidTr="006F1ADA">
        <w:tc>
          <w:tcPr>
            <w:tcW w:w="993" w:type="dxa"/>
            <w:vMerge w:val="restart"/>
          </w:tcPr>
          <w:p w14:paraId="58C5FF60" w14:textId="77777777" w:rsidR="003908AD" w:rsidRPr="006F1ADA" w:rsidRDefault="003908AD" w:rsidP="00D169CE">
            <w:pPr>
              <w:pStyle w:val="ListParagraph"/>
              <w:spacing w:line="360" w:lineRule="auto"/>
              <w:ind w:left="0"/>
              <w:rPr>
                <w:rFonts w:ascii="Times New Roman" w:hAnsi="Times New Roman" w:cs="Times New Roman"/>
                <w:sz w:val="24"/>
                <w:szCs w:val="24"/>
              </w:rPr>
            </w:pPr>
            <w:r w:rsidRPr="006F1ADA">
              <w:rPr>
                <w:rFonts w:ascii="Times New Roman" w:hAnsi="Times New Roman" w:cs="Times New Roman"/>
                <w:sz w:val="24"/>
                <w:szCs w:val="24"/>
              </w:rPr>
              <w:t>Mampu menghormati hak-hak orang lain</w:t>
            </w:r>
          </w:p>
        </w:tc>
        <w:tc>
          <w:tcPr>
            <w:tcW w:w="2435" w:type="dxa"/>
          </w:tcPr>
          <w:p w14:paraId="3EE2FBE3" w14:textId="77777777" w:rsidR="003908AD" w:rsidRPr="006F1ADA" w:rsidRDefault="003908AD" w:rsidP="00D169CE">
            <w:pPr>
              <w:pStyle w:val="ListParagraph"/>
              <w:spacing w:line="360" w:lineRule="auto"/>
              <w:ind w:left="0"/>
              <w:rPr>
                <w:rFonts w:ascii="Times New Roman" w:hAnsi="Times New Roman" w:cs="Times New Roman"/>
                <w:sz w:val="24"/>
                <w:szCs w:val="24"/>
              </w:rPr>
            </w:pPr>
            <w:r w:rsidRPr="006F1ADA">
              <w:rPr>
                <w:rFonts w:ascii="Times New Roman" w:hAnsi="Times New Roman" w:cs="Times New Roman"/>
                <w:sz w:val="24"/>
                <w:szCs w:val="24"/>
              </w:rPr>
              <w:t>Menjaga kritik yang disampaikan tetap adil dan konstruktif</w:t>
            </w:r>
          </w:p>
        </w:tc>
        <w:tc>
          <w:tcPr>
            <w:tcW w:w="2306" w:type="dxa"/>
          </w:tcPr>
          <w:p w14:paraId="24E61087" w14:textId="77777777" w:rsidR="003908AD" w:rsidRPr="006F1ADA" w:rsidRDefault="003908AD" w:rsidP="00D169CE">
            <w:pPr>
              <w:pStyle w:val="ListParagraph"/>
              <w:numPr>
                <w:ilvl w:val="0"/>
                <w:numId w:val="59"/>
              </w:numPr>
              <w:spacing w:line="360" w:lineRule="auto"/>
              <w:rPr>
                <w:rFonts w:ascii="Times New Roman" w:hAnsi="Times New Roman" w:cs="Times New Roman"/>
                <w:sz w:val="24"/>
                <w:szCs w:val="24"/>
              </w:rPr>
            </w:pPr>
            <w:r w:rsidRPr="006F1ADA">
              <w:rPr>
                <w:rFonts w:ascii="Times New Roman" w:hAnsi="Times New Roman" w:cs="Times New Roman"/>
                <w:sz w:val="24"/>
                <w:szCs w:val="24"/>
              </w:rPr>
              <w:t xml:space="preserve">Saya </w:t>
            </w:r>
            <w:r w:rsidRPr="006F1ADA">
              <w:rPr>
                <w:rFonts w:ascii="Times New Roman" w:hAnsi="Times New Roman" w:cs="Times New Roman"/>
                <w:sz w:val="24"/>
                <w:szCs w:val="24"/>
                <w:u w:val="single"/>
              </w:rPr>
              <w:t>tidak</w:t>
            </w:r>
            <w:r w:rsidRPr="006F1ADA">
              <w:rPr>
                <w:rFonts w:ascii="Times New Roman" w:hAnsi="Times New Roman" w:cs="Times New Roman"/>
                <w:sz w:val="24"/>
                <w:szCs w:val="24"/>
              </w:rPr>
              <w:t xml:space="preserve"> memaksakan pendapat saya harus diterima</w:t>
            </w:r>
          </w:p>
          <w:p w14:paraId="2914D573" w14:textId="77777777" w:rsidR="003908AD" w:rsidRPr="006F1ADA" w:rsidRDefault="003908AD" w:rsidP="00D169CE">
            <w:pPr>
              <w:pStyle w:val="ListParagraph"/>
              <w:numPr>
                <w:ilvl w:val="0"/>
                <w:numId w:val="59"/>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mampu menyampaikan kritik kepada orang yang lebih tua dan muda</w:t>
            </w:r>
          </w:p>
        </w:tc>
        <w:tc>
          <w:tcPr>
            <w:tcW w:w="2198" w:type="dxa"/>
          </w:tcPr>
          <w:p w14:paraId="1F4D5E6B" w14:textId="77777777" w:rsidR="003908AD" w:rsidRPr="006F1ADA" w:rsidRDefault="003908AD" w:rsidP="00D169CE">
            <w:pPr>
              <w:pStyle w:val="ListParagraph"/>
              <w:numPr>
                <w:ilvl w:val="0"/>
                <w:numId w:val="60"/>
              </w:numPr>
              <w:spacing w:line="360" w:lineRule="auto"/>
              <w:rPr>
                <w:rFonts w:ascii="Times New Roman" w:hAnsi="Times New Roman" w:cs="Times New Roman"/>
                <w:sz w:val="24"/>
                <w:szCs w:val="24"/>
              </w:rPr>
            </w:pPr>
            <w:r w:rsidRPr="006F1ADA">
              <w:rPr>
                <w:rFonts w:ascii="Times New Roman" w:hAnsi="Times New Roman" w:cs="Times New Roman"/>
                <w:sz w:val="24"/>
                <w:szCs w:val="24"/>
              </w:rPr>
              <w:t>Apa yang saya sampaikan harus diterima tanpa melihat pandangan orang lain</w:t>
            </w:r>
          </w:p>
          <w:p w14:paraId="762BE6D7" w14:textId="77777777" w:rsidR="003908AD" w:rsidRPr="006F1ADA" w:rsidRDefault="003908AD" w:rsidP="00D169CE">
            <w:pPr>
              <w:pStyle w:val="ListParagraph"/>
              <w:numPr>
                <w:ilvl w:val="0"/>
                <w:numId w:val="46"/>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hanya menyampaikan kritik kepada orang yang lebih muda saja</w:t>
            </w:r>
          </w:p>
        </w:tc>
      </w:tr>
      <w:tr w:rsidR="003908AD" w:rsidRPr="006F1ADA" w14:paraId="6956DB47" w14:textId="77777777" w:rsidTr="006F1ADA">
        <w:tc>
          <w:tcPr>
            <w:tcW w:w="993" w:type="dxa"/>
            <w:vMerge/>
          </w:tcPr>
          <w:p w14:paraId="7A4CCB57" w14:textId="77777777" w:rsidR="003908AD" w:rsidRPr="006F1ADA" w:rsidRDefault="003908AD" w:rsidP="00D169CE">
            <w:pPr>
              <w:pStyle w:val="ListParagraph"/>
              <w:spacing w:line="360" w:lineRule="auto"/>
              <w:ind w:left="0"/>
              <w:rPr>
                <w:rFonts w:ascii="Times New Roman" w:hAnsi="Times New Roman" w:cs="Times New Roman"/>
                <w:sz w:val="24"/>
                <w:szCs w:val="24"/>
              </w:rPr>
            </w:pPr>
          </w:p>
        </w:tc>
        <w:tc>
          <w:tcPr>
            <w:tcW w:w="2435" w:type="dxa"/>
          </w:tcPr>
          <w:p w14:paraId="6F21BB3E" w14:textId="77777777" w:rsidR="003908AD" w:rsidRPr="006F1ADA" w:rsidRDefault="003908AD" w:rsidP="00D169CE">
            <w:pPr>
              <w:pStyle w:val="ListParagraph"/>
              <w:spacing w:line="360" w:lineRule="auto"/>
              <w:ind w:left="0"/>
              <w:rPr>
                <w:rFonts w:ascii="Times New Roman" w:hAnsi="Times New Roman" w:cs="Times New Roman"/>
                <w:sz w:val="24"/>
                <w:szCs w:val="24"/>
              </w:rPr>
            </w:pPr>
            <w:r w:rsidRPr="006F1ADA">
              <w:rPr>
                <w:rFonts w:ascii="Times New Roman" w:hAnsi="Times New Roman" w:cs="Times New Roman"/>
                <w:sz w:val="24"/>
                <w:szCs w:val="24"/>
              </w:rPr>
              <w:t xml:space="preserve">Mengungkapkan pendapatnya tanpa merendahkan </w:t>
            </w:r>
            <w:r w:rsidRPr="006F1ADA">
              <w:rPr>
                <w:rFonts w:ascii="Times New Roman" w:hAnsi="Times New Roman" w:cs="Times New Roman"/>
                <w:sz w:val="24"/>
                <w:szCs w:val="24"/>
              </w:rPr>
              <w:lastRenderedPageBreak/>
              <w:t>atau menyakiti orang lain</w:t>
            </w:r>
          </w:p>
        </w:tc>
        <w:tc>
          <w:tcPr>
            <w:tcW w:w="2306" w:type="dxa"/>
          </w:tcPr>
          <w:p w14:paraId="7C19366D" w14:textId="77777777" w:rsidR="003908AD" w:rsidRPr="006F1ADA" w:rsidRDefault="003908AD" w:rsidP="00D169CE">
            <w:pPr>
              <w:pStyle w:val="ListParagraph"/>
              <w:numPr>
                <w:ilvl w:val="0"/>
                <w:numId w:val="61"/>
              </w:numPr>
              <w:spacing w:line="360" w:lineRule="auto"/>
              <w:rPr>
                <w:rFonts w:ascii="Times New Roman" w:hAnsi="Times New Roman" w:cs="Times New Roman"/>
                <w:sz w:val="24"/>
                <w:szCs w:val="24"/>
              </w:rPr>
            </w:pPr>
            <w:r w:rsidRPr="006F1ADA">
              <w:rPr>
                <w:rFonts w:ascii="Times New Roman" w:hAnsi="Times New Roman" w:cs="Times New Roman"/>
                <w:sz w:val="24"/>
                <w:szCs w:val="24"/>
              </w:rPr>
              <w:lastRenderedPageBreak/>
              <w:t xml:space="preserve">Saya menghindari menyalahkan orang lain secara langsung </w:t>
            </w:r>
          </w:p>
          <w:p w14:paraId="6E49EC01" w14:textId="77777777" w:rsidR="003908AD" w:rsidRPr="006F1ADA" w:rsidRDefault="003908AD" w:rsidP="00D169CE">
            <w:pPr>
              <w:pStyle w:val="ListParagraph"/>
              <w:numPr>
                <w:ilvl w:val="0"/>
                <w:numId w:val="61"/>
              </w:numPr>
              <w:spacing w:line="360" w:lineRule="auto"/>
              <w:rPr>
                <w:rFonts w:ascii="Times New Roman" w:hAnsi="Times New Roman" w:cs="Times New Roman"/>
                <w:sz w:val="24"/>
                <w:szCs w:val="24"/>
              </w:rPr>
            </w:pPr>
            <w:r w:rsidRPr="006F1ADA">
              <w:rPr>
                <w:rFonts w:ascii="Times New Roman" w:hAnsi="Times New Roman" w:cs="Times New Roman"/>
                <w:sz w:val="24"/>
                <w:szCs w:val="24"/>
              </w:rPr>
              <w:lastRenderedPageBreak/>
              <w:t>Saya menggunakan kata-kata yang positif saat memberikan pandangan yang berbeda</w:t>
            </w:r>
          </w:p>
        </w:tc>
        <w:tc>
          <w:tcPr>
            <w:tcW w:w="2198" w:type="dxa"/>
          </w:tcPr>
          <w:p w14:paraId="24EFDEAC" w14:textId="77777777" w:rsidR="003908AD" w:rsidRPr="006F1ADA" w:rsidRDefault="003908AD" w:rsidP="00D169CE">
            <w:pPr>
              <w:pStyle w:val="ListParagraph"/>
              <w:numPr>
                <w:ilvl w:val="0"/>
                <w:numId w:val="62"/>
              </w:numPr>
              <w:spacing w:line="360" w:lineRule="auto"/>
              <w:rPr>
                <w:rFonts w:ascii="Times New Roman" w:hAnsi="Times New Roman" w:cs="Times New Roman"/>
                <w:sz w:val="24"/>
                <w:szCs w:val="24"/>
              </w:rPr>
            </w:pPr>
            <w:r w:rsidRPr="006F1ADA">
              <w:rPr>
                <w:rFonts w:ascii="Times New Roman" w:hAnsi="Times New Roman" w:cs="Times New Roman"/>
                <w:sz w:val="24"/>
                <w:szCs w:val="24"/>
              </w:rPr>
              <w:lastRenderedPageBreak/>
              <w:t xml:space="preserve">saya langsung mengelak pendapat rekan tanpa </w:t>
            </w:r>
            <w:r w:rsidRPr="006F1ADA">
              <w:rPr>
                <w:rFonts w:ascii="Times New Roman" w:hAnsi="Times New Roman" w:cs="Times New Roman"/>
                <w:sz w:val="24"/>
                <w:szCs w:val="24"/>
              </w:rPr>
              <w:lastRenderedPageBreak/>
              <w:t xml:space="preserve">memahami maknanya </w:t>
            </w:r>
          </w:p>
          <w:p w14:paraId="213E2D26" w14:textId="77777777" w:rsidR="003908AD" w:rsidRPr="006F1ADA" w:rsidRDefault="003908AD" w:rsidP="00D169CE">
            <w:pPr>
              <w:pStyle w:val="ListParagraph"/>
              <w:numPr>
                <w:ilvl w:val="0"/>
                <w:numId w:val="62"/>
              </w:numPr>
              <w:spacing w:line="360" w:lineRule="auto"/>
              <w:rPr>
                <w:rFonts w:ascii="Times New Roman" w:eastAsia="Times New Roman" w:hAnsi="Times New Roman" w:cs="Times New Roman"/>
                <w:color w:val="000000"/>
                <w:sz w:val="24"/>
                <w:szCs w:val="24"/>
                <w:lang w:eastAsia="id-ID"/>
              </w:rPr>
            </w:pPr>
            <w:r w:rsidRPr="006F1ADA">
              <w:rPr>
                <w:rFonts w:ascii="Times New Roman" w:eastAsia="Times New Roman" w:hAnsi="Times New Roman" w:cs="Times New Roman"/>
                <w:color w:val="000000"/>
                <w:sz w:val="24"/>
                <w:szCs w:val="24"/>
                <w:lang w:eastAsia="id-ID"/>
              </w:rPr>
              <w:t>Saya akan menyampaikan apa yang menurut saya benar tanpa memikirkan apakah kalimat saya menyinggung orang lain.</w:t>
            </w:r>
          </w:p>
        </w:tc>
      </w:tr>
      <w:tr w:rsidR="003908AD" w:rsidRPr="006F1ADA" w14:paraId="38DA3348" w14:textId="77777777" w:rsidTr="006F1ADA">
        <w:tc>
          <w:tcPr>
            <w:tcW w:w="3428" w:type="dxa"/>
            <w:gridSpan w:val="2"/>
          </w:tcPr>
          <w:p w14:paraId="44270FC7" w14:textId="77777777" w:rsidR="003908AD" w:rsidRPr="006F1ADA" w:rsidRDefault="003908AD" w:rsidP="00D169CE">
            <w:pPr>
              <w:pStyle w:val="ListParagraph"/>
              <w:spacing w:line="360" w:lineRule="auto"/>
              <w:ind w:left="0"/>
              <w:jc w:val="center"/>
              <w:rPr>
                <w:rFonts w:ascii="Times New Roman" w:hAnsi="Times New Roman" w:cs="Times New Roman"/>
                <w:sz w:val="24"/>
                <w:szCs w:val="24"/>
              </w:rPr>
            </w:pPr>
            <w:r w:rsidRPr="006F1ADA">
              <w:rPr>
                <w:rFonts w:ascii="Times New Roman" w:hAnsi="Times New Roman" w:cs="Times New Roman"/>
                <w:sz w:val="24"/>
                <w:szCs w:val="24"/>
              </w:rPr>
              <w:t>Total</w:t>
            </w:r>
          </w:p>
        </w:tc>
        <w:tc>
          <w:tcPr>
            <w:tcW w:w="2306" w:type="dxa"/>
          </w:tcPr>
          <w:p w14:paraId="29952F18" w14:textId="77777777" w:rsidR="003908AD" w:rsidRPr="006F1ADA" w:rsidRDefault="003908AD" w:rsidP="00D169CE">
            <w:pPr>
              <w:pStyle w:val="ListParagraph"/>
              <w:spacing w:line="360" w:lineRule="auto"/>
              <w:ind w:left="0"/>
              <w:jc w:val="center"/>
              <w:rPr>
                <w:rFonts w:ascii="Times New Roman" w:hAnsi="Times New Roman" w:cs="Times New Roman"/>
                <w:sz w:val="24"/>
                <w:szCs w:val="24"/>
              </w:rPr>
            </w:pPr>
            <w:r w:rsidRPr="006F1ADA">
              <w:rPr>
                <w:rFonts w:ascii="Times New Roman" w:hAnsi="Times New Roman" w:cs="Times New Roman"/>
                <w:sz w:val="24"/>
                <w:szCs w:val="24"/>
              </w:rPr>
              <w:t>20</w:t>
            </w:r>
          </w:p>
        </w:tc>
        <w:tc>
          <w:tcPr>
            <w:tcW w:w="2198" w:type="dxa"/>
          </w:tcPr>
          <w:p w14:paraId="5B3C717A" w14:textId="77777777" w:rsidR="003908AD" w:rsidRPr="006F1ADA" w:rsidRDefault="003908AD" w:rsidP="00D169CE">
            <w:pPr>
              <w:pStyle w:val="ListParagraph"/>
              <w:spacing w:line="360" w:lineRule="auto"/>
              <w:ind w:left="0"/>
              <w:jc w:val="center"/>
              <w:rPr>
                <w:rFonts w:ascii="Times New Roman" w:hAnsi="Times New Roman" w:cs="Times New Roman"/>
                <w:sz w:val="24"/>
                <w:szCs w:val="24"/>
              </w:rPr>
            </w:pPr>
            <w:r w:rsidRPr="006F1ADA">
              <w:rPr>
                <w:rFonts w:ascii="Times New Roman" w:hAnsi="Times New Roman" w:cs="Times New Roman"/>
                <w:sz w:val="24"/>
                <w:szCs w:val="24"/>
              </w:rPr>
              <w:t>20</w:t>
            </w:r>
          </w:p>
        </w:tc>
      </w:tr>
    </w:tbl>
    <w:p w14:paraId="25EE2275" w14:textId="77777777" w:rsidR="003908AD" w:rsidRPr="006F1ADA" w:rsidRDefault="003908AD" w:rsidP="00D169CE">
      <w:pPr>
        <w:spacing w:line="360" w:lineRule="auto"/>
        <w:rPr>
          <w:rFonts w:ascii="Times New Roman" w:hAnsi="Times New Roman" w:cs="Times New Roman"/>
          <w:sz w:val="24"/>
          <w:szCs w:val="24"/>
        </w:rPr>
      </w:pPr>
    </w:p>
    <w:p w14:paraId="3BAC990D" w14:textId="25C236B5" w:rsidR="003908AD" w:rsidRPr="006F1ADA" w:rsidRDefault="00706EB5" w:rsidP="00D169CE">
      <w:pPr>
        <w:spacing w:line="360" w:lineRule="auto"/>
        <w:rPr>
          <w:rFonts w:ascii="Times New Roman" w:hAnsi="Times New Roman" w:cs="Times New Roman"/>
          <w:sz w:val="24"/>
          <w:szCs w:val="24"/>
        </w:rPr>
      </w:pPr>
      <w:r w:rsidRPr="006F1ADA">
        <w:rPr>
          <w:rFonts w:ascii="Times New Roman" w:hAnsi="Times New Roman" w:cs="Times New Roman"/>
          <w:b/>
          <w:sz w:val="24"/>
          <w:szCs w:val="24"/>
        </w:rPr>
        <w:t>Lampiran 1.2</w:t>
      </w:r>
      <w:r w:rsidRPr="006F1ADA">
        <w:rPr>
          <w:rFonts w:ascii="Times New Roman" w:hAnsi="Times New Roman" w:cs="Times New Roman"/>
          <w:sz w:val="24"/>
          <w:szCs w:val="24"/>
        </w:rPr>
        <w:t xml:space="preserve"> Kecerdasan Emosi</w:t>
      </w:r>
    </w:p>
    <w:tbl>
      <w:tblPr>
        <w:tblStyle w:val="TableGrid"/>
        <w:tblW w:w="0" w:type="auto"/>
        <w:tblInd w:w="-5" w:type="dxa"/>
        <w:tblLook w:val="04A0" w:firstRow="1" w:lastRow="0" w:firstColumn="1" w:lastColumn="0" w:noHBand="0" w:noVBand="1"/>
      </w:tblPr>
      <w:tblGrid>
        <w:gridCol w:w="1572"/>
        <w:gridCol w:w="1476"/>
        <w:gridCol w:w="2529"/>
        <w:gridCol w:w="2355"/>
      </w:tblGrid>
      <w:tr w:rsidR="003908AD" w:rsidRPr="006F1ADA" w14:paraId="1D353BBF" w14:textId="77777777" w:rsidTr="003908AD">
        <w:tc>
          <w:tcPr>
            <w:tcW w:w="2552" w:type="dxa"/>
            <w:vMerge w:val="restart"/>
          </w:tcPr>
          <w:p w14:paraId="67786A8D" w14:textId="77777777" w:rsidR="003908AD" w:rsidRPr="006F1ADA" w:rsidRDefault="003908AD" w:rsidP="00D169CE">
            <w:pPr>
              <w:pStyle w:val="ListParagraph"/>
              <w:spacing w:line="360" w:lineRule="auto"/>
              <w:ind w:left="0"/>
              <w:jc w:val="center"/>
              <w:rPr>
                <w:rFonts w:ascii="Times New Roman" w:hAnsi="Times New Roman" w:cs="Times New Roman"/>
                <w:sz w:val="24"/>
                <w:szCs w:val="24"/>
              </w:rPr>
            </w:pPr>
            <w:r w:rsidRPr="006F1ADA">
              <w:rPr>
                <w:rFonts w:ascii="Times New Roman" w:hAnsi="Times New Roman" w:cs="Times New Roman"/>
                <w:sz w:val="24"/>
                <w:szCs w:val="24"/>
              </w:rPr>
              <w:t xml:space="preserve">Aspek </w:t>
            </w:r>
          </w:p>
        </w:tc>
        <w:tc>
          <w:tcPr>
            <w:tcW w:w="2126" w:type="dxa"/>
            <w:vMerge w:val="restart"/>
          </w:tcPr>
          <w:p w14:paraId="119C9378" w14:textId="77777777" w:rsidR="003908AD" w:rsidRPr="006F1ADA" w:rsidRDefault="003908AD" w:rsidP="00D169CE">
            <w:pPr>
              <w:pStyle w:val="ListParagraph"/>
              <w:spacing w:line="360" w:lineRule="auto"/>
              <w:ind w:left="0"/>
              <w:jc w:val="center"/>
              <w:rPr>
                <w:rFonts w:ascii="Times New Roman" w:hAnsi="Times New Roman" w:cs="Times New Roman"/>
                <w:sz w:val="24"/>
                <w:szCs w:val="24"/>
              </w:rPr>
            </w:pPr>
            <w:r w:rsidRPr="006F1ADA">
              <w:rPr>
                <w:rFonts w:ascii="Times New Roman" w:hAnsi="Times New Roman" w:cs="Times New Roman"/>
                <w:sz w:val="24"/>
                <w:szCs w:val="24"/>
              </w:rPr>
              <w:t>Indikator</w:t>
            </w:r>
          </w:p>
        </w:tc>
        <w:tc>
          <w:tcPr>
            <w:tcW w:w="9072" w:type="dxa"/>
            <w:gridSpan w:val="2"/>
          </w:tcPr>
          <w:p w14:paraId="3ED219D1" w14:textId="77777777" w:rsidR="003908AD" w:rsidRPr="006F1ADA" w:rsidRDefault="003908AD" w:rsidP="00D169CE">
            <w:pPr>
              <w:pStyle w:val="ListParagraph"/>
              <w:spacing w:line="360" w:lineRule="auto"/>
              <w:ind w:left="0"/>
              <w:jc w:val="center"/>
              <w:rPr>
                <w:rFonts w:ascii="Times New Roman" w:hAnsi="Times New Roman" w:cs="Times New Roman"/>
                <w:sz w:val="24"/>
                <w:szCs w:val="24"/>
              </w:rPr>
            </w:pPr>
            <w:r w:rsidRPr="006F1ADA">
              <w:rPr>
                <w:rFonts w:ascii="Times New Roman" w:hAnsi="Times New Roman" w:cs="Times New Roman"/>
                <w:sz w:val="24"/>
                <w:szCs w:val="24"/>
              </w:rPr>
              <w:t>No Item</w:t>
            </w:r>
          </w:p>
        </w:tc>
      </w:tr>
      <w:tr w:rsidR="003908AD" w:rsidRPr="006F1ADA" w14:paraId="59AD57BA" w14:textId="77777777" w:rsidTr="003908AD">
        <w:tc>
          <w:tcPr>
            <w:tcW w:w="2552" w:type="dxa"/>
            <w:vMerge/>
          </w:tcPr>
          <w:p w14:paraId="1E41D98B" w14:textId="77777777" w:rsidR="003908AD" w:rsidRPr="006F1ADA" w:rsidRDefault="003908AD" w:rsidP="00D169CE">
            <w:pPr>
              <w:pStyle w:val="ListParagraph"/>
              <w:spacing w:line="360" w:lineRule="auto"/>
              <w:ind w:left="0"/>
              <w:jc w:val="center"/>
              <w:rPr>
                <w:rFonts w:ascii="Times New Roman" w:hAnsi="Times New Roman" w:cs="Times New Roman"/>
                <w:sz w:val="24"/>
                <w:szCs w:val="24"/>
              </w:rPr>
            </w:pPr>
          </w:p>
        </w:tc>
        <w:tc>
          <w:tcPr>
            <w:tcW w:w="2126" w:type="dxa"/>
            <w:vMerge/>
          </w:tcPr>
          <w:p w14:paraId="5F436417" w14:textId="77777777" w:rsidR="003908AD" w:rsidRPr="006F1ADA" w:rsidRDefault="003908AD" w:rsidP="00D169CE">
            <w:pPr>
              <w:pStyle w:val="ListParagraph"/>
              <w:spacing w:line="360" w:lineRule="auto"/>
              <w:ind w:left="0"/>
              <w:jc w:val="center"/>
              <w:rPr>
                <w:rFonts w:ascii="Times New Roman" w:hAnsi="Times New Roman" w:cs="Times New Roman"/>
                <w:sz w:val="24"/>
                <w:szCs w:val="24"/>
              </w:rPr>
            </w:pPr>
          </w:p>
        </w:tc>
        <w:tc>
          <w:tcPr>
            <w:tcW w:w="3969" w:type="dxa"/>
          </w:tcPr>
          <w:p w14:paraId="3763A1D8" w14:textId="77777777" w:rsidR="003908AD" w:rsidRPr="006F1ADA" w:rsidRDefault="003908AD" w:rsidP="00D169CE">
            <w:pPr>
              <w:pStyle w:val="ListParagraph"/>
              <w:spacing w:line="360" w:lineRule="auto"/>
              <w:ind w:left="0"/>
              <w:jc w:val="center"/>
              <w:rPr>
                <w:rFonts w:ascii="Times New Roman" w:hAnsi="Times New Roman" w:cs="Times New Roman"/>
                <w:sz w:val="24"/>
                <w:szCs w:val="24"/>
              </w:rPr>
            </w:pPr>
            <w:r w:rsidRPr="006F1ADA">
              <w:rPr>
                <w:rFonts w:ascii="Times New Roman" w:hAnsi="Times New Roman" w:cs="Times New Roman"/>
                <w:sz w:val="24"/>
                <w:szCs w:val="24"/>
              </w:rPr>
              <w:t>F</w:t>
            </w:r>
          </w:p>
        </w:tc>
        <w:tc>
          <w:tcPr>
            <w:tcW w:w="5103" w:type="dxa"/>
          </w:tcPr>
          <w:p w14:paraId="0444ACFF" w14:textId="77777777" w:rsidR="003908AD" w:rsidRPr="006F1ADA" w:rsidRDefault="003908AD" w:rsidP="00D169CE">
            <w:pPr>
              <w:pStyle w:val="ListParagraph"/>
              <w:spacing w:line="360" w:lineRule="auto"/>
              <w:ind w:left="0"/>
              <w:jc w:val="center"/>
              <w:rPr>
                <w:rFonts w:ascii="Times New Roman" w:hAnsi="Times New Roman" w:cs="Times New Roman"/>
                <w:sz w:val="24"/>
                <w:szCs w:val="24"/>
              </w:rPr>
            </w:pPr>
            <w:r w:rsidRPr="006F1ADA">
              <w:rPr>
                <w:rFonts w:ascii="Times New Roman" w:hAnsi="Times New Roman" w:cs="Times New Roman"/>
                <w:sz w:val="24"/>
                <w:szCs w:val="24"/>
              </w:rPr>
              <w:t>UF</w:t>
            </w:r>
          </w:p>
        </w:tc>
      </w:tr>
      <w:tr w:rsidR="003908AD" w:rsidRPr="006F1ADA" w14:paraId="1F6ACF8D" w14:textId="77777777" w:rsidTr="003908AD">
        <w:tc>
          <w:tcPr>
            <w:tcW w:w="2552" w:type="dxa"/>
            <w:vMerge w:val="restart"/>
          </w:tcPr>
          <w:p w14:paraId="6A0B5109" w14:textId="77777777" w:rsidR="003908AD" w:rsidRPr="006F1ADA" w:rsidRDefault="003908AD" w:rsidP="00D169CE">
            <w:pPr>
              <w:pStyle w:val="ListParagraph"/>
              <w:spacing w:line="360" w:lineRule="auto"/>
              <w:ind w:left="0"/>
              <w:jc w:val="center"/>
              <w:rPr>
                <w:rFonts w:ascii="Times New Roman" w:hAnsi="Times New Roman" w:cs="Times New Roman"/>
                <w:sz w:val="24"/>
                <w:szCs w:val="24"/>
              </w:rPr>
            </w:pPr>
            <w:r w:rsidRPr="006F1ADA">
              <w:rPr>
                <w:rFonts w:ascii="Times New Roman" w:hAnsi="Times New Roman" w:cs="Times New Roman"/>
                <w:sz w:val="24"/>
                <w:szCs w:val="24"/>
              </w:rPr>
              <w:t>Kesadaran diri</w:t>
            </w:r>
          </w:p>
        </w:tc>
        <w:tc>
          <w:tcPr>
            <w:tcW w:w="2126" w:type="dxa"/>
          </w:tcPr>
          <w:p w14:paraId="4F30B7A3" w14:textId="77777777" w:rsidR="003908AD" w:rsidRPr="006F1ADA" w:rsidRDefault="003908AD" w:rsidP="00D169CE">
            <w:pPr>
              <w:pStyle w:val="ListParagraph"/>
              <w:spacing w:line="360" w:lineRule="auto"/>
              <w:ind w:left="0"/>
              <w:rPr>
                <w:rFonts w:ascii="Times New Roman" w:hAnsi="Times New Roman" w:cs="Times New Roman"/>
                <w:sz w:val="24"/>
                <w:szCs w:val="24"/>
              </w:rPr>
            </w:pPr>
            <w:r w:rsidRPr="006F1ADA">
              <w:rPr>
                <w:rFonts w:ascii="Times New Roman" w:hAnsi="Times New Roman" w:cs="Times New Roman"/>
                <w:sz w:val="24"/>
                <w:szCs w:val="24"/>
              </w:rPr>
              <w:t>Menyadari dan memahami emosi</w:t>
            </w:r>
          </w:p>
        </w:tc>
        <w:tc>
          <w:tcPr>
            <w:tcW w:w="3969" w:type="dxa"/>
          </w:tcPr>
          <w:p w14:paraId="1B01BB3D" w14:textId="77777777" w:rsidR="003908AD" w:rsidRPr="006F1ADA" w:rsidRDefault="003908AD" w:rsidP="00D169CE">
            <w:pPr>
              <w:pStyle w:val="ListParagraph"/>
              <w:numPr>
                <w:ilvl w:val="0"/>
                <w:numId w:val="63"/>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mengetahui apa yang bisa merubah suasana hati saya.</w:t>
            </w:r>
          </w:p>
          <w:p w14:paraId="2C78D087" w14:textId="77777777" w:rsidR="003908AD" w:rsidRPr="006F1ADA" w:rsidRDefault="003908AD" w:rsidP="00D169CE">
            <w:pPr>
              <w:pStyle w:val="ListParagraph"/>
              <w:numPr>
                <w:ilvl w:val="0"/>
                <w:numId w:val="63"/>
              </w:numPr>
              <w:spacing w:line="360" w:lineRule="auto"/>
              <w:rPr>
                <w:rFonts w:ascii="Times New Roman" w:hAnsi="Times New Roman" w:cs="Times New Roman"/>
                <w:sz w:val="24"/>
                <w:szCs w:val="24"/>
              </w:rPr>
            </w:pPr>
            <w:r w:rsidRPr="006F1ADA">
              <w:rPr>
                <w:rFonts w:ascii="Times New Roman" w:hAnsi="Times New Roman" w:cs="Times New Roman"/>
                <w:sz w:val="24"/>
                <w:szCs w:val="24"/>
              </w:rPr>
              <w:t xml:space="preserve">Saya menyadari situasi yang bisa menimbulkan kesedihan </w:t>
            </w:r>
          </w:p>
        </w:tc>
        <w:tc>
          <w:tcPr>
            <w:tcW w:w="5103" w:type="dxa"/>
          </w:tcPr>
          <w:p w14:paraId="31E49BD1" w14:textId="77777777" w:rsidR="003908AD" w:rsidRPr="006F1ADA" w:rsidRDefault="003908AD" w:rsidP="00D169CE">
            <w:pPr>
              <w:pStyle w:val="ListParagraph"/>
              <w:numPr>
                <w:ilvl w:val="0"/>
                <w:numId w:val="64"/>
              </w:numPr>
              <w:spacing w:line="360" w:lineRule="auto"/>
              <w:rPr>
                <w:rFonts w:ascii="Times New Roman" w:hAnsi="Times New Roman" w:cs="Times New Roman"/>
                <w:sz w:val="24"/>
                <w:szCs w:val="24"/>
              </w:rPr>
            </w:pPr>
            <w:r w:rsidRPr="006F1ADA">
              <w:rPr>
                <w:rFonts w:ascii="Times New Roman" w:hAnsi="Times New Roman" w:cs="Times New Roman"/>
                <w:sz w:val="24"/>
                <w:szCs w:val="24"/>
              </w:rPr>
              <w:t xml:space="preserve">Saya bingung atas perubahan situasi hati saya </w:t>
            </w:r>
          </w:p>
          <w:p w14:paraId="2A3A736C" w14:textId="77777777" w:rsidR="003908AD" w:rsidRPr="006F1ADA" w:rsidRDefault="003908AD" w:rsidP="00D169CE">
            <w:pPr>
              <w:pStyle w:val="ListParagraph"/>
              <w:numPr>
                <w:ilvl w:val="0"/>
                <w:numId w:val="64"/>
              </w:numPr>
              <w:spacing w:line="360" w:lineRule="auto"/>
              <w:rPr>
                <w:rFonts w:ascii="Times New Roman" w:hAnsi="Times New Roman" w:cs="Times New Roman"/>
                <w:sz w:val="24"/>
                <w:szCs w:val="24"/>
              </w:rPr>
            </w:pPr>
            <w:r w:rsidRPr="006F1ADA">
              <w:rPr>
                <w:rFonts w:ascii="Times New Roman" w:hAnsi="Times New Roman" w:cs="Times New Roman"/>
                <w:sz w:val="24"/>
                <w:szCs w:val="24"/>
              </w:rPr>
              <w:t xml:space="preserve">Saya merasa aneh kenapa saya menyalahkan orang lain terhadap </w:t>
            </w:r>
            <w:r w:rsidRPr="006F1ADA">
              <w:rPr>
                <w:rFonts w:ascii="Times New Roman" w:hAnsi="Times New Roman" w:cs="Times New Roman"/>
                <w:sz w:val="24"/>
                <w:szCs w:val="24"/>
              </w:rPr>
              <w:lastRenderedPageBreak/>
              <w:t>masalah yang ada</w:t>
            </w:r>
          </w:p>
        </w:tc>
      </w:tr>
      <w:tr w:rsidR="003908AD" w:rsidRPr="006F1ADA" w14:paraId="6E47B1B4" w14:textId="77777777" w:rsidTr="003908AD">
        <w:tc>
          <w:tcPr>
            <w:tcW w:w="2552" w:type="dxa"/>
            <w:vMerge/>
          </w:tcPr>
          <w:p w14:paraId="5FA91B7A" w14:textId="77777777" w:rsidR="003908AD" w:rsidRPr="006F1ADA" w:rsidRDefault="003908AD" w:rsidP="00D169CE">
            <w:pPr>
              <w:pStyle w:val="ListParagraph"/>
              <w:spacing w:line="360" w:lineRule="auto"/>
              <w:ind w:left="0"/>
              <w:jc w:val="center"/>
              <w:rPr>
                <w:rFonts w:ascii="Times New Roman" w:hAnsi="Times New Roman" w:cs="Times New Roman"/>
                <w:sz w:val="24"/>
                <w:szCs w:val="24"/>
              </w:rPr>
            </w:pPr>
          </w:p>
        </w:tc>
        <w:tc>
          <w:tcPr>
            <w:tcW w:w="2126" w:type="dxa"/>
          </w:tcPr>
          <w:p w14:paraId="75900D8E" w14:textId="77777777" w:rsidR="003908AD" w:rsidRPr="006F1ADA" w:rsidRDefault="003908AD" w:rsidP="00D169CE">
            <w:pPr>
              <w:pStyle w:val="ListParagraph"/>
              <w:spacing w:line="360" w:lineRule="auto"/>
              <w:ind w:left="0"/>
              <w:rPr>
                <w:rFonts w:ascii="Times New Roman" w:hAnsi="Times New Roman" w:cs="Times New Roman"/>
                <w:sz w:val="24"/>
                <w:szCs w:val="24"/>
              </w:rPr>
            </w:pPr>
            <w:r w:rsidRPr="006F1ADA">
              <w:rPr>
                <w:rFonts w:ascii="Times New Roman" w:hAnsi="Times New Roman" w:cs="Times New Roman"/>
                <w:sz w:val="24"/>
                <w:szCs w:val="24"/>
              </w:rPr>
              <w:t>Memahami penyebab timbulnya emosi</w:t>
            </w:r>
          </w:p>
        </w:tc>
        <w:tc>
          <w:tcPr>
            <w:tcW w:w="3969" w:type="dxa"/>
          </w:tcPr>
          <w:p w14:paraId="3264F28E" w14:textId="77777777" w:rsidR="003908AD" w:rsidRPr="006F1ADA" w:rsidRDefault="003908AD" w:rsidP="00D169CE">
            <w:pPr>
              <w:pStyle w:val="ListParagraph"/>
              <w:numPr>
                <w:ilvl w:val="0"/>
                <w:numId w:val="65"/>
              </w:numPr>
              <w:spacing w:line="360" w:lineRule="auto"/>
              <w:rPr>
                <w:rFonts w:ascii="Times New Roman" w:hAnsi="Times New Roman" w:cs="Times New Roman"/>
                <w:sz w:val="24"/>
                <w:szCs w:val="24"/>
              </w:rPr>
            </w:pPr>
            <w:r w:rsidRPr="006F1ADA">
              <w:rPr>
                <w:rFonts w:ascii="Times New Roman" w:hAnsi="Times New Roman" w:cs="Times New Roman"/>
                <w:sz w:val="24"/>
                <w:szCs w:val="24"/>
              </w:rPr>
              <w:t xml:space="preserve">Saya paham apayang saya takutkan dalam kehidupan  </w:t>
            </w:r>
          </w:p>
          <w:p w14:paraId="65B9EFB3" w14:textId="77777777" w:rsidR="003908AD" w:rsidRPr="006F1ADA" w:rsidRDefault="003908AD" w:rsidP="00D169CE">
            <w:pPr>
              <w:pStyle w:val="ListParagraph"/>
              <w:numPr>
                <w:ilvl w:val="0"/>
                <w:numId w:val="65"/>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tahu saya akan sedih jika teringat kejadian di masa lalu</w:t>
            </w:r>
          </w:p>
        </w:tc>
        <w:tc>
          <w:tcPr>
            <w:tcW w:w="5103" w:type="dxa"/>
          </w:tcPr>
          <w:p w14:paraId="292D961F" w14:textId="77777777" w:rsidR="003908AD" w:rsidRPr="006F1ADA" w:rsidRDefault="003908AD" w:rsidP="00D169CE">
            <w:pPr>
              <w:pStyle w:val="ListParagraph"/>
              <w:numPr>
                <w:ilvl w:val="0"/>
                <w:numId w:val="66"/>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bingung kenapa saya merasa takut terhadap sesuatu</w:t>
            </w:r>
          </w:p>
          <w:p w14:paraId="54E4F2E9" w14:textId="77777777" w:rsidR="003908AD" w:rsidRPr="006F1ADA" w:rsidRDefault="003908AD" w:rsidP="00D169CE">
            <w:pPr>
              <w:pStyle w:val="ListParagraph"/>
              <w:numPr>
                <w:ilvl w:val="0"/>
                <w:numId w:val="66"/>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marah tanpa sebab yang jelas</w:t>
            </w:r>
          </w:p>
        </w:tc>
      </w:tr>
      <w:tr w:rsidR="003908AD" w:rsidRPr="006F1ADA" w14:paraId="042379E0" w14:textId="77777777" w:rsidTr="003908AD">
        <w:tc>
          <w:tcPr>
            <w:tcW w:w="2552" w:type="dxa"/>
            <w:vMerge w:val="restart"/>
          </w:tcPr>
          <w:p w14:paraId="4F793728" w14:textId="77777777" w:rsidR="003908AD" w:rsidRPr="006F1ADA" w:rsidRDefault="003908AD" w:rsidP="00D169CE">
            <w:pPr>
              <w:pStyle w:val="ListParagraph"/>
              <w:spacing w:line="360" w:lineRule="auto"/>
              <w:ind w:left="0"/>
              <w:jc w:val="center"/>
              <w:rPr>
                <w:rFonts w:ascii="Times New Roman" w:hAnsi="Times New Roman" w:cs="Times New Roman"/>
                <w:sz w:val="24"/>
                <w:szCs w:val="24"/>
              </w:rPr>
            </w:pPr>
            <w:r w:rsidRPr="006F1ADA">
              <w:rPr>
                <w:rFonts w:ascii="Times New Roman" w:hAnsi="Times New Roman" w:cs="Times New Roman"/>
                <w:sz w:val="24"/>
                <w:szCs w:val="24"/>
              </w:rPr>
              <w:t>Pengaturan diri</w:t>
            </w:r>
          </w:p>
        </w:tc>
        <w:tc>
          <w:tcPr>
            <w:tcW w:w="2126" w:type="dxa"/>
          </w:tcPr>
          <w:p w14:paraId="7845E19B" w14:textId="77777777" w:rsidR="003908AD" w:rsidRPr="006F1ADA" w:rsidRDefault="003908AD" w:rsidP="00D169CE">
            <w:pPr>
              <w:pStyle w:val="ListParagraph"/>
              <w:spacing w:line="360" w:lineRule="auto"/>
              <w:ind w:left="0"/>
              <w:rPr>
                <w:rFonts w:ascii="Times New Roman" w:hAnsi="Times New Roman" w:cs="Times New Roman"/>
                <w:sz w:val="24"/>
                <w:szCs w:val="24"/>
              </w:rPr>
            </w:pPr>
            <w:r w:rsidRPr="006F1ADA">
              <w:rPr>
                <w:rFonts w:ascii="Times New Roman" w:hAnsi="Times New Roman" w:cs="Times New Roman"/>
                <w:sz w:val="24"/>
                <w:szCs w:val="24"/>
              </w:rPr>
              <w:t>Kemampuan menangani emosi</w:t>
            </w:r>
          </w:p>
        </w:tc>
        <w:tc>
          <w:tcPr>
            <w:tcW w:w="3969" w:type="dxa"/>
          </w:tcPr>
          <w:p w14:paraId="2BECDC9D" w14:textId="77777777" w:rsidR="003908AD" w:rsidRPr="006F1ADA" w:rsidRDefault="003908AD" w:rsidP="00D169CE">
            <w:pPr>
              <w:pStyle w:val="ListParagraph"/>
              <w:numPr>
                <w:ilvl w:val="0"/>
                <w:numId w:val="67"/>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menulis apa yang saya rasakan dibuku saat marah</w:t>
            </w:r>
          </w:p>
          <w:p w14:paraId="38D83CB1" w14:textId="77777777" w:rsidR="003908AD" w:rsidRPr="006F1ADA" w:rsidRDefault="003908AD" w:rsidP="00D169CE">
            <w:pPr>
              <w:pStyle w:val="ListParagraph"/>
              <w:numPr>
                <w:ilvl w:val="0"/>
                <w:numId w:val="67"/>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membayangkan hal-hal lucu saat merasa takut</w:t>
            </w:r>
          </w:p>
        </w:tc>
        <w:tc>
          <w:tcPr>
            <w:tcW w:w="5103" w:type="dxa"/>
          </w:tcPr>
          <w:p w14:paraId="5A9D1AFB" w14:textId="77777777" w:rsidR="003908AD" w:rsidRPr="006F1ADA" w:rsidRDefault="003908AD" w:rsidP="00D169CE">
            <w:pPr>
              <w:pStyle w:val="ListParagraph"/>
              <w:numPr>
                <w:ilvl w:val="0"/>
                <w:numId w:val="68"/>
              </w:numPr>
              <w:spacing w:line="360" w:lineRule="auto"/>
              <w:rPr>
                <w:rFonts w:ascii="Times New Roman" w:hAnsi="Times New Roman" w:cs="Times New Roman"/>
                <w:sz w:val="24"/>
                <w:szCs w:val="24"/>
              </w:rPr>
            </w:pPr>
            <w:r w:rsidRPr="006F1ADA">
              <w:rPr>
                <w:rFonts w:ascii="Times New Roman" w:hAnsi="Times New Roman" w:cs="Times New Roman"/>
                <w:sz w:val="24"/>
                <w:szCs w:val="24"/>
              </w:rPr>
              <w:t>Saat merasa kesal saya memukul benda yang ada disekitar saya</w:t>
            </w:r>
          </w:p>
          <w:p w14:paraId="5820F05D" w14:textId="77777777" w:rsidR="003908AD" w:rsidRPr="006F1ADA" w:rsidRDefault="003908AD" w:rsidP="00D169CE">
            <w:pPr>
              <w:pStyle w:val="ListParagraph"/>
              <w:numPr>
                <w:ilvl w:val="0"/>
                <w:numId w:val="68"/>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membentak setiap orang yang saya temui saat marah</w:t>
            </w:r>
          </w:p>
          <w:p w14:paraId="02B2102F" w14:textId="77777777" w:rsidR="003908AD" w:rsidRPr="006F1ADA" w:rsidRDefault="003908AD" w:rsidP="00D169CE">
            <w:pPr>
              <w:pStyle w:val="ListParagraph"/>
              <w:spacing w:line="360" w:lineRule="auto"/>
              <w:rPr>
                <w:rFonts w:ascii="Times New Roman" w:hAnsi="Times New Roman" w:cs="Times New Roman"/>
                <w:sz w:val="24"/>
                <w:szCs w:val="24"/>
              </w:rPr>
            </w:pPr>
          </w:p>
        </w:tc>
      </w:tr>
      <w:tr w:rsidR="003908AD" w:rsidRPr="006F1ADA" w14:paraId="1F8B1659" w14:textId="77777777" w:rsidTr="003908AD">
        <w:tc>
          <w:tcPr>
            <w:tcW w:w="2552" w:type="dxa"/>
            <w:vMerge/>
          </w:tcPr>
          <w:p w14:paraId="60072C97" w14:textId="77777777" w:rsidR="003908AD" w:rsidRPr="006F1ADA" w:rsidRDefault="003908AD" w:rsidP="00D169CE">
            <w:pPr>
              <w:pStyle w:val="ListParagraph"/>
              <w:spacing w:line="360" w:lineRule="auto"/>
              <w:ind w:left="0"/>
              <w:jc w:val="center"/>
              <w:rPr>
                <w:rFonts w:ascii="Times New Roman" w:hAnsi="Times New Roman" w:cs="Times New Roman"/>
                <w:sz w:val="24"/>
                <w:szCs w:val="24"/>
              </w:rPr>
            </w:pPr>
          </w:p>
        </w:tc>
        <w:tc>
          <w:tcPr>
            <w:tcW w:w="2126" w:type="dxa"/>
          </w:tcPr>
          <w:p w14:paraId="0E467FC1" w14:textId="77777777" w:rsidR="003908AD" w:rsidRPr="006F1ADA" w:rsidRDefault="003908AD" w:rsidP="00D169CE">
            <w:pPr>
              <w:pStyle w:val="ListParagraph"/>
              <w:spacing w:line="360" w:lineRule="auto"/>
              <w:ind w:left="0"/>
              <w:rPr>
                <w:rFonts w:ascii="Times New Roman" w:hAnsi="Times New Roman" w:cs="Times New Roman"/>
                <w:sz w:val="24"/>
                <w:szCs w:val="24"/>
              </w:rPr>
            </w:pPr>
            <w:r w:rsidRPr="006F1ADA">
              <w:rPr>
                <w:rFonts w:ascii="Times New Roman" w:hAnsi="Times New Roman" w:cs="Times New Roman"/>
                <w:sz w:val="24"/>
                <w:szCs w:val="24"/>
              </w:rPr>
              <w:t>Kemampuan mengelola emosi dengan baik</w:t>
            </w:r>
          </w:p>
        </w:tc>
        <w:tc>
          <w:tcPr>
            <w:tcW w:w="3969" w:type="dxa"/>
          </w:tcPr>
          <w:p w14:paraId="419FD0AD" w14:textId="77777777" w:rsidR="003908AD" w:rsidRPr="006F1ADA" w:rsidRDefault="003908AD" w:rsidP="00D169CE">
            <w:pPr>
              <w:pStyle w:val="ListParagraph"/>
              <w:numPr>
                <w:ilvl w:val="0"/>
                <w:numId w:val="69"/>
              </w:numPr>
              <w:spacing w:line="360" w:lineRule="auto"/>
              <w:rPr>
                <w:rFonts w:ascii="Times New Roman" w:hAnsi="Times New Roman" w:cs="Times New Roman"/>
                <w:sz w:val="24"/>
                <w:szCs w:val="24"/>
              </w:rPr>
            </w:pPr>
            <w:r w:rsidRPr="006F1ADA">
              <w:rPr>
                <w:rFonts w:ascii="Times New Roman" w:hAnsi="Times New Roman" w:cs="Times New Roman"/>
                <w:sz w:val="24"/>
                <w:szCs w:val="24"/>
              </w:rPr>
              <w:t>Saat marah saya mendengarkan musik yang saya suka</w:t>
            </w:r>
          </w:p>
          <w:p w14:paraId="2B155437" w14:textId="77777777" w:rsidR="003908AD" w:rsidRPr="006F1ADA" w:rsidRDefault="003908AD" w:rsidP="00D169CE">
            <w:pPr>
              <w:pStyle w:val="ListParagraph"/>
              <w:numPr>
                <w:ilvl w:val="0"/>
                <w:numId w:val="69"/>
              </w:numPr>
              <w:spacing w:line="360" w:lineRule="auto"/>
              <w:rPr>
                <w:rFonts w:ascii="Times New Roman" w:hAnsi="Times New Roman" w:cs="Times New Roman"/>
                <w:sz w:val="24"/>
                <w:szCs w:val="24"/>
              </w:rPr>
            </w:pPr>
            <w:r w:rsidRPr="006F1ADA">
              <w:rPr>
                <w:rFonts w:ascii="Times New Roman" w:hAnsi="Times New Roman" w:cs="Times New Roman"/>
                <w:sz w:val="24"/>
                <w:szCs w:val="24"/>
              </w:rPr>
              <w:t xml:space="preserve">Saat saya sedih saya </w:t>
            </w:r>
            <w:r w:rsidRPr="006F1ADA">
              <w:rPr>
                <w:rFonts w:ascii="Times New Roman" w:hAnsi="Times New Roman" w:cs="Times New Roman"/>
                <w:sz w:val="24"/>
                <w:szCs w:val="24"/>
              </w:rPr>
              <w:lastRenderedPageBreak/>
              <w:t>menceritakan kepada orang terdekat saya</w:t>
            </w:r>
          </w:p>
        </w:tc>
        <w:tc>
          <w:tcPr>
            <w:tcW w:w="5103" w:type="dxa"/>
          </w:tcPr>
          <w:p w14:paraId="6C4C93E0" w14:textId="77777777" w:rsidR="003908AD" w:rsidRPr="006F1ADA" w:rsidRDefault="003908AD" w:rsidP="00D169CE">
            <w:pPr>
              <w:pStyle w:val="ListParagraph"/>
              <w:numPr>
                <w:ilvl w:val="0"/>
                <w:numId w:val="70"/>
              </w:numPr>
              <w:spacing w:line="360" w:lineRule="auto"/>
              <w:rPr>
                <w:rFonts w:ascii="Times New Roman" w:hAnsi="Times New Roman" w:cs="Times New Roman"/>
                <w:sz w:val="24"/>
                <w:szCs w:val="24"/>
              </w:rPr>
            </w:pPr>
            <w:r w:rsidRPr="006F1ADA">
              <w:rPr>
                <w:rFonts w:ascii="Times New Roman" w:hAnsi="Times New Roman" w:cs="Times New Roman"/>
                <w:sz w:val="24"/>
                <w:szCs w:val="24"/>
              </w:rPr>
              <w:lastRenderedPageBreak/>
              <w:t>Saya sulit mengatasi rasa amarah yang meledak-ledak</w:t>
            </w:r>
          </w:p>
          <w:p w14:paraId="50D1E6AB" w14:textId="77777777" w:rsidR="003908AD" w:rsidRPr="006F1ADA" w:rsidRDefault="003908AD" w:rsidP="00D169CE">
            <w:pPr>
              <w:pStyle w:val="ListParagraph"/>
              <w:numPr>
                <w:ilvl w:val="0"/>
                <w:numId w:val="70"/>
              </w:numPr>
              <w:spacing w:line="360" w:lineRule="auto"/>
              <w:rPr>
                <w:rFonts w:ascii="Times New Roman" w:hAnsi="Times New Roman" w:cs="Times New Roman"/>
                <w:sz w:val="24"/>
                <w:szCs w:val="24"/>
              </w:rPr>
            </w:pPr>
            <w:r w:rsidRPr="006F1ADA">
              <w:rPr>
                <w:rFonts w:ascii="Times New Roman" w:hAnsi="Times New Roman" w:cs="Times New Roman"/>
                <w:sz w:val="24"/>
                <w:szCs w:val="24"/>
              </w:rPr>
              <w:lastRenderedPageBreak/>
              <w:t>Saya memendam kekecewaan dalam hati</w:t>
            </w:r>
          </w:p>
        </w:tc>
      </w:tr>
      <w:tr w:rsidR="003908AD" w:rsidRPr="006F1ADA" w14:paraId="048E6FD3" w14:textId="77777777" w:rsidTr="003908AD">
        <w:tc>
          <w:tcPr>
            <w:tcW w:w="2552" w:type="dxa"/>
            <w:vMerge w:val="restart"/>
          </w:tcPr>
          <w:p w14:paraId="35E52136" w14:textId="77777777" w:rsidR="003908AD" w:rsidRPr="006F1ADA" w:rsidRDefault="003908AD" w:rsidP="00D169CE">
            <w:pPr>
              <w:pStyle w:val="ListParagraph"/>
              <w:spacing w:line="360" w:lineRule="auto"/>
              <w:ind w:left="0"/>
              <w:jc w:val="center"/>
              <w:rPr>
                <w:rFonts w:ascii="Times New Roman" w:hAnsi="Times New Roman" w:cs="Times New Roman"/>
                <w:sz w:val="24"/>
                <w:szCs w:val="24"/>
              </w:rPr>
            </w:pPr>
            <w:r w:rsidRPr="006F1ADA">
              <w:rPr>
                <w:rFonts w:ascii="Times New Roman" w:hAnsi="Times New Roman" w:cs="Times New Roman"/>
                <w:sz w:val="24"/>
                <w:szCs w:val="24"/>
              </w:rPr>
              <w:t>Motivasi</w:t>
            </w:r>
          </w:p>
        </w:tc>
        <w:tc>
          <w:tcPr>
            <w:tcW w:w="2126" w:type="dxa"/>
          </w:tcPr>
          <w:p w14:paraId="3237D608" w14:textId="77777777" w:rsidR="003908AD" w:rsidRPr="006F1ADA" w:rsidRDefault="003908AD" w:rsidP="00D169CE">
            <w:pPr>
              <w:pStyle w:val="ListParagraph"/>
              <w:spacing w:line="360" w:lineRule="auto"/>
              <w:ind w:left="0"/>
              <w:rPr>
                <w:rFonts w:ascii="Times New Roman" w:hAnsi="Times New Roman" w:cs="Times New Roman"/>
                <w:sz w:val="24"/>
                <w:szCs w:val="24"/>
              </w:rPr>
            </w:pPr>
            <w:r w:rsidRPr="006F1ADA">
              <w:rPr>
                <w:rFonts w:ascii="Times New Roman" w:hAnsi="Times New Roman" w:cs="Times New Roman"/>
                <w:sz w:val="24"/>
                <w:szCs w:val="24"/>
              </w:rPr>
              <w:t>Kemampuan mengambil inisiatif</w:t>
            </w:r>
          </w:p>
        </w:tc>
        <w:tc>
          <w:tcPr>
            <w:tcW w:w="3969" w:type="dxa"/>
          </w:tcPr>
          <w:p w14:paraId="231ABA57" w14:textId="77777777" w:rsidR="003908AD" w:rsidRPr="006F1ADA" w:rsidRDefault="003908AD" w:rsidP="00D169CE">
            <w:pPr>
              <w:pStyle w:val="ListParagraph"/>
              <w:numPr>
                <w:ilvl w:val="0"/>
                <w:numId w:val="71"/>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bekerja tanpa disuruh terlebih dahulu</w:t>
            </w:r>
          </w:p>
          <w:p w14:paraId="536B4F61" w14:textId="77777777" w:rsidR="003908AD" w:rsidRPr="006F1ADA" w:rsidRDefault="003908AD" w:rsidP="00D169CE">
            <w:pPr>
              <w:pStyle w:val="ListParagraph"/>
              <w:numPr>
                <w:ilvl w:val="0"/>
                <w:numId w:val="71"/>
              </w:numPr>
              <w:spacing w:line="360" w:lineRule="auto"/>
              <w:rPr>
                <w:rFonts w:ascii="Times New Roman" w:hAnsi="Times New Roman" w:cs="Times New Roman"/>
                <w:sz w:val="24"/>
                <w:szCs w:val="24"/>
              </w:rPr>
            </w:pPr>
            <w:r w:rsidRPr="006F1ADA">
              <w:rPr>
                <w:rFonts w:ascii="Times New Roman" w:hAnsi="Times New Roman" w:cs="Times New Roman"/>
                <w:sz w:val="24"/>
                <w:szCs w:val="24"/>
              </w:rPr>
              <w:t xml:space="preserve">Saya berinisiatif membantu orang lain walau </w:t>
            </w:r>
            <w:r w:rsidRPr="006F1ADA">
              <w:rPr>
                <w:rFonts w:ascii="Times New Roman" w:hAnsi="Times New Roman" w:cs="Times New Roman"/>
                <w:sz w:val="24"/>
                <w:szCs w:val="24"/>
                <w:u w:val="single"/>
              </w:rPr>
              <w:t>tidak</w:t>
            </w:r>
            <w:r w:rsidRPr="006F1ADA">
              <w:rPr>
                <w:rFonts w:ascii="Times New Roman" w:hAnsi="Times New Roman" w:cs="Times New Roman"/>
                <w:sz w:val="24"/>
                <w:szCs w:val="24"/>
              </w:rPr>
              <w:t xml:space="preserve"> diminta</w:t>
            </w:r>
          </w:p>
        </w:tc>
        <w:tc>
          <w:tcPr>
            <w:tcW w:w="5103" w:type="dxa"/>
          </w:tcPr>
          <w:p w14:paraId="56D129C8" w14:textId="77777777" w:rsidR="003908AD" w:rsidRPr="006F1ADA" w:rsidRDefault="003908AD" w:rsidP="00D169CE">
            <w:pPr>
              <w:pStyle w:val="ListParagraph"/>
              <w:numPr>
                <w:ilvl w:val="0"/>
                <w:numId w:val="72"/>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bekerja ketika diberi perintah terlebih dahulu.</w:t>
            </w:r>
          </w:p>
          <w:p w14:paraId="313CCCED" w14:textId="77777777" w:rsidR="003908AD" w:rsidRPr="006F1ADA" w:rsidRDefault="003908AD" w:rsidP="00D169CE">
            <w:pPr>
              <w:pStyle w:val="ListParagraph"/>
              <w:numPr>
                <w:ilvl w:val="0"/>
                <w:numId w:val="72"/>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melakukan sesuatu karena keinginan orang lain.</w:t>
            </w:r>
          </w:p>
        </w:tc>
      </w:tr>
      <w:tr w:rsidR="003908AD" w:rsidRPr="006F1ADA" w14:paraId="03FD0D7A" w14:textId="77777777" w:rsidTr="003908AD">
        <w:tc>
          <w:tcPr>
            <w:tcW w:w="2552" w:type="dxa"/>
            <w:vMerge/>
          </w:tcPr>
          <w:p w14:paraId="6764AF51" w14:textId="77777777" w:rsidR="003908AD" w:rsidRPr="006F1ADA" w:rsidRDefault="003908AD" w:rsidP="00D169CE">
            <w:pPr>
              <w:pStyle w:val="ListParagraph"/>
              <w:spacing w:line="360" w:lineRule="auto"/>
              <w:ind w:left="0"/>
              <w:jc w:val="center"/>
              <w:rPr>
                <w:rFonts w:ascii="Times New Roman" w:hAnsi="Times New Roman" w:cs="Times New Roman"/>
                <w:sz w:val="24"/>
                <w:szCs w:val="24"/>
              </w:rPr>
            </w:pPr>
          </w:p>
        </w:tc>
        <w:tc>
          <w:tcPr>
            <w:tcW w:w="2126" w:type="dxa"/>
          </w:tcPr>
          <w:p w14:paraId="1CA6A313" w14:textId="77777777" w:rsidR="003908AD" w:rsidRPr="006F1ADA" w:rsidRDefault="003908AD" w:rsidP="00D169CE">
            <w:pPr>
              <w:pStyle w:val="ListParagraph"/>
              <w:spacing w:line="360" w:lineRule="auto"/>
              <w:ind w:left="0"/>
              <w:rPr>
                <w:rFonts w:ascii="Times New Roman" w:hAnsi="Times New Roman" w:cs="Times New Roman"/>
                <w:sz w:val="24"/>
                <w:szCs w:val="24"/>
              </w:rPr>
            </w:pPr>
            <w:r w:rsidRPr="006F1ADA">
              <w:rPr>
                <w:rFonts w:ascii="Times New Roman" w:hAnsi="Times New Roman" w:cs="Times New Roman"/>
                <w:sz w:val="24"/>
                <w:szCs w:val="24"/>
              </w:rPr>
              <w:t>Kemampuan bertindak secara efektif</w:t>
            </w:r>
          </w:p>
        </w:tc>
        <w:tc>
          <w:tcPr>
            <w:tcW w:w="3969" w:type="dxa"/>
          </w:tcPr>
          <w:p w14:paraId="3FCAD1EA" w14:textId="77777777" w:rsidR="003908AD" w:rsidRPr="006F1ADA" w:rsidRDefault="003908AD" w:rsidP="00D169CE">
            <w:pPr>
              <w:pStyle w:val="ListParagraph"/>
              <w:numPr>
                <w:ilvl w:val="0"/>
                <w:numId w:val="73"/>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menyelesaikan tugas sebaik mungkin</w:t>
            </w:r>
          </w:p>
          <w:p w14:paraId="62E3D8D2" w14:textId="77777777" w:rsidR="003908AD" w:rsidRPr="006F1ADA" w:rsidRDefault="003908AD" w:rsidP="00D169CE">
            <w:pPr>
              <w:pStyle w:val="ListParagraph"/>
              <w:numPr>
                <w:ilvl w:val="0"/>
                <w:numId w:val="73"/>
              </w:numPr>
              <w:spacing w:line="360" w:lineRule="auto"/>
              <w:rPr>
                <w:rFonts w:ascii="Times New Roman" w:hAnsi="Times New Roman" w:cs="Times New Roman"/>
                <w:sz w:val="24"/>
                <w:szCs w:val="24"/>
              </w:rPr>
            </w:pPr>
            <w:r w:rsidRPr="006F1ADA">
              <w:rPr>
                <w:rFonts w:ascii="Times New Roman" w:hAnsi="Times New Roman" w:cs="Times New Roman"/>
                <w:sz w:val="24"/>
                <w:szCs w:val="24"/>
              </w:rPr>
              <w:t xml:space="preserve">Setiap tindakan yang saya lakukan </w:t>
            </w:r>
            <w:r w:rsidRPr="006F1ADA">
              <w:rPr>
                <w:rFonts w:ascii="Times New Roman" w:hAnsi="Times New Roman" w:cs="Times New Roman"/>
                <w:sz w:val="24"/>
                <w:szCs w:val="24"/>
                <w:u w:val="single"/>
              </w:rPr>
              <w:t>tidak</w:t>
            </w:r>
            <w:r w:rsidRPr="006F1ADA">
              <w:rPr>
                <w:rFonts w:ascii="Times New Roman" w:hAnsi="Times New Roman" w:cs="Times New Roman"/>
                <w:sz w:val="24"/>
                <w:szCs w:val="24"/>
              </w:rPr>
              <w:t xml:space="preserve"> ada yang sia-sia</w:t>
            </w:r>
          </w:p>
        </w:tc>
        <w:tc>
          <w:tcPr>
            <w:tcW w:w="5103" w:type="dxa"/>
          </w:tcPr>
          <w:p w14:paraId="5A01CFD2" w14:textId="77777777" w:rsidR="003908AD" w:rsidRPr="006F1ADA" w:rsidRDefault="003908AD" w:rsidP="00D169CE">
            <w:pPr>
              <w:pStyle w:val="ListParagraph"/>
              <w:numPr>
                <w:ilvl w:val="0"/>
                <w:numId w:val="74"/>
              </w:numPr>
              <w:spacing w:line="360" w:lineRule="auto"/>
              <w:rPr>
                <w:rFonts w:ascii="Times New Roman" w:hAnsi="Times New Roman" w:cs="Times New Roman"/>
                <w:sz w:val="24"/>
                <w:szCs w:val="24"/>
              </w:rPr>
            </w:pPr>
            <w:r w:rsidRPr="006F1ADA">
              <w:rPr>
                <w:rFonts w:ascii="Times New Roman" w:hAnsi="Times New Roman" w:cs="Times New Roman"/>
                <w:sz w:val="24"/>
                <w:szCs w:val="24"/>
              </w:rPr>
              <w:t xml:space="preserve">Saya belanja karena suka walau </w:t>
            </w:r>
            <w:r w:rsidRPr="006F1ADA">
              <w:rPr>
                <w:rFonts w:ascii="Times New Roman" w:hAnsi="Times New Roman" w:cs="Times New Roman"/>
                <w:sz w:val="24"/>
                <w:szCs w:val="24"/>
                <w:u w:val="single"/>
              </w:rPr>
              <w:t>tidak</w:t>
            </w:r>
            <w:r w:rsidRPr="006F1ADA">
              <w:rPr>
                <w:rFonts w:ascii="Times New Roman" w:hAnsi="Times New Roman" w:cs="Times New Roman"/>
                <w:sz w:val="24"/>
                <w:szCs w:val="24"/>
              </w:rPr>
              <w:t xml:space="preserve"> penting.</w:t>
            </w:r>
          </w:p>
          <w:p w14:paraId="128E9BD6" w14:textId="77777777" w:rsidR="003908AD" w:rsidRPr="006F1ADA" w:rsidRDefault="003908AD" w:rsidP="00D169CE">
            <w:pPr>
              <w:pStyle w:val="ListParagraph"/>
              <w:numPr>
                <w:ilvl w:val="0"/>
                <w:numId w:val="74"/>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bekerja tanpa berpikir panjang terlebih dahulu</w:t>
            </w:r>
          </w:p>
        </w:tc>
      </w:tr>
      <w:tr w:rsidR="003908AD" w:rsidRPr="006F1ADA" w14:paraId="776D52FE" w14:textId="77777777" w:rsidTr="003908AD">
        <w:tc>
          <w:tcPr>
            <w:tcW w:w="2552" w:type="dxa"/>
            <w:vMerge w:val="restart"/>
          </w:tcPr>
          <w:p w14:paraId="1DFAC5A8" w14:textId="77777777" w:rsidR="003908AD" w:rsidRPr="006F1ADA" w:rsidRDefault="003908AD" w:rsidP="00D169CE">
            <w:pPr>
              <w:pStyle w:val="ListParagraph"/>
              <w:spacing w:line="360" w:lineRule="auto"/>
              <w:ind w:left="0"/>
              <w:jc w:val="center"/>
              <w:rPr>
                <w:rFonts w:ascii="Times New Roman" w:hAnsi="Times New Roman" w:cs="Times New Roman"/>
                <w:sz w:val="24"/>
                <w:szCs w:val="24"/>
              </w:rPr>
            </w:pPr>
            <w:r w:rsidRPr="006F1ADA">
              <w:rPr>
                <w:rFonts w:ascii="Times New Roman" w:hAnsi="Times New Roman" w:cs="Times New Roman"/>
                <w:sz w:val="24"/>
                <w:szCs w:val="24"/>
              </w:rPr>
              <w:t xml:space="preserve">Empati </w:t>
            </w:r>
          </w:p>
        </w:tc>
        <w:tc>
          <w:tcPr>
            <w:tcW w:w="2126" w:type="dxa"/>
          </w:tcPr>
          <w:p w14:paraId="387D8AAF" w14:textId="77777777" w:rsidR="003908AD" w:rsidRPr="006F1ADA" w:rsidRDefault="003908AD" w:rsidP="00D169CE">
            <w:pPr>
              <w:pStyle w:val="ListParagraph"/>
              <w:spacing w:line="360" w:lineRule="auto"/>
              <w:ind w:left="0"/>
              <w:rPr>
                <w:rFonts w:ascii="Times New Roman" w:hAnsi="Times New Roman" w:cs="Times New Roman"/>
                <w:sz w:val="24"/>
                <w:szCs w:val="24"/>
              </w:rPr>
            </w:pPr>
            <w:r w:rsidRPr="006F1ADA">
              <w:rPr>
                <w:rFonts w:ascii="Times New Roman" w:hAnsi="Times New Roman" w:cs="Times New Roman"/>
                <w:sz w:val="24"/>
                <w:szCs w:val="24"/>
              </w:rPr>
              <w:t>Memahami perasaan orang lain</w:t>
            </w:r>
          </w:p>
        </w:tc>
        <w:tc>
          <w:tcPr>
            <w:tcW w:w="3969" w:type="dxa"/>
          </w:tcPr>
          <w:p w14:paraId="433E2E72" w14:textId="77777777" w:rsidR="003908AD" w:rsidRPr="006F1ADA" w:rsidRDefault="003908AD" w:rsidP="00D169CE">
            <w:pPr>
              <w:pStyle w:val="ListParagraph"/>
              <w:numPr>
                <w:ilvl w:val="0"/>
                <w:numId w:val="75"/>
              </w:numPr>
              <w:spacing w:line="360" w:lineRule="auto"/>
              <w:rPr>
                <w:rFonts w:ascii="Times New Roman" w:hAnsi="Times New Roman" w:cs="Times New Roman"/>
                <w:sz w:val="24"/>
                <w:szCs w:val="24"/>
              </w:rPr>
            </w:pPr>
            <w:r w:rsidRPr="006F1ADA">
              <w:rPr>
                <w:rFonts w:ascii="Times New Roman" w:hAnsi="Times New Roman" w:cs="Times New Roman"/>
                <w:sz w:val="24"/>
                <w:szCs w:val="24"/>
              </w:rPr>
              <w:t xml:space="preserve">Saya tahu ketika teman </w:t>
            </w:r>
            <w:r w:rsidRPr="006F1ADA">
              <w:rPr>
                <w:rFonts w:ascii="Times New Roman" w:hAnsi="Times New Roman" w:cs="Times New Roman"/>
                <w:sz w:val="24"/>
                <w:szCs w:val="24"/>
                <w:u w:val="single"/>
              </w:rPr>
              <w:t>tidak</w:t>
            </w:r>
            <w:r w:rsidRPr="006F1ADA">
              <w:rPr>
                <w:rFonts w:ascii="Times New Roman" w:hAnsi="Times New Roman" w:cs="Times New Roman"/>
                <w:sz w:val="24"/>
                <w:szCs w:val="24"/>
              </w:rPr>
              <w:t xml:space="preserve"> suka dengan sikap saya</w:t>
            </w:r>
          </w:p>
          <w:p w14:paraId="4388A135" w14:textId="77777777" w:rsidR="003908AD" w:rsidRPr="006F1ADA" w:rsidRDefault="003908AD" w:rsidP="00D169CE">
            <w:pPr>
              <w:pStyle w:val="ListParagraph"/>
              <w:numPr>
                <w:ilvl w:val="0"/>
                <w:numId w:val="75"/>
              </w:numPr>
              <w:spacing w:line="360" w:lineRule="auto"/>
              <w:rPr>
                <w:rFonts w:ascii="Times New Roman" w:hAnsi="Times New Roman" w:cs="Times New Roman"/>
                <w:sz w:val="24"/>
                <w:szCs w:val="24"/>
              </w:rPr>
            </w:pPr>
            <w:r w:rsidRPr="006F1ADA">
              <w:rPr>
                <w:rFonts w:ascii="Times New Roman" w:hAnsi="Times New Roman" w:cs="Times New Roman"/>
                <w:sz w:val="24"/>
                <w:szCs w:val="24"/>
              </w:rPr>
              <w:t xml:space="preserve">Saya memikirkan terlebih dahulu </w:t>
            </w:r>
            <w:r w:rsidRPr="006F1ADA">
              <w:rPr>
                <w:rFonts w:ascii="Times New Roman" w:hAnsi="Times New Roman" w:cs="Times New Roman"/>
                <w:sz w:val="24"/>
                <w:szCs w:val="24"/>
              </w:rPr>
              <w:lastRenderedPageBreak/>
              <w:t>apa yang saya ucapkan</w:t>
            </w:r>
          </w:p>
        </w:tc>
        <w:tc>
          <w:tcPr>
            <w:tcW w:w="5103" w:type="dxa"/>
          </w:tcPr>
          <w:p w14:paraId="6B9D4744" w14:textId="77777777" w:rsidR="003908AD" w:rsidRPr="006F1ADA" w:rsidRDefault="003908AD" w:rsidP="00D169CE">
            <w:pPr>
              <w:pStyle w:val="ListParagraph"/>
              <w:numPr>
                <w:ilvl w:val="0"/>
                <w:numId w:val="76"/>
              </w:numPr>
              <w:spacing w:line="360" w:lineRule="auto"/>
              <w:rPr>
                <w:rFonts w:ascii="Times New Roman" w:hAnsi="Times New Roman" w:cs="Times New Roman"/>
                <w:sz w:val="24"/>
                <w:szCs w:val="24"/>
              </w:rPr>
            </w:pPr>
            <w:r w:rsidRPr="006F1ADA">
              <w:rPr>
                <w:rFonts w:ascii="Times New Roman" w:hAnsi="Times New Roman" w:cs="Times New Roman"/>
                <w:sz w:val="24"/>
                <w:szCs w:val="24"/>
              </w:rPr>
              <w:lastRenderedPageBreak/>
              <w:t>Saat diskusi saya bicara sesuka saya</w:t>
            </w:r>
          </w:p>
          <w:p w14:paraId="0BC3F3D1" w14:textId="77777777" w:rsidR="003908AD" w:rsidRPr="006F1ADA" w:rsidRDefault="003908AD" w:rsidP="00D169CE">
            <w:pPr>
              <w:pStyle w:val="ListParagraph"/>
              <w:numPr>
                <w:ilvl w:val="0"/>
                <w:numId w:val="76"/>
              </w:numPr>
              <w:spacing w:line="360" w:lineRule="auto"/>
              <w:rPr>
                <w:rFonts w:ascii="Times New Roman" w:hAnsi="Times New Roman" w:cs="Times New Roman"/>
                <w:sz w:val="24"/>
                <w:szCs w:val="24"/>
              </w:rPr>
            </w:pPr>
            <w:r w:rsidRPr="006F1ADA">
              <w:rPr>
                <w:rFonts w:ascii="Times New Roman" w:hAnsi="Times New Roman" w:cs="Times New Roman"/>
                <w:sz w:val="24"/>
                <w:szCs w:val="24"/>
              </w:rPr>
              <w:t xml:space="preserve">Saya sulit merasakan teman saya </w:t>
            </w:r>
            <w:r w:rsidRPr="006F1ADA">
              <w:rPr>
                <w:rFonts w:ascii="Times New Roman" w:hAnsi="Times New Roman" w:cs="Times New Roman"/>
                <w:sz w:val="24"/>
                <w:szCs w:val="24"/>
              </w:rPr>
              <w:lastRenderedPageBreak/>
              <w:t>kesal atas ucapan saya</w:t>
            </w:r>
          </w:p>
        </w:tc>
      </w:tr>
      <w:tr w:rsidR="003908AD" w:rsidRPr="006F1ADA" w14:paraId="5F719BCA" w14:textId="77777777" w:rsidTr="003908AD">
        <w:tc>
          <w:tcPr>
            <w:tcW w:w="2552" w:type="dxa"/>
            <w:vMerge/>
          </w:tcPr>
          <w:p w14:paraId="3815D1B6" w14:textId="77777777" w:rsidR="003908AD" w:rsidRPr="006F1ADA" w:rsidRDefault="003908AD" w:rsidP="00D169CE">
            <w:pPr>
              <w:pStyle w:val="ListParagraph"/>
              <w:spacing w:line="360" w:lineRule="auto"/>
              <w:ind w:left="0"/>
              <w:jc w:val="center"/>
              <w:rPr>
                <w:rFonts w:ascii="Times New Roman" w:hAnsi="Times New Roman" w:cs="Times New Roman"/>
                <w:sz w:val="24"/>
                <w:szCs w:val="24"/>
              </w:rPr>
            </w:pPr>
          </w:p>
        </w:tc>
        <w:tc>
          <w:tcPr>
            <w:tcW w:w="2126" w:type="dxa"/>
          </w:tcPr>
          <w:p w14:paraId="381AFB46" w14:textId="77777777" w:rsidR="003908AD" w:rsidRPr="006F1ADA" w:rsidRDefault="003908AD" w:rsidP="00D169CE">
            <w:pPr>
              <w:pStyle w:val="ListParagraph"/>
              <w:spacing w:line="360" w:lineRule="auto"/>
              <w:ind w:left="0"/>
              <w:rPr>
                <w:rFonts w:ascii="Times New Roman" w:hAnsi="Times New Roman" w:cs="Times New Roman"/>
                <w:sz w:val="24"/>
                <w:szCs w:val="24"/>
              </w:rPr>
            </w:pPr>
            <w:r w:rsidRPr="006F1ADA">
              <w:rPr>
                <w:rFonts w:ascii="Times New Roman" w:hAnsi="Times New Roman" w:cs="Times New Roman"/>
                <w:sz w:val="24"/>
                <w:szCs w:val="24"/>
              </w:rPr>
              <w:t>Memahami pikiran orang lain</w:t>
            </w:r>
          </w:p>
        </w:tc>
        <w:tc>
          <w:tcPr>
            <w:tcW w:w="3969" w:type="dxa"/>
          </w:tcPr>
          <w:p w14:paraId="7E268331" w14:textId="77777777" w:rsidR="003908AD" w:rsidRPr="006F1ADA" w:rsidRDefault="003908AD" w:rsidP="00D169CE">
            <w:pPr>
              <w:pStyle w:val="ListParagraph"/>
              <w:numPr>
                <w:ilvl w:val="0"/>
                <w:numId w:val="77"/>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mendengar pendapat dari teman saya</w:t>
            </w:r>
          </w:p>
          <w:p w14:paraId="2683FC0B" w14:textId="77777777" w:rsidR="003908AD" w:rsidRPr="006F1ADA" w:rsidRDefault="003908AD" w:rsidP="00D169CE">
            <w:pPr>
              <w:pStyle w:val="ListParagraph"/>
              <w:numPr>
                <w:ilvl w:val="0"/>
                <w:numId w:val="77"/>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berusaha memahami apa yang diceritakan orang kepada saya</w:t>
            </w:r>
          </w:p>
        </w:tc>
        <w:tc>
          <w:tcPr>
            <w:tcW w:w="5103" w:type="dxa"/>
          </w:tcPr>
          <w:p w14:paraId="3068F49C" w14:textId="77777777" w:rsidR="003908AD" w:rsidRPr="006F1ADA" w:rsidRDefault="003908AD" w:rsidP="00D169CE">
            <w:pPr>
              <w:pStyle w:val="ListParagraph"/>
              <w:numPr>
                <w:ilvl w:val="0"/>
                <w:numId w:val="78"/>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sulit menerima pendapat orang lain</w:t>
            </w:r>
          </w:p>
          <w:p w14:paraId="457CCA81" w14:textId="77777777" w:rsidR="003908AD" w:rsidRPr="006F1ADA" w:rsidRDefault="003908AD" w:rsidP="00D169CE">
            <w:pPr>
              <w:pStyle w:val="ListParagraph"/>
              <w:numPr>
                <w:ilvl w:val="0"/>
                <w:numId w:val="78"/>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merasa semakin bingung ketika di nasehati oleh orang</w:t>
            </w:r>
          </w:p>
        </w:tc>
      </w:tr>
      <w:tr w:rsidR="003908AD" w:rsidRPr="006F1ADA" w14:paraId="4CF890CA" w14:textId="77777777" w:rsidTr="003908AD">
        <w:tc>
          <w:tcPr>
            <w:tcW w:w="2552" w:type="dxa"/>
          </w:tcPr>
          <w:p w14:paraId="247287ED" w14:textId="77777777" w:rsidR="003908AD" w:rsidRPr="006F1ADA" w:rsidRDefault="003908AD" w:rsidP="00D169CE">
            <w:pPr>
              <w:pStyle w:val="ListParagraph"/>
              <w:spacing w:line="360" w:lineRule="auto"/>
              <w:ind w:left="0"/>
              <w:jc w:val="center"/>
              <w:rPr>
                <w:rFonts w:ascii="Times New Roman" w:hAnsi="Times New Roman" w:cs="Times New Roman"/>
                <w:sz w:val="24"/>
                <w:szCs w:val="24"/>
              </w:rPr>
            </w:pPr>
            <w:r w:rsidRPr="006F1ADA">
              <w:rPr>
                <w:rFonts w:ascii="Times New Roman" w:hAnsi="Times New Roman" w:cs="Times New Roman"/>
                <w:sz w:val="24"/>
                <w:szCs w:val="24"/>
              </w:rPr>
              <w:t>Keterampilan sosial</w:t>
            </w:r>
          </w:p>
        </w:tc>
        <w:tc>
          <w:tcPr>
            <w:tcW w:w="2126" w:type="dxa"/>
          </w:tcPr>
          <w:p w14:paraId="58D54605" w14:textId="77777777" w:rsidR="003908AD" w:rsidRPr="006F1ADA" w:rsidRDefault="003908AD" w:rsidP="00D169CE">
            <w:pPr>
              <w:pStyle w:val="ListParagraph"/>
              <w:spacing w:line="360" w:lineRule="auto"/>
              <w:ind w:left="0"/>
              <w:rPr>
                <w:rFonts w:ascii="Times New Roman" w:hAnsi="Times New Roman" w:cs="Times New Roman"/>
                <w:sz w:val="24"/>
                <w:szCs w:val="24"/>
              </w:rPr>
            </w:pPr>
            <w:r w:rsidRPr="006F1ADA">
              <w:rPr>
                <w:rFonts w:ascii="Times New Roman" w:hAnsi="Times New Roman" w:cs="Times New Roman"/>
                <w:sz w:val="24"/>
                <w:szCs w:val="24"/>
              </w:rPr>
              <w:t>Dapat bekerjasama</w:t>
            </w:r>
          </w:p>
        </w:tc>
        <w:tc>
          <w:tcPr>
            <w:tcW w:w="3969" w:type="dxa"/>
          </w:tcPr>
          <w:p w14:paraId="08EC0D21" w14:textId="77777777" w:rsidR="003908AD" w:rsidRPr="006F1ADA" w:rsidRDefault="003908AD" w:rsidP="00D169CE">
            <w:pPr>
              <w:pStyle w:val="ListParagraph"/>
              <w:numPr>
                <w:ilvl w:val="0"/>
                <w:numId w:val="79"/>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merasa bahwa keberhasilan tim lebih penting daripada keberhasilan pribadi.</w:t>
            </w:r>
          </w:p>
          <w:p w14:paraId="62C06043" w14:textId="77777777" w:rsidR="003908AD" w:rsidRPr="006F1ADA" w:rsidRDefault="003908AD" w:rsidP="00D169CE">
            <w:pPr>
              <w:pStyle w:val="ListParagraph"/>
              <w:numPr>
                <w:ilvl w:val="0"/>
                <w:numId w:val="79"/>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nyaman berbagi tugas dan tanggung jawab dengan rekan kerja</w:t>
            </w:r>
          </w:p>
        </w:tc>
        <w:tc>
          <w:tcPr>
            <w:tcW w:w="5103" w:type="dxa"/>
          </w:tcPr>
          <w:p w14:paraId="0939C9CD" w14:textId="77777777" w:rsidR="003908AD" w:rsidRPr="006F1ADA" w:rsidRDefault="003908AD" w:rsidP="00D169CE">
            <w:pPr>
              <w:pStyle w:val="ListParagraph"/>
              <w:numPr>
                <w:ilvl w:val="0"/>
                <w:numId w:val="80"/>
              </w:numPr>
              <w:spacing w:line="360" w:lineRule="auto"/>
              <w:rPr>
                <w:rFonts w:ascii="Times New Roman" w:hAnsi="Times New Roman" w:cs="Times New Roman"/>
                <w:sz w:val="24"/>
                <w:szCs w:val="24"/>
              </w:rPr>
            </w:pPr>
            <w:r w:rsidRPr="006F1ADA">
              <w:rPr>
                <w:rFonts w:ascii="Times New Roman" w:hAnsi="Times New Roman" w:cs="Times New Roman"/>
                <w:sz w:val="24"/>
                <w:szCs w:val="24"/>
              </w:rPr>
              <w:t xml:space="preserve">Saya kurang peduli pada hasil tim selama tugas saya sendiri terselesaikan dengan baik </w:t>
            </w:r>
          </w:p>
          <w:p w14:paraId="08FF80B0" w14:textId="77777777" w:rsidR="003908AD" w:rsidRPr="006F1ADA" w:rsidRDefault="003908AD" w:rsidP="00D169CE">
            <w:pPr>
              <w:pStyle w:val="ListParagraph"/>
              <w:numPr>
                <w:ilvl w:val="0"/>
                <w:numId w:val="80"/>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cenderung menghindari berbagi tugas dan tanggung jawab dengan rekan kerja</w:t>
            </w:r>
          </w:p>
        </w:tc>
      </w:tr>
      <w:tr w:rsidR="003908AD" w:rsidRPr="006F1ADA" w14:paraId="692FCB1A" w14:textId="77777777" w:rsidTr="003908AD">
        <w:tc>
          <w:tcPr>
            <w:tcW w:w="2552" w:type="dxa"/>
          </w:tcPr>
          <w:p w14:paraId="76D77FB4" w14:textId="77777777" w:rsidR="003908AD" w:rsidRPr="006F1ADA" w:rsidRDefault="003908AD" w:rsidP="00D169CE">
            <w:pPr>
              <w:pStyle w:val="ListParagraph"/>
              <w:spacing w:line="360" w:lineRule="auto"/>
              <w:ind w:left="0"/>
              <w:jc w:val="center"/>
              <w:rPr>
                <w:rFonts w:ascii="Times New Roman" w:hAnsi="Times New Roman" w:cs="Times New Roman"/>
                <w:sz w:val="24"/>
                <w:szCs w:val="24"/>
              </w:rPr>
            </w:pPr>
          </w:p>
        </w:tc>
        <w:tc>
          <w:tcPr>
            <w:tcW w:w="2126" w:type="dxa"/>
          </w:tcPr>
          <w:p w14:paraId="444B12ED" w14:textId="77777777" w:rsidR="003908AD" w:rsidRPr="006F1ADA" w:rsidRDefault="003908AD" w:rsidP="00D169CE">
            <w:pPr>
              <w:pStyle w:val="ListParagraph"/>
              <w:spacing w:line="360" w:lineRule="auto"/>
              <w:ind w:left="0"/>
              <w:rPr>
                <w:rFonts w:ascii="Times New Roman" w:hAnsi="Times New Roman" w:cs="Times New Roman"/>
                <w:sz w:val="24"/>
                <w:szCs w:val="24"/>
              </w:rPr>
            </w:pPr>
            <w:r w:rsidRPr="006F1ADA">
              <w:rPr>
                <w:rFonts w:ascii="Times New Roman" w:hAnsi="Times New Roman" w:cs="Times New Roman"/>
                <w:sz w:val="24"/>
                <w:szCs w:val="24"/>
              </w:rPr>
              <w:t>Terampil komunikasi</w:t>
            </w:r>
          </w:p>
        </w:tc>
        <w:tc>
          <w:tcPr>
            <w:tcW w:w="3969" w:type="dxa"/>
          </w:tcPr>
          <w:p w14:paraId="0F21F5BA" w14:textId="77777777" w:rsidR="003908AD" w:rsidRPr="006F1ADA" w:rsidRDefault="003908AD" w:rsidP="00D169CE">
            <w:pPr>
              <w:pStyle w:val="ListParagraph"/>
              <w:numPr>
                <w:ilvl w:val="0"/>
                <w:numId w:val="81"/>
              </w:numPr>
              <w:spacing w:line="360" w:lineRule="auto"/>
              <w:rPr>
                <w:rFonts w:ascii="Times New Roman" w:hAnsi="Times New Roman" w:cs="Times New Roman"/>
                <w:sz w:val="24"/>
                <w:szCs w:val="24"/>
              </w:rPr>
            </w:pPr>
            <w:r w:rsidRPr="006F1ADA">
              <w:rPr>
                <w:rFonts w:ascii="Times New Roman" w:hAnsi="Times New Roman" w:cs="Times New Roman"/>
                <w:sz w:val="24"/>
                <w:szCs w:val="24"/>
              </w:rPr>
              <w:t xml:space="preserve">Saya mampu berpendapat dengan jelas </w:t>
            </w:r>
            <w:r w:rsidRPr="006F1ADA">
              <w:rPr>
                <w:rFonts w:ascii="Times New Roman" w:hAnsi="Times New Roman" w:cs="Times New Roman"/>
                <w:sz w:val="24"/>
                <w:szCs w:val="24"/>
              </w:rPr>
              <w:lastRenderedPageBreak/>
              <w:t xml:space="preserve">dan mudah dipahami </w:t>
            </w:r>
          </w:p>
          <w:p w14:paraId="24DC9C11" w14:textId="77777777" w:rsidR="003908AD" w:rsidRPr="006F1ADA" w:rsidRDefault="003908AD" w:rsidP="00D169CE">
            <w:pPr>
              <w:pStyle w:val="ListParagraph"/>
              <w:numPr>
                <w:ilvl w:val="0"/>
                <w:numId w:val="81"/>
              </w:numPr>
              <w:spacing w:line="360" w:lineRule="auto"/>
              <w:rPr>
                <w:rFonts w:ascii="Times New Roman" w:hAnsi="Times New Roman" w:cs="Times New Roman"/>
                <w:sz w:val="24"/>
                <w:szCs w:val="24"/>
              </w:rPr>
            </w:pPr>
            <w:r w:rsidRPr="006F1ADA">
              <w:rPr>
                <w:rFonts w:ascii="Times New Roman" w:hAnsi="Times New Roman" w:cs="Times New Roman"/>
                <w:sz w:val="24"/>
                <w:szCs w:val="24"/>
              </w:rPr>
              <w:t xml:space="preserve">Saya dapat memulai pembicaran   </w:t>
            </w:r>
          </w:p>
          <w:p w14:paraId="3E5BF432" w14:textId="77777777" w:rsidR="003908AD" w:rsidRPr="006F1ADA" w:rsidRDefault="003908AD" w:rsidP="00D169CE">
            <w:pPr>
              <w:pStyle w:val="ListParagraph"/>
              <w:numPr>
                <w:ilvl w:val="0"/>
                <w:numId w:val="81"/>
              </w:numPr>
              <w:spacing w:line="360" w:lineRule="auto"/>
              <w:rPr>
                <w:rFonts w:ascii="Times New Roman" w:hAnsi="Times New Roman" w:cs="Times New Roman"/>
                <w:sz w:val="24"/>
                <w:szCs w:val="24"/>
              </w:rPr>
            </w:pPr>
            <w:r w:rsidRPr="006F1ADA">
              <w:rPr>
                <w:rFonts w:ascii="Times New Roman" w:hAnsi="Times New Roman" w:cs="Times New Roman"/>
                <w:sz w:val="24"/>
                <w:szCs w:val="24"/>
              </w:rPr>
              <w:t>Saya dapat berbicara di depan banyak orang</w:t>
            </w:r>
          </w:p>
        </w:tc>
        <w:tc>
          <w:tcPr>
            <w:tcW w:w="5103" w:type="dxa"/>
          </w:tcPr>
          <w:p w14:paraId="68B3E898" w14:textId="77777777" w:rsidR="003908AD" w:rsidRPr="006F1ADA" w:rsidRDefault="003908AD" w:rsidP="00D169CE">
            <w:pPr>
              <w:pStyle w:val="ListParagraph"/>
              <w:numPr>
                <w:ilvl w:val="0"/>
                <w:numId w:val="82"/>
              </w:numPr>
              <w:spacing w:line="360" w:lineRule="auto"/>
              <w:rPr>
                <w:rFonts w:ascii="Times New Roman" w:hAnsi="Times New Roman" w:cs="Times New Roman"/>
                <w:sz w:val="24"/>
                <w:szCs w:val="24"/>
              </w:rPr>
            </w:pPr>
            <w:r w:rsidRPr="006F1ADA">
              <w:rPr>
                <w:rFonts w:ascii="Times New Roman" w:hAnsi="Times New Roman" w:cs="Times New Roman"/>
                <w:sz w:val="24"/>
                <w:szCs w:val="24"/>
              </w:rPr>
              <w:lastRenderedPageBreak/>
              <w:t>Saya sulit menyusun kalimat ketika berpendapat</w:t>
            </w:r>
          </w:p>
          <w:p w14:paraId="58EF0588" w14:textId="77777777" w:rsidR="003908AD" w:rsidRPr="006F1ADA" w:rsidRDefault="003908AD" w:rsidP="00D169CE">
            <w:pPr>
              <w:pStyle w:val="ListParagraph"/>
              <w:numPr>
                <w:ilvl w:val="0"/>
                <w:numId w:val="82"/>
              </w:numPr>
              <w:spacing w:line="360" w:lineRule="auto"/>
              <w:rPr>
                <w:rFonts w:ascii="Times New Roman" w:hAnsi="Times New Roman" w:cs="Times New Roman"/>
                <w:sz w:val="24"/>
                <w:szCs w:val="24"/>
              </w:rPr>
            </w:pPr>
            <w:r w:rsidRPr="006F1ADA">
              <w:rPr>
                <w:rFonts w:ascii="Times New Roman" w:hAnsi="Times New Roman" w:cs="Times New Roman"/>
                <w:sz w:val="24"/>
                <w:szCs w:val="24"/>
              </w:rPr>
              <w:lastRenderedPageBreak/>
              <w:t xml:space="preserve">Saya menunggu orang lain dalam memulai pembicaraan </w:t>
            </w:r>
          </w:p>
          <w:p w14:paraId="64B404FA" w14:textId="77777777" w:rsidR="003908AD" w:rsidRPr="006F1ADA" w:rsidRDefault="003908AD" w:rsidP="00D169CE">
            <w:pPr>
              <w:pStyle w:val="ListParagraph"/>
              <w:numPr>
                <w:ilvl w:val="0"/>
                <w:numId w:val="82"/>
              </w:numPr>
              <w:spacing w:line="360" w:lineRule="auto"/>
              <w:rPr>
                <w:rFonts w:ascii="Times New Roman" w:hAnsi="Times New Roman" w:cs="Times New Roman"/>
                <w:sz w:val="24"/>
                <w:szCs w:val="24"/>
              </w:rPr>
            </w:pPr>
            <w:r w:rsidRPr="006F1ADA">
              <w:rPr>
                <w:rFonts w:ascii="Times New Roman" w:hAnsi="Times New Roman" w:cs="Times New Roman"/>
                <w:sz w:val="24"/>
                <w:szCs w:val="24"/>
              </w:rPr>
              <w:t xml:space="preserve">Saya merasa cemas ketika berbicara didepan banyak orang </w:t>
            </w:r>
          </w:p>
        </w:tc>
      </w:tr>
    </w:tbl>
    <w:p w14:paraId="698F8DF1" w14:textId="67E6462A" w:rsidR="003908AD" w:rsidRPr="006F1ADA" w:rsidRDefault="003908AD" w:rsidP="00D169CE">
      <w:pPr>
        <w:spacing w:line="360" w:lineRule="auto"/>
        <w:jc w:val="both"/>
        <w:rPr>
          <w:rFonts w:ascii="Times New Roman" w:hAnsi="Times New Roman" w:cs="Times New Roman"/>
          <w:b/>
          <w:sz w:val="24"/>
          <w:szCs w:val="24"/>
        </w:rPr>
      </w:pPr>
    </w:p>
    <w:p w14:paraId="056D935F" w14:textId="29F937CE" w:rsidR="008C31E1" w:rsidRPr="006F1ADA" w:rsidRDefault="008C31E1" w:rsidP="00D169CE">
      <w:pPr>
        <w:spacing w:line="360" w:lineRule="auto"/>
        <w:jc w:val="both"/>
        <w:rPr>
          <w:rFonts w:ascii="Times New Roman" w:hAnsi="Times New Roman" w:cs="Times New Roman"/>
          <w:b/>
          <w:sz w:val="24"/>
          <w:szCs w:val="24"/>
        </w:rPr>
      </w:pPr>
      <w:r w:rsidRPr="006F1ADA">
        <w:rPr>
          <w:rFonts w:ascii="Times New Roman" w:hAnsi="Times New Roman" w:cs="Times New Roman"/>
          <w:b/>
          <w:sz w:val="24"/>
          <w:szCs w:val="24"/>
        </w:rPr>
        <w:t xml:space="preserve">Lampiran 2 Skala Penelitian </w:t>
      </w:r>
    </w:p>
    <w:p w14:paraId="58DEA703" w14:textId="7656F54C" w:rsidR="00ED4C91" w:rsidRPr="006F1ADA" w:rsidRDefault="00ED4C91" w:rsidP="00D169CE">
      <w:pPr>
        <w:spacing w:line="360" w:lineRule="auto"/>
        <w:jc w:val="both"/>
        <w:rPr>
          <w:rFonts w:ascii="Times New Roman" w:hAnsi="Times New Roman" w:cs="Times New Roman"/>
          <w:b/>
          <w:sz w:val="24"/>
          <w:szCs w:val="24"/>
        </w:rPr>
      </w:pPr>
      <w:r w:rsidRPr="006F1ADA">
        <w:rPr>
          <w:rFonts w:ascii="Times New Roman" w:hAnsi="Times New Roman" w:cs="Times New Roman"/>
          <w:b/>
          <w:sz w:val="24"/>
          <w:szCs w:val="24"/>
        </w:rPr>
        <w:t xml:space="preserve">Lampiran 2.1 </w:t>
      </w:r>
      <w:r w:rsidRPr="006F1ADA">
        <w:rPr>
          <w:rFonts w:ascii="Times New Roman" w:hAnsi="Times New Roman" w:cs="Times New Roman"/>
          <w:sz w:val="24"/>
          <w:szCs w:val="24"/>
        </w:rPr>
        <w:t>skala penelitian manajemen konflik</w:t>
      </w:r>
      <w:r w:rsidRPr="006F1ADA">
        <w:rPr>
          <w:rFonts w:ascii="Times New Roman" w:hAnsi="Times New Roman" w:cs="Times New Roman"/>
          <w:b/>
          <w:sz w:val="24"/>
          <w:szCs w:val="24"/>
        </w:rPr>
        <w:t xml:space="preserve"> </w:t>
      </w:r>
      <w:r w:rsidR="00DD22DA" w:rsidRPr="006F1ADA">
        <w:rPr>
          <w:rFonts w:ascii="Times New Roman" w:hAnsi="Times New Roman" w:cs="Times New Roman"/>
          <w:sz w:val="24"/>
          <w:szCs w:val="24"/>
        </w:rPr>
        <w:t>sebelum try out</w:t>
      </w:r>
    </w:p>
    <w:tbl>
      <w:tblPr>
        <w:tblStyle w:val="TableGrid"/>
        <w:tblW w:w="0" w:type="auto"/>
        <w:tblLook w:val="04A0" w:firstRow="1" w:lastRow="0" w:firstColumn="1" w:lastColumn="0" w:noHBand="0" w:noVBand="1"/>
      </w:tblPr>
      <w:tblGrid>
        <w:gridCol w:w="652"/>
        <w:gridCol w:w="3980"/>
        <w:gridCol w:w="855"/>
        <w:gridCol w:w="820"/>
        <w:gridCol w:w="759"/>
        <w:gridCol w:w="861"/>
      </w:tblGrid>
      <w:tr w:rsidR="00346E82" w:rsidRPr="006F1ADA" w14:paraId="2E8EDD07" w14:textId="77777777" w:rsidTr="00B754E8">
        <w:tc>
          <w:tcPr>
            <w:tcW w:w="704" w:type="dxa"/>
            <w:vMerge w:val="restart"/>
          </w:tcPr>
          <w:p w14:paraId="32C03C75" w14:textId="02C3E7C6" w:rsidR="00346E82" w:rsidRPr="006F1ADA" w:rsidRDefault="00346E82" w:rsidP="00D169CE">
            <w:pPr>
              <w:spacing w:line="360" w:lineRule="auto"/>
              <w:jc w:val="center"/>
              <w:rPr>
                <w:rFonts w:ascii="Times New Roman" w:hAnsi="Times New Roman" w:cs="Times New Roman"/>
                <w:b/>
                <w:sz w:val="24"/>
                <w:szCs w:val="24"/>
              </w:rPr>
            </w:pPr>
            <w:r w:rsidRPr="006F1ADA">
              <w:rPr>
                <w:rFonts w:ascii="Times New Roman" w:hAnsi="Times New Roman" w:cs="Times New Roman"/>
                <w:b/>
                <w:sz w:val="24"/>
                <w:szCs w:val="24"/>
              </w:rPr>
              <w:t>No</w:t>
            </w:r>
          </w:p>
        </w:tc>
        <w:tc>
          <w:tcPr>
            <w:tcW w:w="4536" w:type="dxa"/>
            <w:vMerge w:val="restart"/>
          </w:tcPr>
          <w:p w14:paraId="13DC1EB0" w14:textId="185E441D" w:rsidR="00346E82" w:rsidRPr="006F1ADA" w:rsidRDefault="00346E82" w:rsidP="00D169CE">
            <w:pPr>
              <w:spacing w:line="360" w:lineRule="auto"/>
              <w:jc w:val="center"/>
              <w:rPr>
                <w:rFonts w:ascii="Times New Roman" w:hAnsi="Times New Roman" w:cs="Times New Roman"/>
                <w:b/>
                <w:sz w:val="24"/>
                <w:szCs w:val="24"/>
              </w:rPr>
            </w:pPr>
            <w:r w:rsidRPr="006F1ADA">
              <w:rPr>
                <w:rFonts w:ascii="Times New Roman" w:hAnsi="Times New Roman" w:cs="Times New Roman"/>
                <w:b/>
                <w:sz w:val="24"/>
                <w:szCs w:val="24"/>
              </w:rPr>
              <w:t>Pernyataan</w:t>
            </w:r>
          </w:p>
        </w:tc>
        <w:tc>
          <w:tcPr>
            <w:tcW w:w="3776" w:type="dxa"/>
            <w:gridSpan w:val="4"/>
          </w:tcPr>
          <w:p w14:paraId="3B6BB86C" w14:textId="4A6A39E4" w:rsidR="00346E82" w:rsidRPr="006F1ADA" w:rsidRDefault="00346E82" w:rsidP="00D169CE">
            <w:pPr>
              <w:spacing w:line="360" w:lineRule="auto"/>
              <w:jc w:val="center"/>
              <w:rPr>
                <w:rFonts w:ascii="Times New Roman" w:hAnsi="Times New Roman" w:cs="Times New Roman"/>
                <w:b/>
                <w:sz w:val="24"/>
                <w:szCs w:val="24"/>
              </w:rPr>
            </w:pPr>
            <w:r w:rsidRPr="006F1ADA">
              <w:rPr>
                <w:rFonts w:ascii="Times New Roman" w:hAnsi="Times New Roman" w:cs="Times New Roman"/>
                <w:b/>
                <w:sz w:val="24"/>
                <w:szCs w:val="24"/>
              </w:rPr>
              <w:t>Jawaban</w:t>
            </w:r>
          </w:p>
        </w:tc>
      </w:tr>
      <w:tr w:rsidR="00346E82" w:rsidRPr="006F1ADA" w14:paraId="024F0732" w14:textId="77777777" w:rsidTr="00346E82">
        <w:tc>
          <w:tcPr>
            <w:tcW w:w="704" w:type="dxa"/>
            <w:vMerge/>
          </w:tcPr>
          <w:p w14:paraId="39C22E8F" w14:textId="77777777" w:rsidR="00346E82" w:rsidRPr="006F1ADA" w:rsidRDefault="00346E82" w:rsidP="00D169CE">
            <w:pPr>
              <w:spacing w:line="360" w:lineRule="auto"/>
              <w:jc w:val="both"/>
              <w:rPr>
                <w:rFonts w:ascii="Times New Roman" w:hAnsi="Times New Roman" w:cs="Times New Roman"/>
                <w:b/>
                <w:sz w:val="24"/>
                <w:szCs w:val="24"/>
              </w:rPr>
            </w:pPr>
          </w:p>
        </w:tc>
        <w:tc>
          <w:tcPr>
            <w:tcW w:w="4536" w:type="dxa"/>
            <w:vMerge/>
          </w:tcPr>
          <w:p w14:paraId="6980F5B2" w14:textId="77777777" w:rsidR="00346E82" w:rsidRPr="006F1ADA" w:rsidRDefault="00346E82" w:rsidP="00D169CE">
            <w:pPr>
              <w:spacing w:line="360" w:lineRule="auto"/>
              <w:jc w:val="both"/>
              <w:rPr>
                <w:rFonts w:ascii="Times New Roman" w:hAnsi="Times New Roman" w:cs="Times New Roman"/>
                <w:b/>
                <w:sz w:val="24"/>
                <w:szCs w:val="24"/>
              </w:rPr>
            </w:pPr>
          </w:p>
        </w:tc>
        <w:tc>
          <w:tcPr>
            <w:tcW w:w="992" w:type="dxa"/>
          </w:tcPr>
          <w:p w14:paraId="135E8E06" w14:textId="06C1590B" w:rsidR="00346E82" w:rsidRPr="006F1ADA" w:rsidRDefault="00346E82" w:rsidP="00D169CE">
            <w:pPr>
              <w:spacing w:line="360" w:lineRule="auto"/>
              <w:jc w:val="center"/>
              <w:rPr>
                <w:rFonts w:ascii="Times New Roman" w:hAnsi="Times New Roman" w:cs="Times New Roman"/>
                <w:b/>
                <w:sz w:val="24"/>
                <w:szCs w:val="24"/>
              </w:rPr>
            </w:pPr>
            <w:r w:rsidRPr="006F1ADA">
              <w:rPr>
                <w:rFonts w:ascii="Times New Roman" w:hAnsi="Times New Roman" w:cs="Times New Roman"/>
                <w:b/>
                <w:sz w:val="24"/>
                <w:szCs w:val="24"/>
              </w:rPr>
              <w:t>SS</w:t>
            </w:r>
          </w:p>
        </w:tc>
        <w:tc>
          <w:tcPr>
            <w:tcW w:w="993" w:type="dxa"/>
          </w:tcPr>
          <w:p w14:paraId="2D7B4649" w14:textId="350E9C1A" w:rsidR="00346E82" w:rsidRPr="006F1ADA" w:rsidRDefault="00346E82" w:rsidP="00D169CE">
            <w:pPr>
              <w:spacing w:line="360" w:lineRule="auto"/>
              <w:jc w:val="center"/>
              <w:rPr>
                <w:rFonts w:ascii="Times New Roman" w:hAnsi="Times New Roman" w:cs="Times New Roman"/>
                <w:b/>
                <w:sz w:val="24"/>
                <w:szCs w:val="24"/>
              </w:rPr>
            </w:pPr>
            <w:r w:rsidRPr="006F1ADA">
              <w:rPr>
                <w:rFonts w:ascii="Times New Roman" w:hAnsi="Times New Roman" w:cs="Times New Roman"/>
                <w:b/>
                <w:sz w:val="24"/>
                <w:szCs w:val="24"/>
              </w:rPr>
              <w:t>S</w:t>
            </w:r>
          </w:p>
        </w:tc>
        <w:tc>
          <w:tcPr>
            <w:tcW w:w="850" w:type="dxa"/>
          </w:tcPr>
          <w:p w14:paraId="6D442AA5" w14:textId="17909498" w:rsidR="00346E82" w:rsidRPr="006F1ADA" w:rsidRDefault="00346E82" w:rsidP="00D169CE">
            <w:pPr>
              <w:spacing w:line="360" w:lineRule="auto"/>
              <w:jc w:val="center"/>
              <w:rPr>
                <w:rFonts w:ascii="Times New Roman" w:hAnsi="Times New Roman" w:cs="Times New Roman"/>
                <w:b/>
                <w:sz w:val="24"/>
                <w:szCs w:val="24"/>
              </w:rPr>
            </w:pPr>
            <w:r w:rsidRPr="006F1ADA">
              <w:rPr>
                <w:rFonts w:ascii="Times New Roman" w:hAnsi="Times New Roman" w:cs="Times New Roman"/>
                <w:b/>
                <w:sz w:val="24"/>
                <w:szCs w:val="24"/>
              </w:rPr>
              <w:t>TS</w:t>
            </w:r>
          </w:p>
        </w:tc>
        <w:tc>
          <w:tcPr>
            <w:tcW w:w="941" w:type="dxa"/>
          </w:tcPr>
          <w:p w14:paraId="6B24EAC2" w14:textId="5AF2F7EA" w:rsidR="00346E82" w:rsidRPr="006F1ADA" w:rsidRDefault="00346E82" w:rsidP="00D169CE">
            <w:pPr>
              <w:spacing w:line="360" w:lineRule="auto"/>
              <w:jc w:val="center"/>
              <w:rPr>
                <w:rFonts w:ascii="Times New Roman" w:hAnsi="Times New Roman" w:cs="Times New Roman"/>
                <w:b/>
                <w:sz w:val="24"/>
                <w:szCs w:val="24"/>
              </w:rPr>
            </w:pPr>
            <w:r w:rsidRPr="006F1ADA">
              <w:rPr>
                <w:rFonts w:ascii="Times New Roman" w:hAnsi="Times New Roman" w:cs="Times New Roman"/>
                <w:b/>
                <w:sz w:val="24"/>
                <w:szCs w:val="24"/>
              </w:rPr>
              <w:t>STS</w:t>
            </w:r>
          </w:p>
        </w:tc>
      </w:tr>
      <w:tr w:rsidR="008C31E1" w:rsidRPr="006F1ADA" w14:paraId="3C094BB8" w14:textId="77777777" w:rsidTr="00ED4C91">
        <w:tc>
          <w:tcPr>
            <w:tcW w:w="704" w:type="dxa"/>
            <w:shd w:val="clear" w:color="auto" w:fill="FFFFFF" w:themeFill="background1"/>
          </w:tcPr>
          <w:p w14:paraId="2CD3C03D" w14:textId="48DD8310" w:rsidR="008C31E1" w:rsidRPr="006F1ADA" w:rsidRDefault="00346E82" w:rsidP="00D169CE">
            <w:pPr>
              <w:spacing w:line="360" w:lineRule="auto"/>
              <w:jc w:val="both"/>
              <w:rPr>
                <w:rFonts w:ascii="Times New Roman" w:hAnsi="Times New Roman" w:cs="Times New Roman"/>
                <w:b/>
                <w:sz w:val="24"/>
                <w:szCs w:val="24"/>
              </w:rPr>
            </w:pPr>
            <w:r w:rsidRPr="006F1ADA">
              <w:rPr>
                <w:rFonts w:ascii="Times New Roman" w:hAnsi="Times New Roman" w:cs="Times New Roman"/>
                <w:b/>
                <w:sz w:val="24"/>
                <w:szCs w:val="24"/>
              </w:rPr>
              <w:t>1</w:t>
            </w:r>
          </w:p>
        </w:tc>
        <w:tc>
          <w:tcPr>
            <w:tcW w:w="4536" w:type="dxa"/>
            <w:shd w:val="clear" w:color="auto" w:fill="FFFFFF" w:themeFill="background1"/>
          </w:tcPr>
          <w:p w14:paraId="094FD66A" w14:textId="77777777" w:rsidR="00346E82" w:rsidRPr="006F1ADA" w:rsidRDefault="00346E82"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Saya mengungkapkan pandangan demi kebaikan bersama</w:t>
            </w:r>
          </w:p>
          <w:p w14:paraId="5282AB0B" w14:textId="7EC28853" w:rsidR="008C31E1" w:rsidRPr="006F1ADA" w:rsidRDefault="00706EB5" w:rsidP="00D169CE">
            <w:pPr>
              <w:tabs>
                <w:tab w:val="left" w:pos="1384"/>
              </w:tabs>
              <w:spacing w:line="360" w:lineRule="auto"/>
              <w:rPr>
                <w:rFonts w:ascii="Times New Roman" w:hAnsi="Times New Roman" w:cs="Times New Roman"/>
                <w:b/>
                <w:sz w:val="24"/>
                <w:szCs w:val="24"/>
              </w:rPr>
            </w:pPr>
            <w:r w:rsidRPr="006F1ADA">
              <w:rPr>
                <w:rFonts w:ascii="Times New Roman" w:hAnsi="Times New Roman" w:cs="Times New Roman"/>
                <w:b/>
                <w:sz w:val="24"/>
                <w:szCs w:val="24"/>
              </w:rPr>
              <w:tab/>
            </w:r>
          </w:p>
        </w:tc>
        <w:tc>
          <w:tcPr>
            <w:tcW w:w="992" w:type="dxa"/>
          </w:tcPr>
          <w:p w14:paraId="79E8AF64" w14:textId="77777777" w:rsidR="008C31E1" w:rsidRPr="006F1ADA" w:rsidRDefault="008C31E1" w:rsidP="00D169CE">
            <w:pPr>
              <w:spacing w:line="360" w:lineRule="auto"/>
              <w:jc w:val="both"/>
              <w:rPr>
                <w:rFonts w:ascii="Times New Roman" w:hAnsi="Times New Roman" w:cs="Times New Roman"/>
                <w:b/>
                <w:sz w:val="24"/>
                <w:szCs w:val="24"/>
              </w:rPr>
            </w:pPr>
          </w:p>
        </w:tc>
        <w:tc>
          <w:tcPr>
            <w:tcW w:w="993" w:type="dxa"/>
          </w:tcPr>
          <w:p w14:paraId="6E9D8CD5" w14:textId="77777777" w:rsidR="008C31E1" w:rsidRPr="006F1ADA" w:rsidRDefault="008C31E1" w:rsidP="00D169CE">
            <w:pPr>
              <w:spacing w:line="360" w:lineRule="auto"/>
              <w:jc w:val="both"/>
              <w:rPr>
                <w:rFonts w:ascii="Times New Roman" w:hAnsi="Times New Roman" w:cs="Times New Roman"/>
                <w:b/>
                <w:sz w:val="24"/>
                <w:szCs w:val="24"/>
              </w:rPr>
            </w:pPr>
          </w:p>
        </w:tc>
        <w:tc>
          <w:tcPr>
            <w:tcW w:w="850" w:type="dxa"/>
          </w:tcPr>
          <w:p w14:paraId="2D30AACF" w14:textId="77777777" w:rsidR="008C31E1" w:rsidRPr="006F1ADA" w:rsidRDefault="008C31E1" w:rsidP="00D169CE">
            <w:pPr>
              <w:spacing w:line="360" w:lineRule="auto"/>
              <w:jc w:val="both"/>
              <w:rPr>
                <w:rFonts w:ascii="Times New Roman" w:hAnsi="Times New Roman" w:cs="Times New Roman"/>
                <w:b/>
                <w:sz w:val="24"/>
                <w:szCs w:val="24"/>
              </w:rPr>
            </w:pPr>
          </w:p>
        </w:tc>
        <w:tc>
          <w:tcPr>
            <w:tcW w:w="941" w:type="dxa"/>
          </w:tcPr>
          <w:p w14:paraId="3F15A28A" w14:textId="77777777" w:rsidR="008C31E1" w:rsidRPr="006F1ADA" w:rsidRDefault="008C31E1" w:rsidP="00D169CE">
            <w:pPr>
              <w:spacing w:line="360" w:lineRule="auto"/>
              <w:jc w:val="both"/>
              <w:rPr>
                <w:rFonts w:ascii="Times New Roman" w:hAnsi="Times New Roman" w:cs="Times New Roman"/>
                <w:b/>
                <w:sz w:val="24"/>
                <w:szCs w:val="24"/>
              </w:rPr>
            </w:pPr>
          </w:p>
        </w:tc>
      </w:tr>
      <w:tr w:rsidR="008C31E1" w:rsidRPr="006F1ADA" w14:paraId="65D429C3" w14:textId="77777777" w:rsidTr="00ED4C91">
        <w:tc>
          <w:tcPr>
            <w:tcW w:w="704" w:type="dxa"/>
            <w:shd w:val="clear" w:color="auto" w:fill="FFFFFF" w:themeFill="background1"/>
          </w:tcPr>
          <w:p w14:paraId="4BAAA58A" w14:textId="06D3A42B" w:rsidR="008C31E1" w:rsidRPr="006F1ADA" w:rsidRDefault="00346E82" w:rsidP="00D169CE">
            <w:pPr>
              <w:spacing w:line="360" w:lineRule="auto"/>
              <w:jc w:val="both"/>
              <w:rPr>
                <w:rFonts w:ascii="Times New Roman" w:hAnsi="Times New Roman" w:cs="Times New Roman"/>
                <w:b/>
                <w:sz w:val="24"/>
                <w:szCs w:val="24"/>
              </w:rPr>
            </w:pPr>
            <w:r w:rsidRPr="006F1ADA">
              <w:rPr>
                <w:rFonts w:ascii="Times New Roman" w:hAnsi="Times New Roman" w:cs="Times New Roman"/>
                <w:b/>
                <w:sz w:val="24"/>
                <w:szCs w:val="24"/>
              </w:rPr>
              <w:t>2</w:t>
            </w:r>
          </w:p>
        </w:tc>
        <w:tc>
          <w:tcPr>
            <w:tcW w:w="4536" w:type="dxa"/>
            <w:shd w:val="clear" w:color="auto" w:fill="FFFFFF" w:themeFill="background1"/>
          </w:tcPr>
          <w:p w14:paraId="6C9D74D9" w14:textId="34946BDA" w:rsidR="008C31E1" w:rsidRPr="006F1ADA" w:rsidRDefault="00346E82" w:rsidP="00D169CE">
            <w:pPr>
              <w:spacing w:line="360" w:lineRule="auto"/>
              <w:jc w:val="both"/>
              <w:rPr>
                <w:rFonts w:ascii="Times New Roman" w:hAnsi="Times New Roman" w:cs="Times New Roman"/>
                <w:b/>
                <w:sz w:val="24"/>
                <w:szCs w:val="24"/>
              </w:rPr>
            </w:pPr>
            <w:r w:rsidRPr="006F1ADA">
              <w:rPr>
                <w:rFonts w:ascii="Times New Roman" w:eastAsia="Calibri" w:hAnsi="Times New Roman" w:cs="Times New Roman"/>
                <w:sz w:val="24"/>
                <w:szCs w:val="24"/>
              </w:rPr>
              <w:t>Saya mengutarakan kebutuhan</w:t>
            </w:r>
          </w:p>
        </w:tc>
        <w:tc>
          <w:tcPr>
            <w:tcW w:w="992" w:type="dxa"/>
          </w:tcPr>
          <w:p w14:paraId="6F98A13D" w14:textId="77777777" w:rsidR="008C31E1" w:rsidRPr="006F1ADA" w:rsidRDefault="008C31E1" w:rsidP="00D169CE">
            <w:pPr>
              <w:spacing w:line="360" w:lineRule="auto"/>
              <w:jc w:val="both"/>
              <w:rPr>
                <w:rFonts w:ascii="Times New Roman" w:hAnsi="Times New Roman" w:cs="Times New Roman"/>
                <w:b/>
                <w:sz w:val="24"/>
                <w:szCs w:val="24"/>
              </w:rPr>
            </w:pPr>
          </w:p>
        </w:tc>
        <w:tc>
          <w:tcPr>
            <w:tcW w:w="993" w:type="dxa"/>
          </w:tcPr>
          <w:p w14:paraId="4D6E9D77" w14:textId="77777777" w:rsidR="008C31E1" w:rsidRPr="006F1ADA" w:rsidRDefault="008C31E1" w:rsidP="00D169CE">
            <w:pPr>
              <w:spacing w:line="360" w:lineRule="auto"/>
              <w:jc w:val="both"/>
              <w:rPr>
                <w:rFonts w:ascii="Times New Roman" w:hAnsi="Times New Roman" w:cs="Times New Roman"/>
                <w:b/>
                <w:sz w:val="24"/>
                <w:szCs w:val="24"/>
              </w:rPr>
            </w:pPr>
          </w:p>
        </w:tc>
        <w:tc>
          <w:tcPr>
            <w:tcW w:w="850" w:type="dxa"/>
          </w:tcPr>
          <w:p w14:paraId="279BC542" w14:textId="77777777" w:rsidR="008C31E1" w:rsidRPr="006F1ADA" w:rsidRDefault="008C31E1" w:rsidP="00D169CE">
            <w:pPr>
              <w:spacing w:line="360" w:lineRule="auto"/>
              <w:jc w:val="both"/>
              <w:rPr>
                <w:rFonts w:ascii="Times New Roman" w:hAnsi="Times New Roman" w:cs="Times New Roman"/>
                <w:b/>
                <w:sz w:val="24"/>
                <w:szCs w:val="24"/>
              </w:rPr>
            </w:pPr>
          </w:p>
        </w:tc>
        <w:tc>
          <w:tcPr>
            <w:tcW w:w="941" w:type="dxa"/>
          </w:tcPr>
          <w:p w14:paraId="1DEB4574" w14:textId="77777777" w:rsidR="008C31E1" w:rsidRPr="006F1ADA" w:rsidRDefault="008C31E1" w:rsidP="00D169CE">
            <w:pPr>
              <w:spacing w:line="360" w:lineRule="auto"/>
              <w:jc w:val="both"/>
              <w:rPr>
                <w:rFonts w:ascii="Times New Roman" w:hAnsi="Times New Roman" w:cs="Times New Roman"/>
                <w:b/>
                <w:sz w:val="24"/>
                <w:szCs w:val="24"/>
              </w:rPr>
            </w:pPr>
          </w:p>
        </w:tc>
      </w:tr>
      <w:tr w:rsidR="008C31E1" w:rsidRPr="006F1ADA" w14:paraId="19D47924" w14:textId="77777777" w:rsidTr="00ED4C91">
        <w:tc>
          <w:tcPr>
            <w:tcW w:w="704" w:type="dxa"/>
            <w:shd w:val="clear" w:color="auto" w:fill="FFFFFF" w:themeFill="background1"/>
          </w:tcPr>
          <w:p w14:paraId="175307A4" w14:textId="74AA0A7C" w:rsidR="008C31E1" w:rsidRPr="006F1ADA" w:rsidRDefault="00346E82" w:rsidP="00D169CE">
            <w:pPr>
              <w:spacing w:line="360" w:lineRule="auto"/>
              <w:jc w:val="both"/>
              <w:rPr>
                <w:rFonts w:ascii="Times New Roman" w:hAnsi="Times New Roman" w:cs="Times New Roman"/>
                <w:b/>
                <w:sz w:val="24"/>
                <w:szCs w:val="24"/>
              </w:rPr>
            </w:pPr>
            <w:r w:rsidRPr="006F1ADA">
              <w:rPr>
                <w:rFonts w:ascii="Times New Roman" w:hAnsi="Times New Roman" w:cs="Times New Roman"/>
                <w:b/>
                <w:sz w:val="24"/>
                <w:szCs w:val="24"/>
              </w:rPr>
              <w:t>3</w:t>
            </w:r>
          </w:p>
        </w:tc>
        <w:tc>
          <w:tcPr>
            <w:tcW w:w="4536" w:type="dxa"/>
            <w:shd w:val="clear" w:color="auto" w:fill="FFFFFF" w:themeFill="background1"/>
          </w:tcPr>
          <w:p w14:paraId="6758E456" w14:textId="4E28D708" w:rsidR="008C31E1" w:rsidRPr="006F1ADA" w:rsidRDefault="00346E82" w:rsidP="00D169CE">
            <w:pPr>
              <w:spacing w:line="360" w:lineRule="auto"/>
              <w:jc w:val="both"/>
              <w:rPr>
                <w:rFonts w:ascii="Times New Roman" w:hAnsi="Times New Roman" w:cs="Times New Roman"/>
                <w:b/>
                <w:sz w:val="24"/>
                <w:szCs w:val="24"/>
              </w:rPr>
            </w:pPr>
            <w:r w:rsidRPr="006F1ADA">
              <w:rPr>
                <w:rFonts w:ascii="Times New Roman" w:eastAsia="Calibri" w:hAnsi="Times New Roman" w:cs="Times New Roman"/>
                <w:sz w:val="24"/>
                <w:szCs w:val="24"/>
              </w:rPr>
              <w:t>Saya menjelaskan alasan saya dengan jelas supaya orang lain bisa paham sudut pandang saya</w:t>
            </w:r>
          </w:p>
        </w:tc>
        <w:tc>
          <w:tcPr>
            <w:tcW w:w="992" w:type="dxa"/>
          </w:tcPr>
          <w:p w14:paraId="583C9533" w14:textId="77777777" w:rsidR="008C31E1" w:rsidRPr="006F1ADA" w:rsidRDefault="008C31E1" w:rsidP="00D169CE">
            <w:pPr>
              <w:spacing w:line="360" w:lineRule="auto"/>
              <w:jc w:val="both"/>
              <w:rPr>
                <w:rFonts w:ascii="Times New Roman" w:hAnsi="Times New Roman" w:cs="Times New Roman"/>
                <w:b/>
                <w:sz w:val="24"/>
                <w:szCs w:val="24"/>
              </w:rPr>
            </w:pPr>
          </w:p>
        </w:tc>
        <w:tc>
          <w:tcPr>
            <w:tcW w:w="993" w:type="dxa"/>
          </w:tcPr>
          <w:p w14:paraId="2734BD31" w14:textId="77777777" w:rsidR="008C31E1" w:rsidRPr="006F1ADA" w:rsidRDefault="008C31E1" w:rsidP="00D169CE">
            <w:pPr>
              <w:spacing w:line="360" w:lineRule="auto"/>
              <w:jc w:val="both"/>
              <w:rPr>
                <w:rFonts w:ascii="Times New Roman" w:hAnsi="Times New Roman" w:cs="Times New Roman"/>
                <w:b/>
                <w:sz w:val="24"/>
                <w:szCs w:val="24"/>
              </w:rPr>
            </w:pPr>
          </w:p>
        </w:tc>
        <w:tc>
          <w:tcPr>
            <w:tcW w:w="850" w:type="dxa"/>
          </w:tcPr>
          <w:p w14:paraId="2D4AB75A" w14:textId="77777777" w:rsidR="008C31E1" w:rsidRPr="006F1ADA" w:rsidRDefault="008C31E1" w:rsidP="00D169CE">
            <w:pPr>
              <w:spacing w:line="360" w:lineRule="auto"/>
              <w:jc w:val="both"/>
              <w:rPr>
                <w:rFonts w:ascii="Times New Roman" w:hAnsi="Times New Roman" w:cs="Times New Roman"/>
                <w:b/>
                <w:sz w:val="24"/>
                <w:szCs w:val="24"/>
              </w:rPr>
            </w:pPr>
          </w:p>
        </w:tc>
        <w:tc>
          <w:tcPr>
            <w:tcW w:w="941" w:type="dxa"/>
          </w:tcPr>
          <w:p w14:paraId="2668B42A" w14:textId="77777777" w:rsidR="008C31E1" w:rsidRPr="006F1ADA" w:rsidRDefault="008C31E1" w:rsidP="00D169CE">
            <w:pPr>
              <w:spacing w:line="360" w:lineRule="auto"/>
              <w:jc w:val="both"/>
              <w:rPr>
                <w:rFonts w:ascii="Times New Roman" w:hAnsi="Times New Roman" w:cs="Times New Roman"/>
                <w:b/>
                <w:sz w:val="24"/>
                <w:szCs w:val="24"/>
              </w:rPr>
            </w:pPr>
          </w:p>
        </w:tc>
      </w:tr>
      <w:tr w:rsidR="008C31E1" w:rsidRPr="006F1ADA" w14:paraId="282342D6" w14:textId="77777777" w:rsidTr="00ED4C91">
        <w:tc>
          <w:tcPr>
            <w:tcW w:w="704" w:type="dxa"/>
            <w:shd w:val="clear" w:color="auto" w:fill="FFFFFF" w:themeFill="background1"/>
          </w:tcPr>
          <w:p w14:paraId="0738114E" w14:textId="343C5785" w:rsidR="008C31E1" w:rsidRPr="006F1ADA" w:rsidRDefault="00346E82" w:rsidP="00D169CE">
            <w:pPr>
              <w:spacing w:line="360" w:lineRule="auto"/>
              <w:jc w:val="both"/>
              <w:rPr>
                <w:rFonts w:ascii="Times New Roman" w:hAnsi="Times New Roman" w:cs="Times New Roman"/>
                <w:b/>
                <w:sz w:val="24"/>
                <w:szCs w:val="24"/>
              </w:rPr>
            </w:pPr>
            <w:r w:rsidRPr="006F1ADA">
              <w:rPr>
                <w:rFonts w:ascii="Times New Roman" w:hAnsi="Times New Roman" w:cs="Times New Roman"/>
                <w:b/>
                <w:sz w:val="24"/>
                <w:szCs w:val="24"/>
              </w:rPr>
              <w:t>4</w:t>
            </w:r>
          </w:p>
        </w:tc>
        <w:tc>
          <w:tcPr>
            <w:tcW w:w="4536" w:type="dxa"/>
            <w:shd w:val="clear" w:color="auto" w:fill="FFFFFF" w:themeFill="background1"/>
          </w:tcPr>
          <w:p w14:paraId="0CFC8BCC" w14:textId="7545E4C1" w:rsidR="008C31E1" w:rsidRPr="006F1ADA" w:rsidRDefault="00346E82"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 xml:space="preserve">Memastikan kata-kata saya tidak merendahkan orang lain. </w:t>
            </w:r>
          </w:p>
        </w:tc>
        <w:tc>
          <w:tcPr>
            <w:tcW w:w="992" w:type="dxa"/>
          </w:tcPr>
          <w:p w14:paraId="4F8BB5E6" w14:textId="77777777" w:rsidR="008C31E1" w:rsidRPr="006F1ADA" w:rsidRDefault="008C31E1" w:rsidP="00D169CE">
            <w:pPr>
              <w:spacing w:line="360" w:lineRule="auto"/>
              <w:jc w:val="both"/>
              <w:rPr>
                <w:rFonts w:ascii="Times New Roman" w:hAnsi="Times New Roman" w:cs="Times New Roman"/>
                <w:b/>
                <w:sz w:val="24"/>
                <w:szCs w:val="24"/>
              </w:rPr>
            </w:pPr>
          </w:p>
        </w:tc>
        <w:tc>
          <w:tcPr>
            <w:tcW w:w="993" w:type="dxa"/>
          </w:tcPr>
          <w:p w14:paraId="3DCE1983" w14:textId="77777777" w:rsidR="008C31E1" w:rsidRPr="006F1ADA" w:rsidRDefault="008C31E1" w:rsidP="00D169CE">
            <w:pPr>
              <w:spacing w:line="360" w:lineRule="auto"/>
              <w:jc w:val="both"/>
              <w:rPr>
                <w:rFonts w:ascii="Times New Roman" w:hAnsi="Times New Roman" w:cs="Times New Roman"/>
                <w:b/>
                <w:sz w:val="24"/>
                <w:szCs w:val="24"/>
              </w:rPr>
            </w:pPr>
          </w:p>
        </w:tc>
        <w:tc>
          <w:tcPr>
            <w:tcW w:w="850" w:type="dxa"/>
          </w:tcPr>
          <w:p w14:paraId="26B59214" w14:textId="77777777" w:rsidR="008C31E1" w:rsidRPr="006F1ADA" w:rsidRDefault="008C31E1" w:rsidP="00D169CE">
            <w:pPr>
              <w:spacing w:line="360" w:lineRule="auto"/>
              <w:jc w:val="both"/>
              <w:rPr>
                <w:rFonts w:ascii="Times New Roman" w:hAnsi="Times New Roman" w:cs="Times New Roman"/>
                <w:b/>
                <w:sz w:val="24"/>
                <w:szCs w:val="24"/>
              </w:rPr>
            </w:pPr>
          </w:p>
        </w:tc>
        <w:tc>
          <w:tcPr>
            <w:tcW w:w="941" w:type="dxa"/>
          </w:tcPr>
          <w:p w14:paraId="1EB1DACA" w14:textId="77777777" w:rsidR="008C31E1" w:rsidRPr="006F1ADA" w:rsidRDefault="008C31E1" w:rsidP="00D169CE">
            <w:pPr>
              <w:spacing w:line="360" w:lineRule="auto"/>
              <w:jc w:val="both"/>
              <w:rPr>
                <w:rFonts w:ascii="Times New Roman" w:hAnsi="Times New Roman" w:cs="Times New Roman"/>
                <w:b/>
                <w:sz w:val="24"/>
                <w:szCs w:val="24"/>
              </w:rPr>
            </w:pPr>
          </w:p>
        </w:tc>
      </w:tr>
      <w:tr w:rsidR="00346E82" w:rsidRPr="006F1ADA" w14:paraId="52CCC686" w14:textId="77777777" w:rsidTr="00ED4C91">
        <w:tc>
          <w:tcPr>
            <w:tcW w:w="704" w:type="dxa"/>
            <w:shd w:val="clear" w:color="auto" w:fill="FFFFFF" w:themeFill="background1"/>
          </w:tcPr>
          <w:p w14:paraId="75C83A5B" w14:textId="6FDB42C8" w:rsidR="00346E82" w:rsidRPr="006F1ADA" w:rsidRDefault="00ED4C91" w:rsidP="00D169CE">
            <w:pPr>
              <w:spacing w:line="360" w:lineRule="auto"/>
              <w:jc w:val="both"/>
              <w:rPr>
                <w:rFonts w:ascii="Times New Roman" w:hAnsi="Times New Roman" w:cs="Times New Roman"/>
                <w:b/>
                <w:sz w:val="24"/>
                <w:szCs w:val="24"/>
              </w:rPr>
            </w:pPr>
            <w:r w:rsidRPr="006F1ADA">
              <w:rPr>
                <w:rFonts w:ascii="Times New Roman" w:hAnsi="Times New Roman" w:cs="Times New Roman"/>
                <w:b/>
                <w:sz w:val="24"/>
                <w:szCs w:val="24"/>
              </w:rPr>
              <w:t>5</w:t>
            </w:r>
          </w:p>
        </w:tc>
        <w:tc>
          <w:tcPr>
            <w:tcW w:w="4536" w:type="dxa"/>
            <w:shd w:val="clear" w:color="auto" w:fill="FFFFFF" w:themeFill="background1"/>
          </w:tcPr>
          <w:p w14:paraId="1D73A8FA" w14:textId="3664F4B6" w:rsidR="00346E82" w:rsidRPr="006F1ADA" w:rsidRDefault="00346E82"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Saya berusaha untuk jujur tentang keinginan saya</w:t>
            </w:r>
          </w:p>
        </w:tc>
        <w:tc>
          <w:tcPr>
            <w:tcW w:w="992" w:type="dxa"/>
          </w:tcPr>
          <w:p w14:paraId="7926324B" w14:textId="77777777" w:rsidR="00346E82" w:rsidRPr="006F1ADA" w:rsidRDefault="00346E82" w:rsidP="00D169CE">
            <w:pPr>
              <w:spacing w:line="360" w:lineRule="auto"/>
              <w:jc w:val="both"/>
              <w:rPr>
                <w:rFonts w:ascii="Times New Roman" w:hAnsi="Times New Roman" w:cs="Times New Roman"/>
                <w:b/>
                <w:sz w:val="24"/>
                <w:szCs w:val="24"/>
              </w:rPr>
            </w:pPr>
          </w:p>
        </w:tc>
        <w:tc>
          <w:tcPr>
            <w:tcW w:w="993" w:type="dxa"/>
          </w:tcPr>
          <w:p w14:paraId="49645F48" w14:textId="77777777" w:rsidR="00346E82" w:rsidRPr="006F1ADA" w:rsidRDefault="00346E82" w:rsidP="00D169CE">
            <w:pPr>
              <w:spacing w:line="360" w:lineRule="auto"/>
              <w:jc w:val="both"/>
              <w:rPr>
                <w:rFonts w:ascii="Times New Roman" w:hAnsi="Times New Roman" w:cs="Times New Roman"/>
                <w:b/>
                <w:sz w:val="24"/>
                <w:szCs w:val="24"/>
              </w:rPr>
            </w:pPr>
          </w:p>
        </w:tc>
        <w:tc>
          <w:tcPr>
            <w:tcW w:w="850" w:type="dxa"/>
          </w:tcPr>
          <w:p w14:paraId="2AA826B2" w14:textId="77777777" w:rsidR="00346E82" w:rsidRPr="006F1ADA" w:rsidRDefault="00346E82" w:rsidP="00D169CE">
            <w:pPr>
              <w:spacing w:line="360" w:lineRule="auto"/>
              <w:jc w:val="both"/>
              <w:rPr>
                <w:rFonts w:ascii="Times New Roman" w:hAnsi="Times New Roman" w:cs="Times New Roman"/>
                <w:b/>
                <w:sz w:val="24"/>
                <w:szCs w:val="24"/>
              </w:rPr>
            </w:pPr>
          </w:p>
        </w:tc>
        <w:tc>
          <w:tcPr>
            <w:tcW w:w="941" w:type="dxa"/>
          </w:tcPr>
          <w:p w14:paraId="0FE156D4" w14:textId="77777777" w:rsidR="00346E82" w:rsidRPr="006F1ADA" w:rsidRDefault="00346E82" w:rsidP="00D169CE">
            <w:pPr>
              <w:spacing w:line="360" w:lineRule="auto"/>
              <w:jc w:val="both"/>
              <w:rPr>
                <w:rFonts w:ascii="Times New Roman" w:hAnsi="Times New Roman" w:cs="Times New Roman"/>
                <w:b/>
                <w:sz w:val="24"/>
                <w:szCs w:val="24"/>
              </w:rPr>
            </w:pPr>
          </w:p>
        </w:tc>
      </w:tr>
      <w:tr w:rsidR="00346E82" w:rsidRPr="006F1ADA" w14:paraId="3697FFA9" w14:textId="77777777" w:rsidTr="00ED4C91">
        <w:tc>
          <w:tcPr>
            <w:tcW w:w="704" w:type="dxa"/>
            <w:shd w:val="clear" w:color="auto" w:fill="FFFFFF" w:themeFill="background1"/>
          </w:tcPr>
          <w:p w14:paraId="30AB4304" w14:textId="70F85A52" w:rsidR="00346E82" w:rsidRPr="006F1ADA" w:rsidRDefault="00ED4C91" w:rsidP="00D169CE">
            <w:pPr>
              <w:spacing w:line="360" w:lineRule="auto"/>
              <w:jc w:val="both"/>
              <w:rPr>
                <w:rFonts w:ascii="Times New Roman" w:hAnsi="Times New Roman" w:cs="Times New Roman"/>
                <w:b/>
                <w:sz w:val="24"/>
                <w:szCs w:val="24"/>
              </w:rPr>
            </w:pPr>
            <w:r w:rsidRPr="006F1ADA">
              <w:rPr>
                <w:rFonts w:ascii="Times New Roman" w:hAnsi="Times New Roman" w:cs="Times New Roman"/>
                <w:b/>
                <w:sz w:val="24"/>
                <w:szCs w:val="24"/>
              </w:rPr>
              <w:t>6</w:t>
            </w:r>
          </w:p>
        </w:tc>
        <w:tc>
          <w:tcPr>
            <w:tcW w:w="4536" w:type="dxa"/>
            <w:shd w:val="clear" w:color="auto" w:fill="FFFFFF" w:themeFill="background1"/>
          </w:tcPr>
          <w:p w14:paraId="3536B397" w14:textId="4F21A9E1" w:rsidR="00346E82" w:rsidRPr="006F1ADA" w:rsidRDefault="00346E82"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Saya menyakinkan rekan atas solusi yang saya berikan.</w:t>
            </w:r>
          </w:p>
        </w:tc>
        <w:tc>
          <w:tcPr>
            <w:tcW w:w="992" w:type="dxa"/>
          </w:tcPr>
          <w:p w14:paraId="0E94781B" w14:textId="77777777" w:rsidR="00346E82" w:rsidRPr="006F1ADA" w:rsidRDefault="00346E82" w:rsidP="00D169CE">
            <w:pPr>
              <w:spacing w:line="360" w:lineRule="auto"/>
              <w:jc w:val="both"/>
              <w:rPr>
                <w:rFonts w:ascii="Times New Roman" w:hAnsi="Times New Roman" w:cs="Times New Roman"/>
                <w:b/>
                <w:sz w:val="24"/>
                <w:szCs w:val="24"/>
              </w:rPr>
            </w:pPr>
          </w:p>
        </w:tc>
        <w:tc>
          <w:tcPr>
            <w:tcW w:w="993" w:type="dxa"/>
          </w:tcPr>
          <w:p w14:paraId="70D06BE3" w14:textId="77777777" w:rsidR="00346E82" w:rsidRPr="006F1ADA" w:rsidRDefault="00346E82" w:rsidP="00D169CE">
            <w:pPr>
              <w:spacing w:line="360" w:lineRule="auto"/>
              <w:jc w:val="both"/>
              <w:rPr>
                <w:rFonts w:ascii="Times New Roman" w:hAnsi="Times New Roman" w:cs="Times New Roman"/>
                <w:b/>
                <w:sz w:val="24"/>
                <w:szCs w:val="24"/>
              </w:rPr>
            </w:pPr>
          </w:p>
        </w:tc>
        <w:tc>
          <w:tcPr>
            <w:tcW w:w="850" w:type="dxa"/>
          </w:tcPr>
          <w:p w14:paraId="06C7D9A1" w14:textId="77777777" w:rsidR="00346E82" w:rsidRPr="006F1ADA" w:rsidRDefault="00346E82" w:rsidP="00D169CE">
            <w:pPr>
              <w:spacing w:line="360" w:lineRule="auto"/>
              <w:jc w:val="both"/>
              <w:rPr>
                <w:rFonts w:ascii="Times New Roman" w:hAnsi="Times New Roman" w:cs="Times New Roman"/>
                <w:b/>
                <w:sz w:val="24"/>
                <w:szCs w:val="24"/>
              </w:rPr>
            </w:pPr>
          </w:p>
        </w:tc>
        <w:tc>
          <w:tcPr>
            <w:tcW w:w="941" w:type="dxa"/>
          </w:tcPr>
          <w:p w14:paraId="3BF4BA33" w14:textId="77777777" w:rsidR="00346E82" w:rsidRPr="006F1ADA" w:rsidRDefault="00346E82" w:rsidP="00D169CE">
            <w:pPr>
              <w:spacing w:line="360" w:lineRule="auto"/>
              <w:jc w:val="both"/>
              <w:rPr>
                <w:rFonts w:ascii="Times New Roman" w:hAnsi="Times New Roman" w:cs="Times New Roman"/>
                <w:b/>
                <w:sz w:val="24"/>
                <w:szCs w:val="24"/>
              </w:rPr>
            </w:pPr>
          </w:p>
        </w:tc>
      </w:tr>
      <w:tr w:rsidR="00346E82" w:rsidRPr="006F1ADA" w14:paraId="4E3B35CD" w14:textId="77777777" w:rsidTr="00ED4C91">
        <w:tc>
          <w:tcPr>
            <w:tcW w:w="704" w:type="dxa"/>
            <w:shd w:val="clear" w:color="auto" w:fill="FFFFFF" w:themeFill="background1"/>
          </w:tcPr>
          <w:p w14:paraId="2B9DC2C0" w14:textId="6D52A2A4" w:rsidR="00346E82" w:rsidRPr="006F1ADA" w:rsidRDefault="00ED4C91" w:rsidP="00D169CE">
            <w:pPr>
              <w:spacing w:line="360" w:lineRule="auto"/>
              <w:jc w:val="both"/>
              <w:rPr>
                <w:rFonts w:ascii="Times New Roman" w:hAnsi="Times New Roman" w:cs="Times New Roman"/>
                <w:b/>
                <w:sz w:val="24"/>
                <w:szCs w:val="24"/>
              </w:rPr>
            </w:pPr>
            <w:r w:rsidRPr="006F1ADA">
              <w:rPr>
                <w:rFonts w:ascii="Times New Roman" w:hAnsi="Times New Roman" w:cs="Times New Roman"/>
                <w:b/>
                <w:sz w:val="24"/>
                <w:szCs w:val="24"/>
              </w:rPr>
              <w:lastRenderedPageBreak/>
              <w:t>7</w:t>
            </w:r>
          </w:p>
        </w:tc>
        <w:tc>
          <w:tcPr>
            <w:tcW w:w="4536" w:type="dxa"/>
            <w:shd w:val="clear" w:color="auto" w:fill="FFFFFF" w:themeFill="background1"/>
          </w:tcPr>
          <w:p w14:paraId="5E450F2C" w14:textId="258A7BBC" w:rsidR="00346E82" w:rsidRPr="006F1ADA" w:rsidRDefault="00ED4C91" w:rsidP="00D169CE">
            <w:pPr>
              <w:spacing w:line="360" w:lineRule="auto"/>
              <w:rPr>
                <w:rFonts w:ascii="Times New Roman" w:eastAsia="Calibri" w:hAnsi="Times New Roman" w:cs="Times New Roman"/>
                <w:sz w:val="24"/>
                <w:szCs w:val="24"/>
                <w:highlight w:val="yellow"/>
              </w:rPr>
            </w:pPr>
            <w:r w:rsidRPr="006F1ADA">
              <w:rPr>
                <w:rFonts w:ascii="Times New Roman" w:eastAsia="Calibri" w:hAnsi="Times New Roman" w:cs="Times New Roman"/>
                <w:sz w:val="24"/>
                <w:szCs w:val="24"/>
                <w:highlight w:val="yellow"/>
              </w:rPr>
              <w:t>Saya tidak membicarakan kerahasiaan konflik dengan rekan kerja yang tidak terkait</w:t>
            </w:r>
          </w:p>
        </w:tc>
        <w:tc>
          <w:tcPr>
            <w:tcW w:w="992" w:type="dxa"/>
          </w:tcPr>
          <w:p w14:paraId="1A63F982" w14:textId="77777777" w:rsidR="00346E82" w:rsidRPr="006F1ADA" w:rsidRDefault="00346E82" w:rsidP="00D169CE">
            <w:pPr>
              <w:spacing w:line="360" w:lineRule="auto"/>
              <w:jc w:val="both"/>
              <w:rPr>
                <w:rFonts w:ascii="Times New Roman" w:hAnsi="Times New Roman" w:cs="Times New Roman"/>
                <w:b/>
                <w:sz w:val="24"/>
                <w:szCs w:val="24"/>
              </w:rPr>
            </w:pPr>
          </w:p>
        </w:tc>
        <w:tc>
          <w:tcPr>
            <w:tcW w:w="993" w:type="dxa"/>
          </w:tcPr>
          <w:p w14:paraId="0867A0A2" w14:textId="77777777" w:rsidR="00346E82" w:rsidRPr="006F1ADA" w:rsidRDefault="00346E82" w:rsidP="00D169CE">
            <w:pPr>
              <w:spacing w:line="360" w:lineRule="auto"/>
              <w:jc w:val="both"/>
              <w:rPr>
                <w:rFonts w:ascii="Times New Roman" w:hAnsi="Times New Roman" w:cs="Times New Roman"/>
                <w:b/>
                <w:sz w:val="24"/>
                <w:szCs w:val="24"/>
              </w:rPr>
            </w:pPr>
          </w:p>
        </w:tc>
        <w:tc>
          <w:tcPr>
            <w:tcW w:w="850" w:type="dxa"/>
          </w:tcPr>
          <w:p w14:paraId="0A8A275E" w14:textId="77777777" w:rsidR="00346E82" w:rsidRPr="006F1ADA" w:rsidRDefault="00346E82" w:rsidP="00D169CE">
            <w:pPr>
              <w:spacing w:line="360" w:lineRule="auto"/>
              <w:jc w:val="both"/>
              <w:rPr>
                <w:rFonts w:ascii="Times New Roman" w:hAnsi="Times New Roman" w:cs="Times New Roman"/>
                <w:b/>
                <w:sz w:val="24"/>
                <w:szCs w:val="24"/>
              </w:rPr>
            </w:pPr>
          </w:p>
        </w:tc>
        <w:tc>
          <w:tcPr>
            <w:tcW w:w="941" w:type="dxa"/>
          </w:tcPr>
          <w:p w14:paraId="711503AF" w14:textId="77777777" w:rsidR="00346E82" w:rsidRPr="006F1ADA" w:rsidRDefault="00346E82" w:rsidP="00D169CE">
            <w:pPr>
              <w:spacing w:line="360" w:lineRule="auto"/>
              <w:jc w:val="both"/>
              <w:rPr>
                <w:rFonts w:ascii="Times New Roman" w:hAnsi="Times New Roman" w:cs="Times New Roman"/>
                <w:b/>
                <w:sz w:val="24"/>
                <w:szCs w:val="24"/>
              </w:rPr>
            </w:pPr>
          </w:p>
        </w:tc>
      </w:tr>
      <w:tr w:rsidR="00346E82" w:rsidRPr="006F1ADA" w14:paraId="35149DBA" w14:textId="77777777" w:rsidTr="00ED4C91">
        <w:tc>
          <w:tcPr>
            <w:tcW w:w="704" w:type="dxa"/>
            <w:shd w:val="clear" w:color="auto" w:fill="FFFFFF" w:themeFill="background1"/>
          </w:tcPr>
          <w:p w14:paraId="07CCE7A5" w14:textId="251E15A6" w:rsidR="00346E82" w:rsidRPr="006F1ADA" w:rsidRDefault="00ED4C91" w:rsidP="00D169CE">
            <w:pPr>
              <w:spacing w:line="360" w:lineRule="auto"/>
              <w:jc w:val="both"/>
              <w:rPr>
                <w:rFonts w:ascii="Times New Roman" w:hAnsi="Times New Roman" w:cs="Times New Roman"/>
                <w:b/>
                <w:sz w:val="24"/>
                <w:szCs w:val="24"/>
              </w:rPr>
            </w:pPr>
            <w:r w:rsidRPr="006F1ADA">
              <w:rPr>
                <w:rFonts w:ascii="Times New Roman" w:hAnsi="Times New Roman" w:cs="Times New Roman"/>
                <w:b/>
                <w:sz w:val="24"/>
                <w:szCs w:val="24"/>
              </w:rPr>
              <w:t>8</w:t>
            </w:r>
          </w:p>
        </w:tc>
        <w:tc>
          <w:tcPr>
            <w:tcW w:w="4536" w:type="dxa"/>
            <w:shd w:val="clear" w:color="auto" w:fill="FFFFFF" w:themeFill="background1"/>
          </w:tcPr>
          <w:p w14:paraId="5ADF671A" w14:textId="6D7B9E2E" w:rsidR="00346E82" w:rsidRPr="006F1ADA" w:rsidRDefault="00ED4C91" w:rsidP="00D169CE">
            <w:pPr>
              <w:spacing w:line="360" w:lineRule="auto"/>
              <w:rPr>
                <w:rFonts w:ascii="Times New Roman" w:eastAsia="Calibri" w:hAnsi="Times New Roman" w:cs="Times New Roman"/>
                <w:sz w:val="24"/>
                <w:szCs w:val="24"/>
                <w:highlight w:val="yellow"/>
              </w:rPr>
            </w:pPr>
            <w:r w:rsidRPr="006F1ADA">
              <w:rPr>
                <w:rFonts w:ascii="Times New Roman" w:eastAsia="Calibri" w:hAnsi="Times New Roman" w:cs="Times New Roman"/>
                <w:sz w:val="24"/>
                <w:szCs w:val="24"/>
                <w:highlight w:val="yellow"/>
              </w:rPr>
              <w:t>Memberikan solusi atas semua tindakan yang saya lakukan</w:t>
            </w:r>
          </w:p>
        </w:tc>
        <w:tc>
          <w:tcPr>
            <w:tcW w:w="992" w:type="dxa"/>
          </w:tcPr>
          <w:p w14:paraId="47833932" w14:textId="77777777" w:rsidR="00346E82" w:rsidRPr="006F1ADA" w:rsidRDefault="00346E82" w:rsidP="00D169CE">
            <w:pPr>
              <w:spacing w:line="360" w:lineRule="auto"/>
              <w:jc w:val="both"/>
              <w:rPr>
                <w:rFonts w:ascii="Times New Roman" w:hAnsi="Times New Roman" w:cs="Times New Roman"/>
                <w:b/>
                <w:sz w:val="24"/>
                <w:szCs w:val="24"/>
              </w:rPr>
            </w:pPr>
          </w:p>
        </w:tc>
        <w:tc>
          <w:tcPr>
            <w:tcW w:w="993" w:type="dxa"/>
          </w:tcPr>
          <w:p w14:paraId="10360A75" w14:textId="77777777" w:rsidR="00346E82" w:rsidRPr="006F1ADA" w:rsidRDefault="00346E82" w:rsidP="00D169CE">
            <w:pPr>
              <w:spacing w:line="360" w:lineRule="auto"/>
              <w:jc w:val="both"/>
              <w:rPr>
                <w:rFonts w:ascii="Times New Roman" w:hAnsi="Times New Roman" w:cs="Times New Roman"/>
                <w:b/>
                <w:sz w:val="24"/>
                <w:szCs w:val="24"/>
              </w:rPr>
            </w:pPr>
          </w:p>
        </w:tc>
        <w:tc>
          <w:tcPr>
            <w:tcW w:w="850" w:type="dxa"/>
          </w:tcPr>
          <w:p w14:paraId="043BF570" w14:textId="77777777" w:rsidR="00346E82" w:rsidRPr="006F1ADA" w:rsidRDefault="00346E82" w:rsidP="00D169CE">
            <w:pPr>
              <w:spacing w:line="360" w:lineRule="auto"/>
              <w:jc w:val="both"/>
              <w:rPr>
                <w:rFonts w:ascii="Times New Roman" w:hAnsi="Times New Roman" w:cs="Times New Roman"/>
                <w:b/>
                <w:sz w:val="24"/>
                <w:szCs w:val="24"/>
              </w:rPr>
            </w:pPr>
          </w:p>
        </w:tc>
        <w:tc>
          <w:tcPr>
            <w:tcW w:w="941" w:type="dxa"/>
          </w:tcPr>
          <w:p w14:paraId="0B436F61" w14:textId="77777777" w:rsidR="00346E82" w:rsidRPr="006F1ADA" w:rsidRDefault="00346E82" w:rsidP="00D169CE">
            <w:pPr>
              <w:spacing w:line="360" w:lineRule="auto"/>
              <w:jc w:val="both"/>
              <w:rPr>
                <w:rFonts w:ascii="Times New Roman" w:hAnsi="Times New Roman" w:cs="Times New Roman"/>
                <w:b/>
                <w:sz w:val="24"/>
                <w:szCs w:val="24"/>
              </w:rPr>
            </w:pPr>
          </w:p>
        </w:tc>
      </w:tr>
      <w:tr w:rsidR="00346E82" w:rsidRPr="006F1ADA" w14:paraId="6BAF5B50" w14:textId="77777777" w:rsidTr="00ED4C91">
        <w:tc>
          <w:tcPr>
            <w:tcW w:w="704" w:type="dxa"/>
            <w:shd w:val="clear" w:color="auto" w:fill="FFFFFF" w:themeFill="background1"/>
          </w:tcPr>
          <w:p w14:paraId="4D545837" w14:textId="2989D251" w:rsidR="00346E82" w:rsidRPr="006F1ADA" w:rsidRDefault="00ED4C91" w:rsidP="00D169CE">
            <w:pPr>
              <w:spacing w:line="360" w:lineRule="auto"/>
              <w:jc w:val="both"/>
              <w:rPr>
                <w:rFonts w:ascii="Times New Roman" w:hAnsi="Times New Roman" w:cs="Times New Roman"/>
                <w:b/>
                <w:sz w:val="24"/>
                <w:szCs w:val="24"/>
              </w:rPr>
            </w:pPr>
            <w:r w:rsidRPr="006F1ADA">
              <w:rPr>
                <w:rFonts w:ascii="Times New Roman" w:hAnsi="Times New Roman" w:cs="Times New Roman"/>
                <w:b/>
                <w:sz w:val="24"/>
                <w:szCs w:val="24"/>
              </w:rPr>
              <w:t>9</w:t>
            </w:r>
          </w:p>
        </w:tc>
        <w:tc>
          <w:tcPr>
            <w:tcW w:w="4536" w:type="dxa"/>
            <w:shd w:val="clear" w:color="auto" w:fill="FFFFFF" w:themeFill="background1"/>
          </w:tcPr>
          <w:p w14:paraId="37C90B1A" w14:textId="3F77D5D9" w:rsidR="00346E82" w:rsidRPr="006F1ADA" w:rsidRDefault="00ED4C91" w:rsidP="00D169CE">
            <w:pPr>
              <w:spacing w:line="360" w:lineRule="auto"/>
              <w:rPr>
                <w:rFonts w:ascii="Times New Roman" w:eastAsia="Calibri" w:hAnsi="Times New Roman" w:cs="Times New Roman"/>
                <w:sz w:val="24"/>
                <w:szCs w:val="24"/>
                <w:highlight w:val="yellow"/>
              </w:rPr>
            </w:pPr>
            <w:r w:rsidRPr="006F1ADA">
              <w:rPr>
                <w:rFonts w:ascii="Times New Roman" w:eastAsia="Calibri" w:hAnsi="Times New Roman" w:cs="Times New Roman"/>
                <w:sz w:val="24"/>
                <w:szCs w:val="24"/>
                <w:highlight w:val="yellow"/>
              </w:rPr>
              <w:t>Saya mengakui kesalahan yang terjadi</w:t>
            </w:r>
          </w:p>
        </w:tc>
        <w:tc>
          <w:tcPr>
            <w:tcW w:w="992" w:type="dxa"/>
          </w:tcPr>
          <w:p w14:paraId="36BBA51C" w14:textId="77777777" w:rsidR="00346E82" w:rsidRPr="006F1ADA" w:rsidRDefault="00346E82" w:rsidP="00D169CE">
            <w:pPr>
              <w:spacing w:line="360" w:lineRule="auto"/>
              <w:jc w:val="both"/>
              <w:rPr>
                <w:rFonts w:ascii="Times New Roman" w:hAnsi="Times New Roman" w:cs="Times New Roman"/>
                <w:b/>
                <w:sz w:val="24"/>
                <w:szCs w:val="24"/>
              </w:rPr>
            </w:pPr>
          </w:p>
        </w:tc>
        <w:tc>
          <w:tcPr>
            <w:tcW w:w="993" w:type="dxa"/>
          </w:tcPr>
          <w:p w14:paraId="57B9F3A5" w14:textId="77777777" w:rsidR="00346E82" w:rsidRPr="006F1ADA" w:rsidRDefault="00346E82" w:rsidP="00D169CE">
            <w:pPr>
              <w:spacing w:line="360" w:lineRule="auto"/>
              <w:jc w:val="both"/>
              <w:rPr>
                <w:rFonts w:ascii="Times New Roman" w:hAnsi="Times New Roman" w:cs="Times New Roman"/>
                <w:b/>
                <w:sz w:val="24"/>
                <w:szCs w:val="24"/>
              </w:rPr>
            </w:pPr>
          </w:p>
        </w:tc>
        <w:tc>
          <w:tcPr>
            <w:tcW w:w="850" w:type="dxa"/>
          </w:tcPr>
          <w:p w14:paraId="13C4DDEE" w14:textId="77777777" w:rsidR="00346E82" w:rsidRPr="006F1ADA" w:rsidRDefault="00346E82" w:rsidP="00D169CE">
            <w:pPr>
              <w:spacing w:line="360" w:lineRule="auto"/>
              <w:jc w:val="both"/>
              <w:rPr>
                <w:rFonts w:ascii="Times New Roman" w:hAnsi="Times New Roman" w:cs="Times New Roman"/>
                <w:b/>
                <w:sz w:val="24"/>
                <w:szCs w:val="24"/>
              </w:rPr>
            </w:pPr>
          </w:p>
        </w:tc>
        <w:tc>
          <w:tcPr>
            <w:tcW w:w="941" w:type="dxa"/>
          </w:tcPr>
          <w:p w14:paraId="0282B6E7" w14:textId="77777777" w:rsidR="00346E82" w:rsidRPr="006F1ADA" w:rsidRDefault="00346E82" w:rsidP="00D169CE">
            <w:pPr>
              <w:spacing w:line="360" w:lineRule="auto"/>
              <w:jc w:val="both"/>
              <w:rPr>
                <w:rFonts w:ascii="Times New Roman" w:hAnsi="Times New Roman" w:cs="Times New Roman"/>
                <w:b/>
                <w:sz w:val="24"/>
                <w:szCs w:val="24"/>
              </w:rPr>
            </w:pPr>
          </w:p>
        </w:tc>
      </w:tr>
      <w:tr w:rsidR="00346E82" w:rsidRPr="006F1ADA" w14:paraId="1820252F" w14:textId="77777777" w:rsidTr="00ED4C91">
        <w:tc>
          <w:tcPr>
            <w:tcW w:w="704" w:type="dxa"/>
            <w:shd w:val="clear" w:color="auto" w:fill="FFFFFF" w:themeFill="background1"/>
          </w:tcPr>
          <w:p w14:paraId="5C37269F" w14:textId="0A082E7D" w:rsidR="00346E82" w:rsidRPr="006F1ADA" w:rsidRDefault="00ED4C91" w:rsidP="00D169CE">
            <w:pPr>
              <w:spacing w:line="360" w:lineRule="auto"/>
              <w:jc w:val="both"/>
              <w:rPr>
                <w:rFonts w:ascii="Times New Roman" w:hAnsi="Times New Roman" w:cs="Times New Roman"/>
                <w:b/>
                <w:sz w:val="24"/>
                <w:szCs w:val="24"/>
              </w:rPr>
            </w:pPr>
            <w:r w:rsidRPr="006F1ADA">
              <w:rPr>
                <w:rFonts w:ascii="Times New Roman" w:hAnsi="Times New Roman" w:cs="Times New Roman"/>
                <w:b/>
                <w:sz w:val="24"/>
                <w:szCs w:val="24"/>
              </w:rPr>
              <w:t>10</w:t>
            </w:r>
          </w:p>
        </w:tc>
        <w:tc>
          <w:tcPr>
            <w:tcW w:w="4536" w:type="dxa"/>
            <w:shd w:val="clear" w:color="auto" w:fill="FFFFFF" w:themeFill="background1"/>
          </w:tcPr>
          <w:p w14:paraId="4AD198BF" w14:textId="0F76F619" w:rsidR="00346E82" w:rsidRPr="006F1ADA" w:rsidRDefault="00ED4C91"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saya langsung menanggapi tanpa menunggu rekan selesai berbicara</w:t>
            </w:r>
          </w:p>
        </w:tc>
        <w:tc>
          <w:tcPr>
            <w:tcW w:w="992" w:type="dxa"/>
          </w:tcPr>
          <w:p w14:paraId="65DDC24F" w14:textId="77777777" w:rsidR="00346E82" w:rsidRPr="006F1ADA" w:rsidRDefault="00346E82" w:rsidP="00D169CE">
            <w:pPr>
              <w:spacing w:line="360" w:lineRule="auto"/>
              <w:jc w:val="both"/>
              <w:rPr>
                <w:rFonts w:ascii="Times New Roman" w:hAnsi="Times New Roman" w:cs="Times New Roman"/>
                <w:b/>
                <w:sz w:val="24"/>
                <w:szCs w:val="24"/>
              </w:rPr>
            </w:pPr>
          </w:p>
        </w:tc>
        <w:tc>
          <w:tcPr>
            <w:tcW w:w="993" w:type="dxa"/>
          </w:tcPr>
          <w:p w14:paraId="07743242" w14:textId="77777777" w:rsidR="00346E82" w:rsidRPr="006F1ADA" w:rsidRDefault="00346E82" w:rsidP="00D169CE">
            <w:pPr>
              <w:spacing w:line="360" w:lineRule="auto"/>
              <w:jc w:val="both"/>
              <w:rPr>
                <w:rFonts w:ascii="Times New Roman" w:hAnsi="Times New Roman" w:cs="Times New Roman"/>
                <w:b/>
                <w:sz w:val="24"/>
                <w:szCs w:val="24"/>
              </w:rPr>
            </w:pPr>
          </w:p>
        </w:tc>
        <w:tc>
          <w:tcPr>
            <w:tcW w:w="850" w:type="dxa"/>
          </w:tcPr>
          <w:p w14:paraId="0FB8D47D" w14:textId="77777777" w:rsidR="00346E82" w:rsidRPr="006F1ADA" w:rsidRDefault="00346E82" w:rsidP="00D169CE">
            <w:pPr>
              <w:spacing w:line="360" w:lineRule="auto"/>
              <w:jc w:val="both"/>
              <w:rPr>
                <w:rFonts w:ascii="Times New Roman" w:hAnsi="Times New Roman" w:cs="Times New Roman"/>
                <w:b/>
                <w:sz w:val="24"/>
                <w:szCs w:val="24"/>
              </w:rPr>
            </w:pPr>
          </w:p>
        </w:tc>
        <w:tc>
          <w:tcPr>
            <w:tcW w:w="941" w:type="dxa"/>
          </w:tcPr>
          <w:p w14:paraId="40BC6FF7" w14:textId="77777777" w:rsidR="00346E82" w:rsidRPr="006F1ADA" w:rsidRDefault="00346E82" w:rsidP="00D169CE">
            <w:pPr>
              <w:spacing w:line="360" w:lineRule="auto"/>
              <w:jc w:val="both"/>
              <w:rPr>
                <w:rFonts w:ascii="Times New Roman" w:hAnsi="Times New Roman" w:cs="Times New Roman"/>
                <w:b/>
                <w:sz w:val="24"/>
                <w:szCs w:val="24"/>
              </w:rPr>
            </w:pPr>
          </w:p>
        </w:tc>
      </w:tr>
      <w:tr w:rsidR="00ED4C91" w:rsidRPr="006F1ADA" w14:paraId="3E8A1810" w14:textId="77777777" w:rsidTr="00ED4C91">
        <w:tc>
          <w:tcPr>
            <w:tcW w:w="704" w:type="dxa"/>
            <w:shd w:val="clear" w:color="auto" w:fill="FFFFFF" w:themeFill="background1"/>
          </w:tcPr>
          <w:p w14:paraId="5E3FB8FA" w14:textId="21F03C37" w:rsidR="00ED4C91" w:rsidRPr="006F1ADA" w:rsidRDefault="00ED4C91" w:rsidP="00D169CE">
            <w:pPr>
              <w:spacing w:line="360" w:lineRule="auto"/>
              <w:jc w:val="both"/>
              <w:rPr>
                <w:rFonts w:ascii="Times New Roman" w:hAnsi="Times New Roman" w:cs="Times New Roman"/>
                <w:b/>
                <w:sz w:val="24"/>
                <w:szCs w:val="24"/>
              </w:rPr>
            </w:pPr>
            <w:r w:rsidRPr="006F1ADA">
              <w:rPr>
                <w:rFonts w:ascii="Times New Roman" w:hAnsi="Times New Roman" w:cs="Times New Roman"/>
                <w:b/>
                <w:sz w:val="24"/>
                <w:szCs w:val="24"/>
              </w:rPr>
              <w:t>11</w:t>
            </w:r>
          </w:p>
        </w:tc>
        <w:tc>
          <w:tcPr>
            <w:tcW w:w="4536" w:type="dxa"/>
            <w:shd w:val="clear" w:color="auto" w:fill="FFFFFF" w:themeFill="background1"/>
          </w:tcPr>
          <w:p w14:paraId="4DA82DAE" w14:textId="05EDD805" w:rsidR="00ED4C91" w:rsidRPr="006F1ADA" w:rsidRDefault="00ED4C91"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Pendapat saya sudah benar sehingga tidak perlu mempertimbangkan pandangan lain</w:t>
            </w:r>
          </w:p>
        </w:tc>
        <w:tc>
          <w:tcPr>
            <w:tcW w:w="992" w:type="dxa"/>
          </w:tcPr>
          <w:p w14:paraId="47ED4467" w14:textId="77777777" w:rsidR="00ED4C91" w:rsidRPr="006F1ADA" w:rsidRDefault="00ED4C91" w:rsidP="00D169CE">
            <w:pPr>
              <w:spacing w:line="360" w:lineRule="auto"/>
              <w:jc w:val="both"/>
              <w:rPr>
                <w:rFonts w:ascii="Times New Roman" w:hAnsi="Times New Roman" w:cs="Times New Roman"/>
                <w:b/>
                <w:sz w:val="24"/>
                <w:szCs w:val="24"/>
              </w:rPr>
            </w:pPr>
          </w:p>
        </w:tc>
        <w:tc>
          <w:tcPr>
            <w:tcW w:w="993" w:type="dxa"/>
          </w:tcPr>
          <w:p w14:paraId="7465F53D" w14:textId="77777777" w:rsidR="00ED4C91" w:rsidRPr="006F1ADA" w:rsidRDefault="00ED4C91" w:rsidP="00D169CE">
            <w:pPr>
              <w:spacing w:line="360" w:lineRule="auto"/>
              <w:jc w:val="both"/>
              <w:rPr>
                <w:rFonts w:ascii="Times New Roman" w:hAnsi="Times New Roman" w:cs="Times New Roman"/>
                <w:b/>
                <w:sz w:val="24"/>
                <w:szCs w:val="24"/>
              </w:rPr>
            </w:pPr>
          </w:p>
        </w:tc>
        <w:tc>
          <w:tcPr>
            <w:tcW w:w="850" w:type="dxa"/>
          </w:tcPr>
          <w:p w14:paraId="067E0C7D" w14:textId="77777777" w:rsidR="00ED4C91" w:rsidRPr="006F1ADA" w:rsidRDefault="00ED4C91" w:rsidP="00D169CE">
            <w:pPr>
              <w:spacing w:line="360" w:lineRule="auto"/>
              <w:jc w:val="both"/>
              <w:rPr>
                <w:rFonts w:ascii="Times New Roman" w:hAnsi="Times New Roman" w:cs="Times New Roman"/>
                <w:b/>
                <w:sz w:val="24"/>
                <w:szCs w:val="24"/>
              </w:rPr>
            </w:pPr>
          </w:p>
        </w:tc>
        <w:tc>
          <w:tcPr>
            <w:tcW w:w="941" w:type="dxa"/>
          </w:tcPr>
          <w:p w14:paraId="2CB1DD78" w14:textId="77777777" w:rsidR="00ED4C91" w:rsidRPr="006F1ADA" w:rsidRDefault="00ED4C91" w:rsidP="00D169CE">
            <w:pPr>
              <w:spacing w:line="360" w:lineRule="auto"/>
              <w:jc w:val="both"/>
              <w:rPr>
                <w:rFonts w:ascii="Times New Roman" w:hAnsi="Times New Roman" w:cs="Times New Roman"/>
                <w:b/>
                <w:sz w:val="24"/>
                <w:szCs w:val="24"/>
              </w:rPr>
            </w:pPr>
          </w:p>
        </w:tc>
      </w:tr>
      <w:tr w:rsidR="00ED4C91" w:rsidRPr="006F1ADA" w14:paraId="772B6F73" w14:textId="77777777" w:rsidTr="00ED4C91">
        <w:tc>
          <w:tcPr>
            <w:tcW w:w="704" w:type="dxa"/>
            <w:shd w:val="clear" w:color="auto" w:fill="FFFFFF" w:themeFill="background1"/>
          </w:tcPr>
          <w:p w14:paraId="2CF762EB" w14:textId="5E655B64" w:rsidR="00ED4C91" w:rsidRPr="006F1ADA" w:rsidRDefault="00ED4C91" w:rsidP="00D169CE">
            <w:pPr>
              <w:spacing w:line="360" w:lineRule="auto"/>
              <w:jc w:val="both"/>
              <w:rPr>
                <w:rFonts w:ascii="Times New Roman" w:hAnsi="Times New Roman" w:cs="Times New Roman"/>
                <w:b/>
                <w:sz w:val="24"/>
                <w:szCs w:val="24"/>
              </w:rPr>
            </w:pPr>
            <w:r w:rsidRPr="006F1ADA">
              <w:rPr>
                <w:rFonts w:ascii="Times New Roman" w:hAnsi="Times New Roman" w:cs="Times New Roman"/>
                <w:b/>
                <w:sz w:val="24"/>
                <w:szCs w:val="24"/>
              </w:rPr>
              <w:t>12</w:t>
            </w:r>
          </w:p>
        </w:tc>
        <w:tc>
          <w:tcPr>
            <w:tcW w:w="4536" w:type="dxa"/>
            <w:shd w:val="clear" w:color="auto" w:fill="FFFFFF" w:themeFill="background1"/>
          </w:tcPr>
          <w:p w14:paraId="299AAD4F" w14:textId="552091D0" w:rsidR="00ED4C91" w:rsidRPr="006F1ADA" w:rsidRDefault="00ED4C91"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Saya menyampaikan kekurangannya dalam menyelesaikan konflik.</w:t>
            </w:r>
          </w:p>
        </w:tc>
        <w:tc>
          <w:tcPr>
            <w:tcW w:w="992" w:type="dxa"/>
          </w:tcPr>
          <w:p w14:paraId="2DF784AB" w14:textId="77777777" w:rsidR="00ED4C91" w:rsidRPr="006F1ADA" w:rsidRDefault="00ED4C91" w:rsidP="00D169CE">
            <w:pPr>
              <w:spacing w:line="360" w:lineRule="auto"/>
              <w:jc w:val="both"/>
              <w:rPr>
                <w:rFonts w:ascii="Times New Roman" w:hAnsi="Times New Roman" w:cs="Times New Roman"/>
                <w:b/>
                <w:sz w:val="24"/>
                <w:szCs w:val="24"/>
              </w:rPr>
            </w:pPr>
          </w:p>
        </w:tc>
        <w:tc>
          <w:tcPr>
            <w:tcW w:w="993" w:type="dxa"/>
          </w:tcPr>
          <w:p w14:paraId="0BA96D37" w14:textId="77777777" w:rsidR="00ED4C91" w:rsidRPr="006F1ADA" w:rsidRDefault="00ED4C91" w:rsidP="00D169CE">
            <w:pPr>
              <w:spacing w:line="360" w:lineRule="auto"/>
              <w:jc w:val="both"/>
              <w:rPr>
                <w:rFonts w:ascii="Times New Roman" w:hAnsi="Times New Roman" w:cs="Times New Roman"/>
                <w:b/>
                <w:sz w:val="24"/>
                <w:szCs w:val="24"/>
              </w:rPr>
            </w:pPr>
          </w:p>
        </w:tc>
        <w:tc>
          <w:tcPr>
            <w:tcW w:w="850" w:type="dxa"/>
          </w:tcPr>
          <w:p w14:paraId="7DCF8954" w14:textId="77777777" w:rsidR="00ED4C91" w:rsidRPr="006F1ADA" w:rsidRDefault="00ED4C91" w:rsidP="00D169CE">
            <w:pPr>
              <w:spacing w:line="360" w:lineRule="auto"/>
              <w:jc w:val="both"/>
              <w:rPr>
                <w:rFonts w:ascii="Times New Roman" w:hAnsi="Times New Roman" w:cs="Times New Roman"/>
                <w:b/>
                <w:sz w:val="24"/>
                <w:szCs w:val="24"/>
              </w:rPr>
            </w:pPr>
          </w:p>
        </w:tc>
        <w:tc>
          <w:tcPr>
            <w:tcW w:w="941" w:type="dxa"/>
          </w:tcPr>
          <w:p w14:paraId="1DD45E1E" w14:textId="77777777" w:rsidR="00ED4C91" w:rsidRPr="006F1ADA" w:rsidRDefault="00ED4C91" w:rsidP="00D169CE">
            <w:pPr>
              <w:spacing w:line="360" w:lineRule="auto"/>
              <w:jc w:val="both"/>
              <w:rPr>
                <w:rFonts w:ascii="Times New Roman" w:hAnsi="Times New Roman" w:cs="Times New Roman"/>
                <w:b/>
                <w:sz w:val="24"/>
                <w:szCs w:val="24"/>
              </w:rPr>
            </w:pPr>
          </w:p>
        </w:tc>
      </w:tr>
      <w:tr w:rsidR="00ED4C91" w:rsidRPr="006F1ADA" w14:paraId="1CC7B3AC" w14:textId="77777777" w:rsidTr="00ED4C91">
        <w:tc>
          <w:tcPr>
            <w:tcW w:w="704" w:type="dxa"/>
            <w:shd w:val="clear" w:color="auto" w:fill="FFFFFF" w:themeFill="background1"/>
          </w:tcPr>
          <w:p w14:paraId="0EEACF58" w14:textId="41670D5A" w:rsidR="00ED4C91" w:rsidRPr="006F1ADA" w:rsidRDefault="00ED4C91" w:rsidP="00D169CE">
            <w:pPr>
              <w:spacing w:line="360" w:lineRule="auto"/>
              <w:jc w:val="both"/>
              <w:rPr>
                <w:rFonts w:ascii="Times New Roman" w:hAnsi="Times New Roman" w:cs="Times New Roman"/>
                <w:b/>
                <w:sz w:val="24"/>
                <w:szCs w:val="24"/>
              </w:rPr>
            </w:pPr>
            <w:r w:rsidRPr="006F1ADA">
              <w:rPr>
                <w:rFonts w:ascii="Times New Roman" w:hAnsi="Times New Roman" w:cs="Times New Roman"/>
                <w:b/>
                <w:sz w:val="24"/>
                <w:szCs w:val="24"/>
              </w:rPr>
              <w:t>13</w:t>
            </w:r>
          </w:p>
        </w:tc>
        <w:tc>
          <w:tcPr>
            <w:tcW w:w="4536" w:type="dxa"/>
            <w:shd w:val="clear" w:color="auto" w:fill="FFFFFF" w:themeFill="background1"/>
          </w:tcPr>
          <w:p w14:paraId="61212F2B" w14:textId="3CE04A61" w:rsidR="00ED4C91" w:rsidRPr="006F1ADA" w:rsidRDefault="00ED4C91"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Saya membahas konflik  yang terjadi dengan  pihak yang tidak terlibat  agar mereka tahu situasinya</w:t>
            </w:r>
          </w:p>
        </w:tc>
        <w:tc>
          <w:tcPr>
            <w:tcW w:w="992" w:type="dxa"/>
          </w:tcPr>
          <w:p w14:paraId="511B7A68" w14:textId="77777777" w:rsidR="00ED4C91" w:rsidRPr="006F1ADA" w:rsidRDefault="00ED4C91" w:rsidP="00D169CE">
            <w:pPr>
              <w:spacing w:line="360" w:lineRule="auto"/>
              <w:jc w:val="both"/>
              <w:rPr>
                <w:rFonts w:ascii="Times New Roman" w:hAnsi="Times New Roman" w:cs="Times New Roman"/>
                <w:b/>
                <w:sz w:val="24"/>
                <w:szCs w:val="24"/>
              </w:rPr>
            </w:pPr>
          </w:p>
        </w:tc>
        <w:tc>
          <w:tcPr>
            <w:tcW w:w="993" w:type="dxa"/>
          </w:tcPr>
          <w:p w14:paraId="2633D64D" w14:textId="77777777" w:rsidR="00ED4C91" w:rsidRPr="006F1ADA" w:rsidRDefault="00ED4C91" w:rsidP="00D169CE">
            <w:pPr>
              <w:spacing w:line="360" w:lineRule="auto"/>
              <w:jc w:val="both"/>
              <w:rPr>
                <w:rFonts w:ascii="Times New Roman" w:hAnsi="Times New Roman" w:cs="Times New Roman"/>
                <w:b/>
                <w:sz w:val="24"/>
                <w:szCs w:val="24"/>
              </w:rPr>
            </w:pPr>
          </w:p>
        </w:tc>
        <w:tc>
          <w:tcPr>
            <w:tcW w:w="850" w:type="dxa"/>
          </w:tcPr>
          <w:p w14:paraId="2DB11EBE" w14:textId="77777777" w:rsidR="00ED4C91" w:rsidRPr="006F1ADA" w:rsidRDefault="00ED4C91" w:rsidP="00D169CE">
            <w:pPr>
              <w:spacing w:line="360" w:lineRule="auto"/>
              <w:jc w:val="both"/>
              <w:rPr>
                <w:rFonts w:ascii="Times New Roman" w:hAnsi="Times New Roman" w:cs="Times New Roman"/>
                <w:b/>
                <w:sz w:val="24"/>
                <w:szCs w:val="24"/>
              </w:rPr>
            </w:pPr>
          </w:p>
        </w:tc>
        <w:tc>
          <w:tcPr>
            <w:tcW w:w="941" w:type="dxa"/>
          </w:tcPr>
          <w:p w14:paraId="7EF51F88" w14:textId="77777777" w:rsidR="00ED4C91" w:rsidRPr="006F1ADA" w:rsidRDefault="00ED4C91" w:rsidP="00D169CE">
            <w:pPr>
              <w:spacing w:line="360" w:lineRule="auto"/>
              <w:jc w:val="both"/>
              <w:rPr>
                <w:rFonts w:ascii="Times New Roman" w:hAnsi="Times New Roman" w:cs="Times New Roman"/>
                <w:b/>
                <w:sz w:val="24"/>
                <w:szCs w:val="24"/>
              </w:rPr>
            </w:pPr>
          </w:p>
        </w:tc>
      </w:tr>
      <w:tr w:rsidR="00ED4C91" w:rsidRPr="006F1ADA" w14:paraId="4B8BE0FE" w14:textId="77777777" w:rsidTr="00ED4C91">
        <w:tc>
          <w:tcPr>
            <w:tcW w:w="704" w:type="dxa"/>
            <w:shd w:val="clear" w:color="auto" w:fill="FFFFFF" w:themeFill="background1"/>
          </w:tcPr>
          <w:p w14:paraId="0D2AB431" w14:textId="58C22682" w:rsidR="00ED4C91" w:rsidRPr="006F1ADA" w:rsidRDefault="00ED4C91" w:rsidP="00D169CE">
            <w:pPr>
              <w:spacing w:line="360" w:lineRule="auto"/>
              <w:jc w:val="both"/>
              <w:rPr>
                <w:rFonts w:ascii="Times New Roman" w:hAnsi="Times New Roman" w:cs="Times New Roman"/>
                <w:b/>
                <w:sz w:val="24"/>
                <w:szCs w:val="24"/>
              </w:rPr>
            </w:pPr>
            <w:r w:rsidRPr="006F1ADA">
              <w:rPr>
                <w:rFonts w:ascii="Times New Roman" w:hAnsi="Times New Roman" w:cs="Times New Roman"/>
                <w:b/>
                <w:sz w:val="24"/>
                <w:szCs w:val="24"/>
              </w:rPr>
              <w:t>14</w:t>
            </w:r>
          </w:p>
        </w:tc>
        <w:tc>
          <w:tcPr>
            <w:tcW w:w="4536" w:type="dxa"/>
            <w:shd w:val="clear" w:color="auto" w:fill="FFFFFF" w:themeFill="background1"/>
          </w:tcPr>
          <w:p w14:paraId="3A4F6576" w14:textId="63DA6279" w:rsidR="00ED4C91" w:rsidRPr="006F1ADA" w:rsidRDefault="00ED4C91"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Saya berharap konflik akan hilang dengan sendirinya</w:t>
            </w:r>
          </w:p>
        </w:tc>
        <w:tc>
          <w:tcPr>
            <w:tcW w:w="992" w:type="dxa"/>
          </w:tcPr>
          <w:p w14:paraId="12F43969" w14:textId="77777777" w:rsidR="00ED4C91" w:rsidRPr="006F1ADA" w:rsidRDefault="00ED4C91" w:rsidP="00D169CE">
            <w:pPr>
              <w:spacing w:line="360" w:lineRule="auto"/>
              <w:jc w:val="both"/>
              <w:rPr>
                <w:rFonts w:ascii="Times New Roman" w:hAnsi="Times New Roman" w:cs="Times New Roman"/>
                <w:b/>
                <w:sz w:val="24"/>
                <w:szCs w:val="24"/>
              </w:rPr>
            </w:pPr>
          </w:p>
        </w:tc>
        <w:tc>
          <w:tcPr>
            <w:tcW w:w="993" w:type="dxa"/>
          </w:tcPr>
          <w:p w14:paraId="3E4B26F2" w14:textId="77777777" w:rsidR="00ED4C91" w:rsidRPr="006F1ADA" w:rsidRDefault="00ED4C91" w:rsidP="00D169CE">
            <w:pPr>
              <w:spacing w:line="360" w:lineRule="auto"/>
              <w:jc w:val="both"/>
              <w:rPr>
                <w:rFonts w:ascii="Times New Roman" w:hAnsi="Times New Roman" w:cs="Times New Roman"/>
                <w:b/>
                <w:sz w:val="24"/>
                <w:szCs w:val="24"/>
              </w:rPr>
            </w:pPr>
          </w:p>
        </w:tc>
        <w:tc>
          <w:tcPr>
            <w:tcW w:w="850" w:type="dxa"/>
          </w:tcPr>
          <w:p w14:paraId="6421D56C" w14:textId="77777777" w:rsidR="00ED4C91" w:rsidRPr="006F1ADA" w:rsidRDefault="00ED4C91" w:rsidP="00D169CE">
            <w:pPr>
              <w:spacing w:line="360" w:lineRule="auto"/>
              <w:jc w:val="both"/>
              <w:rPr>
                <w:rFonts w:ascii="Times New Roman" w:hAnsi="Times New Roman" w:cs="Times New Roman"/>
                <w:b/>
                <w:sz w:val="24"/>
                <w:szCs w:val="24"/>
              </w:rPr>
            </w:pPr>
          </w:p>
        </w:tc>
        <w:tc>
          <w:tcPr>
            <w:tcW w:w="941" w:type="dxa"/>
          </w:tcPr>
          <w:p w14:paraId="01058354" w14:textId="77777777" w:rsidR="00ED4C91" w:rsidRPr="006F1ADA" w:rsidRDefault="00ED4C91" w:rsidP="00D169CE">
            <w:pPr>
              <w:spacing w:line="360" w:lineRule="auto"/>
              <w:jc w:val="both"/>
              <w:rPr>
                <w:rFonts w:ascii="Times New Roman" w:hAnsi="Times New Roman" w:cs="Times New Roman"/>
                <w:b/>
                <w:sz w:val="24"/>
                <w:szCs w:val="24"/>
              </w:rPr>
            </w:pPr>
          </w:p>
        </w:tc>
      </w:tr>
      <w:tr w:rsidR="00ED4C91" w:rsidRPr="006F1ADA" w14:paraId="59E6C310" w14:textId="77777777" w:rsidTr="00ED4C91">
        <w:tc>
          <w:tcPr>
            <w:tcW w:w="704" w:type="dxa"/>
            <w:shd w:val="clear" w:color="auto" w:fill="FFFFFF" w:themeFill="background1"/>
          </w:tcPr>
          <w:p w14:paraId="28F8E0CD" w14:textId="27684DC4" w:rsidR="00ED4C91" w:rsidRPr="006F1ADA" w:rsidRDefault="00ED4C91" w:rsidP="00D169CE">
            <w:pPr>
              <w:spacing w:line="360" w:lineRule="auto"/>
              <w:jc w:val="both"/>
              <w:rPr>
                <w:rFonts w:ascii="Times New Roman" w:hAnsi="Times New Roman" w:cs="Times New Roman"/>
                <w:b/>
                <w:sz w:val="24"/>
                <w:szCs w:val="24"/>
              </w:rPr>
            </w:pPr>
            <w:r w:rsidRPr="006F1ADA">
              <w:rPr>
                <w:rFonts w:ascii="Times New Roman" w:hAnsi="Times New Roman" w:cs="Times New Roman"/>
                <w:b/>
                <w:sz w:val="24"/>
                <w:szCs w:val="24"/>
              </w:rPr>
              <w:t>15</w:t>
            </w:r>
          </w:p>
        </w:tc>
        <w:tc>
          <w:tcPr>
            <w:tcW w:w="4536" w:type="dxa"/>
            <w:shd w:val="clear" w:color="auto" w:fill="FFFFFF" w:themeFill="background1"/>
          </w:tcPr>
          <w:p w14:paraId="6ED4D5D6" w14:textId="73EB1C40" w:rsidR="00ED4C91" w:rsidRPr="006F1ADA" w:rsidRDefault="00ED4C91"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Saya menyalahkan situasi atau orang lain</w:t>
            </w:r>
          </w:p>
        </w:tc>
        <w:tc>
          <w:tcPr>
            <w:tcW w:w="992" w:type="dxa"/>
          </w:tcPr>
          <w:p w14:paraId="761C69E0" w14:textId="77777777" w:rsidR="00ED4C91" w:rsidRPr="006F1ADA" w:rsidRDefault="00ED4C91" w:rsidP="00D169CE">
            <w:pPr>
              <w:spacing w:line="360" w:lineRule="auto"/>
              <w:jc w:val="both"/>
              <w:rPr>
                <w:rFonts w:ascii="Times New Roman" w:hAnsi="Times New Roman" w:cs="Times New Roman"/>
                <w:b/>
                <w:sz w:val="24"/>
                <w:szCs w:val="24"/>
              </w:rPr>
            </w:pPr>
          </w:p>
        </w:tc>
        <w:tc>
          <w:tcPr>
            <w:tcW w:w="993" w:type="dxa"/>
          </w:tcPr>
          <w:p w14:paraId="3B16AF63" w14:textId="77777777" w:rsidR="00ED4C91" w:rsidRPr="006F1ADA" w:rsidRDefault="00ED4C91" w:rsidP="00D169CE">
            <w:pPr>
              <w:spacing w:line="360" w:lineRule="auto"/>
              <w:jc w:val="both"/>
              <w:rPr>
                <w:rFonts w:ascii="Times New Roman" w:hAnsi="Times New Roman" w:cs="Times New Roman"/>
                <w:b/>
                <w:sz w:val="24"/>
                <w:szCs w:val="24"/>
              </w:rPr>
            </w:pPr>
          </w:p>
        </w:tc>
        <w:tc>
          <w:tcPr>
            <w:tcW w:w="850" w:type="dxa"/>
          </w:tcPr>
          <w:p w14:paraId="705329ED" w14:textId="77777777" w:rsidR="00ED4C91" w:rsidRPr="006F1ADA" w:rsidRDefault="00ED4C91" w:rsidP="00D169CE">
            <w:pPr>
              <w:spacing w:line="360" w:lineRule="auto"/>
              <w:jc w:val="both"/>
              <w:rPr>
                <w:rFonts w:ascii="Times New Roman" w:hAnsi="Times New Roman" w:cs="Times New Roman"/>
                <w:b/>
                <w:sz w:val="24"/>
                <w:szCs w:val="24"/>
              </w:rPr>
            </w:pPr>
          </w:p>
        </w:tc>
        <w:tc>
          <w:tcPr>
            <w:tcW w:w="941" w:type="dxa"/>
          </w:tcPr>
          <w:p w14:paraId="417C5572" w14:textId="77777777" w:rsidR="00ED4C91" w:rsidRPr="006F1ADA" w:rsidRDefault="00ED4C91" w:rsidP="00D169CE">
            <w:pPr>
              <w:spacing w:line="360" w:lineRule="auto"/>
              <w:jc w:val="both"/>
              <w:rPr>
                <w:rFonts w:ascii="Times New Roman" w:hAnsi="Times New Roman" w:cs="Times New Roman"/>
                <w:b/>
                <w:sz w:val="24"/>
                <w:szCs w:val="24"/>
              </w:rPr>
            </w:pPr>
          </w:p>
        </w:tc>
      </w:tr>
      <w:tr w:rsidR="00ED4C91" w:rsidRPr="006F1ADA" w14:paraId="0A6D74B8" w14:textId="77777777" w:rsidTr="00ED4C91">
        <w:tc>
          <w:tcPr>
            <w:tcW w:w="704" w:type="dxa"/>
            <w:shd w:val="clear" w:color="auto" w:fill="FFFFFF" w:themeFill="background1"/>
          </w:tcPr>
          <w:p w14:paraId="09F5A794" w14:textId="68C5E000" w:rsidR="00ED4C91" w:rsidRPr="006F1ADA" w:rsidRDefault="00ED4C91" w:rsidP="00D169CE">
            <w:pPr>
              <w:spacing w:line="360" w:lineRule="auto"/>
              <w:jc w:val="both"/>
              <w:rPr>
                <w:rFonts w:ascii="Times New Roman" w:hAnsi="Times New Roman" w:cs="Times New Roman"/>
                <w:b/>
                <w:sz w:val="24"/>
                <w:szCs w:val="24"/>
              </w:rPr>
            </w:pPr>
            <w:r w:rsidRPr="006F1ADA">
              <w:rPr>
                <w:rFonts w:ascii="Times New Roman" w:hAnsi="Times New Roman" w:cs="Times New Roman"/>
                <w:b/>
                <w:sz w:val="24"/>
                <w:szCs w:val="24"/>
              </w:rPr>
              <w:t>16</w:t>
            </w:r>
          </w:p>
        </w:tc>
        <w:tc>
          <w:tcPr>
            <w:tcW w:w="4536" w:type="dxa"/>
            <w:shd w:val="clear" w:color="auto" w:fill="FFFFFF" w:themeFill="background1"/>
          </w:tcPr>
          <w:p w14:paraId="302A8C9E" w14:textId="349A17DF" w:rsidR="00ED4C91" w:rsidRPr="006F1ADA" w:rsidRDefault="00ED4C91"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Saya mencari solusi yang menguntungkan kedua belah pihak,</w:t>
            </w:r>
          </w:p>
        </w:tc>
        <w:tc>
          <w:tcPr>
            <w:tcW w:w="992" w:type="dxa"/>
          </w:tcPr>
          <w:p w14:paraId="6B61578C" w14:textId="77777777" w:rsidR="00ED4C91" w:rsidRPr="006F1ADA" w:rsidRDefault="00ED4C91" w:rsidP="00D169CE">
            <w:pPr>
              <w:spacing w:line="360" w:lineRule="auto"/>
              <w:jc w:val="both"/>
              <w:rPr>
                <w:rFonts w:ascii="Times New Roman" w:hAnsi="Times New Roman" w:cs="Times New Roman"/>
                <w:b/>
                <w:sz w:val="24"/>
                <w:szCs w:val="24"/>
              </w:rPr>
            </w:pPr>
          </w:p>
        </w:tc>
        <w:tc>
          <w:tcPr>
            <w:tcW w:w="993" w:type="dxa"/>
          </w:tcPr>
          <w:p w14:paraId="10688103" w14:textId="77777777" w:rsidR="00ED4C91" w:rsidRPr="006F1ADA" w:rsidRDefault="00ED4C91" w:rsidP="00D169CE">
            <w:pPr>
              <w:spacing w:line="360" w:lineRule="auto"/>
              <w:jc w:val="both"/>
              <w:rPr>
                <w:rFonts w:ascii="Times New Roman" w:hAnsi="Times New Roman" w:cs="Times New Roman"/>
                <w:b/>
                <w:sz w:val="24"/>
                <w:szCs w:val="24"/>
              </w:rPr>
            </w:pPr>
          </w:p>
        </w:tc>
        <w:tc>
          <w:tcPr>
            <w:tcW w:w="850" w:type="dxa"/>
          </w:tcPr>
          <w:p w14:paraId="1429F9FA" w14:textId="77777777" w:rsidR="00ED4C91" w:rsidRPr="006F1ADA" w:rsidRDefault="00ED4C91" w:rsidP="00D169CE">
            <w:pPr>
              <w:spacing w:line="360" w:lineRule="auto"/>
              <w:jc w:val="both"/>
              <w:rPr>
                <w:rFonts w:ascii="Times New Roman" w:hAnsi="Times New Roman" w:cs="Times New Roman"/>
                <w:b/>
                <w:sz w:val="24"/>
                <w:szCs w:val="24"/>
              </w:rPr>
            </w:pPr>
          </w:p>
        </w:tc>
        <w:tc>
          <w:tcPr>
            <w:tcW w:w="941" w:type="dxa"/>
          </w:tcPr>
          <w:p w14:paraId="2967B3E7" w14:textId="77777777" w:rsidR="00ED4C91" w:rsidRPr="006F1ADA" w:rsidRDefault="00ED4C91" w:rsidP="00D169CE">
            <w:pPr>
              <w:spacing w:line="360" w:lineRule="auto"/>
              <w:jc w:val="both"/>
              <w:rPr>
                <w:rFonts w:ascii="Times New Roman" w:hAnsi="Times New Roman" w:cs="Times New Roman"/>
                <w:b/>
                <w:sz w:val="24"/>
                <w:szCs w:val="24"/>
              </w:rPr>
            </w:pPr>
          </w:p>
        </w:tc>
      </w:tr>
      <w:tr w:rsidR="00ED4C91" w:rsidRPr="006F1ADA" w14:paraId="140F0A72" w14:textId="77777777" w:rsidTr="00ED4C91">
        <w:tc>
          <w:tcPr>
            <w:tcW w:w="704" w:type="dxa"/>
            <w:shd w:val="clear" w:color="auto" w:fill="FFFFFF" w:themeFill="background1"/>
          </w:tcPr>
          <w:p w14:paraId="4AEAC286" w14:textId="32DC049A" w:rsidR="00ED4C91" w:rsidRPr="006F1ADA" w:rsidRDefault="00ED4C91" w:rsidP="00D169CE">
            <w:pPr>
              <w:spacing w:line="360" w:lineRule="auto"/>
              <w:jc w:val="both"/>
              <w:rPr>
                <w:rFonts w:ascii="Times New Roman" w:hAnsi="Times New Roman" w:cs="Times New Roman"/>
                <w:b/>
                <w:sz w:val="24"/>
                <w:szCs w:val="24"/>
              </w:rPr>
            </w:pPr>
            <w:r w:rsidRPr="006F1ADA">
              <w:rPr>
                <w:rFonts w:ascii="Times New Roman" w:hAnsi="Times New Roman" w:cs="Times New Roman"/>
                <w:b/>
                <w:sz w:val="24"/>
                <w:szCs w:val="24"/>
              </w:rPr>
              <w:t>17</w:t>
            </w:r>
          </w:p>
        </w:tc>
        <w:tc>
          <w:tcPr>
            <w:tcW w:w="4536" w:type="dxa"/>
            <w:shd w:val="clear" w:color="auto" w:fill="FFFFFF" w:themeFill="background1"/>
          </w:tcPr>
          <w:p w14:paraId="2B355AA9" w14:textId="05CB280B" w:rsidR="00ED4C91" w:rsidRPr="006F1ADA" w:rsidRDefault="00ED4C91"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Saya mendorong kerjasama antara kedua pihak untuk mencapai solusi yang saling menguntungkan</w:t>
            </w:r>
          </w:p>
        </w:tc>
        <w:tc>
          <w:tcPr>
            <w:tcW w:w="992" w:type="dxa"/>
          </w:tcPr>
          <w:p w14:paraId="38E3BFEA" w14:textId="77777777" w:rsidR="00ED4C91" w:rsidRPr="006F1ADA" w:rsidRDefault="00ED4C91" w:rsidP="00D169CE">
            <w:pPr>
              <w:spacing w:line="360" w:lineRule="auto"/>
              <w:jc w:val="both"/>
              <w:rPr>
                <w:rFonts w:ascii="Times New Roman" w:hAnsi="Times New Roman" w:cs="Times New Roman"/>
                <w:b/>
                <w:sz w:val="24"/>
                <w:szCs w:val="24"/>
              </w:rPr>
            </w:pPr>
          </w:p>
        </w:tc>
        <w:tc>
          <w:tcPr>
            <w:tcW w:w="993" w:type="dxa"/>
          </w:tcPr>
          <w:p w14:paraId="14464888" w14:textId="77777777" w:rsidR="00ED4C91" w:rsidRPr="006F1ADA" w:rsidRDefault="00ED4C91" w:rsidP="00D169CE">
            <w:pPr>
              <w:spacing w:line="360" w:lineRule="auto"/>
              <w:jc w:val="both"/>
              <w:rPr>
                <w:rFonts w:ascii="Times New Roman" w:hAnsi="Times New Roman" w:cs="Times New Roman"/>
                <w:b/>
                <w:sz w:val="24"/>
                <w:szCs w:val="24"/>
              </w:rPr>
            </w:pPr>
          </w:p>
        </w:tc>
        <w:tc>
          <w:tcPr>
            <w:tcW w:w="850" w:type="dxa"/>
          </w:tcPr>
          <w:p w14:paraId="675938AF" w14:textId="77777777" w:rsidR="00ED4C91" w:rsidRPr="006F1ADA" w:rsidRDefault="00ED4C91" w:rsidP="00D169CE">
            <w:pPr>
              <w:spacing w:line="360" w:lineRule="auto"/>
              <w:jc w:val="both"/>
              <w:rPr>
                <w:rFonts w:ascii="Times New Roman" w:hAnsi="Times New Roman" w:cs="Times New Roman"/>
                <w:b/>
                <w:sz w:val="24"/>
                <w:szCs w:val="24"/>
              </w:rPr>
            </w:pPr>
          </w:p>
        </w:tc>
        <w:tc>
          <w:tcPr>
            <w:tcW w:w="941" w:type="dxa"/>
          </w:tcPr>
          <w:p w14:paraId="64E08304" w14:textId="77777777" w:rsidR="00ED4C91" w:rsidRPr="006F1ADA" w:rsidRDefault="00ED4C91" w:rsidP="00D169CE">
            <w:pPr>
              <w:spacing w:line="360" w:lineRule="auto"/>
              <w:jc w:val="both"/>
              <w:rPr>
                <w:rFonts w:ascii="Times New Roman" w:hAnsi="Times New Roman" w:cs="Times New Roman"/>
                <w:b/>
                <w:sz w:val="24"/>
                <w:szCs w:val="24"/>
              </w:rPr>
            </w:pPr>
          </w:p>
        </w:tc>
      </w:tr>
      <w:tr w:rsidR="00ED4C91" w:rsidRPr="006F1ADA" w14:paraId="3BED7CA5" w14:textId="77777777" w:rsidTr="00ED4C91">
        <w:tc>
          <w:tcPr>
            <w:tcW w:w="704" w:type="dxa"/>
            <w:shd w:val="clear" w:color="auto" w:fill="FFFFFF" w:themeFill="background1"/>
          </w:tcPr>
          <w:p w14:paraId="7BDD694E" w14:textId="421AA4CF" w:rsidR="00ED4C91" w:rsidRPr="006F1ADA" w:rsidRDefault="00ED4C91" w:rsidP="00D169CE">
            <w:pPr>
              <w:spacing w:line="360" w:lineRule="auto"/>
              <w:jc w:val="both"/>
              <w:rPr>
                <w:rFonts w:ascii="Times New Roman" w:hAnsi="Times New Roman" w:cs="Times New Roman"/>
                <w:b/>
                <w:sz w:val="24"/>
                <w:szCs w:val="24"/>
              </w:rPr>
            </w:pPr>
            <w:r w:rsidRPr="006F1ADA">
              <w:rPr>
                <w:rFonts w:ascii="Times New Roman" w:hAnsi="Times New Roman" w:cs="Times New Roman"/>
                <w:b/>
                <w:sz w:val="24"/>
                <w:szCs w:val="24"/>
              </w:rPr>
              <w:t>18</w:t>
            </w:r>
          </w:p>
        </w:tc>
        <w:tc>
          <w:tcPr>
            <w:tcW w:w="4536" w:type="dxa"/>
            <w:shd w:val="clear" w:color="auto" w:fill="FFFFFF" w:themeFill="background1"/>
          </w:tcPr>
          <w:p w14:paraId="781DD47C" w14:textId="23684BF4" w:rsidR="00ED4C91" w:rsidRPr="006F1ADA" w:rsidRDefault="00ED4C91"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Saya menghindari solusi yang menguntungkan satu pihak saja</w:t>
            </w:r>
          </w:p>
        </w:tc>
        <w:tc>
          <w:tcPr>
            <w:tcW w:w="992" w:type="dxa"/>
          </w:tcPr>
          <w:p w14:paraId="2B6DA2B1" w14:textId="77777777" w:rsidR="00ED4C91" w:rsidRPr="006F1ADA" w:rsidRDefault="00ED4C91" w:rsidP="00D169CE">
            <w:pPr>
              <w:spacing w:line="360" w:lineRule="auto"/>
              <w:jc w:val="both"/>
              <w:rPr>
                <w:rFonts w:ascii="Times New Roman" w:hAnsi="Times New Roman" w:cs="Times New Roman"/>
                <w:b/>
                <w:sz w:val="24"/>
                <w:szCs w:val="24"/>
              </w:rPr>
            </w:pPr>
          </w:p>
        </w:tc>
        <w:tc>
          <w:tcPr>
            <w:tcW w:w="993" w:type="dxa"/>
          </w:tcPr>
          <w:p w14:paraId="28072DB4" w14:textId="77777777" w:rsidR="00ED4C91" w:rsidRPr="006F1ADA" w:rsidRDefault="00ED4C91" w:rsidP="00D169CE">
            <w:pPr>
              <w:spacing w:line="360" w:lineRule="auto"/>
              <w:jc w:val="both"/>
              <w:rPr>
                <w:rFonts w:ascii="Times New Roman" w:hAnsi="Times New Roman" w:cs="Times New Roman"/>
                <w:b/>
                <w:sz w:val="24"/>
                <w:szCs w:val="24"/>
              </w:rPr>
            </w:pPr>
          </w:p>
        </w:tc>
        <w:tc>
          <w:tcPr>
            <w:tcW w:w="850" w:type="dxa"/>
          </w:tcPr>
          <w:p w14:paraId="36711E38" w14:textId="77777777" w:rsidR="00ED4C91" w:rsidRPr="006F1ADA" w:rsidRDefault="00ED4C91" w:rsidP="00D169CE">
            <w:pPr>
              <w:spacing w:line="360" w:lineRule="auto"/>
              <w:jc w:val="both"/>
              <w:rPr>
                <w:rFonts w:ascii="Times New Roman" w:hAnsi="Times New Roman" w:cs="Times New Roman"/>
                <w:b/>
                <w:sz w:val="24"/>
                <w:szCs w:val="24"/>
              </w:rPr>
            </w:pPr>
          </w:p>
        </w:tc>
        <w:tc>
          <w:tcPr>
            <w:tcW w:w="941" w:type="dxa"/>
          </w:tcPr>
          <w:p w14:paraId="2CA11D4A" w14:textId="77777777" w:rsidR="00ED4C91" w:rsidRPr="006F1ADA" w:rsidRDefault="00ED4C91" w:rsidP="00D169CE">
            <w:pPr>
              <w:spacing w:line="360" w:lineRule="auto"/>
              <w:jc w:val="both"/>
              <w:rPr>
                <w:rFonts w:ascii="Times New Roman" w:hAnsi="Times New Roman" w:cs="Times New Roman"/>
                <w:b/>
                <w:sz w:val="24"/>
                <w:szCs w:val="24"/>
              </w:rPr>
            </w:pPr>
          </w:p>
        </w:tc>
      </w:tr>
      <w:tr w:rsidR="00ED4C91" w:rsidRPr="006F1ADA" w14:paraId="3BF9E4CF" w14:textId="77777777" w:rsidTr="00ED4C91">
        <w:tc>
          <w:tcPr>
            <w:tcW w:w="704" w:type="dxa"/>
            <w:shd w:val="clear" w:color="auto" w:fill="FFFFFF" w:themeFill="background1"/>
          </w:tcPr>
          <w:p w14:paraId="3180D8B2" w14:textId="7A7B677B" w:rsidR="00ED4C91" w:rsidRPr="006F1ADA" w:rsidRDefault="00ED4C91" w:rsidP="00D169CE">
            <w:pPr>
              <w:spacing w:line="360" w:lineRule="auto"/>
              <w:jc w:val="both"/>
              <w:rPr>
                <w:rFonts w:ascii="Times New Roman" w:hAnsi="Times New Roman" w:cs="Times New Roman"/>
                <w:b/>
                <w:sz w:val="24"/>
                <w:szCs w:val="24"/>
              </w:rPr>
            </w:pPr>
            <w:r w:rsidRPr="006F1ADA">
              <w:rPr>
                <w:rFonts w:ascii="Times New Roman" w:hAnsi="Times New Roman" w:cs="Times New Roman"/>
                <w:b/>
                <w:sz w:val="24"/>
                <w:szCs w:val="24"/>
              </w:rPr>
              <w:t>19</w:t>
            </w:r>
          </w:p>
        </w:tc>
        <w:tc>
          <w:tcPr>
            <w:tcW w:w="4536" w:type="dxa"/>
            <w:shd w:val="clear" w:color="auto" w:fill="FFFFFF" w:themeFill="background1"/>
          </w:tcPr>
          <w:p w14:paraId="3705E2C8" w14:textId="2336F71E" w:rsidR="00ED4C91" w:rsidRPr="006F1ADA" w:rsidRDefault="00ED4C91"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Saya tidak memotongpembicaraan rekan saat mereka menjelaskan pandangannya.</w:t>
            </w:r>
          </w:p>
        </w:tc>
        <w:tc>
          <w:tcPr>
            <w:tcW w:w="992" w:type="dxa"/>
          </w:tcPr>
          <w:p w14:paraId="77D9DC62" w14:textId="77777777" w:rsidR="00ED4C91" w:rsidRPr="006F1ADA" w:rsidRDefault="00ED4C91" w:rsidP="00D169CE">
            <w:pPr>
              <w:spacing w:line="360" w:lineRule="auto"/>
              <w:jc w:val="both"/>
              <w:rPr>
                <w:rFonts w:ascii="Times New Roman" w:hAnsi="Times New Roman" w:cs="Times New Roman"/>
                <w:b/>
                <w:sz w:val="24"/>
                <w:szCs w:val="24"/>
              </w:rPr>
            </w:pPr>
          </w:p>
        </w:tc>
        <w:tc>
          <w:tcPr>
            <w:tcW w:w="993" w:type="dxa"/>
          </w:tcPr>
          <w:p w14:paraId="7BE8919C" w14:textId="77777777" w:rsidR="00ED4C91" w:rsidRPr="006F1ADA" w:rsidRDefault="00ED4C91" w:rsidP="00D169CE">
            <w:pPr>
              <w:spacing w:line="360" w:lineRule="auto"/>
              <w:jc w:val="both"/>
              <w:rPr>
                <w:rFonts w:ascii="Times New Roman" w:hAnsi="Times New Roman" w:cs="Times New Roman"/>
                <w:b/>
                <w:sz w:val="24"/>
                <w:szCs w:val="24"/>
              </w:rPr>
            </w:pPr>
          </w:p>
        </w:tc>
        <w:tc>
          <w:tcPr>
            <w:tcW w:w="850" w:type="dxa"/>
          </w:tcPr>
          <w:p w14:paraId="2427112C" w14:textId="77777777" w:rsidR="00ED4C91" w:rsidRPr="006F1ADA" w:rsidRDefault="00ED4C91" w:rsidP="00D169CE">
            <w:pPr>
              <w:spacing w:line="360" w:lineRule="auto"/>
              <w:jc w:val="both"/>
              <w:rPr>
                <w:rFonts w:ascii="Times New Roman" w:hAnsi="Times New Roman" w:cs="Times New Roman"/>
                <w:b/>
                <w:sz w:val="24"/>
                <w:szCs w:val="24"/>
              </w:rPr>
            </w:pPr>
          </w:p>
        </w:tc>
        <w:tc>
          <w:tcPr>
            <w:tcW w:w="941" w:type="dxa"/>
          </w:tcPr>
          <w:p w14:paraId="09CA966F" w14:textId="77777777" w:rsidR="00ED4C91" w:rsidRPr="006F1ADA" w:rsidRDefault="00ED4C91" w:rsidP="00D169CE">
            <w:pPr>
              <w:spacing w:line="360" w:lineRule="auto"/>
              <w:jc w:val="both"/>
              <w:rPr>
                <w:rFonts w:ascii="Times New Roman" w:hAnsi="Times New Roman" w:cs="Times New Roman"/>
                <w:b/>
                <w:sz w:val="24"/>
                <w:szCs w:val="24"/>
              </w:rPr>
            </w:pPr>
          </w:p>
        </w:tc>
      </w:tr>
      <w:tr w:rsidR="00ED4C91" w:rsidRPr="006F1ADA" w14:paraId="186C475E" w14:textId="77777777" w:rsidTr="00ED4C91">
        <w:tc>
          <w:tcPr>
            <w:tcW w:w="704" w:type="dxa"/>
            <w:shd w:val="clear" w:color="auto" w:fill="FFFFFF" w:themeFill="background1"/>
          </w:tcPr>
          <w:p w14:paraId="283125C5" w14:textId="79805BDE" w:rsidR="00ED4C91" w:rsidRPr="006F1ADA" w:rsidRDefault="00ED4C91" w:rsidP="00D169CE">
            <w:pPr>
              <w:spacing w:line="360" w:lineRule="auto"/>
              <w:jc w:val="both"/>
              <w:rPr>
                <w:rFonts w:ascii="Times New Roman" w:hAnsi="Times New Roman" w:cs="Times New Roman"/>
                <w:b/>
                <w:sz w:val="24"/>
                <w:szCs w:val="24"/>
              </w:rPr>
            </w:pPr>
            <w:r w:rsidRPr="006F1ADA">
              <w:rPr>
                <w:rFonts w:ascii="Times New Roman" w:hAnsi="Times New Roman" w:cs="Times New Roman"/>
                <w:b/>
                <w:sz w:val="24"/>
                <w:szCs w:val="24"/>
              </w:rPr>
              <w:lastRenderedPageBreak/>
              <w:t>20</w:t>
            </w:r>
          </w:p>
        </w:tc>
        <w:tc>
          <w:tcPr>
            <w:tcW w:w="4536" w:type="dxa"/>
            <w:shd w:val="clear" w:color="auto" w:fill="FFFFFF" w:themeFill="background1"/>
          </w:tcPr>
          <w:p w14:paraId="0082B476" w14:textId="57649199" w:rsidR="00ED4C91" w:rsidRPr="006F1ADA" w:rsidRDefault="00ED4C91"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Saya melihat masalah dari perspektif rekan kerja sebelum menyampaikan pendapat.</w:t>
            </w:r>
          </w:p>
        </w:tc>
        <w:tc>
          <w:tcPr>
            <w:tcW w:w="992" w:type="dxa"/>
          </w:tcPr>
          <w:p w14:paraId="3151C7B1" w14:textId="77777777" w:rsidR="00ED4C91" w:rsidRPr="006F1ADA" w:rsidRDefault="00ED4C91" w:rsidP="00D169CE">
            <w:pPr>
              <w:spacing w:line="360" w:lineRule="auto"/>
              <w:jc w:val="both"/>
              <w:rPr>
                <w:rFonts w:ascii="Times New Roman" w:hAnsi="Times New Roman" w:cs="Times New Roman"/>
                <w:b/>
                <w:sz w:val="24"/>
                <w:szCs w:val="24"/>
              </w:rPr>
            </w:pPr>
          </w:p>
        </w:tc>
        <w:tc>
          <w:tcPr>
            <w:tcW w:w="993" w:type="dxa"/>
          </w:tcPr>
          <w:p w14:paraId="2966AD51" w14:textId="77777777" w:rsidR="00ED4C91" w:rsidRPr="006F1ADA" w:rsidRDefault="00ED4C91" w:rsidP="00D169CE">
            <w:pPr>
              <w:spacing w:line="360" w:lineRule="auto"/>
              <w:jc w:val="both"/>
              <w:rPr>
                <w:rFonts w:ascii="Times New Roman" w:hAnsi="Times New Roman" w:cs="Times New Roman"/>
                <w:b/>
                <w:sz w:val="24"/>
                <w:szCs w:val="24"/>
              </w:rPr>
            </w:pPr>
          </w:p>
        </w:tc>
        <w:tc>
          <w:tcPr>
            <w:tcW w:w="850" w:type="dxa"/>
          </w:tcPr>
          <w:p w14:paraId="6313BD80" w14:textId="77777777" w:rsidR="00ED4C91" w:rsidRPr="006F1ADA" w:rsidRDefault="00ED4C91" w:rsidP="00D169CE">
            <w:pPr>
              <w:spacing w:line="360" w:lineRule="auto"/>
              <w:jc w:val="both"/>
              <w:rPr>
                <w:rFonts w:ascii="Times New Roman" w:hAnsi="Times New Roman" w:cs="Times New Roman"/>
                <w:b/>
                <w:sz w:val="24"/>
                <w:szCs w:val="24"/>
              </w:rPr>
            </w:pPr>
          </w:p>
        </w:tc>
        <w:tc>
          <w:tcPr>
            <w:tcW w:w="941" w:type="dxa"/>
          </w:tcPr>
          <w:p w14:paraId="0759BB1F" w14:textId="77777777" w:rsidR="00ED4C91" w:rsidRPr="006F1ADA" w:rsidRDefault="00ED4C91" w:rsidP="00D169CE">
            <w:pPr>
              <w:spacing w:line="360" w:lineRule="auto"/>
              <w:jc w:val="both"/>
              <w:rPr>
                <w:rFonts w:ascii="Times New Roman" w:hAnsi="Times New Roman" w:cs="Times New Roman"/>
                <w:b/>
                <w:sz w:val="24"/>
                <w:szCs w:val="24"/>
              </w:rPr>
            </w:pPr>
          </w:p>
        </w:tc>
      </w:tr>
      <w:tr w:rsidR="00ED4C91" w:rsidRPr="006F1ADA" w14:paraId="329B27E1" w14:textId="77777777" w:rsidTr="00ED4C91">
        <w:tc>
          <w:tcPr>
            <w:tcW w:w="704" w:type="dxa"/>
            <w:shd w:val="clear" w:color="auto" w:fill="FFFFFF" w:themeFill="background1"/>
          </w:tcPr>
          <w:p w14:paraId="7A825671" w14:textId="4C98563F" w:rsidR="00ED4C91" w:rsidRPr="006F1ADA" w:rsidRDefault="00ED4C91" w:rsidP="00D169CE">
            <w:pPr>
              <w:spacing w:line="360" w:lineRule="auto"/>
              <w:jc w:val="both"/>
              <w:rPr>
                <w:rFonts w:ascii="Times New Roman" w:hAnsi="Times New Roman" w:cs="Times New Roman"/>
                <w:b/>
                <w:sz w:val="24"/>
                <w:szCs w:val="24"/>
              </w:rPr>
            </w:pPr>
            <w:r w:rsidRPr="006F1ADA">
              <w:rPr>
                <w:rFonts w:ascii="Times New Roman" w:hAnsi="Times New Roman" w:cs="Times New Roman"/>
                <w:b/>
                <w:sz w:val="24"/>
                <w:szCs w:val="24"/>
              </w:rPr>
              <w:t>21</w:t>
            </w:r>
          </w:p>
        </w:tc>
        <w:tc>
          <w:tcPr>
            <w:tcW w:w="4536" w:type="dxa"/>
            <w:shd w:val="clear" w:color="auto" w:fill="FFFFFF" w:themeFill="background1"/>
          </w:tcPr>
          <w:p w14:paraId="753B26A8" w14:textId="6DAB445C" w:rsidR="00ED4C91" w:rsidRPr="006F1ADA" w:rsidRDefault="00ED4C91"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Saya menghindari kritik yang bersifat pribadi</w:t>
            </w:r>
          </w:p>
        </w:tc>
        <w:tc>
          <w:tcPr>
            <w:tcW w:w="992" w:type="dxa"/>
          </w:tcPr>
          <w:p w14:paraId="7946F3BD" w14:textId="77777777" w:rsidR="00ED4C91" w:rsidRPr="006F1ADA" w:rsidRDefault="00ED4C91" w:rsidP="00D169CE">
            <w:pPr>
              <w:spacing w:line="360" w:lineRule="auto"/>
              <w:jc w:val="both"/>
              <w:rPr>
                <w:rFonts w:ascii="Times New Roman" w:hAnsi="Times New Roman" w:cs="Times New Roman"/>
                <w:b/>
                <w:sz w:val="24"/>
                <w:szCs w:val="24"/>
              </w:rPr>
            </w:pPr>
          </w:p>
        </w:tc>
        <w:tc>
          <w:tcPr>
            <w:tcW w:w="993" w:type="dxa"/>
          </w:tcPr>
          <w:p w14:paraId="32018B7A" w14:textId="77777777" w:rsidR="00ED4C91" w:rsidRPr="006F1ADA" w:rsidRDefault="00ED4C91" w:rsidP="00D169CE">
            <w:pPr>
              <w:spacing w:line="360" w:lineRule="auto"/>
              <w:jc w:val="both"/>
              <w:rPr>
                <w:rFonts w:ascii="Times New Roman" w:hAnsi="Times New Roman" w:cs="Times New Roman"/>
                <w:b/>
                <w:sz w:val="24"/>
                <w:szCs w:val="24"/>
              </w:rPr>
            </w:pPr>
          </w:p>
        </w:tc>
        <w:tc>
          <w:tcPr>
            <w:tcW w:w="850" w:type="dxa"/>
          </w:tcPr>
          <w:p w14:paraId="00509DDE" w14:textId="77777777" w:rsidR="00ED4C91" w:rsidRPr="006F1ADA" w:rsidRDefault="00ED4C91" w:rsidP="00D169CE">
            <w:pPr>
              <w:spacing w:line="360" w:lineRule="auto"/>
              <w:jc w:val="both"/>
              <w:rPr>
                <w:rFonts w:ascii="Times New Roman" w:hAnsi="Times New Roman" w:cs="Times New Roman"/>
                <w:b/>
                <w:sz w:val="24"/>
                <w:szCs w:val="24"/>
              </w:rPr>
            </w:pPr>
          </w:p>
        </w:tc>
        <w:tc>
          <w:tcPr>
            <w:tcW w:w="941" w:type="dxa"/>
          </w:tcPr>
          <w:p w14:paraId="2FC4F942" w14:textId="77777777" w:rsidR="00ED4C91" w:rsidRPr="006F1ADA" w:rsidRDefault="00ED4C91" w:rsidP="00D169CE">
            <w:pPr>
              <w:spacing w:line="360" w:lineRule="auto"/>
              <w:jc w:val="both"/>
              <w:rPr>
                <w:rFonts w:ascii="Times New Roman" w:hAnsi="Times New Roman" w:cs="Times New Roman"/>
                <w:b/>
                <w:sz w:val="24"/>
                <w:szCs w:val="24"/>
              </w:rPr>
            </w:pPr>
          </w:p>
        </w:tc>
      </w:tr>
      <w:tr w:rsidR="00ED4C91" w:rsidRPr="006F1ADA" w14:paraId="4003CF1C" w14:textId="77777777" w:rsidTr="00ED4C91">
        <w:tc>
          <w:tcPr>
            <w:tcW w:w="704" w:type="dxa"/>
            <w:shd w:val="clear" w:color="auto" w:fill="FFFFFF" w:themeFill="background1"/>
          </w:tcPr>
          <w:p w14:paraId="6D99427B" w14:textId="0B09B6F8" w:rsidR="00ED4C91" w:rsidRPr="006F1ADA" w:rsidRDefault="00ED4C91" w:rsidP="00D169CE">
            <w:pPr>
              <w:spacing w:line="360" w:lineRule="auto"/>
              <w:jc w:val="both"/>
              <w:rPr>
                <w:rFonts w:ascii="Times New Roman" w:hAnsi="Times New Roman" w:cs="Times New Roman"/>
                <w:b/>
                <w:sz w:val="24"/>
                <w:szCs w:val="24"/>
              </w:rPr>
            </w:pPr>
            <w:r w:rsidRPr="006F1ADA">
              <w:rPr>
                <w:rFonts w:ascii="Times New Roman" w:hAnsi="Times New Roman" w:cs="Times New Roman"/>
                <w:b/>
                <w:sz w:val="24"/>
                <w:szCs w:val="24"/>
              </w:rPr>
              <w:t>22</w:t>
            </w:r>
          </w:p>
        </w:tc>
        <w:tc>
          <w:tcPr>
            <w:tcW w:w="4536" w:type="dxa"/>
            <w:shd w:val="clear" w:color="auto" w:fill="FFFFFF" w:themeFill="background1"/>
          </w:tcPr>
          <w:p w14:paraId="2B9866F0" w14:textId="2FBA3B2F" w:rsidR="00ED4C91" w:rsidRPr="006F1ADA" w:rsidRDefault="00ED4C91"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highlight w:val="yellow"/>
              </w:rPr>
              <w:t>Saya merasa bahwa pandangan saya yang palig benar</w:t>
            </w:r>
          </w:p>
        </w:tc>
        <w:tc>
          <w:tcPr>
            <w:tcW w:w="992" w:type="dxa"/>
          </w:tcPr>
          <w:p w14:paraId="10B1E194" w14:textId="77777777" w:rsidR="00ED4C91" w:rsidRPr="006F1ADA" w:rsidRDefault="00ED4C91" w:rsidP="00D169CE">
            <w:pPr>
              <w:spacing w:line="360" w:lineRule="auto"/>
              <w:jc w:val="both"/>
              <w:rPr>
                <w:rFonts w:ascii="Times New Roman" w:hAnsi="Times New Roman" w:cs="Times New Roman"/>
                <w:b/>
                <w:sz w:val="24"/>
                <w:szCs w:val="24"/>
              </w:rPr>
            </w:pPr>
          </w:p>
        </w:tc>
        <w:tc>
          <w:tcPr>
            <w:tcW w:w="993" w:type="dxa"/>
          </w:tcPr>
          <w:p w14:paraId="13279CD2" w14:textId="77777777" w:rsidR="00ED4C91" w:rsidRPr="006F1ADA" w:rsidRDefault="00ED4C91" w:rsidP="00D169CE">
            <w:pPr>
              <w:spacing w:line="360" w:lineRule="auto"/>
              <w:jc w:val="both"/>
              <w:rPr>
                <w:rFonts w:ascii="Times New Roman" w:hAnsi="Times New Roman" w:cs="Times New Roman"/>
                <w:b/>
                <w:sz w:val="24"/>
                <w:szCs w:val="24"/>
              </w:rPr>
            </w:pPr>
          </w:p>
        </w:tc>
        <w:tc>
          <w:tcPr>
            <w:tcW w:w="850" w:type="dxa"/>
          </w:tcPr>
          <w:p w14:paraId="71B7E4A6" w14:textId="77777777" w:rsidR="00ED4C91" w:rsidRPr="006F1ADA" w:rsidRDefault="00ED4C91" w:rsidP="00D169CE">
            <w:pPr>
              <w:spacing w:line="360" w:lineRule="auto"/>
              <w:jc w:val="both"/>
              <w:rPr>
                <w:rFonts w:ascii="Times New Roman" w:hAnsi="Times New Roman" w:cs="Times New Roman"/>
                <w:b/>
                <w:sz w:val="24"/>
                <w:szCs w:val="24"/>
              </w:rPr>
            </w:pPr>
          </w:p>
        </w:tc>
        <w:tc>
          <w:tcPr>
            <w:tcW w:w="941" w:type="dxa"/>
          </w:tcPr>
          <w:p w14:paraId="36CBB5A2" w14:textId="77777777" w:rsidR="00ED4C91" w:rsidRPr="006F1ADA" w:rsidRDefault="00ED4C91" w:rsidP="00D169CE">
            <w:pPr>
              <w:spacing w:line="360" w:lineRule="auto"/>
              <w:jc w:val="both"/>
              <w:rPr>
                <w:rFonts w:ascii="Times New Roman" w:hAnsi="Times New Roman" w:cs="Times New Roman"/>
                <w:b/>
                <w:sz w:val="24"/>
                <w:szCs w:val="24"/>
              </w:rPr>
            </w:pPr>
          </w:p>
        </w:tc>
      </w:tr>
      <w:tr w:rsidR="00ED4C91" w:rsidRPr="006F1ADA" w14:paraId="2B1D21ED" w14:textId="77777777" w:rsidTr="00ED4C91">
        <w:tc>
          <w:tcPr>
            <w:tcW w:w="704" w:type="dxa"/>
            <w:shd w:val="clear" w:color="auto" w:fill="FFFFFF" w:themeFill="background1"/>
          </w:tcPr>
          <w:p w14:paraId="5124F291" w14:textId="7D093DE1" w:rsidR="00ED4C91" w:rsidRPr="006F1ADA" w:rsidRDefault="00ED4C91" w:rsidP="00D169CE">
            <w:pPr>
              <w:spacing w:line="360" w:lineRule="auto"/>
              <w:jc w:val="both"/>
              <w:rPr>
                <w:rFonts w:ascii="Times New Roman" w:hAnsi="Times New Roman" w:cs="Times New Roman"/>
                <w:b/>
                <w:sz w:val="24"/>
                <w:szCs w:val="24"/>
              </w:rPr>
            </w:pPr>
            <w:r w:rsidRPr="006F1ADA">
              <w:rPr>
                <w:rFonts w:ascii="Times New Roman" w:hAnsi="Times New Roman" w:cs="Times New Roman"/>
                <w:b/>
                <w:sz w:val="24"/>
                <w:szCs w:val="24"/>
              </w:rPr>
              <w:t>23</w:t>
            </w:r>
          </w:p>
        </w:tc>
        <w:tc>
          <w:tcPr>
            <w:tcW w:w="4536" w:type="dxa"/>
            <w:shd w:val="clear" w:color="auto" w:fill="FFFFFF" w:themeFill="background1"/>
          </w:tcPr>
          <w:p w14:paraId="117A8928" w14:textId="755CF836" w:rsidR="00ED4C91" w:rsidRPr="006F1ADA" w:rsidRDefault="00ED4C91"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Saya memilih diam daripada mengungkapkan apa yang saya inginkan</w:t>
            </w:r>
          </w:p>
        </w:tc>
        <w:tc>
          <w:tcPr>
            <w:tcW w:w="992" w:type="dxa"/>
          </w:tcPr>
          <w:p w14:paraId="24EC8D43" w14:textId="77777777" w:rsidR="00ED4C91" w:rsidRPr="006F1ADA" w:rsidRDefault="00ED4C91" w:rsidP="00D169CE">
            <w:pPr>
              <w:spacing w:line="360" w:lineRule="auto"/>
              <w:jc w:val="both"/>
              <w:rPr>
                <w:rFonts w:ascii="Times New Roman" w:hAnsi="Times New Roman" w:cs="Times New Roman"/>
                <w:b/>
                <w:sz w:val="24"/>
                <w:szCs w:val="24"/>
              </w:rPr>
            </w:pPr>
          </w:p>
        </w:tc>
        <w:tc>
          <w:tcPr>
            <w:tcW w:w="993" w:type="dxa"/>
          </w:tcPr>
          <w:p w14:paraId="21F412FE" w14:textId="77777777" w:rsidR="00ED4C91" w:rsidRPr="006F1ADA" w:rsidRDefault="00ED4C91" w:rsidP="00D169CE">
            <w:pPr>
              <w:spacing w:line="360" w:lineRule="auto"/>
              <w:jc w:val="both"/>
              <w:rPr>
                <w:rFonts w:ascii="Times New Roman" w:hAnsi="Times New Roman" w:cs="Times New Roman"/>
                <w:b/>
                <w:sz w:val="24"/>
                <w:szCs w:val="24"/>
              </w:rPr>
            </w:pPr>
          </w:p>
        </w:tc>
        <w:tc>
          <w:tcPr>
            <w:tcW w:w="850" w:type="dxa"/>
          </w:tcPr>
          <w:p w14:paraId="2B8950F9" w14:textId="77777777" w:rsidR="00ED4C91" w:rsidRPr="006F1ADA" w:rsidRDefault="00ED4C91" w:rsidP="00D169CE">
            <w:pPr>
              <w:spacing w:line="360" w:lineRule="auto"/>
              <w:jc w:val="both"/>
              <w:rPr>
                <w:rFonts w:ascii="Times New Roman" w:hAnsi="Times New Roman" w:cs="Times New Roman"/>
                <w:b/>
                <w:sz w:val="24"/>
                <w:szCs w:val="24"/>
              </w:rPr>
            </w:pPr>
          </w:p>
        </w:tc>
        <w:tc>
          <w:tcPr>
            <w:tcW w:w="941" w:type="dxa"/>
          </w:tcPr>
          <w:p w14:paraId="4DF42ADC" w14:textId="77777777" w:rsidR="00ED4C91" w:rsidRPr="006F1ADA" w:rsidRDefault="00ED4C91" w:rsidP="00D169CE">
            <w:pPr>
              <w:spacing w:line="360" w:lineRule="auto"/>
              <w:jc w:val="both"/>
              <w:rPr>
                <w:rFonts w:ascii="Times New Roman" w:hAnsi="Times New Roman" w:cs="Times New Roman"/>
                <w:b/>
                <w:sz w:val="24"/>
                <w:szCs w:val="24"/>
              </w:rPr>
            </w:pPr>
          </w:p>
        </w:tc>
      </w:tr>
      <w:tr w:rsidR="00ED4C91" w:rsidRPr="006F1ADA" w14:paraId="0FB7AFFD" w14:textId="77777777" w:rsidTr="00ED4C91">
        <w:tc>
          <w:tcPr>
            <w:tcW w:w="704" w:type="dxa"/>
            <w:shd w:val="clear" w:color="auto" w:fill="FFFFFF" w:themeFill="background1"/>
          </w:tcPr>
          <w:p w14:paraId="07454EC5" w14:textId="7AD544D6" w:rsidR="00ED4C91" w:rsidRPr="006F1ADA" w:rsidRDefault="00ED4C91" w:rsidP="00D169CE">
            <w:pPr>
              <w:spacing w:line="360" w:lineRule="auto"/>
              <w:jc w:val="both"/>
              <w:rPr>
                <w:rFonts w:ascii="Times New Roman" w:hAnsi="Times New Roman" w:cs="Times New Roman"/>
                <w:b/>
                <w:sz w:val="24"/>
                <w:szCs w:val="24"/>
              </w:rPr>
            </w:pPr>
            <w:r w:rsidRPr="006F1ADA">
              <w:rPr>
                <w:rFonts w:ascii="Times New Roman" w:hAnsi="Times New Roman" w:cs="Times New Roman"/>
                <w:b/>
                <w:sz w:val="24"/>
                <w:szCs w:val="24"/>
              </w:rPr>
              <w:t>24</w:t>
            </w:r>
          </w:p>
        </w:tc>
        <w:tc>
          <w:tcPr>
            <w:tcW w:w="4536" w:type="dxa"/>
            <w:shd w:val="clear" w:color="auto" w:fill="FFFFFF" w:themeFill="background1"/>
          </w:tcPr>
          <w:p w14:paraId="08EB9650" w14:textId="75BF382F" w:rsidR="00ED4C91" w:rsidRPr="006F1ADA" w:rsidRDefault="00ED4C91"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Saya kurang mampu menjelaskan alasan saya dengan jelas, sehinggaeorang lain sulit memahami sudut pandang saya</w:t>
            </w:r>
          </w:p>
        </w:tc>
        <w:tc>
          <w:tcPr>
            <w:tcW w:w="992" w:type="dxa"/>
          </w:tcPr>
          <w:p w14:paraId="50F23E1F" w14:textId="77777777" w:rsidR="00ED4C91" w:rsidRPr="006F1ADA" w:rsidRDefault="00ED4C91" w:rsidP="00D169CE">
            <w:pPr>
              <w:spacing w:line="360" w:lineRule="auto"/>
              <w:jc w:val="both"/>
              <w:rPr>
                <w:rFonts w:ascii="Times New Roman" w:hAnsi="Times New Roman" w:cs="Times New Roman"/>
                <w:b/>
                <w:sz w:val="24"/>
                <w:szCs w:val="24"/>
              </w:rPr>
            </w:pPr>
          </w:p>
        </w:tc>
        <w:tc>
          <w:tcPr>
            <w:tcW w:w="993" w:type="dxa"/>
          </w:tcPr>
          <w:p w14:paraId="78461AE7" w14:textId="77777777" w:rsidR="00ED4C91" w:rsidRPr="006F1ADA" w:rsidRDefault="00ED4C91" w:rsidP="00D169CE">
            <w:pPr>
              <w:spacing w:line="360" w:lineRule="auto"/>
              <w:jc w:val="both"/>
              <w:rPr>
                <w:rFonts w:ascii="Times New Roman" w:hAnsi="Times New Roman" w:cs="Times New Roman"/>
                <w:b/>
                <w:sz w:val="24"/>
                <w:szCs w:val="24"/>
              </w:rPr>
            </w:pPr>
          </w:p>
        </w:tc>
        <w:tc>
          <w:tcPr>
            <w:tcW w:w="850" w:type="dxa"/>
          </w:tcPr>
          <w:p w14:paraId="3483027C" w14:textId="77777777" w:rsidR="00ED4C91" w:rsidRPr="006F1ADA" w:rsidRDefault="00ED4C91" w:rsidP="00D169CE">
            <w:pPr>
              <w:spacing w:line="360" w:lineRule="auto"/>
              <w:jc w:val="both"/>
              <w:rPr>
                <w:rFonts w:ascii="Times New Roman" w:hAnsi="Times New Roman" w:cs="Times New Roman"/>
                <w:b/>
                <w:sz w:val="24"/>
                <w:szCs w:val="24"/>
              </w:rPr>
            </w:pPr>
          </w:p>
        </w:tc>
        <w:tc>
          <w:tcPr>
            <w:tcW w:w="941" w:type="dxa"/>
          </w:tcPr>
          <w:p w14:paraId="21031E8C" w14:textId="77777777" w:rsidR="00ED4C91" w:rsidRPr="006F1ADA" w:rsidRDefault="00ED4C91" w:rsidP="00D169CE">
            <w:pPr>
              <w:spacing w:line="360" w:lineRule="auto"/>
              <w:jc w:val="both"/>
              <w:rPr>
                <w:rFonts w:ascii="Times New Roman" w:hAnsi="Times New Roman" w:cs="Times New Roman"/>
                <w:b/>
                <w:sz w:val="24"/>
                <w:szCs w:val="24"/>
              </w:rPr>
            </w:pPr>
          </w:p>
        </w:tc>
      </w:tr>
      <w:tr w:rsidR="00ED4C91" w:rsidRPr="006F1ADA" w14:paraId="1C5234C8" w14:textId="77777777" w:rsidTr="00ED4C91">
        <w:tc>
          <w:tcPr>
            <w:tcW w:w="704" w:type="dxa"/>
            <w:shd w:val="clear" w:color="auto" w:fill="FFFFFF" w:themeFill="background1"/>
          </w:tcPr>
          <w:p w14:paraId="2BCF1F85" w14:textId="003A4494" w:rsidR="00ED4C91" w:rsidRPr="006F1ADA" w:rsidRDefault="00ED4C91" w:rsidP="00D169CE">
            <w:pPr>
              <w:spacing w:line="360" w:lineRule="auto"/>
              <w:jc w:val="both"/>
              <w:rPr>
                <w:rFonts w:ascii="Times New Roman" w:hAnsi="Times New Roman" w:cs="Times New Roman"/>
                <w:b/>
                <w:sz w:val="24"/>
                <w:szCs w:val="24"/>
              </w:rPr>
            </w:pPr>
            <w:r w:rsidRPr="006F1ADA">
              <w:rPr>
                <w:rFonts w:ascii="Times New Roman" w:hAnsi="Times New Roman" w:cs="Times New Roman"/>
                <w:b/>
                <w:sz w:val="24"/>
                <w:szCs w:val="24"/>
              </w:rPr>
              <w:t>25</w:t>
            </w:r>
          </w:p>
        </w:tc>
        <w:tc>
          <w:tcPr>
            <w:tcW w:w="4536" w:type="dxa"/>
            <w:shd w:val="clear" w:color="auto" w:fill="FFFFFF" w:themeFill="background1"/>
          </w:tcPr>
          <w:p w14:paraId="43F90829" w14:textId="00B6544C" w:rsidR="00ED4C91" w:rsidRPr="006F1ADA" w:rsidRDefault="00ED4C91"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Saya akan menyampaikan apa yang menurut saya benar tanpa berfikir ulang</w:t>
            </w:r>
          </w:p>
        </w:tc>
        <w:tc>
          <w:tcPr>
            <w:tcW w:w="992" w:type="dxa"/>
          </w:tcPr>
          <w:p w14:paraId="43BAD460" w14:textId="77777777" w:rsidR="00ED4C91" w:rsidRPr="006F1ADA" w:rsidRDefault="00ED4C91" w:rsidP="00D169CE">
            <w:pPr>
              <w:spacing w:line="360" w:lineRule="auto"/>
              <w:jc w:val="both"/>
              <w:rPr>
                <w:rFonts w:ascii="Times New Roman" w:hAnsi="Times New Roman" w:cs="Times New Roman"/>
                <w:b/>
                <w:sz w:val="24"/>
                <w:szCs w:val="24"/>
              </w:rPr>
            </w:pPr>
          </w:p>
        </w:tc>
        <w:tc>
          <w:tcPr>
            <w:tcW w:w="993" w:type="dxa"/>
          </w:tcPr>
          <w:p w14:paraId="71724BA7" w14:textId="77777777" w:rsidR="00ED4C91" w:rsidRPr="006F1ADA" w:rsidRDefault="00ED4C91" w:rsidP="00D169CE">
            <w:pPr>
              <w:spacing w:line="360" w:lineRule="auto"/>
              <w:jc w:val="both"/>
              <w:rPr>
                <w:rFonts w:ascii="Times New Roman" w:hAnsi="Times New Roman" w:cs="Times New Roman"/>
                <w:b/>
                <w:sz w:val="24"/>
                <w:szCs w:val="24"/>
              </w:rPr>
            </w:pPr>
          </w:p>
        </w:tc>
        <w:tc>
          <w:tcPr>
            <w:tcW w:w="850" w:type="dxa"/>
          </w:tcPr>
          <w:p w14:paraId="48CD2B45" w14:textId="77777777" w:rsidR="00ED4C91" w:rsidRPr="006F1ADA" w:rsidRDefault="00ED4C91" w:rsidP="00D169CE">
            <w:pPr>
              <w:spacing w:line="360" w:lineRule="auto"/>
              <w:jc w:val="both"/>
              <w:rPr>
                <w:rFonts w:ascii="Times New Roman" w:hAnsi="Times New Roman" w:cs="Times New Roman"/>
                <w:b/>
                <w:sz w:val="24"/>
                <w:szCs w:val="24"/>
              </w:rPr>
            </w:pPr>
          </w:p>
        </w:tc>
        <w:tc>
          <w:tcPr>
            <w:tcW w:w="941" w:type="dxa"/>
          </w:tcPr>
          <w:p w14:paraId="0201DB99" w14:textId="77777777" w:rsidR="00ED4C91" w:rsidRPr="006F1ADA" w:rsidRDefault="00ED4C91" w:rsidP="00D169CE">
            <w:pPr>
              <w:spacing w:line="360" w:lineRule="auto"/>
              <w:jc w:val="both"/>
              <w:rPr>
                <w:rFonts w:ascii="Times New Roman" w:hAnsi="Times New Roman" w:cs="Times New Roman"/>
                <w:b/>
                <w:sz w:val="24"/>
                <w:szCs w:val="24"/>
              </w:rPr>
            </w:pPr>
          </w:p>
        </w:tc>
      </w:tr>
      <w:tr w:rsidR="00ED4C91" w:rsidRPr="006F1ADA" w14:paraId="5FA8BF48" w14:textId="77777777" w:rsidTr="00ED4C91">
        <w:tc>
          <w:tcPr>
            <w:tcW w:w="704" w:type="dxa"/>
            <w:shd w:val="clear" w:color="auto" w:fill="FFFFFF" w:themeFill="background1"/>
          </w:tcPr>
          <w:p w14:paraId="794F48D0" w14:textId="759F5D49" w:rsidR="00ED4C91" w:rsidRPr="006F1ADA" w:rsidRDefault="00ED4C91" w:rsidP="00D169CE">
            <w:pPr>
              <w:spacing w:line="360" w:lineRule="auto"/>
              <w:jc w:val="both"/>
              <w:rPr>
                <w:rFonts w:ascii="Times New Roman" w:hAnsi="Times New Roman" w:cs="Times New Roman"/>
                <w:b/>
                <w:sz w:val="24"/>
                <w:szCs w:val="24"/>
              </w:rPr>
            </w:pPr>
            <w:r w:rsidRPr="006F1ADA">
              <w:rPr>
                <w:rFonts w:ascii="Times New Roman" w:hAnsi="Times New Roman" w:cs="Times New Roman"/>
                <w:b/>
                <w:sz w:val="24"/>
                <w:szCs w:val="24"/>
              </w:rPr>
              <w:t>26</w:t>
            </w:r>
          </w:p>
        </w:tc>
        <w:tc>
          <w:tcPr>
            <w:tcW w:w="4536" w:type="dxa"/>
            <w:shd w:val="clear" w:color="auto" w:fill="FFFFFF" w:themeFill="background1"/>
          </w:tcPr>
          <w:p w14:paraId="71A944DA" w14:textId="700B0F5A" w:rsidR="00ED4C91" w:rsidRPr="006F1ADA" w:rsidRDefault="00ED4C91"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highlight w:val="yellow"/>
              </w:rPr>
              <w:t>Saya mengorbankan keinginan pribadi demi menghindari konflik</w:t>
            </w:r>
          </w:p>
        </w:tc>
        <w:tc>
          <w:tcPr>
            <w:tcW w:w="992" w:type="dxa"/>
          </w:tcPr>
          <w:p w14:paraId="05C3519D" w14:textId="77777777" w:rsidR="00ED4C91" w:rsidRPr="006F1ADA" w:rsidRDefault="00ED4C91" w:rsidP="00D169CE">
            <w:pPr>
              <w:spacing w:line="360" w:lineRule="auto"/>
              <w:jc w:val="both"/>
              <w:rPr>
                <w:rFonts w:ascii="Times New Roman" w:hAnsi="Times New Roman" w:cs="Times New Roman"/>
                <w:b/>
                <w:sz w:val="24"/>
                <w:szCs w:val="24"/>
              </w:rPr>
            </w:pPr>
          </w:p>
        </w:tc>
        <w:tc>
          <w:tcPr>
            <w:tcW w:w="993" w:type="dxa"/>
          </w:tcPr>
          <w:p w14:paraId="311EB599" w14:textId="77777777" w:rsidR="00ED4C91" w:rsidRPr="006F1ADA" w:rsidRDefault="00ED4C91" w:rsidP="00D169CE">
            <w:pPr>
              <w:spacing w:line="360" w:lineRule="auto"/>
              <w:jc w:val="both"/>
              <w:rPr>
                <w:rFonts w:ascii="Times New Roman" w:hAnsi="Times New Roman" w:cs="Times New Roman"/>
                <w:b/>
                <w:sz w:val="24"/>
                <w:szCs w:val="24"/>
              </w:rPr>
            </w:pPr>
          </w:p>
        </w:tc>
        <w:tc>
          <w:tcPr>
            <w:tcW w:w="850" w:type="dxa"/>
          </w:tcPr>
          <w:p w14:paraId="022985F4" w14:textId="77777777" w:rsidR="00ED4C91" w:rsidRPr="006F1ADA" w:rsidRDefault="00ED4C91" w:rsidP="00D169CE">
            <w:pPr>
              <w:spacing w:line="360" w:lineRule="auto"/>
              <w:jc w:val="both"/>
              <w:rPr>
                <w:rFonts w:ascii="Times New Roman" w:hAnsi="Times New Roman" w:cs="Times New Roman"/>
                <w:b/>
                <w:sz w:val="24"/>
                <w:szCs w:val="24"/>
              </w:rPr>
            </w:pPr>
          </w:p>
        </w:tc>
        <w:tc>
          <w:tcPr>
            <w:tcW w:w="941" w:type="dxa"/>
          </w:tcPr>
          <w:p w14:paraId="0E048D2D" w14:textId="77777777" w:rsidR="00ED4C91" w:rsidRPr="006F1ADA" w:rsidRDefault="00ED4C91" w:rsidP="00D169CE">
            <w:pPr>
              <w:spacing w:line="360" w:lineRule="auto"/>
              <w:jc w:val="both"/>
              <w:rPr>
                <w:rFonts w:ascii="Times New Roman" w:hAnsi="Times New Roman" w:cs="Times New Roman"/>
                <w:b/>
                <w:sz w:val="24"/>
                <w:szCs w:val="24"/>
              </w:rPr>
            </w:pPr>
          </w:p>
        </w:tc>
      </w:tr>
      <w:tr w:rsidR="00ED4C91" w:rsidRPr="006F1ADA" w14:paraId="5AC41F60" w14:textId="77777777" w:rsidTr="00ED4C91">
        <w:tc>
          <w:tcPr>
            <w:tcW w:w="704" w:type="dxa"/>
            <w:shd w:val="clear" w:color="auto" w:fill="FFFFFF" w:themeFill="background1"/>
          </w:tcPr>
          <w:p w14:paraId="07DD8F09" w14:textId="434F396A" w:rsidR="00ED4C91" w:rsidRPr="006F1ADA" w:rsidRDefault="00ED4C91" w:rsidP="00D169CE">
            <w:pPr>
              <w:spacing w:line="360" w:lineRule="auto"/>
              <w:jc w:val="both"/>
              <w:rPr>
                <w:rFonts w:ascii="Times New Roman" w:hAnsi="Times New Roman" w:cs="Times New Roman"/>
                <w:b/>
                <w:sz w:val="24"/>
                <w:szCs w:val="24"/>
              </w:rPr>
            </w:pPr>
            <w:r w:rsidRPr="006F1ADA">
              <w:rPr>
                <w:rFonts w:ascii="Times New Roman" w:hAnsi="Times New Roman" w:cs="Times New Roman"/>
                <w:b/>
                <w:sz w:val="24"/>
                <w:szCs w:val="24"/>
              </w:rPr>
              <w:t>27</w:t>
            </w:r>
          </w:p>
        </w:tc>
        <w:tc>
          <w:tcPr>
            <w:tcW w:w="4536" w:type="dxa"/>
            <w:shd w:val="clear" w:color="auto" w:fill="FFFFFF" w:themeFill="background1"/>
          </w:tcPr>
          <w:p w14:paraId="59C4F986" w14:textId="01CF7081" w:rsidR="00ED4C91" w:rsidRPr="006F1ADA" w:rsidRDefault="00ED4C91"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Saya cenderung pasrah atas solusi yang diputuskan.</w:t>
            </w:r>
          </w:p>
        </w:tc>
        <w:tc>
          <w:tcPr>
            <w:tcW w:w="992" w:type="dxa"/>
          </w:tcPr>
          <w:p w14:paraId="74A57ECA" w14:textId="77777777" w:rsidR="00ED4C91" w:rsidRPr="006F1ADA" w:rsidRDefault="00ED4C91" w:rsidP="00D169CE">
            <w:pPr>
              <w:spacing w:line="360" w:lineRule="auto"/>
              <w:jc w:val="both"/>
              <w:rPr>
                <w:rFonts w:ascii="Times New Roman" w:hAnsi="Times New Roman" w:cs="Times New Roman"/>
                <w:b/>
                <w:sz w:val="24"/>
                <w:szCs w:val="24"/>
              </w:rPr>
            </w:pPr>
          </w:p>
        </w:tc>
        <w:tc>
          <w:tcPr>
            <w:tcW w:w="993" w:type="dxa"/>
          </w:tcPr>
          <w:p w14:paraId="0BFE07EB" w14:textId="77777777" w:rsidR="00ED4C91" w:rsidRPr="006F1ADA" w:rsidRDefault="00ED4C91" w:rsidP="00D169CE">
            <w:pPr>
              <w:spacing w:line="360" w:lineRule="auto"/>
              <w:jc w:val="both"/>
              <w:rPr>
                <w:rFonts w:ascii="Times New Roman" w:hAnsi="Times New Roman" w:cs="Times New Roman"/>
                <w:b/>
                <w:sz w:val="24"/>
                <w:szCs w:val="24"/>
              </w:rPr>
            </w:pPr>
          </w:p>
        </w:tc>
        <w:tc>
          <w:tcPr>
            <w:tcW w:w="850" w:type="dxa"/>
          </w:tcPr>
          <w:p w14:paraId="2B8271A7" w14:textId="77777777" w:rsidR="00ED4C91" w:rsidRPr="006F1ADA" w:rsidRDefault="00ED4C91" w:rsidP="00D169CE">
            <w:pPr>
              <w:spacing w:line="360" w:lineRule="auto"/>
              <w:jc w:val="both"/>
              <w:rPr>
                <w:rFonts w:ascii="Times New Roman" w:hAnsi="Times New Roman" w:cs="Times New Roman"/>
                <w:b/>
                <w:sz w:val="24"/>
                <w:szCs w:val="24"/>
              </w:rPr>
            </w:pPr>
          </w:p>
        </w:tc>
        <w:tc>
          <w:tcPr>
            <w:tcW w:w="941" w:type="dxa"/>
          </w:tcPr>
          <w:p w14:paraId="464EDEBF" w14:textId="77777777" w:rsidR="00ED4C91" w:rsidRPr="006F1ADA" w:rsidRDefault="00ED4C91" w:rsidP="00D169CE">
            <w:pPr>
              <w:spacing w:line="360" w:lineRule="auto"/>
              <w:jc w:val="both"/>
              <w:rPr>
                <w:rFonts w:ascii="Times New Roman" w:hAnsi="Times New Roman" w:cs="Times New Roman"/>
                <w:b/>
                <w:sz w:val="24"/>
                <w:szCs w:val="24"/>
              </w:rPr>
            </w:pPr>
          </w:p>
        </w:tc>
      </w:tr>
      <w:tr w:rsidR="00ED4C91" w:rsidRPr="006F1ADA" w14:paraId="5A963E54" w14:textId="77777777" w:rsidTr="00ED4C91">
        <w:tc>
          <w:tcPr>
            <w:tcW w:w="704" w:type="dxa"/>
            <w:shd w:val="clear" w:color="auto" w:fill="FFFFFF" w:themeFill="background1"/>
          </w:tcPr>
          <w:p w14:paraId="2C7D9A6D" w14:textId="09F475EC" w:rsidR="00ED4C91" w:rsidRPr="006F1ADA" w:rsidRDefault="00ED4C91" w:rsidP="00D169CE">
            <w:pPr>
              <w:spacing w:line="360" w:lineRule="auto"/>
              <w:jc w:val="both"/>
              <w:rPr>
                <w:rFonts w:ascii="Times New Roman" w:hAnsi="Times New Roman" w:cs="Times New Roman"/>
                <w:b/>
                <w:sz w:val="24"/>
                <w:szCs w:val="24"/>
              </w:rPr>
            </w:pPr>
            <w:r w:rsidRPr="006F1ADA">
              <w:rPr>
                <w:rFonts w:ascii="Times New Roman" w:hAnsi="Times New Roman" w:cs="Times New Roman"/>
                <w:b/>
                <w:sz w:val="24"/>
                <w:szCs w:val="24"/>
              </w:rPr>
              <w:t>28</w:t>
            </w:r>
          </w:p>
        </w:tc>
        <w:tc>
          <w:tcPr>
            <w:tcW w:w="4536" w:type="dxa"/>
            <w:shd w:val="clear" w:color="auto" w:fill="FFFFFF" w:themeFill="background1"/>
          </w:tcPr>
          <w:p w14:paraId="699A19B8" w14:textId="4BB82A09" w:rsidR="00ED4C91" w:rsidRPr="006F1ADA" w:rsidRDefault="00ED4C91"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highlight w:val="yellow"/>
              </w:rPr>
              <w:t>Saya mengabaikan sudut pandang rekan kerja</w:t>
            </w:r>
          </w:p>
        </w:tc>
        <w:tc>
          <w:tcPr>
            <w:tcW w:w="992" w:type="dxa"/>
          </w:tcPr>
          <w:p w14:paraId="57D984AE" w14:textId="77777777" w:rsidR="00ED4C91" w:rsidRPr="006F1ADA" w:rsidRDefault="00ED4C91" w:rsidP="00D169CE">
            <w:pPr>
              <w:spacing w:line="360" w:lineRule="auto"/>
              <w:jc w:val="both"/>
              <w:rPr>
                <w:rFonts w:ascii="Times New Roman" w:hAnsi="Times New Roman" w:cs="Times New Roman"/>
                <w:b/>
                <w:sz w:val="24"/>
                <w:szCs w:val="24"/>
              </w:rPr>
            </w:pPr>
          </w:p>
        </w:tc>
        <w:tc>
          <w:tcPr>
            <w:tcW w:w="993" w:type="dxa"/>
          </w:tcPr>
          <w:p w14:paraId="4EC3E313" w14:textId="77777777" w:rsidR="00ED4C91" w:rsidRPr="006F1ADA" w:rsidRDefault="00ED4C91" w:rsidP="00D169CE">
            <w:pPr>
              <w:spacing w:line="360" w:lineRule="auto"/>
              <w:jc w:val="both"/>
              <w:rPr>
                <w:rFonts w:ascii="Times New Roman" w:hAnsi="Times New Roman" w:cs="Times New Roman"/>
                <w:b/>
                <w:sz w:val="24"/>
                <w:szCs w:val="24"/>
              </w:rPr>
            </w:pPr>
          </w:p>
        </w:tc>
        <w:tc>
          <w:tcPr>
            <w:tcW w:w="850" w:type="dxa"/>
          </w:tcPr>
          <w:p w14:paraId="4BEB1DE7" w14:textId="77777777" w:rsidR="00ED4C91" w:rsidRPr="006F1ADA" w:rsidRDefault="00ED4C91" w:rsidP="00D169CE">
            <w:pPr>
              <w:spacing w:line="360" w:lineRule="auto"/>
              <w:jc w:val="both"/>
              <w:rPr>
                <w:rFonts w:ascii="Times New Roman" w:hAnsi="Times New Roman" w:cs="Times New Roman"/>
                <w:b/>
                <w:sz w:val="24"/>
                <w:szCs w:val="24"/>
              </w:rPr>
            </w:pPr>
          </w:p>
        </w:tc>
        <w:tc>
          <w:tcPr>
            <w:tcW w:w="941" w:type="dxa"/>
          </w:tcPr>
          <w:p w14:paraId="15E70422" w14:textId="77777777" w:rsidR="00ED4C91" w:rsidRPr="006F1ADA" w:rsidRDefault="00ED4C91" w:rsidP="00D169CE">
            <w:pPr>
              <w:spacing w:line="360" w:lineRule="auto"/>
              <w:jc w:val="both"/>
              <w:rPr>
                <w:rFonts w:ascii="Times New Roman" w:hAnsi="Times New Roman" w:cs="Times New Roman"/>
                <w:b/>
                <w:sz w:val="24"/>
                <w:szCs w:val="24"/>
              </w:rPr>
            </w:pPr>
          </w:p>
        </w:tc>
      </w:tr>
      <w:tr w:rsidR="00ED4C91" w:rsidRPr="006F1ADA" w14:paraId="36BC86A7" w14:textId="77777777" w:rsidTr="00ED4C91">
        <w:tc>
          <w:tcPr>
            <w:tcW w:w="704" w:type="dxa"/>
            <w:shd w:val="clear" w:color="auto" w:fill="FFFFFF" w:themeFill="background1"/>
          </w:tcPr>
          <w:p w14:paraId="05D289B5" w14:textId="61D99022" w:rsidR="00ED4C91" w:rsidRPr="006F1ADA" w:rsidRDefault="00ED4C91" w:rsidP="00D169CE">
            <w:pPr>
              <w:spacing w:line="360" w:lineRule="auto"/>
              <w:jc w:val="both"/>
              <w:rPr>
                <w:rFonts w:ascii="Times New Roman" w:hAnsi="Times New Roman" w:cs="Times New Roman"/>
                <w:b/>
                <w:sz w:val="24"/>
                <w:szCs w:val="24"/>
              </w:rPr>
            </w:pPr>
            <w:r w:rsidRPr="006F1ADA">
              <w:rPr>
                <w:rFonts w:ascii="Times New Roman" w:hAnsi="Times New Roman" w:cs="Times New Roman"/>
                <w:b/>
                <w:sz w:val="24"/>
                <w:szCs w:val="24"/>
              </w:rPr>
              <w:t>29</w:t>
            </w:r>
          </w:p>
        </w:tc>
        <w:tc>
          <w:tcPr>
            <w:tcW w:w="4536" w:type="dxa"/>
            <w:shd w:val="clear" w:color="auto" w:fill="FFFFFF" w:themeFill="background1"/>
          </w:tcPr>
          <w:p w14:paraId="78F99621" w14:textId="397AB2A2" w:rsidR="00ED4C91" w:rsidRPr="006F1ADA" w:rsidRDefault="00ED4C91"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highlight w:val="yellow"/>
              </w:rPr>
              <w:t>Yakin bahwa solusi saya yang terbaik</w:t>
            </w:r>
            <w:r w:rsidRPr="006F1ADA">
              <w:rPr>
                <w:rFonts w:ascii="Times New Roman" w:eastAsia="Calibri" w:hAnsi="Times New Roman" w:cs="Times New Roman"/>
                <w:sz w:val="24"/>
                <w:szCs w:val="24"/>
              </w:rPr>
              <w:t>.</w:t>
            </w:r>
          </w:p>
        </w:tc>
        <w:tc>
          <w:tcPr>
            <w:tcW w:w="992" w:type="dxa"/>
          </w:tcPr>
          <w:p w14:paraId="1A0164BB" w14:textId="77777777" w:rsidR="00ED4C91" w:rsidRPr="006F1ADA" w:rsidRDefault="00ED4C91" w:rsidP="00D169CE">
            <w:pPr>
              <w:spacing w:line="360" w:lineRule="auto"/>
              <w:jc w:val="both"/>
              <w:rPr>
                <w:rFonts w:ascii="Times New Roman" w:hAnsi="Times New Roman" w:cs="Times New Roman"/>
                <w:b/>
                <w:sz w:val="24"/>
                <w:szCs w:val="24"/>
              </w:rPr>
            </w:pPr>
          </w:p>
        </w:tc>
        <w:tc>
          <w:tcPr>
            <w:tcW w:w="993" w:type="dxa"/>
          </w:tcPr>
          <w:p w14:paraId="42820D69" w14:textId="77777777" w:rsidR="00ED4C91" w:rsidRPr="006F1ADA" w:rsidRDefault="00ED4C91" w:rsidP="00D169CE">
            <w:pPr>
              <w:spacing w:line="360" w:lineRule="auto"/>
              <w:jc w:val="both"/>
              <w:rPr>
                <w:rFonts w:ascii="Times New Roman" w:hAnsi="Times New Roman" w:cs="Times New Roman"/>
                <w:b/>
                <w:sz w:val="24"/>
                <w:szCs w:val="24"/>
              </w:rPr>
            </w:pPr>
          </w:p>
        </w:tc>
        <w:tc>
          <w:tcPr>
            <w:tcW w:w="850" w:type="dxa"/>
          </w:tcPr>
          <w:p w14:paraId="124946D2" w14:textId="77777777" w:rsidR="00ED4C91" w:rsidRPr="006F1ADA" w:rsidRDefault="00ED4C91" w:rsidP="00D169CE">
            <w:pPr>
              <w:spacing w:line="360" w:lineRule="auto"/>
              <w:jc w:val="both"/>
              <w:rPr>
                <w:rFonts w:ascii="Times New Roman" w:hAnsi="Times New Roman" w:cs="Times New Roman"/>
                <w:b/>
                <w:sz w:val="24"/>
                <w:szCs w:val="24"/>
              </w:rPr>
            </w:pPr>
          </w:p>
        </w:tc>
        <w:tc>
          <w:tcPr>
            <w:tcW w:w="941" w:type="dxa"/>
          </w:tcPr>
          <w:p w14:paraId="202E9951" w14:textId="77777777" w:rsidR="00ED4C91" w:rsidRPr="006F1ADA" w:rsidRDefault="00ED4C91" w:rsidP="00D169CE">
            <w:pPr>
              <w:spacing w:line="360" w:lineRule="auto"/>
              <w:jc w:val="both"/>
              <w:rPr>
                <w:rFonts w:ascii="Times New Roman" w:hAnsi="Times New Roman" w:cs="Times New Roman"/>
                <w:b/>
                <w:sz w:val="24"/>
                <w:szCs w:val="24"/>
              </w:rPr>
            </w:pPr>
          </w:p>
        </w:tc>
      </w:tr>
      <w:tr w:rsidR="00ED4C91" w:rsidRPr="006F1ADA" w14:paraId="126F02F0" w14:textId="77777777" w:rsidTr="00ED4C91">
        <w:tc>
          <w:tcPr>
            <w:tcW w:w="704" w:type="dxa"/>
            <w:shd w:val="clear" w:color="auto" w:fill="FFFFFF" w:themeFill="background1"/>
          </w:tcPr>
          <w:p w14:paraId="05DED84C" w14:textId="319FF2FC" w:rsidR="00ED4C91" w:rsidRPr="006F1ADA" w:rsidRDefault="00ED4C91" w:rsidP="00D169CE">
            <w:pPr>
              <w:spacing w:line="360" w:lineRule="auto"/>
              <w:jc w:val="both"/>
              <w:rPr>
                <w:rFonts w:ascii="Times New Roman" w:hAnsi="Times New Roman" w:cs="Times New Roman"/>
                <w:b/>
                <w:sz w:val="24"/>
                <w:szCs w:val="24"/>
              </w:rPr>
            </w:pPr>
            <w:r w:rsidRPr="006F1ADA">
              <w:rPr>
                <w:rFonts w:ascii="Times New Roman" w:hAnsi="Times New Roman" w:cs="Times New Roman"/>
                <w:b/>
                <w:sz w:val="24"/>
                <w:szCs w:val="24"/>
              </w:rPr>
              <w:t>30</w:t>
            </w:r>
          </w:p>
        </w:tc>
        <w:tc>
          <w:tcPr>
            <w:tcW w:w="4536" w:type="dxa"/>
            <w:shd w:val="clear" w:color="auto" w:fill="FFFFFF" w:themeFill="background1"/>
          </w:tcPr>
          <w:p w14:paraId="511C8EA3" w14:textId="24665323" w:rsidR="00ED4C91" w:rsidRPr="006F1ADA" w:rsidRDefault="00ED4C91"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highlight w:val="yellow"/>
              </w:rPr>
              <w:t>Dalam penyelesaian konflik pasti ada yang diuntungkan dan dirugikan</w:t>
            </w:r>
          </w:p>
        </w:tc>
        <w:tc>
          <w:tcPr>
            <w:tcW w:w="992" w:type="dxa"/>
          </w:tcPr>
          <w:p w14:paraId="4F98D170" w14:textId="77777777" w:rsidR="00ED4C91" w:rsidRPr="006F1ADA" w:rsidRDefault="00ED4C91" w:rsidP="00D169CE">
            <w:pPr>
              <w:spacing w:line="360" w:lineRule="auto"/>
              <w:jc w:val="both"/>
              <w:rPr>
                <w:rFonts w:ascii="Times New Roman" w:hAnsi="Times New Roman" w:cs="Times New Roman"/>
                <w:b/>
                <w:sz w:val="24"/>
                <w:szCs w:val="24"/>
              </w:rPr>
            </w:pPr>
          </w:p>
        </w:tc>
        <w:tc>
          <w:tcPr>
            <w:tcW w:w="993" w:type="dxa"/>
          </w:tcPr>
          <w:p w14:paraId="34A7A7CE" w14:textId="77777777" w:rsidR="00ED4C91" w:rsidRPr="006F1ADA" w:rsidRDefault="00ED4C91" w:rsidP="00D169CE">
            <w:pPr>
              <w:spacing w:line="360" w:lineRule="auto"/>
              <w:jc w:val="both"/>
              <w:rPr>
                <w:rFonts w:ascii="Times New Roman" w:hAnsi="Times New Roman" w:cs="Times New Roman"/>
                <w:b/>
                <w:sz w:val="24"/>
                <w:szCs w:val="24"/>
              </w:rPr>
            </w:pPr>
          </w:p>
        </w:tc>
        <w:tc>
          <w:tcPr>
            <w:tcW w:w="850" w:type="dxa"/>
          </w:tcPr>
          <w:p w14:paraId="1EDD55D1" w14:textId="77777777" w:rsidR="00ED4C91" w:rsidRPr="006F1ADA" w:rsidRDefault="00ED4C91" w:rsidP="00D169CE">
            <w:pPr>
              <w:spacing w:line="360" w:lineRule="auto"/>
              <w:jc w:val="both"/>
              <w:rPr>
                <w:rFonts w:ascii="Times New Roman" w:hAnsi="Times New Roman" w:cs="Times New Roman"/>
                <w:b/>
                <w:sz w:val="24"/>
                <w:szCs w:val="24"/>
              </w:rPr>
            </w:pPr>
          </w:p>
        </w:tc>
        <w:tc>
          <w:tcPr>
            <w:tcW w:w="941" w:type="dxa"/>
          </w:tcPr>
          <w:p w14:paraId="2C31ED72" w14:textId="77777777" w:rsidR="00ED4C91" w:rsidRPr="006F1ADA" w:rsidRDefault="00ED4C91" w:rsidP="00D169CE">
            <w:pPr>
              <w:spacing w:line="360" w:lineRule="auto"/>
              <w:jc w:val="both"/>
              <w:rPr>
                <w:rFonts w:ascii="Times New Roman" w:hAnsi="Times New Roman" w:cs="Times New Roman"/>
                <w:b/>
                <w:sz w:val="24"/>
                <w:szCs w:val="24"/>
              </w:rPr>
            </w:pPr>
          </w:p>
        </w:tc>
      </w:tr>
    </w:tbl>
    <w:p w14:paraId="23E48223" w14:textId="13CB9007" w:rsidR="008C31E1" w:rsidRPr="006F1ADA" w:rsidRDefault="008C31E1" w:rsidP="00D169CE">
      <w:pPr>
        <w:spacing w:line="360" w:lineRule="auto"/>
        <w:jc w:val="both"/>
        <w:rPr>
          <w:rFonts w:ascii="Times New Roman" w:hAnsi="Times New Roman" w:cs="Times New Roman"/>
          <w:b/>
          <w:sz w:val="24"/>
          <w:szCs w:val="24"/>
        </w:rPr>
      </w:pPr>
    </w:p>
    <w:p w14:paraId="3A3FD1FA" w14:textId="43271964" w:rsidR="00ED4C91" w:rsidRPr="006F1ADA" w:rsidRDefault="00205D3C" w:rsidP="00D169CE">
      <w:pPr>
        <w:spacing w:line="360" w:lineRule="auto"/>
        <w:jc w:val="both"/>
        <w:rPr>
          <w:rFonts w:ascii="Times New Roman" w:hAnsi="Times New Roman" w:cs="Times New Roman"/>
          <w:b/>
          <w:sz w:val="24"/>
          <w:szCs w:val="24"/>
        </w:rPr>
      </w:pPr>
      <w:r w:rsidRPr="006F1ADA">
        <w:rPr>
          <w:rFonts w:ascii="Times New Roman" w:hAnsi="Times New Roman" w:cs="Times New Roman"/>
          <w:b/>
          <w:sz w:val="24"/>
          <w:szCs w:val="24"/>
        </w:rPr>
        <w:t xml:space="preserve">Lampiran 2.2 </w:t>
      </w:r>
      <w:r w:rsidR="00ED4C91" w:rsidRPr="006F1ADA">
        <w:rPr>
          <w:rFonts w:ascii="Times New Roman" w:hAnsi="Times New Roman" w:cs="Times New Roman"/>
          <w:sz w:val="24"/>
          <w:szCs w:val="24"/>
        </w:rPr>
        <w:t xml:space="preserve">skala penelitian </w:t>
      </w:r>
      <w:r w:rsidRPr="006F1ADA">
        <w:rPr>
          <w:rFonts w:ascii="Times New Roman" w:hAnsi="Times New Roman" w:cs="Times New Roman"/>
          <w:sz w:val="24"/>
          <w:szCs w:val="24"/>
        </w:rPr>
        <w:t>asertivitas</w:t>
      </w:r>
      <w:r w:rsidR="00ED4C91" w:rsidRPr="006F1ADA">
        <w:rPr>
          <w:rFonts w:ascii="Times New Roman" w:hAnsi="Times New Roman" w:cs="Times New Roman"/>
          <w:b/>
          <w:sz w:val="24"/>
          <w:szCs w:val="24"/>
        </w:rPr>
        <w:t xml:space="preserve"> </w:t>
      </w:r>
      <w:r w:rsidR="00DD22DA" w:rsidRPr="006F1ADA">
        <w:rPr>
          <w:rFonts w:ascii="Times New Roman" w:hAnsi="Times New Roman" w:cs="Times New Roman"/>
          <w:sz w:val="24"/>
          <w:szCs w:val="24"/>
        </w:rPr>
        <w:t>sebelum try out</w:t>
      </w:r>
    </w:p>
    <w:tbl>
      <w:tblPr>
        <w:tblStyle w:val="TableGrid"/>
        <w:tblW w:w="0" w:type="auto"/>
        <w:tblLook w:val="04A0" w:firstRow="1" w:lastRow="0" w:firstColumn="1" w:lastColumn="0" w:noHBand="0" w:noVBand="1"/>
      </w:tblPr>
      <w:tblGrid>
        <w:gridCol w:w="671"/>
        <w:gridCol w:w="3901"/>
        <w:gridCol w:w="874"/>
        <w:gridCol w:w="844"/>
        <w:gridCol w:w="768"/>
        <w:gridCol w:w="869"/>
      </w:tblGrid>
      <w:tr w:rsidR="00B754E8" w:rsidRPr="006F1ADA" w14:paraId="75BFABFE" w14:textId="77777777" w:rsidTr="00B754E8">
        <w:tc>
          <w:tcPr>
            <w:tcW w:w="704" w:type="dxa"/>
            <w:vMerge w:val="restart"/>
          </w:tcPr>
          <w:p w14:paraId="475989C3" w14:textId="7E3EDA07" w:rsidR="00B754E8" w:rsidRPr="006F1ADA" w:rsidRDefault="00B754E8" w:rsidP="00D169CE">
            <w:pPr>
              <w:spacing w:line="360" w:lineRule="auto"/>
              <w:jc w:val="center"/>
              <w:rPr>
                <w:rFonts w:ascii="Times New Roman" w:eastAsia="Calibri" w:hAnsi="Times New Roman" w:cs="Times New Roman"/>
                <w:sz w:val="24"/>
                <w:szCs w:val="24"/>
              </w:rPr>
            </w:pPr>
            <w:r w:rsidRPr="006F1ADA">
              <w:rPr>
                <w:rFonts w:ascii="Times New Roman" w:eastAsia="Calibri" w:hAnsi="Times New Roman" w:cs="Times New Roman"/>
                <w:sz w:val="24"/>
                <w:szCs w:val="24"/>
              </w:rPr>
              <w:t>NO</w:t>
            </w:r>
          </w:p>
        </w:tc>
        <w:tc>
          <w:tcPr>
            <w:tcW w:w="4536" w:type="dxa"/>
            <w:vMerge w:val="restart"/>
          </w:tcPr>
          <w:p w14:paraId="5106D7C1" w14:textId="0FBFD023" w:rsidR="00B754E8" w:rsidRPr="006F1ADA" w:rsidRDefault="00B754E8" w:rsidP="00D169CE">
            <w:pPr>
              <w:spacing w:line="360" w:lineRule="auto"/>
              <w:jc w:val="center"/>
              <w:rPr>
                <w:rFonts w:ascii="Times New Roman" w:eastAsia="Calibri" w:hAnsi="Times New Roman" w:cs="Times New Roman"/>
                <w:sz w:val="24"/>
                <w:szCs w:val="24"/>
              </w:rPr>
            </w:pPr>
            <w:r w:rsidRPr="006F1ADA">
              <w:rPr>
                <w:rFonts w:ascii="Times New Roman" w:eastAsia="Calibri" w:hAnsi="Times New Roman" w:cs="Times New Roman"/>
                <w:sz w:val="24"/>
                <w:szCs w:val="24"/>
              </w:rPr>
              <w:t>PERTANYAN</w:t>
            </w:r>
          </w:p>
        </w:tc>
        <w:tc>
          <w:tcPr>
            <w:tcW w:w="3776" w:type="dxa"/>
            <w:gridSpan w:val="4"/>
          </w:tcPr>
          <w:p w14:paraId="2B123D20" w14:textId="1CE53A40" w:rsidR="00B754E8" w:rsidRPr="006F1ADA" w:rsidRDefault="00B754E8" w:rsidP="00D169CE">
            <w:pPr>
              <w:spacing w:line="360" w:lineRule="auto"/>
              <w:jc w:val="center"/>
              <w:rPr>
                <w:rFonts w:ascii="Times New Roman" w:eastAsia="Calibri" w:hAnsi="Times New Roman" w:cs="Times New Roman"/>
                <w:sz w:val="24"/>
                <w:szCs w:val="24"/>
              </w:rPr>
            </w:pPr>
            <w:r w:rsidRPr="006F1ADA">
              <w:rPr>
                <w:rFonts w:ascii="Times New Roman" w:eastAsia="Calibri" w:hAnsi="Times New Roman" w:cs="Times New Roman"/>
                <w:sz w:val="24"/>
                <w:szCs w:val="24"/>
              </w:rPr>
              <w:t>JAWABAN</w:t>
            </w:r>
          </w:p>
        </w:tc>
      </w:tr>
      <w:tr w:rsidR="00B754E8" w:rsidRPr="006F1ADA" w14:paraId="18AFB2A9" w14:textId="77777777" w:rsidTr="00B754E8">
        <w:tc>
          <w:tcPr>
            <w:tcW w:w="704" w:type="dxa"/>
            <w:vMerge/>
          </w:tcPr>
          <w:p w14:paraId="74467B67" w14:textId="77777777" w:rsidR="00B754E8" w:rsidRPr="006F1ADA" w:rsidRDefault="00B754E8" w:rsidP="00D169CE">
            <w:pPr>
              <w:spacing w:line="360" w:lineRule="auto"/>
              <w:jc w:val="center"/>
              <w:rPr>
                <w:rFonts w:ascii="Times New Roman" w:eastAsia="Calibri" w:hAnsi="Times New Roman" w:cs="Times New Roman"/>
                <w:sz w:val="24"/>
                <w:szCs w:val="24"/>
              </w:rPr>
            </w:pPr>
          </w:p>
        </w:tc>
        <w:tc>
          <w:tcPr>
            <w:tcW w:w="4536" w:type="dxa"/>
            <w:vMerge/>
          </w:tcPr>
          <w:p w14:paraId="4EF910D5" w14:textId="77777777" w:rsidR="00B754E8" w:rsidRPr="006F1ADA" w:rsidRDefault="00B754E8" w:rsidP="00D169CE">
            <w:pPr>
              <w:spacing w:line="360" w:lineRule="auto"/>
              <w:jc w:val="center"/>
              <w:rPr>
                <w:rFonts w:ascii="Times New Roman" w:eastAsia="Calibri" w:hAnsi="Times New Roman" w:cs="Times New Roman"/>
                <w:sz w:val="24"/>
                <w:szCs w:val="24"/>
              </w:rPr>
            </w:pPr>
          </w:p>
        </w:tc>
        <w:tc>
          <w:tcPr>
            <w:tcW w:w="992" w:type="dxa"/>
          </w:tcPr>
          <w:p w14:paraId="4407A34E" w14:textId="67ACA203" w:rsidR="00B754E8" w:rsidRPr="006F1ADA" w:rsidRDefault="00B754E8" w:rsidP="00D169CE">
            <w:pPr>
              <w:spacing w:line="360" w:lineRule="auto"/>
              <w:jc w:val="center"/>
              <w:rPr>
                <w:rFonts w:ascii="Times New Roman" w:eastAsia="Calibri" w:hAnsi="Times New Roman" w:cs="Times New Roman"/>
                <w:sz w:val="24"/>
                <w:szCs w:val="24"/>
              </w:rPr>
            </w:pPr>
            <w:r w:rsidRPr="006F1ADA">
              <w:rPr>
                <w:rFonts w:ascii="Times New Roman" w:eastAsia="Calibri" w:hAnsi="Times New Roman" w:cs="Times New Roman"/>
                <w:sz w:val="24"/>
                <w:szCs w:val="24"/>
              </w:rPr>
              <w:t>SS</w:t>
            </w:r>
          </w:p>
        </w:tc>
        <w:tc>
          <w:tcPr>
            <w:tcW w:w="993" w:type="dxa"/>
          </w:tcPr>
          <w:p w14:paraId="7410BEB3" w14:textId="4559C285" w:rsidR="00B754E8" w:rsidRPr="006F1ADA" w:rsidRDefault="00B754E8" w:rsidP="00D169CE">
            <w:pPr>
              <w:spacing w:line="360" w:lineRule="auto"/>
              <w:jc w:val="center"/>
              <w:rPr>
                <w:rFonts w:ascii="Times New Roman" w:eastAsia="Calibri" w:hAnsi="Times New Roman" w:cs="Times New Roman"/>
                <w:sz w:val="24"/>
                <w:szCs w:val="24"/>
              </w:rPr>
            </w:pPr>
            <w:r w:rsidRPr="006F1ADA">
              <w:rPr>
                <w:rFonts w:ascii="Times New Roman" w:eastAsia="Calibri" w:hAnsi="Times New Roman" w:cs="Times New Roman"/>
                <w:sz w:val="24"/>
                <w:szCs w:val="24"/>
              </w:rPr>
              <w:t>S</w:t>
            </w:r>
          </w:p>
        </w:tc>
        <w:tc>
          <w:tcPr>
            <w:tcW w:w="850" w:type="dxa"/>
          </w:tcPr>
          <w:p w14:paraId="4170D14A" w14:textId="54816BDA" w:rsidR="00B754E8" w:rsidRPr="006F1ADA" w:rsidRDefault="00B754E8" w:rsidP="00D169CE">
            <w:pPr>
              <w:spacing w:line="360" w:lineRule="auto"/>
              <w:jc w:val="center"/>
              <w:rPr>
                <w:rFonts w:ascii="Times New Roman" w:eastAsia="Calibri" w:hAnsi="Times New Roman" w:cs="Times New Roman"/>
                <w:sz w:val="24"/>
                <w:szCs w:val="24"/>
              </w:rPr>
            </w:pPr>
            <w:r w:rsidRPr="006F1ADA">
              <w:rPr>
                <w:rFonts w:ascii="Times New Roman" w:eastAsia="Calibri" w:hAnsi="Times New Roman" w:cs="Times New Roman"/>
                <w:sz w:val="24"/>
                <w:szCs w:val="24"/>
              </w:rPr>
              <w:t>TS</w:t>
            </w:r>
          </w:p>
        </w:tc>
        <w:tc>
          <w:tcPr>
            <w:tcW w:w="941" w:type="dxa"/>
          </w:tcPr>
          <w:p w14:paraId="2019CBE4" w14:textId="56A7F479" w:rsidR="00B754E8" w:rsidRPr="006F1ADA" w:rsidRDefault="00B754E8" w:rsidP="00D169CE">
            <w:pPr>
              <w:spacing w:line="360" w:lineRule="auto"/>
              <w:jc w:val="center"/>
              <w:rPr>
                <w:rFonts w:ascii="Times New Roman" w:eastAsia="Calibri" w:hAnsi="Times New Roman" w:cs="Times New Roman"/>
                <w:sz w:val="24"/>
                <w:szCs w:val="24"/>
              </w:rPr>
            </w:pPr>
            <w:r w:rsidRPr="006F1ADA">
              <w:rPr>
                <w:rFonts w:ascii="Times New Roman" w:eastAsia="Calibri" w:hAnsi="Times New Roman" w:cs="Times New Roman"/>
                <w:sz w:val="24"/>
                <w:szCs w:val="24"/>
              </w:rPr>
              <w:t>STS</w:t>
            </w:r>
          </w:p>
        </w:tc>
      </w:tr>
      <w:tr w:rsidR="00B754E8" w:rsidRPr="006F1ADA" w14:paraId="1360024A" w14:textId="23335B4E" w:rsidTr="00B754E8">
        <w:tc>
          <w:tcPr>
            <w:tcW w:w="704" w:type="dxa"/>
          </w:tcPr>
          <w:p w14:paraId="4709099E" w14:textId="4ED11033" w:rsidR="00B754E8" w:rsidRPr="006F1ADA" w:rsidRDefault="00B754E8"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1</w:t>
            </w:r>
          </w:p>
        </w:tc>
        <w:tc>
          <w:tcPr>
            <w:tcW w:w="4536" w:type="dxa"/>
          </w:tcPr>
          <w:p w14:paraId="5E739675" w14:textId="0C0880D7" w:rsidR="00B754E8" w:rsidRPr="006F1ADA" w:rsidRDefault="00B754E8"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Saya fokus mendengarkan ketika rekan berbicara</w:t>
            </w:r>
          </w:p>
        </w:tc>
        <w:tc>
          <w:tcPr>
            <w:tcW w:w="992" w:type="dxa"/>
          </w:tcPr>
          <w:p w14:paraId="19AA917A" w14:textId="77777777" w:rsidR="00B754E8" w:rsidRPr="006F1ADA" w:rsidRDefault="00B754E8" w:rsidP="00D169CE">
            <w:pPr>
              <w:spacing w:line="360" w:lineRule="auto"/>
              <w:rPr>
                <w:rFonts w:ascii="Times New Roman" w:eastAsia="Calibri" w:hAnsi="Times New Roman" w:cs="Times New Roman"/>
                <w:sz w:val="24"/>
                <w:szCs w:val="24"/>
              </w:rPr>
            </w:pPr>
          </w:p>
        </w:tc>
        <w:tc>
          <w:tcPr>
            <w:tcW w:w="993" w:type="dxa"/>
          </w:tcPr>
          <w:p w14:paraId="6521E7DA" w14:textId="77777777" w:rsidR="00B754E8" w:rsidRPr="006F1ADA" w:rsidRDefault="00B754E8" w:rsidP="00D169CE">
            <w:pPr>
              <w:spacing w:line="360" w:lineRule="auto"/>
              <w:rPr>
                <w:rFonts w:ascii="Times New Roman" w:eastAsia="Calibri" w:hAnsi="Times New Roman" w:cs="Times New Roman"/>
                <w:sz w:val="24"/>
                <w:szCs w:val="24"/>
              </w:rPr>
            </w:pPr>
          </w:p>
        </w:tc>
        <w:tc>
          <w:tcPr>
            <w:tcW w:w="850" w:type="dxa"/>
          </w:tcPr>
          <w:p w14:paraId="4C4F1D2E" w14:textId="77777777" w:rsidR="00B754E8" w:rsidRPr="006F1ADA" w:rsidRDefault="00B754E8" w:rsidP="00D169CE">
            <w:pPr>
              <w:spacing w:line="360" w:lineRule="auto"/>
              <w:rPr>
                <w:rFonts w:ascii="Times New Roman" w:eastAsia="Calibri" w:hAnsi="Times New Roman" w:cs="Times New Roman"/>
                <w:sz w:val="24"/>
                <w:szCs w:val="24"/>
              </w:rPr>
            </w:pPr>
          </w:p>
        </w:tc>
        <w:tc>
          <w:tcPr>
            <w:tcW w:w="941" w:type="dxa"/>
          </w:tcPr>
          <w:p w14:paraId="044296EE" w14:textId="77777777" w:rsidR="00B754E8" w:rsidRPr="006F1ADA" w:rsidRDefault="00B754E8" w:rsidP="00D169CE">
            <w:pPr>
              <w:spacing w:line="360" w:lineRule="auto"/>
              <w:rPr>
                <w:rFonts w:ascii="Times New Roman" w:eastAsia="Calibri" w:hAnsi="Times New Roman" w:cs="Times New Roman"/>
                <w:sz w:val="24"/>
                <w:szCs w:val="24"/>
              </w:rPr>
            </w:pPr>
          </w:p>
        </w:tc>
      </w:tr>
      <w:tr w:rsidR="00B754E8" w:rsidRPr="006F1ADA" w14:paraId="10FE0A71" w14:textId="09A4E8E7" w:rsidTr="00B754E8">
        <w:tc>
          <w:tcPr>
            <w:tcW w:w="704" w:type="dxa"/>
          </w:tcPr>
          <w:p w14:paraId="0E2D3A4C" w14:textId="2190B53F" w:rsidR="00B754E8" w:rsidRPr="006F1ADA" w:rsidRDefault="00B754E8"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2</w:t>
            </w:r>
          </w:p>
        </w:tc>
        <w:tc>
          <w:tcPr>
            <w:tcW w:w="4536" w:type="dxa"/>
          </w:tcPr>
          <w:p w14:paraId="6544870E" w14:textId="07087EF6" w:rsidR="00B754E8" w:rsidRPr="006F1ADA" w:rsidRDefault="00B754E8" w:rsidP="00D169CE">
            <w:pPr>
              <w:spacing w:line="360" w:lineRule="auto"/>
              <w:rPr>
                <w:rFonts w:ascii="Times New Roman" w:eastAsia="Calibri" w:hAnsi="Times New Roman" w:cs="Times New Roman"/>
                <w:sz w:val="24"/>
                <w:szCs w:val="24"/>
                <w:highlight w:val="yellow"/>
              </w:rPr>
            </w:pPr>
            <w:r w:rsidRPr="006F1ADA">
              <w:rPr>
                <w:rFonts w:ascii="Times New Roman" w:eastAsia="Calibri" w:hAnsi="Times New Roman" w:cs="Times New Roman"/>
                <w:sz w:val="24"/>
                <w:szCs w:val="24"/>
                <w:highlight w:val="yellow"/>
              </w:rPr>
              <w:t>Saya takut menolak tugas tambahan meski melebihi kapasitas saya.</w:t>
            </w:r>
          </w:p>
        </w:tc>
        <w:tc>
          <w:tcPr>
            <w:tcW w:w="992" w:type="dxa"/>
          </w:tcPr>
          <w:p w14:paraId="53F79124" w14:textId="77777777" w:rsidR="00B754E8" w:rsidRPr="006F1ADA" w:rsidRDefault="00B754E8" w:rsidP="00D169CE">
            <w:pPr>
              <w:spacing w:line="360" w:lineRule="auto"/>
              <w:rPr>
                <w:rFonts w:ascii="Times New Roman" w:eastAsia="Calibri" w:hAnsi="Times New Roman" w:cs="Times New Roman"/>
                <w:sz w:val="24"/>
                <w:szCs w:val="24"/>
              </w:rPr>
            </w:pPr>
          </w:p>
        </w:tc>
        <w:tc>
          <w:tcPr>
            <w:tcW w:w="993" w:type="dxa"/>
          </w:tcPr>
          <w:p w14:paraId="0841CF9F" w14:textId="77777777" w:rsidR="00B754E8" w:rsidRPr="006F1ADA" w:rsidRDefault="00B754E8" w:rsidP="00D169CE">
            <w:pPr>
              <w:spacing w:line="360" w:lineRule="auto"/>
              <w:rPr>
                <w:rFonts w:ascii="Times New Roman" w:eastAsia="Calibri" w:hAnsi="Times New Roman" w:cs="Times New Roman"/>
                <w:sz w:val="24"/>
                <w:szCs w:val="24"/>
              </w:rPr>
            </w:pPr>
          </w:p>
        </w:tc>
        <w:tc>
          <w:tcPr>
            <w:tcW w:w="850" w:type="dxa"/>
          </w:tcPr>
          <w:p w14:paraId="545685E9" w14:textId="77777777" w:rsidR="00B754E8" w:rsidRPr="006F1ADA" w:rsidRDefault="00B754E8" w:rsidP="00D169CE">
            <w:pPr>
              <w:spacing w:line="360" w:lineRule="auto"/>
              <w:rPr>
                <w:rFonts w:ascii="Times New Roman" w:eastAsia="Calibri" w:hAnsi="Times New Roman" w:cs="Times New Roman"/>
                <w:sz w:val="24"/>
                <w:szCs w:val="24"/>
              </w:rPr>
            </w:pPr>
          </w:p>
        </w:tc>
        <w:tc>
          <w:tcPr>
            <w:tcW w:w="941" w:type="dxa"/>
          </w:tcPr>
          <w:p w14:paraId="1687A17D" w14:textId="77777777" w:rsidR="00B754E8" w:rsidRPr="006F1ADA" w:rsidRDefault="00B754E8" w:rsidP="00D169CE">
            <w:pPr>
              <w:spacing w:line="360" w:lineRule="auto"/>
              <w:rPr>
                <w:rFonts w:ascii="Times New Roman" w:eastAsia="Calibri" w:hAnsi="Times New Roman" w:cs="Times New Roman"/>
                <w:sz w:val="24"/>
                <w:szCs w:val="24"/>
              </w:rPr>
            </w:pPr>
          </w:p>
        </w:tc>
      </w:tr>
      <w:tr w:rsidR="00B754E8" w:rsidRPr="006F1ADA" w14:paraId="367AF8B3" w14:textId="6C4AFB65" w:rsidTr="00B754E8">
        <w:tc>
          <w:tcPr>
            <w:tcW w:w="704" w:type="dxa"/>
          </w:tcPr>
          <w:p w14:paraId="5412E5B2" w14:textId="448F7AC2" w:rsidR="00B754E8" w:rsidRPr="006F1ADA" w:rsidRDefault="00B754E8"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3</w:t>
            </w:r>
          </w:p>
        </w:tc>
        <w:tc>
          <w:tcPr>
            <w:tcW w:w="4536" w:type="dxa"/>
          </w:tcPr>
          <w:p w14:paraId="7CE3492B" w14:textId="68D83CE0" w:rsidR="00B754E8" w:rsidRPr="006F1ADA" w:rsidRDefault="00B754E8"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Saya membela hal yang benar</w:t>
            </w:r>
          </w:p>
        </w:tc>
        <w:tc>
          <w:tcPr>
            <w:tcW w:w="992" w:type="dxa"/>
          </w:tcPr>
          <w:p w14:paraId="07A3715C" w14:textId="77777777" w:rsidR="00B754E8" w:rsidRPr="006F1ADA" w:rsidRDefault="00B754E8" w:rsidP="00D169CE">
            <w:pPr>
              <w:spacing w:line="360" w:lineRule="auto"/>
              <w:rPr>
                <w:rFonts w:ascii="Times New Roman" w:eastAsia="Calibri" w:hAnsi="Times New Roman" w:cs="Times New Roman"/>
                <w:sz w:val="24"/>
                <w:szCs w:val="24"/>
              </w:rPr>
            </w:pPr>
          </w:p>
        </w:tc>
        <w:tc>
          <w:tcPr>
            <w:tcW w:w="993" w:type="dxa"/>
          </w:tcPr>
          <w:p w14:paraId="65E667B3" w14:textId="77777777" w:rsidR="00B754E8" w:rsidRPr="006F1ADA" w:rsidRDefault="00B754E8" w:rsidP="00D169CE">
            <w:pPr>
              <w:spacing w:line="360" w:lineRule="auto"/>
              <w:rPr>
                <w:rFonts w:ascii="Times New Roman" w:eastAsia="Calibri" w:hAnsi="Times New Roman" w:cs="Times New Roman"/>
                <w:sz w:val="24"/>
                <w:szCs w:val="24"/>
              </w:rPr>
            </w:pPr>
          </w:p>
        </w:tc>
        <w:tc>
          <w:tcPr>
            <w:tcW w:w="850" w:type="dxa"/>
          </w:tcPr>
          <w:p w14:paraId="696B5CC8" w14:textId="77777777" w:rsidR="00B754E8" w:rsidRPr="006F1ADA" w:rsidRDefault="00B754E8" w:rsidP="00D169CE">
            <w:pPr>
              <w:spacing w:line="360" w:lineRule="auto"/>
              <w:rPr>
                <w:rFonts w:ascii="Times New Roman" w:eastAsia="Calibri" w:hAnsi="Times New Roman" w:cs="Times New Roman"/>
                <w:sz w:val="24"/>
                <w:szCs w:val="24"/>
              </w:rPr>
            </w:pPr>
          </w:p>
        </w:tc>
        <w:tc>
          <w:tcPr>
            <w:tcW w:w="941" w:type="dxa"/>
          </w:tcPr>
          <w:p w14:paraId="139B3A5F" w14:textId="77777777" w:rsidR="00B754E8" w:rsidRPr="006F1ADA" w:rsidRDefault="00B754E8" w:rsidP="00D169CE">
            <w:pPr>
              <w:spacing w:line="360" w:lineRule="auto"/>
              <w:rPr>
                <w:rFonts w:ascii="Times New Roman" w:eastAsia="Calibri" w:hAnsi="Times New Roman" w:cs="Times New Roman"/>
                <w:sz w:val="24"/>
                <w:szCs w:val="24"/>
              </w:rPr>
            </w:pPr>
          </w:p>
        </w:tc>
      </w:tr>
      <w:tr w:rsidR="00B754E8" w:rsidRPr="006F1ADA" w14:paraId="6FE776CE" w14:textId="451AF88C" w:rsidTr="00B754E8">
        <w:tc>
          <w:tcPr>
            <w:tcW w:w="704" w:type="dxa"/>
          </w:tcPr>
          <w:p w14:paraId="26DF2631" w14:textId="0B0963E7" w:rsidR="00B754E8" w:rsidRPr="006F1ADA" w:rsidRDefault="00B754E8"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4</w:t>
            </w:r>
          </w:p>
        </w:tc>
        <w:tc>
          <w:tcPr>
            <w:tcW w:w="4536" w:type="dxa"/>
          </w:tcPr>
          <w:p w14:paraId="26A3AB18" w14:textId="1180A20B" w:rsidR="00B754E8" w:rsidRPr="006F1ADA" w:rsidRDefault="00B754E8"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Saya akan membalas siapa pun yang berani mengkritik saya.</w:t>
            </w:r>
          </w:p>
        </w:tc>
        <w:tc>
          <w:tcPr>
            <w:tcW w:w="992" w:type="dxa"/>
          </w:tcPr>
          <w:p w14:paraId="595EE097" w14:textId="77777777" w:rsidR="00B754E8" w:rsidRPr="006F1ADA" w:rsidRDefault="00B754E8" w:rsidP="00D169CE">
            <w:pPr>
              <w:spacing w:line="360" w:lineRule="auto"/>
              <w:rPr>
                <w:rFonts w:ascii="Times New Roman" w:eastAsia="Calibri" w:hAnsi="Times New Roman" w:cs="Times New Roman"/>
                <w:sz w:val="24"/>
                <w:szCs w:val="24"/>
              </w:rPr>
            </w:pPr>
          </w:p>
        </w:tc>
        <w:tc>
          <w:tcPr>
            <w:tcW w:w="993" w:type="dxa"/>
          </w:tcPr>
          <w:p w14:paraId="5621D6FE" w14:textId="77777777" w:rsidR="00B754E8" w:rsidRPr="006F1ADA" w:rsidRDefault="00B754E8" w:rsidP="00D169CE">
            <w:pPr>
              <w:spacing w:line="360" w:lineRule="auto"/>
              <w:rPr>
                <w:rFonts w:ascii="Times New Roman" w:eastAsia="Calibri" w:hAnsi="Times New Roman" w:cs="Times New Roman"/>
                <w:sz w:val="24"/>
                <w:szCs w:val="24"/>
              </w:rPr>
            </w:pPr>
          </w:p>
        </w:tc>
        <w:tc>
          <w:tcPr>
            <w:tcW w:w="850" w:type="dxa"/>
          </w:tcPr>
          <w:p w14:paraId="02EE8A58" w14:textId="77777777" w:rsidR="00B754E8" w:rsidRPr="006F1ADA" w:rsidRDefault="00B754E8" w:rsidP="00D169CE">
            <w:pPr>
              <w:spacing w:line="360" w:lineRule="auto"/>
              <w:rPr>
                <w:rFonts w:ascii="Times New Roman" w:eastAsia="Calibri" w:hAnsi="Times New Roman" w:cs="Times New Roman"/>
                <w:sz w:val="24"/>
                <w:szCs w:val="24"/>
              </w:rPr>
            </w:pPr>
          </w:p>
        </w:tc>
        <w:tc>
          <w:tcPr>
            <w:tcW w:w="941" w:type="dxa"/>
          </w:tcPr>
          <w:p w14:paraId="36BDE8E1" w14:textId="77777777" w:rsidR="00B754E8" w:rsidRPr="006F1ADA" w:rsidRDefault="00B754E8" w:rsidP="00D169CE">
            <w:pPr>
              <w:spacing w:line="360" w:lineRule="auto"/>
              <w:rPr>
                <w:rFonts w:ascii="Times New Roman" w:eastAsia="Calibri" w:hAnsi="Times New Roman" w:cs="Times New Roman"/>
                <w:sz w:val="24"/>
                <w:szCs w:val="24"/>
              </w:rPr>
            </w:pPr>
          </w:p>
        </w:tc>
      </w:tr>
      <w:tr w:rsidR="00B754E8" w:rsidRPr="006F1ADA" w14:paraId="459BBE42" w14:textId="2E9BC74C" w:rsidTr="00B754E8">
        <w:tc>
          <w:tcPr>
            <w:tcW w:w="704" w:type="dxa"/>
          </w:tcPr>
          <w:p w14:paraId="0E351191" w14:textId="42F16BA7" w:rsidR="00B754E8" w:rsidRPr="006F1ADA" w:rsidRDefault="00B754E8"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5</w:t>
            </w:r>
          </w:p>
        </w:tc>
        <w:tc>
          <w:tcPr>
            <w:tcW w:w="4536" w:type="dxa"/>
          </w:tcPr>
          <w:p w14:paraId="1DC5BACB" w14:textId="7084A9C4" w:rsidR="00B754E8" w:rsidRPr="006F1ADA" w:rsidRDefault="00B754E8" w:rsidP="00D169CE">
            <w:pPr>
              <w:spacing w:line="360" w:lineRule="auto"/>
              <w:rPr>
                <w:rFonts w:ascii="Times New Roman" w:eastAsia="Calibri" w:hAnsi="Times New Roman" w:cs="Times New Roman"/>
                <w:sz w:val="24"/>
                <w:szCs w:val="24"/>
                <w:highlight w:val="yellow"/>
              </w:rPr>
            </w:pPr>
            <w:r w:rsidRPr="006F1ADA">
              <w:rPr>
                <w:rFonts w:ascii="Times New Roman" w:eastAsia="Calibri" w:hAnsi="Times New Roman" w:cs="Times New Roman"/>
                <w:sz w:val="24"/>
                <w:szCs w:val="24"/>
                <w:highlight w:val="yellow"/>
              </w:rPr>
              <w:t>Saya mengambil keputusan meskipun berbeda dari keinginan orang lain</w:t>
            </w:r>
          </w:p>
        </w:tc>
        <w:tc>
          <w:tcPr>
            <w:tcW w:w="992" w:type="dxa"/>
          </w:tcPr>
          <w:p w14:paraId="1369204D" w14:textId="77777777" w:rsidR="00B754E8" w:rsidRPr="006F1ADA" w:rsidRDefault="00B754E8" w:rsidP="00D169CE">
            <w:pPr>
              <w:spacing w:line="360" w:lineRule="auto"/>
              <w:rPr>
                <w:rFonts w:ascii="Times New Roman" w:eastAsia="Calibri" w:hAnsi="Times New Roman" w:cs="Times New Roman"/>
                <w:sz w:val="24"/>
                <w:szCs w:val="24"/>
              </w:rPr>
            </w:pPr>
          </w:p>
        </w:tc>
        <w:tc>
          <w:tcPr>
            <w:tcW w:w="993" w:type="dxa"/>
          </w:tcPr>
          <w:p w14:paraId="53F76E62" w14:textId="77777777" w:rsidR="00B754E8" w:rsidRPr="006F1ADA" w:rsidRDefault="00B754E8" w:rsidP="00D169CE">
            <w:pPr>
              <w:spacing w:line="360" w:lineRule="auto"/>
              <w:rPr>
                <w:rFonts w:ascii="Times New Roman" w:eastAsia="Calibri" w:hAnsi="Times New Roman" w:cs="Times New Roman"/>
                <w:sz w:val="24"/>
                <w:szCs w:val="24"/>
              </w:rPr>
            </w:pPr>
          </w:p>
        </w:tc>
        <w:tc>
          <w:tcPr>
            <w:tcW w:w="850" w:type="dxa"/>
          </w:tcPr>
          <w:p w14:paraId="2B49ADBE" w14:textId="77777777" w:rsidR="00B754E8" w:rsidRPr="006F1ADA" w:rsidRDefault="00B754E8" w:rsidP="00D169CE">
            <w:pPr>
              <w:spacing w:line="360" w:lineRule="auto"/>
              <w:rPr>
                <w:rFonts w:ascii="Times New Roman" w:eastAsia="Calibri" w:hAnsi="Times New Roman" w:cs="Times New Roman"/>
                <w:sz w:val="24"/>
                <w:szCs w:val="24"/>
              </w:rPr>
            </w:pPr>
          </w:p>
        </w:tc>
        <w:tc>
          <w:tcPr>
            <w:tcW w:w="941" w:type="dxa"/>
          </w:tcPr>
          <w:p w14:paraId="293973FF" w14:textId="77777777" w:rsidR="00B754E8" w:rsidRPr="006F1ADA" w:rsidRDefault="00B754E8" w:rsidP="00D169CE">
            <w:pPr>
              <w:spacing w:line="360" w:lineRule="auto"/>
              <w:rPr>
                <w:rFonts w:ascii="Times New Roman" w:eastAsia="Calibri" w:hAnsi="Times New Roman" w:cs="Times New Roman"/>
                <w:sz w:val="24"/>
                <w:szCs w:val="24"/>
              </w:rPr>
            </w:pPr>
          </w:p>
        </w:tc>
      </w:tr>
      <w:tr w:rsidR="00B754E8" w:rsidRPr="006F1ADA" w14:paraId="394CC09B" w14:textId="1C23B8C2" w:rsidTr="00B754E8">
        <w:tc>
          <w:tcPr>
            <w:tcW w:w="704" w:type="dxa"/>
          </w:tcPr>
          <w:p w14:paraId="1587CB35" w14:textId="1C8EA99F" w:rsidR="00B754E8" w:rsidRPr="006F1ADA" w:rsidRDefault="00B754E8"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6</w:t>
            </w:r>
          </w:p>
        </w:tc>
        <w:tc>
          <w:tcPr>
            <w:tcW w:w="4536" w:type="dxa"/>
          </w:tcPr>
          <w:p w14:paraId="02DED2E1" w14:textId="5B4C08D7" w:rsidR="00B754E8" w:rsidRPr="006F1ADA" w:rsidRDefault="00B754E8"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highlight w:val="yellow"/>
              </w:rPr>
              <w:t>Saya khawatir rekan akan merasa sedih jika pendapatnya ditolak</w:t>
            </w:r>
          </w:p>
        </w:tc>
        <w:tc>
          <w:tcPr>
            <w:tcW w:w="992" w:type="dxa"/>
          </w:tcPr>
          <w:p w14:paraId="49FB6A38" w14:textId="77777777" w:rsidR="00B754E8" w:rsidRPr="006F1ADA" w:rsidRDefault="00B754E8" w:rsidP="00D169CE">
            <w:pPr>
              <w:spacing w:line="360" w:lineRule="auto"/>
              <w:rPr>
                <w:rFonts w:ascii="Times New Roman" w:eastAsia="Calibri" w:hAnsi="Times New Roman" w:cs="Times New Roman"/>
                <w:sz w:val="24"/>
                <w:szCs w:val="24"/>
              </w:rPr>
            </w:pPr>
          </w:p>
        </w:tc>
        <w:tc>
          <w:tcPr>
            <w:tcW w:w="993" w:type="dxa"/>
          </w:tcPr>
          <w:p w14:paraId="3748D434" w14:textId="77777777" w:rsidR="00B754E8" w:rsidRPr="006F1ADA" w:rsidRDefault="00B754E8" w:rsidP="00D169CE">
            <w:pPr>
              <w:spacing w:line="360" w:lineRule="auto"/>
              <w:rPr>
                <w:rFonts w:ascii="Times New Roman" w:eastAsia="Calibri" w:hAnsi="Times New Roman" w:cs="Times New Roman"/>
                <w:sz w:val="24"/>
                <w:szCs w:val="24"/>
              </w:rPr>
            </w:pPr>
          </w:p>
        </w:tc>
        <w:tc>
          <w:tcPr>
            <w:tcW w:w="850" w:type="dxa"/>
          </w:tcPr>
          <w:p w14:paraId="0FE5EF59" w14:textId="77777777" w:rsidR="00B754E8" w:rsidRPr="006F1ADA" w:rsidRDefault="00B754E8" w:rsidP="00D169CE">
            <w:pPr>
              <w:spacing w:line="360" w:lineRule="auto"/>
              <w:rPr>
                <w:rFonts w:ascii="Times New Roman" w:eastAsia="Calibri" w:hAnsi="Times New Roman" w:cs="Times New Roman"/>
                <w:sz w:val="24"/>
                <w:szCs w:val="24"/>
              </w:rPr>
            </w:pPr>
          </w:p>
        </w:tc>
        <w:tc>
          <w:tcPr>
            <w:tcW w:w="941" w:type="dxa"/>
          </w:tcPr>
          <w:p w14:paraId="2173AA05" w14:textId="77777777" w:rsidR="00B754E8" w:rsidRPr="006F1ADA" w:rsidRDefault="00B754E8" w:rsidP="00D169CE">
            <w:pPr>
              <w:spacing w:line="360" w:lineRule="auto"/>
              <w:rPr>
                <w:rFonts w:ascii="Times New Roman" w:eastAsia="Calibri" w:hAnsi="Times New Roman" w:cs="Times New Roman"/>
                <w:sz w:val="24"/>
                <w:szCs w:val="24"/>
              </w:rPr>
            </w:pPr>
          </w:p>
        </w:tc>
      </w:tr>
      <w:tr w:rsidR="00B754E8" w:rsidRPr="006F1ADA" w14:paraId="35B06671" w14:textId="6D4E367D" w:rsidTr="00B754E8">
        <w:tc>
          <w:tcPr>
            <w:tcW w:w="704" w:type="dxa"/>
          </w:tcPr>
          <w:p w14:paraId="20E23E92" w14:textId="56B4199F" w:rsidR="00B754E8" w:rsidRPr="006F1ADA" w:rsidRDefault="00B754E8"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7</w:t>
            </w:r>
          </w:p>
        </w:tc>
        <w:tc>
          <w:tcPr>
            <w:tcW w:w="4536" w:type="dxa"/>
          </w:tcPr>
          <w:p w14:paraId="5085BCFF" w14:textId="53C4E07A" w:rsidR="00B754E8" w:rsidRPr="006F1ADA" w:rsidRDefault="00B754E8"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Saya meminta bantuan apabila kesulitan dalam suatu hal.</w:t>
            </w:r>
          </w:p>
        </w:tc>
        <w:tc>
          <w:tcPr>
            <w:tcW w:w="992" w:type="dxa"/>
          </w:tcPr>
          <w:p w14:paraId="64178C31" w14:textId="77777777" w:rsidR="00B754E8" w:rsidRPr="006F1ADA" w:rsidRDefault="00B754E8" w:rsidP="00D169CE">
            <w:pPr>
              <w:spacing w:line="360" w:lineRule="auto"/>
              <w:rPr>
                <w:rFonts w:ascii="Times New Roman" w:eastAsia="Calibri" w:hAnsi="Times New Roman" w:cs="Times New Roman"/>
                <w:sz w:val="24"/>
                <w:szCs w:val="24"/>
              </w:rPr>
            </w:pPr>
          </w:p>
        </w:tc>
        <w:tc>
          <w:tcPr>
            <w:tcW w:w="993" w:type="dxa"/>
          </w:tcPr>
          <w:p w14:paraId="5B429923" w14:textId="77777777" w:rsidR="00B754E8" w:rsidRPr="006F1ADA" w:rsidRDefault="00B754E8" w:rsidP="00D169CE">
            <w:pPr>
              <w:spacing w:line="360" w:lineRule="auto"/>
              <w:rPr>
                <w:rFonts w:ascii="Times New Roman" w:eastAsia="Calibri" w:hAnsi="Times New Roman" w:cs="Times New Roman"/>
                <w:sz w:val="24"/>
                <w:szCs w:val="24"/>
              </w:rPr>
            </w:pPr>
          </w:p>
        </w:tc>
        <w:tc>
          <w:tcPr>
            <w:tcW w:w="850" w:type="dxa"/>
          </w:tcPr>
          <w:p w14:paraId="60BBCE4E" w14:textId="77777777" w:rsidR="00B754E8" w:rsidRPr="006F1ADA" w:rsidRDefault="00B754E8" w:rsidP="00D169CE">
            <w:pPr>
              <w:spacing w:line="360" w:lineRule="auto"/>
              <w:rPr>
                <w:rFonts w:ascii="Times New Roman" w:eastAsia="Calibri" w:hAnsi="Times New Roman" w:cs="Times New Roman"/>
                <w:sz w:val="24"/>
                <w:szCs w:val="24"/>
              </w:rPr>
            </w:pPr>
          </w:p>
        </w:tc>
        <w:tc>
          <w:tcPr>
            <w:tcW w:w="941" w:type="dxa"/>
          </w:tcPr>
          <w:p w14:paraId="6C8D4DD9" w14:textId="77777777" w:rsidR="00B754E8" w:rsidRPr="006F1ADA" w:rsidRDefault="00B754E8" w:rsidP="00D169CE">
            <w:pPr>
              <w:spacing w:line="360" w:lineRule="auto"/>
              <w:rPr>
                <w:rFonts w:ascii="Times New Roman" w:eastAsia="Calibri" w:hAnsi="Times New Roman" w:cs="Times New Roman"/>
                <w:sz w:val="24"/>
                <w:szCs w:val="24"/>
              </w:rPr>
            </w:pPr>
          </w:p>
        </w:tc>
      </w:tr>
      <w:tr w:rsidR="00B754E8" w:rsidRPr="006F1ADA" w14:paraId="5D2E3E1F" w14:textId="03F0622A" w:rsidTr="00B754E8">
        <w:tc>
          <w:tcPr>
            <w:tcW w:w="704" w:type="dxa"/>
          </w:tcPr>
          <w:p w14:paraId="37E81F65" w14:textId="6161F391" w:rsidR="00B754E8" w:rsidRPr="006F1ADA" w:rsidRDefault="00B754E8"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8</w:t>
            </w:r>
          </w:p>
        </w:tc>
        <w:tc>
          <w:tcPr>
            <w:tcW w:w="4536" w:type="dxa"/>
          </w:tcPr>
          <w:p w14:paraId="4B56D4CB" w14:textId="4DFB635E" w:rsidR="00B754E8" w:rsidRPr="006F1ADA" w:rsidRDefault="00B754E8"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Saya langsung mengelak pendapat rekan tanpa memahami maknanya</w:t>
            </w:r>
          </w:p>
        </w:tc>
        <w:tc>
          <w:tcPr>
            <w:tcW w:w="992" w:type="dxa"/>
          </w:tcPr>
          <w:p w14:paraId="5EF8CE78" w14:textId="77777777" w:rsidR="00B754E8" w:rsidRPr="006F1ADA" w:rsidRDefault="00B754E8" w:rsidP="00D169CE">
            <w:pPr>
              <w:spacing w:line="360" w:lineRule="auto"/>
              <w:rPr>
                <w:rFonts w:ascii="Times New Roman" w:eastAsia="Calibri" w:hAnsi="Times New Roman" w:cs="Times New Roman"/>
                <w:sz w:val="24"/>
                <w:szCs w:val="24"/>
              </w:rPr>
            </w:pPr>
          </w:p>
        </w:tc>
        <w:tc>
          <w:tcPr>
            <w:tcW w:w="993" w:type="dxa"/>
          </w:tcPr>
          <w:p w14:paraId="1D105741" w14:textId="77777777" w:rsidR="00B754E8" w:rsidRPr="006F1ADA" w:rsidRDefault="00B754E8" w:rsidP="00D169CE">
            <w:pPr>
              <w:spacing w:line="360" w:lineRule="auto"/>
              <w:rPr>
                <w:rFonts w:ascii="Times New Roman" w:eastAsia="Calibri" w:hAnsi="Times New Roman" w:cs="Times New Roman"/>
                <w:sz w:val="24"/>
                <w:szCs w:val="24"/>
              </w:rPr>
            </w:pPr>
          </w:p>
        </w:tc>
        <w:tc>
          <w:tcPr>
            <w:tcW w:w="850" w:type="dxa"/>
          </w:tcPr>
          <w:p w14:paraId="693D2AE2" w14:textId="77777777" w:rsidR="00B754E8" w:rsidRPr="006F1ADA" w:rsidRDefault="00B754E8" w:rsidP="00D169CE">
            <w:pPr>
              <w:spacing w:line="360" w:lineRule="auto"/>
              <w:rPr>
                <w:rFonts w:ascii="Times New Roman" w:eastAsia="Calibri" w:hAnsi="Times New Roman" w:cs="Times New Roman"/>
                <w:sz w:val="24"/>
                <w:szCs w:val="24"/>
              </w:rPr>
            </w:pPr>
          </w:p>
        </w:tc>
        <w:tc>
          <w:tcPr>
            <w:tcW w:w="941" w:type="dxa"/>
          </w:tcPr>
          <w:p w14:paraId="37F2A120" w14:textId="77777777" w:rsidR="00B754E8" w:rsidRPr="006F1ADA" w:rsidRDefault="00B754E8" w:rsidP="00D169CE">
            <w:pPr>
              <w:spacing w:line="360" w:lineRule="auto"/>
              <w:rPr>
                <w:rFonts w:ascii="Times New Roman" w:eastAsia="Calibri" w:hAnsi="Times New Roman" w:cs="Times New Roman"/>
                <w:sz w:val="24"/>
                <w:szCs w:val="24"/>
              </w:rPr>
            </w:pPr>
          </w:p>
        </w:tc>
      </w:tr>
      <w:tr w:rsidR="00B754E8" w:rsidRPr="006F1ADA" w14:paraId="1854C861" w14:textId="721C277B" w:rsidTr="00B754E8">
        <w:tc>
          <w:tcPr>
            <w:tcW w:w="704" w:type="dxa"/>
          </w:tcPr>
          <w:p w14:paraId="02470587" w14:textId="58E88DA4" w:rsidR="00B754E8" w:rsidRPr="006F1ADA" w:rsidRDefault="00B754E8"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9</w:t>
            </w:r>
          </w:p>
        </w:tc>
        <w:tc>
          <w:tcPr>
            <w:tcW w:w="4536" w:type="dxa"/>
          </w:tcPr>
          <w:p w14:paraId="521204F3" w14:textId="4F645E7E" w:rsidR="00B754E8" w:rsidRPr="006F1ADA" w:rsidRDefault="00B754E8" w:rsidP="00D169CE">
            <w:pPr>
              <w:spacing w:line="360" w:lineRule="auto"/>
              <w:rPr>
                <w:rFonts w:ascii="Times New Roman" w:eastAsia="Calibri" w:hAnsi="Times New Roman" w:cs="Times New Roman"/>
                <w:sz w:val="24"/>
                <w:szCs w:val="24"/>
                <w:highlight w:val="yellow"/>
              </w:rPr>
            </w:pPr>
            <w:r w:rsidRPr="006F1ADA">
              <w:rPr>
                <w:rFonts w:ascii="Times New Roman" w:eastAsia="Calibri" w:hAnsi="Times New Roman" w:cs="Times New Roman"/>
                <w:sz w:val="24"/>
                <w:szCs w:val="24"/>
                <w:highlight w:val="yellow"/>
              </w:rPr>
              <w:t>Saya menolak tugas tambahan yang sudah melebihi beban kerja.</w:t>
            </w:r>
          </w:p>
        </w:tc>
        <w:tc>
          <w:tcPr>
            <w:tcW w:w="992" w:type="dxa"/>
          </w:tcPr>
          <w:p w14:paraId="0171D88B" w14:textId="77777777" w:rsidR="00B754E8" w:rsidRPr="006F1ADA" w:rsidRDefault="00B754E8" w:rsidP="00D169CE">
            <w:pPr>
              <w:spacing w:line="360" w:lineRule="auto"/>
              <w:rPr>
                <w:rFonts w:ascii="Times New Roman" w:eastAsia="Calibri" w:hAnsi="Times New Roman" w:cs="Times New Roman"/>
                <w:sz w:val="24"/>
                <w:szCs w:val="24"/>
              </w:rPr>
            </w:pPr>
          </w:p>
        </w:tc>
        <w:tc>
          <w:tcPr>
            <w:tcW w:w="993" w:type="dxa"/>
          </w:tcPr>
          <w:p w14:paraId="15C41539" w14:textId="77777777" w:rsidR="00B754E8" w:rsidRPr="006F1ADA" w:rsidRDefault="00B754E8" w:rsidP="00D169CE">
            <w:pPr>
              <w:spacing w:line="360" w:lineRule="auto"/>
              <w:rPr>
                <w:rFonts w:ascii="Times New Roman" w:eastAsia="Calibri" w:hAnsi="Times New Roman" w:cs="Times New Roman"/>
                <w:sz w:val="24"/>
                <w:szCs w:val="24"/>
              </w:rPr>
            </w:pPr>
          </w:p>
        </w:tc>
        <w:tc>
          <w:tcPr>
            <w:tcW w:w="850" w:type="dxa"/>
          </w:tcPr>
          <w:p w14:paraId="0DF5EF34" w14:textId="77777777" w:rsidR="00B754E8" w:rsidRPr="006F1ADA" w:rsidRDefault="00B754E8" w:rsidP="00D169CE">
            <w:pPr>
              <w:spacing w:line="360" w:lineRule="auto"/>
              <w:rPr>
                <w:rFonts w:ascii="Times New Roman" w:eastAsia="Calibri" w:hAnsi="Times New Roman" w:cs="Times New Roman"/>
                <w:sz w:val="24"/>
                <w:szCs w:val="24"/>
              </w:rPr>
            </w:pPr>
          </w:p>
        </w:tc>
        <w:tc>
          <w:tcPr>
            <w:tcW w:w="941" w:type="dxa"/>
          </w:tcPr>
          <w:p w14:paraId="3D23983D" w14:textId="77777777" w:rsidR="00B754E8" w:rsidRPr="006F1ADA" w:rsidRDefault="00B754E8" w:rsidP="00D169CE">
            <w:pPr>
              <w:spacing w:line="360" w:lineRule="auto"/>
              <w:rPr>
                <w:rFonts w:ascii="Times New Roman" w:eastAsia="Calibri" w:hAnsi="Times New Roman" w:cs="Times New Roman"/>
                <w:sz w:val="24"/>
                <w:szCs w:val="24"/>
              </w:rPr>
            </w:pPr>
          </w:p>
        </w:tc>
      </w:tr>
      <w:tr w:rsidR="00B754E8" w:rsidRPr="006F1ADA" w14:paraId="6A5904B3" w14:textId="19942E0F" w:rsidTr="00B754E8">
        <w:tc>
          <w:tcPr>
            <w:tcW w:w="704" w:type="dxa"/>
          </w:tcPr>
          <w:p w14:paraId="4E3DD336" w14:textId="68FF11C8" w:rsidR="00B754E8" w:rsidRPr="006F1ADA" w:rsidRDefault="00B754E8"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10</w:t>
            </w:r>
          </w:p>
        </w:tc>
        <w:tc>
          <w:tcPr>
            <w:tcW w:w="4536" w:type="dxa"/>
          </w:tcPr>
          <w:p w14:paraId="0797EC83" w14:textId="3EC84ED9" w:rsidR="00B754E8" w:rsidRPr="006F1ADA" w:rsidRDefault="00B754E8"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Saya melihat hp ketika rekan berbicara.</w:t>
            </w:r>
          </w:p>
        </w:tc>
        <w:tc>
          <w:tcPr>
            <w:tcW w:w="992" w:type="dxa"/>
          </w:tcPr>
          <w:p w14:paraId="49C2E86B" w14:textId="77777777" w:rsidR="00B754E8" w:rsidRPr="006F1ADA" w:rsidRDefault="00B754E8" w:rsidP="00D169CE">
            <w:pPr>
              <w:spacing w:line="360" w:lineRule="auto"/>
              <w:rPr>
                <w:rFonts w:ascii="Times New Roman" w:eastAsia="Calibri" w:hAnsi="Times New Roman" w:cs="Times New Roman"/>
                <w:sz w:val="24"/>
                <w:szCs w:val="24"/>
              </w:rPr>
            </w:pPr>
          </w:p>
        </w:tc>
        <w:tc>
          <w:tcPr>
            <w:tcW w:w="993" w:type="dxa"/>
          </w:tcPr>
          <w:p w14:paraId="20F0232B" w14:textId="77777777" w:rsidR="00B754E8" w:rsidRPr="006F1ADA" w:rsidRDefault="00B754E8" w:rsidP="00D169CE">
            <w:pPr>
              <w:spacing w:line="360" w:lineRule="auto"/>
              <w:rPr>
                <w:rFonts w:ascii="Times New Roman" w:eastAsia="Calibri" w:hAnsi="Times New Roman" w:cs="Times New Roman"/>
                <w:sz w:val="24"/>
                <w:szCs w:val="24"/>
              </w:rPr>
            </w:pPr>
          </w:p>
        </w:tc>
        <w:tc>
          <w:tcPr>
            <w:tcW w:w="850" w:type="dxa"/>
          </w:tcPr>
          <w:p w14:paraId="547BD871" w14:textId="77777777" w:rsidR="00B754E8" w:rsidRPr="006F1ADA" w:rsidRDefault="00B754E8" w:rsidP="00D169CE">
            <w:pPr>
              <w:spacing w:line="360" w:lineRule="auto"/>
              <w:rPr>
                <w:rFonts w:ascii="Times New Roman" w:eastAsia="Calibri" w:hAnsi="Times New Roman" w:cs="Times New Roman"/>
                <w:sz w:val="24"/>
                <w:szCs w:val="24"/>
              </w:rPr>
            </w:pPr>
          </w:p>
        </w:tc>
        <w:tc>
          <w:tcPr>
            <w:tcW w:w="941" w:type="dxa"/>
          </w:tcPr>
          <w:p w14:paraId="64B7BD61" w14:textId="77777777" w:rsidR="00B754E8" w:rsidRPr="006F1ADA" w:rsidRDefault="00B754E8" w:rsidP="00D169CE">
            <w:pPr>
              <w:spacing w:line="360" w:lineRule="auto"/>
              <w:rPr>
                <w:rFonts w:ascii="Times New Roman" w:eastAsia="Calibri" w:hAnsi="Times New Roman" w:cs="Times New Roman"/>
                <w:sz w:val="24"/>
                <w:szCs w:val="24"/>
              </w:rPr>
            </w:pPr>
          </w:p>
        </w:tc>
      </w:tr>
      <w:tr w:rsidR="00B754E8" w:rsidRPr="006F1ADA" w14:paraId="14A94044" w14:textId="77E91A76" w:rsidTr="00B754E8">
        <w:tc>
          <w:tcPr>
            <w:tcW w:w="704" w:type="dxa"/>
          </w:tcPr>
          <w:p w14:paraId="109A721B" w14:textId="2BC5CF21" w:rsidR="00B754E8" w:rsidRPr="006F1ADA" w:rsidRDefault="00B754E8"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11</w:t>
            </w:r>
          </w:p>
        </w:tc>
        <w:tc>
          <w:tcPr>
            <w:tcW w:w="4536" w:type="dxa"/>
          </w:tcPr>
          <w:p w14:paraId="7416402F" w14:textId="55E3C112" w:rsidR="00B754E8" w:rsidRPr="006F1ADA" w:rsidRDefault="00B754E8"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Kritik yang diberikan rekan akan membangun saya menjadi lebih baik</w:t>
            </w:r>
          </w:p>
        </w:tc>
        <w:tc>
          <w:tcPr>
            <w:tcW w:w="992" w:type="dxa"/>
          </w:tcPr>
          <w:p w14:paraId="280A8CAA" w14:textId="77777777" w:rsidR="00B754E8" w:rsidRPr="006F1ADA" w:rsidRDefault="00B754E8" w:rsidP="00D169CE">
            <w:pPr>
              <w:spacing w:line="360" w:lineRule="auto"/>
              <w:rPr>
                <w:rFonts w:ascii="Times New Roman" w:eastAsia="Calibri" w:hAnsi="Times New Roman" w:cs="Times New Roman"/>
                <w:sz w:val="24"/>
                <w:szCs w:val="24"/>
              </w:rPr>
            </w:pPr>
          </w:p>
        </w:tc>
        <w:tc>
          <w:tcPr>
            <w:tcW w:w="993" w:type="dxa"/>
          </w:tcPr>
          <w:p w14:paraId="0D528C55" w14:textId="77777777" w:rsidR="00B754E8" w:rsidRPr="006F1ADA" w:rsidRDefault="00B754E8" w:rsidP="00D169CE">
            <w:pPr>
              <w:spacing w:line="360" w:lineRule="auto"/>
              <w:rPr>
                <w:rFonts w:ascii="Times New Roman" w:eastAsia="Calibri" w:hAnsi="Times New Roman" w:cs="Times New Roman"/>
                <w:sz w:val="24"/>
                <w:szCs w:val="24"/>
              </w:rPr>
            </w:pPr>
          </w:p>
        </w:tc>
        <w:tc>
          <w:tcPr>
            <w:tcW w:w="850" w:type="dxa"/>
          </w:tcPr>
          <w:p w14:paraId="4C5F7CC2" w14:textId="77777777" w:rsidR="00B754E8" w:rsidRPr="006F1ADA" w:rsidRDefault="00B754E8" w:rsidP="00D169CE">
            <w:pPr>
              <w:spacing w:line="360" w:lineRule="auto"/>
              <w:rPr>
                <w:rFonts w:ascii="Times New Roman" w:eastAsia="Calibri" w:hAnsi="Times New Roman" w:cs="Times New Roman"/>
                <w:sz w:val="24"/>
                <w:szCs w:val="24"/>
              </w:rPr>
            </w:pPr>
          </w:p>
        </w:tc>
        <w:tc>
          <w:tcPr>
            <w:tcW w:w="941" w:type="dxa"/>
          </w:tcPr>
          <w:p w14:paraId="44A9141B" w14:textId="77777777" w:rsidR="00B754E8" w:rsidRPr="006F1ADA" w:rsidRDefault="00B754E8" w:rsidP="00D169CE">
            <w:pPr>
              <w:spacing w:line="360" w:lineRule="auto"/>
              <w:rPr>
                <w:rFonts w:ascii="Times New Roman" w:eastAsia="Calibri" w:hAnsi="Times New Roman" w:cs="Times New Roman"/>
                <w:sz w:val="24"/>
                <w:szCs w:val="24"/>
              </w:rPr>
            </w:pPr>
          </w:p>
        </w:tc>
      </w:tr>
      <w:tr w:rsidR="00B754E8" w:rsidRPr="006F1ADA" w14:paraId="45DE44B1" w14:textId="257537BC" w:rsidTr="00B754E8">
        <w:tc>
          <w:tcPr>
            <w:tcW w:w="704" w:type="dxa"/>
          </w:tcPr>
          <w:p w14:paraId="0BF4502D" w14:textId="40223D1D" w:rsidR="00B754E8" w:rsidRPr="006F1ADA" w:rsidRDefault="00B754E8"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12</w:t>
            </w:r>
          </w:p>
        </w:tc>
        <w:tc>
          <w:tcPr>
            <w:tcW w:w="4536" w:type="dxa"/>
          </w:tcPr>
          <w:p w14:paraId="3C13277A" w14:textId="7B161569" w:rsidR="00B754E8" w:rsidRPr="006F1ADA" w:rsidRDefault="00B754E8"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Saya membela rekan saya walaupun bersikap salah</w:t>
            </w:r>
          </w:p>
        </w:tc>
        <w:tc>
          <w:tcPr>
            <w:tcW w:w="992" w:type="dxa"/>
          </w:tcPr>
          <w:p w14:paraId="55311BD3" w14:textId="77777777" w:rsidR="00B754E8" w:rsidRPr="006F1ADA" w:rsidRDefault="00B754E8" w:rsidP="00D169CE">
            <w:pPr>
              <w:spacing w:line="360" w:lineRule="auto"/>
              <w:rPr>
                <w:rFonts w:ascii="Times New Roman" w:eastAsia="Calibri" w:hAnsi="Times New Roman" w:cs="Times New Roman"/>
                <w:sz w:val="24"/>
                <w:szCs w:val="24"/>
              </w:rPr>
            </w:pPr>
          </w:p>
        </w:tc>
        <w:tc>
          <w:tcPr>
            <w:tcW w:w="993" w:type="dxa"/>
          </w:tcPr>
          <w:p w14:paraId="1720D9D8" w14:textId="77777777" w:rsidR="00B754E8" w:rsidRPr="006F1ADA" w:rsidRDefault="00B754E8" w:rsidP="00D169CE">
            <w:pPr>
              <w:spacing w:line="360" w:lineRule="auto"/>
              <w:rPr>
                <w:rFonts w:ascii="Times New Roman" w:eastAsia="Calibri" w:hAnsi="Times New Roman" w:cs="Times New Roman"/>
                <w:sz w:val="24"/>
                <w:szCs w:val="24"/>
              </w:rPr>
            </w:pPr>
          </w:p>
        </w:tc>
        <w:tc>
          <w:tcPr>
            <w:tcW w:w="850" w:type="dxa"/>
          </w:tcPr>
          <w:p w14:paraId="2D0AFFA6" w14:textId="77777777" w:rsidR="00B754E8" w:rsidRPr="006F1ADA" w:rsidRDefault="00B754E8" w:rsidP="00D169CE">
            <w:pPr>
              <w:spacing w:line="360" w:lineRule="auto"/>
              <w:rPr>
                <w:rFonts w:ascii="Times New Roman" w:eastAsia="Calibri" w:hAnsi="Times New Roman" w:cs="Times New Roman"/>
                <w:sz w:val="24"/>
                <w:szCs w:val="24"/>
              </w:rPr>
            </w:pPr>
          </w:p>
        </w:tc>
        <w:tc>
          <w:tcPr>
            <w:tcW w:w="941" w:type="dxa"/>
          </w:tcPr>
          <w:p w14:paraId="1CE7FEAA" w14:textId="77777777" w:rsidR="00B754E8" w:rsidRPr="006F1ADA" w:rsidRDefault="00B754E8" w:rsidP="00D169CE">
            <w:pPr>
              <w:spacing w:line="360" w:lineRule="auto"/>
              <w:rPr>
                <w:rFonts w:ascii="Times New Roman" w:eastAsia="Calibri" w:hAnsi="Times New Roman" w:cs="Times New Roman"/>
                <w:sz w:val="24"/>
                <w:szCs w:val="24"/>
              </w:rPr>
            </w:pPr>
          </w:p>
        </w:tc>
      </w:tr>
      <w:tr w:rsidR="00B754E8" w:rsidRPr="006F1ADA" w14:paraId="01D8A96D" w14:textId="0B2191A8" w:rsidTr="00B754E8">
        <w:tc>
          <w:tcPr>
            <w:tcW w:w="704" w:type="dxa"/>
          </w:tcPr>
          <w:p w14:paraId="4521D61E" w14:textId="3B76AD2D" w:rsidR="00B754E8" w:rsidRPr="006F1ADA" w:rsidRDefault="00B754E8"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13</w:t>
            </w:r>
          </w:p>
        </w:tc>
        <w:tc>
          <w:tcPr>
            <w:tcW w:w="4536" w:type="dxa"/>
          </w:tcPr>
          <w:p w14:paraId="7AFE1E2D" w14:textId="1C8E782E" w:rsidR="00B754E8" w:rsidRPr="006F1ADA" w:rsidRDefault="00B754E8"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Saya mampu mengungkapkan penolakan pada rekan kerja</w:t>
            </w:r>
          </w:p>
        </w:tc>
        <w:tc>
          <w:tcPr>
            <w:tcW w:w="992" w:type="dxa"/>
          </w:tcPr>
          <w:p w14:paraId="5D388295" w14:textId="77777777" w:rsidR="00B754E8" w:rsidRPr="006F1ADA" w:rsidRDefault="00B754E8" w:rsidP="00D169CE">
            <w:pPr>
              <w:spacing w:line="360" w:lineRule="auto"/>
              <w:rPr>
                <w:rFonts w:ascii="Times New Roman" w:eastAsia="Calibri" w:hAnsi="Times New Roman" w:cs="Times New Roman"/>
                <w:sz w:val="24"/>
                <w:szCs w:val="24"/>
              </w:rPr>
            </w:pPr>
          </w:p>
        </w:tc>
        <w:tc>
          <w:tcPr>
            <w:tcW w:w="993" w:type="dxa"/>
          </w:tcPr>
          <w:p w14:paraId="7AF04544" w14:textId="77777777" w:rsidR="00B754E8" w:rsidRPr="006F1ADA" w:rsidRDefault="00B754E8" w:rsidP="00D169CE">
            <w:pPr>
              <w:spacing w:line="360" w:lineRule="auto"/>
              <w:rPr>
                <w:rFonts w:ascii="Times New Roman" w:eastAsia="Calibri" w:hAnsi="Times New Roman" w:cs="Times New Roman"/>
                <w:sz w:val="24"/>
                <w:szCs w:val="24"/>
              </w:rPr>
            </w:pPr>
          </w:p>
        </w:tc>
        <w:tc>
          <w:tcPr>
            <w:tcW w:w="850" w:type="dxa"/>
          </w:tcPr>
          <w:p w14:paraId="4D39F245" w14:textId="77777777" w:rsidR="00B754E8" w:rsidRPr="006F1ADA" w:rsidRDefault="00B754E8" w:rsidP="00D169CE">
            <w:pPr>
              <w:spacing w:line="360" w:lineRule="auto"/>
              <w:rPr>
                <w:rFonts w:ascii="Times New Roman" w:eastAsia="Calibri" w:hAnsi="Times New Roman" w:cs="Times New Roman"/>
                <w:sz w:val="24"/>
                <w:szCs w:val="24"/>
              </w:rPr>
            </w:pPr>
          </w:p>
        </w:tc>
        <w:tc>
          <w:tcPr>
            <w:tcW w:w="941" w:type="dxa"/>
          </w:tcPr>
          <w:p w14:paraId="21DDA1F7" w14:textId="77777777" w:rsidR="00B754E8" w:rsidRPr="006F1ADA" w:rsidRDefault="00B754E8" w:rsidP="00D169CE">
            <w:pPr>
              <w:spacing w:line="360" w:lineRule="auto"/>
              <w:rPr>
                <w:rFonts w:ascii="Times New Roman" w:eastAsia="Calibri" w:hAnsi="Times New Roman" w:cs="Times New Roman"/>
                <w:sz w:val="24"/>
                <w:szCs w:val="24"/>
              </w:rPr>
            </w:pPr>
          </w:p>
        </w:tc>
      </w:tr>
      <w:tr w:rsidR="00B754E8" w:rsidRPr="006F1ADA" w14:paraId="407DBB7A" w14:textId="4E9B4298" w:rsidTr="00B754E8">
        <w:tc>
          <w:tcPr>
            <w:tcW w:w="704" w:type="dxa"/>
          </w:tcPr>
          <w:p w14:paraId="71C44EEE" w14:textId="5227A09C" w:rsidR="00B754E8" w:rsidRPr="006F1ADA" w:rsidRDefault="00B754E8" w:rsidP="00D169CE">
            <w:pPr>
              <w:spacing w:line="360" w:lineRule="auto"/>
              <w:rPr>
                <w:rFonts w:ascii="Times New Roman" w:eastAsia="Calibri" w:hAnsi="Times New Roman" w:cs="Times New Roman"/>
                <w:sz w:val="24"/>
                <w:szCs w:val="24"/>
              </w:rPr>
            </w:pPr>
            <w:r w:rsidRPr="006F1ADA">
              <w:rPr>
                <w:rFonts w:ascii="Times New Roman" w:eastAsia="Calibri" w:hAnsi="Times New Roman" w:cs="Times New Roman"/>
                <w:sz w:val="24"/>
                <w:szCs w:val="24"/>
              </w:rPr>
              <w:t>14</w:t>
            </w:r>
          </w:p>
        </w:tc>
        <w:tc>
          <w:tcPr>
            <w:tcW w:w="4536" w:type="dxa"/>
          </w:tcPr>
          <w:p w14:paraId="6FE85E7C" w14:textId="00E0CADB" w:rsidR="00B754E8" w:rsidRPr="006F1ADA" w:rsidRDefault="00B754E8" w:rsidP="00D169CE">
            <w:pPr>
              <w:spacing w:line="360" w:lineRule="auto"/>
              <w:rPr>
                <w:rFonts w:ascii="Times New Roman" w:eastAsia="Calibri" w:hAnsi="Times New Roman" w:cs="Times New Roman"/>
                <w:sz w:val="24"/>
                <w:szCs w:val="24"/>
                <w:highlight w:val="yellow"/>
              </w:rPr>
            </w:pPr>
            <w:r w:rsidRPr="006F1ADA">
              <w:rPr>
                <w:rFonts w:ascii="Times New Roman" w:eastAsia="Calibri" w:hAnsi="Times New Roman" w:cs="Times New Roman"/>
                <w:sz w:val="24"/>
                <w:szCs w:val="24"/>
                <w:highlight w:val="yellow"/>
              </w:rPr>
              <w:t>Saya takut keputusan yang dibuat akan ditolak oleh rekan saya.</w:t>
            </w:r>
          </w:p>
        </w:tc>
        <w:tc>
          <w:tcPr>
            <w:tcW w:w="992" w:type="dxa"/>
          </w:tcPr>
          <w:p w14:paraId="19720A93" w14:textId="77777777" w:rsidR="00B754E8" w:rsidRPr="006F1ADA" w:rsidRDefault="00B754E8" w:rsidP="00D169CE">
            <w:pPr>
              <w:spacing w:line="360" w:lineRule="auto"/>
              <w:rPr>
                <w:rFonts w:ascii="Times New Roman" w:eastAsia="Calibri" w:hAnsi="Times New Roman" w:cs="Times New Roman"/>
                <w:sz w:val="24"/>
                <w:szCs w:val="24"/>
              </w:rPr>
            </w:pPr>
          </w:p>
        </w:tc>
        <w:tc>
          <w:tcPr>
            <w:tcW w:w="993" w:type="dxa"/>
          </w:tcPr>
          <w:p w14:paraId="44C9BBB1" w14:textId="77777777" w:rsidR="00B754E8" w:rsidRPr="006F1ADA" w:rsidRDefault="00B754E8" w:rsidP="00D169CE">
            <w:pPr>
              <w:spacing w:line="360" w:lineRule="auto"/>
              <w:rPr>
                <w:rFonts w:ascii="Times New Roman" w:eastAsia="Calibri" w:hAnsi="Times New Roman" w:cs="Times New Roman"/>
                <w:sz w:val="24"/>
                <w:szCs w:val="24"/>
              </w:rPr>
            </w:pPr>
          </w:p>
        </w:tc>
        <w:tc>
          <w:tcPr>
            <w:tcW w:w="850" w:type="dxa"/>
          </w:tcPr>
          <w:p w14:paraId="5C638243" w14:textId="77777777" w:rsidR="00B754E8" w:rsidRPr="006F1ADA" w:rsidRDefault="00B754E8" w:rsidP="00D169CE">
            <w:pPr>
              <w:spacing w:line="360" w:lineRule="auto"/>
              <w:rPr>
                <w:rFonts w:ascii="Times New Roman" w:eastAsia="Calibri" w:hAnsi="Times New Roman" w:cs="Times New Roman"/>
                <w:sz w:val="24"/>
                <w:szCs w:val="24"/>
              </w:rPr>
            </w:pPr>
          </w:p>
        </w:tc>
        <w:tc>
          <w:tcPr>
            <w:tcW w:w="941" w:type="dxa"/>
          </w:tcPr>
          <w:p w14:paraId="35568E19" w14:textId="77777777" w:rsidR="00B754E8" w:rsidRPr="006F1ADA" w:rsidRDefault="00B754E8" w:rsidP="00D169CE">
            <w:pPr>
              <w:spacing w:line="360" w:lineRule="auto"/>
              <w:rPr>
                <w:rFonts w:ascii="Times New Roman" w:eastAsia="Calibri" w:hAnsi="Times New Roman" w:cs="Times New Roman"/>
                <w:sz w:val="24"/>
                <w:szCs w:val="24"/>
              </w:rPr>
            </w:pPr>
          </w:p>
        </w:tc>
      </w:tr>
      <w:tr w:rsidR="00B754E8" w:rsidRPr="00B754E8" w14:paraId="0ED367F7" w14:textId="5496167E" w:rsidTr="00B754E8">
        <w:tc>
          <w:tcPr>
            <w:tcW w:w="704" w:type="dxa"/>
          </w:tcPr>
          <w:p w14:paraId="270F53C9" w14:textId="5AA9CFC2" w:rsidR="00B754E8" w:rsidRPr="00B754E8" w:rsidRDefault="00B754E8" w:rsidP="00D169CE">
            <w:pPr>
              <w:spacing w:line="360" w:lineRule="auto"/>
              <w:rPr>
                <w:rFonts w:ascii="Times New Roman" w:eastAsia="Calibri" w:hAnsi="Times New Roman"/>
              </w:rPr>
            </w:pPr>
            <w:r>
              <w:rPr>
                <w:rFonts w:ascii="Times New Roman" w:eastAsia="Calibri" w:hAnsi="Times New Roman"/>
              </w:rPr>
              <w:t>15</w:t>
            </w:r>
          </w:p>
        </w:tc>
        <w:tc>
          <w:tcPr>
            <w:tcW w:w="4536" w:type="dxa"/>
          </w:tcPr>
          <w:p w14:paraId="328E0E9D" w14:textId="5E9A0F63" w:rsidR="00B754E8" w:rsidRPr="00205D3C" w:rsidRDefault="00B754E8" w:rsidP="00D169CE">
            <w:pPr>
              <w:spacing w:line="360" w:lineRule="auto"/>
              <w:rPr>
                <w:rFonts w:ascii="Times New Roman" w:eastAsia="Calibri" w:hAnsi="Times New Roman"/>
                <w:highlight w:val="yellow"/>
              </w:rPr>
            </w:pPr>
            <w:r w:rsidRPr="00205D3C">
              <w:rPr>
                <w:rFonts w:ascii="Times New Roman" w:eastAsia="Calibri" w:hAnsi="Times New Roman"/>
                <w:highlight w:val="yellow"/>
              </w:rPr>
              <w:t>Memastikan apa yang saya sampaikan benar adanya</w:t>
            </w:r>
          </w:p>
        </w:tc>
        <w:tc>
          <w:tcPr>
            <w:tcW w:w="992" w:type="dxa"/>
          </w:tcPr>
          <w:p w14:paraId="439B4FA6" w14:textId="77777777" w:rsidR="00B754E8" w:rsidRPr="00B754E8" w:rsidRDefault="00B754E8" w:rsidP="00D169CE">
            <w:pPr>
              <w:spacing w:line="360" w:lineRule="auto"/>
              <w:rPr>
                <w:rFonts w:ascii="Times New Roman" w:eastAsia="Calibri" w:hAnsi="Times New Roman"/>
              </w:rPr>
            </w:pPr>
          </w:p>
        </w:tc>
        <w:tc>
          <w:tcPr>
            <w:tcW w:w="993" w:type="dxa"/>
          </w:tcPr>
          <w:p w14:paraId="4615F521" w14:textId="77777777" w:rsidR="00B754E8" w:rsidRPr="00B754E8" w:rsidRDefault="00B754E8" w:rsidP="00D169CE">
            <w:pPr>
              <w:spacing w:line="360" w:lineRule="auto"/>
              <w:rPr>
                <w:rFonts w:ascii="Times New Roman" w:eastAsia="Calibri" w:hAnsi="Times New Roman"/>
              </w:rPr>
            </w:pPr>
          </w:p>
        </w:tc>
        <w:tc>
          <w:tcPr>
            <w:tcW w:w="850" w:type="dxa"/>
          </w:tcPr>
          <w:p w14:paraId="58D8CB0D" w14:textId="77777777" w:rsidR="00B754E8" w:rsidRPr="00B754E8" w:rsidRDefault="00B754E8" w:rsidP="00D169CE">
            <w:pPr>
              <w:spacing w:line="360" w:lineRule="auto"/>
              <w:rPr>
                <w:rFonts w:ascii="Times New Roman" w:eastAsia="Calibri" w:hAnsi="Times New Roman"/>
              </w:rPr>
            </w:pPr>
          </w:p>
        </w:tc>
        <w:tc>
          <w:tcPr>
            <w:tcW w:w="941" w:type="dxa"/>
          </w:tcPr>
          <w:p w14:paraId="1CE9CF92" w14:textId="77777777" w:rsidR="00B754E8" w:rsidRPr="00B754E8" w:rsidRDefault="00B754E8" w:rsidP="00D169CE">
            <w:pPr>
              <w:spacing w:line="360" w:lineRule="auto"/>
              <w:rPr>
                <w:rFonts w:ascii="Times New Roman" w:eastAsia="Calibri" w:hAnsi="Times New Roman"/>
              </w:rPr>
            </w:pPr>
          </w:p>
        </w:tc>
      </w:tr>
      <w:tr w:rsidR="00B754E8" w:rsidRPr="00B754E8" w14:paraId="7103F281" w14:textId="50CCC7D0" w:rsidTr="00B754E8">
        <w:tc>
          <w:tcPr>
            <w:tcW w:w="704" w:type="dxa"/>
          </w:tcPr>
          <w:p w14:paraId="3D6B6BD6" w14:textId="767B2DB4" w:rsidR="00B754E8" w:rsidRPr="00B754E8" w:rsidRDefault="00B754E8" w:rsidP="00D169CE">
            <w:pPr>
              <w:spacing w:line="360" w:lineRule="auto"/>
              <w:rPr>
                <w:rFonts w:ascii="Times New Roman" w:eastAsia="Calibri" w:hAnsi="Times New Roman"/>
              </w:rPr>
            </w:pPr>
            <w:r>
              <w:rPr>
                <w:rFonts w:ascii="Times New Roman" w:eastAsia="Calibri" w:hAnsi="Times New Roman"/>
              </w:rPr>
              <w:lastRenderedPageBreak/>
              <w:t>16</w:t>
            </w:r>
          </w:p>
        </w:tc>
        <w:tc>
          <w:tcPr>
            <w:tcW w:w="4536" w:type="dxa"/>
          </w:tcPr>
          <w:p w14:paraId="5F483AC8" w14:textId="1DFF90B0" w:rsidR="00B754E8" w:rsidRPr="00205D3C" w:rsidRDefault="00B754E8" w:rsidP="00D169CE">
            <w:pPr>
              <w:spacing w:line="360" w:lineRule="auto"/>
              <w:rPr>
                <w:rFonts w:ascii="Times New Roman" w:eastAsia="Calibri" w:hAnsi="Times New Roman"/>
                <w:highlight w:val="yellow"/>
              </w:rPr>
            </w:pPr>
            <w:r w:rsidRPr="00205D3C">
              <w:rPr>
                <w:rFonts w:ascii="Times New Roman" w:eastAsia="Calibri" w:hAnsi="Times New Roman"/>
                <w:highlight w:val="yellow"/>
              </w:rPr>
              <w:t xml:space="preserve"> Saya takut merepotkan apabila meminta bantuan rekan saya</w:t>
            </w:r>
          </w:p>
        </w:tc>
        <w:tc>
          <w:tcPr>
            <w:tcW w:w="992" w:type="dxa"/>
          </w:tcPr>
          <w:p w14:paraId="3E794F34" w14:textId="77777777" w:rsidR="00B754E8" w:rsidRPr="00B754E8" w:rsidRDefault="00B754E8" w:rsidP="00D169CE">
            <w:pPr>
              <w:spacing w:line="360" w:lineRule="auto"/>
              <w:rPr>
                <w:rFonts w:ascii="Times New Roman" w:eastAsia="Calibri" w:hAnsi="Times New Roman"/>
              </w:rPr>
            </w:pPr>
          </w:p>
        </w:tc>
        <w:tc>
          <w:tcPr>
            <w:tcW w:w="993" w:type="dxa"/>
          </w:tcPr>
          <w:p w14:paraId="1F6D5576" w14:textId="77777777" w:rsidR="00B754E8" w:rsidRPr="00B754E8" w:rsidRDefault="00B754E8" w:rsidP="00D169CE">
            <w:pPr>
              <w:spacing w:line="360" w:lineRule="auto"/>
              <w:rPr>
                <w:rFonts w:ascii="Times New Roman" w:eastAsia="Calibri" w:hAnsi="Times New Roman"/>
              </w:rPr>
            </w:pPr>
          </w:p>
        </w:tc>
        <w:tc>
          <w:tcPr>
            <w:tcW w:w="850" w:type="dxa"/>
          </w:tcPr>
          <w:p w14:paraId="6A4ABDAB" w14:textId="77777777" w:rsidR="00B754E8" w:rsidRPr="00B754E8" w:rsidRDefault="00B754E8" w:rsidP="00D169CE">
            <w:pPr>
              <w:spacing w:line="360" w:lineRule="auto"/>
              <w:rPr>
                <w:rFonts w:ascii="Times New Roman" w:eastAsia="Calibri" w:hAnsi="Times New Roman"/>
              </w:rPr>
            </w:pPr>
          </w:p>
        </w:tc>
        <w:tc>
          <w:tcPr>
            <w:tcW w:w="941" w:type="dxa"/>
          </w:tcPr>
          <w:p w14:paraId="5B1A641B" w14:textId="77777777" w:rsidR="00B754E8" w:rsidRPr="00B754E8" w:rsidRDefault="00B754E8" w:rsidP="00D169CE">
            <w:pPr>
              <w:spacing w:line="360" w:lineRule="auto"/>
              <w:rPr>
                <w:rFonts w:ascii="Times New Roman" w:eastAsia="Calibri" w:hAnsi="Times New Roman"/>
              </w:rPr>
            </w:pPr>
          </w:p>
        </w:tc>
      </w:tr>
      <w:tr w:rsidR="00B754E8" w:rsidRPr="00B754E8" w14:paraId="74C51137" w14:textId="1E7F4F14" w:rsidTr="00B754E8">
        <w:tc>
          <w:tcPr>
            <w:tcW w:w="704" w:type="dxa"/>
          </w:tcPr>
          <w:p w14:paraId="7EE687BE" w14:textId="10FD8694" w:rsidR="00B754E8" w:rsidRPr="00B754E8" w:rsidRDefault="00B754E8" w:rsidP="00D169CE">
            <w:pPr>
              <w:spacing w:line="360" w:lineRule="auto"/>
              <w:rPr>
                <w:rFonts w:ascii="Times New Roman" w:eastAsia="Calibri" w:hAnsi="Times New Roman"/>
              </w:rPr>
            </w:pPr>
            <w:r w:rsidRPr="00B754E8">
              <w:rPr>
                <w:rFonts w:ascii="Times New Roman" w:eastAsia="Calibri" w:hAnsi="Times New Roman"/>
              </w:rPr>
              <w:t>17</w:t>
            </w:r>
          </w:p>
        </w:tc>
        <w:tc>
          <w:tcPr>
            <w:tcW w:w="4536" w:type="dxa"/>
          </w:tcPr>
          <w:p w14:paraId="3F7B35A0" w14:textId="4951264C" w:rsidR="00B754E8" w:rsidRPr="00205D3C" w:rsidRDefault="00B754E8" w:rsidP="00D169CE">
            <w:pPr>
              <w:spacing w:line="360" w:lineRule="auto"/>
              <w:rPr>
                <w:rFonts w:ascii="Times New Roman" w:eastAsia="Calibri" w:hAnsi="Times New Roman"/>
                <w:highlight w:val="yellow"/>
              </w:rPr>
            </w:pPr>
            <w:r w:rsidRPr="00205D3C">
              <w:rPr>
                <w:rFonts w:ascii="Times New Roman" w:eastAsia="Calibri" w:hAnsi="Times New Roman"/>
                <w:highlight w:val="yellow"/>
              </w:rPr>
              <w:t>Saya tidak memaksakan pendapat untuk diterima</w:t>
            </w:r>
          </w:p>
        </w:tc>
        <w:tc>
          <w:tcPr>
            <w:tcW w:w="992" w:type="dxa"/>
          </w:tcPr>
          <w:p w14:paraId="0E957DFD" w14:textId="77777777" w:rsidR="00B754E8" w:rsidRPr="00B754E8" w:rsidRDefault="00B754E8" w:rsidP="00D169CE">
            <w:pPr>
              <w:spacing w:line="360" w:lineRule="auto"/>
              <w:rPr>
                <w:rFonts w:ascii="Times New Roman" w:eastAsia="Calibri" w:hAnsi="Times New Roman"/>
              </w:rPr>
            </w:pPr>
          </w:p>
        </w:tc>
        <w:tc>
          <w:tcPr>
            <w:tcW w:w="993" w:type="dxa"/>
          </w:tcPr>
          <w:p w14:paraId="4B5EA991" w14:textId="77777777" w:rsidR="00B754E8" w:rsidRPr="00B754E8" w:rsidRDefault="00B754E8" w:rsidP="00D169CE">
            <w:pPr>
              <w:spacing w:line="360" w:lineRule="auto"/>
              <w:rPr>
                <w:rFonts w:ascii="Times New Roman" w:eastAsia="Calibri" w:hAnsi="Times New Roman"/>
              </w:rPr>
            </w:pPr>
          </w:p>
        </w:tc>
        <w:tc>
          <w:tcPr>
            <w:tcW w:w="850" w:type="dxa"/>
          </w:tcPr>
          <w:p w14:paraId="5541B30D" w14:textId="77777777" w:rsidR="00B754E8" w:rsidRPr="00B754E8" w:rsidRDefault="00B754E8" w:rsidP="00D169CE">
            <w:pPr>
              <w:spacing w:line="360" w:lineRule="auto"/>
              <w:rPr>
                <w:rFonts w:ascii="Times New Roman" w:eastAsia="Calibri" w:hAnsi="Times New Roman"/>
              </w:rPr>
            </w:pPr>
          </w:p>
        </w:tc>
        <w:tc>
          <w:tcPr>
            <w:tcW w:w="941" w:type="dxa"/>
          </w:tcPr>
          <w:p w14:paraId="150981FE" w14:textId="77777777" w:rsidR="00B754E8" w:rsidRPr="00B754E8" w:rsidRDefault="00B754E8" w:rsidP="00D169CE">
            <w:pPr>
              <w:spacing w:line="360" w:lineRule="auto"/>
              <w:rPr>
                <w:rFonts w:ascii="Times New Roman" w:eastAsia="Calibri" w:hAnsi="Times New Roman"/>
              </w:rPr>
            </w:pPr>
          </w:p>
        </w:tc>
      </w:tr>
      <w:tr w:rsidR="00B754E8" w:rsidRPr="00B754E8" w14:paraId="7294AF46" w14:textId="28CCAAF1" w:rsidTr="00B754E8">
        <w:tc>
          <w:tcPr>
            <w:tcW w:w="704" w:type="dxa"/>
          </w:tcPr>
          <w:p w14:paraId="2C073694" w14:textId="5CA12EB8" w:rsidR="00B754E8" w:rsidRPr="00B754E8" w:rsidRDefault="00B754E8" w:rsidP="00D169CE">
            <w:pPr>
              <w:spacing w:line="360" w:lineRule="auto"/>
              <w:rPr>
                <w:rFonts w:ascii="Times New Roman" w:eastAsia="Calibri" w:hAnsi="Times New Roman"/>
              </w:rPr>
            </w:pPr>
            <w:r w:rsidRPr="00B754E8">
              <w:rPr>
                <w:rFonts w:ascii="Times New Roman" w:eastAsia="Calibri" w:hAnsi="Times New Roman"/>
              </w:rPr>
              <w:t>18.</w:t>
            </w:r>
          </w:p>
        </w:tc>
        <w:tc>
          <w:tcPr>
            <w:tcW w:w="4536" w:type="dxa"/>
          </w:tcPr>
          <w:p w14:paraId="47325FDE" w14:textId="2BA10DF5" w:rsidR="00B754E8" w:rsidRPr="00205D3C" w:rsidRDefault="00B754E8" w:rsidP="00D169CE">
            <w:pPr>
              <w:spacing w:line="360" w:lineRule="auto"/>
              <w:rPr>
                <w:rFonts w:ascii="Times New Roman" w:eastAsia="Calibri" w:hAnsi="Times New Roman"/>
              </w:rPr>
            </w:pPr>
            <w:r w:rsidRPr="00205D3C">
              <w:rPr>
                <w:rFonts w:ascii="Times New Roman" w:eastAsia="Calibri" w:hAnsi="Times New Roman"/>
              </w:rPr>
              <w:t>Tidak peduli apakah yang saya sampaikan benar atau salah</w:t>
            </w:r>
          </w:p>
        </w:tc>
        <w:tc>
          <w:tcPr>
            <w:tcW w:w="992" w:type="dxa"/>
          </w:tcPr>
          <w:p w14:paraId="15FE7869" w14:textId="77777777" w:rsidR="00B754E8" w:rsidRPr="00B754E8" w:rsidRDefault="00B754E8" w:rsidP="00D169CE">
            <w:pPr>
              <w:spacing w:line="360" w:lineRule="auto"/>
              <w:rPr>
                <w:rFonts w:ascii="Times New Roman" w:eastAsia="Calibri" w:hAnsi="Times New Roman"/>
              </w:rPr>
            </w:pPr>
          </w:p>
        </w:tc>
        <w:tc>
          <w:tcPr>
            <w:tcW w:w="993" w:type="dxa"/>
          </w:tcPr>
          <w:p w14:paraId="3F195620" w14:textId="77777777" w:rsidR="00B754E8" w:rsidRPr="00B754E8" w:rsidRDefault="00B754E8" w:rsidP="00D169CE">
            <w:pPr>
              <w:spacing w:line="360" w:lineRule="auto"/>
              <w:rPr>
                <w:rFonts w:ascii="Times New Roman" w:eastAsia="Calibri" w:hAnsi="Times New Roman"/>
              </w:rPr>
            </w:pPr>
          </w:p>
        </w:tc>
        <w:tc>
          <w:tcPr>
            <w:tcW w:w="850" w:type="dxa"/>
          </w:tcPr>
          <w:p w14:paraId="24B45CE1" w14:textId="77777777" w:rsidR="00B754E8" w:rsidRPr="00B754E8" w:rsidRDefault="00B754E8" w:rsidP="00D169CE">
            <w:pPr>
              <w:spacing w:line="360" w:lineRule="auto"/>
              <w:rPr>
                <w:rFonts w:ascii="Times New Roman" w:eastAsia="Calibri" w:hAnsi="Times New Roman"/>
              </w:rPr>
            </w:pPr>
          </w:p>
        </w:tc>
        <w:tc>
          <w:tcPr>
            <w:tcW w:w="941" w:type="dxa"/>
          </w:tcPr>
          <w:p w14:paraId="4EC6A5D5" w14:textId="77777777" w:rsidR="00B754E8" w:rsidRPr="00B754E8" w:rsidRDefault="00B754E8" w:rsidP="00D169CE">
            <w:pPr>
              <w:spacing w:line="360" w:lineRule="auto"/>
              <w:rPr>
                <w:rFonts w:ascii="Times New Roman" w:eastAsia="Calibri" w:hAnsi="Times New Roman"/>
              </w:rPr>
            </w:pPr>
          </w:p>
        </w:tc>
      </w:tr>
      <w:tr w:rsidR="00B754E8" w:rsidRPr="00B754E8" w14:paraId="379FBD0D" w14:textId="35D4C4C1" w:rsidTr="00B754E8">
        <w:tc>
          <w:tcPr>
            <w:tcW w:w="704" w:type="dxa"/>
          </w:tcPr>
          <w:p w14:paraId="568C12B5" w14:textId="2F2EF505" w:rsidR="00B754E8" w:rsidRPr="00B754E8" w:rsidRDefault="00B754E8" w:rsidP="00D169CE">
            <w:pPr>
              <w:spacing w:line="360" w:lineRule="auto"/>
              <w:rPr>
                <w:rFonts w:ascii="Times New Roman" w:eastAsia="Calibri" w:hAnsi="Times New Roman"/>
              </w:rPr>
            </w:pPr>
            <w:r w:rsidRPr="00B754E8">
              <w:rPr>
                <w:rFonts w:ascii="Times New Roman" w:eastAsia="Calibri" w:hAnsi="Times New Roman"/>
              </w:rPr>
              <w:t>19.</w:t>
            </w:r>
          </w:p>
        </w:tc>
        <w:tc>
          <w:tcPr>
            <w:tcW w:w="4536" w:type="dxa"/>
          </w:tcPr>
          <w:p w14:paraId="4D14F249" w14:textId="4B379A80" w:rsidR="00B754E8" w:rsidRPr="00205D3C" w:rsidRDefault="00B754E8" w:rsidP="00D169CE">
            <w:pPr>
              <w:spacing w:line="360" w:lineRule="auto"/>
              <w:rPr>
                <w:rFonts w:ascii="Times New Roman" w:eastAsia="Calibri" w:hAnsi="Times New Roman"/>
              </w:rPr>
            </w:pPr>
            <w:r w:rsidRPr="00205D3C">
              <w:rPr>
                <w:rFonts w:ascii="Times New Roman" w:eastAsia="Calibri" w:hAnsi="Times New Roman"/>
                <w:highlight w:val="yellow"/>
              </w:rPr>
              <w:t>Saya menghindari menyalahkan orang lain secara langsung</w:t>
            </w:r>
          </w:p>
        </w:tc>
        <w:tc>
          <w:tcPr>
            <w:tcW w:w="992" w:type="dxa"/>
          </w:tcPr>
          <w:p w14:paraId="5C6D815C" w14:textId="77777777" w:rsidR="00B754E8" w:rsidRPr="00B754E8" w:rsidRDefault="00B754E8" w:rsidP="00D169CE">
            <w:pPr>
              <w:spacing w:line="360" w:lineRule="auto"/>
              <w:rPr>
                <w:rFonts w:ascii="Times New Roman" w:eastAsia="Calibri" w:hAnsi="Times New Roman"/>
              </w:rPr>
            </w:pPr>
          </w:p>
        </w:tc>
        <w:tc>
          <w:tcPr>
            <w:tcW w:w="993" w:type="dxa"/>
          </w:tcPr>
          <w:p w14:paraId="79AA0F6A" w14:textId="77777777" w:rsidR="00B754E8" w:rsidRPr="00B754E8" w:rsidRDefault="00B754E8" w:rsidP="00D169CE">
            <w:pPr>
              <w:spacing w:line="360" w:lineRule="auto"/>
              <w:rPr>
                <w:rFonts w:ascii="Times New Roman" w:eastAsia="Calibri" w:hAnsi="Times New Roman"/>
              </w:rPr>
            </w:pPr>
          </w:p>
        </w:tc>
        <w:tc>
          <w:tcPr>
            <w:tcW w:w="850" w:type="dxa"/>
          </w:tcPr>
          <w:p w14:paraId="7C8468D7" w14:textId="77777777" w:rsidR="00B754E8" w:rsidRPr="00B754E8" w:rsidRDefault="00B754E8" w:rsidP="00D169CE">
            <w:pPr>
              <w:spacing w:line="360" w:lineRule="auto"/>
              <w:rPr>
                <w:rFonts w:ascii="Times New Roman" w:eastAsia="Calibri" w:hAnsi="Times New Roman"/>
              </w:rPr>
            </w:pPr>
          </w:p>
        </w:tc>
        <w:tc>
          <w:tcPr>
            <w:tcW w:w="941" w:type="dxa"/>
          </w:tcPr>
          <w:p w14:paraId="3E8CFAED" w14:textId="77777777" w:rsidR="00B754E8" w:rsidRPr="00B754E8" w:rsidRDefault="00B754E8" w:rsidP="00D169CE">
            <w:pPr>
              <w:spacing w:line="360" w:lineRule="auto"/>
              <w:rPr>
                <w:rFonts w:ascii="Times New Roman" w:eastAsia="Calibri" w:hAnsi="Times New Roman"/>
              </w:rPr>
            </w:pPr>
          </w:p>
        </w:tc>
      </w:tr>
      <w:tr w:rsidR="00B754E8" w:rsidRPr="00B754E8" w14:paraId="3EED106D" w14:textId="418335A2" w:rsidTr="00B754E8">
        <w:tc>
          <w:tcPr>
            <w:tcW w:w="704" w:type="dxa"/>
          </w:tcPr>
          <w:p w14:paraId="3316ED90" w14:textId="0F573D21" w:rsidR="00B754E8" w:rsidRPr="00B754E8" w:rsidRDefault="00B754E8" w:rsidP="00D169CE">
            <w:pPr>
              <w:spacing w:line="360" w:lineRule="auto"/>
              <w:rPr>
                <w:rFonts w:ascii="Times New Roman" w:eastAsia="Calibri" w:hAnsi="Times New Roman"/>
              </w:rPr>
            </w:pPr>
            <w:r w:rsidRPr="00B754E8">
              <w:rPr>
                <w:rFonts w:ascii="Times New Roman" w:eastAsia="Calibri" w:hAnsi="Times New Roman"/>
              </w:rPr>
              <w:t>20.</w:t>
            </w:r>
          </w:p>
        </w:tc>
        <w:tc>
          <w:tcPr>
            <w:tcW w:w="4536" w:type="dxa"/>
          </w:tcPr>
          <w:p w14:paraId="06247019" w14:textId="077ADC04" w:rsidR="00B754E8" w:rsidRPr="00205D3C" w:rsidRDefault="00B754E8" w:rsidP="00D169CE">
            <w:pPr>
              <w:spacing w:line="360" w:lineRule="auto"/>
              <w:rPr>
                <w:rFonts w:ascii="Times New Roman" w:eastAsia="Calibri" w:hAnsi="Times New Roman"/>
              </w:rPr>
            </w:pPr>
            <w:r w:rsidRPr="00205D3C">
              <w:rPr>
                <w:rFonts w:ascii="Times New Roman" w:eastAsia="Calibri" w:hAnsi="Times New Roman"/>
              </w:rPr>
              <w:t>Apa yang saya sampaikan harus diterima tanpa melihat pandangan orang lain</w:t>
            </w:r>
          </w:p>
        </w:tc>
        <w:tc>
          <w:tcPr>
            <w:tcW w:w="992" w:type="dxa"/>
          </w:tcPr>
          <w:p w14:paraId="1086A384" w14:textId="77777777" w:rsidR="00B754E8" w:rsidRPr="00B754E8" w:rsidRDefault="00B754E8" w:rsidP="00D169CE">
            <w:pPr>
              <w:spacing w:line="360" w:lineRule="auto"/>
              <w:rPr>
                <w:rFonts w:ascii="Times New Roman" w:eastAsia="Calibri" w:hAnsi="Times New Roman"/>
              </w:rPr>
            </w:pPr>
          </w:p>
        </w:tc>
        <w:tc>
          <w:tcPr>
            <w:tcW w:w="993" w:type="dxa"/>
          </w:tcPr>
          <w:p w14:paraId="028BBBB7" w14:textId="77777777" w:rsidR="00B754E8" w:rsidRPr="00B754E8" w:rsidRDefault="00B754E8" w:rsidP="00D169CE">
            <w:pPr>
              <w:spacing w:line="360" w:lineRule="auto"/>
              <w:rPr>
                <w:rFonts w:ascii="Times New Roman" w:eastAsia="Calibri" w:hAnsi="Times New Roman"/>
              </w:rPr>
            </w:pPr>
          </w:p>
        </w:tc>
        <w:tc>
          <w:tcPr>
            <w:tcW w:w="850" w:type="dxa"/>
          </w:tcPr>
          <w:p w14:paraId="4A9CCA96" w14:textId="77777777" w:rsidR="00B754E8" w:rsidRPr="00B754E8" w:rsidRDefault="00B754E8" w:rsidP="00D169CE">
            <w:pPr>
              <w:spacing w:line="360" w:lineRule="auto"/>
              <w:rPr>
                <w:rFonts w:ascii="Times New Roman" w:eastAsia="Calibri" w:hAnsi="Times New Roman"/>
              </w:rPr>
            </w:pPr>
          </w:p>
        </w:tc>
        <w:tc>
          <w:tcPr>
            <w:tcW w:w="941" w:type="dxa"/>
          </w:tcPr>
          <w:p w14:paraId="61AD5207" w14:textId="77777777" w:rsidR="00B754E8" w:rsidRPr="00B754E8" w:rsidRDefault="00B754E8" w:rsidP="00D169CE">
            <w:pPr>
              <w:spacing w:line="360" w:lineRule="auto"/>
              <w:rPr>
                <w:rFonts w:ascii="Times New Roman" w:eastAsia="Calibri" w:hAnsi="Times New Roman"/>
              </w:rPr>
            </w:pPr>
          </w:p>
        </w:tc>
      </w:tr>
      <w:tr w:rsidR="00B754E8" w:rsidRPr="00B754E8" w14:paraId="25A9289D" w14:textId="5130D000" w:rsidTr="00B754E8">
        <w:tc>
          <w:tcPr>
            <w:tcW w:w="704" w:type="dxa"/>
          </w:tcPr>
          <w:p w14:paraId="70323137" w14:textId="1802864E" w:rsidR="00B754E8" w:rsidRPr="00B754E8" w:rsidRDefault="00B754E8" w:rsidP="00D169CE">
            <w:pPr>
              <w:spacing w:line="360" w:lineRule="auto"/>
              <w:rPr>
                <w:rFonts w:ascii="Times New Roman" w:eastAsia="Calibri" w:hAnsi="Times New Roman"/>
              </w:rPr>
            </w:pPr>
            <w:r w:rsidRPr="00B754E8">
              <w:rPr>
                <w:rFonts w:ascii="Times New Roman" w:eastAsia="Calibri" w:hAnsi="Times New Roman"/>
              </w:rPr>
              <w:t>21.</w:t>
            </w:r>
          </w:p>
        </w:tc>
        <w:tc>
          <w:tcPr>
            <w:tcW w:w="4536" w:type="dxa"/>
          </w:tcPr>
          <w:p w14:paraId="279BF8EB" w14:textId="55A0DB12" w:rsidR="00B754E8" w:rsidRPr="00205D3C" w:rsidRDefault="00B754E8" w:rsidP="00D169CE">
            <w:pPr>
              <w:spacing w:line="360" w:lineRule="auto"/>
              <w:rPr>
                <w:rFonts w:ascii="Times New Roman" w:eastAsia="Calibri" w:hAnsi="Times New Roman"/>
              </w:rPr>
            </w:pPr>
            <w:r w:rsidRPr="00205D3C">
              <w:rPr>
                <w:rFonts w:ascii="Times New Roman" w:eastAsia="Calibri" w:hAnsi="Times New Roman"/>
              </w:rPr>
              <w:t xml:space="preserve">Saya menghargai pendapat rekan saya </w:t>
            </w:r>
          </w:p>
        </w:tc>
        <w:tc>
          <w:tcPr>
            <w:tcW w:w="992" w:type="dxa"/>
          </w:tcPr>
          <w:p w14:paraId="467AE926" w14:textId="77777777" w:rsidR="00B754E8" w:rsidRPr="00B754E8" w:rsidRDefault="00B754E8" w:rsidP="00D169CE">
            <w:pPr>
              <w:spacing w:line="360" w:lineRule="auto"/>
              <w:rPr>
                <w:rFonts w:ascii="Times New Roman" w:eastAsia="Calibri" w:hAnsi="Times New Roman"/>
              </w:rPr>
            </w:pPr>
          </w:p>
        </w:tc>
        <w:tc>
          <w:tcPr>
            <w:tcW w:w="993" w:type="dxa"/>
          </w:tcPr>
          <w:p w14:paraId="18749D97" w14:textId="77777777" w:rsidR="00B754E8" w:rsidRPr="00B754E8" w:rsidRDefault="00B754E8" w:rsidP="00D169CE">
            <w:pPr>
              <w:spacing w:line="360" w:lineRule="auto"/>
              <w:rPr>
                <w:rFonts w:ascii="Times New Roman" w:eastAsia="Calibri" w:hAnsi="Times New Roman"/>
              </w:rPr>
            </w:pPr>
          </w:p>
        </w:tc>
        <w:tc>
          <w:tcPr>
            <w:tcW w:w="850" w:type="dxa"/>
          </w:tcPr>
          <w:p w14:paraId="44B18960" w14:textId="77777777" w:rsidR="00B754E8" w:rsidRPr="00B754E8" w:rsidRDefault="00B754E8" w:rsidP="00D169CE">
            <w:pPr>
              <w:spacing w:line="360" w:lineRule="auto"/>
              <w:rPr>
                <w:rFonts w:ascii="Times New Roman" w:eastAsia="Calibri" w:hAnsi="Times New Roman"/>
              </w:rPr>
            </w:pPr>
          </w:p>
        </w:tc>
        <w:tc>
          <w:tcPr>
            <w:tcW w:w="941" w:type="dxa"/>
          </w:tcPr>
          <w:p w14:paraId="58A87AB2" w14:textId="77777777" w:rsidR="00B754E8" w:rsidRPr="00B754E8" w:rsidRDefault="00B754E8" w:rsidP="00D169CE">
            <w:pPr>
              <w:spacing w:line="360" w:lineRule="auto"/>
              <w:rPr>
                <w:rFonts w:ascii="Times New Roman" w:eastAsia="Calibri" w:hAnsi="Times New Roman"/>
              </w:rPr>
            </w:pPr>
          </w:p>
        </w:tc>
      </w:tr>
      <w:tr w:rsidR="00B754E8" w:rsidRPr="00B754E8" w14:paraId="26297726" w14:textId="5277F1AE" w:rsidTr="00B754E8">
        <w:tc>
          <w:tcPr>
            <w:tcW w:w="704" w:type="dxa"/>
          </w:tcPr>
          <w:p w14:paraId="4D781D1D" w14:textId="4462FA9A" w:rsidR="00B754E8" w:rsidRPr="00B754E8" w:rsidRDefault="00B754E8" w:rsidP="00D169CE">
            <w:pPr>
              <w:spacing w:line="360" w:lineRule="auto"/>
              <w:rPr>
                <w:rFonts w:ascii="Times New Roman" w:eastAsia="Calibri" w:hAnsi="Times New Roman"/>
              </w:rPr>
            </w:pPr>
            <w:r w:rsidRPr="00B754E8">
              <w:rPr>
                <w:rFonts w:ascii="Times New Roman" w:eastAsia="Calibri" w:hAnsi="Times New Roman"/>
              </w:rPr>
              <w:t>22.</w:t>
            </w:r>
          </w:p>
        </w:tc>
        <w:tc>
          <w:tcPr>
            <w:tcW w:w="4536" w:type="dxa"/>
          </w:tcPr>
          <w:p w14:paraId="6587CF52" w14:textId="0223EF89" w:rsidR="00B754E8" w:rsidRPr="00205D3C" w:rsidRDefault="00B754E8" w:rsidP="00D169CE">
            <w:pPr>
              <w:spacing w:line="360" w:lineRule="auto"/>
              <w:rPr>
                <w:rFonts w:ascii="Times New Roman" w:eastAsia="Calibri" w:hAnsi="Times New Roman"/>
              </w:rPr>
            </w:pPr>
            <w:r w:rsidRPr="00205D3C">
              <w:rPr>
                <w:rFonts w:ascii="Times New Roman" w:eastAsia="Calibri" w:hAnsi="Times New Roman"/>
              </w:rPr>
              <w:t>Saya takut untuk menolak ajakan rekan keluar di jam kerja meskipun saya tahu itu kurang tepat</w:t>
            </w:r>
          </w:p>
        </w:tc>
        <w:tc>
          <w:tcPr>
            <w:tcW w:w="992" w:type="dxa"/>
          </w:tcPr>
          <w:p w14:paraId="1CCABE76" w14:textId="77777777" w:rsidR="00B754E8" w:rsidRPr="00B754E8" w:rsidRDefault="00B754E8" w:rsidP="00D169CE">
            <w:pPr>
              <w:spacing w:line="360" w:lineRule="auto"/>
              <w:rPr>
                <w:rFonts w:ascii="Times New Roman" w:eastAsia="Calibri" w:hAnsi="Times New Roman"/>
              </w:rPr>
            </w:pPr>
          </w:p>
        </w:tc>
        <w:tc>
          <w:tcPr>
            <w:tcW w:w="993" w:type="dxa"/>
          </w:tcPr>
          <w:p w14:paraId="25608639" w14:textId="77777777" w:rsidR="00B754E8" w:rsidRPr="00B754E8" w:rsidRDefault="00B754E8" w:rsidP="00D169CE">
            <w:pPr>
              <w:spacing w:line="360" w:lineRule="auto"/>
              <w:rPr>
                <w:rFonts w:ascii="Times New Roman" w:eastAsia="Calibri" w:hAnsi="Times New Roman"/>
              </w:rPr>
            </w:pPr>
          </w:p>
        </w:tc>
        <w:tc>
          <w:tcPr>
            <w:tcW w:w="850" w:type="dxa"/>
          </w:tcPr>
          <w:p w14:paraId="36312A28" w14:textId="77777777" w:rsidR="00B754E8" w:rsidRPr="00B754E8" w:rsidRDefault="00B754E8" w:rsidP="00D169CE">
            <w:pPr>
              <w:spacing w:line="360" w:lineRule="auto"/>
              <w:rPr>
                <w:rFonts w:ascii="Times New Roman" w:eastAsia="Calibri" w:hAnsi="Times New Roman"/>
              </w:rPr>
            </w:pPr>
          </w:p>
        </w:tc>
        <w:tc>
          <w:tcPr>
            <w:tcW w:w="941" w:type="dxa"/>
          </w:tcPr>
          <w:p w14:paraId="5E7F7315" w14:textId="77777777" w:rsidR="00B754E8" w:rsidRPr="00B754E8" w:rsidRDefault="00B754E8" w:rsidP="00D169CE">
            <w:pPr>
              <w:spacing w:line="360" w:lineRule="auto"/>
              <w:rPr>
                <w:rFonts w:ascii="Times New Roman" w:eastAsia="Calibri" w:hAnsi="Times New Roman"/>
              </w:rPr>
            </w:pPr>
          </w:p>
        </w:tc>
      </w:tr>
      <w:tr w:rsidR="00B754E8" w:rsidRPr="00B754E8" w14:paraId="633BED48" w14:textId="4802A2FF" w:rsidTr="00B754E8">
        <w:tc>
          <w:tcPr>
            <w:tcW w:w="704" w:type="dxa"/>
          </w:tcPr>
          <w:p w14:paraId="20FC0DD3" w14:textId="425BAE54" w:rsidR="00B754E8" w:rsidRPr="00B754E8" w:rsidRDefault="00B754E8" w:rsidP="00D169CE">
            <w:pPr>
              <w:spacing w:line="360" w:lineRule="auto"/>
              <w:rPr>
                <w:rFonts w:ascii="Times New Roman" w:eastAsia="Calibri" w:hAnsi="Times New Roman"/>
              </w:rPr>
            </w:pPr>
            <w:r w:rsidRPr="00B754E8">
              <w:rPr>
                <w:rFonts w:ascii="Times New Roman" w:eastAsia="Calibri" w:hAnsi="Times New Roman"/>
              </w:rPr>
              <w:t>23.</w:t>
            </w:r>
          </w:p>
        </w:tc>
        <w:tc>
          <w:tcPr>
            <w:tcW w:w="4536" w:type="dxa"/>
          </w:tcPr>
          <w:p w14:paraId="6ABCACBE" w14:textId="28899D13" w:rsidR="00B754E8" w:rsidRPr="00205D3C" w:rsidRDefault="00B754E8" w:rsidP="00D169CE">
            <w:pPr>
              <w:spacing w:line="360" w:lineRule="auto"/>
              <w:rPr>
                <w:rFonts w:ascii="Times New Roman" w:eastAsia="Calibri" w:hAnsi="Times New Roman"/>
              </w:rPr>
            </w:pPr>
            <w:r w:rsidRPr="00205D3C">
              <w:rPr>
                <w:rFonts w:ascii="Times New Roman" w:eastAsia="Calibri" w:hAnsi="Times New Roman"/>
              </w:rPr>
              <w:t>Saya memberi apresiasi kerja keras rekan saya</w:t>
            </w:r>
          </w:p>
        </w:tc>
        <w:tc>
          <w:tcPr>
            <w:tcW w:w="992" w:type="dxa"/>
          </w:tcPr>
          <w:p w14:paraId="6EC169D0" w14:textId="77777777" w:rsidR="00B754E8" w:rsidRPr="00B754E8" w:rsidRDefault="00B754E8" w:rsidP="00D169CE">
            <w:pPr>
              <w:spacing w:line="360" w:lineRule="auto"/>
              <w:rPr>
                <w:rFonts w:ascii="Times New Roman" w:eastAsia="Calibri" w:hAnsi="Times New Roman"/>
              </w:rPr>
            </w:pPr>
          </w:p>
        </w:tc>
        <w:tc>
          <w:tcPr>
            <w:tcW w:w="993" w:type="dxa"/>
          </w:tcPr>
          <w:p w14:paraId="6F3FE529" w14:textId="77777777" w:rsidR="00B754E8" w:rsidRPr="00B754E8" w:rsidRDefault="00B754E8" w:rsidP="00D169CE">
            <w:pPr>
              <w:spacing w:line="360" w:lineRule="auto"/>
              <w:rPr>
                <w:rFonts w:ascii="Times New Roman" w:eastAsia="Calibri" w:hAnsi="Times New Roman"/>
              </w:rPr>
            </w:pPr>
          </w:p>
        </w:tc>
        <w:tc>
          <w:tcPr>
            <w:tcW w:w="850" w:type="dxa"/>
          </w:tcPr>
          <w:p w14:paraId="04DB9E48" w14:textId="77777777" w:rsidR="00B754E8" w:rsidRPr="00B754E8" w:rsidRDefault="00B754E8" w:rsidP="00D169CE">
            <w:pPr>
              <w:spacing w:line="360" w:lineRule="auto"/>
              <w:rPr>
                <w:rFonts w:ascii="Times New Roman" w:eastAsia="Calibri" w:hAnsi="Times New Roman"/>
              </w:rPr>
            </w:pPr>
          </w:p>
        </w:tc>
        <w:tc>
          <w:tcPr>
            <w:tcW w:w="941" w:type="dxa"/>
          </w:tcPr>
          <w:p w14:paraId="2833F0FF" w14:textId="77777777" w:rsidR="00B754E8" w:rsidRPr="00B754E8" w:rsidRDefault="00B754E8" w:rsidP="00D169CE">
            <w:pPr>
              <w:spacing w:line="360" w:lineRule="auto"/>
              <w:rPr>
                <w:rFonts w:ascii="Times New Roman" w:eastAsia="Calibri" w:hAnsi="Times New Roman"/>
              </w:rPr>
            </w:pPr>
          </w:p>
        </w:tc>
      </w:tr>
      <w:tr w:rsidR="00B754E8" w:rsidRPr="00B754E8" w14:paraId="73121100" w14:textId="6BB130BD" w:rsidTr="00B754E8">
        <w:tc>
          <w:tcPr>
            <w:tcW w:w="704" w:type="dxa"/>
          </w:tcPr>
          <w:p w14:paraId="3DBF982F" w14:textId="62BDE000" w:rsidR="00B754E8" w:rsidRPr="00B754E8" w:rsidRDefault="00B754E8" w:rsidP="00D169CE">
            <w:pPr>
              <w:spacing w:line="360" w:lineRule="auto"/>
              <w:rPr>
                <w:rFonts w:ascii="Times New Roman" w:eastAsia="Calibri" w:hAnsi="Times New Roman"/>
              </w:rPr>
            </w:pPr>
            <w:r w:rsidRPr="00B754E8">
              <w:rPr>
                <w:rFonts w:ascii="Times New Roman" w:eastAsia="Calibri" w:hAnsi="Times New Roman"/>
              </w:rPr>
              <w:t>24.</w:t>
            </w:r>
          </w:p>
        </w:tc>
        <w:tc>
          <w:tcPr>
            <w:tcW w:w="4536" w:type="dxa"/>
          </w:tcPr>
          <w:p w14:paraId="0D0AD174" w14:textId="3B8B1BFF" w:rsidR="00B754E8" w:rsidRPr="00205D3C" w:rsidRDefault="00B754E8" w:rsidP="00D169CE">
            <w:pPr>
              <w:spacing w:line="360" w:lineRule="auto"/>
              <w:rPr>
                <w:rFonts w:ascii="Times New Roman" w:eastAsia="Calibri" w:hAnsi="Times New Roman"/>
                <w:highlight w:val="yellow"/>
              </w:rPr>
            </w:pPr>
            <w:r w:rsidRPr="00205D3C">
              <w:rPr>
                <w:rFonts w:ascii="Times New Roman" w:eastAsia="Calibri" w:hAnsi="Times New Roman"/>
                <w:highlight w:val="yellow"/>
              </w:rPr>
              <w:t>Saya cenderung langsung membela diri saat menerima kritik</w:t>
            </w:r>
          </w:p>
        </w:tc>
        <w:tc>
          <w:tcPr>
            <w:tcW w:w="992" w:type="dxa"/>
          </w:tcPr>
          <w:p w14:paraId="209939B6" w14:textId="77777777" w:rsidR="00B754E8" w:rsidRPr="00B754E8" w:rsidRDefault="00B754E8" w:rsidP="00D169CE">
            <w:pPr>
              <w:spacing w:line="360" w:lineRule="auto"/>
              <w:rPr>
                <w:rFonts w:ascii="Times New Roman" w:eastAsia="Calibri" w:hAnsi="Times New Roman"/>
              </w:rPr>
            </w:pPr>
          </w:p>
        </w:tc>
        <w:tc>
          <w:tcPr>
            <w:tcW w:w="993" w:type="dxa"/>
          </w:tcPr>
          <w:p w14:paraId="25D090A9" w14:textId="77777777" w:rsidR="00B754E8" w:rsidRPr="00B754E8" w:rsidRDefault="00B754E8" w:rsidP="00D169CE">
            <w:pPr>
              <w:spacing w:line="360" w:lineRule="auto"/>
              <w:rPr>
                <w:rFonts w:ascii="Times New Roman" w:eastAsia="Calibri" w:hAnsi="Times New Roman"/>
              </w:rPr>
            </w:pPr>
          </w:p>
        </w:tc>
        <w:tc>
          <w:tcPr>
            <w:tcW w:w="850" w:type="dxa"/>
          </w:tcPr>
          <w:p w14:paraId="428D6F56" w14:textId="77777777" w:rsidR="00B754E8" w:rsidRPr="00B754E8" w:rsidRDefault="00B754E8" w:rsidP="00D169CE">
            <w:pPr>
              <w:spacing w:line="360" w:lineRule="auto"/>
              <w:rPr>
                <w:rFonts w:ascii="Times New Roman" w:eastAsia="Calibri" w:hAnsi="Times New Roman"/>
              </w:rPr>
            </w:pPr>
          </w:p>
        </w:tc>
        <w:tc>
          <w:tcPr>
            <w:tcW w:w="941" w:type="dxa"/>
          </w:tcPr>
          <w:p w14:paraId="07A7B528" w14:textId="77777777" w:rsidR="00B754E8" w:rsidRPr="00B754E8" w:rsidRDefault="00B754E8" w:rsidP="00D169CE">
            <w:pPr>
              <w:spacing w:line="360" w:lineRule="auto"/>
              <w:rPr>
                <w:rFonts w:ascii="Times New Roman" w:eastAsia="Calibri" w:hAnsi="Times New Roman"/>
              </w:rPr>
            </w:pPr>
          </w:p>
        </w:tc>
      </w:tr>
      <w:tr w:rsidR="00B754E8" w:rsidRPr="00B754E8" w14:paraId="3998AC16" w14:textId="47DD61A0" w:rsidTr="00B754E8">
        <w:tc>
          <w:tcPr>
            <w:tcW w:w="704" w:type="dxa"/>
          </w:tcPr>
          <w:p w14:paraId="3D8EA722" w14:textId="6529F57F" w:rsidR="00B754E8" w:rsidRPr="00B754E8" w:rsidRDefault="00B754E8" w:rsidP="00D169CE">
            <w:pPr>
              <w:spacing w:line="360" w:lineRule="auto"/>
              <w:rPr>
                <w:rFonts w:ascii="Times New Roman" w:eastAsia="Calibri" w:hAnsi="Times New Roman"/>
              </w:rPr>
            </w:pPr>
            <w:r w:rsidRPr="00B754E8">
              <w:rPr>
                <w:rFonts w:ascii="Times New Roman" w:eastAsia="Calibri" w:hAnsi="Times New Roman"/>
              </w:rPr>
              <w:t>25.</w:t>
            </w:r>
          </w:p>
        </w:tc>
        <w:tc>
          <w:tcPr>
            <w:tcW w:w="4536" w:type="dxa"/>
          </w:tcPr>
          <w:p w14:paraId="1723203E" w14:textId="5AA0C81D" w:rsidR="00B754E8" w:rsidRPr="00205D3C" w:rsidRDefault="00B754E8" w:rsidP="00D169CE">
            <w:pPr>
              <w:spacing w:line="360" w:lineRule="auto"/>
              <w:rPr>
                <w:rFonts w:ascii="Times New Roman" w:eastAsia="Calibri" w:hAnsi="Times New Roman"/>
              </w:rPr>
            </w:pPr>
            <w:r w:rsidRPr="00205D3C">
              <w:rPr>
                <w:rFonts w:ascii="Times New Roman" w:eastAsia="Calibri" w:hAnsi="Times New Roman"/>
              </w:rPr>
              <w:t>Saya memilih menjalankan rencana yang telah dibuat daripada menerima usulan rekan yang kurang sesuai dengan harapan</w:t>
            </w:r>
          </w:p>
        </w:tc>
        <w:tc>
          <w:tcPr>
            <w:tcW w:w="992" w:type="dxa"/>
          </w:tcPr>
          <w:p w14:paraId="26E4E4AD" w14:textId="77777777" w:rsidR="00B754E8" w:rsidRPr="00B754E8" w:rsidRDefault="00B754E8" w:rsidP="00D169CE">
            <w:pPr>
              <w:spacing w:line="360" w:lineRule="auto"/>
              <w:rPr>
                <w:rFonts w:ascii="Times New Roman" w:eastAsia="Calibri" w:hAnsi="Times New Roman"/>
              </w:rPr>
            </w:pPr>
          </w:p>
        </w:tc>
        <w:tc>
          <w:tcPr>
            <w:tcW w:w="993" w:type="dxa"/>
          </w:tcPr>
          <w:p w14:paraId="3A2F8C73" w14:textId="77777777" w:rsidR="00B754E8" w:rsidRPr="00B754E8" w:rsidRDefault="00B754E8" w:rsidP="00D169CE">
            <w:pPr>
              <w:spacing w:line="360" w:lineRule="auto"/>
              <w:rPr>
                <w:rFonts w:ascii="Times New Roman" w:eastAsia="Calibri" w:hAnsi="Times New Roman"/>
              </w:rPr>
            </w:pPr>
          </w:p>
        </w:tc>
        <w:tc>
          <w:tcPr>
            <w:tcW w:w="850" w:type="dxa"/>
          </w:tcPr>
          <w:p w14:paraId="44D82BE2" w14:textId="77777777" w:rsidR="00B754E8" w:rsidRPr="00B754E8" w:rsidRDefault="00B754E8" w:rsidP="00D169CE">
            <w:pPr>
              <w:spacing w:line="360" w:lineRule="auto"/>
              <w:rPr>
                <w:rFonts w:ascii="Times New Roman" w:eastAsia="Calibri" w:hAnsi="Times New Roman"/>
              </w:rPr>
            </w:pPr>
          </w:p>
        </w:tc>
        <w:tc>
          <w:tcPr>
            <w:tcW w:w="941" w:type="dxa"/>
          </w:tcPr>
          <w:p w14:paraId="12F70368" w14:textId="77777777" w:rsidR="00B754E8" w:rsidRPr="00B754E8" w:rsidRDefault="00B754E8" w:rsidP="00D169CE">
            <w:pPr>
              <w:spacing w:line="360" w:lineRule="auto"/>
              <w:rPr>
                <w:rFonts w:ascii="Times New Roman" w:eastAsia="Calibri" w:hAnsi="Times New Roman"/>
              </w:rPr>
            </w:pPr>
          </w:p>
        </w:tc>
      </w:tr>
      <w:tr w:rsidR="00B754E8" w:rsidRPr="00B754E8" w14:paraId="19045E52" w14:textId="294A5CD0" w:rsidTr="00B754E8">
        <w:tc>
          <w:tcPr>
            <w:tcW w:w="704" w:type="dxa"/>
          </w:tcPr>
          <w:p w14:paraId="59C5B2FD" w14:textId="1404DC8D" w:rsidR="00B754E8" w:rsidRPr="00205D3C" w:rsidRDefault="00B754E8" w:rsidP="00D169CE">
            <w:pPr>
              <w:spacing w:line="360" w:lineRule="auto"/>
              <w:rPr>
                <w:rFonts w:ascii="Times New Roman" w:eastAsia="Calibri" w:hAnsi="Times New Roman"/>
              </w:rPr>
            </w:pPr>
            <w:r w:rsidRPr="00205D3C">
              <w:rPr>
                <w:rFonts w:ascii="Times New Roman" w:eastAsia="Calibri" w:hAnsi="Times New Roman"/>
              </w:rPr>
              <w:t xml:space="preserve">26. </w:t>
            </w:r>
          </w:p>
        </w:tc>
        <w:tc>
          <w:tcPr>
            <w:tcW w:w="4536" w:type="dxa"/>
          </w:tcPr>
          <w:p w14:paraId="310E9F5C" w14:textId="031918F0" w:rsidR="00B754E8" w:rsidRPr="00205D3C" w:rsidRDefault="00B754E8" w:rsidP="00D169CE">
            <w:pPr>
              <w:spacing w:line="360" w:lineRule="auto"/>
              <w:rPr>
                <w:rFonts w:ascii="Times New Roman" w:eastAsia="Calibri" w:hAnsi="Times New Roman"/>
              </w:rPr>
            </w:pPr>
            <w:r w:rsidRPr="00205D3C">
              <w:rPr>
                <w:rFonts w:ascii="Times New Roman" w:eastAsia="Calibri" w:hAnsi="Times New Roman"/>
              </w:rPr>
              <w:t>Saya cenderung pasrah ketika dihina orang</w:t>
            </w:r>
          </w:p>
        </w:tc>
        <w:tc>
          <w:tcPr>
            <w:tcW w:w="992" w:type="dxa"/>
          </w:tcPr>
          <w:p w14:paraId="58CF2496" w14:textId="77777777" w:rsidR="00B754E8" w:rsidRPr="00B754E8" w:rsidRDefault="00B754E8" w:rsidP="00D169CE">
            <w:pPr>
              <w:spacing w:line="360" w:lineRule="auto"/>
              <w:rPr>
                <w:rFonts w:ascii="Times New Roman" w:eastAsia="Calibri" w:hAnsi="Times New Roman"/>
                <w:color w:val="FF0000"/>
              </w:rPr>
            </w:pPr>
          </w:p>
        </w:tc>
        <w:tc>
          <w:tcPr>
            <w:tcW w:w="993" w:type="dxa"/>
          </w:tcPr>
          <w:p w14:paraId="29D86C76" w14:textId="77777777" w:rsidR="00B754E8" w:rsidRPr="00B754E8" w:rsidRDefault="00B754E8" w:rsidP="00D169CE">
            <w:pPr>
              <w:spacing w:line="360" w:lineRule="auto"/>
              <w:rPr>
                <w:rFonts w:ascii="Times New Roman" w:eastAsia="Calibri" w:hAnsi="Times New Roman"/>
                <w:color w:val="FF0000"/>
              </w:rPr>
            </w:pPr>
          </w:p>
        </w:tc>
        <w:tc>
          <w:tcPr>
            <w:tcW w:w="850" w:type="dxa"/>
          </w:tcPr>
          <w:p w14:paraId="26085F00" w14:textId="77777777" w:rsidR="00B754E8" w:rsidRPr="00B754E8" w:rsidRDefault="00B754E8" w:rsidP="00D169CE">
            <w:pPr>
              <w:spacing w:line="360" w:lineRule="auto"/>
              <w:rPr>
                <w:rFonts w:ascii="Times New Roman" w:eastAsia="Calibri" w:hAnsi="Times New Roman"/>
                <w:color w:val="FF0000"/>
              </w:rPr>
            </w:pPr>
          </w:p>
        </w:tc>
        <w:tc>
          <w:tcPr>
            <w:tcW w:w="941" w:type="dxa"/>
          </w:tcPr>
          <w:p w14:paraId="24D75B99" w14:textId="77777777" w:rsidR="00B754E8" w:rsidRPr="00B754E8" w:rsidRDefault="00B754E8" w:rsidP="00D169CE">
            <w:pPr>
              <w:spacing w:line="360" w:lineRule="auto"/>
              <w:rPr>
                <w:rFonts w:ascii="Times New Roman" w:eastAsia="Calibri" w:hAnsi="Times New Roman"/>
                <w:color w:val="FF0000"/>
              </w:rPr>
            </w:pPr>
          </w:p>
        </w:tc>
      </w:tr>
      <w:tr w:rsidR="00B754E8" w:rsidRPr="00B754E8" w14:paraId="2B9D7612" w14:textId="74E1D3B9" w:rsidTr="00B754E8">
        <w:tc>
          <w:tcPr>
            <w:tcW w:w="704" w:type="dxa"/>
          </w:tcPr>
          <w:p w14:paraId="469654BF" w14:textId="13DEBDC1" w:rsidR="00B754E8" w:rsidRPr="00205D3C" w:rsidRDefault="00B754E8" w:rsidP="00D169CE">
            <w:pPr>
              <w:spacing w:line="360" w:lineRule="auto"/>
              <w:rPr>
                <w:rFonts w:ascii="Times New Roman" w:eastAsia="Calibri" w:hAnsi="Times New Roman"/>
              </w:rPr>
            </w:pPr>
            <w:r w:rsidRPr="00205D3C">
              <w:rPr>
                <w:rFonts w:ascii="Times New Roman" w:eastAsia="Calibri" w:hAnsi="Times New Roman"/>
              </w:rPr>
              <w:t>27.</w:t>
            </w:r>
          </w:p>
        </w:tc>
        <w:tc>
          <w:tcPr>
            <w:tcW w:w="4536" w:type="dxa"/>
          </w:tcPr>
          <w:p w14:paraId="57A337B8" w14:textId="204BB801" w:rsidR="00B754E8" w:rsidRPr="00205D3C" w:rsidRDefault="00B754E8" w:rsidP="00D169CE">
            <w:pPr>
              <w:spacing w:line="360" w:lineRule="auto"/>
              <w:rPr>
                <w:rFonts w:ascii="Times New Roman" w:eastAsia="Calibri" w:hAnsi="Times New Roman"/>
                <w:highlight w:val="yellow"/>
              </w:rPr>
            </w:pPr>
            <w:r w:rsidRPr="00205D3C">
              <w:rPr>
                <w:rFonts w:ascii="Times New Roman" w:eastAsia="Calibri" w:hAnsi="Times New Roman"/>
                <w:highlight w:val="yellow"/>
              </w:rPr>
              <w:t>Saya bertanya kepada rekan tentang suatu hal yang membuat saya bingung</w:t>
            </w:r>
          </w:p>
        </w:tc>
        <w:tc>
          <w:tcPr>
            <w:tcW w:w="992" w:type="dxa"/>
          </w:tcPr>
          <w:p w14:paraId="3BCEDD55" w14:textId="77777777" w:rsidR="00B754E8" w:rsidRPr="00B754E8" w:rsidRDefault="00B754E8" w:rsidP="00D169CE">
            <w:pPr>
              <w:spacing w:line="360" w:lineRule="auto"/>
              <w:rPr>
                <w:rFonts w:ascii="Times New Roman" w:eastAsia="Calibri" w:hAnsi="Times New Roman"/>
              </w:rPr>
            </w:pPr>
          </w:p>
        </w:tc>
        <w:tc>
          <w:tcPr>
            <w:tcW w:w="993" w:type="dxa"/>
          </w:tcPr>
          <w:p w14:paraId="30217314" w14:textId="77777777" w:rsidR="00B754E8" w:rsidRPr="00B754E8" w:rsidRDefault="00B754E8" w:rsidP="00D169CE">
            <w:pPr>
              <w:spacing w:line="360" w:lineRule="auto"/>
              <w:rPr>
                <w:rFonts w:ascii="Times New Roman" w:eastAsia="Calibri" w:hAnsi="Times New Roman"/>
              </w:rPr>
            </w:pPr>
          </w:p>
        </w:tc>
        <w:tc>
          <w:tcPr>
            <w:tcW w:w="850" w:type="dxa"/>
          </w:tcPr>
          <w:p w14:paraId="3E00AC9D" w14:textId="77777777" w:rsidR="00B754E8" w:rsidRPr="00B754E8" w:rsidRDefault="00B754E8" w:rsidP="00D169CE">
            <w:pPr>
              <w:spacing w:line="360" w:lineRule="auto"/>
              <w:rPr>
                <w:rFonts w:ascii="Times New Roman" w:eastAsia="Calibri" w:hAnsi="Times New Roman"/>
              </w:rPr>
            </w:pPr>
          </w:p>
        </w:tc>
        <w:tc>
          <w:tcPr>
            <w:tcW w:w="941" w:type="dxa"/>
          </w:tcPr>
          <w:p w14:paraId="16844391" w14:textId="77777777" w:rsidR="00B754E8" w:rsidRPr="00B754E8" w:rsidRDefault="00B754E8" w:rsidP="00D169CE">
            <w:pPr>
              <w:spacing w:line="360" w:lineRule="auto"/>
              <w:rPr>
                <w:rFonts w:ascii="Times New Roman" w:eastAsia="Calibri" w:hAnsi="Times New Roman"/>
              </w:rPr>
            </w:pPr>
          </w:p>
        </w:tc>
      </w:tr>
      <w:tr w:rsidR="00B754E8" w:rsidRPr="00B754E8" w14:paraId="45579349" w14:textId="6B20BFC1" w:rsidTr="00B754E8">
        <w:tc>
          <w:tcPr>
            <w:tcW w:w="704" w:type="dxa"/>
          </w:tcPr>
          <w:p w14:paraId="35286BBE" w14:textId="47C8BD52" w:rsidR="00B754E8" w:rsidRPr="00205D3C" w:rsidRDefault="00B754E8" w:rsidP="00D169CE">
            <w:pPr>
              <w:spacing w:line="360" w:lineRule="auto"/>
              <w:rPr>
                <w:rFonts w:ascii="Times New Roman" w:eastAsia="Calibri" w:hAnsi="Times New Roman"/>
              </w:rPr>
            </w:pPr>
            <w:r w:rsidRPr="00205D3C">
              <w:rPr>
                <w:rFonts w:ascii="Times New Roman" w:eastAsia="Calibri" w:hAnsi="Times New Roman"/>
              </w:rPr>
              <w:t>28.</w:t>
            </w:r>
          </w:p>
        </w:tc>
        <w:tc>
          <w:tcPr>
            <w:tcW w:w="4536" w:type="dxa"/>
          </w:tcPr>
          <w:p w14:paraId="52C75D6A" w14:textId="62D3893C" w:rsidR="00B754E8" w:rsidRPr="00205D3C" w:rsidRDefault="00B754E8" w:rsidP="00D169CE">
            <w:pPr>
              <w:spacing w:line="360" w:lineRule="auto"/>
              <w:rPr>
                <w:rFonts w:ascii="Times New Roman" w:eastAsia="Calibri" w:hAnsi="Times New Roman"/>
              </w:rPr>
            </w:pPr>
            <w:r w:rsidRPr="00205D3C">
              <w:rPr>
                <w:rFonts w:ascii="Times New Roman" w:eastAsia="Calibri" w:hAnsi="Times New Roman"/>
              </w:rPr>
              <w:t>Saya akan menyampaikan apa yang menurut saya benar tanpa berfikir.</w:t>
            </w:r>
          </w:p>
        </w:tc>
        <w:tc>
          <w:tcPr>
            <w:tcW w:w="992" w:type="dxa"/>
          </w:tcPr>
          <w:p w14:paraId="5188C4CD" w14:textId="77777777" w:rsidR="00B754E8" w:rsidRPr="00B754E8" w:rsidRDefault="00B754E8" w:rsidP="00D169CE">
            <w:pPr>
              <w:spacing w:line="360" w:lineRule="auto"/>
              <w:rPr>
                <w:rFonts w:ascii="Times New Roman" w:eastAsia="Calibri" w:hAnsi="Times New Roman"/>
                <w:color w:val="FF0000"/>
              </w:rPr>
            </w:pPr>
          </w:p>
        </w:tc>
        <w:tc>
          <w:tcPr>
            <w:tcW w:w="993" w:type="dxa"/>
          </w:tcPr>
          <w:p w14:paraId="12AEC36F" w14:textId="77777777" w:rsidR="00B754E8" w:rsidRPr="00B754E8" w:rsidRDefault="00B754E8" w:rsidP="00D169CE">
            <w:pPr>
              <w:spacing w:line="360" w:lineRule="auto"/>
              <w:rPr>
                <w:rFonts w:ascii="Times New Roman" w:eastAsia="Calibri" w:hAnsi="Times New Roman"/>
                <w:color w:val="FF0000"/>
              </w:rPr>
            </w:pPr>
          </w:p>
        </w:tc>
        <w:tc>
          <w:tcPr>
            <w:tcW w:w="850" w:type="dxa"/>
          </w:tcPr>
          <w:p w14:paraId="5C7C2DD3" w14:textId="77777777" w:rsidR="00B754E8" w:rsidRPr="00B754E8" w:rsidRDefault="00B754E8" w:rsidP="00D169CE">
            <w:pPr>
              <w:spacing w:line="360" w:lineRule="auto"/>
              <w:rPr>
                <w:rFonts w:ascii="Times New Roman" w:eastAsia="Calibri" w:hAnsi="Times New Roman"/>
                <w:color w:val="FF0000"/>
              </w:rPr>
            </w:pPr>
          </w:p>
        </w:tc>
        <w:tc>
          <w:tcPr>
            <w:tcW w:w="941" w:type="dxa"/>
          </w:tcPr>
          <w:p w14:paraId="62694426" w14:textId="77777777" w:rsidR="00B754E8" w:rsidRPr="00B754E8" w:rsidRDefault="00B754E8" w:rsidP="00D169CE">
            <w:pPr>
              <w:spacing w:line="360" w:lineRule="auto"/>
              <w:rPr>
                <w:rFonts w:ascii="Times New Roman" w:eastAsia="Calibri" w:hAnsi="Times New Roman"/>
                <w:color w:val="FF0000"/>
              </w:rPr>
            </w:pPr>
          </w:p>
        </w:tc>
      </w:tr>
      <w:tr w:rsidR="00B754E8" w:rsidRPr="00B754E8" w14:paraId="3E8EE46B" w14:textId="7B685B84" w:rsidTr="00B754E8">
        <w:tc>
          <w:tcPr>
            <w:tcW w:w="704" w:type="dxa"/>
          </w:tcPr>
          <w:p w14:paraId="04067DBD" w14:textId="6FBFFA37" w:rsidR="00B754E8" w:rsidRPr="00205D3C" w:rsidRDefault="00B754E8" w:rsidP="00D169CE">
            <w:pPr>
              <w:spacing w:line="360" w:lineRule="auto"/>
              <w:rPr>
                <w:rFonts w:ascii="Times New Roman" w:eastAsia="Calibri" w:hAnsi="Times New Roman"/>
              </w:rPr>
            </w:pPr>
            <w:r w:rsidRPr="00205D3C">
              <w:rPr>
                <w:rFonts w:ascii="Times New Roman" w:eastAsia="Calibri" w:hAnsi="Times New Roman"/>
              </w:rPr>
              <w:t>29.</w:t>
            </w:r>
          </w:p>
        </w:tc>
        <w:tc>
          <w:tcPr>
            <w:tcW w:w="4536" w:type="dxa"/>
          </w:tcPr>
          <w:p w14:paraId="4BBA20F3" w14:textId="2F2E2FF2" w:rsidR="00B754E8" w:rsidRPr="00205D3C" w:rsidRDefault="00B754E8" w:rsidP="00D169CE">
            <w:pPr>
              <w:spacing w:line="360" w:lineRule="auto"/>
              <w:rPr>
                <w:rFonts w:ascii="Times New Roman" w:eastAsia="Calibri" w:hAnsi="Times New Roman"/>
              </w:rPr>
            </w:pPr>
            <w:r w:rsidRPr="00205D3C">
              <w:rPr>
                <w:rFonts w:ascii="Times New Roman" w:eastAsia="Calibri" w:hAnsi="Times New Roman"/>
              </w:rPr>
              <w:t>Saya dengan tegas menolak ajakan rekan untuk keluar tanpa kepentingan di jam kerja</w:t>
            </w:r>
          </w:p>
        </w:tc>
        <w:tc>
          <w:tcPr>
            <w:tcW w:w="992" w:type="dxa"/>
          </w:tcPr>
          <w:p w14:paraId="2924EE74" w14:textId="77777777" w:rsidR="00B754E8" w:rsidRPr="00B754E8" w:rsidRDefault="00B754E8" w:rsidP="00D169CE">
            <w:pPr>
              <w:spacing w:line="360" w:lineRule="auto"/>
              <w:rPr>
                <w:rFonts w:ascii="Times New Roman" w:eastAsia="Calibri" w:hAnsi="Times New Roman"/>
              </w:rPr>
            </w:pPr>
          </w:p>
        </w:tc>
        <w:tc>
          <w:tcPr>
            <w:tcW w:w="993" w:type="dxa"/>
          </w:tcPr>
          <w:p w14:paraId="7D380ACC" w14:textId="77777777" w:rsidR="00B754E8" w:rsidRPr="00B754E8" w:rsidRDefault="00B754E8" w:rsidP="00D169CE">
            <w:pPr>
              <w:spacing w:line="360" w:lineRule="auto"/>
              <w:rPr>
                <w:rFonts w:ascii="Times New Roman" w:eastAsia="Calibri" w:hAnsi="Times New Roman"/>
              </w:rPr>
            </w:pPr>
          </w:p>
        </w:tc>
        <w:tc>
          <w:tcPr>
            <w:tcW w:w="850" w:type="dxa"/>
          </w:tcPr>
          <w:p w14:paraId="74FFFBB7" w14:textId="77777777" w:rsidR="00B754E8" w:rsidRPr="00B754E8" w:rsidRDefault="00B754E8" w:rsidP="00D169CE">
            <w:pPr>
              <w:spacing w:line="360" w:lineRule="auto"/>
              <w:rPr>
                <w:rFonts w:ascii="Times New Roman" w:eastAsia="Calibri" w:hAnsi="Times New Roman"/>
              </w:rPr>
            </w:pPr>
          </w:p>
        </w:tc>
        <w:tc>
          <w:tcPr>
            <w:tcW w:w="941" w:type="dxa"/>
          </w:tcPr>
          <w:p w14:paraId="6D8BBE80" w14:textId="77777777" w:rsidR="00B754E8" w:rsidRPr="00B754E8" w:rsidRDefault="00B754E8" w:rsidP="00D169CE">
            <w:pPr>
              <w:spacing w:line="360" w:lineRule="auto"/>
              <w:rPr>
                <w:rFonts w:ascii="Times New Roman" w:eastAsia="Calibri" w:hAnsi="Times New Roman"/>
              </w:rPr>
            </w:pPr>
          </w:p>
        </w:tc>
      </w:tr>
      <w:tr w:rsidR="00B754E8" w:rsidRPr="00B754E8" w14:paraId="2E07FAAB" w14:textId="0F745054" w:rsidTr="00B754E8">
        <w:tc>
          <w:tcPr>
            <w:tcW w:w="704" w:type="dxa"/>
          </w:tcPr>
          <w:p w14:paraId="372AD92A" w14:textId="1A0CFA58" w:rsidR="00B754E8" w:rsidRPr="00205D3C" w:rsidRDefault="00B754E8" w:rsidP="00D169CE">
            <w:pPr>
              <w:spacing w:line="360" w:lineRule="auto"/>
              <w:rPr>
                <w:rFonts w:ascii="Times New Roman" w:eastAsia="Calibri" w:hAnsi="Times New Roman"/>
              </w:rPr>
            </w:pPr>
            <w:r w:rsidRPr="00205D3C">
              <w:rPr>
                <w:rFonts w:ascii="Times New Roman" w:eastAsia="Calibri" w:hAnsi="Times New Roman"/>
              </w:rPr>
              <w:t>30.</w:t>
            </w:r>
          </w:p>
        </w:tc>
        <w:tc>
          <w:tcPr>
            <w:tcW w:w="4536" w:type="dxa"/>
          </w:tcPr>
          <w:p w14:paraId="2B1A6100" w14:textId="1F73017E" w:rsidR="00B754E8" w:rsidRPr="00205D3C" w:rsidRDefault="00B754E8" w:rsidP="00D169CE">
            <w:pPr>
              <w:spacing w:line="360" w:lineRule="auto"/>
              <w:rPr>
                <w:rFonts w:ascii="Times New Roman" w:eastAsia="Calibri" w:hAnsi="Times New Roman"/>
              </w:rPr>
            </w:pPr>
            <w:r w:rsidRPr="00205D3C">
              <w:rPr>
                <w:rFonts w:ascii="Times New Roman" w:eastAsia="Calibri" w:hAnsi="Times New Roman"/>
              </w:rPr>
              <w:t>Saya mengacuhkan apa yang rekan saya sampaikan.</w:t>
            </w:r>
          </w:p>
        </w:tc>
        <w:tc>
          <w:tcPr>
            <w:tcW w:w="992" w:type="dxa"/>
          </w:tcPr>
          <w:p w14:paraId="71667EE2" w14:textId="77777777" w:rsidR="00B754E8" w:rsidRPr="00B754E8" w:rsidRDefault="00B754E8" w:rsidP="00D169CE">
            <w:pPr>
              <w:spacing w:line="360" w:lineRule="auto"/>
              <w:rPr>
                <w:rFonts w:ascii="Times New Roman" w:eastAsia="Calibri" w:hAnsi="Times New Roman"/>
                <w:color w:val="FF0000"/>
              </w:rPr>
            </w:pPr>
          </w:p>
        </w:tc>
        <w:tc>
          <w:tcPr>
            <w:tcW w:w="993" w:type="dxa"/>
          </w:tcPr>
          <w:p w14:paraId="4142FC0D" w14:textId="77777777" w:rsidR="00B754E8" w:rsidRPr="00B754E8" w:rsidRDefault="00B754E8" w:rsidP="00D169CE">
            <w:pPr>
              <w:spacing w:line="360" w:lineRule="auto"/>
              <w:rPr>
                <w:rFonts w:ascii="Times New Roman" w:eastAsia="Calibri" w:hAnsi="Times New Roman"/>
                <w:color w:val="FF0000"/>
              </w:rPr>
            </w:pPr>
          </w:p>
        </w:tc>
        <w:tc>
          <w:tcPr>
            <w:tcW w:w="850" w:type="dxa"/>
          </w:tcPr>
          <w:p w14:paraId="1F1111FA" w14:textId="77777777" w:rsidR="00B754E8" w:rsidRPr="00B754E8" w:rsidRDefault="00B754E8" w:rsidP="00D169CE">
            <w:pPr>
              <w:spacing w:line="360" w:lineRule="auto"/>
              <w:rPr>
                <w:rFonts w:ascii="Times New Roman" w:eastAsia="Calibri" w:hAnsi="Times New Roman"/>
                <w:color w:val="FF0000"/>
              </w:rPr>
            </w:pPr>
          </w:p>
        </w:tc>
        <w:tc>
          <w:tcPr>
            <w:tcW w:w="941" w:type="dxa"/>
          </w:tcPr>
          <w:p w14:paraId="7C3A503F" w14:textId="77777777" w:rsidR="00B754E8" w:rsidRPr="00B754E8" w:rsidRDefault="00B754E8" w:rsidP="00D169CE">
            <w:pPr>
              <w:spacing w:line="360" w:lineRule="auto"/>
              <w:rPr>
                <w:rFonts w:ascii="Times New Roman" w:eastAsia="Calibri" w:hAnsi="Times New Roman"/>
                <w:color w:val="FF0000"/>
              </w:rPr>
            </w:pPr>
          </w:p>
        </w:tc>
      </w:tr>
      <w:tr w:rsidR="00B754E8" w:rsidRPr="00B754E8" w14:paraId="3908AFCB" w14:textId="642587C1" w:rsidTr="00B754E8">
        <w:tc>
          <w:tcPr>
            <w:tcW w:w="704" w:type="dxa"/>
          </w:tcPr>
          <w:p w14:paraId="21BB6A00" w14:textId="4F68C661" w:rsidR="00B754E8" w:rsidRPr="00B754E8" w:rsidRDefault="00B754E8" w:rsidP="00D169CE">
            <w:pPr>
              <w:spacing w:line="360" w:lineRule="auto"/>
              <w:rPr>
                <w:rFonts w:ascii="Times New Roman" w:eastAsia="Calibri" w:hAnsi="Times New Roman"/>
              </w:rPr>
            </w:pPr>
            <w:r w:rsidRPr="00B754E8">
              <w:rPr>
                <w:rFonts w:ascii="Times New Roman" w:eastAsia="Calibri" w:hAnsi="Times New Roman"/>
              </w:rPr>
              <w:lastRenderedPageBreak/>
              <w:t>31.</w:t>
            </w:r>
          </w:p>
        </w:tc>
        <w:tc>
          <w:tcPr>
            <w:tcW w:w="4536" w:type="dxa"/>
          </w:tcPr>
          <w:p w14:paraId="03283868" w14:textId="0B31BB09" w:rsidR="00B754E8" w:rsidRPr="00205D3C" w:rsidRDefault="00B754E8" w:rsidP="00D169CE">
            <w:pPr>
              <w:spacing w:line="360" w:lineRule="auto"/>
              <w:rPr>
                <w:rFonts w:ascii="Times New Roman" w:eastAsia="Calibri" w:hAnsi="Times New Roman"/>
              </w:rPr>
            </w:pPr>
            <w:r w:rsidRPr="00205D3C">
              <w:rPr>
                <w:rFonts w:ascii="Times New Roman" w:eastAsia="Calibri" w:hAnsi="Times New Roman"/>
              </w:rPr>
              <w:t>Saya mendengarkan kritik dengan pikiran terbuka, tanpa langsung membela diri.</w:t>
            </w:r>
          </w:p>
        </w:tc>
        <w:tc>
          <w:tcPr>
            <w:tcW w:w="992" w:type="dxa"/>
          </w:tcPr>
          <w:p w14:paraId="23A99781" w14:textId="77777777" w:rsidR="00B754E8" w:rsidRPr="00B754E8" w:rsidRDefault="00B754E8" w:rsidP="00D169CE">
            <w:pPr>
              <w:spacing w:line="360" w:lineRule="auto"/>
              <w:rPr>
                <w:rFonts w:ascii="Times New Roman" w:eastAsia="Calibri" w:hAnsi="Times New Roman"/>
              </w:rPr>
            </w:pPr>
          </w:p>
        </w:tc>
        <w:tc>
          <w:tcPr>
            <w:tcW w:w="993" w:type="dxa"/>
          </w:tcPr>
          <w:p w14:paraId="542FA35C" w14:textId="77777777" w:rsidR="00B754E8" w:rsidRPr="00B754E8" w:rsidRDefault="00B754E8" w:rsidP="00D169CE">
            <w:pPr>
              <w:spacing w:line="360" w:lineRule="auto"/>
              <w:rPr>
                <w:rFonts w:ascii="Times New Roman" w:eastAsia="Calibri" w:hAnsi="Times New Roman"/>
              </w:rPr>
            </w:pPr>
          </w:p>
        </w:tc>
        <w:tc>
          <w:tcPr>
            <w:tcW w:w="850" w:type="dxa"/>
          </w:tcPr>
          <w:p w14:paraId="1BD9EC46" w14:textId="77777777" w:rsidR="00B754E8" w:rsidRPr="00B754E8" w:rsidRDefault="00B754E8" w:rsidP="00D169CE">
            <w:pPr>
              <w:spacing w:line="360" w:lineRule="auto"/>
              <w:rPr>
                <w:rFonts w:ascii="Times New Roman" w:eastAsia="Calibri" w:hAnsi="Times New Roman"/>
              </w:rPr>
            </w:pPr>
          </w:p>
        </w:tc>
        <w:tc>
          <w:tcPr>
            <w:tcW w:w="941" w:type="dxa"/>
          </w:tcPr>
          <w:p w14:paraId="0ED5F585" w14:textId="77777777" w:rsidR="00B754E8" w:rsidRPr="00B754E8" w:rsidRDefault="00B754E8" w:rsidP="00D169CE">
            <w:pPr>
              <w:spacing w:line="360" w:lineRule="auto"/>
              <w:rPr>
                <w:rFonts w:ascii="Times New Roman" w:eastAsia="Calibri" w:hAnsi="Times New Roman"/>
              </w:rPr>
            </w:pPr>
          </w:p>
        </w:tc>
      </w:tr>
      <w:tr w:rsidR="00B754E8" w:rsidRPr="00B754E8" w14:paraId="2843397D" w14:textId="4138B334" w:rsidTr="00B754E8">
        <w:tc>
          <w:tcPr>
            <w:tcW w:w="704" w:type="dxa"/>
          </w:tcPr>
          <w:p w14:paraId="40BC31BD" w14:textId="4857024D" w:rsidR="00B754E8" w:rsidRPr="00B754E8" w:rsidRDefault="00B754E8" w:rsidP="00D169CE">
            <w:pPr>
              <w:spacing w:line="360" w:lineRule="auto"/>
              <w:rPr>
                <w:rFonts w:ascii="Times New Roman" w:eastAsia="Calibri" w:hAnsi="Times New Roman"/>
              </w:rPr>
            </w:pPr>
            <w:r w:rsidRPr="00B754E8">
              <w:rPr>
                <w:rFonts w:ascii="Times New Roman" w:eastAsia="Calibri" w:hAnsi="Times New Roman"/>
              </w:rPr>
              <w:t>32.</w:t>
            </w:r>
          </w:p>
        </w:tc>
        <w:tc>
          <w:tcPr>
            <w:tcW w:w="4536" w:type="dxa"/>
          </w:tcPr>
          <w:p w14:paraId="1D4CD990" w14:textId="55D699E4" w:rsidR="00B754E8" w:rsidRPr="00205D3C" w:rsidRDefault="00B754E8" w:rsidP="00D169CE">
            <w:pPr>
              <w:spacing w:line="360" w:lineRule="auto"/>
              <w:rPr>
                <w:rFonts w:ascii="Times New Roman" w:eastAsia="Calibri" w:hAnsi="Times New Roman"/>
                <w:highlight w:val="yellow"/>
              </w:rPr>
            </w:pPr>
            <w:r w:rsidRPr="00205D3C">
              <w:rPr>
                <w:rFonts w:ascii="Times New Roman" w:eastAsia="Calibri" w:hAnsi="Times New Roman"/>
                <w:highlight w:val="yellow"/>
              </w:rPr>
              <w:t>saya mengabaikan kontribusi rekan meskipun telah bekerja keras.</w:t>
            </w:r>
          </w:p>
        </w:tc>
        <w:tc>
          <w:tcPr>
            <w:tcW w:w="992" w:type="dxa"/>
          </w:tcPr>
          <w:p w14:paraId="19383C9C" w14:textId="77777777" w:rsidR="00B754E8" w:rsidRPr="00B754E8" w:rsidRDefault="00B754E8" w:rsidP="00D169CE">
            <w:pPr>
              <w:spacing w:line="360" w:lineRule="auto"/>
              <w:rPr>
                <w:rFonts w:ascii="Times New Roman" w:eastAsia="Calibri" w:hAnsi="Times New Roman"/>
              </w:rPr>
            </w:pPr>
          </w:p>
        </w:tc>
        <w:tc>
          <w:tcPr>
            <w:tcW w:w="993" w:type="dxa"/>
          </w:tcPr>
          <w:p w14:paraId="49E4EBD0" w14:textId="77777777" w:rsidR="00B754E8" w:rsidRPr="00B754E8" w:rsidRDefault="00B754E8" w:rsidP="00D169CE">
            <w:pPr>
              <w:spacing w:line="360" w:lineRule="auto"/>
              <w:rPr>
                <w:rFonts w:ascii="Times New Roman" w:eastAsia="Calibri" w:hAnsi="Times New Roman"/>
              </w:rPr>
            </w:pPr>
          </w:p>
        </w:tc>
        <w:tc>
          <w:tcPr>
            <w:tcW w:w="850" w:type="dxa"/>
          </w:tcPr>
          <w:p w14:paraId="3CDDE63E" w14:textId="77777777" w:rsidR="00B754E8" w:rsidRPr="00B754E8" w:rsidRDefault="00B754E8" w:rsidP="00D169CE">
            <w:pPr>
              <w:spacing w:line="360" w:lineRule="auto"/>
              <w:rPr>
                <w:rFonts w:ascii="Times New Roman" w:eastAsia="Calibri" w:hAnsi="Times New Roman"/>
              </w:rPr>
            </w:pPr>
          </w:p>
        </w:tc>
        <w:tc>
          <w:tcPr>
            <w:tcW w:w="941" w:type="dxa"/>
          </w:tcPr>
          <w:p w14:paraId="373F9B19" w14:textId="77777777" w:rsidR="00B754E8" w:rsidRPr="00B754E8" w:rsidRDefault="00B754E8" w:rsidP="00D169CE">
            <w:pPr>
              <w:spacing w:line="360" w:lineRule="auto"/>
              <w:rPr>
                <w:rFonts w:ascii="Times New Roman" w:eastAsia="Calibri" w:hAnsi="Times New Roman"/>
              </w:rPr>
            </w:pPr>
          </w:p>
        </w:tc>
      </w:tr>
      <w:tr w:rsidR="00B754E8" w:rsidRPr="00B754E8" w14:paraId="66D5B599" w14:textId="1E2DD351" w:rsidTr="00B754E8">
        <w:tc>
          <w:tcPr>
            <w:tcW w:w="704" w:type="dxa"/>
          </w:tcPr>
          <w:p w14:paraId="65E333D2" w14:textId="4C219D64" w:rsidR="00B754E8" w:rsidRPr="00B754E8" w:rsidRDefault="00B754E8" w:rsidP="00D169CE">
            <w:pPr>
              <w:spacing w:line="360" w:lineRule="auto"/>
              <w:rPr>
                <w:rFonts w:ascii="Times New Roman" w:eastAsia="Calibri" w:hAnsi="Times New Roman"/>
              </w:rPr>
            </w:pPr>
            <w:r w:rsidRPr="00B754E8">
              <w:rPr>
                <w:rFonts w:ascii="Times New Roman" w:eastAsia="Calibri" w:hAnsi="Times New Roman"/>
              </w:rPr>
              <w:t>33</w:t>
            </w:r>
            <w:r w:rsidRPr="00B754E8">
              <w:rPr>
                <w:rFonts w:ascii="Times New Roman" w:eastAsia="Calibri" w:hAnsi="Times New Roman"/>
                <w:strike/>
              </w:rPr>
              <w:t>.</w:t>
            </w:r>
          </w:p>
        </w:tc>
        <w:tc>
          <w:tcPr>
            <w:tcW w:w="4536" w:type="dxa"/>
          </w:tcPr>
          <w:p w14:paraId="36013186" w14:textId="23FDE9B7" w:rsidR="00B754E8" w:rsidRPr="00205D3C" w:rsidRDefault="00B754E8" w:rsidP="00D169CE">
            <w:pPr>
              <w:spacing w:line="360" w:lineRule="auto"/>
              <w:rPr>
                <w:rFonts w:ascii="Times New Roman" w:eastAsia="Calibri" w:hAnsi="Times New Roman"/>
                <w:highlight w:val="yellow"/>
              </w:rPr>
            </w:pPr>
            <w:r w:rsidRPr="00205D3C">
              <w:rPr>
                <w:rFonts w:ascii="Times New Roman" w:eastAsia="Calibri" w:hAnsi="Times New Roman"/>
                <w:highlight w:val="yellow"/>
              </w:rPr>
              <w:t>Saya langsung menegur orang yang menghina saya</w:t>
            </w:r>
          </w:p>
        </w:tc>
        <w:tc>
          <w:tcPr>
            <w:tcW w:w="992" w:type="dxa"/>
          </w:tcPr>
          <w:p w14:paraId="69F1A872" w14:textId="77777777" w:rsidR="00B754E8" w:rsidRPr="00B754E8" w:rsidRDefault="00B754E8" w:rsidP="00D169CE">
            <w:pPr>
              <w:spacing w:line="360" w:lineRule="auto"/>
              <w:rPr>
                <w:rFonts w:ascii="Times New Roman" w:eastAsia="Calibri" w:hAnsi="Times New Roman"/>
              </w:rPr>
            </w:pPr>
          </w:p>
        </w:tc>
        <w:tc>
          <w:tcPr>
            <w:tcW w:w="993" w:type="dxa"/>
          </w:tcPr>
          <w:p w14:paraId="5F022A5B" w14:textId="77777777" w:rsidR="00B754E8" w:rsidRPr="00B754E8" w:rsidRDefault="00B754E8" w:rsidP="00D169CE">
            <w:pPr>
              <w:spacing w:line="360" w:lineRule="auto"/>
              <w:rPr>
                <w:rFonts w:ascii="Times New Roman" w:eastAsia="Calibri" w:hAnsi="Times New Roman"/>
              </w:rPr>
            </w:pPr>
          </w:p>
        </w:tc>
        <w:tc>
          <w:tcPr>
            <w:tcW w:w="850" w:type="dxa"/>
          </w:tcPr>
          <w:p w14:paraId="70AE00AA" w14:textId="77777777" w:rsidR="00B754E8" w:rsidRPr="00B754E8" w:rsidRDefault="00B754E8" w:rsidP="00D169CE">
            <w:pPr>
              <w:spacing w:line="360" w:lineRule="auto"/>
              <w:rPr>
                <w:rFonts w:ascii="Times New Roman" w:eastAsia="Calibri" w:hAnsi="Times New Roman"/>
              </w:rPr>
            </w:pPr>
          </w:p>
        </w:tc>
        <w:tc>
          <w:tcPr>
            <w:tcW w:w="941" w:type="dxa"/>
          </w:tcPr>
          <w:p w14:paraId="5F109DF8" w14:textId="77777777" w:rsidR="00B754E8" w:rsidRPr="00B754E8" w:rsidRDefault="00B754E8" w:rsidP="00D169CE">
            <w:pPr>
              <w:spacing w:line="360" w:lineRule="auto"/>
              <w:rPr>
                <w:rFonts w:ascii="Times New Roman" w:eastAsia="Calibri" w:hAnsi="Times New Roman"/>
              </w:rPr>
            </w:pPr>
          </w:p>
        </w:tc>
      </w:tr>
      <w:tr w:rsidR="00B754E8" w:rsidRPr="00B754E8" w14:paraId="58964BF0" w14:textId="1B89213E" w:rsidTr="00B754E8">
        <w:tc>
          <w:tcPr>
            <w:tcW w:w="704" w:type="dxa"/>
          </w:tcPr>
          <w:p w14:paraId="59F3DB0B" w14:textId="0CDFD6B7" w:rsidR="00B754E8" w:rsidRPr="00B754E8" w:rsidRDefault="00B754E8" w:rsidP="00D169CE">
            <w:pPr>
              <w:spacing w:line="360" w:lineRule="auto"/>
              <w:rPr>
                <w:rFonts w:ascii="Times New Roman" w:eastAsia="Calibri" w:hAnsi="Times New Roman"/>
              </w:rPr>
            </w:pPr>
            <w:r w:rsidRPr="00B754E8">
              <w:rPr>
                <w:rFonts w:ascii="Times New Roman" w:eastAsia="Calibri" w:hAnsi="Times New Roman"/>
              </w:rPr>
              <w:t>34.</w:t>
            </w:r>
          </w:p>
        </w:tc>
        <w:tc>
          <w:tcPr>
            <w:tcW w:w="4536" w:type="dxa"/>
          </w:tcPr>
          <w:p w14:paraId="2FA49935" w14:textId="541A37E9" w:rsidR="00B754E8" w:rsidRPr="00205D3C" w:rsidRDefault="00B754E8" w:rsidP="00D169CE">
            <w:pPr>
              <w:spacing w:line="360" w:lineRule="auto"/>
              <w:rPr>
                <w:rFonts w:ascii="Times New Roman" w:eastAsia="Calibri" w:hAnsi="Times New Roman"/>
                <w:highlight w:val="yellow"/>
              </w:rPr>
            </w:pPr>
            <w:r w:rsidRPr="00205D3C">
              <w:rPr>
                <w:rFonts w:ascii="Times New Roman" w:eastAsia="Calibri" w:hAnsi="Times New Roman"/>
                <w:highlight w:val="yellow"/>
              </w:rPr>
              <w:t>Saya mengikuti usulan rekan walaupun bertolak belakang dengan harapan</w:t>
            </w:r>
          </w:p>
        </w:tc>
        <w:tc>
          <w:tcPr>
            <w:tcW w:w="992" w:type="dxa"/>
          </w:tcPr>
          <w:p w14:paraId="594BC6B8" w14:textId="77777777" w:rsidR="00B754E8" w:rsidRPr="00B754E8" w:rsidRDefault="00B754E8" w:rsidP="00D169CE">
            <w:pPr>
              <w:spacing w:line="360" w:lineRule="auto"/>
              <w:rPr>
                <w:rFonts w:ascii="Times New Roman" w:eastAsia="Calibri" w:hAnsi="Times New Roman"/>
              </w:rPr>
            </w:pPr>
          </w:p>
        </w:tc>
        <w:tc>
          <w:tcPr>
            <w:tcW w:w="993" w:type="dxa"/>
          </w:tcPr>
          <w:p w14:paraId="6A588A4F" w14:textId="77777777" w:rsidR="00B754E8" w:rsidRPr="00B754E8" w:rsidRDefault="00B754E8" w:rsidP="00D169CE">
            <w:pPr>
              <w:spacing w:line="360" w:lineRule="auto"/>
              <w:rPr>
                <w:rFonts w:ascii="Times New Roman" w:eastAsia="Calibri" w:hAnsi="Times New Roman"/>
              </w:rPr>
            </w:pPr>
          </w:p>
        </w:tc>
        <w:tc>
          <w:tcPr>
            <w:tcW w:w="850" w:type="dxa"/>
          </w:tcPr>
          <w:p w14:paraId="1A7AFE3E" w14:textId="77777777" w:rsidR="00B754E8" w:rsidRPr="00B754E8" w:rsidRDefault="00B754E8" w:rsidP="00D169CE">
            <w:pPr>
              <w:spacing w:line="360" w:lineRule="auto"/>
              <w:rPr>
                <w:rFonts w:ascii="Times New Roman" w:eastAsia="Calibri" w:hAnsi="Times New Roman"/>
              </w:rPr>
            </w:pPr>
          </w:p>
        </w:tc>
        <w:tc>
          <w:tcPr>
            <w:tcW w:w="941" w:type="dxa"/>
          </w:tcPr>
          <w:p w14:paraId="76CCFB72" w14:textId="77777777" w:rsidR="00B754E8" w:rsidRPr="00B754E8" w:rsidRDefault="00B754E8" w:rsidP="00D169CE">
            <w:pPr>
              <w:spacing w:line="360" w:lineRule="auto"/>
              <w:rPr>
                <w:rFonts w:ascii="Times New Roman" w:eastAsia="Calibri" w:hAnsi="Times New Roman"/>
              </w:rPr>
            </w:pPr>
          </w:p>
        </w:tc>
      </w:tr>
      <w:tr w:rsidR="00B754E8" w:rsidRPr="00B754E8" w14:paraId="32C27321" w14:textId="30D73FE6" w:rsidTr="00B754E8">
        <w:tc>
          <w:tcPr>
            <w:tcW w:w="704" w:type="dxa"/>
          </w:tcPr>
          <w:p w14:paraId="26ACFFAE" w14:textId="5D064CAA" w:rsidR="00B754E8" w:rsidRPr="00B754E8" w:rsidRDefault="00B754E8" w:rsidP="00D169CE">
            <w:pPr>
              <w:spacing w:line="360" w:lineRule="auto"/>
              <w:rPr>
                <w:rFonts w:ascii="Times New Roman" w:eastAsia="Calibri" w:hAnsi="Times New Roman"/>
              </w:rPr>
            </w:pPr>
            <w:r w:rsidRPr="00B754E8">
              <w:rPr>
                <w:rFonts w:ascii="Times New Roman" w:eastAsia="Calibri" w:hAnsi="Times New Roman"/>
              </w:rPr>
              <w:t>35.</w:t>
            </w:r>
          </w:p>
        </w:tc>
        <w:tc>
          <w:tcPr>
            <w:tcW w:w="4536" w:type="dxa"/>
          </w:tcPr>
          <w:p w14:paraId="18EC0D2F" w14:textId="6AF89202" w:rsidR="00B754E8" w:rsidRPr="00205D3C" w:rsidRDefault="00B754E8" w:rsidP="00D169CE">
            <w:pPr>
              <w:spacing w:line="360" w:lineRule="auto"/>
              <w:rPr>
                <w:rFonts w:ascii="Times New Roman" w:eastAsia="Calibri" w:hAnsi="Times New Roman"/>
              </w:rPr>
            </w:pPr>
            <w:r w:rsidRPr="00205D3C">
              <w:rPr>
                <w:rFonts w:ascii="Times New Roman" w:eastAsia="Calibri" w:hAnsi="Times New Roman"/>
              </w:rPr>
              <w:t>Kalimat yang saya sampaikan dapat diterima oleh rekan-rekan</w:t>
            </w:r>
          </w:p>
        </w:tc>
        <w:tc>
          <w:tcPr>
            <w:tcW w:w="992" w:type="dxa"/>
          </w:tcPr>
          <w:p w14:paraId="431FDF80" w14:textId="77777777" w:rsidR="00B754E8" w:rsidRPr="00B754E8" w:rsidRDefault="00B754E8" w:rsidP="00D169CE">
            <w:pPr>
              <w:spacing w:line="360" w:lineRule="auto"/>
              <w:rPr>
                <w:rFonts w:ascii="Times New Roman" w:eastAsia="Calibri" w:hAnsi="Times New Roman"/>
              </w:rPr>
            </w:pPr>
          </w:p>
        </w:tc>
        <w:tc>
          <w:tcPr>
            <w:tcW w:w="993" w:type="dxa"/>
          </w:tcPr>
          <w:p w14:paraId="75D58DCB" w14:textId="77777777" w:rsidR="00B754E8" w:rsidRPr="00B754E8" w:rsidRDefault="00B754E8" w:rsidP="00D169CE">
            <w:pPr>
              <w:spacing w:line="360" w:lineRule="auto"/>
              <w:rPr>
                <w:rFonts w:ascii="Times New Roman" w:eastAsia="Calibri" w:hAnsi="Times New Roman"/>
              </w:rPr>
            </w:pPr>
          </w:p>
        </w:tc>
        <w:tc>
          <w:tcPr>
            <w:tcW w:w="850" w:type="dxa"/>
          </w:tcPr>
          <w:p w14:paraId="4F14EE56" w14:textId="77777777" w:rsidR="00B754E8" w:rsidRPr="00B754E8" w:rsidRDefault="00B754E8" w:rsidP="00D169CE">
            <w:pPr>
              <w:spacing w:line="360" w:lineRule="auto"/>
              <w:rPr>
                <w:rFonts w:ascii="Times New Roman" w:eastAsia="Calibri" w:hAnsi="Times New Roman"/>
              </w:rPr>
            </w:pPr>
          </w:p>
        </w:tc>
        <w:tc>
          <w:tcPr>
            <w:tcW w:w="941" w:type="dxa"/>
          </w:tcPr>
          <w:p w14:paraId="4CBB1B38" w14:textId="77777777" w:rsidR="00B754E8" w:rsidRPr="00B754E8" w:rsidRDefault="00B754E8" w:rsidP="00D169CE">
            <w:pPr>
              <w:spacing w:line="360" w:lineRule="auto"/>
              <w:rPr>
                <w:rFonts w:ascii="Times New Roman" w:eastAsia="Calibri" w:hAnsi="Times New Roman"/>
              </w:rPr>
            </w:pPr>
          </w:p>
        </w:tc>
      </w:tr>
      <w:tr w:rsidR="00B754E8" w:rsidRPr="00B754E8" w14:paraId="4BC01C08" w14:textId="411003D1" w:rsidTr="00B754E8">
        <w:tc>
          <w:tcPr>
            <w:tcW w:w="704" w:type="dxa"/>
          </w:tcPr>
          <w:p w14:paraId="143EEE01" w14:textId="6AAAE3E1" w:rsidR="00B754E8" w:rsidRPr="00B754E8" w:rsidRDefault="00B754E8" w:rsidP="00D169CE">
            <w:pPr>
              <w:spacing w:line="360" w:lineRule="auto"/>
              <w:rPr>
                <w:rFonts w:ascii="Times New Roman" w:eastAsia="Calibri" w:hAnsi="Times New Roman"/>
              </w:rPr>
            </w:pPr>
            <w:r w:rsidRPr="00B754E8">
              <w:rPr>
                <w:rFonts w:ascii="Times New Roman" w:eastAsia="Calibri" w:hAnsi="Times New Roman"/>
              </w:rPr>
              <w:t>36.</w:t>
            </w:r>
          </w:p>
        </w:tc>
        <w:tc>
          <w:tcPr>
            <w:tcW w:w="4536" w:type="dxa"/>
          </w:tcPr>
          <w:p w14:paraId="68C79586" w14:textId="7EB7C26E" w:rsidR="00B754E8" w:rsidRPr="00205D3C" w:rsidRDefault="00B754E8" w:rsidP="00D169CE">
            <w:pPr>
              <w:spacing w:line="360" w:lineRule="auto"/>
              <w:rPr>
                <w:rFonts w:ascii="Times New Roman" w:eastAsia="Calibri" w:hAnsi="Times New Roman"/>
              </w:rPr>
            </w:pPr>
            <w:r w:rsidRPr="00205D3C">
              <w:rPr>
                <w:rFonts w:ascii="Times New Roman" w:eastAsia="Calibri" w:hAnsi="Times New Roman"/>
              </w:rPr>
              <w:t>Saya malu bertanya karena takut dipandang sebelah mata</w:t>
            </w:r>
          </w:p>
        </w:tc>
        <w:tc>
          <w:tcPr>
            <w:tcW w:w="992" w:type="dxa"/>
          </w:tcPr>
          <w:p w14:paraId="5533C7A7" w14:textId="77777777" w:rsidR="00B754E8" w:rsidRPr="00B754E8" w:rsidRDefault="00B754E8" w:rsidP="00D169CE">
            <w:pPr>
              <w:spacing w:line="360" w:lineRule="auto"/>
              <w:rPr>
                <w:rFonts w:ascii="Times New Roman" w:eastAsia="Calibri" w:hAnsi="Times New Roman"/>
              </w:rPr>
            </w:pPr>
          </w:p>
        </w:tc>
        <w:tc>
          <w:tcPr>
            <w:tcW w:w="993" w:type="dxa"/>
          </w:tcPr>
          <w:p w14:paraId="4D728674" w14:textId="77777777" w:rsidR="00B754E8" w:rsidRPr="00B754E8" w:rsidRDefault="00B754E8" w:rsidP="00D169CE">
            <w:pPr>
              <w:spacing w:line="360" w:lineRule="auto"/>
              <w:rPr>
                <w:rFonts w:ascii="Times New Roman" w:eastAsia="Calibri" w:hAnsi="Times New Roman"/>
              </w:rPr>
            </w:pPr>
          </w:p>
        </w:tc>
        <w:tc>
          <w:tcPr>
            <w:tcW w:w="850" w:type="dxa"/>
          </w:tcPr>
          <w:p w14:paraId="63B071E2" w14:textId="77777777" w:rsidR="00B754E8" w:rsidRPr="00B754E8" w:rsidRDefault="00B754E8" w:rsidP="00D169CE">
            <w:pPr>
              <w:spacing w:line="360" w:lineRule="auto"/>
              <w:rPr>
                <w:rFonts w:ascii="Times New Roman" w:eastAsia="Calibri" w:hAnsi="Times New Roman"/>
              </w:rPr>
            </w:pPr>
          </w:p>
        </w:tc>
        <w:tc>
          <w:tcPr>
            <w:tcW w:w="941" w:type="dxa"/>
          </w:tcPr>
          <w:p w14:paraId="1E6F45EA" w14:textId="77777777" w:rsidR="00B754E8" w:rsidRPr="00B754E8" w:rsidRDefault="00B754E8" w:rsidP="00D169CE">
            <w:pPr>
              <w:spacing w:line="360" w:lineRule="auto"/>
              <w:rPr>
                <w:rFonts w:ascii="Times New Roman" w:eastAsia="Calibri" w:hAnsi="Times New Roman"/>
              </w:rPr>
            </w:pPr>
          </w:p>
        </w:tc>
      </w:tr>
      <w:tr w:rsidR="00B754E8" w:rsidRPr="00B754E8" w14:paraId="3840010B" w14:textId="2DD9E572" w:rsidTr="00B754E8">
        <w:tc>
          <w:tcPr>
            <w:tcW w:w="704" w:type="dxa"/>
          </w:tcPr>
          <w:p w14:paraId="45A82BB5" w14:textId="30523E15" w:rsidR="00B754E8" w:rsidRPr="00B754E8" w:rsidRDefault="00B754E8" w:rsidP="00D169CE">
            <w:pPr>
              <w:spacing w:line="360" w:lineRule="auto"/>
              <w:rPr>
                <w:rFonts w:ascii="Times New Roman" w:eastAsia="Calibri" w:hAnsi="Times New Roman"/>
              </w:rPr>
            </w:pPr>
            <w:r w:rsidRPr="00B754E8">
              <w:rPr>
                <w:rFonts w:ascii="Times New Roman" w:eastAsia="Calibri" w:hAnsi="Times New Roman"/>
              </w:rPr>
              <w:t>37</w:t>
            </w:r>
            <w:r w:rsidRPr="00B754E8">
              <w:rPr>
                <w:rFonts w:ascii="Times New Roman" w:eastAsia="Calibri" w:hAnsi="Times New Roman"/>
                <w:strike/>
              </w:rPr>
              <w:t>.</w:t>
            </w:r>
          </w:p>
        </w:tc>
        <w:tc>
          <w:tcPr>
            <w:tcW w:w="4536" w:type="dxa"/>
          </w:tcPr>
          <w:p w14:paraId="24003D65" w14:textId="58EACE08" w:rsidR="00B754E8" w:rsidRPr="00205D3C" w:rsidRDefault="00B754E8" w:rsidP="00D169CE">
            <w:pPr>
              <w:spacing w:line="360" w:lineRule="auto"/>
              <w:rPr>
                <w:rFonts w:ascii="Times New Roman" w:eastAsia="Calibri" w:hAnsi="Times New Roman"/>
              </w:rPr>
            </w:pPr>
            <w:r w:rsidRPr="00205D3C">
              <w:rPr>
                <w:rFonts w:ascii="Times New Roman" w:eastAsia="Calibri" w:hAnsi="Times New Roman"/>
                <w:highlight w:val="yellow"/>
              </w:rPr>
              <w:t>Saya mampu menyampaikan kritik tanpa memandang umur</w:t>
            </w:r>
          </w:p>
        </w:tc>
        <w:tc>
          <w:tcPr>
            <w:tcW w:w="992" w:type="dxa"/>
          </w:tcPr>
          <w:p w14:paraId="32B18980" w14:textId="77777777" w:rsidR="00B754E8" w:rsidRPr="00B754E8" w:rsidRDefault="00B754E8" w:rsidP="00D169CE">
            <w:pPr>
              <w:spacing w:line="360" w:lineRule="auto"/>
              <w:rPr>
                <w:rFonts w:ascii="Times New Roman" w:eastAsia="Calibri" w:hAnsi="Times New Roman"/>
              </w:rPr>
            </w:pPr>
          </w:p>
        </w:tc>
        <w:tc>
          <w:tcPr>
            <w:tcW w:w="993" w:type="dxa"/>
          </w:tcPr>
          <w:p w14:paraId="490DE53E" w14:textId="77777777" w:rsidR="00B754E8" w:rsidRPr="00B754E8" w:rsidRDefault="00B754E8" w:rsidP="00D169CE">
            <w:pPr>
              <w:spacing w:line="360" w:lineRule="auto"/>
              <w:rPr>
                <w:rFonts w:ascii="Times New Roman" w:eastAsia="Calibri" w:hAnsi="Times New Roman"/>
              </w:rPr>
            </w:pPr>
          </w:p>
        </w:tc>
        <w:tc>
          <w:tcPr>
            <w:tcW w:w="850" w:type="dxa"/>
          </w:tcPr>
          <w:p w14:paraId="46317638" w14:textId="77777777" w:rsidR="00B754E8" w:rsidRPr="00B754E8" w:rsidRDefault="00B754E8" w:rsidP="00D169CE">
            <w:pPr>
              <w:spacing w:line="360" w:lineRule="auto"/>
              <w:rPr>
                <w:rFonts w:ascii="Times New Roman" w:eastAsia="Calibri" w:hAnsi="Times New Roman"/>
              </w:rPr>
            </w:pPr>
          </w:p>
        </w:tc>
        <w:tc>
          <w:tcPr>
            <w:tcW w:w="941" w:type="dxa"/>
          </w:tcPr>
          <w:p w14:paraId="1B440C2D" w14:textId="77777777" w:rsidR="00B754E8" w:rsidRPr="00B754E8" w:rsidRDefault="00B754E8" w:rsidP="00D169CE">
            <w:pPr>
              <w:spacing w:line="360" w:lineRule="auto"/>
              <w:rPr>
                <w:rFonts w:ascii="Times New Roman" w:eastAsia="Calibri" w:hAnsi="Times New Roman"/>
              </w:rPr>
            </w:pPr>
          </w:p>
        </w:tc>
      </w:tr>
      <w:tr w:rsidR="00B754E8" w:rsidRPr="00B754E8" w14:paraId="3C6BFBE7" w14:textId="1C93D1F2" w:rsidTr="00B754E8">
        <w:tc>
          <w:tcPr>
            <w:tcW w:w="704" w:type="dxa"/>
          </w:tcPr>
          <w:p w14:paraId="544E1D90" w14:textId="693AD7FB" w:rsidR="00B754E8" w:rsidRPr="00B754E8" w:rsidRDefault="00B754E8" w:rsidP="00D169CE">
            <w:pPr>
              <w:spacing w:line="360" w:lineRule="auto"/>
              <w:rPr>
                <w:rFonts w:ascii="Times New Roman" w:eastAsia="Calibri" w:hAnsi="Times New Roman"/>
              </w:rPr>
            </w:pPr>
            <w:r w:rsidRPr="00B754E8">
              <w:rPr>
                <w:rFonts w:ascii="Times New Roman" w:eastAsia="Calibri" w:hAnsi="Times New Roman"/>
              </w:rPr>
              <w:t>38.</w:t>
            </w:r>
          </w:p>
        </w:tc>
        <w:tc>
          <w:tcPr>
            <w:tcW w:w="4536" w:type="dxa"/>
          </w:tcPr>
          <w:p w14:paraId="0A74C310" w14:textId="498AB47C" w:rsidR="00B754E8" w:rsidRPr="00205D3C" w:rsidRDefault="00B754E8" w:rsidP="00D169CE">
            <w:pPr>
              <w:spacing w:line="360" w:lineRule="auto"/>
              <w:rPr>
                <w:rFonts w:ascii="Times New Roman" w:eastAsia="Calibri" w:hAnsi="Times New Roman"/>
              </w:rPr>
            </w:pPr>
            <w:r w:rsidRPr="00205D3C">
              <w:rPr>
                <w:rFonts w:ascii="Times New Roman" w:eastAsia="Calibri" w:hAnsi="Times New Roman"/>
              </w:rPr>
              <w:t>Apa yang saya sampaikan selalu dihiraukan oleh orang lain</w:t>
            </w:r>
          </w:p>
        </w:tc>
        <w:tc>
          <w:tcPr>
            <w:tcW w:w="992" w:type="dxa"/>
          </w:tcPr>
          <w:p w14:paraId="4A17FB13" w14:textId="77777777" w:rsidR="00B754E8" w:rsidRPr="00B754E8" w:rsidRDefault="00B754E8" w:rsidP="00D169CE">
            <w:pPr>
              <w:spacing w:line="360" w:lineRule="auto"/>
              <w:rPr>
                <w:rFonts w:ascii="Times New Roman" w:eastAsia="Calibri" w:hAnsi="Times New Roman"/>
              </w:rPr>
            </w:pPr>
          </w:p>
        </w:tc>
        <w:tc>
          <w:tcPr>
            <w:tcW w:w="993" w:type="dxa"/>
          </w:tcPr>
          <w:p w14:paraId="339A4C6B" w14:textId="77777777" w:rsidR="00B754E8" w:rsidRPr="00B754E8" w:rsidRDefault="00B754E8" w:rsidP="00D169CE">
            <w:pPr>
              <w:spacing w:line="360" w:lineRule="auto"/>
              <w:rPr>
                <w:rFonts w:ascii="Times New Roman" w:eastAsia="Calibri" w:hAnsi="Times New Roman"/>
              </w:rPr>
            </w:pPr>
          </w:p>
        </w:tc>
        <w:tc>
          <w:tcPr>
            <w:tcW w:w="850" w:type="dxa"/>
          </w:tcPr>
          <w:p w14:paraId="41AE79E0" w14:textId="77777777" w:rsidR="00B754E8" w:rsidRPr="00B754E8" w:rsidRDefault="00B754E8" w:rsidP="00D169CE">
            <w:pPr>
              <w:spacing w:line="360" w:lineRule="auto"/>
              <w:rPr>
                <w:rFonts w:ascii="Times New Roman" w:eastAsia="Calibri" w:hAnsi="Times New Roman"/>
              </w:rPr>
            </w:pPr>
          </w:p>
        </w:tc>
        <w:tc>
          <w:tcPr>
            <w:tcW w:w="941" w:type="dxa"/>
          </w:tcPr>
          <w:p w14:paraId="6DEA0235" w14:textId="77777777" w:rsidR="00B754E8" w:rsidRPr="00B754E8" w:rsidRDefault="00B754E8" w:rsidP="00D169CE">
            <w:pPr>
              <w:spacing w:line="360" w:lineRule="auto"/>
              <w:rPr>
                <w:rFonts w:ascii="Times New Roman" w:eastAsia="Calibri" w:hAnsi="Times New Roman"/>
              </w:rPr>
            </w:pPr>
          </w:p>
        </w:tc>
      </w:tr>
      <w:tr w:rsidR="00B754E8" w:rsidRPr="00B754E8" w14:paraId="74D2F606" w14:textId="4563AE87" w:rsidTr="00B754E8">
        <w:tc>
          <w:tcPr>
            <w:tcW w:w="704" w:type="dxa"/>
          </w:tcPr>
          <w:p w14:paraId="159D42B3" w14:textId="7220C80A" w:rsidR="00B754E8" w:rsidRPr="00B754E8" w:rsidRDefault="00B754E8" w:rsidP="00D169CE">
            <w:pPr>
              <w:spacing w:line="360" w:lineRule="auto"/>
              <w:rPr>
                <w:rFonts w:ascii="Times New Roman" w:eastAsia="Calibri" w:hAnsi="Times New Roman"/>
              </w:rPr>
            </w:pPr>
            <w:r w:rsidRPr="00B754E8">
              <w:rPr>
                <w:rFonts w:ascii="Times New Roman" w:eastAsia="Calibri" w:hAnsi="Times New Roman"/>
              </w:rPr>
              <w:t>39.</w:t>
            </w:r>
          </w:p>
        </w:tc>
        <w:tc>
          <w:tcPr>
            <w:tcW w:w="4536" w:type="dxa"/>
          </w:tcPr>
          <w:p w14:paraId="15ABA483" w14:textId="5440576F" w:rsidR="00B754E8" w:rsidRPr="00205D3C" w:rsidRDefault="00B754E8" w:rsidP="00D169CE">
            <w:pPr>
              <w:spacing w:line="360" w:lineRule="auto"/>
              <w:rPr>
                <w:rFonts w:ascii="Times New Roman" w:eastAsia="Calibri" w:hAnsi="Times New Roman"/>
                <w:highlight w:val="yellow"/>
              </w:rPr>
            </w:pPr>
            <w:r w:rsidRPr="00205D3C">
              <w:rPr>
                <w:rFonts w:ascii="Times New Roman" w:eastAsia="Calibri" w:hAnsi="Times New Roman"/>
                <w:highlight w:val="yellow"/>
              </w:rPr>
              <w:t>Saya menggunakan kata-kata yang positif saat memberikan pandangan yang berbeda</w:t>
            </w:r>
          </w:p>
        </w:tc>
        <w:tc>
          <w:tcPr>
            <w:tcW w:w="992" w:type="dxa"/>
          </w:tcPr>
          <w:p w14:paraId="6BA83978" w14:textId="77777777" w:rsidR="00B754E8" w:rsidRPr="00B754E8" w:rsidRDefault="00B754E8" w:rsidP="00D169CE">
            <w:pPr>
              <w:spacing w:line="360" w:lineRule="auto"/>
              <w:rPr>
                <w:rFonts w:ascii="Times New Roman" w:eastAsia="Calibri" w:hAnsi="Times New Roman"/>
              </w:rPr>
            </w:pPr>
          </w:p>
        </w:tc>
        <w:tc>
          <w:tcPr>
            <w:tcW w:w="993" w:type="dxa"/>
          </w:tcPr>
          <w:p w14:paraId="5C326ECD" w14:textId="77777777" w:rsidR="00B754E8" w:rsidRPr="00B754E8" w:rsidRDefault="00B754E8" w:rsidP="00D169CE">
            <w:pPr>
              <w:spacing w:line="360" w:lineRule="auto"/>
              <w:rPr>
                <w:rFonts w:ascii="Times New Roman" w:eastAsia="Calibri" w:hAnsi="Times New Roman"/>
              </w:rPr>
            </w:pPr>
          </w:p>
        </w:tc>
        <w:tc>
          <w:tcPr>
            <w:tcW w:w="850" w:type="dxa"/>
          </w:tcPr>
          <w:p w14:paraId="040113DE" w14:textId="77777777" w:rsidR="00B754E8" w:rsidRPr="00B754E8" w:rsidRDefault="00B754E8" w:rsidP="00D169CE">
            <w:pPr>
              <w:spacing w:line="360" w:lineRule="auto"/>
              <w:rPr>
                <w:rFonts w:ascii="Times New Roman" w:eastAsia="Calibri" w:hAnsi="Times New Roman"/>
              </w:rPr>
            </w:pPr>
          </w:p>
        </w:tc>
        <w:tc>
          <w:tcPr>
            <w:tcW w:w="941" w:type="dxa"/>
          </w:tcPr>
          <w:p w14:paraId="1C2B53E0" w14:textId="77777777" w:rsidR="00B754E8" w:rsidRPr="00B754E8" w:rsidRDefault="00B754E8" w:rsidP="00D169CE">
            <w:pPr>
              <w:spacing w:line="360" w:lineRule="auto"/>
              <w:rPr>
                <w:rFonts w:ascii="Times New Roman" w:eastAsia="Calibri" w:hAnsi="Times New Roman"/>
              </w:rPr>
            </w:pPr>
          </w:p>
        </w:tc>
      </w:tr>
      <w:tr w:rsidR="00B754E8" w:rsidRPr="00B754E8" w14:paraId="03C3A763" w14:textId="453D8241" w:rsidTr="00B754E8">
        <w:tc>
          <w:tcPr>
            <w:tcW w:w="704" w:type="dxa"/>
          </w:tcPr>
          <w:p w14:paraId="2A303CE5" w14:textId="7BC03626" w:rsidR="00B754E8" w:rsidRPr="00B754E8" w:rsidRDefault="00B754E8" w:rsidP="00D169CE">
            <w:pPr>
              <w:spacing w:line="360" w:lineRule="auto"/>
              <w:rPr>
                <w:rFonts w:ascii="Times New Roman" w:eastAsia="Calibri" w:hAnsi="Times New Roman"/>
              </w:rPr>
            </w:pPr>
            <w:r w:rsidRPr="00B754E8">
              <w:rPr>
                <w:rFonts w:ascii="Times New Roman" w:eastAsia="Calibri" w:hAnsi="Times New Roman"/>
              </w:rPr>
              <w:t>40</w:t>
            </w:r>
            <w:r w:rsidRPr="00B754E8">
              <w:rPr>
                <w:rFonts w:ascii="Times New Roman" w:eastAsia="Calibri" w:hAnsi="Times New Roman"/>
                <w:strike/>
              </w:rPr>
              <w:t>.</w:t>
            </w:r>
          </w:p>
        </w:tc>
        <w:tc>
          <w:tcPr>
            <w:tcW w:w="4536" w:type="dxa"/>
          </w:tcPr>
          <w:p w14:paraId="5C354C79" w14:textId="7E6B76F9" w:rsidR="00B754E8" w:rsidRPr="00205D3C" w:rsidRDefault="00B754E8" w:rsidP="00D169CE">
            <w:pPr>
              <w:spacing w:line="360" w:lineRule="auto"/>
              <w:rPr>
                <w:rFonts w:ascii="Times New Roman" w:eastAsia="Calibri" w:hAnsi="Times New Roman"/>
                <w:highlight w:val="yellow"/>
              </w:rPr>
            </w:pPr>
            <w:r w:rsidRPr="00205D3C">
              <w:rPr>
                <w:rFonts w:ascii="Times New Roman" w:eastAsia="Calibri" w:hAnsi="Times New Roman"/>
                <w:highlight w:val="yellow"/>
              </w:rPr>
              <w:t>Saya menyampaikan kritik hanya kepada bawahan.</w:t>
            </w:r>
          </w:p>
        </w:tc>
        <w:tc>
          <w:tcPr>
            <w:tcW w:w="992" w:type="dxa"/>
          </w:tcPr>
          <w:p w14:paraId="4A158AB1" w14:textId="77777777" w:rsidR="00B754E8" w:rsidRPr="00B754E8" w:rsidRDefault="00B754E8" w:rsidP="00D169CE">
            <w:pPr>
              <w:spacing w:line="360" w:lineRule="auto"/>
              <w:rPr>
                <w:rFonts w:ascii="Times New Roman" w:eastAsia="Calibri" w:hAnsi="Times New Roman"/>
              </w:rPr>
            </w:pPr>
          </w:p>
        </w:tc>
        <w:tc>
          <w:tcPr>
            <w:tcW w:w="993" w:type="dxa"/>
          </w:tcPr>
          <w:p w14:paraId="266F284F" w14:textId="77777777" w:rsidR="00B754E8" w:rsidRPr="00B754E8" w:rsidRDefault="00B754E8" w:rsidP="00D169CE">
            <w:pPr>
              <w:spacing w:line="360" w:lineRule="auto"/>
              <w:rPr>
                <w:rFonts w:ascii="Times New Roman" w:eastAsia="Calibri" w:hAnsi="Times New Roman"/>
              </w:rPr>
            </w:pPr>
          </w:p>
        </w:tc>
        <w:tc>
          <w:tcPr>
            <w:tcW w:w="850" w:type="dxa"/>
          </w:tcPr>
          <w:p w14:paraId="6AD55BE6" w14:textId="77777777" w:rsidR="00B754E8" w:rsidRPr="00B754E8" w:rsidRDefault="00B754E8" w:rsidP="00D169CE">
            <w:pPr>
              <w:spacing w:line="360" w:lineRule="auto"/>
              <w:rPr>
                <w:rFonts w:ascii="Times New Roman" w:eastAsia="Calibri" w:hAnsi="Times New Roman"/>
              </w:rPr>
            </w:pPr>
          </w:p>
        </w:tc>
        <w:tc>
          <w:tcPr>
            <w:tcW w:w="941" w:type="dxa"/>
          </w:tcPr>
          <w:p w14:paraId="63BAD532" w14:textId="77777777" w:rsidR="00B754E8" w:rsidRPr="00B754E8" w:rsidRDefault="00B754E8" w:rsidP="00D169CE">
            <w:pPr>
              <w:spacing w:line="360" w:lineRule="auto"/>
              <w:rPr>
                <w:rFonts w:ascii="Times New Roman" w:eastAsia="Calibri" w:hAnsi="Times New Roman"/>
              </w:rPr>
            </w:pPr>
          </w:p>
        </w:tc>
      </w:tr>
    </w:tbl>
    <w:p w14:paraId="0361126C" w14:textId="15E5C4AA" w:rsidR="00ED4C91" w:rsidRDefault="00ED4C91" w:rsidP="00D169CE">
      <w:pPr>
        <w:spacing w:line="360" w:lineRule="auto"/>
        <w:jc w:val="both"/>
        <w:rPr>
          <w:rFonts w:ascii="Times New Roman" w:hAnsi="Times New Roman" w:cs="Times New Roman"/>
          <w:b/>
          <w:sz w:val="24"/>
          <w:szCs w:val="24"/>
        </w:rPr>
      </w:pPr>
    </w:p>
    <w:p w14:paraId="36AF4144" w14:textId="390ACD38" w:rsidR="00B754E8" w:rsidRPr="00B754E8" w:rsidRDefault="00B754E8" w:rsidP="00D169C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Lampiran 2.3 </w:t>
      </w:r>
      <w:r w:rsidR="00205D3C" w:rsidRPr="00205D3C">
        <w:rPr>
          <w:rFonts w:ascii="Times New Roman" w:hAnsi="Times New Roman" w:cs="Times New Roman"/>
          <w:sz w:val="24"/>
          <w:szCs w:val="24"/>
        </w:rPr>
        <w:t>skala penelitian kecerdasan emosi</w:t>
      </w:r>
      <w:r w:rsidR="00DD22DA">
        <w:rPr>
          <w:rFonts w:ascii="Times New Roman" w:hAnsi="Times New Roman" w:cs="Times New Roman"/>
          <w:sz w:val="24"/>
          <w:szCs w:val="24"/>
        </w:rPr>
        <w:t xml:space="preserve"> </w:t>
      </w:r>
      <w:r w:rsidR="00DD22DA" w:rsidRPr="00DD22DA">
        <w:rPr>
          <w:rFonts w:ascii="Times New Roman" w:hAnsi="Times New Roman" w:cs="Times New Roman"/>
          <w:sz w:val="24"/>
          <w:szCs w:val="24"/>
        </w:rPr>
        <w:t>sebelum try out</w:t>
      </w:r>
    </w:p>
    <w:tbl>
      <w:tblPr>
        <w:tblStyle w:val="TableGrid"/>
        <w:tblW w:w="0" w:type="auto"/>
        <w:tblLook w:val="04A0" w:firstRow="1" w:lastRow="0" w:firstColumn="1" w:lastColumn="0" w:noHBand="0" w:noVBand="1"/>
      </w:tblPr>
      <w:tblGrid>
        <w:gridCol w:w="662"/>
        <w:gridCol w:w="3913"/>
        <w:gridCol w:w="874"/>
        <w:gridCol w:w="848"/>
        <w:gridCol w:w="766"/>
        <w:gridCol w:w="864"/>
      </w:tblGrid>
      <w:tr w:rsidR="00B754E8" w:rsidRPr="00B754E8" w14:paraId="3CBBC31F" w14:textId="77777777" w:rsidTr="000D08DE">
        <w:tc>
          <w:tcPr>
            <w:tcW w:w="698" w:type="dxa"/>
            <w:vMerge w:val="restart"/>
          </w:tcPr>
          <w:p w14:paraId="435B7CA4" w14:textId="7A53E023" w:rsidR="00B754E8" w:rsidRPr="00B754E8" w:rsidRDefault="00B754E8" w:rsidP="00D169CE">
            <w:pPr>
              <w:spacing w:line="360" w:lineRule="auto"/>
              <w:jc w:val="center"/>
              <w:rPr>
                <w:rFonts w:ascii="Times New Roman" w:eastAsia="Calibri" w:hAnsi="Times New Roman"/>
              </w:rPr>
            </w:pPr>
            <w:r>
              <w:rPr>
                <w:rFonts w:ascii="Times New Roman" w:eastAsia="Calibri" w:hAnsi="Times New Roman"/>
              </w:rPr>
              <w:t>NO</w:t>
            </w:r>
          </w:p>
        </w:tc>
        <w:tc>
          <w:tcPr>
            <w:tcW w:w="4542" w:type="dxa"/>
            <w:vMerge w:val="restart"/>
          </w:tcPr>
          <w:p w14:paraId="27C9894E" w14:textId="73D12E0C" w:rsidR="00B754E8" w:rsidRPr="00B754E8" w:rsidRDefault="00B754E8" w:rsidP="00D169CE">
            <w:pPr>
              <w:spacing w:line="360" w:lineRule="auto"/>
              <w:jc w:val="center"/>
              <w:rPr>
                <w:rFonts w:ascii="Times New Roman" w:eastAsia="Calibri" w:hAnsi="Times New Roman"/>
              </w:rPr>
            </w:pPr>
            <w:r>
              <w:rPr>
                <w:rFonts w:ascii="Times New Roman" w:eastAsia="Calibri" w:hAnsi="Times New Roman"/>
              </w:rPr>
              <w:t xml:space="preserve">PERTANYAAN </w:t>
            </w:r>
          </w:p>
        </w:tc>
        <w:tc>
          <w:tcPr>
            <w:tcW w:w="3776" w:type="dxa"/>
            <w:gridSpan w:val="4"/>
          </w:tcPr>
          <w:p w14:paraId="13BFB627" w14:textId="5425DC91" w:rsidR="00B754E8" w:rsidRPr="00B754E8" w:rsidRDefault="00B754E8" w:rsidP="00D169CE">
            <w:pPr>
              <w:spacing w:line="360" w:lineRule="auto"/>
              <w:jc w:val="center"/>
              <w:rPr>
                <w:rFonts w:ascii="Times New Roman" w:eastAsia="Calibri" w:hAnsi="Times New Roman"/>
              </w:rPr>
            </w:pPr>
            <w:r>
              <w:rPr>
                <w:rFonts w:ascii="Times New Roman" w:eastAsia="Calibri" w:hAnsi="Times New Roman"/>
              </w:rPr>
              <w:t>JAWABAN</w:t>
            </w:r>
          </w:p>
        </w:tc>
      </w:tr>
      <w:tr w:rsidR="00B754E8" w:rsidRPr="00B754E8" w14:paraId="76BECEA2" w14:textId="77777777" w:rsidTr="000D08DE">
        <w:tc>
          <w:tcPr>
            <w:tcW w:w="698" w:type="dxa"/>
            <w:vMerge/>
          </w:tcPr>
          <w:p w14:paraId="0B517605" w14:textId="77777777" w:rsidR="00B754E8" w:rsidRPr="00B754E8" w:rsidRDefault="00B754E8" w:rsidP="00D169CE">
            <w:pPr>
              <w:spacing w:line="360" w:lineRule="auto"/>
              <w:jc w:val="center"/>
              <w:rPr>
                <w:rFonts w:ascii="Times New Roman" w:eastAsia="Calibri" w:hAnsi="Times New Roman"/>
              </w:rPr>
            </w:pPr>
          </w:p>
        </w:tc>
        <w:tc>
          <w:tcPr>
            <w:tcW w:w="4542" w:type="dxa"/>
            <w:vMerge/>
          </w:tcPr>
          <w:p w14:paraId="4F294920" w14:textId="77777777" w:rsidR="00B754E8" w:rsidRPr="00B754E8" w:rsidRDefault="00B754E8" w:rsidP="00D169CE">
            <w:pPr>
              <w:spacing w:line="360" w:lineRule="auto"/>
              <w:jc w:val="center"/>
              <w:rPr>
                <w:rFonts w:ascii="Times New Roman" w:eastAsia="Calibri" w:hAnsi="Times New Roman"/>
              </w:rPr>
            </w:pPr>
          </w:p>
        </w:tc>
        <w:tc>
          <w:tcPr>
            <w:tcW w:w="992" w:type="dxa"/>
          </w:tcPr>
          <w:p w14:paraId="7DE72A03" w14:textId="704A6465" w:rsidR="00B754E8" w:rsidRPr="00B754E8" w:rsidRDefault="00B754E8" w:rsidP="00D169CE">
            <w:pPr>
              <w:spacing w:line="360" w:lineRule="auto"/>
              <w:jc w:val="center"/>
              <w:rPr>
                <w:rFonts w:ascii="Times New Roman" w:eastAsia="Calibri" w:hAnsi="Times New Roman"/>
              </w:rPr>
            </w:pPr>
            <w:r>
              <w:rPr>
                <w:rFonts w:ascii="Times New Roman" w:eastAsia="Calibri" w:hAnsi="Times New Roman"/>
              </w:rPr>
              <w:t>SS</w:t>
            </w:r>
          </w:p>
        </w:tc>
        <w:tc>
          <w:tcPr>
            <w:tcW w:w="993" w:type="dxa"/>
          </w:tcPr>
          <w:p w14:paraId="2843A9AE" w14:textId="6AA6D160" w:rsidR="00B754E8" w:rsidRPr="00B754E8" w:rsidRDefault="000D08DE" w:rsidP="00D169CE">
            <w:pPr>
              <w:spacing w:line="360" w:lineRule="auto"/>
              <w:jc w:val="center"/>
              <w:rPr>
                <w:rFonts w:ascii="Times New Roman" w:eastAsia="Calibri" w:hAnsi="Times New Roman"/>
              </w:rPr>
            </w:pPr>
            <w:r>
              <w:rPr>
                <w:rFonts w:ascii="Times New Roman" w:eastAsia="Calibri" w:hAnsi="Times New Roman"/>
              </w:rPr>
              <w:t>S</w:t>
            </w:r>
          </w:p>
        </w:tc>
        <w:tc>
          <w:tcPr>
            <w:tcW w:w="850" w:type="dxa"/>
          </w:tcPr>
          <w:p w14:paraId="46D143F7" w14:textId="0424483D" w:rsidR="00B754E8" w:rsidRPr="00B754E8" w:rsidRDefault="000D08DE" w:rsidP="00D169CE">
            <w:pPr>
              <w:spacing w:line="360" w:lineRule="auto"/>
              <w:jc w:val="center"/>
              <w:rPr>
                <w:rFonts w:ascii="Times New Roman" w:eastAsia="Calibri" w:hAnsi="Times New Roman"/>
              </w:rPr>
            </w:pPr>
            <w:r>
              <w:rPr>
                <w:rFonts w:ascii="Times New Roman" w:eastAsia="Calibri" w:hAnsi="Times New Roman"/>
              </w:rPr>
              <w:t>TS</w:t>
            </w:r>
          </w:p>
        </w:tc>
        <w:tc>
          <w:tcPr>
            <w:tcW w:w="941" w:type="dxa"/>
          </w:tcPr>
          <w:p w14:paraId="652926B5" w14:textId="73CB284B" w:rsidR="00B754E8" w:rsidRPr="00B754E8" w:rsidRDefault="000D08DE" w:rsidP="00D169CE">
            <w:pPr>
              <w:spacing w:line="360" w:lineRule="auto"/>
              <w:jc w:val="center"/>
              <w:rPr>
                <w:rFonts w:ascii="Times New Roman" w:eastAsia="Calibri" w:hAnsi="Times New Roman"/>
              </w:rPr>
            </w:pPr>
            <w:r>
              <w:rPr>
                <w:rFonts w:ascii="Times New Roman" w:eastAsia="Calibri" w:hAnsi="Times New Roman"/>
              </w:rPr>
              <w:t>STS</w:t>
            </w:r>
          </w:p>
        </w:tc>
      </w:tr>
      <w:tr w:rsidR="00B754E8" w:rsidRPr="00B754E8" w14:paraId="329DE8FB" w14:textId="4FC04D56" w:rsidTr="000D08DE">
        <w:tc>
          <w:tcPr>
            <w:tcW w:w="698" w:type="dxa"/>
          </w:tcPr>
          <w:p w14:paraId="2CB8AC52" w14:textId="591769D7"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1</w:t>
            </w:r>
          </w:p>
        </w:tc>
        <w:tc>
          <w:tcPr>
            <w:tcW w:w="4542" w:type="dxa"/>
          </w:tcPr>
          <w:p w14:paraId="332BCE81" w14:textId="5F53CBA7" w:rsidR="00B754E8" w:rsidRPr="00205D3C" w:rsidRDefault="00B754E8"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Dapat mengenali emosi yang saya rasakan pada situasi tertentu</w:t>
            </w:r>
          </w:p>
        </w:tc>
        <w:tc>
          <w:tcPr>
            <w:tcW w:w="992" w:type="dxa"/>
          </w:tcPr>
          <w:p w14:paraId="297EF513" w14:textId="77777777" w:rsidR="00B754E8" w:rsidRPr="00B754E8" w:rsidRDefault="00B754E8" w:rsidP="00D169CE">
            <w:pPr>
              <w:spacing w:line="360" w:lineRule="auto"/>
              <w:rPr>
                <w:rFonts w:ascii="Times New Roman" w:eastAsia="Calibri" w:hAnsi="Times New Roman"/>
              </w:rPr>
            </w:pPr>
          </w:p>
        </w:tc>
        <w:tc>
          <w:tcPr>
            <w:tcW w:w="993" w:type="dxa"/>
          </w:tcPr>
          <w:p w14:paraId="632529CC" w14:textId="77777777" w:rsidR="00B754E8" w:rsidRPr="00B754E8" w:rsidRDefault="00B754E8" w:rsidP="00D169CE">
            <w:pPr>
              <w:spacing w:line="360" w:lineRule="auto"/>
              <w:rPr>
                <w:rFonts w:ascii="Times New Roman" w:eastAsia="Calibri" w:hAnsi="Times New Roman"/>
              </w:rPr>
            </w:pPr>
          </w:p>
        </w:tc>
        <w:tc>
          <w:tcPr>
            <w:tcW w:w="850" w:type="dxa"/>
          </w:tcPr>
          <w:p w14:paraId="627A0D1C" w14:textId="77777777" w:rsidR="00B754E8" w:rsidRPr="00B754E8" w:rsidRDefault="00B754E8" w:rsidP="00D169CE">
            <w:pPr>
              <w:spacing w:line="360" w:lineRule="auto"/>
              <w:rPr>
                <w:rFonts w:ascii="Times New Roman" w:eastAsia="Calibri" w:hAnsi="Times New Roman"/>
              </w:rPr>
            </w:pPr>
          </w:p>
        </w:tc>
        <w:tc>
          <w:tcPr>
            <w:tcW w:w="941" w:type="dxa"/>
          </w:tcPr>
          <w:p w14:paraId="1F63C9A4" w14:textId="77777777" w:rsidR="00B754E8" w:rsidRPr="00B754E8" w:rsidRDefault="00B754E8" w:rsidP="00D169CE">
            <w:pPr>
              <w:spacing w:line="360" w:lineRule="auto"/>
              <w:rPr>
                <w:rFonts w:ascii="Times New Roman" w:eastAsia="Calibri" w:hAnsi="Times New Roman"/>
              </w:rPr>
            </w:pPr>
          </w:p>
        </w:tc>
      </w:tr>
      <w:tr w:rsidR="00B754E8" w:rsidRPr="00B754E8" w14:paraId="61E616A8" w14:textId="523B538C" w:rsidTr="000D08DE">
        <w:tc>
          <w:tcPr>
            <w:tcW w:w="698" w:type="dxa"/>
          </w:tcPr>
          <w:p w14:paraId="75937F3F" w14:textId="63A516C5"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2</w:t>
            </w:r>
          </w:p>
        </w:tc>
        <w:tc>
          <w:tcPr>
            <w:tcW w:w="4542" w:type="dxa"/>
          </w:tcPr>
          <w:p w14:paraId="6EFFAEE9" w14:textId="1F31EBD2" w:rsidR="00B754E8" w:rsidRPr="00205D3C" w:rsidRDefault="00B754E8"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menunggu orang lain dalam memulai pembicaraan</w:t>
            </w:r>
          </w:p>
        </w:tc>
        <w:tc>
          <w:tcPr>
            <w:tcW w:w="992" w:type="dxa"/>
          </w:tcPr>
          <w:p w14:paraId="5EC152BA" w14:textId="77777777" w:rsidR="00B754E8" w:rsidRPr="00B754E8" w:rsidRDefault="00B754E8" w:rsidP="00D169CE">
            <w:pPr>
              <w:spacing w:line="360" w:lineRule="auto"/>
              <w:rPr>
                <w:rFonts w:ascii="Times New Roman" w:eastAsia="Calibri" w:hAnsi="Times New Roman"/>
                <w:color w:val="FF0000"/>
              </w:rPr>
            </w:pPr>
          </w:p>
        </w:tc>
        <w:tc>
          <w:tcPr>
            <w:tcW w:w="993" w:type="dxa"/>
          </w:tcPr>
          <w:p w14:paraId="4E5EBD01" w14:textId="77777777" w:rsidR="00B754E8" w:rsidRPr="00B754E8" w:rsidRDefault="00B754E8" w:rsidP="00D169CE">
            <w:pPr>
              <w:spacing w:line="360" w:lineRule="auto"/>
              <w:rPr>
                <w:rFonts w:ascii="Times New Roman" w:eastAsia="Calibri" w:hAnsi="Times New Roman"/>
                <w:color w:val="FF0000"/>
              </w:rPr>
            </w:pPr>
          </w:p>
        </w:tc>
        <w:tc>
          <w:tcPr>
            <w:tcW w:w="850" w:type="dxa"/>
          </w:tcPr>
          <w:p w14:paraId="1A3161B8" w14:textId="77777777" w:rsidR="00B754E8" w:rsidRPr="00B754E8" w:rsidRDefault="00B754E8" w:rsidP="00D169CE">
            <w:pPr>
              <w:spacing w:line="360" w:lineRule="auto"/>
              <w:rPr>
                <w:rFonts w:ascii="Times New Roman" w:eastAsia="Calibri" w:hAnsi="Times New Roman"/>
                <w:color w:val="FF0000"/>
              </w:rPr>
            </w:pPr>
          </w:p>
        </w:tc>
        <w:tc>
          <w:tcPr>
            <w:tcW w:w="941" w:type="dxa"/>
          </w:tcPr>
          <w:p w14:paraId="4900F9D3" w14:textId="77777777" w:rsidR="00B754E8" w:rsidRPr="00B754E8" w:rsidRDefault="00B754E8" w:rsidP="00D169CE">
            <w:pPr>
              <w:spacing w:line="360" w:lineRule="auto"/>
              <w:rPr>
                <w:rFonts w:ascii="Times New Roman" w:eastAsia="Calibri" w:hAnsi="Times New Roman"/>
                <w:color w:val="FF0000"/>
              </w:rPr>
            </w:pPr>
          </w:p>
        </w:tc>
      </w:tr>
      <w:tr w:rsidR="00B754E8" w:rsidRPr="00B754E8" w14:paraId="43462AFE" w14:textId="457CF6EF" w:rsidTr="000D08DE">
        <w:tc>
          <w:tcPr>
            <w:tcW w:w="698" w:type="dxa"/>
          </w:tcPr>
          <w:p w14:paraId="39EBB201" w14:textId="2BF431ED"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3</w:t>
            </w:r>
          </w:p>
        </w:tc>
        <w:tc>
          <w:tcPr>
            <w:tcW w:w="4542" w:type="dxa"/>
          </w:tcPr>
          <w:p w14:paraId="5300082B" w14:textId="1368FC64" w:rsidR="00B754E8" w:rsidRPr="00205D3C" w:rsidRDefault="00B754E8"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highlight w:val="yellow"/>
              </w:rPr>
              <w:t>Saya mengenali situasi yang menyebabkan perasaan marah muncul</w:t>
            </w:r>
          </w:p>
        </w:tc>
        <w:tc>
          <w:tcPr>
            <w:tcW w:w="992" w:type="dxa"/>
          </w:tcPr>
          <w:p w14:paraId="5690ACB0" w14:textId="77777777" w:rsidR="00B754E8" w:rsidRPr="00B754E8" w:rsidRDefault="00B754E8" w:rsidP="00D169CE">
            <w:pPr>
              <w:spacing w:line="360" w:lineRule="auto"/>
              <w:rPr>
                <w:rFonts w:ascii="Times New Roman" w:eastAsia="Calibri" w:hAnsi="Times New Roman"/>
              </w:rPr>
            </w:pPr>
          </w:p>
        </w:tc>
        <w:tc>
          <w:tcPr>
            <w:tcW w:w="993" w:type="dxa"/>
          </w:tcPr>
          <w:p w14:paraId="59B061F3" w14:textId="77777777" w:rsidR="00B754E8" w:rsidRPr="00B754E8" w:rsidRDefault="00B754E8" w:rsidP="00D169CE">
            <w:pPr>
              <w:spacing w:line="360" w:lineRule="auto"/>
              <w:rPr>
                <w:rFonts w:ascii="Times New Roman" w:eastAsia="Calibri" w:hAnsi="Times New Roman"/>
              </w:rPr>
            </w:pPr>
          </w:p>
        </w:tc>
        <w:tc>
          <w:tcPr>
            <w:tcW w:w="850" w:type="dxa"/>
          </w:tcPr>
          <w:p w14:paraId="5974DBF5" w14:textId="77777777" w:rsidR="00B754E8" w:rsidRPr="00B754E8" w:rsidRDefault="00B754E8" w:rsidP="00D169CE">
            <w:pPr>
              <w:spacing w:line="360" w:lineRule="auto"/>
              <w:rPr>
                <w:rFonts w:ascii="Times New Roman" w:eastAsia="Calibri" w:hAnsi="Times New Roman"/>
              </w:rPr>
            </w:pPr>
          </w:p>
        </w:tc>
        <w:tc>
          <w:tcPr>
            <w:tcW w:w="941" w:type="dxa"/>
          </w:tcPr>
          <w:p w14:paraId="6619FC26" w14:textId="77777777" w:rsidR="00B754E8" w:rsidRPr="00B754E8" w:rsidRDefault="00B754E8" w:rsidP="00D169CE">
            <w:pPr>
              <w:spacing w:line="360" w:lineRule="auto"/>
              <w:rPr>
                <w:rFonts w:ascii="Times New Roman" w:eastAsia="Calibri" w:hAnsi="Times New Roman"/>
              </w:rPr>
            </w:pPr>
          </w:p>
        </w:tc>
      </w:tr>
      <w:tr w:rsidR="00B754E8" w:rsidRPr="00B754E8" w14:paraId="01E654E2" w14:textId="0DEB2908" w:rsidTr="000D08DE">
        <w:tc>
          <w:tcPr>
            <w:tcW w:w="698" w:type="dxa"/>
          </w:tcPr>
          <w:p w14:paraId="2721003F" w14:textId="7EC330CE"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lastRenderedPageBreak/>
              <w:t>4</w:t>
            </w:r>
          </w:p>
        </w:tc>
        <w:tc>
          <w:tcPr>
            <w:tcW w:w="4542" w:type="dxa"/>
          </w:tcPr>
          <w:p w14:paraId="75EC3626" w14:textId="110C8536" w:rsidR="00B754E8" w:rsidRPr="00205D3C" w:rsidRDefault="00B754E8"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Tanggung jawab saya hanya sebatas pekerjaan saya sendiri dalam tim</w:t>
            </w:r>
          </w:p>
        </w:tc>
        <w:tc>
          <w:tcPr>
            <w:tcW w:w="992" w:type="dxa"/>
          </w:tcPr>
          <w:p w14:paraId="678FCCA6" w14:textId="77777777" w:rsidR="00B754E8" w:rsidRPr="00B754E8" w:rsidRDefault="00B754E8" w:rsidP="00D169CE">
            <w:pPr>
              <w:spacing w:line="360" w:lineRule="auto"/>
              <w:rPr>
                <w:rFonts w:ascii="Times New Roman" w:eastAsia="Calibri" w:hAnsi="Times New Roman"/>
                <w:color w:val="FF0000"/>
              </w:rPr>
            </w:pPr>
          </w:p>
        </w:tc>
        <w:tc>
          <w:tcPr>
            <w:tcW w:w="993" w:type="dxa"/>
          </w:tcPr>
          <w:p w14:paraId="4FF13902" w14:textId="77777777" w:rsidR="00B754E8" w:rsidRPr="00B754E8" w:rsidRDefault="00B754E8" w:rsidP="00D169CE">
            <w:pPr>
              <w:spacing w:line="360" w:lineRule="auto"/>
              <w:rPr>
                <w:rFonts w:ascii="Times New Roman" w:eastAsia="Calibri" w:hAnsi="Times New Roman"/>
                <w:color w:val="FF0000"/>
              </w:rPr>
            </w:pPr>
          </w:p>
        </w:tc>
        <w:tc>
          <w:tcPr>
            <w:tcW w:w="850" w:type="dxa"/>
          </w:tcPr>
          <w:p w14:paraId="40B25F7C" w14:textId="77777777" w:rsidR="00B754E8" w:rsidRPr="00B754E8" w:rsidRDefault="00B754E8" w:rsidP="00D169CE">
            <w:pPr>
              <w:spacing w:line="360" w:lineRule="auto"/>
              <w:rPr>
                <w:rFonts w:ascii="Times New Roman" w:eastAsia="Calibri" w:hAnsi="Times New Roman"/>
                <w:color w:val="FF0000"/>
              </w:rPr>
            </w:pPr>
          </w:p>
        </w:tc>
        <w:tc>
          <w:tcPr>
            <w:tcW w:w="941" w:type="dxa"/>
          </w:tcPr>
          <w:p w14:paraId="1191C89D" w14:textId="77777777" w:rsidR="00B754E8" w:rsidRPr="00B754E8" w:rsidRDefault="00B754E8" w:rsidP="00D169CE">
            <w:pPr>
              <w:spacing w:line="360" w:lineRule="auto"/>
              <w:rPr>
                <w:rFonts w:ascii="Times New Roman" w:eastAsia="Calibri" w:hAnsi="Times New Roman"/>
                <w:color w:val="FF0000"/>
              </w:rPr>
            </w:pPr>
          </w:p>
        </w:tc>
      </w:tr>
      <w:tr w:rsidR="00B754E8" w:rsidRPr="00B754E8" w14:paraId="1819BB58" w14:textId="20C9E510" w:rsidTr="000D08DE">
        <w:tc>
          <w:tcPr>
            <w:tcW w:w="698" w:type="dxa"/>
          </w:tcPr>
          <w:p w14:paraId="539D1BFB" w14:textId="28491663"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5</w:t>
            </w:r>
          </w:p>
        </w:tc>
        <w:tc>
          <w:tcPr>
            <w:tcW w:w="4542" w:type="dxa"/>
          </w:tcPr>
          <w:p w14:paraId="7C5305FD" w14:textId="28CA1010" w:rsidR="00B754E8" w:rsidRPr="00205D3C" w:rsidRDefault="00B754E8" w:rsidP="00D169CE">
            <w:pPr>
              <w:spacing w:line="360" w:lineRule="auto"/>
              <w:rPr>
                <w:rFonts w:ascii="Times New Roman" w:eastAsia="Calibri" w:hAnsi="Times New Roman"/>
                <w:color w:val="000000" w:themeColor="text1"/>
                <w:highlight w:val="yellow"/>
              </w:rPr>
            </w:pPr>
            <w:r w:rsidRPr="00205D3C">
              <w:rPr>
                <w:rFonts w:ascii="Times New Roman" w:eastAsia="Calibri" w:hAnsi="Times New Roman"/>
                <w:color w:val="000000" w:themeColor="text1"/>
                <w:highlight w:val="yellow"/>
              </w:rPr>
              <w:t>Saya menulis apa yang saya rasakan dibuku saat marah</w:t>
            </w:r>
          </w:p>
        </w:tc>
        <w:tc>
          <w:tcPr>
            <w:tcW w:w="992" w:type="dxa"/>
          </w:tcPr>
          <w:p w14:paraId="4375269B" w14:textId="77777777" w:rsidR="00B754E8" w:rsidRPr="00B754E8" w:rsidRDefault="00B754E8" w:rsidP="00D169CE">
            <w:pPr>
              <w:spacing w:line="360" w:lineRule="auto"/>
              <w:rPr>
                <w:rFonts w:ascii="Times New Roman" w:eastAsia="Calibri" w:hAnsi="Times New Roman"/>
              </w:rPr>
            </w:pPr>
          </w:p>
        </w:tc>
        <w:tc>
          <w:tcPr>
            <w:tcW w:w="993" w:type="dxa"/>
          </w:tcPr>
          <w:p w14:paraId="4481016D" w14:textId="77777777" w:rsidR="00B754E8" w:rsidRPr="00B754E8" w:rsidRDefault="00B754E8" w:rsidP="00D169CE">
            <w:pPr>
              <w:spacing w:line="360" w:lineRule="auto"/>
              <w:rPr>
                <w:rFonts w:ascii="Times New Roman" w:eastAsia="Calibri" w:hAnsi="Times New Roman"/>
              </w:rPr>
            </w:pPr>
          </w:p>
        </w:tc>
        <w:tc>
          <w:tcPr>
            <w:tcW w:w="850" w:type="dxa"/>
          </w:tcPr>
          <w:p w14:paraId="7B2EF961" w14:textId="77777777" w:rsidR="00B754E8" w:rsidRPr="00B754E8" w:rsidRDefault="00B754E8" w:rsidP="00D169CE">
            <w:pPr>
              <w:spacing w:line="360" w:lineRule="auto"/>
              <w:rPr>
                <w:rFonts w:ascii="Times New Roman" w:eastAsia="Calibri" w:hAnsi="Times New Roman"/>
              </w:rPr>
            </w:pPr>
          </w:p>
        </w:tc>
        <w:tc>
          <w:tcPr>
            <w:tcW w:w="941" w:type="dxa"/>
          </w:tcPr>
          <w:p w14:paraId="7C6548DC" w14:textId="77777777" w:rsidR="00B754E8" w:rsidRPr="00B754E8" w:rsidRDefault="00B754E8" w:rsidP="00D169CE">
            <w:pPr>
              <w:spacing w:line="360" w:lineRule="auto"/>
              <w:rPr>
                <w:rFonts w:ascii="Times New Roman" w:eastAsia="Calibri" w:hAnsi="Times New Roman"/>
              </w:rPr>
            </w:pPr>
          </w:p>
        </w:tc>
      </w:tr>
      <w:tr w:rsidR="00B754E8" w:rsidRPr="00B754E8" w14:paraId="3B18757C" w14:textId="54A92D03" w:rsidTr="000D08DE">
        <w:tc>
          <w:tcPr>
            <w:tcW w:w="698" w:type="dxa"/>
          </w:tcPr>
          <w:p w14:paraId="4156515D" w14:textId="28B40C8D"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6</w:t>
            </w:r>
          </w:p>
        </w:tc>
        <w:tc>
          <w:tcPr>
            <w:tcW w:w="4542" w:type="dxa"/>
          </w:tcPr>
          <w:p w14:paraId="2E34CFE6" w14:textId="67DF7F60" w:rsidR="00B754E8" w:rsidRPr="00205D3C" w:rsidRDefault="00B754E8" w:rsidP="00D169CE">
            <w:pPr>
              <w:spacing w:line="360" w:lineRule="auto"/>
              <w:rPr>
                <w:rFonts w:ascii="Times New Roman" w:eastAsia="Calibri" w:hAnsi="Times New Roman"/>
                <w:color w:val="000000" w:themeColor="text1"/>
                <w:highlight w:val="yellow"/>
              </w:rPr>
            </w:pPr>
            <w:r w:rsidRPr="00205D3C">
              <w:rPr>
                <w:rFonts w:ascii="Times New Roman" w:eastAsia="Calibri" w:hAnsi="Times New Roman"/>
                <w:color w:val="000000" w:themeColor="text1"/>
                <w:highlight w:val="yellow"/>
              </w:rPr>
              <w:t>Saya sulit menerima pendapat orang lain</w:t>
            </w:r>
          </w:p>
        </w:tc>
        <w:tc>
          <w:tcPr>
            <w:tcW w:w="992" w:type="dxa"/>
          </w:tcPr>
          <w:p w14:paraId="225684A6" w14:textId="77777777" w:rsidR="00B754E8" w:rsidRPr="00B754E8" w:rsidRDefault="00B754E8" w:rsidP="00D169CE">
            <w:pPr>
              <w:spacing w:line="360" w:lineRule="auto"/>
              <w:rPr>
                <w:rFonts w:ascii="Times New Roman" w:eastAsia="Calibri" w:hAnsi="Times New Roman"/>
              </w:rPr>
            </w:pPr>
          </w:p>
        </w:tc>
        <w:tc>
          <w:tcPr>
            <w:tcW w:w="993" w:type="dxa"/>
          </w:tcPr>
          <w:p w14:paraId="0FF1F3C7" w14:textId="77777777" w:rsidR="00B754E8" w:rsidRPr="00B754E8" w:rsidRDefault="00B754E8" w:rsidP="00D169CE">
            <w:pPr>
              <w:spacing w:line="360" w:lineRule="auto"/>
              <w:rPr>
                <w:rFonts w:ascii="Times New Roman" w:eastAsia="Calibri" w:hAnsi="Times New Roman"/>
              </w:rPr>
            </w:pPr>
          </w:p>
        </w:tc>
        <w:tc>
          <w:tcPr>
            <w:tcW w:w="850" w:type="dxa"/>
          </w:tcPr>
          <w:p w14:paraId="34176A3C" w14:textId="77777777" w:rsidR="00B754E8" w:rsidRPr="00B754E8" w:rsidRDefault="00B754E8" w:rsidP="00D169CE">
            <w:pPr>
              <w:spacing w:line="360" w:lineRule="auto"/>
              <w:rPr>
                <w:rFonts w:ascii="Times New Roman" w:eastAsia="Calibri" w:hAnsi="Times New Roman"/>
              </w:rPr>
            </w:pPr>
          </w:p>
        </w:tc>
        <w:tc>
          <w:tcPr>
            <w:tcW w:w="941" w:type="dxa"/>
          </w:tcPr>
          <w:p w14:paraId="7930A720" w14:textId="77777777" w:rsidR="00B754E8" w:rsidRPr="00B754E8" w:rsidRDefault="00B754E8" w:rsidP="00D169CE">
            <w:pPr>
              <w:spacing w:line="360" w:lineRule="auto"/>
              <w:rPr>
                <w:rFonts w:ascii="Times New Roman" w:eastAsia="Calibri" w:hAnsi="Times New Roman"/>
              </w:rPr>
            </w:pPr>
          </w:p>
        </w:tc>
      </w:tr>
      <w:tr w:rsidR="00B754E8" w:rsidRPr="00B754E8" w14:paraId="5D71C0EE" w14:textId="5A886B10" w:rsidTr="000D08DE">
        <w:tc>
          <w:tcPr>
            <w:tcW w:w="698" w:type="dxa"/>
          </w:tcPr>
          <w:p w14:paraId="60B067AB" w14:textId="40DB3CA4"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7</w:t>
            </w:r>
          </w:p>
        </w:tc>
        <w:tc>
          <w:tcPr>
            <w:tcW w:w="4542" w:type="dxa"/>
          </w:tcPr>
          <w:p w14:paraId="345FE21A" w14:textId="298D23DE" w:rsidR="00B754E8" w:rsidRPr="00205D3C" w:rsidRDefault="00B754E8"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Saat marah saya mendengarkan musik yang disuka</w:t>
            </w:r>
          </w:p>
        </w:tc>
        <w:tc>
          <w:tcPr>
            <w:tcW w:w="992" w:type="dxa"/>
          </w:tcPr>
          <w:p w14:paraId="5F1B8BA8" w14:textId="77777777" w:rsidR="00B754E8" w:rsidRPr="00B754E8" w:rsidRDefault="00B754E8" w:rsidP="00D169CE">
            <w:pPr>
              <w:spacing w:line="360" w:lineRule="auto"/>
              <w:rPr>
                <w:rFonts w:ascii="Times New Roman" w:eastAsia="Calibri" w:hAnsi="Times New Roman"/>
              </w:rPr>
            </w:pPr>
          </w:p>
        </w:tc>
        <w:tc>
          <w:tcPr>
            <w:tcW w:w="993" w:type="dxa"/>
          </w:tcPr>
          <w:p w14:paraId="3ACDBDD8" w14:textId="77777777" w:rsidR="00B754E8" w:rsidRPr="00B754E8" w:rsidRDefault="00B754E8" w:rsidP="00D169CE">
            <w:pPr>
              <w:spacing w:line="360" w:lineRule="auto"/>
              <w:rPr>
                <w:rFonts w:ascii="Times New Roman" w:eastAsia="Calibri" w:hAnsi="Times New Roman"/>
              </w:rPr>
            </w:pPr>
          </w:p>
        </w:tc>
        <w:tc>
          <w:tcPr>
            <w:tcW w:w="850" w:type="dxa"/>
          </w:tcPr>
          <w:p w14:paraId="735B0E23" w14:textId="77777777" w:rsidR="00B754E8" w:rsidRPr="00B754E8" w:rsidRDefault="00B754E8" w:rsidP="00D169CE">
            <w:pPr>
              <w:spacing w:line="360" w:lineRule="auto"/>
              <w:rPr>
                <w:rFonts w:ascii="Times New Roman" w:eastAsia="Calibri" w:hAnsi="Times New Roman"/>
              </w:rPr>
            </w:pPr>
          </w:p>
        </w:tc>
        <w:tc>
          <w:tcPr>
            <w:tcW w:w="941" w:type="dxa"/>
          </w:tcPr>
          <w:p w14:paraId="3E802924" w14:textId="77777777" w:rsidR="00B754E8" w:rsidRPr="00B754E8" w:rsidRDefault="00B754E8" w:rsidP="00D169CE">
            <w:pPr>
              <w:spacing w:line="360" w:lineRule="auto"/>
              <w:rPr>
                <w:rFonts w:ascii="Times New Roman" w:eastAsia="Calibri" w:hAnsi="Times New Roman"/>
              </w:rPr>
            </w:pPr>
          </w:p>
        </w:tc>
      </w:tr>
      <w:tr w:rsidR="00B754E8" w:rsidRPr="00B754E8" w14:paraId="4CB59DB9" w14:textId="55B72C3C" w:rsidTr="000D08DE">
        <w:tc>
          <w:tcPr>
            <w:tcW w:w="698" w:type="dxa"/>
          </w:tcPr>
          <w:p w14:paraId="324AEDE3" w14:textId="519AD481"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8</w:t>
            </w:r>
          </w:p>
        </w:tc>
        <w:tc>
          <w:tcPr>
            <w:tcW w:w="4542" w:type="dxa"/>
          </w:tcPr>
          <w:p w14:paraId="70036138" w14:textId="1E15001D" w:rsidR="00B754E8" w:rsidRPr="00205D3C" w:rsidRDefault="00B754E8"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sulit merasakan teman saya kesal atas ucapan saya</w:t>
            </w:r>
          </w:p>
        </w:tc>
        <w:tc>
          <w:tcPr>
            <w:tcW w:w="992" w:type="dxa"/>
          </w:tcPr>
          <w:p w14:paraId="5934D33A" w14:textId="77777777" w:rsidR="00B754E8" w:rsidRPr="00B754E8" w:rsidRDefault="00B754E8" w:rsidP="00D169CE">
            <w:pPr>
              <w:spacing w:line="360" w:lineRule="auto"/>
              <w:rPr>
                <w:rFonts w:ascii="Times New Roman" w:eastAsia="Calibri" w:hAnsi="Times New Roman"/>
                <w:color w:val="FF0000"/>
              </w:rPr>
            </w:pPr>
          </w:p>
        </w:tc>
        <w:tc>
          <w:tcPr>
            <w:tcW w:w="993" w:type="dxa"/>
          </w:tcPr>
          <w:p w14:paraId="42BD72D2" w14:textId="77777777" w:rsidR="00B754E8" w:rsidRPr="00B754E8" w:rsidRDefault="00B754E8" w:rsidP="00D169CE">
            <w:pPr>
              <w:spacing w:line="360" w:lineRule="auto"/>
              <w:rPr>
                <w:rFonts w:ascii="Times New Roman" w:eastAsia="Calibri" w:hAnsi="Times New Roman"/>
                <w:color w:val="FF0000"/>
              </w:rPr>
            </w:pPr>
          </w:p>
        </w:tc>
        <w:tc>
          <w:tcPr>
            <w:tcW w:w="850" w:type="dxa"/>
          </w:tcPr>
          <w:p w14:paraId="62AAC629" w14:textId="77777777" w:rsidR="00B754E8" w:rsidRPr="00B754E8" w:rsidRDefault="00B754E8" w:rsidP="00D169CE">
            <w:pPr>
              <w:spacing w:line="360" w:lineRule="auto"/>
              <w:rPr>
                <w:rFonts w:ascii="Times New Roman" w:eastAsia="Calibri" w:hAnsi="Times New Roman"/>
                <w:color w:val="FF0000"/>
              </w:rPr>
            </w:pPr>
          </w:p>
        </w:tc>
        <w:tc>
          <w:tcPr>
            <w:tcW w:w="941" w:type="dxa"/>
          </w:tcPr>
          <w:p w14:paraId="6F28D1AF" w14:textId="77777777" w:rsidR="00B754E8" w:rsidRPr="00B754E8" w:rsidRDefault="00B754E8" w:rsidP="00D169CE">
            <w:pPr>
              <w:spacing w:line="360" w:lineRule="auto"/>
              <w:rPr>
                <w:rFonts w:ascii="Times New Roman" w:eastAsia="Calibri" w:hAnsi="Times New Roman"/>
                <w:color w:val="FF0000"/>
              </w:rPr>
            </w:pPr>
          </w:p>
        </w:tc>
      </w:tr>
      <w:tr w:rsidR="00B754E8" w:rsidRPr="00B754E8" w14:paraId="7421A75E" w14:textId="0C012941" w:rsidTr="000D08DE">
        <w:tc>
          <w:tcPr>
            <w:tcW w:w="698" w:type="dxa"/>
          </w:tcPr>
          <w:p w14:paraId="0FF1A7BF" w14:textId="30DDCD35"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9</w:t>
            </w:r>
          </w:p>
        </w:tc>
        <w:tc>
          <w:tcPr>
            <w:tcW w:w="4542" w:type="dxa"/>
          </w:tcPr>
          <w:p w14:paraId="6E70B020" w14:textId="65F1B582" w:rsidR="00B754E8" w:rsidRPr="00205D3C" w:rsidRDefault="00B754E8" w:rsidP="00D169CE">
            <w:pPr>
              <w:spacing w:line="360" w:lineRule="auto"/>
              <w:rPr>
                <w:rFonts w:ascii="Times New Roman" w:eastAsia="Calibri" w:hAnsi="Times New Roman"/>
                <w:color w:val="000000" w:themeColor="text1"/>
                <w:highlight w:val="yellow"/>
              </w:rPr>
            </w:pPr>
            <w:r w:rsidRPr="00205D3C">
              <w:rPr>
                <w:rFonts w:ascii="Times New Roman" w:eastAsia="Calibri" w:hAnsi="Times New Roman"/>
                <w:color w:val="000000" w:themeColor="text1"/>
                <w:highlight w:val="yellow"/>
              </w:rPr>
              <w:t>Saya bekerja tanpa disuruh terlebih dahulu</w:t>
            </w:r>
          </w:p>
        </w:tc>
        <w:tc>
          <w:tcPr>
            <w:tcW w:w="992" w:type="dxa"/>
          </w:tcPr>
          <w:p w14:paraId="1E3DAC9C" w14:textId="77777777" w:rsidR="00B754E8" w:rsidRPr="00B754E8" w:rsidRDefault="00B754E8" w:rsidP="00D169CE">
            <w:pPr>
              <w:spacing w:line="360" w:lineRule="auto"/>
              <w:rPr>
                <w:rFonts w:ascii="Times New Roman" w:eastAsia="Calibri" w:hAnsi="Times New Roman"/>
              </w:rPr>
            </w:pPr>
          </w:p>
        </w:tc>
        <w:tc>
          <w:tcPr>
            <w:tcW w:w="993" w:type="dxa"/>
          </w:tcPr>
          <w:p w14:paraId="612BDC0F" w14:textId="77777777" w:rsidR="00B754E8" w:rsidRPr="00B754E8" w:rsidRDefault="00B754E8" w:rsidP="00D169CE">
            <w:pPr>
              <w:spacing w:line="360" w:lineRule="auto"/>
              <w:rPr>
                <w:rFonts w:ascii="Times New Roman" w:eastAsia="Calibri" w:hAnsi="Times New Roman"/>
              </w:rPr>
            </w:pPr>
          </w:p>
        </w:tc>
        <w:tc>
          <w:tcPr>
            <w:tcW w:w="850" w:type="dxa"/>
          </w:tcPr>
          <w:p w14:paraId="0A684A11" w14:textId="77777777" w:rsidR="00B754E8" w:rsidRPr="00B754E8" w:rsidRDefault="00B754E8" w:rsidP="00D169CE">
            <w:pPr>
              <w:spacing w:line="360" w:lineRule="auto"/>
              <w:rPr>
                <w:rFonts w:ascii="Times New Roman" w:eastAsia="Calibri" w:hAnsi="Times New Roman"/>
              </w:rPr>
            </w:pPr>
          </w:p>
        </w:tc>
        <w:tc>
          <w:tcPr>
            <w:tcW w:w="941" w:type="dxa"/>
          </w:tcPr>
          <w:p w14:paraId="23984DB3" w14:textId="77777777" w:rsidR="00B754E8" w:rsidRPr="00B754E8" w:rsidRDefault="00B754E8" w:rsidP="00D169CE">
            <w:pPr>
              <w:spacing w:line="360" w:lineRule="auto"/>
              <w:rPr>
                <w:rFonts w:ascii="Times New Roman" w:eastAsia="Calibri" w:hAnsi="Times New Roman"/>
              </w:rPr>
            </w:pPr>
          </w:p>
        </w:tc>
      </w:tr>
      <w:tr w:rsidR="00B754E8" w:rsidRPr="00B754E8" w14:paraId="1A175DFF" w14:textId="24E99084" w:rsidTr="000D08DE">
        <w:tc>
          <w:tcPr>
            <w:tcW w:w="698" w:type="dxa"/>
          </w:tcPr>
          <w:p w14:paraId="20D9DF2B" w14:textId="010209D3"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10</w:t>
            </w:r>
          </w:p>
        </w:tc>
        <w:tc>
          <w:tcPr>
            <w:tcW w:w="4542" w:type="dxa"/>
          </w:tcPr>
          <w:p w14:paraId="4A1EC925" w14:textId="61DE20C6" w:rsidR="00B754E8" w:rsidRPr="00205D3C" w:rsidRDefault="00B754E8" w:rsidP="00D169CE">
            <w:pPr>
              <w:spacing w:line="360" w:lineRule="auto"/>
              <w:rPr>
                <w:rFonts w:ascii="Times New Roman" w:eastAsia="Calibri" w:hAnsi="Times New Roman"/>
                <w:color w:val="000000" w:themeColor="text1"/>
                <w:highlight w:val="yellow"/>
              </w:rPr>
            </w:pPr>
            <w:r w:rsidRPr="00205D3C">
              <w:rPr>
                <w:rFonts w:ascii="Times New Roman" w:eastAsia="Calibri" w:hAnsi="Times New Roman"/>
                <w:color w:val="000000" w:themeColor="text1"/>
                <w:highlight w:val="yellow"/>
              </w:rPr>
              <w:t>Saya tetap membeli meski barang kurang diperlukan</w:t>
            </w:r>
          </w:p>
        </w:tc>
        <w:tc>
          <w:tcPr>
            <w:tcW w:w="992" w:type="dxa"/>
          </w:tcPr>
          <w:p w14:paraId="6D5CCA2A" w14:textId="77777777" w:rsidR="00B754E8" w:rsidRPr="00B754E8" w:rsidRDefault="00B754E8" w:rsidP="00D169CE">
            <w:pPr>
              <w:spacing w:line="360" w:lineRule="auto"/>
              <w:rPr>
                <w:rFonts w:ascii="Times New Roman" w:eastAsia="Calibri" w:hAnsi="Times New Roman"/>
              </w:rPr>
            </w:pPr>
          </w:p>
        </w:tc>
        <w:tc>
          <w:tcPr>
            <w:tcW w:w="993" w:type="dxa"/>
          </w:tcPr>
          <w:p w14:paraId="7DD53D2C" w14:textId="77777777" w:rsidR="00B754E8" w:rsidRPr="00B754E8" w:rsidRDefault="00B754E8" w:rsidP="00D169CE">
            <w:pPr>
              <w:spacing w:line="360" w:lineRule="auto"/>
              <w:rPr>
                <w:rFonts w:ascii="Times New Roman" w:eastAsia="Calibri" w:hAnsi="Times New Roman"/>
              </w:rPr>
            </w:pPr>
          </w:p>
        </w:tc>
        <w:tc>
          <w:tcPr>
            <w:tcW w:w="850" w:type="dxa"/>
          </w:tcPr>
          <w:p w14:paraId="12434437" w14:textId="77777777" w:rsidR="00B754E8" w:rsidRPr="00B754E8" w:rsidRDefault="00B754E8" w:rsidP="00D169CE">
            <w:pPr>
              <w:spacing w:line="360" w:lineRule="auto"/>
              <w:rPr>
                <w:rFonts w:ascii="Times New Roman" w:eastAsia="Calibri" w:hAnsi="Times New Roman"/>
              </w:rPr>
            </w:pPr>
          </w:p>
        </w:tc>
        <w:tc>
          <w:tcPr>
            <w:tcW w:w="941" w:type="dxa"/>
          </w:tcPr>
          <w:p w14:paraId="2F59CC2E" w14:textId="77777777" w:rsidR="00B754E8" w:rsidRPr="00B754E8" w:rsidRDefault="00B754E8" w:rsidP="00D169CE">
            <w:pPr>
              <w:spacing w:line="360" w:lineRule="auto"/>
              <w:rPr>
                <w:rFonts w:ascii="Times New Roman" w:eastAsia="Calibri" w:hAnsi="Times New Roman"/>
              </w:rPr>
            </w:pPr>
          </w:p>
        </w:tc>
      </w:tr>
      <w:tr w:rsidR="00B754E8" w:rsidRPr="00B754E8" w14:paraId="2A4A5157" w14:textId="22FACB57" w:rsidTr="000D08DE">
        <w:tc>
          <w:tcPr>
            <w:tcW w:w="698" w:type="dxa"/>
          </w:tcPr>
          <w:p w14:paraId="4F0ACF2F" w14:textId="746F58C2"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11</w:t>
            </w:r>
          </w:p>
        </w:tc>
        <w:tc>
          <w:tcPr>
            <w:tcW w:w="4542" w:type="dxa"/>
          </w:tcPr>
          <w:p w14:paraId="0D7DB30A" w14:textId="7BA13F7E" w:rsidR="00B754E8" w:rsidRPr="00205D3C" w:rsidRDefault="00B754E8"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menyelesaikan tugas sebaik mungkin</w:t>
            </w:r>
          </w:p>
        </w:tc>
        <w:tc>
          <w:tcPr>
            <w:tcW w:w="992" w:type="dxa"/>
          </w:tcPr>
          <w:p w14:paraId="5EF54B04" w14:textId="77777777" w:rsidR="00B754E8" w:rsidRPr="00B754E8" w:rsidRDefault="00B754E8" w:rsidP="00D169CE">
            <w:pPr>
              <w:spacing w:line="360" w:lineRule="auto"/>
              <w:rPr>
                <w:rFonts w:ascii="Times New Roman" w:eastAsia="Calibri" w:hAnsi="Times New Roman"/>
              </w:rPr>
            </w:pPr>
          </w:p>
        </w:tc>
        <w:tc>
          <w:tcPr>
            <w:tcW w:w="993" w:type="dxa"/>
          </w:tcPr>
          <w:p w14:paraId="17326072" w14:textId="77777777" w:rsidR="00B754E8" w:rsidRPr="00B754E8" w:rsidRDefault="00B754E8" w:rsidP="00D169CE">
            <w:pPr>
              <w:spacing w:line="360" w:lineRule="auto"/>
              <w:rPr>
                <w:rFonts w:ascii="Times New Roman" w:eastAsia="Calibri" w:hAnsi="Times New Roman"/>
              </w:rPr>
            </w:pPr>
          </w:p>
        </w:tc>
        <w:tc>
          <w:tcPr>
            <w:tcW w:w="850" w:type="dxa"/>
          </w:tcPr>
          <w:p w14:paraId="4B7B548B" w14:textId="77777777" w:rsidR="00B754E8" w:rsidRPr="00B754E8" w:rsidRDefault="00B754E8" w:rsidP="00D169CE">
            <w:pPr>
              <w:spacing w:line="360" w:lineRule="auto"/>
              <w:rPr>
                <w:rFonts w:ascii="Times New Roman" w:eastAsia="Calibri" w:hAnsi="Times New Roman"/>
              </w:rPr>
            </w:pPr>
          </w:p>
        </w:tc>
        <w:tc>
          <w:tcPr>
            <w:tcW w:w="941" w:type="dxa"/>
          </w:tcPr>
          <w:p w14:paraId="0A579F27" w14:textId="77777777" w:rsidR="00B754E8" w:rsidRPr="00B754E8" w:rsidRDefault="00B754E8" w:rsidP="00D169CE">
            <w:pPr>
              <w:spacing w:line="360" w:lineRule="auto"/>
              <w:rPr>
                <w:rFonts w:ascii="Times New Roman" w:eastAsia="Calibri" w:hAnsi="Times New Roman"/>
              </w:rPr>
            </w:pPr>
          </w:p>
        </w:tc>
      </w:tr>
      <w:tr w:rsidR="00B754E8" w:rsidRPr="00B754E8" w14:paraId="472B12F7" w14:textId="5E8146C6" w:rsidTr="000D08DE">
        <w:tc>
          <w:tcPr>
            <w:tcW w:w="698" w:type="dxa"/>
          </w:tcPr>
          <w:p w14:paraId="60CABB17" w14:textId="091F08A8"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12</w:t>
            </w:r>
          </w:p>
        </w:tc>
        <w:tc>
          <w:tcPr>
            <w:tcW w:w="4542" w:type="dxa"/>
          </w:tcPr>
          <w:p w14:paraId="001F2DC2" w14:textId="55C4FC7B" w:rsidR="00B754E8" w:rsidRPr="00205D3C" w:rsidRDefault="00B754E8"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highlight w:val="yellow"/>
              </w:rPr>
              <w:t>Saya bekerja ketika diberi perintah terlebih dahulu.</w:t>
            </w:r>
          </w:p>
        </w:tc>
        <w:tc>
          <w:tcPr>
            <w:tcW w:w="992" w:type="dxa"/>
          </w:tcPr>
          <w:p w14:paraId="0B318B58" w14:textId="77777777" w:rsidR="00B754E8" w:rsidRPr="00B754E8" w:rsidRDefault="00B754E8" w:rsidP="00D169CE">
            <w:pPr>
              <w:spacing w:line="360" w:lineRule="auto"/>
              <w:rPr>
                <w:rFonts w:ascii="Times New Roman" w:eastAsia="Calibri" w:hAnsi="Times New Roman"/>
              </w:rPr>
            </w:pPr>
          </w:p>
        </w:tc>
        <w:tc>
          <w:tcPr>
            <w:tcW w:w="993" w:type="dxa"/>
          </w:tcPr>
          <w:p w14:paraId="6A572AE4" w14:textId="77777777" w:rsidR="00B754E8" w:rsidRPr="00B754E8" w:rsidRDefault="00B754E8" w:rsidP="00D169CE">
            <w:pPr>
              <w:spacing w:line="360" w:lineRule="auto"/>
              <w:rPr>
                <w:rFonts w:ascii="Times New Roman" w:eastAsia="Calibri" w:hAnsi="Times New Roman"/>
              </w:rPr>
            </w:pPr>
          </w:p>
        </w:tc>
        <w:tc>
          <w:tcPr>
            <w:tcW w:w="850" w:type="dxa"/>
          </w:tcPr>
          <w:p w14:paraId="7419B25E" w14:textId="77777777" w:rsidR="00B754E8" w:rsidRPr="00B754E8" w:rsidRDefault="00B754E8" w:rsidP="00D169CE">
            <w:pPr>
              <w:spacing w:line="360" w:lineRule="auto"/>
              <w:rPr>
                <w:rFonts w:ascii="Times New Roman" w:eastAsia="Calibri" w:hAnsi="Times New Roman"/>
              </w:rPr>
            </w:pPr>
          </w:p>
        </w:tc>
        <w:tc>
          <w:tcPr>
            <w:tcW w:w="941" w:type="dxa"/>
          </w:tcPr>
          <w:p w14:paraId="20850F32" w14:textId="77777777" w:rsidR="00B754E8" w:rsidRPr="00B754E8" w:rsidRDefault="00B754E8" w:rsidP="00D169CE">
            <w:pPr>
              <w:spacing w:line="360" w:lineRule="auto"/>
              <w:rPr>
                <w:rFonts w:ascii="Times New Roman" w:eastAsia="Calibri" w:hAnsi="Times New Roman"/>
              </w:rPr>
            </w:pPr>
          </w:p>
        </w:tc>
      </w:tr>
      <w:tr w:rsidR="00B754E8" w:rsidRPr="00B754E8" w14:paraId="7C93DE54" w14:textId="2BA4AEE8" w:rsidTr="000D08DE">
        <w:tc>
          <w:tcPr>
            <w:tcW w:w="698" w:type="dxa"/>
          </w:tcPr>
          <w:p w14:paraId="105D86F8" w14:textId="3AD90637"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13</w:t>
            </w:r>
          </w:p>
        </w:tc>
        <w:tc>
          <w:tcPr>
            <w:tcW w:w="4542" w:type="dxa"/>
          </w:tcPr>
          <w:p w14:paraId="5A835D01" w14:textId="7EA466AF" w:rsidR="00B754E8" w:rsidRPr="00205D3C" w:rsidRDefault="00B754E8"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paham rasa kecewa yang dirasakan teman saya</w:t>
            </w:r>
          </w:p>
        </w:tc>
        <w:tc>
          <w:tcPr>
            <w:tcW w:w="992" w:type="dxa"/>
          </w:tcPr>
          <w:p w14:paraId="5C104B59" w14:textId="77777777" w:rsidR="00B754E8" w:rsidRPr="00B754E8" w:rsidRDefault="00B754E8" w:rsidP="00D169CE">
            <w:pPr>
              <w:spacing w:line="360" w:lineRule="auto"/>
              <w:rPr>
                <w:rFonts w:ascii="Times New Roman" w:eastAsia="Calibri" w:hAnsi="Times New Roman"/>
              </w:rPr>
            </w:pPr>
          </w:p>
        </w:tc>
        <w:tc>
          <w:tcPr>
            <w:tcW w:w="993" w:type="dxa"/>
          </w:tcPr>
          <w:p w14:paraId="2866C735" w14:textId="77777777" w:rsidR="00B754E8" w:rsidRPr="00B754E8" w:rsidRDefault="00B754E8" w:rsidP="00D169CE">
            <w:pPr>
              <w:spacing w:line="360" w:lineRule="auto"/>
              <w:rPr>
                <w:rFonts w:ascii="Times New Roman" w:eastAsia="Calibri" w:hAnsi="Times New Roman"/>
              </w:rPr>
            </w:pPr>
          </w:p>
        </w:tc>
        <w:tc>
          <w:tcPr>
            <w:tcW w:w="850" w:type="dxa"/>
          </w:tcPr>
          <w:p w14:paraId="6550CB19" w14:textId="77777777" w:rsidR="00B754E8" w:rsidRPr="00B754E8" w:rsidRDefault="00B754E8" w:rsidP="00D169CE">
            <w:pPr>
              <w:spacing w:line="360" w:lineRule="auto"/>
              <w:rPr>
                <w:rFonts w:ascii="Times New Roman" w:eastAsia="Calibri" w:hAnsi="Times New Roman"/>
              </w:rPr>
            </w:pPr>
          </w:p>
        </w:tc>
        <w:tc>
          <w:tcPr>
            <w:tcW w:w="941" w:type="dxa"/>
          </w:tcPr>
          <w:p w14:paraId="67D6C788" w14:textId="77777777" w:rsidR="00B754E8" w:rsidRPr="00B754E8" w:rsidRDefault="00B754E8" w:rsidP="00D169CE">
            <w:pPr>
              <w:spacing w:line="360" w:lineRule="auto"/>
              <w:rPr>
                <w:rFonts w:ascii="Times New Roman" w:eastAsia="Calibri" w:hAnsi="Times New Roman"/>
              </w:rPr>
            </w:pPr>
          </w:p>
        </w:tc>
      </w:tr>
      <w:tr w:rsidR="00B754E8" w:rsidRPr="00B754E8" w14:paraId="5CC58FDE" w14:textId="35B190A9" w:rsidTr="000D08DE">
        <w:tc>
          <w:tcPr>
            <w:tcW w:w="698" w:type="dxa"/>
          </w:tcPr>
          <w:p w14:paraId="45C2CB2C" w14:textId="49153F83"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14</w:t>
            </w:r>
          </w:p>
        </w:tc>
        <w:tc>
          <w:tcPr>
            <w:tcW w:w="4542" w:type="dxa"/>
          </w:tcPr>
          <w:p w14:paraId="4FC53D18" w14:textId="59F81403" w:rsidR="00B754E8" w:rsidRPr="00205D3C" w:rsidRDefault="00B754E8"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sulit mengatasi rasa amarah yang meledak-ledak</w:t>
            </w:r>
          </w:p>
        </w:tc>
        <w:tc>
          <w:tcPr>
            <w:tcW w:w="992" w:type="dxa"/>
          </w:tcPr>
          <w:p w14:paraId="1DF2B8D3" w14:textId="77777777" w:rsidR="00B754E8" w:rsidRPr="00B754E8" w:rsidRDefault="00B754E8" w:rsidP="00D169CE">
            <w:pPr>
              <w:spacing w:line="360" w:lineRule="auto"/>
              <w:rPr>
                <w:rFonts w:ascii="Times New Roman" w:eastAsia="Calibri" w:hAnsi="Times New Roman"/>
                <w:color w:val="FF0000"/>
              </w:rPr>
            </w:pPr>
          </w:p>
        </w:tc>
        <w:tc>
          <w:tcPr>
            <w:tcW w:w="993" w:type="dxa"/>
          </w:tcPr>
          <w:p w14:paraId="15E27BFF" w14:textId="77777777" w:rsidR="00B754E8" w:rsidRPr="00B754E8" w:rsidRDefault="00B754E8" w:rsidP="00D169CE">
            <w:pPr>
              <w:spacing w:line="360" w:lineRule="auto"/>
              <w:rPr>
                <w:rFonts w:ascii="Times New Roman" w:eastAsia="Calibri" w:hAnsi="Times New Roman"/>
                <w:color w:val="FF0000"/>
              </w:rPr>
            </w:pPr>
          </w:p>
        </w:tc>
        <w:tc>
          <w:tcPr>
            <w:tcW w:w="850" w:type="dxa"/>
          </w:tcPr>
          <w:p w14:paraId="0E9CE455" w14:textId="77777777" w:rsidR="00B754E8" w:rsidRPr="00B754E8" w:rsidRDefault="00B754E8" w:rsidP="00D169CE">
            <w:pPr>
              <w:spacing w:line="360" w:lineRule="auto"/>
              <w:rPr>
                <w:rFonts w:ascii="Times New Roman" w:eastAsia="Calibri" w:hAnsi="Times New Roman"/>
                <w:color w:val="FF0000"/>
              </w:rPr>
            </w:pPr>
          </w:p>
        </w:tc>
        <w:tc>
          <w:tcPr>
            <w:tcW w:w="941" w:type="dxa"/>
          </w:tcPr>
          <w:p w14:paraId="78077E94" w14:textId="77777777" w:rsidR="00B754E8" w:rsidRPr="00B754E8" w:rsidRDefault="00B754E8" w:rsidP="00D169CE">
            <w:pPr>
              <w:spacing w:line="360" w:lineRule="auto"/>
              <w:rPr>
                <w:rFonts w:ascii="Times New Roman" w:eastAsia="Calibri" w:hAnsi="Times New Roman"/>
                <w:color w:val="FF0000"/>
              </w:rPr>
            </w:pPr>
          </w:p>
        </w:tc>
      </w:tr>
      <w:tr w:rsidR="00B754E8" w:rsidRPr="00B754E8" w14:paraId="389CBC35" w14:textId="528FF624" w:rsidTr="000D08DE">
        <w:tc>
          <w:tcPr>
            <w:tcW w:w="698" w:type="dxa"/>
          </w:tcPr>
          <w:p w14:paraId="5EB061E0" w14:textId="526A371D"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15</w:t>
            </w:r>
          </w:p>
        </w:tc>
        <w:tc>
          <w:tcPr>
            <w:tcW w:w="4542" w:type="dxa"/>
          </w:tcPr>
          <w:p w14:paraId="222D22CC" w14:textId="0B5056DD" w:rsidR="00B754E8" w:rsidRPr="00205D3C" w:rsidRDefault="00B754E8" w:rsidP="00D169CE">
            <w:pPr>
              <w:spacing w:line="360" w:lineRule="auto"/>
              <w:rPr>
                <w:rFonts w:ascii="Times New Roman" w:eastAsia="Calibri" w:hAnsi="Times New Roman"/>
                <w:color w:val="000000" w:themeColor="text1"/>
                <w:highlight w:val="yellow"/>
              </w:rPr>
            </w:pPr>
            <w:r w:rsidRPr="00205D3C">
              <w:rPr>
                <w:rFonts w:ascii="Times New Roman" w:eastAsia="Calibri" w:hAnsi="Times New Roman"/>
                <w:color w:val="000000" w:themeColor="text1"/>
                <w:highlight w:val="yellow"/>
              </w:rPr>
              <w:t>Saya memahami alasan orang lain mengambil keputusan tertentu</w:t>
            </w:r>
          </w:p>
        </w:tc>
        <w:tc>
          <w:tcPr>
            <w:tcW w:w="992" w:type="dxa"/>
          </w:tcPr>
          <w:p w14:paraId="0CF2B7F4" w14:textId="77777777" w:rsidR="00B754E8" w:rsidRPr="00B754E8" w:rsidRDefault="00B754E8" w:rsidP="00D169CE">
            <w:pPr>
              <w:spacing w:line="360" w:lineRule="auto"/>
              <w:rPr>
                <w:rFonts w:ascii="Times New Roman" w:eastAsia="Calibri" w:hAnsi="Times New Roman"/>
              </w:rPr>
            </w:pPr>
          </w:p>
        </w:tc>
        <w:tc>
          <w:tcPr>
            <w:tcW w:w="993" w:type="dxa"/>
          </w:tcPr>
          <w:p w14:paraId="3310692B" w14:textId="77777777" w:rsidR="00B754E8" w:rsidRPr="00B754E8" w:rsidRDefault="00B754E8" w:rsidP="00D169CE">
            <w:pPr>
              <w:spacing w:line="360" w:lineRule="auto"/>
              <w:rPr>
                <w:rFonts w:ascii="Times New Roman" w:eastAsia="Calibri" w:hAnsi="Times New Roman"/>
              </w:rPr>
            </w:pPr>
          </w:p>
        </w:tc>
        <w:tc>
          <w:tcPr>
            <w:tcW w:w="850" w:type="dxa"/>
          </w:tcPr>
          <w:p w14:paraId="23220CBE" w14:textId="77777777" w:rsidR="00B754E8" w:rsidRPr="00B754E8" w:rsidRDefault="00B754E8" w:rsidP="00D169CE">
            <w:pPr>
              <w:spacing w:line="360" w:lineRule="auto"/>
              <w:rPr>
                <w:rFonts w:ascii="Times New Roman" w:eastAsia="Calibri" w:hAnsi="Times New Roman"/>
              </w:rPr>
            </w:pPr>
          </w:p>
        </w:tc>
        <w:tc>
          <w:tcPr>
            <w:tcW w:w="941" w:type="dxa"/>
          </w:tcPr>
          <w:p w14:paraId="77E29F03" w14:textId="77777777" w:rsidR="00B754E8" w:rsidRPr="00B754E8" w:rsidRDefault="00B754E8" w:rsidP="00D169CE">
            <w:pPr>
              <w:spacing w:line="360" w:lineRule="auto"/>
              <w:rPr>
                <w:rFonts w:ascii="Times New Roman" w:eastAsia="Calibri" w:hAnsi="Times New Roman"/>
              </w:rPr>
            </w:pPr>
          </w:p>
        </w:tc>
      </w:tr>
      <w:tr w:rsidR="00B754E8" w:rsidRPr="00B754E8" w14:paraId="769B99E1" w14:textId="4BFB316C" w:rsidTr="000D08DE">
        <w:tc>
          <w:tcPr>
            <w:tcW w:w="698" w:type="dxa"/>
          </w:tcPr>
          <w:p w14:paraId="4F85454A" w14:textId="2B512713"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16</w:t>
            </w:r>
          </w:p>
        </w:tc>
        <w:tc>
          <w:tcPr>
            <w:tcW w:w="4542" w:type="dxa"/>
          </w:tcPr>
          <w:p w14:paraId="6FED1DC2" w14:textId="10A86163" w:rsidR="00B754E8" w:rsidRPr="00205D3C" w:rsidRDefault="00B754E8" w:rsidP="00D169CE">
            <w:pPr>
              <w:spacing w:line="360" w:lineRule="auto"/>
              <w:rPr>
                <w:rFonts w:ascii="Times New Roman" w:eastAsia="Calibri" w:hAnsi="Times New Roman"/>
                <w:color w:val="000000" w:themeColor="text1"/>
                <w:highlight w:val="yellow"/>
              </w:rPr>
            </w:pPr>
            <w:r w:rsidRPr="00205D3C">
              <w:rPr>
                <w:rFonts w:ascii="Times New Roman" w:eastAsia="Calibri" w:hAnsi="Times New Roman"/>
                <w:color w:val="000000" w:themeColor="text1"/>
                <w:highlight w:val="yellow"/>
              </w:rPr>
              <w:t>Saat merasa kesal saya memukul benda yang ada disekitar</w:t>
            </w:r>
          </w:p>
        </w:tc>
        <w:tc>
          <w:tcPr>
            <w:tcW w:w="992" w:type="dxa"/>
          </w:tcPr>
          <w:p w14:paraId="34310BBD" w14:textId="77777777" w:rsidR="00B754E8" w:rsidRPr="00B754E8" w:rsidRDefault="00B754E8" w:rsidP="00D169CE">
            <w:pPr>
              <w:spacing w:line="360" w:lineRule="auto"/>
              <w:rPr>
                <w:rFonts w:ascii="Times New Roman" w:eastAsia="Calibri" w:hAnsi="Times New Roman"/>
              </w:rPr>
            </w:pPr>
          </w:p>
        </w:tc>
        <w:tc>
          <w:tcPr>
            <w:tcW w:w="993" w:type="dxa"/>
          </w:tcPr>
          <w:p w14:paraId="5668C18D" w14:textId="77777777" w:rsidR="00B754E8" w:rsidRPr="00B754E8" w:rsidRDefault="00B754E8" w:rsidP="00D169CE">
            <w:pPr>
              <w:spacing w:line="360" w:lineRule="auto"/>
              <w:rPr>
                <w:rFonts w:ascii="Times New Roman" w:eastAsia="Calibri" w:hAnsi="Times New Roman"/>
              </w:rPr>
            </w:pPr>
          </w:p>
        </w:tc>
        <w:tc>
          <w:tcPr>
            <w:tcW w:w="850" w:type="dxa"/>
          </w:tcPr>
          <w:p w14:paraId="4408F318" w14:textId="77777777" w:rsidR="00B754E8" w:rsidRPr="00B754E8" w:rsidRDefault="00B754E8" w:rsidP="00D169CE">
            <w:pPr>
              <w:spacing w:line="360" w:lineRule="auto"/>
              <w:rPr>
                <w:rFonts w:ascii="Times New Roman" w:eastAsia="Calibri" w:hAnsi="Times New Roman"/>
              </w:rPr>
            </w:pPr>
          </w:p>
        </w:tc>
        <w:tc>
          <w:tcPr>
            <w:tcW w:w="941" w:type="dxa"/>
          </w:tcPr>
          <w:p w14:paraId="7EA3D578" w14:textId="77777777" w:rsidR="00B754E8" w:rsidRPr="00B754E8" w:rsidRDefault="00B754E8" w:rsidP="00D169CE">
            <w:pPr>
              <w:spacing w:line="360" w:lineRule="auto"/>
              <w:rPr>
                <w:rFonts w:ascii="Times New Roman" w:eastAsia="Calibri" w:hAnsi="Times New Roman"/>
              </w:rPr>
            </w:pPr>
          </w:p>
        </w:tc>
      </w:tr>
      <w:tr w:rsidR="00B754E8" w:rsidRPr="00B754E8" w14:paraId="0E2C3110" w14:textId="6E41699B" w:rsidTr="000D08DE">
        <w:tc>
          <w:tcPr>
            <w:tcW w:w="698" w:type="dxa"/>
          </w:tcPr>
          <w:p w14:paraId="4D87F977" w14:textId="491E0737" w:rsidR="00B754E8" w:rsidRPr="00205D3C" w:rsidRDefault="000D08DE" w:rsidP="00D169CE">
            <w:pPr>
              <w:spacing w:line="360" w:lineRule="auto"/>
              <w:rPr>
                <w:rFonts w:ascii="Times New Roman" w:eastAsia="Calibri" w:hAnsi="Times New Roman"/>
                <w:strike/>
                <w:color w:val="000000" w:themeColor="text1"/>
              </w:rPr>
            </w:pPr>
            <w:r w:rsidRPr="00205D3C">
              <w:rPr>
                <w:rFonts w:ascii="Times New Roman" w:eastAsia="Calibri" w:hAnsi="Times New Roman"/>
                <w:strike/>
                <w:color w:val="000000" w:themeColor="text1"/>
              </w:rPr>
              <w:t>17</w:t>
            </w:r>
          </w:p>
        </w:tc>
        <w:tc>
          <w:tcPr>
            <w:tcW w:w="4542" w:type="dxa"/>
          </w:tcPr>
          <w:p w14:paraId="4A6B3710" w14:textId="43C9485C" w:rsidR="00B754E8" w:rsidRPr="00205D3C" w:rsidRDefault="00B754E8" w:rsidP="00D169CE">
            <w:pPr>
              <w:spacing w:line="360" w:lineRule="auto"/>
              <w:rPr>
                <w:rFonts w:ascii="Times New Roman" w:eastAsia="Calibri" w:hAnsi="Times New Roman"/>
                <w:color w:val="000000" w:themeColor="text1"/>
                <w:highlight w:val="yellow"/>
              </w:rPr>
            </w:pPr>
            <w:r w:rsidRPr="00205D3C">
              <w:rPr>
                <w:rFonts w:ascii="Times New Roman" w:eastAsia="Calibri" w:hAnsi="Times New Roman"/>
                <w:color w:val="000000" w:themeColor="text1"/>
                <w:highlight w:val="yellow"/>
              </w:rPr>
              <w:t>Saya merasa bahwa keberhasilan tim lebih penting daripada keberhasilan pribadi.</w:t>
            </w:r>
          </w:p>
        </w:tc>
        <w:tc>
          <w:tcPr>
            <w:tcW w:w="992" w:type="dxa"/>
          </w:tcPr>
          <w:p w14:paraId="79ADE5A3" w14:textId="77777777" w:rsidR="00B754E8" w:rsidRPr="00B754E8" w:rsidRDefault="00B754E8" w:rsidP="00D169CE">
            <w:pPr>
              <w:spacing w:line="360" w:lineRule="auto"/>
              <w:rPr>
                <w:rFonts w:ascii="Times New Roman" w:eastAsia="Calibri" w:hAnsi="Times New Roman"/>
                <w:strike/>
              </w:rPr>
            </w:pPr>
          </w:p>
        </w:tc>
        <w:tc>
          <w:tcPr>
            <w:tcW w:w="993" w:type="dxa"/>
          </w:tcPr>
          <w:p w14:paraId="336DE10F" w14:textId="77777777" w:rsidR="00B754E8" w:rsidRPr="00B754E8" w:rsidRDefault="00B754E8" w:rsidP="00D169CE">
            <w:pPr>
              <w:spacing w:line="360" w:lineRule="auto"/>
              <w:rPr>
                <w:rFonts w:ascii="Times New Roman" w:eastAsia="Calibri" w:hAnsi="Times New Roman"/>
                <w:strike/>
              </w:rPr>
            </w:pPr>
          </w:p>
        </w:tc>
        <w:tc>
          <w:tcPr>
            <w:tcW w:w="850" w:type="dxa"/>
          </w:tcPr>
          <w:p w14:paraId="3178D706" w14:textId="77777777" w:rsidR="00B754E8" w:rsidRPr="00B754E8" w:rsidRDefault="00B754E8" w:rsidP="00D169CE">
            <w:pPr>
              <w:spacing w:line="360" w:lineRule="auto"/>
              <w:rPr>
                <w:rFonts w:ascii="Times New Roman" w:eastAsia="Calibri" w:hAnsi="Times New Roman"/>
                <w:strike/>
              </w:rPr>
            </w:pPr>
          </w:p>
        </w:tc>
        <w:tc>
          <w:tcPr>
            <w:tcW w:w="941" w:type="dxa"/>
          </w:tcPr>
          <w:p w14:paraId="5E7D59D1" w14:textId="77777777" w:rsidR="00B754E8" w:rsidRPr="00B754E8" w:rsidRDefault="00B754E8" w:rsidP="00D169CE">
            <w:pPr>
              <w:spacing w:line="360" w:lineRule="auto"/>
              <w:rPr>
                <w:rFonts w:ascii="Times New Roman" w:eastAsia="Calibri" w:hAnsi="Times New Roman"/>
                <w:strike/>
              </w:rPr>
            </w:pPr>
          </w:p>
        </w:tc>
      </w:tr>
      <w:tr w:rsidR="00B754E8" w:rsidRPr="00B754E8" w14:paraId="003FF2FF" w14:textId="09EB802B" w:rsidTr="000D08DE">
        <w:tc>
          <w:tcPr>
            <w:tcW w:w="698" w:type="dxa"/>
          </w:tcPr>
          <w:p w14:paraId="103630A4" w14:textId="56050BCA"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18</w:t>
            </w:r>
          </w:p>
        </w:tc>
        <w:tc>
          <w:tcPr>
            <w:tcW w:w="4542" w:type="dxa"/>
          </w:tcPr>
          <w:p w14:paraId="5062FAE5" w14:textId="121268F7" w:rsidR="00B754E8" w:rsidRPr="00205D3C" w:rsidRDefault="00B754E8" w:rsidP="00D169CE">
            <w:pPr>
              <w:spacing w:line="360" w:lineRule="auto"/>
              <w:rPr>
                <w:rFonts w:ascii="Times New Roman" w:eastAsia="Calibri" w:hAnsi="Times New Roman"/>
                <w:color w:val="000000" w:themeColor="text1"/>
                <w:highlight w:val="yellow"/>
              </w:rPr>
            </w:pPr>
            <w:r w:rsidRPr="00205D3C">
              <w:rPr>
                <w:rFonts w:ascii="Times New Roman" w:eastAsia="Calibri" w:hAnsi="Times New Roman"/>
                <w:color w:val="000000" w:themeColor="text1"/>
                <w:highlight w:val="yellow"/>
              </w:rPr>
              <w:t>Saya merasa meledak ledak tanpa alasan yang jelas</w:t>
            </w:r>
          </w:p>
        </w:tc>
        <w:tc>
          <w:tcPr>
            <w:tcW w:w="992" w:type="dxa"/>
          </w:tcPr>
          <w:p w14:paraId="48CE6B09" w14:textId="77777777" w:rsidR="00B754E8" w:rsidRPr="00B754E8" w:rsidRDefault="00B754E8" w:rsidP="00D169CE">
            <w:pPr>
              <w:spacing w:line="360" w:lineRule="auto"/>
              <w:rPr>
                <w:rFonts w:ascii="Times New Roman" w:eastAsia="Calibri" w:hAnsi="Times New Roman"/>
              </w:rPr>
            </w:pPr>
          </w:p>
        </w:tc>
        <w:tc>
          <w:tcPr>
            <w:tcW w:w="993" w:type="dxa"/>
          </w:tcPr>
          <w:p w14:paraId="095CACB6" w14:textId="77777777" w:rsidR="00B754E8" w:rsidRPr="00B754E8" w:rsidRDefault="00B754E8" w:rsidP="00D169CE">
            <w:pPr>
              <w:spacing w:line="360" w:lineRule="auto"/>
              <w:rPr>
                <w:rFonts w:ascii="Times New Roman" w:eastAsia="Calibri" w:hAnsi="Times New Roman"/>
              </w:rPr>
            </w:pPr>
          </w:p>
        </w:tc>
        <w:tc>
          <w:tcPr>
            <w:tcW w:w="850" w:type="dxa"/>
          </w:tcPr>
          <w:p w14:paraId="6EA43D74" w14:textId="77777777" w:rsidR="00B754E8" w:rsidRPr="00B754E8" w:rsidRDefault="00B754E8" w:rsidP="00D169CE">
            <w:pPr>
              <w:spacing w:line="360" w:lineRule="auto"/>
              <w:rPr>
                <w:rFonts w:ascii="Times New Roman" w:eastAsia="Calibri" w:hAnsi="Times New Roman"/>
              </w:rPr>
            </w:pPr>
          </w:p>
        </w:tc>
        <w:tc>
          <w:tcPr>
            <w:tcW w:w="941" w:type="dxa"/>
          </w:tcPr>
          <w:p w14:paraId="2AA0B1E9" w14:textId="77777777" w:rsidR="00B754E8" w:rsidRPr="00B754E8" w:rsidRDefault="00B754E8" w:rsidP="00D169CE">
            <w:pPr>
              <w:spacing w:line="360" w:lineRule="auto"/>
              <w:rPr>
                <w:rFonts w:ascii="Times New Roman" w:eastAsia="Calibri" w:hAnsi="Times New Roman"/>
              </w:rPr>
            </w:pPr>
          </w:p>
        </w:tc>
      </w:tr>
      <w:tr w:rsidR="00B754E8" w:rsidRPr="00B754E8" w14:paraId="7DFDB2CE" w14:textId="71D60BA3" w:rsidTr="000D08DE">
        <w:tc>
          <w:tcPr>
            <w:tcW w:w="698" w:type="dxa"/>
          </w:tcPr>
          <w:p w14:paraId="0CCBDE00" w14:textId="1869B1EA"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19</w:t>
            </w:r>
          </w:p>
        </w:tc>
        <w:tc>
          <w:tcPr>
            <w:tcW w:w="4542" w:type="dxa"/>
          </w:tcPr>
          <w:p w14:paraId="3059BEE9" w14:textId="4B2E4AEF" w:rsidR="00B754E8" w:rsidRPr="00205D3C" w:rsidRDefault="00B754E8"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dapat memulai pembicaran</w:t>
            </w:r>
          </w:p>
        </w:tc>
        <w:tc>
          <w:tcPr>
            <w:tcW w:w="992" w:type="dxa"/>
          </w:tcPr>
          <w:p w14:paraId="712F9312" w14:textId="77777777" w:rsidR="00B754E8" w:rsidRPr="00B754E8" w:rsidRDefault="00B754E8" w:rsidP="00D169CE">
            <w:pPr>
              <w:spacing w:line="360" w:lineRule="auto"/>
              <w:rPr>
                <w:rFonts w:ascii="Times New Roman" w:eastAsia="Calibri" w:hAnsi="Times New Roman"/>
              </w:rPr>
            </w:pPr>
          </w:p>
        </w:tc>
        <w:tc>
          <w:tcPr>
            <w:tcW w:w="993" w:type="dxa"/>
          </w:tcPr>
          <w:p w14:paraId="7E83CF3A" w14:textId="77777777" w:rsidR="00B754E8" w:rsidRPr="00B754E8" w:rsidRDefault="00B754E8" w:rsidP="00D169CE">
            <w:pPr>
              <w:spacing w:line="360" w:lineRule="auto"/>
              <w:rPr>
                <w:rFonts w:ascii="Times New Roman" w:eastAsia="Calibri" w:hAnsi="Times New Roman"/>
              </w:rPr>
            </w:pPr>
          </w:p>
        </w:tc>
        <w:tc>
          <w:tcPr>
            <w:tcW w:w="850" w:type="dxa"/>
          </w:tcPr>
          <w:p w14:paraId="1AF73D5B" w14:textId="77777777" w:rsidR="00B754E8" w:rsidRPr="00B754E8" w:rsidRDefault="00B754E8" w:rsidP="00D169CE">
            <w:pPr>
              <w:spacing w:line="360" w:lineRule="auto"/>
              <w:rPr>
                <w:rFonts w:ascii="Times New Roman" w:eastAsia="Calibri" w:hAnsi="Times New Roman"/>
              </w:rPr>
            </w:pPr>
          </w:p>
        </w:tc>
        <w:tc>
          <w:tcPr>
            <w:tcW w:w="941" w:type="dxa"/>
          </w:tcPr>
          <w:p w14:paraId="3B895DCF" w14:textId="77777777" w:rsidR="00B754E8" w:rsidRPr="00B754E8" w:rsidRDefault="00B754E8" w:rsidP="00D169CE">
            <w:pPr>
              <w:spacing w:line="360" w:lineRule="auto"/>
              <w:rPr>
                <w:rFonts w:ascii="Times New Roman" w:eastAsia="Calibri" w:hAnsi="Times New Roman"/>
              </w:rPr>
            </w:pPr>
          </w:p>
        </w:tc>
      </w:tr>
      <w:tr w:rsidR="00B754E8" w:rsidRPr="00B754E8" w14:paraId="0257461B" w14:textId="1FE08FC4" w:rsidTr="000D08DE">
        <w:tc>
          <w:tcPr>
            <w:tcW w:w="698" w:type="dxa"/>
          </w:tcPr>
          <w:p w14:paraId="05648B0B" w14:textId="108B5CAB"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20</w:t>
            </w:r>
          </w:p>
        </w:tc>
        <w:tc>
          <w:tcPr>
            <w:tcW w:w="4542" w:type="dxa"/>
          </w:tcPr>
          <w:p w14:paraId="08C17FFA" w14:textId="60936336" w:rsidR="00B754E8" w:rsidRPr="00205D3C" w:rsidRDefault="00B754E8"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bingung atas perubahan emosi.</w:t>
            </w:r>
          </w:p>
        </w:tc>
        <w:tc>
          <w:tcPr>
            <w:tcW w:w="992" w:type="dxa"/>
          </w:tcPr>
          <w:p w14:paraId="6DBD501E" w14:textId="77777777" w:rsidR="00B754E8" w:rsidRPr="00B754E8" w:rsidRDefault="00B754E8" w:rsidP="00D169CE">
            <w:pPr>
              <w:spacing w:line="360" w:lineRule="auto"/>
              <w:rPr>
                <w:rFonts w:ascii="Times New Roman" w:eastAsia="Calibri" w:hAnsi="Times New Roman"/>
                <w:color w:val="FF0000"/>
              </w:rPr>
            </w:pPr>
          </w:p>
        </w:tc>
        <w:tc>
          <w:tcPr>
            <w:tcW w:w="993" w:type="dxa"/>
          </w:tcPr>
          <w:p w14:paraId="3EE8961D" w14:textId="77777777" w:rsidR="00B754E8" w:rsidRPr="00B754E8" w:rsidRDefault="00B754E8" w:rsidP="00D169CE">
            <w:pPr>
              <w:spacing w:line="360" w:lineRule="auto"/>
              <w:rPr>
                <w:rFonts w:ascii="Times New Roman" w:eastAsia="Calibri" w:hAnsi="Times New Roman"/>
                <w:color w:val="FF0000"/>
              </w:rPr>
            </w:pPr>
          </w:p>
        </w:tc>
        <w:tc>
          <w:tcPr>
            <w:tcW w:w="850" w:type="dxa"/>
          </w:tcPr>
          <w:p w14:paraId="15C9437C" w14:textId="77777777" w:rsidR="00B754E8" w:rsidRPr="00B754E8" w:rsidRDefault="00B754E8" w:rsidP="00D169CE">
            <w:pPr>
              <w:spacing w:line="360" w:lineRule="auto"/>
              <w:rPr>
                <w:rFonts w:ascii="Times New Roman" w:eastAsia="Calibri" w:hAnsi="Times New Roman"/>
                <w:color w:val="FF0000"/>
              </w:rPr>
            </w:pPr>
          </w:p>
        </w:tc>
        <w:tc>
          <w:tcPr>
            <w:tcW w:w="941" w:type="dxa"/>
          </w:tcPr>
          <w:p w14:paraId="04F80336" w14:textId="77777777" w:rsidR="00B754E8" w:rsidRPr="00B754E8" w:rsidRDefault="00B754E8" w:rsidP="00D169CE">
            <w:pPr>
              <w:spacing w:line="360" w:lineRule="auto"/>
              <w:rPr>
                <w:rFonts w:ascii="Times New Roman" w:eastAsia="Calibri" w:hAnsi="Times New Roman"/>
                <w:color w:val="FF0000"/>
              </w:rPr>
            </w:pPr>
          </w:p>
        </w:tc>
      </w:tr>
      <w:tr w:rsidR="00B754E8" w:rsidRPr="00B754E8" w14:paraId="6DBDA40B" w14:textId="399FDA27" w:rsidTr="000D08DE">
        <w:tc>
          <w:tcPr>
            <w:tcW w:w="698" w:type="dxa"/>
          </w:tcPr>
          <w:p w14:paraId="3CD3635A" w14:textId="31EB14D6"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lastRenderedPageBreak/>
              <w:t>21</w:t>
            </w:r>
          </w:p>
        </w:tc>
        <w:tc>
          <w:tcPr>
            <w:tcW w:w="4542" w:type="dxa"/>
          </w:tcPr>
          <w:p w14:paraId="69293AB2" w14:textId="50F54F02" w:rsidR="00B754E8" w:rsidRPr="00205D3C" w:rsidRDefault="00B754E8"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bisa menggambarkan emosi yang dirasakan dengan jelas</w:t>
            </w:r>
          </w:p>
        </w:tc>
        <w:tc>
          <w:tcPr>
            <w:tcW w:w="992" w:type="dxa"/>
          </w:tcPr>
          <w:p w14:paraId="24DA62B6" w14:textId="77777777" w:rsidR="00B754E8" w:rsidRPr="00B754E8" w:rsidRDefault="00B754E8" w:rsidP="00D169CE">
            <w:pPr>
              <w:spacing w:line="360" w:lineRule="auto"/>
              <w:rPr>
                <w:rFonts w:ascii="Times New Roman" w:eastAsia="Calibri" w:hAnsi="Times New Roman"/>
              </w:rPr>
            </w:pPr>
          </w:p>
        </w:tc>
        <w:tc>
          <w:tcPr>
            <w:tcW w:w="993" w:type="dxa"/>
          </w:tcPr>
          <w:p w14:paraId="01DD532A" w14:textId="77777777" w:rsidR="00B754E8" w:rsidRPr="00B754E8" w:rsidRDefault="00B754E8" w:rsidP="00D169CE">
            <w:pPr>
              <w:spacing w:line="360" w:lineRule="auto"/>
              <w:rPr>
                <w:rFonts w:ascii="Times New Roman" w:eastAsia="Calibri" w:hAnsi="Times New Roman"/>
              </w:rPr>
            </w:pPr>
          </w:p>
        </w:tc>
        <w:tc>
          <w:tcPr>
            <w:tcW w:w="850" w:type="dxa"/>
          </w:tcPr>
          <w:p w14:paraId="4A233869" w14:textId="77777777" w:rsidR="00B754E8" w:rsidRPr="00B754E8" w:rsidRDefault="00B754E8" w:rsidP="00D169CE">
            <w:pPr>
              <w:spacing w:line="360" w:lineRule="auto"/>
              <w:rPr>
                <w:rFonts w:ascii="Times New Roman" w:eastAsia="Calibri" w:hAnsi="Times New Roman"/>
              </w:rPr>
            </w:pPr>
          </w:p>
        </w:tc>
        <w:tc>
          <w:tcPr>
            <w:tcW w:w="941" w:type="dxa"/>
          </w:tcPr>
          <w:p w14:paraId="4480D219" w14:textId="77777777" w:rsidR="00B754E8" w:rsidRPr="00B754E8" w:rsidRDefault="00B754E8" w:rsidP="00D169CE">
            <w:pPr>
              <w:spacing w:line="360" w:lineRule="auto"/>
              <w:rPr>
                <w:rFonts w:ascii="Times New Roman" w:eastAsia="Calibri" w:hAnsi="Times New Roman"/>
              </w:rPr>
            </w:pPr>
          </w:p>
        </w:tc>
      </w:tr>
      <w:tr w:rsidR="00B754E8" w:rsidRPr="00B754E8" w14:paraId="2055B2B2" w14:textId="1D08F14F" w:rsidTr="000D08DE">
        <w:tc>
          <w:tcPr>
            <w:tcW w:w="698" w:type="dxa"/>
          </w:tcPr>
          <w:p w14:paraId="0C32CAAF" w14:textId="6CE5DEE9"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22</w:t>
            </w:r>
          </w:p>
        </w:tc>
        <w:tc>
          <w:tcPr>
            <w:tcW w:w="4542" w:type="dxa"/>
          </w:tcPr>
          <w:p w14:paraId="1F4B21A0" w14:textId="5EBFD0FB" w:rsidR="00B754E8" w:rsidRPr="00205D3C" w:rsidRDefault="00B754E8"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highlight w:val="yellow"/>
              </w:rPr>
              <w:t>Saya merasa cemas ketika berbicara didepan banyak orang</w:t>
            </w:r>
          </w:p>
        </w:tc>
        <w:tc>
          <w:tcPr>
            <w:tcW w:w="992" w:type="dxa"/>
          </w:tcPr>
          <w:p w14:paraId="3332F491" w14:textId="77777777" w:rsidR="00B754E8" w:rsidRPr="00B754E8" w:rsidRDefault="00B754E8" w:rsidP="00D169CE">
            <w:pPr>
              <w:spacing w:line="360" w:lineRule="auto"/>
              <w:rPr>
                <w:rFonts w:ascii="Times New Roman" w:eastAsia="Calibri" w:hAnsi="Times New Roman"/>
              </w:rPr>
            </w:pPr>
          </w:p>
        </w:tc>
        <w:tc>
          <w:tcPr>
            <w:tcW w:w="993" w:type="dxa"/>
          </w:tcPr>
          <w:p w14:paraId="0D8E2670" w14:textId="77777777" w:rsidR="00B754E8" w:rsidRPr="00B754E8" w:rsidRDefault="00B754E8" w:rsidP="00D169CE">
            <w:pPr>
              <w:spacing w:line="360" w:lineRule="auto"/>
              <w:rPr>
                <w:rFonts w:ascii="Times New Roman" w:eastAsia="Calibri" w:hAnsi="Times New Roman"/>
              </w:rPr>
            </w:pPr>
          </w:p>
        </w:tc>
        <w:tc>
          <w:tcPr>
            <w:tcW w:w="850" w:type="dxa"/>
          </w:tcPr>
          <w:p w14:paraId="303613C8" w14:textId="77777777" w:rsidR="00B754E8" w:rsidRPr="00B754E8" w:rsidRDefault="00B754E8" w:rsidP="00D169CE">
            <w:pPr>
              <w:spacing w:line="360" w:lineRule="auto"/>
              <w:rPr>
                <w:rFonts w:ascii="Times New Roman" w:eastAsia="Calibri" w:hAnsi="Times New Roman"/>
              </w:rPr>
            </w:pPr>
          </w:p>
        </w:tc>
        <w:tc>
          <w:tcPr>
            <w:tcW w:w="941" w:type="dxa"/>
          </w:tcPr>
          <w:p w14:paraId="7B1E3093" w14:textId="77777777" w:rsidR="00B754E8" w:rsidRPr="00B754E8" w:rsidRDefault="00B754E8" w:rsidP="00D169CE">
            <w:pPr>
              <w:spacing w:line="360" w:lineRule="auto"/>
              <w:rPr>
                <w:rFonts w:ascii="Times New Roman" w:eastAsia="Calibri" w:hAnsi="Times New Roman"/>
              </w:rPr>
            </w:pPr>
          </w:p>
        </w:tc>
      </w:tr>
      <w:tr w:rsidR="00B754E8" w:rsidRPr="00B754E8" w14:paraId="48A5DDFB" w14:textId="503A5F2D" w:rsidTr="000D08DE">
        <w:tc>
          <w:tcPr>
            <w:tcW w:w="698" w:type="dxa"/>
          </w:tcPr>
          <w:p w14:paraId="0B829372" w14:textId="01E3AACB"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23</w:t>
            </w:r>
          </w:p>
        </w:tc>
        <w:tc>
          <w:tcPr>
            <w:tcW w:w="4542" w:type="dxa"/>
          </w:tcPr>
          <w:p w14:paraId="12B519A7" w14:textId="2D61A983" w:rsidR="00B754E8" w:rsidRPr="00205D3C" w:rsidRDefault="00B754E8"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memahami mengapa saya merasa sedih dalam beberapa keadaan.</w:t>
            </w:r>
          </w:p>
        </w:tc>
        <w:tc>
          <w:tcPr>
            <w:tcW w:w="992" w:type="dxa"/>
          </w:tcPr>
          <w:p w14:paraId="75D0D17E" w14:textId="77777777" w:rsidR="00B754E8" w:rsidRPr="00B754E8" w:rsidRDefault="00B754E8" w:rsidP="00D169CE">
            <w:pPr>
              <w:spacing w:line="360" w:lineRule="auto"/>
              <w:rPr>
                <w:rFonts w:ascii="Times New Roman" w:eastAsia="Calibri" w:hAnsi="Times New Roman"/>
              </w:rPr>
            </w:pPr>
          </w:p>
        </w:tc>
        <w:tc>
          <w:tcPr>
            <w:tcW w:w="993" w:type="dxa"/>
          </w:tcPr>
          <w:p w14:paraId="48B7FDF4" w14:textId="77777777" w:rsidR="00B754E8" w:rsidRPr="00B754E8" w:rsidRDefault="00B754E8" w:rsidP="00D169CE">
            <w:pPr>
              <w:spacing w:line="360" w:lineRule="auto"/>
              <w:rPr>
                <w:rFonts w:ascii="Times New Roman" w:eastAsia="Calibri" w:hAnsi="Times New Roman"/>
              </w:rPr>
            </w:pPr>
          </w:p>
        </w:tc>
        <w:tc>
          <w:tcPr>
            <w:tcW w:w="850" w:type="dxa"/>
          </w:tcPr>
          <w:p w14:paraId="461448CE" w14:textId="77777777" w:rsidR="00B754E8" w:rsidRPr="00B754E8" w:rsidRDefault="00B754E8" w:rsidP="00D169CE">
            <w:pPr>
              <w:spacing w:line="360" w:lineRule="auto"/>
              <w:rPr>
                <w:rFonts w:ascii="Times New Roman" w:eastAsia="Calibri" w:hAnsi="Times New Roman"/>
              </w:rPr>
            </w:pPr>
          </w:p>
        </w:tc>
        <w:tc>
          <w:tcPr>
            <w:tcW w:w="941" w:type="dxa"/>
          </w:tcPr>
          <w:p w14:paraId="6A623137" w14:textId="77777777" w:rsidR="00B754E8" w:rsidRPr="00B754E8" w:rsidRDefault="00B754E8" w:rsidP="00D169CE">
            <w:pPr>
              <w:spacing w:line="360" w:lineRule="auto"/>
              <w:rPr>
                <w:rFonts w:ascii="Times New Roman" w:eastAsia="Calibri" w:hAnsi="Times New Roman"/>
              </w:rPr>
            </w:pPr>
          </w:p>
        </w:tc>
      </w:tr>
      <w:tr w:rsidR="00B754E8" w:rsidRPr="00B754E8" w14:paraId="5A036846" w14:textId="5406EC16" w:rsidTr="000D08DE">
        <w:tc>
          <w:tcPr>
            <w:tcW w:w="698" w:type="dxa"/>
          </w:tcPr>
          <w:p w14:paraId="7E750738" w14:textId="3BB31DFB"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24</w:t>
            </w:r>
          </w:p>
        </w:tc>
        <w:tc>
          <w:tcPr>
            <w:tcW w:w="4542" w:type="dxa"/>
          </w:tcPr>
          <w:p w14:paraId="1E41B682" w14:textId="29F7B4AA" w:rsidR="00B754E8" w:rsidRPr="00205D3C" w:rsidRDefault="00B754E8" w:rsidP="00D169CE">
            <w:pPr>
              <w:spacing w:line="360" w:lineRule="auto"/>
              <w:rPr>
                <w:rFonts w:ascii="Times New Roman" w:eastAsia="Calibri" w:hAnsi="Times New Roman"/>
                <w:color w:val="000000" w:themeColor="text1"/>
                <w:highlight w:val="yellow"/>
              </w:rPr>
            </w:pPr>
            <w:r w:rsidRPr="00205D3C">
              <w:rPr>
                <w:rFonts w:ascii="Times New Roman" w:eastAsia="Calibri" w:hAnsi="Times New Roman"/>
                <w:color w:val="000000" w:themeColor="text1"/>
                <w:highlight w:val="yellow"/>
              </w:rPr>
              <w:t>Saya cenderung menghindari berbagi tugas dan tanggung jawab dengan rekan kerja</w:t>
            </w:r>
          </w:p>
        </w:tc>
        <w:tc>
          <w:tcPr>
            <w:tcW w:w="992" w:type="dxa"/>
          </w:tcPr>
          <w:p w14:paraId="4ABEC688" w14:textId="77777777" w:rsidR="00B754E8" w:rsidRPr="00B754E8" w:rsidRDefault="00B754E8" w:rsidP="00D169CE">
            <w:pPr>
              <w:spacing w:line="360" w:lineRule="auto"/>
              <w:rPr>
                <w:rFonts w:ascii="Times New Roman" w:eastAsia="Calibri" w:hAnsi="Times New Roman"/>
              </w:rPr>
            </w:pPr>
          </w:p>
        </w:tc>
        <w:tc>
          <w:tcPr>
            <w:tcW w:w="993" w:type="dxa"/>
          </w:tcPr>
          <w:p w14:paraId="00BA6221" w14:textId="77777777" w:rsidR="00B754E8" w:rsidRPr="00B754E8" w:rsidRDefault="00B754E8" w:rsidP="00D169CE">
            <w:pPr>
              <w:spacing w:line="360" w:lineRule="auto"/>
              <w:rPr>
                <w:rFonts w:ascii="Times New Roman" w:eastAsia="Calibri" w:hAnsi="Times New Roman"/>
              </w:rPr>
            </w:pPr>
          </w:p>
        </w:tc>
        <w:tc>
          <w:tcPr>
            <w:tcW w:w="850" w:type="dxa"/>
          </w:tcPr>
          <w:p w14:paraId="2C031A53" w14:textId="77777777" w:rsidR="00B754E8" w:rsidRPr="00B754E8" w:rsidRDefault="00B754E8" w:rsidP="00D169CE">
            <w:pPr>
              <w:spacing w:line="360" w:lineRule="auto"/>
              <w:rPr>
                <w:rFonts w:ascii="Times New Roman" w:eastAsia="Calibri" w:hAnsi="Times New Roman"/>
              </w:rPr>
            </w:pPr>
          </w:p>
        </w:tc>
        <w:tc>
          <w:tcPr>
            <w:tcW w:w="941" w:type="dxa"/>
          </w:tcPr>
          <w:p w14:paraId="289BF16B" w14:textId="77777777" w:rsidR="00B754E8" w:rsidRPr="00B754E8" w:rsidRDefault="00B754E8" w:rsidP="00D169CE">
            <w:pPr>
              <w:spacing w:line="360" w:lineRule="auto"/>
              <w:rPr>
                <w:rFonts w:ascii="Times New Roman" w:eastAsia="Calibri" w:hAnsi="Times New Roman"/>
              </w:rPr>
            </w:pPr>
          </w:p>
        </w:tc>
      </w:tr>
      <w:tr w:rsidR="00B754E8" w:rsidRPr="00B754E8" w14:paraId="3590E1F8" w14:textId="01895F28" w:rsidTr="000D08DE">
        <w:tc>
          <w:tcPr>
            <w:tcW w:w="698" w:type="dxa"/>
          </w:tcPr>
          <w:p w14:paraId="0873581C" w14:textId="7EA7C9CA"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25</w:t>
            </w:r>
          </w:p>
        </w:tc>
        <w:tc>
          <w:tcPr>
            <w:tcW w:w="4542" w:type="dxa"/>
          </w:tcPr>
          <w:p w14:paraId="4FC43778" w14:textId="2774756D" w:rsidR="00B754E8" w:rsidRPr="00205D3C" w:rsidRDefault="00B754E8" w:rsidP="00D169CE">
            <w:pPr>
              <w:spacing w:line="360" w:lineRule="auto"/>
              <w:rPr>
                <w:rFonts w:ascii="Times New Roman" w:eastAsia="Calibri" w:hAnsi="Times New Roman"/>
                <w:color w:val="000000" w:themeColor="text1"/>
                <w:highlight w:val="yellow"/>
              </w:rPr>
            </w:pPr>
            <w:r w:rsidRPr="00205D3C">
              <w:rPr>
                <w:rFonts w:ascii="Times New Roman" w:eastAsia="Calibri" w:hAnsi="Times New Roman"/>
                <w:color w:val="000000" w:themeColor="text1"/>
                <w:highlight w:val="yellow"/>
              </w:rPr>
              <w:t>Saya membayangkan hal-hal lucu saat merasa takut</w:t>
            </w:r>
          </w:p>
        </w:tc>
        <w:tc>
          <w:tcPr>
            <w:tcW w:w="992" w:type="dxa"/>
          </w:tcPr>
          <w:p w14:paraId="26554DE6" w14:textId="77777777" w:rsidR="00B754E8" w:rsidRPr="00B754E8" w:rsidRDefault="00B754E8" w:rsidP="00D169CE">
            <w:pPr>
              <w:spacing w:line="360" w:lineRule="auto"/>
              <w:rPr>
                <w:rFonts w:ascii="Times New Roman" w:eastAsia="Calibri" w:hAnsi="Times New Roman"/>
              </w:rPr>
            </w:pPr>
          </w:p>
        </w:tc>
        <w:tc>
          <w:tcPr>
            <w:tcW w:w="993" w:type="dxa"/>
          </w:tcPr>
          <w:p w14:paraId="5B011B08" w14:textId="77777777" w:rsidR="00B754E8" w:rsidRPr="00B754E8" w:rsidRDefault="00B754E8" w:rsidP="00D169CE">
            <w:pPr>
              <w:spacing w:line="360" w:lineRule="auto"/>
              <w:rPr>
                <w:rFonts w:ascii="Times New Roman" w:eastAsia="Calibri" w:hAnsi="Times New Roman"/>
              </w:rPr>
            </w:pPr>
          </w:p>
        </w:tc>
        <w:tc>
          <w:tcPr>
            <w:tcW w:w="850" w:type="dxa"/>
          </w:tcPr>
          <w:p w14:paraId="73556B62" w14:textId="77777777" w:rsidR="00B754E8" w:rsidRPr="00B754E8" w:rsidRDefault="00B754E8" w:rsidP="00D169CE">
            <w:pPr>
              <w:spacing w:line="360" w:lineRule="auto"/>
              <w:rPr>
                <w:rFonts w:ascii="Times New Roman" w:eastAsia="Calibri" w:hAnsi="Times New Roman"/>
              </w:rPr>
            </w:pPr>
          </w:p>
        </w:tc>
        <w:tc>
          <w:tcPr>
            <w:tcW w:w="941" w:type="dxa"/>
          </w:tcPr>
          <w:p w14:paraId="0E142760" w14:textId="77777777" w:rsidR="00B754E8" w:rsidRPr="00B754E8" w:rsidRDefault="00B754E8" w:rsidP="00D169CE">
            <w:pPr>
              <w:spacing w:line="360" w:lineRule="auto"/>
              <w:rPr>
                <w:rFonts w:ascii="Times New Roman" w:eastAsia="Calibri" w:hAnsi="Times New Roman"/>
              </w:rPr>
            </w:pPr>
          </w:p>
        </w:tc>
      </w:tr>
      <w:tr w:rsidR="00B754E8" w:rsidRPr="00B754E8" w14:paraId="4897F171" w14:textId="363736F0" w:rsidTr="000D08DE">
        <w:tc>
          <w:tcPr>
            <w:tcW w:w="698" w:type="dxa"/>
          </w:tcPr>
          <w:p w14:paraId="6475DEFC" w14:textId="14736BDD"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26</w:t>
            </w:r>
          </w:p>
        </w:tc>
        <w:tc>
          <w:tcPr>
            <w:tcW w:w="4542" w:type="dxa"/>
          </w:tcPr>
          <w:p w14:paraId="1239A5BD" w14:textId="266177D9" w:rsidR="00B754E8" w:rsidRPr="00205D3C" w:rsidRDefault="00B754E8"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merasa semakin bingung ketika di nasehati oleh rekan</w:t>
            </w:r>
          </w:p>
        </w:tc>
        <w:tc>
          <w:tcPr>
            <w:tcW w:w="992" w:type="dxa"/>
          </w:tcPr>
          <w:p w14:paraId="02D7E7E6" w14:textId="77777777" w:rsidR="00B754E8" w:rsidRPr="00B754E8" w:rsidRDefault="00B754E8" w:rsidP="00D169CE">
            <w:pPr>
              <w:spacing w:line="360" w:lineRule="auto"/>
              <w:rPr>
                <w:rFonts w:ascii="Times New Roman" w:eastAsia="Calibri" w:hAnsi="Times New Roman"/>
                <w:color w:val="FF0000"/>
              </w:rPr>
            </w:pPr>
          </w:p>
        </w:tc>
        <w:tc>
          <w:tcPr>
            <w:tcW w:w="993" w:type="dxa"/>
          </w:tcPr>
          <w:p w14:paraId="6E78B45A" w14:textId="77777777" w:rsidR="00B754E8" w:rsidRPr="00B754E8" w:rsidRDefault="00B754E8" w:rsidP="00D169CE">
            <w:pPr>
              <w:spacing w:line="360" w:lineRule="auto"/>
              <w:rPr>
                <w:rFonts w:ascii="Times New Roman" w:eastAsia="Calibri" w:hAnsi="Times New Roman"/>
                <w:color w:val="FF0000"/>
              </w:rPr>
            </w:pPr>
          </w:p>
        </w:tc>
        <w:tc>
          <w:tcPr>
            <w:tcW w:w="850" w:type="dxa"/>
          </w:tcPr>
          <w:p w14:paraId="7FA3D047" w14:textId="77777777" w:rsidR="00B754E8" w:rsidRPr="00B754E8" w:rsidRDefault="00B754E8" w:rsidP="00D169CE">
            <w:pPr>
              <w:spacing w:line="360" w:lineRule="auto"/>
              <w:rPr>
                <w:rFonts w:ascii="Times New Roman" w:eastAsia="Calibri" w:hAnsi="Times New Roman"/>
                <w:color w:val="FF0000"/>
              </w:rPr>
            </w:pPr>
          </w:p>
        </w:tc>
        <w:tc>
          <w:tcPr>
            <w:tcW w:w="941" w:type="dxa"/>
          </w:tcPr>
          <w:p w14:paraId="7F4368D7" w14:textId="77777777" w:rsidR="00B754E8" w:rsidRPr="00B754E8" w:rsidRDefault="00B754E8" w:rsidP="00D169CE">
            <w:pPr>
              <w:spacing w:line="360" w:lineRule="auto"/>
              <w:rPr>
                <w:rFonts w:ascii="Times New Roman" w:eastAsia="Calibri" w:hAnsi="Times New Roman"/>
                <w:color w:val="FF0000"/>
              </w:rPr>
            </w:pPr>
          </w:p>
        </w:tc>
      </w:tr>
      <w:tr w:rsidR="00B754E8" w:rsidRPr="00B754E8" w14:paraId="5BCFFEAA" w14:textId="581A0BEC" w:rsidTr="000D08DE">
        <w:tc>
          <w:tcPr>
            <w:tcW w:w="698" w:type="dxa"/>
          </w:tcPr>
          <w:p w14:paraId="0912898F" w14:textId="4FDD5CC3"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27</w:t>
            </w:r>
          </w:p>
        </w:tc>
        <w:tc>
          <w:tcPr>
            <w:tcW w:w="4542" w:type="dxa"/>
          </w:tcPr>
          <w:p w14:paraId="08165538" w14:textId="7C287219" w:rsidR="00B754E8" w:rsidRPr="00205D3C" w:rsidRDefault="00B754E8" w:rsidP="00D169CE">
            <w:pPr>
              <w:spacing w:line="360" w:lineRule="auto"/>
              <w:rPr>
                <w:rFonts w:ascii="Times New Roman" w:eastAsia="Calibri" w:hAnsi="Times New Roman"/>
                <w:color w:val="000000" w:themeColor="text1"/>
                <w:highlight w:val="yellow"/>
              </w:rPr>
            </w:pPr>
            <w:r w:rsidRPr="00205D3C">
              <w:rPr>
                <w:rFonts w:ascii="Times New Roman" w:eastAsia="Calibri" w:hAnsi="Times New Roman"/>
                <w:color w:val="000000" w:themeColor="text1"/>
                <w:highlight w:val="yellow"/>
              </w:rPr>
              <w:t>Ketika sedih saya menceritakan kepada orang terdekat</w:t>
            </w:r>
          </w:p>
        </w:tc>
        <w:tc>
          <w:tcPr>
            <w:tcW w:w="992" w:type="dxa"/>
          </w:tcPr>
          <w:p w14:paraId="766299EA" w14:textId="77777777" w:rsidR="00B754E8" w:rsidRPr="00B754E8" w:rsidRDefault="00B754E8" w:rsidP="00D169CE">
            <w:pPr>
              <w:spacing w:line="360" w:lineRule="auto"/>
              <w:rPr>
                <w:rFonts w:ascii="Times New Roman" w:eastAsia="Calibri" w:hAnsi="Times New Roman"/>
              </w:rPr>
            </w:pPr>
          </w:p>
        </w:tc>
        <w:tc>
          <w:tcPr>
            <w:tcW w:w="993" w:type="dxa"/>
          </w:tcPr>
          <w:p w14:paraId="04FA0AAC" w14:textId="77777777" w:rsidR="00B754E8" w:rsidRPr="00B754E8" w:rsidRDefault="00B754E8" w:rsidP="00D169CE">
            <w:pPr>
              <w:spacing w:line="360" w:lineRule="auto"/>
              <w:rPr>
                <w:rFonts w:ascii="Times New Roman" w:eastAsia="Calibri" w:hAnsi="Times New Roman"/>
              </w:rPr>
            </w:pPr>
          </w:p>
        </w:tc>
        <w:tc>
          <w:tcPr>
            <w:tcW w:w="850" w:type="dxa"/>
          </w:tcPr>
          <w:p w14:paraId="4B5AC448" w14:textId="77777777" w:rsidR="00B754E8" w:rsidRPr="00B754E8" w:rsidRDefault="00B754E8" w:rsidP="00D169CE">
            <w:pPr>
              <w:spacing w:line="360" w:lineRule="auto"/>
              <w:rPr>
                <w:rFonts w:ascii="Times New Roman" w:eastAsia="Calibri" w:hAnsi="Times New Roman"/>
              </w:rPr>
            </w:pPr>
          </w:p>
        </w:tc>
        <w:tc>
          <w:tcPr>
            <w:tcW w:w="941" w:type="dxa"/>
          </w:tcPr>
          <w:p w14:paraId="7A483479" w14:textId="77777777" w:rsidR="00B754E8" w:rsidRPr="00B754E8" w:rsidRDefault="00B754E8" w:rsidP="00D169CE">
            <w:pPr>
              <w:spacing w:line="360" w:lineRule="auto"/>
              <w:rPr>
                <w:rFonts w:ascii="Times New Roman" w:eastAsia="Calibri" w:hAnsi="Times New Roman"/>
              </w:rPr>
            </w:pPr>
          </w:p>
        </w:tc>
      </w:tr>
      <w:tr w:rsidR="00B754E8" w:rsidRPr="00B754E8" w14:paraId="4EF4373A" w14:textId="3F11FAB2" w:rsidTr="000D08DE">
        <w:tc>
          <w:tcPr>
            <w:tcW w:w="698" w:type="dxa"/>
          </w:tcPr>
          <w:p w14:paraId="0FDBF597" w14:textId="49E73672"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28</w:t>
            </w:r>
          </w:p>
        </w:tc>
        <w:tc>
          <w:tcPr>
            <w:tcW w:w="4542" w:type="dxa"/>
          </w:tcPr>
          <w:p w14:paraId="556997DF" w14:textId="27F9DCBF" w:rsidR="00B754E8" w:rsidRPr="00205D3C" w:rsidRDefault="00B754E8" w:rsidP="00D169CE">
            <w:pPr>
              <w:spacing w:line="360" w:lineRule="auto"/>
              <w:rPr>
                <w:rFonts w:ascii="Times New Roman" w:eastAsia="Calibri" w:hAnsi="Times New Roman"/>
                <w:color w:val="000000" w:themeColor="text1"/>
                <w:highlight w:val="yellow"/>
              </w:rPr>
            </w:pPr>
            <w:r w:rsidRPr="00205D3C">
              <w:rPr>
                <w:rFonts w:ascii="Times New Roman" w:eastAsia="Calibri" w:hAnsi="Times New Roman"/>
                <w:color w:val="000000" w:themeColor="text1"/>
                <w:highlight w:val="yellow"/>
              </w:rPr>
              <w:t>Permasalahan orang lain tidak mempengaruhi saya.</w:t>
            </w:r>
          </w:p>
        </w:tc>
        <w:tc>
          <w:tcPr>
            <w:tcW w:w="992" w:type="dxa"/>
          </w:tcPr>
          <w:p w14:paraId="7FEF5FB6" w14:textId="77777777" w:rsidR="00B754E8" w:rsidRPr="00B754E8" w:rsidRDefault="00B754E8" w:rsidP="00D169CE">
            <w:pPr>
              <w:spacing w:line="360" w:lineRule="auto"/>
              <w:rPr>
                <w:rFonts w:ascii="Times New Roman" w:eastAsia="Calibri" w:hAnsi="Times New Roman"/>
              </w:rPr>
            </w:pPr>
          </w:p>
        </w:tc>
        <w:tc>
          <w:tcPr>
            <w:tcW w:w="993" w:type="dxa"/>
          </w:tcPr>
          <w:p w14:paraId="252BE5AC" w14:textId="77777777" w:rsidR="00B754E8" w:rsidRPr="00B754E8" w:rsidRDefault="00B754E8" w:rsidP="00D169CE">
            <w:pPr>
              <w:spacing w:line="360" w:lineRule="auto"/>
              <w:rPr>
                <w:rFonts w:ascii="Times New Roman" w:eastAsia="Calibri" w:hAnsi="Times New Roman"/>
              </w:rPr>
            </w:pPr>
          </w:p>
        </w:tc>
        <w:tc>
          <w:tcPr>
            <w:tcW w:w="850" w:type="dxa"/>
          </w:tcPr>
          <w:p w14:paraId="5BEADAB7" w14:textId="77777777" w:rsidR="00B754E8" w:rsidRPr="00B754E8" w:rsidRDefault="00B754E8" w:rsidP="00D169CE">
            <w:pPr>
              <w:spacing w:line="360" w:lineRule="auto"/>
              <w:rPr>
                <w:rFonts w:ascii="Times New Roman" w:eastAsia="Calibri" w:hAnsi="Times New Roman"/>
              </w:rPr>
            </w:pPr>
          </w:p>
        </w:tc>
        <w:tc>
          <w:tcPr>
            <w:tcW w:w="941" w:type="dxa"/>
          </w:tcPr>
          <w:p w14:paraId="2FCB5881" w14:textId="77777777" w:rsidR="00B754E8" w:rsidRPr="00B754E8" w:rsidRDefault="00B754E8" w:rsidP="00D169CE">
            <w:pPr>
              <w:spacing w:line="360" w:lineRule="auto"/>
              <w:rPr>
                <w:rFonts w:ascii="Times New Roman" w:eastAsia="Calibri" w:hAnsi="Times New Roman"/>
              </w:rPr>
            </w:pPr>
          </w:p>
        </w:tc>
      </w:tr>
      <w:tr w:rsidR="00B754E8" w:rsidRPr="00B754E8" w14:paraId="7A7C8EEC" w14:textId="270F1E89" w:rsidTr="000D08DE">
        <w:tc>
          <w:tcPr>
            <w:tcW w:w="698" w:type="dxa"/>
          </w:tcPr>
          <w:p w14:paraId="5615A568" w14:textId="7590C525"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29</w:t>
            </w:r>
          </w:p>
        </w:tc>
        <w:tc>
          <w:tcPr>
            <w:tcW w:w="4542" w:type="dxa"/>
          </w:tcPr>
          <w:p w14:paraId="09F79785" w14:textId="7FA93A43" w:rsidR="00B754E8" w:rsidRPr="00205D3C" w:rsidRDefault="00B754E8"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berinisiatif membantu orang lain tanpa diminta.</w:t>
            </w:r>
          </w:p>
        </w:tc>
        <w:tc>
          <w:tcPr>
            <w:tcW w:w="992" w:type="dxa"/>
          </w:tcPr>
          <w:p w14:paraId="7E64556E" w14:textId="77777777" w:rsidR="00B754E8" w:rsidRPr="00B754E8" w:rsidRDefault="00B754E8" w:rsidP="00D169CE">
            <w:pPr>
              <w:spacing w:line="360" w:lineRule="auto"/>
              <w:rPr>
                <w:rFonts w:ascii="Times New Roman" w:eastAsia="Calibri" w:hAnsi="Times New Roman"/>
              </w:rPr>
            </w:pPr>
          </w:p>
        </w:tc>
        <w:tc>
          <w:tcPr>
            <w:tcW w:w="993" w:type="dxa"/>
          </w:tcPr>
          <w:p w14:paraId="22897B72" w14:textId="77777777" w:rsidR="00B754E8" w:rsidRPr="00B754E8" w:rsidRDefault="00B754E8" w:rsidP="00D169CE">
            <w:pPr>
              <w:spacing w:line="360" w:lineRule="auto"/>
              <w:rPr>
                <w:rFonts w:ascii="Times New Roman" w:eastAsia="Calibri" w:hAnsi="Times New Roman"/>
              </w:rPr>
            </w:pPr>
          </w:p>
        </w:tc>
        <w:tc>
          <w:tcPr>
            <w:tcW w:w="850" w:type="dxa"/>
          </w:tcPr>
          <w:p w14:paraId="29F3D6C1" w14:textId="77777777" w:rsidR="00B754E8" w:rsidRPr="00B754E8" w:rsidRDefault="00B754E8" w:rsidP="00D169CE">
            <w:pPr>
              <w:spacing w:line="360" w:lineRule="auto"/>
              <w:rPr>
                <w:rFonts w:ascii="Times New Roman" w:eastAsia="Calibri" w:hAnsi="Times New Roman"/>
              </w:rPr>
            </w:pPr>
          </w:p>
        </w:tc>
        <w:tc>
          <w:tcPr>
            <w:tcW w:w="941" w:type="dxa"/>
          </w:tcPr>
          <w:p w14:paraId="0A13472A" w14:textId="77777777" w:rsidR="00B754E8" w:rsidRPr="00B754E8" w:rsidRDefault="00B754E8" w:rsidP="00D169CE">
            <w:pPr>
              <w:spacing w:line="360" w:lineRule="auto"/>
              <w:rPr>
                <w:rFonts w:ascii="Times New Roman" w:eastAsia="Calibri" w:hAnsi="Times New Roman"/>
              </w:rPr>
            </w:pPr>
          </w:p>
        </w:tc>
      </w:tr>
      <w:tr w:rsidR="00B754E8" w:rsidRPr="00B754E8" w14:paraId="3AB980CD" w14:textId="209DBE1F" w:rsidTr="000D08DE">
        <w:tc>
          <w:tcPr>
            <w:tcW w:w="698" w:type="dxa"/>
          </w:tcPr>
          <w:p w14:paraId="5A945BFE" w14:textId="489A911B"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30</w:t>
            </w:r>
          </w:p>
        </w:tc>
        <w:tc>
          <w:tcPr>
            <w:tcW w:w="4542" w:type="dxa"/>
          </w:tcPr>
          <w:p w14:paraId="1783EA20" w14:textId="42849910" w:rsidR="00B754E8" w:rsidRPr="00205D3C" w:rsidRDefault="00B754E8"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highlight w:val="yellow"/>
              </w:rPr>
              <w:t>Saya bekerja tanpa berpikir panjang terlebih dahulu</w:t>
            </w:r>
          </w:p>
        </w:tc>
        <w:tc>
          <w:tcPr>
            <w:tcW w:w="992" w:type="dxa"/>
          </w:tcPr>
          <w:p w14:paraId="0DB09D7E" w14:textId="77777777" w:rsidR="00B754E8" w:rsidRPr="00B754E8" w:rsidRDefault="00B754E8" w:rsidP="00D169CE">
            <w:pPr>
              <w:spacing w:line="360" w:lineRule="auto"/>
              <w:rPr>
                <w:rFonts w:ascii="Times New Roman" w:eastAsia="Calibri" w:hAnsi="Times New Roman"/>
              </w:rPr>
            </w:pPr>
          </w:p>
        </w:tc>
        <w:tc>
          <w:tcPr>
            <w:tcW w:w="993" w:type="dxa"/>
          </w:tcPr>
          <w:p w14:paraId="43B91444" w14:textId="77777777" w:rsidR="00B754E8" w:rsidRPr="00B754E8" w:rsidRDefault="00B754E8" w:rsidP="00D169CE">
            <w:pPr>
              <w:spacing w:line="360" w:lineRule="auto"/>
              <w:rPr>
                <w:rFonts w:ascii="Times New Roman" w:eastAsia="Calibri" w:hAnsi="Times New Roman"/>
              </w:rPr>
            </w:pPr>
          </w:p>
        </w:tc>
        <w:tc>
          <w:tcPr>
            <w:tcW w:w="850" w:type="dxa"/>
          </w:tcPr>
          <w:p w14:paraId="471C3237" w14:textId="77777777" w:rsidR="00B754E8" w:rsidRPr="00B754E8" w:rsidRDefault="00B754E8" w:rsidP="00D169CE">
            <w:pPr>
              <w:spacing w:line="360" w:lineRule="auto"/>
              <w:rPr>
                <w:rFonts w:ascii="Times New Roman" w:eastAsia="Calibri" w:hAnsi="Times New Roman"/>
              </w:rPr>
            </w:pPr>
          </w:p>
        </w:tc>
        <w:tc>
          <w:tcPr>
            <w:tcW w:w="941" w:type="dxa"/>
          </w:tcPr>
          <w:p w14:paraId="5E937703" w14:textId="77777777" w:rsidR="00B754E8" w:rsidRPr="00B754E8" w:rsidRDefault="00B754E8" w:rsidP="00D169CE">
            <w:pPr>
              <w:spacing w:line="360" w:lineRule="auto"/>
              <w:rPr>
                <w:rFonts w:ascii="Times New Roman" w:eastAsia="Calibri" w:hAnsi="Times New Roman"/>
              </w:rPr>
            </w:pPr>
          </w:p>
        </w:tc>
      </w:tr>
      <w:tr w:rsidR="00B754E8" w:rsidRPr="00B754E8" w14:paraId="011774BB" w14:textId="5A49A06E" w:rsidTr="000D08DE">
        <w:tc>
          <w:tcPr>
            <w:tcW w:w="698" w:type="dxa"/>
          </w:tcPr>
          <w:p w14:paraId="16CE3583" w14:textId="07DCE06E"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31</w:t>
            </w:r>
          </w:p>
        </w:tc>
        <w:tc>
          <w:tcPr>
            <w:tcW w:w="4542" w:type="dxa"/>
          </w:tcPr>
          <w:p w14:paraId="798F14A2" w14:textId="3B540C10" w:rsidR="00B754E8" w:rsidRPr="00205D3C" w:rsidRDefault="00B754E8"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Setiap tindakan yang saya lakukan bermanfaat</w:t>
            </w:r>
          </w:p>
        </w:tc>
        <w:tc>
          <w:tcPr>
            <w:tcW w:w="992" w:type="dxa"/>
          </w:tcPr>
          <w:p w14:paraId="6B13FC80" w14:textId="77777777" w:rsidR="00B754E8" w:rsidRPr="00B754E8" w:rsidRDefault="00B754E8" w:rsidP="00D169CE">
            <w:pPr>
              <w:spacing w:line="360" w:lineRule="auto"/>
              <w:rPr>
                <w:rFonts w:ascii="Times New Roman" w:eastAsia="Calibri" w:hAnsi="Times New Roman"/>
              </w:rPr>
            </w:pPr>
          </w:p>
        </w:tc>
        <w:tc>
          <w:tcPr>
            <w:tcW w:w="993" w:type="dxa"/>
          </w:tcPr>
          <w:p w14:paraId="1BCE8820" w14:textId="77777777" w:rsidR="00B754E8" w:rsidRPr="00B754E8" w:rsidRDefault="00B754E8" w:rsidP="00D169CE">
            <w:pPr>
              <w:spacing w:line="360" w:lineRule="auto"/>
              <w:rPr>
                <w:rFonts w:ascii="Times New Roman" w:eastAsia="Calibri" w:hAnsi="Times New Roman"/>
              </w:rPr>
            </w:pPr>
          </w:p>
        </w:tc>
        <w:tc>
          <w:tcPr>
            <w:tcW w:w="850" w:type="dxa"/>
          </w:tcPr>
          <w:p w14:paraId="08C29627" w14:textId="77777777" w:rsidR="00B754E8" w:rsidRPr="00B754E8" w:rsidRDefault="00B754E8" w:rsidP="00D169CE">
            <w:pPr>
              <w:spacing w:line="360" w:lineRule="auto"/>
              <w:rPr>
                <w:rFonts w:ascii="Times New Roman" w:eastAsia="Calibri" w:hAnsi="Times New Roman"/>
              </w:rPr>
            </w:pPr>
          </w:p>
        </w:tc>
        <w:tc>
          <w:tcPr>
            <w:tcW w:w="941" w:type="dxa"/>
          </w:tcPr>
          <w:p w14:paraId="559C7CD8" w14:textId="77777777" w:rsidR="00B754E8" w:rsidRPr="00B754E8" w:rsidRDefault="00B754E8" w:rsidP="00D169CE">
            <w:pPr>
              <w:spacing w:line="360" w:lineRule="auto"/>
              <w:rPr>
                <w:rFonts w:ascii="Times New Roman" w:eastAsia="Calibri" w:hAnsi="Times New Roman"/>
              </w:rPr>
            </w:pPr>
          </w:p>
        </w:tc>
      </w:tr>
      <w:tr w:rsidR="00B754E8" w:rsidRPr="00B754E8" w14:paraId="3A77AD52" w14:textId="6F6E3EFC" w:rsidTr="000D08DE">
        <w:tc>
          <w:tcPr>
            <w:tcW w:w="698" w:type="dxa"/>
          </w:tcPr>
          <w:p w14:paraId="7210405F" w14:textId="4FA0B42C"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32</w:t>
            </w:r>
          </w:p>
        </w:tc>
        <w:tc>
          <w:tcPr>
            <w:tcW w:w="4542" w:type="dxa"/>
          </w:tcPr>
          <w:p w14:paraId="7BE5D05E" w14:textId="3736F71E" w:rsidR="00B754E8" w:rsidRPr="00205D3C" w:rsidRDefault="00B754E8" w:rsidP="00D169CE">
            <w:pPr>
              <w:spacing w:line="360" w:lineRule="auto"/>
              <w:rPr>
                <w:rFonts w:ascii="Times New Roman" w:eastAsia="Calibri" w:hAnsi="Times New Roman"/>
                <w:color w:val="000000" w:themeColor="text1"/>
                <w:highlight w:val="yellow"/>
              </w:rPr>
            </w:pPr>
            <w:r w:rsidRPr="00205D3C">
              <w:rPr>
                <w:rFonts w:ascii="Times New Roman" w:eastAsia="Calibri" w:hAnsi="Times New Roman"/>
                <w:color w:val="000000" w:themeColor="text1"/>
                <w:highlight w:val="yellow"/>
              </w:rPr>
              <w:t>Saya melakukan sesuatu karena keinginan orang lain.</w:t>
            </w:r>
          </w:p>
        </w:tc>
        <w:tc>
          <w:tcPr>
            <w:tcW w:w="992" w:type="dxa"/>
          </w:tcPr>
          <w:p w14:paraId="10336D90" w14:textId="77777777" w:rsidR="00B754E8" w:rsidRPr="00B754E8" w:rsidRDefault="00B754E8" w:rsidP="00D169CE">
            <w:pPr>
              <w:spacing w:line="360" w:lineRule="auto"/>
              <w:rPr>
                <w:rFonts w:ascii="Times New Roman" w:eastAsia="Calibri" w:hAnsi="Times New Roman"/>
              </w:rPr>
            </w:pPr>
          </w:p>
        </w:tc>
        <w:tc>
          <w:tcPr>
            <w:tcW w:w="993" w:type="dxa"/>
          </w:tcPr>
          <w:p w14:paraId="52C7EBBE" w14:textId="77777777" w:rsidR="00B754E8" w:rsidRPr="00B754E8" w:rsidRDefault="00B754E8" w:rsidP="00D169CE">
            <w:pPr>
              <w:spacing w:line="360" w:lineRule="auto"/>
              <w:rPr>
                <w:rFonts w:ascii="Times New Roman" w:eastAsia="Calibri" w:hAnsi="Times New Roman"/>
              </w:rPr>
            </w:pPr>
          </w:p>
        </w:tc>
        <w:tc>
          <w:tcPr>
            <w:tcW w:w="850" w:type="dxa"/>
          </w:tcPr>
          <w:p w14:paraId="252C4F10" w14:textId="77777777" w:rsidR="00B754E8" w:rsidRPr="00B754E8" w:rsidRDefault="00B754E8" w:rsidP="00D169CE">
            <w:pPr>
              <w:spacing w:line="360" w:lineRule="auto"/>
              <w:rPr>
                <w:rFonts w:ascii="Times New Roman" w:eastAsia="Calibri" w:hAnsi="Times New Roman"/>
              </w:rPr>
            </w:pPr>
          </w:p>
        </w:tc>
        <w:tc>
          <w:tcPr>
            <w:tcW w:w="941" w:type="dxa"/>
          </w:tcPr>
          <w:p w14:paraId="7373458D" w14:textId="77777777" w:rsidR="00B754E8" w:rsidRPr="00B754E8" w:rsidRDefault="00B754E8" w:rsidP="00D169CE">
            <w:pPr>
              <w:spacing w:line="360" w:lineRule="auto"/>
              <w:rPr>
                <w:rFonts w:ascii="Times New Roman" w:eastAsia="Calibri" w:hAnsi="Times New Roman"/>
              </w:rPr>
            </w:pPr>
          </w:p>
        </w:tc>
      </w:tr>
      <w:tr w:rsidR="00B754E8" w:rsidRPr="00B754E8" w14:paraId="040BBF75" w14:textId="284023BE" w:rsidTr="000D08DE">
        <w:tc>
          <w:tcPr>
            <w:tcW w:w="698" w:type="dxa"/>
          </w:tcPr>
          <w:p w14:paraId="4B875AC8" w14:textId="0D0B9DC4"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33</w:t>
            </w:r>
          </w:p>
        </w:tc>
        <w:tc>
          <w:tcPr>
            <w:tcW w:w="4542" w:type="dxa"/>
          </w:tcPr>
          <w:p w14:paraId="1C40FBE2" w14:textId="4F0D9724" w:rsidR="00B754E8" w:rsidRPr="00205D3C" w:rsidRDefault="00B754E8" w:rsidP="00D169CE">
            <w:pPr>
              <w:spacing w:line="360" w:lineRule="auto"/>
              <w:rPr>
                <w:rFonts w:ascii="Times New Roman" w:eastAsia="Calibri" w:hAnsi="Times New Roman"/>
                <w:color w:val="000000" w:themeColor="text1"/>
                <w:highlight w:val="yellow"/>
              </w:rPr>
            </w:pPr>
            <w:r w:rsidRPr="00205D3C">
              <w:rPr>
                <w:rFonts w:ascii="Times New Roman" w:eastAsia="Calibri" w:hAnsi="Times New Roman"/>
                <w:color w:val="000000" w:themeColor="text1"/>
                <w:highlight w:val="yellow"/>
              </w:rPr>
              <w:t>Saya ikut merasa lega saat orang lain berhasil mengatasi masalah mereka</w:t>
            </w:r>
          </w:p>
        </w:tc>
        <w:tc>
          <w:tcPr>
            <w:tcW w:w="992" w:type="dxa"/>
          </w:tcPr>
          <w:p w14:paraId="1194E4F4" w14:textId="77777777" w:rsidR="00B754E8" w:rsidRPr="00B754E8" w:rsidRDefault="00B754E8" w:rsidP="00D169CE">
            <w:pPr>
              <w:spacing w:line="360" w:lineRule="auto"/>
              <w:rPr>
                <w:rFonts w:ascii="Times New Roman" w:eastAsia="Calibri" w:hAnsi="Times New Roman"/>
              </w:rPr>
            </w:pPr>
          </w:p>
        </w:tc>
        <w:tc>
          <w:tcPr>
            <w:tcW w:w="993" w:type="dxa"/>
          </w:tcPr>
          <w:p w14:paraId="0A264231" w14:textId="77777777" w:rsidR="00B754E8" w:rsidRPr="00B754E8" w:rsidRDefault="00B754E8" w:rsidP="00D169CE">
            <w:pPr>
              <w:spacing w:line="360" w:lineRule="auto"/>
              <w:rPr>
                <w:rFonts w:ascii="Times New Roman" w:eastAsia="Calibri" w:hAnsi="Times New Roman"/>
              </w:rPr>
            </w:pPr>
          </w:p>
        </w:tc>
        <w:tc>
          <w:tcPr>
            <w:tcW w:w="850" w:type="dxa"/>
          </w:tcPr>
          <w:p w14:paraId="086C1642" w14:textId="77777777" w:rsidR="00B754E8" w:rsidRPr="00B754E8" w:rsidRDefault="00B754E8" w:rsidP="00D169CE">
            <w:pPr>
              <w:spacing w:line="360" w:lineRule="auto"/>
              <w:rPr>
                <w:rFonts w:ascii="Times New Roman" w:eastAsia="Calibri" w:hAnsi="Times New Roman"/>
              </w:rPr>
            </w:pPr>
          </w:p>
        </w:tc>
        <w:tc>
          <w:tcPr>
            <w:tcW w:w="941" w:type="dxa"/>
          </w:tcPr>
          <w:p w14:paraId="3FA7EAB1" w14:textId="77777777" w:rsidR="00B754E8" w:rsidRPr="00B754E8" w:rsidRDefault="00B754E8" w:rsidP="00D169CE">
            <w:pPr>
              <w:spacing w:line="360" w:lineRule="auto"/>
              <w:rPr>
                <w:rFonts w:ascii="Times New Roman" w:eastAsia="Calibri" w:hAnsi="Times New Roman"/>
              </w:rPr>
            </w:pPr>
          </w:p>
        </w:tc>
      </w:tr>
      <w:tr w:rsidR="00B754E8" w:rsidRPr="00B754E8" w14:paraId="4C87D0B7" w14:textId="27E36AC2" w:rsidTr="000D08DE">
        <w:tc>
          <w:tcPr>
            <w:tcW w:w="698" w:type="dxa"/>
          </w:tcPr>
          <w:p w14:paraId="351ED2FC" w14:textId="28743093"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34</w:t>
            </w:r>
          </w:p>
        </w:tc>
        <w:tc>
          <w:tcPr>
            <w:tcW w:w="4542" w:type="dxa"/>
          </w:tcPr>
          <w:p w14:paraId="51BCA160" w14:textId="66123D7E" w:rsidR="00B754E8" w:rsidRPr="00205D3C" w:rsidRDefault="00B754E8"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memendam kekecewaan dalam hati</w:t>
            </w:r>
          </w:p>
        </w:tc>
        <w:tc>
          <w:tcPr>
            <w:tcW w:w="992" w:type="dxa"/>
          </w:tcPr>
          <w:p w14:paraId="21FF4BEF" w14:textId="77777777" w:rsidR="00B754E8" w:rsidRPr="00B754E8" w:rsidRDefault="00B754E8" w:rsidP="00D169CE">
            <w:pPr>
              <w:spacing w:line="360" w:lineRule="auto"/>
              <w:rPr>
                <w:rFonts w:ascii="Times New Roman" w:eastAsia="Calibri" w:hAnsi="Times New Roman"/>
                <w:color w:val="FF0000"/>
              </w:rPr>
            </w:pPr>
          </w:p>
        </w:tc>
        <w:tc>
          <w:tcPr>
            <w:tcW w:w="993" w:type="dxa"/>
          </w:tcPr>
          <w:p w14:paraId="5E5836E3" w14:textId="77777777" w:rsidR="00B754E8" w:rsidRPr="00B754E8" w:rsidRDefault="00B754E8" w:rsidP="00D169CE">
            <w:pPr>
              <w:spacing w:line="360" w:lineRule="auto"/>
              <w:rPr>
                <w:rFonts w:ascii="Times New Roman" w:eastAsia="Calibri" w:hAnsi="Times New Roman"/>
                <w:color w:val="FF0000"/>
              </w:rPr>
            </w:pPr>
          </w:p>
        </w:tc>
        <w:tc>
          <w:tcPr>
            <w:tcW w:w="850" w:type="dxa"/>
          </w:tcPr>
          <w:p w14:paraId="22E631A3" w14:textId="77777777" w:rsidR="00B754E8" w:rsidRPr="00B754E8" w:rsidRDefault="00B754E8" w:rsidP="00D169CE">
            <w:pPr>
              <w:spacing w:line="360" w:lineRule="auto"/>
              <w:rPr>
                <w:rFonts w:ascii="Times New Roman" w:eastAsia="Calibri" w:hAnsi="Times New Roman"/>
                <w:color w:val="FF0000"/>
              </w:rPr>
            </w:pPr>
          </w:p>
        </w:tc>
        <w:tc>
          <w:tcPr>
            <w:tcW w:w="941" w:type="dxa"/>
          </w:tcPr>
          <w:p w14:paraId="5A8361E0" w14:textId="77777777" w:rsidR="00B754E8" w:rsidRPr="00B754E8" w:rsidRDefault="00B754E8" w:rsidP="00D169CE">
            <w:pPr>
              <w:spacing w:line="360" w:lineRule="auto"/>
              <w:rPr>
                <w:rFonts w:ascii="Times New Roman" w:eastAsia="Calibri" w:hAnsi="Times New Roman"/>
                <w:color w:val="FF0000"/>
              </w:rPr>
            </w:pPr>
          </w:p>
        </w:tc>
      </w:tr>
      <w:tr w:rsidR="00B754E8" w:rsidRPr="00B754E8" w14:paraId="017B74FF" w14:textId="7D4EC090" w:rsidTr="000D08DE">
        <w:tc>
          <w:tcPr>
            <w:tcW w:w="698" w:type="dxa"/>
          </w:tcPr>
          <w:p w14:paraId="1FED81F9" w14:textId="09404BEF"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35</w:t>
            </w:r>
          </w:p>
        </w:tc>
        <w:tc>
          <w:tcPr>
            <w:tcW w:w="4542" w:type="dxa"/>
          </w:tcPr>
          <w:p w14:paraId="115EEB74" w14:textId="6128A96B" w:rsidR="00B754E8" w:rsidRPr="00205D3C" w:rsidRDefault="00B754E8"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berusaha memahami apa yang diceritakan rekan</w:t>
            </w:r>
          </w:p>
        </w:tc>
        <w:tc>
          <w:tcPr>
            <w:tcW w:w="992" w:type="dxa"/>
          </w:tcPr>
          <w:p w14:paraId="549EFEEA" w14:textId="77777777" w:rsidR="00B754E8" w:rsidRPr="00B754E8" w:rsidRDefault="00B754E8" w:rsidP="00D169CE">
            <w:pPr>
              <w:spacing w:line="360" w:lineRule="auto"/>
              <w:rPr>
                <w:rFonts w:ascii="Times New Roman" w:eastAsia="Calibri" w:hAnsi="Times New Roman"/>
              </w:rPr>
            </w:pPr>
          </w:p>
        </w:tc>
        <w:tc>
          <w:tcPr>
            <w:tcW w:w="993" w:type="dxa"/>
          </w:tcPr>
          <w:p w14:paraId="70D6E41B" w14:textId="77777777" w:rsidR="00B754E8" w:rsidRPr="00B754E8" w:rsidRDefault="00B754E8" w:rsidP="00D169CE">
            <w:pPr>
              <w:spacing w:line="360" w:lineRule="auto"/>
              <w:rPr>
                <w:rFonts w:ascii="Times New Roman" w:eastAsia="Calibri" w:hAnsi="Times New Roman"/>
              </w:rPr>
            </w:pPr>
          </w:p>
        </w:tc>
        <w:tc>
          <w:tcPr>
            <w:tcW w:w="850" w:type="dxa"/>
          </w:tcPr>
          <w:p w14:paraId="66B9FE04" w14:textId="77777777" w:rsidR="00B754E8" w:rsidRPr="00B754E8" w:rsidRDefault="00B754E8" w:rsidP="00D169CE">
            <w:pPr>
              <w:spacing w:line="360" w:lineRule="auto"/>
              <w:rPr>
                <w:rFonts w:ascii="Times New Roman" w:eastAsia="Calibri" w:hAnsi="Times New Roman"/>
              </w:rPr>
            </w:pPr>
          </w:p>
        </w:tc>
        <w:tc>
          <w:tcPr>
            <w:tcW w:w="941" w:type="dxa"/>
          </w:tcPr>
          <w:p w14:paraId="513E4D9F" w14:textId="77777777" w:rsidR="00B754E8" w:rsidRPr="00B754E8" w:rsidRDefault="00B754E8" w:rsidP="00D169CE">
            <w:pPr>
              <w:spacing w:line="360" w:lineRule="auto"/>
              <w:rPr>
                <w:rFonts w:ascii="Times New Roman" w:eastAsia="Calibri" w:hAnsi="Times New Roman"/>
              </w:rPr>
            </w:pPr>
          </w:p>
        </w:tc>
      </w:tr>
      <w:tr w:rsidR="00B754E8" w:rsidRPr="00B754E8" w14:paraId="641DD462" w14:textId="5E34A999" w:rsidTr="000D08DE">
        <w:tc>
          <w:tcPr>
            <w:tcW w:w="698" w:type="dxa"/>
          </w:tcPr>
          <w:p w14:paraId="13456E53" w14:textId="61566148"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36</w:t>
            </w:r>
          </w:p>
        </w:tc>
        <w:tc>
          <w:tcPr>
            <w:tcW w:w="4542" w:type="dxa"/>
          </w:tcPr>
          <w:p w14:paraId="7844026C" w14:textId="4923C2E4" w:rsidR="00B754E8" w:rsidRPr="00205D3C" w:rsidRDefault="00B754E8"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membentak orang lain saat merasa marah.</w:t>
            </w:r>
          </w:p>
        </w:tc>
        <w:tc>
          <w:tcPr>
            <w:tcW w:w="992" w:type="dxa"/>
          </w:tcPr>
          <w:p w14:paraId="6CC98535" w14:textId="77777777" w:rsidR="00B754E8" w:rsidRPr="00B754E8" w:rsidRDefault="00B754E8" w:rsidP="00D169CE">
            <w:pPr>
              <w:spacing w:line="360" w:lineRule="auto"/>
              <w:rPr>
                <w:rFonts w:ascii="Times New Roman" w:eastAsia="Calibri" w:hAnsi="Times New Roman"/>
                <w:color w:val="FF0000"/>
              </w:rPr>
            </w:pPr>
          </w:p>
        </w:tc>
        <w:tc>
          <w:tcPr>
            <w:tcW w:w="993" w:type="dxa"/>
          </w:tcPr>
          <w:p w14:paraId="4E67DAA3" w14:textId="77777777" w:rsidR="00B754E8" w:rsidRPr="00B754E8" w:rsidRDefault="00B754E8" w:rsidP="00D169CE">
            <w:pPr>
              <w:spacing w:line="360" w:lineRule="auto"/>
              <w:rPr>
                <w:rFonts w:ascii="Times New Roman" w:eastAsia="Calibri" w:hAnsi="Times New Roman"/>
                <w:color w:val="FF0000"/>
              </w:rPr>
            </w:pPr>
          </w:p>
        </w:tc>
        <w:tc>
          <w:tcPr>
            <w:tcW w:w="850" w:type="dxa"/>
          </w:tcPr>
          <w:p w14:paraId="6C6C97F2" w14:textId="77777777" w:rsidR="00B754E8" w:rsidRPr="00B754E8" w:rsidRDefault="00B754E8" w:rsidP="00D169CE">
            <w:pPr>
              <w:spacing w:line="360" w:lineRule="auto"/>
              <w:rPr>
                <w:rFonts w:ascii="Times New Roman" w:eastAsia="Calibri" w:hAnsi="Times New Roman"/>
                <w:color w:val="FF0000"/>
              </w:rPr>
            </w:pPr>
          </w:p>
        </w:tc>
        <w:tc>
          <w:tcPr>
            <w:tcW w:w="941" w:type="dxa"/>
          </w:tcPr>
          <w:p w14:paraId="255B2E72" w14:textId="77777777" w:rsidR="00B754E8" w:rsidRPr="00B754E8" w:rsidRDefault="00B754E8" w:rsidP="00D169CE">
            <w:pPr>
              <w:spacing w:line="360" w:lineRule="auto"/>
              <w:rPr>
                <w:rFonts w:ascii="Times New Roman" w:eastAsia="Calibri" w:hAnsi="Times New Roman"/>
                <w:color w:val="FF0000"/>
              </w:rPr>
            </w:pPr>
          </w:p>
        </w:tc>
      </w:tr>
      <w:tr w:rsidR="00B754E8" w:rsidRPr="00B754E8" w14:paraId="57A8F69E" w14:textId="3611996A" w:rsidTr="000D08DE">
        <w:tc>
          <w:tcPr>
            <w:tcW w:w="698" w:type="dxa"/>
          </w:tcPr>
          <w:p w14:paraId="258AF7A5" w14:textId="1444ED56"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lastRenderedPageBreak/>
              <w:t>37</w:t>
            </w:r>
          </w:p>
        </w:tc>
        <w:tc>
          <w:tcPr>
            <w:tcW w:w="4542" w:type="dxa"/>
          </w:tcPr>
          <w:p w14:paraId="67698F3D" w14:textId="15E6F900" w:rsidR="00B754E8" w:rsidRPr="00205D3C" w:rsidRDefault="00B754E8"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nyaman berbagi tugas dan tanggung jawab dengan rekan kerja</w:t>
            </w:r>
          </w:p>
        </w:tc>
        <w:tc>
          <w:tcPr>
            <w:tcW w:w="992" w:type="dxa"/>
          </w:tcPr>
          <w:p w14:paraId="796BD9F0" w14:textId="77777777" w:rsidR="00B754E8" w:rsidRPr="00B754E8" w:rsidRDefault="00B754E8" w:rsidP="00D169CE">
            <w:pPr>
              <w:spacing w:line="360" w:lineRule="auto"/>
              <w:rPr>
                <w:rFonts w:ascii="Times New Roman" w:eastAsia="Calibri" w:hAnsi="Times New Roman"/>
              </w:rPr>
            </w:pPr>
          </w:p>
        </w:tc>
        <w:tc>
          <w:tcPr>
            <w:tcW w:w="993" w:type="dxa"/>
          </w:tcPr>
          <w:p w14:paraId="60D0E911" w14:textId="77777777" w:rsidR="00B754E8" w:rsidRPr="00B754E8" w:rsidRDefault="00B754E8" w:rsidP="00D169CE">
            <w:pPr>
              <w:spacing w:line="360" w:lineRule="auto"/>
              <w:rPr>
                <w:rFonts w:ascii="Times New Roman" w:eastAsia="Calibri" w:hAnsi="Times New Roman"/>
              </w:rPr>
            </w:pPr>
          </w:p>
        </w:tc>
        <w:tc>
          <w:tcPr>
            <w:tcW w:w="850" w:type="dxa"/>
          </w:tcPr>
          <w:p w14:paraId="3EB8F715" w14:textId="77777777" w:rsidR="00B754E8" w:rsidRPr="00B754E8" w:rsidRDefault="00B754E8" w:rsidP="00D169CE">
            <w:pPr>
              <w:spacing w:line="360" w:lineRule="auto"/>
              <w:rPr>
                <w:rFonts w:ascii="Times New Roman" w:eastAsia="Calibri" w:hAnsi="Times New Roman"/>
              </w:rPr>
            </w:pPr>
          </w:p>
        </w:tc>
        <w:tc>
          <w:tcPr>
            <w:tcW w:w="941" w:type="dxa"/>
          </w:tcPr>
          <w:p w14:paraId="5C3754B8" w14:textId="77777777" w:rsidR="00B754E8" w:rsidRPr="00B754E8" w:rsidRDefault="00B754E8" w:rsidP="00D169CE">
            <w:pPr>
              <w:spacing w:line="360" w:lineRule="auto"/>
              <w:rPr>
                <w:rFonts w:ascii="Times New Roman" w:eastAsia="Calibri" w:hAnsi="Times New Roman"/>
              </w:rPr>
            </w:pPr>
          </w:p>
        </w:tc>
      </w:tr>
      <w:tr w:rsidR="00B754E8" w:rsidRPr="00B754E8" w14:paraId="0107CBAD" w14:textId="51B9EF2F" w:rsidTr="000D08DE">
        <w:tc>
          <w:tcPr>
            <w:tcW w:w="698" w:type="dxa"/>
          </w:tcPr>
          <w:p w14:paraId="61EA1C13" w14:textId="24EDADA0"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38</w:t>
            </w:r>
          </w:p>
        </w:tc>
        <w:tc>
          <w:tcPr>
            <w:tcW w:w="4542" w:type="dxa"/>
          </w:tcPr>
          <w:p w14:paraId="0809F4FA" w14:textId="1017939D" w:rsidR="00B754E8" w:rsidRPr="00205D3C" w:rsidRDefault="00B754E8"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merasa sedih tanpa sebab yang jelas</w:t>
            </w:r>
          </w:p>
        </w:tc>
        <w:tc>
          <w:tcPr>
            <w:tcW w:w="992" w:type="dxa"/>
          </w:tcPr>
          <w:p w14:paraId="1BD99102" w14:textId="77777777" w:rsidR="00B754E8" w:rsidRPr="00B754E8" w:rsidRDefault="00B754E8" w:rsidP="00D169CE">
            <w:pPr>
              <w:spacing w:line="360" w:lineRule="auto"/>
              <w:rPr>
                <w:rFonts w:ascii="Times New Roman" w:eastAsia="Calibri" w:hAnsi="Times New Roman"/>
                <w:color w:val="FF0000"/>
              </w:rPr>
            </w:pPr>
          </w:p>
        </w:tc>
        <w:tc>
          <w:tcPr>
            <w:tcW w:w="993" w:type="dxa"/>
          </w:tcPr>
          <w:p w14:paraId="53FD05BD" w14:textId="77777777" w:rsidR="00B754E8" w:rsidRPr="00B754E8" w:rsidRDefault="00B754E8" w:rsidP="00D169CE">
            <w:pPr>
              <w:spacing w:line="360" w:lineRule="auto"/>
              <w:rPr>
                <w:rFonts w:ascii="Times New Roman" w:eastAsia="Calibri" w:hAnsi="Times New Roman"/>
                <w:color w:val="FF0000"/>
              </w:rPr>
            </w:pPr>
          </w:p>
        </w:tc>
        <w:tc>
          <w:tcPr>
            <w:tcW w:w="850" w:type="dxa"/>
          </w:tcPr>
          <w:p w14:paraId="6415D984" w14:textId="77777777" w:rsidR="00B754E8" w:rsidRPr="00B754E8" w:rsidRDefault="00B754E8" w:rsidP="00D169CE">
            <w:pPr>
              <w:spacing w:line="360" w:lineRule="auto"/>
              <w:rPr>
                <w:rFonts w:ascii="Times New Roman" w:eastAsia="Calibri" w:hAnsi="Times New Roman"/>
                <w:color w:val="FF0000"/>
              </w:rPr>
            </w:pPr>
          </w:p>
        </w:tc>
        <w:tc>
          <w:tcPr>
            <w:tcW w:w="941" w:type="dxa"/>
          </w:tcPr>
          <w:p w14:paraId="6519BDD5" w14:textId="77777777" w:rsidR="00B754E8" w:rsidRPr="00B754E8" w:rsidRDefault="00B754E8" w:rsidP="00D169CE">
            <w:pPr>
              <w:spacing w:line="360" w:lineRule="auto"/>
              <w:rPr>
                <w:rFonts w:ascii="Times New Roman" w:eastAsia="Calibri" w:hAnsi="Times New Roman"/>
                <w:color w:val="FF0000"/>
              </w:rPr>
            </w:pPr>
          </w:p>
        </w:tc>
      </w:tr>
      <w:tr w:rsidR="00B754E8" w:rsidRPr="00B754E8" w14:paraId="3B572860" w14:textId="27947377" w:rsidTr="000D08DE">
        <w:tc>
          <w:tcPr>
            <w:tcW w:w="698" w:type="dxa"/>
          </w:tcPr>
          <w:p w14:paraId="635147D4" w14:textId="45E8A64D"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39</w:t>
            </w:r>
          </w:p>
        </w:tc>
        <w:tc>
          <w:tcPr>
            <w:tcW w:w="4542" w:type="dxa"/>
          </w:tcPr>
          <w:p w14:paraId="231D6FCF" w14:textId="39028A08" w:rsidR="00B754E8" w:rsidRPr="00205D3C" w:rsidRDefault="00B754E8"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dapat berbicara di depan banyak orang</w:t>
            </w:r>
          </w:p>
        </w:tc>
        <w:tc>
          <w:tcPr>
            <w:tcW w:w="992" w:type="dxa"/>
          </w:tcPr>
          <w:p w14:paraId="09EF9297" w14:textId="77777777" w:rsidR="00B754E8" w:rsidRPr="00B754E8" w:rsidRDefault="00B754E8" w:rsidP="00D169CE">
            <w:pPr>
              <w:spacing w:line="360" w:lineRule="auto"/>
              <w:rPr>
                <w:rFonts w:ascii="Times New Roman" w:eastAsia="Calibri" w:hAnsi="Times New Roman"/>
              </w:rPr>
            </w:pPr>
          </w:p>
        </w:tc>
        <w:tc>
          <w:tcPr>
            <w:tcW w:w="993" w:type="dxa"/>
          </w:tcPr>
          <w:p w14:paraId="0F27C6FA" w14:textId="77777777" w:rsidR="00B754E8" w:rsidRPr="00B754E8" w:rsidRDefault="00B754E8" w:rsidP="00D169CE">
            <w:pPr>
              <w:spacing w:line="360" w:lineRule="auto"/>
              <w:rPr>
                <w:rFonts w:ascii="Times New Roman" w:eastAsia="Calibri" w:hAnsi="Times New Roman"/>
              </w:rPr>
            </w:pPr>
          </w:p>
        </w:tc>
        <w:tc>
          <w:tcPr>
            <w:tcW w:w="850" w:type="dxa"/>
          </w:tcPr>
          <w:p w14:paraId="6FDA06C8" w14:textId="77777777" w:rsidR="00B754E8" w:rsidRPr="00B754E8" w:rsidRDefault="00B754E8" w:rsidP="00D169CE">
            <w:pPr>
              <w:spacing w:line="360" w:lineRule="auto"/>
              <w:rPr>
                <w:rFonts w:ascii="Times New Roman" w:eastAsia="Calibri" w:hAnsi="Times New Roman"/>
              </w:rPr>
            </w:pPr>
          </w:p>
        </w:tc>
        <w:tc>
          <w:tcPr>
            <w:tcW w:w="941" w:type="dxa"/>
          </w:tcPr>
          <w:p w14:paraId="051E62F7" w14:textId="77777777" w:rsidR="00B754E8" w:rsidRPr="00B754E8" w:rsidRDefault="00B754E8" w:rsidP="00D169CE">
            <w:pPr>
              <w:spacing w:line="360" w:lineRule="auto"/>
              <w:rPr>
                <w:rFonts w:ascii="Times New Roman" w:eastAsia="Calibri" w:hAnsi="Times New Roman"/>
              </w:rPr>
            </w:pPr>
          </w:p>
        </w:tc>
      </w:tr>
      <w:tr w:rsidR="00B754E8" w:rsidRPr="00B754E8" w14:paraId="44F01904" w14:textId="79C76330" w:rsidTr="000D08DE">
        <w:tc>
          <w:tcPr>
            <w:tcW w:w="698" w:type="dxa"/>
          </w:tcPr>
          <w:p w14:paraId="0F57C521" w14:textId="68EA633F" w:rsidR="00B754E8" w:rsidRPr="00205D3C" w:rsidRDefault="000D08DE"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40</w:t>
            </w:r>
          </w:p>
        </w:tc>
        <w:tc>
          <w:tcPr>
            <w:tcW w:w="4542" w:type="dxa"/>
          </w:tcPr>
          <w:p w14:paraId="19B4B77E" w14:textId="3F93229C" w:rsidR="00B754E8" w:rsidRPr="00205D3C" w:rsidRDefault="00B754E8"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highlight w:val="yellow"/>
              </w:rPr>
              <w:t>Saya merasa sulit untuk menjelaskan emosi yang dirasakan</w:t>
            </w:r>
          </w:p>
        </w:tc>
        <w:tc>
          <w:tcPr>
            <w:tcW w:w="992" w:type="dxa"/>
          </w:tcPr>
          <w:p w14:paraId="52447247" w14:textId="77777777" w:rsidR="00B754E8" w:rsidRPr="00B754E8" w:rsidRDefault="00B754E8" w:rsidP="00D169CE">
            <w:pPr>
              <w:spacing w:line="360" w:lineRule="auto"/>
              <w:rPr>
                <w:rFonts w:ascii="Times New Roman" w:eastAsia="Calibri" w:hAnsi="Times New Roman"/>
              </w:rPr>
            </w:pPr>
          </w:p>
        </w:tc>
        <w:tc>
          <w:tcPr>
            <w:tcW w:w="993" w:type="dxa"/>
          </w:tcPr>
          <w:p w14:paraId="6CE4828B" w14:textId="77777777" w:rsidR="00B754E8" w:rsidRPr="00B754E8" w:rsidRDefault="00B754E8" w:rsidP="00D169CE">
            <w:pPr>
              <w:spacing w:line="360" w:lineRule="auto"/>
              <w:rPr>
                <w:rFonts w:ascii="Times New Roman" w:eastAsia="Calibri" w:hAnsi="Times New Roman"/>
              </w:rPr>
            </w:pPr>
          </w:p>
        </w:tc>
        <w:tc>
          <w:tcPr>
            <w:tcW w:w="850" w:type="dxa"/>
          </w:tcPr>
          <w:p w14:paraId="1900A818" w14:textId="77777777" w:rsidR="00B754E8" w:rsidRPr="00B754E8" w:rsidRDefault="00B754E8" w:rsidP="00D169CE">
            <w:pPr>
              <w:spacing w:line="360" w:lineRule="auto"/>
              <w:rPr>
                <w:rFonts w:ascii="Times New Roman" w:eastAsia="Calibri" w:hAnsi="Times New Roman"/>
              </w:rPr>
            </w:pPr>
          </w:p>
        </w:tc>
        <w:tc>
          <w:tcPr>
            <w:tcW w:w="941" w:type="dxa"/>
          </w:tcPr>
          <w:p w14:paraId="713510E3" w14:textId="77777777" w:rsidR="00B754E8" w:rsidRPr="00B754E8" w:rsidRDefault="00B754E8" w:rsidP="00D169CE">
            <w:pPr>
              <w:spacing w:line="360" w:lineRule="auto"/>
              <w:rPr>
                <w:rFonts w:ascii="Times New Roman" w:eastAsia="Calibri" w:hAnsi="Times New Roman"/>
              </w:rPr>
            </w:pPr>
          </w:p>
        </w:tc>
      </w:tr>
    </w:tbl>
    <w:p w14:paraId="57EED72F" w14:textId="74A7C64F" w:rsidR="00B754E8" w:rsidRDefault="00B754E8" w:rsidP="00D169CE">
      <w:pPr>
        <w:spacing w:line="360" w:lineRule="auto"/>
        <w:jc w:val="both"/>
        <w:rPr>
          <w:rFonts w:ascii="Times New Roman" w:hAnsi="Times New Roman" w:cs="Times New Roman"/>
          <w:b/>
          <w:sz w:val="24"/>
          <w:szCs w:val="24"/>
        </w:rPr>
      </w:pPr>
    </w:p>
    <w:p w14:paraId="02DA70E4" w14:textId="2DEC60F1" w:rsidR="008C31E1" w:rsidRPr="008D69AD" w:rsidRDefault="004A0F28" w:rsidP="00D169CE">
      <w:pPr>
        <w:spacing w:line="360" w:lineRule="auto"/>
        <w:jc w:val="both"/>
        <w:rPr>
          <w:rFonts w:ascii="Times New Roman" w:hAnsi="Times New Roman" w:cs="Times New Roman"/>
          <w:sz w:val="24"/>
          <w:szCs w:val="24"/>
        </w:rPr>
      </w:pPr>
      <w:r w:rsidRPr="008D69AD">
        <w:rPr>
          <w:rFonts w:ascii="Times New Roman" w:hAnsi="Times New Roman" w:cs="Times New Roman"/>
          <w:b/>
          <w:sz w:val="24"/>
          <w:szCs w:val="24"/>
        </w:rPr>
        <w:t xml:space="preserve">Lampiran 3 </w:t>
      </w:r>
      <w:r w:rsidRPr="008D69AD">
        <w:rPr>
          <w:rFonts w:ascii="Times New Roman" w:hAnsi="Times New Roman" w:cs="Times New Roman"/>
          <w:sz w:val="24"/>
          <w:szCs w:val="24"/>
        </w:rPr>
        <w:t>Hasil Uji Validitas dan Relibilitas Skala Penelitian</w:t>
      </w:r>
    </w:p>
    <w:p w14:paraId="3D3294B2" w14:textId="3414E75F" w:rsidR="008B12D0" w:rsidRPr="008D69AD" w:rsidRDefault="008B12D0" w:rsidP="00D169CE">
      <w:pPr>
        <w:spacing w:line="276" w:lineRule="auto"/>
        <w:jc w:val="both"/>
        <w:rPr>
          <w:rFonts w:ascii="Times New Roman" w:hAnsi="Times New Roman" w:cs="Times New Roman"/>
          <w:sz w:val="24"/>
          <w:szCs w:val="24"/>
        </w:rPr>
      </w:pPr>
      <w:r w:rsidRPr="008D69AD">
        <w:rPr>
          <w:rFonts w:ascii="Times New Roman" w:hAnsi="Times New Roman" w:cs="Times New Roman"/>
          <w:sz w:val="24"/>
          <w:szCs w:val="24"/>
        </w:rPr>
        <w:t xml:space="preserve">Lampiran 3.1 Hasil Uji Validitas dan Relibilitas Skala Penelitian Manajemen Konflik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67"/>
        <w:gridCol w:w="1190"/>
        <w:gridCol w:w="1156"/>
        <w:gridCol w:w="1156"/>
      </w:tblGrid>
      <w:tr w:rsidR="00F02E23" w:rsidRPr="008D69AD" w14:paraId="6DCE2A59" w14:textId="77777777" w:rsidTr="008D69AD">
        <w:trPr>
          <w:jc w:val="center"/>
        </w:trPr>
        <w:tc>
          <w:tcPr>
            <w:tcW w:w="4369" w:type="dxa"/>
            <w:gridSpan w:val="4"/>
            <w:shd w:val="clear" w:color="auto" w:fill="FFFFFF"/>
            <w:vAlign w:val="center"/>
          </w:tcPr>
          <w:p w14:paraId="3FC1184D" w14:textId="77777777" w:rsidR="00F02E23" w:rsidRPr="008D69AD" w:rsidRDefault="00F02E23" w:rsidP="00D169CE">
            <w:pPr>
              <w:spacing w:before="5" w:after="3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b/>
                <w:color w:val="010205"/>
                <w:sz w:val="24"/>
                <w:szCs w:val="24"/>
              </w:rPr>
              <w:t>Case Processing Summary</w:t>
            </w:r>
          </w:p>
        </w:tc>
      </w:tr>
      <w:tr w:rsidR="00417DA1" w:rsidRPr="008D69AD" w14:paraId="73B28A33" w14:textId="77777777" w:rsidTr="008D69AD">
        <w:trPr>
          <w:jc w:val="center"/>
        </w:trPr>
        <w:tc>
          <w:tcPr>
            <w:tcW w:w="2057" w:type="dxa"/>
            <w:gridSpan w:val="2"/>
            <w:shd w:val="clear" w:color="auto" w:fill="FFFFFF"/>
            <w:vAlign w:val="bottom"/>
          </w:tcPr>
          <w:p w14:paraId="193B7E9D" w14:textId="77777777" w:rsidR="00F02E23" w:rsidRPr="008D69AD" w:rsidRDefault="00F02E23" w:rsidP="00D169CE">
            <w:pPr>
              <w:spacing w:before="15" w:after="5" w:line="276" w:lineRule="auto"/>
              <w:ind w:left="30" w:right="40"/>
              <w:rPr>
                <w:rFonts w:ascii="Times New Roman" w:hAnsi="Times New Roman" w:cs="Times New Roman"/>
                <w:sz w:val="24"/>
                <w:szCs w:val="24"/>
              </w:rPr>
            </w:pPr>
          </w:p>
        </w:tc>
        <w:tc>
          <w:tcPr>
            <w:tcW w:w="1156" w:type="dxa"/>
            <w:shd w:val="clear" w:color="auto" w:fill="FFFFFF"/>
            <w:vAlign w:val="bottom"/>
          </w:tcPr>
          <w:p w14:paraId="1A74FE44" w14:textId="77777777" w:rsidR="00F02E23" w:rsidRPr="008D69AD" w:rsidRDefault="00F02E23"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N</w:t>
            </w:r>
          </w:p>
        </w:tc>
        <w:tc>
          <w:tcPr>
            <w:tcW w:w="1156" w:type="dxa"/>
            <w:shd w:val="clear" w:color="auto" w:fill="FFFFFF"/>
            <w:vAlign w:val="bottom"/>
          </w:tcPr>
          <w:p w14:paraId="154B3725" w14:textId="77777777" w:rsidR="00F02E23" w:rsidRPr="008D69AD" w:rsidRDefault="00F02E23"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w:t>
            </w:r>
          </w:p>
        </w:tc>
      </w:tr>
      <w:tr w:rsidR="00417DA1" w:rsidRPr="008D69AD" w14:paraId="1C64A476" w14:textId="77777777" w:rsidTr="008D69AD">
        <w:trPr>
          <w:jc w:val="center"/>
        </w:trPr>
        <w:tc>
          <w:tcPr>
            <w:tcW w:w="867" w:type="dxa"/>
            <w:vMerge w:val="restart"/>
            <w:shd w:val="clear" w:color="auto" w:fill="E0E0E0"/>
          </w:tcPr>
          <w:p w14:paraId="6FE43013" w14:textId="77777777" w:rsidR="00F02E23" w:rsidRPr="008D69AD" w:rsidRDefault="00F02E23"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Cases</w:t>
            </w:r>
          </w:p>
        </w:tc>
        <w:tc>
          <w:tcPr>
            <w:tcW w:w="1190" w:type="dxa"/>
            <w:shd w:val="clear" w:color="auto" w:fill="E0E0E0"/>
          </w:tcPr>
          <w:p w14:paraId="20153195" w14:textId="77777777" w:rsidR="00F02E23" w:rsidRPr="008D69AD" w:rsidRDefault="00F02E23"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Valid</w:t>
            </w:r>
          </w:p>
        </w:tc>
        <w:tc>
          <w:tcPr>
            <w:tcW w:w="1156" w:type="dxa"/>
            <w:shd w:val="clear" w:color="auto" w:fill="F9F9FB"/>
          </w:tcPr>
          <w:p w14:paraId="681BD6B3" w14:textId="77777777" w:rsidR="00F02E23" w:rsidRPr="008D69AD" w:rsidRDefault="00F02E23"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33</w:t>
            </w:r>
          </w:p>
        </w:tc>
        <w:tc>
          <w:tcPr>
            <w:tcW w:w="1156" w:type="dxa"/>
            <w:shd w:val="clear" w:color="auto" w:fill="F9F9FB"/>
          </w:tcPr>
          <w:p w14:paraId="0F088C5D" w14:textId="77777777" w:rsidR="00F02E23" w:rsidRPr="008D69AD" w:rsidRDefault="00F02E23"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100,0</w:t>
            </w:r>
          </w:p>
        </w:tc>
      </w:tr>
      <w:tr w:rsidR="00417DA1" w:rsidRPr="008D69AD" w14:paraId="70040EE2" w14:textId="77777777" w:rsidTr="008D69AD">
        <w:trPr>
          <w:jc w:val="center"/>
        </w:trPr>
        <w:tc>
          <w:tcPr>
            <w:tcW w:w="867" w:type="dxa"/>
            <w:vMerge/>
          </w:tcPr>
          <w:p w14:paraId="78EB404D" w14:textId="77777777" w:rsidR="00F02E23" w:rsidRPr="008D69AD" w:rsidRDefault="00F02E23" w:rsidP="00D169CE">
            <w:pPr>
              <w:spacing w:line="276" w:lineRule="auto"/>
              <w:rPr>
                <w:rFonts w:ascii="Times New Roman" w:hAnsi="Times New Roman" w:cs="Times New Roman"/>
                <w:sz w:val="24"/>
                <w:szCs w:val="24"/>
              </w:rPr>
            </w:pPr>
          </w:p>
        </w:tc>
        <w:tc>
          <w:tcPr>
            <w:tcW w:w="1190" w:type="dxa"/>
            <w:shd w:val="clear" w:color="auto" w:fill="E0E0E0"/>
          </w:tcPr>
          <w:p w14:paraId="740ECC92" w14:textId="77777777" w:rsidR="00F02E23" w:rsidRPr="008D69AD" w:rsidRDefault="00F02E23"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Excluded</w:t>
            </w:r>
            <w:r w:rsidRPr="008D69AD">
              <w:rPr>
                <w:rFonts w:ascii="Times New Roman" w:hAnsi="Times New Roman" w:cs="Times New Roman"/>
                <w:sz w:val="24"/>
                <w:szCs w:val="24"/>
                <w:vertAlign w:val="superscript"/>
              </w:rPr>
              <w:t>a</w:t>
            </w:r>
          </w:p>
        </w:tc>
        <w:tc>
          <w:tcPr>
            <w:tcW w:w="1156" w:type="dxa"/>
            <w:shd w:val="clear" w:color="auto" w:fill="F9F9FB"/>
          </w:tcPr>
          <w:p w14:paraId="76CAEDF4" w14:textId="77777777" w:rsidR="00F02E23" w:rsidRPr="008D69AD" w:rsidRDefault="00F02E23"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0</w:t>
            </w:r>
          </w:p>
        </w:tc>
        <w:tc>
          <w:tcPr>
            <w:tcW w:w="1156" w:type="dxa"/>
            <w:shd w:val="clear" w:color="auto" w:fill="F9F9FB"/>
          </w:tcPr>
          <w:p w14:paraId="62179FA7" w14:textId="77777777" w:rsidR="00F02E23" w:rsidRPr="008D69AD" w:rsidRDefault="00F02E23"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,0</w:t>
            </w:r>
          </w:p>
        </w:tc>
      </w:tr>
      <w:tr w:rsidR="00417DA1" w:rsidRPr="008D69AD" w14:paraId="50A9E7E9" w14:textId="77777777" w:rsidTr="008D69AD">
        <w:trPr>
          <w:jc w:val="center"/>
        </w:trPr>
        <w:tc>
          <w:tcPr>
            <w:tcW w:w="867" w:type="dxa"/>
            <w:vMerge/>
          </w:tcPr>
          <w:p w14:paraId="2D8FFE36" w14:textId="77777777" w:rsidR="00F02E23" w:rsidRPr="008D69AD" w:rsidRDefault="00F02E23" w:rsidP="00D169CE">
            <w:pPr>
              <w:spacing w:line="276" w:lineRule="auto"/>
              <w:rPr>
                <w:rFonts w:ascii="Times New Roman" w:hAnsi="Times New Roman" w:cs="Times New Roman"/>
                <w:sz w:val="24"/>
                <w:szCs w:val="24"/>
              </w:rPr>
            </w:pPr>
          </w:p>
        </w:tc>
        <w:tc>
          <w:tcPr>
            <w:tcW w:w="1190" w:type="dxa"/>
            <w:shd w:val="clear" w:color="auto" w:fill="E0E0E0"/>
          </w:tcPr>
          <w:p w14:paraId="08181B23" w14:textId="77777777" w:rsidR="00F02E23" w:rsidRPr="008D69AD" w:rsidRDefault="00F02E23"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Total</w:t>
            </w:r>
          </w:p>
        </w:tc>
        <w:tc>
          <w:tcPr>
            <w:tcW w:w="1156" w:type="dxa"/>
            <w:shd w:val="clear" w:color="auto" w:fill="F9F9FB"/>
          </w:tcPr>
          <w:p w14:paraId="1FD5C610" w14:textId="77777777" w:rsidR="00F02E23" w:rsidRPr="008D69AD" w:rsidRDefault="00F02E23"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33</w:t>
            </w:r>
          </w:p>
        </w:tc>
        <w:tc>
          <w:tcPr>
            <w:tcW w:w="1156" w:type="dxa"/>
            <w:shd w:val="clear" w:color="auto" w:fill="F9F9FB"/>
          </w:tcPr>
          <w:p w14:paraId="671C1E10" w14:textId="77777777" w:rsidR="00F02E23" w:rsidRPr="008D69AD" w:rsidRDefault="00F02E23"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100,0</w:t>
            </w:r>
          </w:p>
        </w:tc>
      </w:tr>
      <w:tr w:rsidR="00F02E23" w:rsidRPr="008D69AD" w14:paraId="24086DB0" w14:textId="77777777" w:rsidTr="008D69AD">
        <w:trPr>
          <w:jc w:val="center"/>
        </w:trPr>
        <w:tc>
          <w:tcPr>
            <w:tcW w:w="4369" w:type="dxa"/>
            <w:gridSpan w:val="4"/>
            <w:shd w:val="clear" w:color="auto" w:fill="FFFFFF"/>
          </w:tcPr>
          <w:p w14:paraId="520BA6BC" w14:textId="77777777" w:rsidR="00F02E23" w:rsidRPr="008D69AD" w:rsidRDefault="00F02E23" w:rsidP="00D169CE">
            <w:pPr>
              <w:spacing w:line="276" w:lineRule="auto"/>
              <w:rPr>
                <w:rFonts w:ascii="Times New Roman" w:hAnsi="Times New Roman" w:cs="Times New Roman"/>
                <w:sz w:val="24"/>
                <w:szCs w:val="24"/>
              </w:rPr>
            </w:pPr>
            <w:r w:rsidRPr="008D69AD">
              <w:rPr>
                <w:rFonts w:ascii="Times New Roman" w:eastAsia="Arial" w:hAnsi="Times New Roman" w:cs="Times New Roman"/>
                <w:color w:val="010205"/>
                <w:sz w:val="24"/>
                <w:szCs w:val="24"/>
              </w:rPr>
              <w:t>a. Listwise deletion based on all variables in the procedure.</w:t>
            </w:r>
          </w:p>
        </w:tc>
      </w:tr>
    </w:tbl>
    <w:p w14:paraId="20FCE448" w14:textId="43791905" w:rsidR="008B12D0" w:rsidRPr="008D69AD" w:rsidRDefault="008B12D0" w:rsidP="00D169CE">
      <w:pPr>
        <w:spacing w:line="276"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666"/>
        <w:gridCol w:w="1190"/>
      </w:tblGrid>
      <w:tr w:rsidR="00484130" w:rsidRPr="008D69AD" w14:paraId="4AD09AD2" w14:textId="77777777" w:rsidTr="008D69AD">
        <w:trPr>
          <w:jc w:val="center"/>
        </w:trPr>
        <w:tc>
          <w:tcPr>
            <w:tcW w:w="2856" w:type="dxa"/>
            <w:gridSpan w:val="2"/>
            <w:shd w:val="clear" w:color="auto" w:fill="FFFFFF"/>
            <w:vAlign w:val="center"/>
          </w:tcPr>
          <w:p w14:paraId="1D792016" w14:textId="77777777" w:rsidR="00484130" w:rsidRPr="008D69AD" w:rsidRDefault="00484130" w:rsidP="00D169CE">
            <w:pPr>
              <w:spacing w:before="5" w:after="3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b/>
                <w:color w:val="010205"/>
                <w:sz w:val="24"/>
                <w:szCs w:val="24"/>
              </w:rPr>
              <w:t>Reliability Statistics</w:t>
            </w:r>
          </w:p>
        </w:tc>
      </w:tr>
      <w:tr w:rsidR="00417DA1" w:rsidRPr="008D69AD" w14:paraId="32BEFFFC" w14:textId="77777777" w:rsidTr="008D69AD">
        <w:trPr>
          <w:jc w:val="center"/>
        </w:trPr>
        <w:tc>
          <w:tcPr>
            <w:tcW w:w="1666" w:type="dxa"/>
            <w:shd w:val="clear" w:color="auto" w:fill="FFFFFF"/>
            <w:vAlign w:val="bottom"/>
          </w:tcPr>
          <w:p w14:paraId="3FD05849" w14:textId="77777777" w:rsidR="00484130" w:rsidRPr="008D69AD" w:rsidRDefault="00484130"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Cronbach's Alpha</w:t>
            </w:r>
          </w:p>
        </w:tc>
        <w:tc>
          <w:tcPr>
            <w:tcW w:w="1190" w:type="dxa"/>
            <w:shd w:val="clear" w:color="auto" w:fill="FFFFFF"/>
            <w:vAlign w:val="bottom"/>
          </w:tcPr>
          <w:p w14:paraId="36D7B4DF" w14:textId="77777777" w:rsidR="00484130" w:rsidRPr="008D69AD" w:rsidRDefault="00484130"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N of Items</w:t>
            </w:r>
          </w:p>
        </w:tc>
      </w:tr>
      <w:tr w:rsidR="00417DA1" w:rsidRPr="008D69AD" w14:paraId="18C9E160" w14:textId="77777777" w:rsidTr="008D69AD">
        <w:trPr>
          <w:jc w:val="center"/>
        </w:trPr>
        <w:tc>
          <w:tcPr>
            <w:tcW w:w="1666" w:type="dxa"/>
            <w:shd w:val="clear" w:color="auto" w:fill="F9F9FB"/>
          </w:tcPr>
          <w:p w14:paraId="74DB9EC9"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,832</w:t>
            </w:r>
          </w:p>
        </w:tc>
        <w:tc>
          <w:tcPr>
            <w:tcW w:w="1190" w:type="dxa"/>
            <w:shd w:val="clear" w:color="auto" w:fill="F9F9FB"/>
          </w:tcPr>
          <w:p w14:paraId="286782E7"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30</w:t>
            </w:r>
          </w:p>
        </w:tc>
      </w:tr>
    </w:tbl>
    <w:p w14:paraId="17C06DA2" w14:textId="44D0817D" w:rsidR="00F02E23" w:rsidRPr="008D69AD" w:rsidRDefault="00F02E23" w:rsidP="00D169CE">
      <w:pPr>
        <w:spacing w:line="276"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33"/>
        <w:gridCol w:w="1666"/>
        <w:gridCol w:w="1666"/>
        <w:gridCol w:w="1666"/>
        <w:gridCol w:w="1666"/>
      </w:tblGrid>
      <w:tr w:rsidR="00484130" w:rsidRPr="008D69AD" w14:paraId="3C8677E9" w14:textId="77777777" w:rsidTr="008D69AD">
        <w:trPr>
          <w:jc w:val="center"/>
        </w:trPr>
        <w:tc>
          <w:tcPr>
            <w:tcW w:w="7497" w:type="dxa"/>
            <w:gridSpan w:val="5"/>
            <w:shd w:val="clear" w:color="auto" w:fill="FFFFFF"/>
            <w:vAlign w:val="center"/>
          </w:tcPr>
          <w:p w14:paraId="3018A534" w14:textId="77777777" w:rsidR="00484130" w:rsidRPr="008D69AD" w:rsidRDefault="00484130" w:rsidP="00D169CE">
            <w:pPr>
              <w:spacing w:before="5" w:after="3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b/>
                <w:color w:val="010205"/>
                <w:sz w:val="24"/>
                <w:szCs w:val="24"/>
              </w:rPr>
              <w:t>Item-Total Statistics</w:t>
            </w:r>
          </w:p>
        </w:tc>
      </w:tr>
      <w:tr w:rsidR="00417DA1" w:rsidRPr="008D69AD" w14:paraId="5BED7D2F" w14:textId="77777777" w:rsidTr="008D69AD">
        <w:trPr>
          <w:jc w:val="center"/>
        </w:trPr>
        <w:tc>
          <w:tcPr>
            <w:tcW w:w="833" w:type="dxa"/>
            <w:shd w:val="clear" w:color="auto" w:fill="FFFFFF"/>
            <w:vAlign w:val="bottom"/>
          </w:tcPr>
          <w:p w14:paraId="0DB2EC15" w14:textId="77777777" w:rsidR="00484130" w:rsidRPr="008D69AD" w:rsidRDefault="00484130" w:rsidP="00D169CE">
            <w:pPr>
              <w:spacing w:before="15" w:after="5" w:line="276" w:lineRule="auto"/>
              <w:ind w:left="30" w:right="40"/>
              <w:rPr>
                <w:rFonts w:ascii="Times New Roman" w:hAnsi="Times New Roman" w:cs="Times New Roman"/>
                <w:sz w:val="24"/>
                <w:szCs w:val="24"/>
              </w:rPr>
            </w:pPr>
          </w:p>
        </w:tc>
        <w:tc>
          <w:tcPr>
            <w:tcW w:w="1666" w:type="dxa"/>
            <w:shd w:val="clear" w:color="auto" w:fill="FFFFFF"/>
            <w:vAlign w:val="bottom"/>
          </w:tcPr>
          <w:p w14:paraId="24178B37" w14:textId="77777777" w:rsidR="00484130" w:rsidRPr="008D69AD" w:rsidRDefault="00484130"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Scale Mean if Item Deleted</w:t>
            </w:r>
          </w:p>
        </w:tc>
        <w:tc>
          <w:tcPr>
            <w:tcW w:w="1666" w:type="dxa"/>
            <w:shd w:val="clear" w:color="auto" w:fill="FFFFFF"/>
            <w:vAlign w:val="bottom"/>
          </w:tcPr>
          <w:p w14:paraId="36448F8D" w14:textId="77777777" w:rsidR="00484130" w:rsidRPr="008D69AD" w:rsidRDefault="00484130"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Scale Variance if Item Deleted</w:t>
            </w:r>
          </w:p>
        </w:tc>
        <w:tc>
          <w:tcPr>
            <w:tcW w:w="1666" w:type="dxa"/>
            <w:shd w:val="clear" w:color="auto" w:fill="FFFFFF"/>
            <w:vAlign w:val="bottom"/>
          </w:tcPr>
          <w:p w14:paraId="7F43F481" w14:textId="77777777" w:rsidR="00484130" w:rsidRPr="008D69AD" w:rsidRDefault="00484130"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Corrected Item-Total Correlation</w:t>
            </w:r>
          </w:p>
        </w:tc>
        <w:tc>
          <w:tcPr>
            <w:tcW w:w="1666" w:type="dxa"/>
            <w:shd w:val="clear" w:color="auto" w:fill="FFFFFF"/>
            <w:vAlign w:val="bottom"/>
          </w:tcPr>
          <w:p w14:paraId="6D07E25C" w14:textId="77777777" w:rsidR="00484130" w:rsidRPr="008D69AD" w:rsidRDefault="00484130"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Cronbach's Alpha if Item Deleted</w:t>
            </w:r>
          </w:p>
        </w:tc>
      </w:tr>
      <w:tr w:rsidR="00417DA1" w:rsidRPr="008D69AD" w14:paraId="2A6F4247" w14:textId="77777777" w:rsidTr="008D69AD">
        <w:trPr>
          <w:jc w:val="center"/>
        </w:trPr>
        <w:tc>
          <w:tcPr>
            <w:tcW w:w="833" w:type="dxa"/>
            <w:shd w:val="clear" w:color="auto" w:fill="E0E0E0"/>
          </w:tcPr>
          <w:p w14:paraId="7750536C" w14:textId="77777777" w:rsidR="00484130" w:rsidRPr="008D69AD" w:rsidRDefault="00484130"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X1</w:t>
            </w:r>
          </w:p>
        </w:tc>
        <w:tc>
          <w:tcPr>
            <w:tcW w:w="1666" w:type="dxa"/>
            <w:shd w:val="clear" w:color="auto" w:fill="F9F9FB"/>
          </w:tcPr>
          <w:p w14:paraId="5F9D535D"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85,4848</w:t>
            </w:r>
          </w:p>
        </w:tc>
        <w:tc>
          <w:tcPr>
            <w:tcW w:w="1666" w:type="dxa"/>
            <w:shd w:val="clear" w:color="auto" w:fill="F9F9FB"/>
          </w:tcPr>
          <w:p w14:paraId="3193FDD0"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69,883</w:t>
            </w:r>
          </w:p>
        </w:tc>
        <w:tc>
          <w:tcPr>
            <w:tcW w:w="1666" w:type="dxa"/>
            <w:shd w:val="clear" w:color="auto" w:fill="F9F9FB"/>
          </w:tcPr>
          <w:p w14:paraId="157CE50A"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,443</w:t>
            </w:r>
          </w:p>
        </w:tc>
        <w:tc>
          <w:tcPr>
            <w:tcW w:w="1666" w:type="dxa"/>
            <w:shd w:val="clear" w:color="auto" w:fill="F9F9FB"/>
          </w:tcPr>
          <w:p w14:paraId="736B6741"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,825</w:t>
            </w:r>
          </w:p>
        </w:tc>
      </w:tr>
      <w:tr w:rsidR="00417DA1" w:rsidRPr="008D69AD" w14:paraId="1F3F96D5" w14:textId="77777777" w:rsidTr="008D69AD">
        <w:trPr>
          <w:jc w:val="center"/>
        </w:trPr>
        <w:tc>
          <w:tcPr>
            <w:tcW w:w="833" w:type="dxa"/>
            <w:shd w:val="clear" w:color="auto" w:fill="E0E0E0"/>
          </w:tcPr>
          <w:p w14:paraId="12803245" w14:textId="77777777" w:rsidR="00484130" w:rsidRPr="008D69AD" w:rsidRDefault="00484130"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w:t>
            </w:r>
          </w:p>
        </w:tc>
        <w:tc>
          <w:tcPr>
            <w:tcW w:w="1666" w:type="dxa"/>
            <w:shd w:val="clear" w:color="auto" w:fill="F9F9FB"/>
          </w:tcPr>
          <w:p w14:paraId="5B1538BD"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85,3333</w:t>
            </w:r>
          </w:p>
        </w:tc>
        <w:tc>
          <w:tcPr>
            <w:tcW w:w="1666" w:type="dxa"/>
            <w:shd w:val="clear" w:color="auto" w:fill="F9F9FB"/>
          </w:tcPr>
          <w:p w14:paraId="582E82ED"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69,667</w:t>
            </w:r>
          </w:p>
        </w:tc>
        <w:tc>
          <w:tcPr>
            <w:tcW w:w="1666" w:type="dxa"/>
            <w:shd w:val="clear" w:color="auto" w:fill="F9F9FB"/>
          </w:tcPr>
          <w:p w14:paraId="0B6196E4"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,440</w:t>
            </w:r>
          </w:p>
        </w:tc>
        <w:tc>
          <w:tcPr>
            <w:tcW w:w="1666" w:type="dxa"/>
            <w:shd w:val="clear" w:color="auto" w:fill="F9F9FB"/>
          </w:tcPr>
          <w:p w14:paraId="39E665AC"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,825</w:t>
            </w:r>
          </w:p>
        </w:tc>
      </w:tr>
      <w:tr w:rsidR="00417DA1" w:rsidRPr="008D69AD" w14:paraId="00509A6A" w14:textId="77777777" w:rsidTr="008D69AD">
        <w:trPr>
          <w:jc w:val="center"/>
        </w:trPr>
        <w:tc>
          <w:tcPr>
            <w:tcW w:w="833" w:type="dxa"/>
            <w:shd w:val="clear" w:color="auto" w:fill="E0E0E0"/>
          </w:tcPr>
          <w:p w14:paraId="1A6C5074" w14:textId="77777777" w:rsidR="00484130" w:rsidRPr="008D69AD" w:rsidRDefault="00484130"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X3</w:t>
            </w:r>
          </w:p>
        </w:tc>
        <w:tc>
          <w:tcPr>
            <w:tcW w:w="1666" w:type="dxa"/>
            <w:shd w:val="clear" w:color="auto" w:fill="F9F9FB"/>
          </w:tcPr>
          <w:p w14:paraId="48572278"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85,4848</w:t>
            </w:r>
          </w:p>
        </w:tc>
        <w:tc>
          <w:tcPr>
            <w:tcW w:w="1666" w:type="dxa"/>
            <w:shd w:val="clear" w:color="auto" w:fill="F9F9FB"/>
          </w:tcPr>
          <w:p w14:paraId="51D23580"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68,633</w:t>
            </w:r>
          </w:p>
        </w:tc>
        <w:tc>
          <w:tcPr>
            <w:tcW w:w="1666" w:type="dxa"/>
            <w:shd w:val="clear" w:color="auto" w:fill="F9F9FB"/>
          </w:tcPr>
          <w:p w14:paraId="085B5C86"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,367</w:t>
            </w:r>
          </w:p>
        </w:tc>
        <w:tc>
          <w:tcPr>
            <w:tcW w:w="1666" w:type="dxa"/>
            <w:shd w:val="clear" w:color="auto" w:fill="F9F9FB"/>
          </w:tcPr>
          <w:p w14:paraId="33F93F2C"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,826</w:t>
            </w:r>
          </w:p>
        </w:tc>
      </w:tr>
      <w:tr w:rsidR="00417DA1" w:rsidRPr="008D69AD" w14:paraId="57EA5486" w14:textId="77777777" w:rsidTr="008D69AD">
        <w:trPr>
          <w:jc w:val="center"/>
        </w:trPr>
        <w:tc>
          <w:tcPr>
            <w:tcW w:w="833" w:type="dxa"/>
            <w:shd w:val="clear" w:color="auto" w:fill="E0E0E0"/>
          </w:tcPr>
          <w:p w14:paraId="2446D636" w14:textId="77777777" w:rsidR="00484130" w:rsidRPr="008D69AD" w:rsidRDefault="00484130"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X4</w:t>
            </w:r>
          </w:p>
        </w:tc>
        <w:tc>
          <w:tcPr>
            <w:tcW w:w="1666" w:type="dxa"/>
            <w:shd w:val="clear" w:color="auto" w:fill="F9F9FB"/>
          </w:tcPr>
          <w:p w14:paraId="4C948E30"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85,3333</w:t>
            </w:r>
          </w:p>
        </w:tc>
        <w:tc>
          <w:tcPr>
            <w:tcW w:w="1666" w:type="dxa"/>
            <w:shd w:val="clear" w:color="auto" w:fill="F9F9FB"/>
          </w:tcPr>
          <w:p w14:paraId="7A1FA698"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67,542</w:t>
            </w:r>
          </w:p>
        </w:tc>
        <w:tc>
          <w:tcPr>
            <w:tcW w:w="1666" w:type="dxa"/>
            <w:shd w:val="clear" w:color="auto" w:fill="F9F9FB"/>
          </w:tcPr>
          <w:p w14:paraId="2B470949"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,623</w:t>
            </w:r>
          </w:p>
        </w:tc>
        <w:tc>
          <w:tcPr>
            <w:tcW w:w="1666" w:type="dxa"/>
            <w:shd w:val="clear" w:color="auto" w:fill="F9F9FB"/>
          </w:tcPr>
          <w:p w14:paraId="5F3BF6EE"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,820</w:t>
            </w:r>
          </w:p>
        </w:tc>
      </w:tr>
      <w:tr w:rsidR="00417DA1" w:rsidRPr="008D69AD" w14:paraId="0DBB7ADC" w14:textId="77777777" w:rsidTr="008D69AD">
        <w:trPr>
          <w:jc w:val="center"/>
        </w:trPr>
        <w:tc>
          <w:tcPr>
            <w:tcW w:w="833" w:type="dxa"/>
            <w:shd w:val="clear" w:color="auto" w:fill="E0E0E0"/>
          </w:tcPr>
          <w:p w14:paraId="474CAFC0" w14:textId="77777777" w:rsidR="00484130" w:rsidRPr="008D69AD" w:rsidRDefault="00484130"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X5</w:t>
            </w:r>
          </w:p>
        </w:tc>
        <w:tc>
          <w:tcPr>
            <w:tcW w:w="1666" w:type="dxa"/>
            <w:shd w:val="clear" w:color="auto" w:fill="F9F9FB"/>
          </w:tcPr>
          <w:p w14:paraId="63FF464B"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85,4848</w:t>
            </w:r>
          </w:p>
        </w:tc>
        <w:tc>
          <w:tcPr>
            <w:tcW w:w="1666" w:type="dxa"/>
            <w:shd w:val="clear" w:color="auto" w:fill="F9F9FB"/>
          </w:tcPr>
          <w:p w14:paraId="53389A84"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69,945</w:t>
            </w:r>
          </w:p>
        </w:tc>
        <w:tc>
          <w:tcPr>
            <w:tcW w:w="1666" w:type="dxa"/>
            <w:shd w:val="clear" w:color="auto" w:fill="F9F9FB"/>
          </w:tcPr>
          <w:p w14:paraId="3D8C89AD"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,337</w:t>
            </w:r>
          </w:p>
        </w:tc>
        <w:tc>
          <w:tcPr>
            <w:tcW w:w="1666" w:type="dxa"/>
            <w:shd w:val="clear" w:color="auto" w:fill="F9F9FB"/>
          </w:tcPr>
          <w:p w14:paraId="538A95E0"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,827</w:t>
            </w:r>
          </w:p>
        </w:tc>
      </w:tr>
      <w:tr w:rsidR="00417DA1" w:rsidRPr="008D69AD" w14:paraId="7BC407EB" w14:textId="77777777" w:rsidTr="008D69AD">
        <w:trPr>
          <w:jc w:val="center"/>
        </w:trPr>
        <w:tc>
          <w:tcPr>
            <w:tcW w:w="833" w:type="dxa"/>
            <w:shd w:val="clear" w:color="auto" w:fill="E0E0E0"/>
          </w:tcPr>
          <w:p w14:paraId="74756B30" w14:textId="77777777" w:rsidR="00484130" w:rsidRPr="008D69AD" w:rsidRDefault="00484130"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lastRenderedPageBreak/>
              <w:t>X6</w:t>
            </w:r>
          </w:p>
        </w:tc>
        <w:tc>
          <w:tcPr>
            <w:tcW w:w="1666" w:type="dxa"/>
            <w:shd w:val="clear" w:color="auto" w:fill="F9F9FB"/>
          </w:tcPr>
          <w:p w14:paraId="579E119D"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85,7879</w:t>
            </w:r>
          </w:p>
        </w:tc>
        <w:tc>
          <w:tcPr>
            <w:tcW w:w="1666" w:type="dxa"/>
            <w:shd w:val="clear" w:color="auto" w:fill="F9F9FB"/>
          </w:tcPr>
          <w:p w14:paraId="66169391"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65,110</w:t>
            </w:r>
          </w:p>
        </w:tc>
        <w:tc>
          <w:tcPr>
            <w:tcW w:w="1666" w:type="dxa"/>
            <w:shd w:val="clear" w:color="auto" w:fill="F9F9FB"/>
          </w:tcPr>
          <w:p w14:paraId="0B281239"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,604</w:t>
            </w:r>
          </w:p>
        </w:tc>
        <w:tc>
          <w:tcPr>
            <w:tcW w:w="1666" w:type="dxa"/>
            <w:shd w:val="clear" w:color="auto" w:fill="F9F9FB"/>
          </w:tcPr>
          <w:p w14:paraId="1B4FC171"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,817</w:t>
            </w:r>
          </w:p>
        </w:tc>
      </w:tr>
      <w:tr w:rsidR="00417DA1" w:rsidRPr="008D69AD" w14:paraId="424A1A22" w14:textId="77777777" w:rsidTr="008D69AD">
        <w:trPr>
          <w:jc w:val="center"/>
        </w:trPr>
        <w:tc>
          <w:tcPr>
            <w:tcW w:w="833" w:type="dxa"/>
            <w:shd w:val="clear" w:color="auto" w:fill="E0E0E0"/>
          </w:tcPr>
          <w:p w14:paraId="2F93329E" w14:textId="77777777" w:rsidR="00484130" w:rsidRPr="008D69AD" w:rsidRDefault="00484130"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X7</w:t>
            </w:r>
          </w:p>
        </w:tc>
        <w:tc>
          <w:tcPr>
            <w:tcW w:w="1666" w:type="dxa"/>
            <w:shd w:val="clear" w:color="auto" w:fill="F9F9FB"/>
          </w:tcPr>
          <w:p w14:paraId="3D09AA45"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85,3030</w:t>
            </w:r>
          </w:p>
        </w:tc>
        <w:tc>
          <w:tcPr>
            <w:tcW w:w="1666" w:type="dxa"/>
            <w:shd w:val="clear" w:color="auto" w:fill="F9F9FB"/>
          </w:tcPr>
          <w:p w14:paraId="36D5EEDC"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68,905</w:t>
            </w:r>
          </w:p>
        </w:tc>
        <w:tc>
          <w:tcPr>
            <w:tcW w:w="1666" w:type="dxa"/>
            <w:shd w:val="clear" w:color="auto" w:fill="F9F9FB"/>
          </w:tcPr>
          <w:p w14:paraId="483946F0"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,533</w:t>
            </w:r>
          </w:p>
        </w:tc>
        <w:tc>
          <w:tcPr>
            <w:tcW w:w="1666" w:type="dxa"/>
            <w:shd w:val="clear" w:color="auto" w:fill="F9F9FB"/>
          </w:tcPr>
          <w:p w14:paraId="586336EF"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,823</w:t>
            </w:r>
          </w:p>
        </w:tc>
      </w:tr>
      <w:tr w:rsidR="00417DA1" w:rsidRPr="008D69AD" w14:paraId="41BA5F6A" w14:textId="77777777" w:rsidTr="008D69AD">
        <w:trPr>
          <w:jc w:val="center"/>
        </w:trPr>
        <w:tc>
          <w:tcPr>
            <w:tcW w:w="833" w:type="dxa"/>
            <w:shd w:val="clear" w:color="auto" w:fill="E0E0E0"/>
          </w:tcPr>
          <w:p w14:paraId="24CD882E" w14:textId="77777777" w:rsidR="00484130" w:rsidRPr="008D69AD" w:rsidRDefault="00484130"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X8</w:t>
            </w:r>
          </w:p>
        </w:tc>
        <w:tc>
          <w:tcPr>
            <w:tcW w:w="1666" w:type="dxa"/>
            <w:shd w:val="clear" w:color="auto" w:fill="F9F9FB"/>
          </w:tcPr>
          <w:p w14:paraId="7BEE18E9"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85,6061</w:t>
            </w:r>
          </w:p>
        </w:tc>
        <w:tc>
          <w:tcPr>
            <w:tcW w:w="1666" w:type="dxa"/>
            <w:shd w:val="clear" w:color="auto" w:fill="F9F9FB"/>
          </w:tcPr>
          <w:p w14:paraId="783E986E"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66,309</w:t>
            </w:r>
          </w:p>
        </w:tc>
        <w:tc>
          <w:tcPr>
            <w:tcW w:w="1666" w:type="dxa"/>
            <w:shd w:val="clear" w:color="auto" w:fill="F9F9FB"/>
          </w:tcPr>
          <w:p w14:paraId="146AA27C"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,715</w:t>
            </w:r>
          </w:p>
        </w:tc>
        <w:tc>
          <w:tcPr>
            <w:tcW w:w="1666" w:type="dxa"/>
            <w:shd w:val="clear" w:color="auto" w:fill="F9F9FB"/>
          </w:tcPr>
          <w:p w14:paraId="59E81F86"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,816</w:t>
            </w:r>
          </w:p>
        </w:tc>
      </w:tr>
      <w:tr w:rsidR="00417DA1" w:rsidRPr="008D69AD" w14:paraId="4A9CC584" w14:textId="77777777" w:rsidTr="008D69AD">
        <w:trPr>
          <w:jc w:val="center"/>
        </w:trPr>
        <w:tc>
          <w:tcPr>
            <w:tcW w:w="833" w:type="dxa"/>
            <w:shd w:val="clear" w:color="auto" w:fill="E0E0E0"/>
          </w:tcPr>
          <w:p w14:paraId="738E0A75" w14:textId="77777777" w:rsidR="00484130" w:rsidRPr="008D69AD" w:rsidRDefault="00484130"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X9</w:t>
            </w:r>
          </w:p>
        </w:tc>
        <w:tc>
          <w:tcPr>
            <w:tcW w:w="1666" w:type="dxa"/>
            <w:shd w:val="clear" w:color="auto" w:fill="F9F9FB"/>
          </w:tcPr>
          <w:p w14:paraId="2B34101C"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85,6364</w:t>
            </w:r>
          </w:p>
        </w:tc>
        <w:tc>
          <w:tcPr>
            <w:tcW w:w="1666" w:type="dxa"/>
            <w:shd w:val="clear" w:color="auto" w:fill="F9F9FB"/>
          </w:tcPr>
          <w:p w14:paraId="075AC157"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70,489</w:t>
            </w:r>
          </w:p>
        </w:tc>
        <w:tc>
          <w:tcPr>
            <w:tcW w:w="1666" w:type="dxa"/>
            <w:shd w:val="clear" w:color="auto" w:fill="F9F9FB"/>
          </w:tcPr>
          <w:p w14:paraId="3FB7DECD"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,378</w:t>
            </w:r>
          </w:p>
        </w:tc>
        <w:tc>
          <w:tcPr>
            <w:tcW w:w="1666" w:type="dxa"/>
            <w:shd w:val="clear" w:color="auto" w:fill="F9F9FB"/>
          </w:tcPr>
          <w:p w14:paraId="0BEB4128"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,827</w:t>
            </w:r>
          </w:p>
        </w:tc>
      </w:tr>
      <w:tr w:rsidR="00417DA1" w:rsidRPr="008D69AD" w14:paraId="1B81C6C6" w14:textId="77777777" w:rsidTr="008D69AD">
        <w:trPr>
          <w:jc w:val="center"/>
        </w:trPr>
        <w:tc>
          <w:tcPr>
            <w:tcW w:w="833" w:type="dxa"/>
            <w:shd w:val="clear" w:color="auto" w:fill="E0E0E0"/>
          </w:tcPr>
          <w:p w14:paraId="423BA2C9" w14:textId="77777777" w:rsidR="00484130" w:rsidRPr="008D69AD" w:rsidRDefault="00484130"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X10</w:t>
            </w:r>
          </w:p>
        </w:tc>
        <w:tc>
          <w:tcPr>
            <w:tcW w:w="1666" w:type="dxa"/>
            <w:shd w:val="clear" w:color="auto" w:fill="F9F9FB"/>
          </w:tcPr>
          <w:p w14:paraId="04E0CD18"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85,8788</w:t>
            </w:r>
          </w:p>
        </w:tc>
        <w:tc>
          <w:tcPr>
            <w:tcW w:w="1666" w:type="dxa"/>
            <w:shd w:val="clear" w:color="auto" w:fill="F9F9FB"/>
          </w:tcPr>
          <w:p w14:paraId="3F28BD8D"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71,047</w:t>
            </w:r>
          </w:p>
        </w:tc>
        <w:tc>
          <w:tcPr>
            <w:tcW w:w="1666" w:type="dxa"/>
            <w:shd w:val="clear" w:color="auto" w:fill="F9F9FB"/>
          </w:tcPr>
          <w:p w14:paraId="18FCAE08"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,245</w:t>
            </w:r>
          </w:p>
        </w:tc>
        <w:tc>
          <w:tcPr>
            <w:tcW w:w="1666" w:type="dxa"/>
            <w:shd w:val="clear" w:color="auto" w:fill="F9F9FB"/>
          </w:tcPr>
          <w:p w14:paraId="30AD1A49"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,830</w:t>
            </w:r>
          </w:p>
        </w:tc>
      </w:tr>
      <w:tr w:rsidR="00417DA1" w:rsidRPr="008D69AD" w14:paraId="68484273" w14:textId="77777777" w:rsidTr="008D69AD">
        <w:trPr>
          <w:jc w:val="center"/>
        </w:trPr>
        <w:tc>
          <w:tcPr>
            <w:tcW w:w="833" w:type="dxa"/>
            <w:shd w:val="clear" w:color="auto" w:fill="E0E0E0"/>
          </w:tcPr>
          <w:p w14:paraId="631E9AE1" w14:textId="77777777" w:rsidR="00484130" w:rsidRPr="008D69AD" w:rsidRDefault="00484130"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X11</w:t>
            </w:r>
          </w:p>
        </w:tc>
        <w:tc>
          <w:tcPr>
            <w:tcW w:w="1666" w:type="dxa"/>
            <w:shd w:val="clear" w:color="auto" w:fill="F9F9FB"/>
          </w:tcPr>
          <w:p w14:paraId="282893EA"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85,9394</w:t>
            </w:r>
          </w:p>
        </w:tc>
        <w:tc>
          <w:tcPr>
            <w:tcW w:w="1666" w:type="dxa"/>
            <w:shd w:val="clear" w:color="auto" w:fill="F9F9FB"/>
          </w:tcPr>
          <w:p w14:paraId="37BF3A3F"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68,246</w:t>
            </w:r>
          </w:p>
        </w:tc>
        <w:tc>
          <w:tcPr>
            <w:tcW w:w="1666" w:type="dxa"/>
            <w:shd w:val="clear" w:color="auto" w:fill="F9F9FB"/>
          </w:tcPr>
          <w:p w14:paraId="3E2A4C3E"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,464</w:t>
            </w:r>
          </w:p>
        </w:tc>
        <w:tc>
          <w:tcPr>
            <w:tcW w:w="1666" w:type="dxa"/>
            <w:shd w:val="clear" w:color="auto" w:fill="F9F9FB"/>
          </w:tcPr>
          <w:p w14:paraId="77BBB9B1"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,823</w:t>
            </w:r>
          </w:p>
        </w:tc>
      </w:tr>
      <w:tr w:rsidR="00417DA1" w:rsidRPr="008D69AD" w14:paraId="6407ADAC" w14:textId="77777777" w:rsidTr="008D69AD">
        <w:trPr>
          <w:jc w:val="center"/>
        </w:trPr>
        <w:tc>
          <w:tcPr>
            <w:tcW w:w="833" w:type="dxa"/>
            <w:shd w:val="clear" w:color="auto" w:fill="E0E0E0"/>
          </w:tcPr>
          <w:p w14:paraId="752B6EB2" w14:textId="77777777" w:rsidR="00484130" w:rsidRPr="008D69AD" w:rsidRDefault="00484130"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X12</w:t>
            </w:r>
          </w:p>
        </w:tc>
        <w:tc>
          <w:tcPr>
            <w:tcW w:w="1666" w:type="dxa"/>
            <w:shd w:val="clear" w:color="auto" w:fill="F9F9FB"/>
          </w:tcPr>
          <w:p w14:paraId="1E42A351"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86,0000</w:t>
            </w:r>
          </w:p>
        </w:tc>
        <w:tc>
          <w:tcPr>
            <w:tcW w:w="1666" w:type="dxa"/>
            <w:shd w:val="clear" w:color="auto" w:fill="F9F9FB"/>
          </w:tcPr>
          <w:p w14:paraId="7D802F9E"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69,063</w:t>
            </w:r>
          </w:p>
        </w:tc>
        <w:tc>
          <w:tcPr>
            <w:tcW w:w="1666" w:type="dxa"/>
            <w:shd w:val="clear" w:color="auto" w:fill="F9F9FB"/>
          </w:tcPr>
          <w:p w14:paraId="39AFAE65"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,397</w:t>
            </w:r>
          </w:p>
        </w:tc>
        <w:tc>
          <w:tcPr>
            <w:tcW w:w="1666" w:type="dxa"/>
            <w:shd w:val="clear" w:color="auto" w:fill="F9F9FB"/>
          </w:tcPr>
          <w:p w14:paraId="23C2250C"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,826</w:t>
            </w:r>
          </w:p>
        </w:tc>
      </w:tr>
      <w:tr w:rsidR="00417DA1" w:rsidRPr="008D69AD" w14:paraId="7D8FA094" w14:textId="77777777" w:rsidTr="008D69AD">
        <w:trPr>
          <w:jc w:val="center"/>
        </w:trPr>
        <w:tc>
          <w:tcPr>
            <w:tcW w:w="833" w:type="dxa"/>
            <w:shd w:val="clear" w:color="auto" w:fill="E0E0E0"/>
          </w:tcPr>
          <w:p w14:paraId="1A922D57" w14:textId="77777777" w:rsidR="00484130" w:rsidRPr="008D69AD" w:rsidRDefault="00484130"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X13</w:t>
            </w:r>
          </w:p>
        </w:tc>
        <w:tc>
          <w:tcPr>
            <w:tcW w:w="1666" w:type="dxa"/>
            <w:shd w:val="clear" w:color="auto" w:fill="F9F9FB"/>
          </w:tcPr>
          <w:p w14:paraId="74E213C1"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85,8485</w:t>
            </w:r>
          </w:p>
        </w:tc>
        <w:tc>
          <w:tcPr>
            <w:tcW w:w="1666" w:type="dxa"/>
            <w:shd w:val="clear" w:color="auto" w:fill="F9F9FB"/>
          </w:tcPr>
          <w:p w14:paraId="201CD950"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70,258</w:t>
            </w:r>
          </w:p>
        </w:tc>
        <w:tc>
          <w:tcPr>
            <w:tcW w:w="1666" w:type="dxa"/>
            <w:shd w:val="clear" w:color="auto" w:fill="F9F9FB"/>
          </w:tcPr>
          <w:p w14:paraId="0DC991D4"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,351</w:t>
            </w:r>
          </w:p>
        </w:tc>
        <w:tc>
          <w:tcPr>
            <w:tcW w:w="1666" w:type="dxa"/>
            <w:shd w:val="clear" w:color="auto" w:fill="F9F9FB"/>
          </w:tcPr>
          <w:p w14:paraId="08EC3B99"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,827</w:t>
            </w:r>
          </w:p>
        </w:tc>
      </w:tr>
      <w:tr w:rsidR="00417DA1" w:rsidRPr="008D69AD" w14:paraId="2BBD552C" w14:textId="77777777" w:rsidTr="008D69AD">
        <w:trPr>
          <w:jc w:val="center"/>
        </w:trPr>
        <w:tc>
          <w:tcPr>
            <w:tcW w:w="833" w:type="dxa"/>
            <w:shd w:val="clear" w:color="auto" w:fill="E0E0E0"/>
          </w:tcPr>
          <w:p w14:paraId="3112088D" w14:textId="77777777" w:rsidR="00484130" w:rsidRPr="008D69AD" w:rsidRDefault="00484130"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X14</w:t>
            </w:r>
          </w:p>
        </w:tc>
        <w:tc>
          <w:tcPr>
            <w:tcW w:w="1666" w:type="dxa"/>
            <w:shd w:val="clear" w:color="auto" w:fill="F9F9FB"/>
          </w:tcPr>
          <w:p w14:paraId="1BDED2E1"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86,4242</w:t>
            </w:r>
          </w:p>
        </w:tc>
        <w:tc>
          <w:tcPr>
            <w:tcW w:w="1666" w:type="dxa"/>
            <w:shd w:val="clear" w:color="auto" w:fill="F9F9FB"/>
          </w:tcPr>
          <w:p w14:paraId="4E4CCA6B"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69,377</w:t>
            </w:r>
          </w:p>
        </w:tc>
        <w:tc>
          <w:tcPr>
            <w:tcW w:w="1666" w:type="dxa"/>
            <w:shd w:val="clear" w:color="auto" w:fill="F9F9FB"/>
          </w:tcPr>
          <w:p w14:paraId="72FE4C0D"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,299</w:t>
            </w:r>
          </w:p>
        </w:tc>
        <w:tc>
          <w:tcPr>
            <w:tcW w:w="1666" w:type="dxa"/>
            <w:shd w:val="clear" w:color="auto" w:fill="F9F9FB"/>
          </w:tcPr>
          <w:p w14:paraId="20B87F1E"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,829</w:t>
            </w:r>
          </w:p>
        </w:tc>
      </w:tr>
      <w:tr w:rsidR="00417DA1" w:rsidRPr="008D69AD" w14:paraId="5E9098A4" w14:textId="77777777" w:rsidTr="008D69AD">
        <w:trPr>
          <w:jc w:val="center"/>
        </w:trPr>
        <w:tc>
          <w:tcPr>
            <w:tcW w:w="833" w:type="dxa"/>
            <w:shd w:val="clear" w:color="auto" w:fill="E0E0E0"/>
          </w:tcPr>
          <w:p w14:paraId="280B7707" w14:textId="77777777" w:rsidR="00484130" w:rsidRPr="008D69AD" w:rsidRDefault="00484130"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X15</w:t>
            </w:r>
          </w:p>
        </w:tc>
        <w:tc>
          <w:tcPr>
            <w:tcW w:w="1666" w:type="dxa"/>
            <w:shd w:val="clear" w:color="auto" w:fill="F9F9FB"/>
          </w:tcPr>
          <w:p w14:paraId="5AE21372"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86,1212</w:t>
            </w:r>
          </w:p>
        </w:tc>
        <w:tc>
          <w:tcPr>
            <w:tcW w:w="1666" w:type="dxa"/>
            <w:shd w:val="clear" w:color="auto" w:fill="F9F9FB"/>
          </w:tcPr>
          <w:p w14:paraId="2E10D654"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68,110</w:t>
            </w:r>
          </w:p>
        </w:tc>
        <w:tc>
          <w:tcPr>
            <w:tcW w:w="1666" w:type="dxa"/>
            <w:shd w:val="clear" w:color="auto" w:fill="F9F9FB"/>
          </w:tcPr>
          <w:p w14:paraId="56FB2D28"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,538</w:t>
            </w:r>
          </w:p>
        </w:tc>
        <w:tc>
          <w:tcPr>
            <w:tcW w:w="1666" w:type="dxa"/>
            <w:shd w:val="clear" w:color="auto" w:fill="F9F9FB"/>
          </w:tcPr>
          <w:p w14:paraId="7D002CCC"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,822</w:t>
            </w:r>
          </w:p>
        </w:tc>
      </w:tr>
      <w:tr w:rsidR="00417DA1" w:rsidRPr="008D69AD" w14:paraId="7109C45B" w14:textId="77777777" w:rsidTr="008D69AD">
        <w:trPr>
          <w:jc w:val="center"/>
        </w:trPr>
        <w:tc>
          <w:tcPr>
            <w:tcW w:w="833" w:type="dxa"/>
            <w:shd w:val="clear" w:color="auto" w:fill="E0E0E0"/>
          </w:tcPr>
          <w:p w14:paraId="09883836" w14:textId="77777777" w:rsidR="00484130" w:rsidRPr="008D69AD" w:rsidRDefault="00484130"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X16</w:t>
            </w:r>
          </w:p>
        </w:tc>
        <w:tc>
          <w:tcPr>
            <w:tcW w:w="1666" w:type="dxa"/>
            <w:shd w:val="clear" w:color="auto" w:fill="F9F9FB"/>
          </w:tcPr>
          <w:p w14:paraId="49E12DF5"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85,9394</w:t>
            </w:r>
          </w:p>
        </w:tc>
        <w:tc>
          <w:tcPr>
            <w:tcW w:w="1666" w:type="dxa"/>
            <w:shd w:val="clear" w:color="auto" w:fill="F9F9FB"/>
          </w:tcPr>
          <w:p w14:paraId="5EACEEA3"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75,996</w:t>
            </w:r>
          </w:p>
        </w:tc>
        <w:tc>
          <w:tcPr>
            <w:tcW w:w="1666" w:type="dxa"/>
            <w:shd w:val="clear" w:color="auto" w:fill="F9F9FB"/>
          </w:tcPr>
          <w:p w14:paraId="2B4BCCDE"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-,258</w:t>
            </w:r>
          </w:p>
        </w:tc>
        <w:tc>
          <w:tcPr>
            <w:tcW w:w="1666" w:type="dxa"/>
            <w:shd w:val="clear" w:color="auto" w:fill="F9F9FB"/>
          </w:tcPr>
          <w:p w14:paraId="15FF1879"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,844</w:t>
            </w:r>
          </w:p>
        </w:tc>
      </w:tr>
      <w:tr w:rsidR="00417DA1" w:rsidRPr="008D69AD" w14:paraId="171EDC14" w14:textId="77777777" w:rsidTr="008D69AD">
        <w:trPr>
          <w:jc w:val="center"/>
        </w:trPr>
        <w:tc>
          <w:tcPr>
            <w:tcW w:w="833" w:type="dxa"/>
            <w:shd w:val="clear" w:color="auto" w:fill="E0E0E0"/>
          </w:tcPr>
          <w:p w14:paraId="0CCAF7A9" w14:textId="77777777" w:rsidR="00484130" w:rsidRPr="008D69AD" w:rsidRDefault="00484130"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X17</w:t>
            </w:r>
          </w:p>
        </w:tc>
        <w:tc>
          <w:tcPr>
            <w:tcW w:w="1666" w:type="dxa"/>
            <w:shd w:val="clear" w:color="auto" w:fill="F9F9FB"/>
          </w:tcPr>
          <w:p w14:paraId="618BCC0F"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85,8182</w:t>
            </w:r>
          </w:p>
        </w:tc>
        <w:tc>
          <w:tcPr>
            <w:tcW w:w="1666" w:type="dxa"/>
            <w:shd w:val="clear" w:color="auto" w:fill="F9F9FB"/>
          </w:tcPr>
          <w:p w14:paraId="4B204818"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75,153</w:t>
            </w:r>
          </w:p>
        </w:tc>
        <w:tc>
          <w:tcPr>
            <w:tcW w:w="1666" w:type="dxa"/>
            <w:shd w:val="clear" w:color="auto" w:fill="F9F9FB"/>
          </w:tcPr>
          <w:p w14:paraId="307AA918"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-,202</w:t>
            </w:r>
          </w:p>
        </w:tc>
        <w:tc>
          <w:tcPr>
            <w:tcW w:w="1666" w:type="dxa"/>
            <w:shd w:val="clear" w:color="auto" w:fill="F9F9FB"/>
          </w:tcPr>
          <w:p w14:paraId="6CB5D888"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,840</w:t>
            </w:r>
          </w:p>
        </w:tc>
      </w:tr>
      <w:tr w:rsidR="00417DA1" w:rsidRPr="008D69AD" w14:paraId="575197CF" w14:textId="77777777" w:rsidTr="008D69AD">
        <w:trPr>
          <w:jc w:val="center"/>
        </w:trPr>
        <w:tc>
          <w:tcPr>
            <w:tcW w:w="833" w:type="dxa"/>
            <w:shd w:val="clear" w:color="auto" w:fill="E0E0E0"/>
          </w:tcPr>
          <w:p w14:paraId="2903BFCE" w14:textId="77777777" w:rsidR="00484130" w:rsidRPr="008D69AD" w:rsidRDefault="00484130"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X18</w:t>
            </w:r>
          </w:p>
        </w:tc>
        <w:tc>
          <w:tcPr>
            <w:tcW w:w="1666" w:type="dxa"/>
            <w:shd w:val="clear" w:color="auto" w:fill="F9F9FB"/>
          </w:tcPr>
          <w:p w14:paraId="0FE21BE7"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85,6667</w:t>
            </w:r>
          </w:p>
        </w:tc>
        <w:tc>
          <w:tcPr>
            <w:tcW w:w="1666" w:type="dxa"/>
            <w:shd w:val="clear" w:color="auto" w:fill="F9F9FB"/>
          </w:tcPr>
          <w:p w14:paraId="70552D21"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72,042</w:t>
            </w:r>
          </w:p>
        </w:tc>
        <w:tc>
          <w:tcPr>
            <w:tcW w:w="1666" w:type="dxa"/>
            <w:shd w:val="clear" w:color="auto" w:fill="F9F9FB"/>
          </w:tcPr>
          <w:p w14:paraId="0EB13E62"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,117</w:t>
            </w:r>
          </w:p>
        </w:tc>
        <w:tc>
          <w:tcPr>
            <w:tcW w:w="1666" w:type="dxa"/>
            <w:shd w:val="clear" w:color="auto" w:fill="F9F9FB"/>
          </w:tcPr>
          <w:p w14:paraId="40B2DE96"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,834</w:t>
            </w:r>
          </w:p>
        </w:tc>
      </w:tr>
      <w:tr w:rsidR="00417DA1" w:rsidRPr="008D69AD" w14:paraId="710A8A28" w14:textId="77777777" w:rsidTr="008D69AD">
        <w:trPr>
          <w:jc w:val="center"/>
        </w:trPr>
        <w:tc>
          <w:tcPr>
            <w:tcW w:w="833" w:type="dxa"/>
            <w:shd w:val="clear" w:color="auto" w:fill="E0E0E0"/>
          </w:tcPr>
          <w:p w14:paraId="33CB68E3" w14:textId="77777777" w:rsidR="00484130" w:rsidRPr="008D69AD" w:rsidRDefault="00484130"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X19</w:t>
            </w:r>
          </w:p>
        </w:tc>
        <w:tc>
          <w:tcPr>
            <w:tcW w:w="1666" w:type="dxa"/>
            <w:shd w:val="clear" w:color="auto" w:fill="F9F9FB"/>
          </w:tcPr>
          <w:p w14:paraId="1D838C9B"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85,5455</w:t>
            </w:r>
          </w:p>
        </w:tc>
        <w:tc>
          <w:tcPr>
            <w:tcW w:w="1666" w:type="dxa"/>
            <w:shd w:val="clear" w:color="auto" w:fill="F9F9FB"/>
          </w:tcPr>
          <w:p w14:paraId="5AB5DC5E"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69,693</w:t>
            </w:r>
          </w:p>
        </w:tc>
        <w:tc>
          <w:tcPr>
            <w:tcW w:w="1666" w:type="dxa"/>
            <w:shd w:val="clear" w:color="auto" w:fill="F9F9FB"/>
          </w:tcPr>
          <w:p w14:paraId="0DD3D59F"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,497</w:t>
            </w:r>
          </w:p>
        </w:tc>
        <w:tc>
          <w:tcPr>
            <w:tcW w:w="1666" w:type="dxa"/>
            <w:shd w:val="clear" w:color="auto" w:fill="F9F9FB"/>
          </w:tcPr>
          <w:p w14:paraId="12B6F594"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,825</w:t>
            </w:r>
          </w:p>
        </w:tc>
      </w:tr>
      <w:tr w:rsidR="00417DA1" w:rsidRPr="008D69AD" w14:paraId="4019F2FF" w14:textId="77777777" w:rsidTr="008D69AD">
        <w:trPr>
          <w:jc w:val="center"/>
        </w:trPr>
        <w:tc>
          <w:tcPr>
            <w:tcW w:w="833" w:type="dxa"/>
            <w:shd w:val="clear" w:color="auto" w:fill="E0E0E0"/>
          </w:tcPr>
          <w:p w14:paraId="345E8E4F" w14:textId="77777777" w:rsidR="00484130" w:rsidRPr="008D69AD" w:rsidRDefault="00484130"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X20</w:t>
            </w:r>
          </w:p>
        </w:tc>
        <w:tc>
          <w:tcPr>
            <w:tcW w:w="1666" w:type="dxa"/>
            <w:shd w:val="clear" w:color="auto" w:fill="F9F9FB"/>
          </w:tcPr>
          <w:p w14:paraId="2A8630E3"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85,6364</w:t>
            </w:r>
          </w:p>
        </w:tc>
        <w:tc>
          <w:tcPr>
            <w:tcW w:w="1666" w:type="dxa"/>
            <w:shd w:val="clear" w:color="auto" w:fill="F9F9FB"/>
          </w:tcPr>
          <w:p w14:paraId="790E332D"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67,301</w:t>
            </w:r>
          </w:p>
        </w:tc>
        <w:tc>
          <w:tcPr>
            <w:tcW w:w="1666" w:type="dxa"/>
            <w:shd w:val="clear" w:color="auto" w:fill="F9F9FB"/>
          </w:tcPr>
          <w:p w14:paraId="30CE46D3"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,571</w:t>
            </w:r>
          </w:p>
        </w:tc>
        <w:tc>
          <w:tcPr>
            <w:tcW w:w="1666" w:type="dxa"/>
            <w:shd w:val="clear" w:color="auto" w:fill="F9F9FB"/>
          </w:tcPr>
          <w:p w14:paraId="747FE1B1"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,820</w:t>
            </w:r>
          </w:p>
        </w:tc>
      </w:tr>
      <w:tr w:rsidR="00417DA1" w:rsidRPr="008D69AD" w14:paraId="189F6851" w14:textId="77777777" w:rsidTr="008D69AD">
        <w:trPr>
          <w:jc w:val="center"/>
        </w:trPr>
        <w:tc>
          <w:tcPr>
            <w:tcW w:w="833" w:type="dxa"/>
            <w:shd w:val="clear" w:color="auto" w:fill="E0E0E0"/>
          </w:tcPr>
          <w:p w14:paraId="17D312F4" w14:textId="77777777" w:rsidR="00484130" w:rsidRPr="008D69AD" w:rsidRDefault="00484130"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X21</w:t>
            </w:r>
          </w:p>
        </w:tc>
        <w:tc>
          <w:tcPr>
            <w:tcW w:w="1666" w:type="dxa"/>
            <w:shd w:val="clear" w:color="auto" w:fill="F9F9FB"/>
          </w:tcPr>
          <w:p w14:paraId="178ADED4"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85,5152</w:t>
            </w:r>
          </w:p>
        </w:tc>
        <w:tc>
          <w:tcPr>
            <w:tcW w:w="1666" w:type="dxa"/>
            <w:shd w:val="clear" w:color="auto" w:fill="F9F9FB"/>
          </w:tcPr>
          <w:p w14:paraId="459329BB"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68,570</w:t>
            </w:r>
          </w:p>
        </w:tc>
        <w:tc>
          <w:tcPr>
            <w:tcW w:w="1666" w:type="dxa"/>
            <w:shd w:val="clear" w:color="auto" w:fill="F9F9FB"/>
          </w:tcPr>
          <w:p w14:paraId="39B4C60C"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,489</w:t>
            </w:r>
          </w:p>
        </w:tc>
        <w:tc>
          <w:tcPr>
            <w:tcW w:w="1666" w:type="dxa"/>
            <w:shd w:val="clear" w:color="auto" w:fill="F9F9FB"/>
          </w:tcPr>
          <w:p w14:paraId="671E8F67"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,823</w:t>
            </w:r>
          </w:p>
        </w:tc>
      </w:tr>
      <w:tr w:rsidR="00417DA1" w:rsidRPr="008D69AD" w14:paraId="42DDD394" w14:textId="77777777" w:rsidTr="008D69AD">
        <w:trPr>
          <w:jc w:val="center"/>
        </w:trPr>
        <w:tc>
          <w:tcPr>
            <w:tcW w:w="833" w:type="dxa"/>
            <w:shd w:val="clear" w:color="auto" w:fill="E0E0E0"/>
          </w:tcPr>
          <w:p w14:paraId="5FB316EA" w14:textId="77777777" w:rsidR="00484130" w:rsidRPr="008D69AD" w:rsidRDefault="00484130"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X22</w:t>
            </w:r>
          </w:p>
        </w:tc>
        <w:tc>
          <w:tcPr>
            <w:tcW w:w="1666" w:type="dxa"/>
            <w:shd w:val="clear" w:color="auto" w:fill="F9F9FB"/>
          </w:tcPr>
          <w:p w14:paraId="7482EB9E"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85,8182</w:t>
            </w:r>
          </w:p>
        </w:tc>
        <w:tc>
          <w:tcPr>
            <w:tcW w:w="1666" w:type="dxa"/>
            <w:shd w:val="clear" w:color="auto" w:fill="F9F9FB"/>
          </w:tcPr>
          <w:p w14:paraId="5D95F9B8"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72,216</w:t>
            </w:r>
          </w:p>
        </w:tc>
        <w:tc>
          <w:tcPr>
            <w:tcW w:w="1666" w:type="dxa"/>
            <w:shd w:val="clear" w:color="auto" w:fill="F9F9FB"/>
          </w:tcPr>
          <w:p w14:paraId="5D99E248"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,069</w:t>
            </w:r>
          </w:p>
        </w:tc>
        <w:tc>
          <w:tcPr>
            <w:tcW w:w="1666" w:type="dxa"/>
            <w:shd w:val="clear" w:color="auto" w:fill="F9F9FB"/>
          </w:tcPr>
          <w:p w14:paraId="738AC735"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,837</w:t>
            </w:r>
          </w:p>
        </w:tc>
      </w:tr>
      <w:tr w:rsidR="00417DA1" w:rsidRPr="008D69AD" w14:paraId="5A553370" w14:textId="77777777" w:rsidTr="008D69AD">
        <w:trPr>
          <w:jc w:val="center"/>
        </w:trPr>
        <w:tc>
          <w:tcPr>
            <w:tcW w:w="833" w:type="dxa"/>
            <w:shd w:val="clear" w:color="auto" w:fill="E0E0E0"/>
          </w:tcPr>
          <w:p w14:paraId="341EDDB7" w14:textId="77777777" w:rsidR="00484130" w:rsidRPr="008D69AD" w:rsidRDefault="00484130"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X23</w:t>
            </w:r>
          </w:p>
        </w:tc>
        <w:tc>
          <w:tcPr>
            <w:tcW w:w="1666" w:type="dxa"/>
            <w:shd w:val="clear" w:color="auto" w:fill="F9F9FB"/>
          </w:tcPr>
          <w:p w14:paraId="1F2C9265"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86,5758</w:t>
            </w:r>
          </w:p>
        </w:tc>
        <w:tc>
          <w:tcPr>
            <w:tcW w:w="1666" w:type="dxa"/>
            <w:shd w:val="clear" w:color="auto" w:fill="F9F9FB"/>
          </w:tcPr>
          <w:p w14:paraId="0BF8E929"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70,689</w:t>
            </w:r>
          </w:p>
        </w:tc>
        <w:tc>
          <w:tcPr>
            <w:tcW w:w="1666" w:type="dxa"/>
            <w:shd w:val="clear" w:color="auto" w:fill="F9F9FB"/>
          </w:tcPr>
          <w:p w14:paraId="671593C6"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,109</w:t>
            </w:r>
          </w:p>
        </w:tc>
        <w:tc>
          <w:tcPr>
            <w:tcW w:w="1666" w:type="dxa"/>
            <w:shd w:val="clear" w:color="auto" w:fill="F9F9FB"/>
          </w:tcPr>
          <w:p w14:paraId="41D2F084"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,840</w:t>
            </w:r>
          </w:p>
        </w:tc>
      </w:tr>
      <w:tr w:rsidR="00417DA1" w:rsidRPr="008D69AD" w14:paraId="3E4E7141" w14:textId="77777777" w:rsidTr="008D69AD">
        <w:trPr>
          <w:jc w:val="center"/>
        </w:trPr>
        <w:tc>
          <w:tcPr>
            <w:tcW w:w="833" w:type="dxa"/>
            <w:shd w:val="clear" w:color="auto" w:fill="E0E0E0"/>
          </w:tcPr>
          <w:p w14:paraId="46F99315" w14:textId="77777777" w:rsidR="00484130" w:rsidRPr="008D69AD" w:rsidRDefault="00484130"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X24</w:t>
            </w:r>
          </w:p>
        </w:tc>
        <w:tc>
          <w:tcPr>
            <w:tcW w:w="1666" w:type="dxa"/>
            <w:shd w:val="clear" w:color="auto" w:fill="F9F9FB"/>
          </w:tcPr>
          <w:p w14:paraId="6F8C6D95"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87,1818</w:t>
            </w:r>
          </w:p>
        </w:tc>
        <w:tc>
          <w:tcPr>
            <w:tcW w:w="1666" w:type="dxa"/>
            <w:shd w:val="clear" w:color="auto" w:fill="F9F9FB"/>
          </w:tcPr>
          <w:p w14:paraId="7954EEFA"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72,028</w:t>
            </w:r>
          </w:p>
        </w:tc>
        <w:tc>
          <w:tcPr>
            <w:tcW w:w="1666" w:type="dxa"/>
            <w:shd w:val="clear" w:color="auto" w:fill="F9F9FB"/>
          </w:tcPr>
          <w:p w14:paraId="4A60E4C8"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,038</w:t>
            </w:r>
          </w:p>
        </w:tc>
        <w:tc>
          <w:tcPr>
            <w:tcW w:w="1666" w:type="dxa"/>
            <w:shd w:val="clear" w:color="auto" w:fill="F9F9FB"/>
          </w:tcPr>
          <w:p w14:paraId="02359F28"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,843</w:t>
            </w:r>
          </w:p>
        </w:tc>
      </w:tr>
      <w:tr w:rsidR="00417DA1" w:rsidRPr="008D69AD" w14:paraId="70E62621" w14:textId="77777777" w:rsidTr="008D69AD">
        <w:trPr>
          <w:jc w:val="center"/>
        </w:trPr>
        <w:tc>
          <w:tcPr>
            <w:tcW w:w="833" w:type="dxa"/>
            <w:shd w:val="clear" w:color="auto" w:fill="E0E0E0"/>
          </w:tcPr>
          <w:p w14:paraId="2AAC804F" w14:textId="77777777" w:rsidR="00484130" w:rsidRPr="008D69AD" w:rsidRDefault="00484130"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X25</w:t>
            </w:r>
          </w:p>
        </w:tc>
        <w:tc>
          <w:tcPr>
            <w:tcW w:w="1666" w:type="dxa"/>
            <w:shd w:val="clear" w:color="auto" w:fill="F9F9FB"/>
          </w:tcPr>
          <w:p w14:paraId="36C31737"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85,4848</w:t>
            </w:r>
          </w:p>
        </w:tc>
        <w:tc>
          <w:tcPr>
            <w:tcW w:w="1666" w:type="dxa"/>
            <w:shd w:val="clear" w:color="auto" w:fill="F9F9FB"/>
          </w:tcPr>
          <w:p w14:paraId="755E5B84"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67,758</w:t>
            </w:r>
          </w:p>
        </w:tc>
        <w:tc>
          <w:tcPr>
            <w:tcW w:w="1666" w:type="dxa"/>
            <w:shd w:val="clear" w:color="auto" w:fill="F9F9FB"/>
          </w:tcPr>
          <w:p w14:paraId="3FE9BC2E"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,516</w:t>
            </w:r>
          </w:p>
        </w:tc>
        <w:tc>
          <w:tcPr>
            <w:tcW w:w="1666" w:type="dxa"/>
            <w:shd w:val="clear" w:color="auto" w:fill="F9F9FB"/>
          </w:tcPr>
          <w:p w14:paraId="04E519D7"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,822</w:t>
            </w:r>
          </w:p>
        </w:tc>
      </w:tr>
      <w:tr w:rsidR="00417DA1" w:rsidRPr="008D69AD" w14:paraId="00EE24A8" w14:textId="77777777" w:rsidTr="008D69AD">
        <w:trPr>
          <w:jc w:val="center"/>
        </w:trPr>
        <w:tc>
          <w:tcPr>
            <w:tcW w:w="833" w:type="dxa"/>
            <w:shd w:val="clear" w:color="auto" w:fill="E0E0E0"/>
          </w:tcPr>
          <w:p w14:paraId="46C35047" w14:textId="77777777" w:rsidR="00484130" w:rsidRPr="008D69AD" w:rsidRDefault="00484130"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X26</w:t>
            </w:r>
          </w:p>
        </w:tc>
        <w:tc>
          <w:tcPr>
            <w:tcW w:w="1666" w:type="dxa"/>
            <w:shd w:val="clear" w:color="auto" w:fill="F9F9FB"/>
          </w:tcPr>
          <w:p w14:paraId="4DEB81B8"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85,6364</w:t>
            </w:r>
          </w:p>
        </w:tc>
        <w:tc>
          <w:tcPr>
            <w:tcW w:w="1666" w:type="dxa"/>
            <w:shd w:val="clear" w:color="auto" w:fill="F9F9FB"/>
          </w:tcPr>
          <w:p w14:paraId="5EDC4616"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66,926</w:t>
            </w:r>
          </w:p>
        </w:tc>
        <w:tc>
          <w:tcPr>
            <w:tcW w:w="1666" w:type="dxa"/>
            <w:shd w:val="clear" w:color="auto" w:fill="F9F9FB"/>
          </w:tcPr>
          <w:p w14:paraId="43799674"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,521</w:t>
            </w:r>
          </w:p>
        </w:tc>
        <w:tc>
          <w:tcPr>
            <w:tcW w:w="1666" w:type="dxa"/>
            <w:shd w:val="clear" w:color="auto" w:fill="F9F9FB"/>
          </w:tcPr>
          <w:p w14:paraId="2A8DBF87"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,821</w:t>
            </w:r>
          </w:p>
        </w:tc>
      </w:tr>
      <w:tr w:rsidR="00417DA1" w:rsidRPr="008D69AD" w14:paraId="7D8E9DF5" w14:textId="77777777" w:rsidTr="008D69AD">
        <w:trPr>
          <w:jc w:val="center"/>
        </w:trPr>
        <w:tc>
          <w:tcPr>
            <w:tcW w:w="833" w:type="dxa"/>
            <w:shd w:val="clear" w:color="auto" w:fill="E0E0E0"/>
          </w:tcPr>
          <w:p w14:paraId="6B097DDB" w14:textId="77777777" w:rsidR="00484130" w:rsidRPr="008D69AD" w:rsidRDefault="00484130"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X27</w:t>
            </w:r>
          </w:p>
        </w:tc>
        <w:tc>
          <w:tcPr>
            <w:tcW w:w="1666" w:type="dxa"/>
            <w:shd w:val="clear" w:color="auto" w:fill="F9F9FB"/>
          </w:tcPr>
          <w:p w14:paraId="662E2481"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87,2424</w:t>
            </w:r>
          </w:p>
        </w:tc>
        <w:tc>
          <w:tcPr>
            <w:tcW w:w="1666" w:type="dxa"/>
            <w:shd w:val="clear" w:color="auto" w:fill="F9F9FB"/>
          </w:tcPr>
          <w:p w14:paraId="133B6313"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67,564</w:t>
            </w:r>
          </w:p>
        </w:tc>
        <w:tc>
          <w:tcPr>
            <w:tcW w:w="1666" w:type="dxa"/>
            <w:shd w:val="clear" w:color="auto" w:fill="F9F9FB"/>
          </w:tcPr>
          <w:p w14:paraId="68548D31"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,323</w:t>
            </w:r>
          </w:p>
        </w:tc>
        <w:tc>
          <w:tcPr>
            <w:tcW w:w="1666" w:type="dxa"/>
            <w:shd w:val="clear" w:color="auto" w:fill="F9F9FB"/>
          </w:tcPr>
          <w:p w14:paraId="0EB980F9"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,829</w:t>
            </w:r>
          </w:p>
        </w:tc>
      </w:tr>
      <w:tr w:rsidR="00417DA1" w:rsidRPr="008D69AD" w14:paraId="5FF9B9F2" w14:textId="77777777" w:rsidTr="008D69AD">
        <w:trPr>
          <w:jc w:val="center"/>
        </w:trPr>
        <w:tc>
          <w:tcPr>
            <w:tcW w:w="833" w:type="dxa"/>
            <w:shd w:val="clear" w:color="auto" w:fill="E0E0E0"/>
          </w:tcPr>
          <w:p w14:paraId="6B779F0E" w14:textId="77777777" w:rsidR="00484130" w:rsidRPr="008D69AD" w:rsidRDefault="00484130"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X28</w:t>
            </w:r>
          </w:p>
        </w:tc>
        <w:tc>
          <w:tcPr>
            <w:tcW w:w="1666" w:type="dxa"/>
            <w:shd w:val="clear" w:color="auto" w:fill="F9F9FB"/>
          </w:tcPr>
          <w:p w14:paraId="671DCD4D"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86,4848</w:t>
            </w:r>
          </w:p>
        </w:tc>
        <w:tc>
          <w:tcPr>
            <w:tcW w:w="1666" w:type="dxa"/>
            <w:shd w:val="clear" w:color="auto" w:fill="F9F9FB"/>
          </w:tcPr>
          <w:p w14:paraId="7D59EE7E"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66,508</w:t>
            </w:r>
          </w:p>
        </w:tc>
        <w:tc>
          <w:tcPr>
            <w:tcW w:w="1666" w:type="dxa"/>
            <w:shd w:val="clear" w:color="auto" w:fill="F9F9FB"/>
          </w:tcPr>
          <w:p w14:paraId="7E1F4AB6"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,316</w:t>
            </w:r>
          </w:p>
        </w:tc>
        <w:tc>
          <w:tcPr>
            <w:tcW w:w="1666" w:type="dxa"/>
            <w:shd w:val="clear" w:color="auto" w:fill="F9F9FB"/>
          </w:tcPr>
          <w:p w14:paraId="11821A89"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,831</w:t>
            </w:r>
          </w:p>
        </w:tc>
      </w:tr>
      <w:tr w:rsidR="00417DA1" w:rsidRPr="008D69AD" w14:paraId="09B3BCB9" w14:textId="77777777" w:rsidTr="008D69AD">
        <w:trPr>
          <w:jc w:val="center"/>
        </w:trPr>
        <w:tc>
          <w:tcPr>
            <w:tcW w:w="833" w:type="dxa"/>
            <w:shd w:val="clear" w:color="auto" w:fill="E0E0E0"/>
          </w:tcPr>
          <w:p w14:paraId="195F833F" w14:textId="77777777" w:rsidR="00484130" w:rsidRPr="008D69AD" w:rsidRDefault="00484130"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X29</w:t>
            </w:r>
          </w:p>
        </w:tc>
        <w:tc>
          <w:tcPr>
            <w:tcW w:w="1666" w:type="dxa"/>
            <w:shd w:val="clear" w:color="auto" w:fill="F9F9FB"/>
          </w:tcPr>
          <w:p w14:paraId="003AD9CA"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85,9394</w:t>
            </w:r>
          </w:p>
        </w:tc>
        <w:tc>
          <w:tcPr>
            <w:tcW w:w="1666" w:type="dxa"/>
            <w:shd w:val="clear" w:color="auto" w:fill="F9F9FB"/>
          </w:tcPr>
          <w:p w14:paraId="6CC1BBF3"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65,184</w:t>
            </w:r>
          </w:p>
        </w:tc>
        <w:tc>
          <w:tcPr>
            <w:tcW w:w="1666" w:type="dxa"/>
            <w:shd w:val="clear" w:color="auto" w:fill="F9F9FB"/>
          </w:tcPr>
          <w:p w14:paraId="5F544181"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,532</w:t>
            </w:r>
          </w:p>
        </w:tc>
        <w:tc>
          <w:tcPr>
            <w:tcW w:w="1666" w:type="dxa"/>
            <w:shd w:val="clear" w:color="auto" w:fill="F9F9FB"/>
          </w:tcPr>
          <w:p w14:paraId="3E61CD34"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,819</w:t>
            </w:r>
          </w:p>
        </w:tc>
      </w:tr>
      <w:tr w:rsidR="00417DA1" w:rsidRPr="008D69AD" w14:paraId="0E07F4E5" w14:textId="77777777" w:rsidTr="008D69AD">
        <w:trPr>
          <w:jc w:val="center"/>
        </w:trPr>
        <w:tc>
          <w:tcPr>
            <w:tcW w:w="833" w:type="dxa"/>
            <w:shd w:val="clear" w:color="auto" w:fill="E0E0E0"/>
          </w:tcPr>
          <w:p w14:paraId="20CDA704" w14:textId="77777777" w:rsidR="00484130" w:rsidRPr="008D69AD" w:rsidRDefault="00484130"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X30</w:t>
            </w:r>
          </w:p>
        </w:tc>
        <w:tc>
          <w:tcPr>
            <w:tcW w:w="1666" w:type="dxa"/>
            <w:shd w:val="clear" w:color="auto" w:fill="F9F9FB"/>
          </w:tcPr>
          <w:p w14:paraId="0C8D1A2D"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85,5758</w:t>
            </w:r>
          </w:p>
        </w:tc>
        <w:tc>
          <w:tcPr>
            <w:tcW w:w="1666" w:type="dxa"/>
            <w:shd w:val="clear" w:color="auto" w:fill="F9F9FB"/>
          </w:tcPr>
          <w:p w14:paraId="1C31DC09"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66,502</w:t>
            </w:r>
          </w:p>
        </w:tc>
        <w:tc>
          <w:tcPr>
            <w:tcW w:w="1666" w:type="dxa"/>
            <w:shd w:val="clear" w:color="auto" w:fill="F9F9FB"/>
          </w:tcPr>
          <w:p w14:paraId="3FD2F4C6"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,677</w:t>
            </w:r>
          </w:p>
        </w:tc>
        <w:tc>
          <w:tcPr>
            <w:tcW w:w="1666" w:type="dxa"/>
            <w:shd w:val="clear" w:color="auto" w:fill="F9F9FB"/>
          </w:tcPr>
          <w:p w14:paraId="1B052FEA"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,817</w:t>
            </w:r>
          </w:p>
        </w:tc>
      </w:tr>
    </w:tbl>
    <w:p w14:paraId="29397A1C" w14:textId="2A6BB26D" w:rsidR="00F02E23" w:rsidRPr="008D69AD" w:rsidRDefault="00F02E23" w:rsidP="00D169CE">
      <w:pPr>
        <w:spacing w:line="276" w:lineRule="auto"/>
        <w:rPr>
          <w:rFonts w:ascii="Times New Roman" w:hAnsi="Times New Roman" w:cs="Times New Roman"/>
          <w:sz w:val="24"/>
          <w:szCs w:val="24"/>
        </w:rPr>
      </w:pPr>
    </w:p>
    <w:p w14:paraId="2959DF06" w14:textId="183314D6" w:rsidR="00F02E23" w:rsidRPr="008D69AD" w:rsidRDefault="00F02E23" w:rsidP="00D169CE">
      <w:pPr>
        <w:spacing w:line="276" w:lineRule="auto"/>
        <w:rPr>
          <w:rFonts w:ascii="Times New Roman" w:hAnsi="Times New Roman" w:cs="Times New Roman"/>
          <w:sz w:val="24"/>
          <w:szCs w:val="24"/>
        </w:rPr>
      </w:pPr>
      <w:r w:rsidRPr="008D69AD">
        <w:rPr>
          <w:rFonts w:ascii="Times New Roman" w:hAnsi="Times New Roman" w:cs="Times New Roman"/>
          <w:b/>
          <w:sz w:val="24"/>
          <w:szCs w:val="24"/>
        </w:rPr>
        <w:t>Lampiran 3 2</w:t>
      </w:r>
      <w:r w:rsidRPr="008D69AD">
        <w:rPr>
          <w:rFonts w:ascii="Times New Roman" w:hAnsi="Times New Roman" w:cs="Times New Roman"/>
          <w:sz w:val="24"/>
          <w:szCs w:val="24"/>
        </w:rPr>
        <w:t xml:space="preserve"> Hasil Uji Validitas dan Uji Reliabilitas Skala Manajemen konflik Setelah Item Valid </w:t>
      </w:r>
    </w:p>
    <w:tbl>
      <w:tblPr>
        <w:tblW w:w="0" w:type="auto"/>
        <w:jc w:val="center"/>
        <w:tblLayout w:type="fixed"/>
        <w:tblCellMar>
          <w:left w:w="10" w:type="dxa"/>
          <w:right w:w="10" w:type="dxa"/>
        </w:tblCellMar>
        <w:tblLook w:val="0000" w:firstRow="0" w:lastRow="0" w:firstColumn="0" w:lastColumn="0" w:noHBand="0" w:noVBand="0"/>
      </w:tblPr>
      <w:tblGrid>
        <w:gridCol w:w="867"/>
        <w:gridCol w:w="1190"/>
        <w:gridCol w:w="1156"/>
        <w:gridCol w:w="1156"/>
      </w:tblGrid>
      <w:tr w:rsidR="00F02E23" w:rsidRPr="008D69AD" w14:paraId="01E7FC80" w14:textId="77777777" w:rsidTr="008D69AD">
        <w:trPr>
          <w:jc w:val="center"/>
        </w:trPr>
        <w:tc>
          <w:tcPr>
            <w:tcW w:w="436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7AC23D8" w14:textId="77777777" w:rsidR="00F02E23" w:rsidRPr="008D69AD" w:rsidRDefault="00F02E23" w:rsidP="00D169CE">
            <w:pPr>
              <w:spacing w:before="5" w:after="3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b/>
                <w:color w:val="010205"/>
                <w:sz w:val="24"/>
                <w:szCs w:val="24"/>
              </w:rPr>
              <w:t>Case Processing Summary</w:t>
            </w:r>
          </w:p>
        </w:tc>
      </w:tr>
      <w:tr w:rsidR="00417DA1" w:rsidRPr="008D69AD" w14:paraId="65945586" w14:textId="77777777" w:rsidTr="008D69AD">
        <w:trPr>
          <w:jc w:val="center"/>
        </w:trPr>
        <w:tc>
          <w:tcPr>
            <w:tcW w:w="205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BCE649C" w14:textId="77777777" w:rsidR="00F02E23" w:rsidRPr="008D69AD" w:rsidRDefault="00F02E23" w:rsidP="00D169CE">
            <w:pPr>
              <w:spacing w:before="15" w:after="5" w:line="276" w:lineRule="auto"/>
              <w:ind w:left="30" w:right="40"/>
              <w:rPr>
                <w:rFonts w:ascii="Times New Roman" w:hAnsi="Times New Roman" w:cs="Times New Roman"/>
                <w:sz w:val="24"/>
                <w:szCs w:val="24"/>
              </w:rPr>
            </w:pPr>
          </w:p>
        </w:tc>
        <w:tc>
          <w:tcPr>
            <w:tcW w:w="1156" w:type="dxa"/>
            <w:tcBorders>
              <w:top w:val="single" w:sz="4" w:space="0" w:color="auto"/>
              <w:left w:val="single" w:sz="4" w:space="0" w:color="auto"/>
              <w:bottom w:val="single" w:sz="4" w:space="0" w:color="auto"/>
              <w:right w:val="single" w:sz="4" w:space="0" w:color="auto"/>
            </w:tcBorders>
            <w:shd w:val="clear" w:color="auto" w:fill="FFFFFF"/>
            <w:vAlign w:val="bottom"/>
          </w:tcPr>
          <w:p w14:paraId="77F691A8" w14:textId="77777777" w:rsidR="00F02E23" w:rsidRPr="008D69AD" w:rsidRDefault="00F02E23"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N</w:t>
            </w:r>
          </w:p>
        </w:tc>
        <w:tc>
          <w:tcPr>
            <w:tcW w:w="1156" w:type="dxa"/>
            <w:tcBorders>
              <w:top w:val="single" w:sz="4" w:space="0" w:color="auto"/>
              <w:left w:val="single" w:sz="4" w:space="0" w:color="auto"/>
              <w:bottom w:val="single" w:sz="4" w:space="0" w:color="auto"/>
              <w:right w:val="single" w:sz="4" w:space="0" w:color="auto"/>
            </w:tcBorders>
            <w:shd w:val="clear" w:color="auto" w:fill="FFFFFF"/>
            <w:vAlign w:val="bottom"/>
          </w:tcPr>
          <w:p w14:paraId="493EDAD5" w14:textId="77777777" w:rsidR="00F02E23" w:rsidRPr="008D69AD" w:rsidRDefault="00F02E23"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w:t>
            </w:r>
          </w:p>
        </w:tc>
      </w:tr>
      <w:tr w:rsidR="00417DA1" w:rsidRPr="008D69AD" w14:paraId="0B2F75A3" w14:textId="77777777" w:rsidTr="008D69AD">
        <w:trPr>
          <w:jc w:val="center"/>
        </w:trPr>
        <w:tc>
          <w:tcPr>
            <w:tcW w:w="867" w:type="dxa"/>
            <w:vMerge w:val="restart"/>
            <w:tcBorders>
              <w:top w:val="single" w:sz="4" w:space="0" w:color="auto"/>
              <w:left w:val="single" w:sz="4" w:space="0" w:color="auto"/>
              <w:bottom w:val="single" w:sz="4" w:space="0" w:color="auto"/>
              <w:right w:val="single" w:sz="4" w:space="0" w:color="auto"/>
            </w:tcBorders>
            <w:shd w:val="clear" w:color="auto" w:fill="E0E0E0"/>
          </w:tcPr>
          <w:p w14:paraId="304660FB" w14:textId="77777777" w:rsidR="00F02E23" w:rsidRPr="008D69AD" w:rsidRDefault="00F02E23"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Cases</w:t>
            </w:r>
          </w:p>
        </w:tc>
        <w:tc>
          <w:tcPr>
            <w:tcW w:w="1190" w:type="dxa"/>
            <w:tcBorders>
              <w:top w:val="single" w:sz="4" w:space="0" w:color="auto"/>
              <w:left w:val="single" w:sz="4" w:space="0" w:color="auto"/>
              <w:bottom w:val="single" w:sz="4" w:space="0" w:color="auto"/>
              <w:right w:val="single" w:sz="4" w:space="0" w:color="auto"/>
            </w:tcBorders>
            <w:shd w:val="clear" w:color="auto" w:fill="E0E0E0"/>
          </w:tcPr>
          <w:p w14:paraId="17034A4A" w14:textId="77777777" w:rsidR="00F02E23" w:rsidRPr="008D69AD" w:rsidRDefault="00F02E23"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Valid</w:t>
            </w:r>
          </w:p>
        </w:tc>
        <w:tc>
          <w:tcPr>
            <w:tcW w:w="1156" w:type="dxa"/>
            <w:tcBorders>
              <w:top w:val="single" w:sz="4" w:space="0" w:color="auto"/>
              <w:left w:val="single" w:sz="4" w:space="0" w:color="auto"/>
              <w:bottom w:val="single" w:sz="4" w:space="0" w:color="auto"/>
              <w:right w:val="single" w:sz="4" w:space="0" w:color="auto"/>
            </w:tcBorders>
            <w:shd w:val="clear" w:color="auto" w:fill="F9F9FB"/>
          </w:tcPr>
          <w:p w14:paraId="7445A8D6" w14:textId="77777777" w:rsidR="00F02E23" w:rsidRPr="008D69AD" w:rsidRDefault="00F02E23"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33</w:t>
            </w:r>
          </w:p>
        </w:tc>
        <w:tc>
          <w:tcPr>
            <w:tcW w:w="1156" w:type="dxa"/>
            <w:tcBorders>
              <w:top w:val="single" w:sz="4" w:space="0" w:color="auto"/>
              <w:left w:val="single" w:sz="4" w:space="0" w:color="auto"/>
              <w:bottom w:val="single" w:sz="4" w:space="0" w:color="auto"/>
              <w:right w:val="single" w:sz="4" w:space="0" w:color="auto"/>
            </w:tcBorders>
            <w:shd w:val="clear" w:color="auto" w:fill="F9F9FB"/>
          </w:tcPr>
          <w:p w14:paraId="2F6AFD2C" w14:textId="77777777" w:rsidR="00F02E23" w:rsidRPr="008D69AD" w:rsidRDefault="00F02E23"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100,0</w:t>
            </w:r>
          </w:p>
        </w:tc>
      </w:tr>
      <w:tr w:rsidR="00417DA1" w:rsidRPr="008D69AD" w14:paraId="14C04F3B" w14:textId="77777777" w:rsidTr="008D69AD">
        <w:trPr>
          <w:jc w:val="center"/>
        </w:trPr>
        <w:tc>
          <w:tcPr>
            <w:tcW w:w="867" w:type="dxa"/>
            <w:vMerge/>
            <w:tcBorders>
              <w:top w:val="single" w:sz="4" w:space="0" w:color="auto"/>
              <w:left w:val="single" w:sz="4" w:space="0" w:color="auto"/>
              <w:bottom w:val="single" w:sz="4" w:space="0" w:color="auto"/>
              <w:right w:val="single" w:sz="4" w:space="0" w:color="auto"/>
            </w:tcBorders>
          </w:tcPr>
          <w:p w14:paraId="4F059FBD" w14:textId="77777777" w:rsidR="00F02E23" w:rsidRPr="008D69AD" w:rsidRDefault="00F02E23" w:rsidP="00D169CE">
            <w:pPr>
              <w:spacing w:line="276" w:lineRule="auto"/>
              <w:rPr>
                <w:rFonts w:ascii="Times New Roman" w:hAnsi="Times New Roman" w:cs="Times New Roman"/>
                <w:sz w:val="24"/>
                <w:szCs w:val="24"/>
              </w:rPr>
            </w:pPr>
          </w:p>
        </w:tc>
        <w:tc>
          <w:tcPr>
            <w:tcW w:w="1190" w:type="dxa"/>
            <w:tcBorders>
              <w:top w:val="single" w:sz="4" w:space="0" w:color="auto"/>
              <w:left w:val="single" w:sz="4" w:space="0" w:color="auto"/>
              <w:bottom w:val="single" w:sz="4" w:space="0" w:color="auto"/>
              <w:right w:val="single" w:sz="4" w:space="0" w:color="auto"/>
            </w:tcBorders>
            <w:shd w:val="clear" w:color="auto" w:fill="E0E0E0"/>
          </w:tcPr>
          <w:p w14:paraId="25CDE95B" w14:textId="77777777" w:rsidR="00F02E23" w:rsidRPr="008D69AD" w:rsidRDefault="00F02E23"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Excluded</w:t>
            </w:r>
            <w:r w:rsidRPr="008D69AD">
              <w:rPr>
                <w:rFonts w:ascii="Times New Roman" w:hAnsi="Times New Roman" w:cs="Times New Roman"/>
                <w:sz w:val="24"/>
                <w:szCs w:val="24"/>
                <w:vertAlign w:val="superscript"/>
              </w:rPr>
              <w:t>a</w:t>
            </w:r>
          </w:p>
        </w:tc>
        <w:tc>
          <w:tcPr>
            <w:tcW w:w="1156" w:type="dxa"/>
            <w:tcBorders>
              <w:top w:val="single" w:sz="4" w:space="0" w:color="auto"/>
              <w:left w:val="single" w:sz="4" w:space="0" w:color="auto"/>
              <w:bottom w:val="single" w:sz="4" w:space="0" w:color="auto"/>
              <w:right w:val="single" w:sz="4" w:space="0" w:color="auto"/>
            </w:tcBorders>
            <w:shd w:val="clear" w:color="auto" w:fill="F9F9FB"/>
          </w:tcPr>
          <w:p w14:paraId="677E1DC6" w14:textId="77777777" w:rsidR="00F02E23" w:rsidRPr="008D69AD" w:rsidRDefault="00F02E23"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0</w:t>
            </w:r>
          </w:p>
        </w:tc>
        <w:tc>
          <w:tcPr>
            <w:tcW w:w="1156" w:type="dxa"/>
            <w:tcBorders>
              <w:top w:val="single" w:sz="4" w:space="0" w:color="auto"/>
              <w:left w:val="single" w:sz="4" w:space="0" w:color="auto"/>
              <w:bottom w:val="single" w:sz="4" w:space="0" w:color="auto"/>
              <w:right w:val="single" w:sz="4" w:space="0" w:color="auto"/>
            </w:tcBorders>
            <w:shd w:val="clear" w:color="auto" w:fill="F9F9FB"/>
          </w:tcPr>
          <w:p w14:paraId="6C492D56" w14:textId="77777777" w:rsidR="00F02E23" w:rsidRPr="008D69AD" w:rsidRDefault="00F02E23"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,0</w:t>
            </w:r>
          </w:p>
        </w:tc>
      </w:tr>
      <w:tr w:rsidR="00417DA1" w:rsidRPr="008D69AD" w14:paraId="59A212E5" w14:textId="77777777" w:rsidTr="008D69AD">
        <w:trPr>
          <w:jc w:val="center"/>
        </w:trPr>
        <w:tc>
          <w:tcPr>
            <w:tcW w:w="867" w:type="dxa"/>
            <w:vMerge/>
            <w:tcBorders>
              <w:top w:val="single" w:sz="4" w:space="0" w:color="auto"/>
              <w:left w:val="single" w:sz="4" w:space="0" w:color="auto"/>
              <w:bottom w:val="single" w:sz="4" w:space="0" w:color="auto"/>
              <w:right w:val="single" w:sz="4" w:space="0" w:color="auto"/>
            </w:tcBorders>
          </w:tcPr>
          <w:p w14:paraId="694C5A16" w14:textId="77777777" w:rsidR="00F02E23" w:rsidRPr="008D69AD" w:rsidRDefault="00F02E23" w:rsidP="00D169CE">
            <w:pPr>
              <w:spacing w:line="276" w:lineRule="auto"/>
              <w:rPr>
                <w:rFonts w:ascii="Times New Roman" w:hAnsi="Times New Roman" w:cs="Times New Roman"/>
                <w:sz w:val="24"/>
                <w:szCs w:val="24"/>
              </w:rPr>
            </w:pPr>
          </w:p>
        </w:tc>
        <w:tc>
          <w:tcPr>
            <w:tcW w:w="1190" w:type="dxa"/>
            <w:tcBorders>
              <w:top w:val="single" w:sz="4" w:space="0" w:color="auto"/>
              <w:left w:val="single" w:sz="4" w:space="0" w:color="auto"/>
              <w:bottom w:val="single" w:sz="4" w:space="0" w:color="auto"/>
              <w:right w:val="single" w:sz="4" w:space="0" w:color="auto"/>
            </w:tcBorders>
            <w:shd w:val="clear" w:color="auto" w:fill="E0E0E0"/>
          </w:tcPr>
          <w:p w14:paraId="3128FFEB" w14:textId="77777777" w:rsidR="00F02E23" w:rsidRPr="008D69AD" w:rsidRDefault="00F02E23"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Total</w:t>
            </w:r>
          </w:p>
        </w:tc>
        <w:tc>
          <w:tcPr>
            <w:tcW w:w="1156" w:type="dxa"/>
            <w:tcBorders>
              <w:top w:val="single" w:sz="4" w:space="0" w:color="auto"/>
              <w:left w:val="single" w:sz="4" w:space="0" w:color="auto"/>
              <w:bottom w:val="single" w:sz="4" w:space="0" w:color="auto"/>
              <w:right w:val="single" w:sz="4" w:space="0" w:color="auto"/>
            </w:tcBorders>
            <w:shd w:val="clear" w:color="auto" w:fill="F9F9FB"/>
          </w:tcPr>
          <w:p w14:paraId="0CEEB2DD" w14:textId="77777777" w:rsidR="00F02E23" w:rsidRPr="008D69AD" w:rsidRDefault="00F02E23"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33</w:t>
            </w:r>
          </w:p>
        </w:tc>
        <w:tc>
          <w:tcPr>
            <w:tcW w:w="1156" w:type="dxa"/>
            <w:tcBorders>
              <w:top w:val="single" w:sz="4" w:space="0" w:color="auto"/>
              <w:left w:val="single" w:sz="4" w:space="0" w:color="auto"/>
              <w:bottom w:val="single" w:sz="4" w:space="0" w:color="auto"/>
              <w:right w:val="single" w:sz="4" w:space="0" w:color="auto"/>
            </w:tcBorders>
            <w:shd w:val="clear" w:color="auto" w:fill="F9F9FB"/>
          </w:tcPr>
          <w:p w14:paraId="3C508F9E" w14:textId="77777777" w:rsidR="00F02E23" w:rsidRPr="008D69AD" w:rsidRDefault="00F02E23"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100,0</w:t>
            </w:r>
          </w:p>
        </w:tc>
      </w:tr>
      <w:tr w:rsidR="00F02E23" w:rsidRPr="008D69AD" w14:paraId="7428044A" w14:textId="77777777" w:rsidTr="008D69AD">
        <w:trPr>
          <w:jc w:val="center"/>
        </w:trPr>
        <w:tc>
          <w:tcPr>
            <w:tcW w:w="4369" w:type="dxa"/>
            <w:gridSpan w:val="4"/>
            <w:tcBorders>
              <w:top w:val="single" w:sz="4" w:space="0" w:color="auto"/>
              <w:left w:val="single" w:sz="4" w:space="0" w:color="auto"/>
              <w:bottom w:val="single" w:sz="4" w:space="0" w:color="auto"/>
              <w:right w:val="single" w:sz="4" w:space="0" w:color="auto"/>
            </w:tcBorders>
            <w:shd w:val="clear" w:color="auto" w:fill="FFFFFF"/>
          </w:tcPr>
          <w:p w14:paraId="68C54D01" w14:textId="77777777" w:rsidR="00F02E23" w:rsidRPr="008D69AD" w:rsidRDefault="00F02E23" w:rsidP="00D169CE">
            <w:pPr>
              <w:spacing w:line="276" w:lineRule="auto"/>
              <w:rPr>
                <w:rFonts w:ascii="Times New Roman" w:hAnsi="Times New Roman" w:cs="Times New Roman"/>
                <w:sz w:val="24"/>
                <w:szCs w:val="24"/>
              </w:rPr>
            </w:pPr>
            <w:r w:rsidRPr="008D69AD">
              <w:rPr>
                <w:rFonts w:ascii="Times New Roman" w:eastAsia="Arial" w:hAnsi="Times New Roman" w:cs="Times New Roman"/>
                <w:color w:val="010205"/>
                <w:sz w:val="24"/>
                <w:szCs w:val="24"/>
              </w:rPr>
              <w:t>a. Listwise deletion based on all variables in the procedure.</w:t>
            </w:r>
          </w:p>
        </w:tc>
      </w:tr>
    </w:tbl>
    <w:p w14:paraId="7AB325B0" w14:textId="3C2D9A3D" w:rsidR="00F02E23" w:rsidRPr="008D69AD" w:rsidRDefault="00F02E23" w:rsidP="00D169CE">
      <w:pPr>
        <w:spacing w:line="276"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666"/>
        <w:gridCol w:w="1190"/>
      </w:tblGrid>
      <w:tr w:rsidR="00484130" w:rsidRPr="008D69AD" w14:paraId="1A03F648" w14:textId="77777777" w:rsidTr="008D69AD">
        <w:trPr>
          <w:jc w:val="center"/>
        </w:trPr>
        <w:tc>
          <w:tcPr>
            <w:tcW w:w="2856" w:type="dxa"/>
            <w:gridSpan w:val="2"/>
            <w:shd w:val="clear" w:color="auto" w:fill="FFFFFF"/>
            <w:vAlign w:val="center"/>
          </w:tcPr>
          <w:p w14:paraId="554A2F43" w14:textId="77777777" w:rsidR="00484130" w:rsidRPr="008D69AD" w:rsidRDefault="00484130" w:rsidP="00D169CE">
            <w:pPr>
              <w:spacing w:before="5" w:after="3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b/>
                <w:color w:val="010205"/>
                <w:sz w:val="24"/>
                <w:szCs w:val="24"/>
              </w:rPr>
              <w:t>Reliability Statistics</w:t>
            </w:r>
          </w:p>
        </w:tc>
      </w:tr>
      <w:tr w:rsidR="00417DA1" w:rsidRPr="008D69AD" w14:paraId="72A693DC" w14:textId="77777777" w:rsidTr="008D69AD">
        <w:trPr>
          <w:jc w:val="center"/>
        </w:trPr>
        <w:tc>
          <w:tcPr>
            <w:tcW w:w="1666" w:type="dxa"/>
            <w:shd w:val="clear" w:color="auto" w:fill="FFFFFF"/>
            <w:vAlign w:val="bottom"/>
          </w:tcPr>
          <w:p w14:paraId="250BF2F0" w14:textId="77777777" w:rsidR="00484130" w:rsidRPr="008D69AD" w:rsidRDefault="00484130"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Cronbach's Alpha</w:t>
            </w:r>
          </w:p>
        </w:tc>
        <w:tc>
          <w:tcPr>
            <w:tcW w:w="1190" w:type="dxa"/>
            <w:shd w:val="clear" w:color="auto" w:fill="FFFFFF"/>
            <w:vAlign w:val="bottom"/>
          </w:tcPr>
          <w:p w14:paraId="56739F4D" w14:textId="77777777" w:rsidR="00484130" w:rsidRPr="008D69AD" w:rsidRDefault="00484130"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N of Items</w:t>
            </w:r>
          </w:p>
        </w:tc>
      </w:tr>
      <w:tr w:rsidR="00417DA1" w:rsidRPr="008D69AD" w14:paraId="75B4F0AF" w14:textId="77777777" w:rsidTr="008D69AD">
        <w:trPr>
          <w:jc w:val="center"/>
        </w:trPr>
        <w:tc>
          <w:tcPr>
            <w:tcW w:w="1666" w:type="dxa"/>
            <w:shd w:val="clear" w:color="auto" w:fill="F9F9FB"/>
          </w:tcPr>
          <w:p w14:paraId="733A84D2"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,890</w:t>
            </w:r>
          </w:p>
        </w:tc>
        <w:tc>
          <w:tcPr>
            <w:tcW w:w="1190" w:type="dxa"/>
            <w:shd w:val="clear" w:color="auto" w:fill="F9F9FB"/>
          </w:tcPr>
          <w:p w14:paraId="27066FB7" w14:textId="77777777" w:rsidR="00484130" w:rsidRPr="008D69AD" w:rsidRDefault="00484130"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22</w:t>
            </w:r>
          </w:p>
        </w:tc>
      </w:tr>
    </w:tbl>
    <w:p w14:paraId="7622FA59" w14:textId="35242CF3" w:rsidR="00F02E23" w:rsidRDefault="00F02E23" w:rsidP="00D169CE">
      <w:pPr>
        <w:tabs>
          <w:tab w:val="left" w:pos="2193"/>
        </w:tabs>
        <w:spacing w:line="276"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33"/>
        <w:gridCol w:w="1666"/>
        <w:gridCol w:w="1666"/>
        <w:gridCol w:w="1666"/>
        <w:gridCol w:w="1666"/>
      </w:tblGrid>
      <w:tr w:rsidR="001D2A06" w:rsidRPr="001D2A06" w14:paraId="78728114" w14:textId="77777777" w:rsidTr="001D2A06">
        <w:trPr>
          <w:jc w:val="center"/>
        </w:trPr>
        <w:tc>
          <w:tcPr>
            <w:tcW w:w="7497" w:type="dxa"/>
            <w:gridSpan w:val="5"/>
            <w:shd w:val="clear" w:color="auto" w:fill="FFFFFF"/>
            <w:vAlign w:val="center"/>
          </w:tcPr>
          <w:p w14:paraId="34493B3E" w14:textId="77777777" w:rsidR="001D2A06" w:rsidRPr="001D2A06" w:rsidRDefault="001D2A06" w:rsidP="00D169CE">
            <w:pPr>
              <w:spacing w:before="5" w:after="30" w:line="276" w:lineRule="auto"/>
              <w:ind w:left="30" w:right="40"/>
              <w:jc w:val="center"/>
              <w:rPr>
                <w:rFonts w:ascii="Times New Roman" w:hAnsi="Times New Roman" w:cs="Times New Roman"/>
                <w:sz w:val="24"/>
                <w:szCs w:val="24"/>
              </w:rPr>
            </w:pPr>
            <w:r w:rsidRPr="001D2A06">
              <w:rPr>
                <w:rFonts w:ascii="Times New Roman" w:eastAsia="Arial" w:hAnsi="Times New Roman" w:cs="Times New Roman"/>
                <w:b/>
                <w:color w:val="010205"/>
                <w:sz w:val="24"/>
                <w:szCs w:val="24"/>
              </w:rPr>
              <w:t>Item-Total Statistics</w:t>
            </w:r>
          </w:p>
        </w:tc>
      </w:tr>
      <w:tr w:rsidR="001D2A06" w:rsidRPr="001D2A06" w14:paraId="6F8A8560" w14:textId="77777777" w:rsidTr="001D2A06">
        <w:trPr>
          <w:jc w:val="center"/>
        </w:trPr>
        <w:tc>
          <w:tcPr>
            <w:tcW w:w="833" w:type="dxa"/>
            <w:shd w:val="clear" w:color="auto" w:fill="FFFFFF"/>
            <w:vAlign w:val="bottom"/>
          </w:tcPr>
          <w:p w14:paraId="5BCEC803" w14:textId="77777777" w:rsidR="001D2A06" w:rsidRPr="001D2A06" w:rsidRDefault="001D2A06" w:rsidP="00D169CE">
            <w:pPr>
              <w:spacing w:before="15" w:after="5" w:line="276" w:lineRule="auto"/>
              <w:ind w:left="30" w:right="40"/>
              <w:rPr>
                <w:rFonts w:ascii="Times New Roman" w:hAnsi="Times New Roman" w:cs="Times New Roman"/>
                <w:sz w:val="24"/>
                <w:szCs w:val="24"/>
              </w:rPr>
            </w:pPr>
          </w:p>
        </w:tc>
        <w:tc>
          <w:tcPr>
            <w:tcW w:w="1666" w:type="dxa"/>
            <w:shd w:val="clear" w:color="auto" w:fill="FFFFFF"/>
            <w:vAlign w:val="bottom"/>
          </w:tcPr>
          <w:p w14:paraId="26DBFCB9" w14:textId="77777777" w:rsidR="001D2A06" w:rsidRPr="001D2A06" w:rsidRDefault="001D2A06" w:rsidP="00D169CE">
            <w:pPr>
              <w:spacing w:before="10" w:after="10" w:line="276" w:lineRule="auto"/>
              <w:ind w:left="30" w:right="40"/>
              <w:jc w:val="center"/>
              <w:rPr>
                <w:rFonts w:ascii="Times New Roman" w:hAnsi="Times New Roman" w:cs="Times New Roman"/>
                <w:sz w:val="24"/>
                <w:szCs w:val="24"/>
              </w:rPr>
            </w:pPr>
            <w:r w:rsidRPr="001D2A06">
              <w:rPr>
                <w:rFonts w:ascii="Times New Roman" w:eastAsia="Arial" w:hAnsi="Times New Roman" w:cs="Times New Roman"/>
                <w:color w:val="264A60"/>
                <w:sz w:val="24"/>
                <w:szCs w:val="24"/>
              </w:rPr>
              <w:t>Scale Mean if Item Deleted</w:t>
            </w:r>
          </w:p>
        </w:tc>
        <w:tc>
          <w:tcPr>
            <w:tcW w:w="1666" w:type="dxa"/>
            <w:shd w:val="clear" w:color="auto" w:fill="FFFFFF"/>
            <w:vAlign w:val="bottom"/>
          </w:tcPr>
          <w:p w14:paraId="607B12AE" w14:textId="77777777" w:rsidR="001D2A06" w:rsidRPr="001D2A06" w:rsidRDefault="001D2A06" w:rsidP="00D169CE">
            <w:pPr>
              <w:spacing w:before="10" w:after="10" w:line="276" w:lineRule="auto"/>
              <w:ind w:left="30" w:right="40"/>
              <w:jc w:val="center"/>
              <w:rPr>
                <w:rFonts w:ascii="Times New Roman" w:hAnsi="Times New Roman" w:cs="Times New Roman"/>
                <w:sz w:val="24"/>
                <w:szCs w:val="24"/>
              </w:rPr>
            </w:pPr>
            <w:r w:rsidRPr="001D2A06">
              <w:rPr>
                <w:rFonts w:ascii="Times New Roman" w:eastAsia="Arial" w:hAnsi="Times New Roman" w:cs="Times New Roman"/>
                <w:color w:val="264A60"/>
                <w:sz w:val="24"/>
                <w:szCs w:val="24"/>
              </w:rPr>
              <w:t>Scale Variance if Item Deleted</w:t>
            </w:r>
          </w:p>
        </w:tc>
        <w:tc>
          <w:tcPr>
            <w:tcW w:w="1666" w:type="dxa"/>
            <w:shd w:val="clear" w:color="auto" w:fill="FFFFFF"/>
            <w:vAlign w:val="bottom"/>
          </w:tcPr>
          <w:p w14:paraId="6C88965E" w14:textId="77777777" w:rsidR="001D2A06" w:rsidRPr="001D2A06" w:rsidRDefault="001D2A06" w:rsidP="00D169CE">
            <w:pPr>
              <w:spacing w:before="10" w:after="10" w:line="276" w:lineRule="auto"/>
              <w:ind w:left="30" w:right="40"/>
              <w:jc w:val="center"/>
              <w:rPr>
                <w:rFonts w:ascii="Times New Roman" w:hAnsi="Times New Roman" w:cs="Times New Roman"/>
                <w:sz w:val="24"/>
                <w:szCs w:val="24"/>
              </w:rPr>
            </w:pPr>
            <w:r w:rsidRPr="001D2A06">
              <w:rPr>
                <w:rFonts w:ascii="Times New Roman" w:eastAsia="Arial" w:hAnsi="Times New Roman" w:cs="Times New Roman"/>
                <w:color w:val="264A60"/>
                <w:sz w:val="24"/>
                <w:szCs w:val="24"/>
              </w:rPr>
              <w:t>Corrected Item-Total Correlation</w:t>
            </w:r>
          </w:p>
        </w:tc>
        <w:tc>
          <w:tcPr>
            <w:tcW w:w="1666" w:type="dxa"/>
            <w:shd w:val="clear" w:color="auto" w:fill="FFFFFF"/>
            <w:vAlign w:val="bottom"/>
          </w:tcPr>
          <w:p w14:paraId="4EFD8956" w14:textId="77777777" w:rsidR="001D2A06" w:rsidRPr="001D2A06" w:rsidRDefault="001D2A06" w:rsidP="00D169CE">
            <w:pPr>
              <w:spacing w:before="10" w:after="10" w:line="276" w:lineRule="auto"/>
              <w:ind w:left="30" w:right="40"/>
              <w:jc w:val="center"/>
              <w:rPr>
                <w:rFonts w:ascii="Times New Roman" w:hAnsi="Times New Roman" w:cs="Times New Roman"/>
                <w:sz w:val="24"/>
                <w:szCs w:val="24"/>
              </w:rPr>
            </w:pPr>
            <w:r w:rsidRPr="001D2A06">
              <w:rPr>
                <w:rFonts w:ascii="Times New Roman" w:eastAsia="Arial" w:hAnsi="Times New Roman" w:cs="Times New Roman"/>
                <w:color w:val="264A60"/>
                <w:sz w:val="24"/>
                <w:szCs w:val="24"/>
              </w:rPr>
              <w:t>Cronbach's Alpha if Item Deleted</w:t>
            </w:r>
          </w:p>
        </w:tc>
      </w:tr>
      <w:tr w:rsidR="001D2A06" w:rsidRPr="001D2A06" w14:paraId="1FC961B4" w14:textId="77777777" w:rsidTr="001D2A06">
        <w:trPr>
          <w:jc w:val="center"/>
        </w:trPr>
        <w:tc>
          <w:tcPr>
            <w:tcW w:w="833" w:type="dxa"/>
            <w:shd w:val="clear" w:color="auto" w:fill="E0E0E0"/>
          </w:tcPr>
          <w:p w14:paraId="302BAB9D" w14:textId="77777777" w:rsidR="001D2A06" w:rsidRPr="001D2A06" w:rsidRDefault="001D2A06" w:rsidP="00D169CE">
            <w:pPr>
              <w:spacing w:before="15" w:after="10" w:line="276" w:lineRule="auto"/>
              <w:ind w:left="30" w:right="40"/>
              <w:rPr>
                <w:rFonts w:ascii="Times New Roman" w:hAnsi="Times New Roman" w:cs="Times New Roman"/>
                <w:sz w:val="24"/>
                <w:szCs w:val="24"/>
              </w:rPr>
            </w:pPr>
            <w:r w:rsidRPr="001D2A06">
              <w:rPr>
                <w:rFonts w:ascii="Times New Roman" w:eastAsia="Arial" w:hAnsi="Times New Roman" w:cs="Times New Roman"/>
                <w:color w:val="264A60"/>
                <w:sz w:val="24"/>
                <w:szCs w:val="24"/>
              </w:rPr>
              <w:t>X1</w:t>
            </w:r>
          </w:p>
        </w:tc>
        <w:tc>
          <w:tcPr>
            <w:tcW w:w="1666" w:type="dxa"/>
            <w:shd w:val="clear" w:color="auto" w:fill="F9F9FB"/>
          </w:tcPr>
          <w:p w14:paraId="166363B4"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64,2424</w:t>
            </w:r>
          </w:p>
        </w:tc>
        <w:tc>
          <w:tcPr>
            <w:tcW w:w="1666" w:type="dxa"/>
            <w:shd w:val="clear" w:color="auto" w:fill="F9F9FB"/>
          </w:tcPr>
          <w:p w14:paraId="7DF4B6AB"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62,127</w:t>
            </w:r>
          </w:p>
        </w:tc>
        <w:tc>
          <w:tcPr>
            <w:tcW w:w="1666" w:type="dxa"/>
            <w:shd w:val="clear" w:color="auto" w:fill="F9F9FB"/>
          </w:tcPr>
          <w:p w14:paraId="3010CCDC"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,500</w:t>
            </w:r>
          </w:p>
        </w:tc>
        <w:tc>
          <w:tcPr>
            <w:tcW w:w="1666" w:type="dxa"/>
            <w:shd w:val="clear" w:color="auto" w:fill="F9F9FB"/>
          </w:tcPr>
          <w:p w14:paraId="0F8FEED0"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,886</w:t>
            </w:r>
          </w:p>
        </w:tc>
      </w:tr>
      <w:tr w:rsidR="001D2A06" w:rsidRPr="001D2A06" w14:paraId="42795053" w14:textId="77777777" w:rsidTr="001D2A06">
        <w:trPr>
          <w:jc w:val="center"/>
        </w:trPr>
        <w:tc>
          <w:tcPr>
            <w:tcW w:w="833" w:type="dxa"/>
            <w:shd w:val="clear" w:color="auto" w:fill="E0E0E0"/>
          </w:tcPr>
          <w:p w14:paraId="0BB5FC74" w14:textId="77777777" w:rsidR="001D2A06" w:rsidRPr="001D2A06" w:rsidRDefault="001D2A06" w:rsidP="00D169CE">
            <w:pPr>
              <w:spacing w:before="15" w:after="10" w:line="276" w:lineRule="auto"/>
              <w:ind w:left="30" w:right="40"/>
              <w:rPr>
                <w:rFonts w:ascii="Times New Roman" w:hAnsi="Times New Roman" w:cs="Times New Roman"/>
                <w:sz w:val="24"/>
                <w:szCs w:val="24"/>
              </w:rPr>
            </w:pPr>
            <w:r w:rsidRPr="001D2A06">
              <w:rPr>
                <w:rFonts w:ascii="Times New Roman" w:eastAsia="Arial" w:hAnsi="Times New Roman" w:cs="Times New Roman"/>
                <w:color w:val="264A60"/>
                <w:sz w:val="24"/>
                <w:szCs w:val="24"/>
              </w:rPr>
              <w:t>X2</w:t>
            </w:r>
          </w:p>
        </w:tc>
        <w:tc>
          <w:tcPr>
            <w:tcW w:w="1666" w:type="dxa"/>
            <w:shd w:val="clear" w:color="auto" w:fill="F9F9FB"/>
          </w:tcPr>
          <w:p w14:paraId="5FA29B3F"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64,0909</w:t>
            </w:r>
          </w:p>
        </w:tc>
        <w:tc>
          <w:tcPr>
            <w:tcW w:w="1666" w:type="dxa"/>
            <w:shd w:val="clear" w:color="auto" w:fill="F9F9FB"/>
          </w:tcPr>
          <w:p w14:paraId="7C2AA70F"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62,148</w:t>
            </w:r>
          </w:p>
        </w:tc>
        <w:tc>
          <w:tcPr>
            <w:tcW w:w="1666" w:type="dxa"/>
            <w:shd w:val="clear" w:color="auto" w:fill="F9F9FB"/>
          </w:tcPr>
          <w:p w14:paraId="0B57EF3A"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,465</w:t>
            </w:r>
          </w:p>
        </w:tc>
        <w:tc>
          <w:tcPr>
            <w:tcW w:w="1666" w:type="dxa"/>
            <w:shd w:val="clear" w:color="auto" w:fill="F9F9FB"/>
          </w:tcPr>
          <w:p w14:paraId="47813273"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,886</w:t>
            </w:r>
          </w:p>
        </w:tc>
      </w:tr>
      <w:tr w:rsidR="001D2A06" w:rsidRPr="001D2A06" w14:paraId="5984011E" w14:textId="77777777" w:rsidTr="001D2A06">
        <w:trPr>
          <w:jc w:val="center"/>
        </w:trPr>
        <w:tc>
          <w:tcPr>
            <w:tcW w:w="833" w:type="dxa"/>
            <w:shd w:val="clear" w:color="auto" w:fill="E0E0E0"/>
          </w:tcPr>
          <w:p w14:paraId="430B653B" w14:textId="77777777" w:rsidR="001D2A06" w:rsidRPr="001D2A06" w:rsidRDefault="001D2A06" w:rsidP="00D169CE">
            <w:pPr>
              <w:spacing w:before="15" w:after="10" w:line="276" w:lineRule="auto"/>
              <w:ind w:left="30" w:right="40"/>
              <w:rPr>
                <w:rFonts w:ascii="Times New Roman" w:hAnsi="Times New Roman" w:cs="Times New Roman"/>
                <w:sz w:val="24"/>
                <w:szCs w:val="24"/>
              </w:rPr>
            </w:pPr>
            <w:r w:rsidRPr="001D2A06">
              <w:rPr>
                <w:rFonts w:ascii="Times New Roman" w:eastAsia="Arial" w:hAnsi="Times New Roman" w:cs="Times New Roman"/>
                <w:color w:val="264A60"/>
                <w:sz w:val="24"/>
                <w:szCs w:val="24"/>
              </w:rPr>
              <w:t>X3</w:t>
            </w:r>
          </w:p>
        </w:tc>
        <w:tc>
          <w:tcPr>
            <w:tcW w:w="1666" w:type="dxa"/>
            <w:shd w:val="clear" w:color="auto" w:fill="F9F9FB"/>
          </w:tcPr>
          <w:p w14:paraId="2737638C"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64,2424</w:t>
            </w:r>
          </w:p>
        </w:tc>
        <w:tc>
          <w:tcPr>
            <w:tcW w:w="1666" w:type="dxa"/>
            <w:shd w:val="clear" w:color="auto" w:fill="F9F9FB"/>
          </w:tcPr>
          <w:p w14:paraId="12F2C6E8"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60,877</w:t>
            </w:r>
          </w:p>
        </w:tc>
        <w:tc>
          <w:tcPr>
            <w:tcW w:w="1666" w:type="dxa"/>
            <w:shd w:val="clear" w:color="auto" w:fill="F9F9FB"/>
          </w:tcPr>
          <w:p w14:paraId="06C56BFB"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,410</w:t>
            </w:r>
          </w:p>
        </w:tc>
        <w:tc>
          <w:tcPr>
            <w:tcW w:w="1666" w:type="dxa"/>
            <w:shd w:val="clear" w:color="auto" w:fill="F9F9FB"/>
          </w:tcPr>
          <w:p w14:paraId="5ECC2A6A"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,888</w:t>
            </w:r>
          </w:p>
        </w:tc>
      </w:tr>
      <w:tr w:rsidR="001D2A06" w:rsidRPr="001D2A06" w14:paraId="06114CD3" w14:textId="77777777" w:rsidTr="001D2A06">
        <w:trPr>
          <w:jc w:val="center"/>
        </w:trPr>
        <w:tc>
          <w:tcPr>
            <w:tcW w:w="833" w:type="dxa"/>
            <w:shd w:val="clear" w:color="auto" w:fill="E0E0E0"/>
          </w:tcPr>
          <w:p w14:paraId="382BC938" w14:textId="77777777" w:rsidR="001D2A06" w:rsidRPr="001D2A06" w:rsidRDefault="001D2A06" w:rsidP="00D169CE">
            <w:pPr>
              <w:spacing w:before="15" w:after="10" w:line="276" w:lineRule="auto"/>
              <w:ind w:left="30" w:right="40"/>
              <w:rPr>
                <w:rFonts w:ascii="Times New Roman" w:hAnsi="Times New Roman" w:cs="Times New Roman"/>
                <w:sz w:val="24"/>
                <w:szCs w:val="24"/>
              </w:rPr>
            </w:pPr>
            <w:r w:rsidRPr="001D2A06">
              <w:rPr>
                <w:rFonts w:ascii="Times New Roman" w:eastAsia="Arial" w:hAnsi="Times New Roman" w:cs="Times New Roman"/>
                <w:color w:val="264A60"/>
                <w:sz w:val="24"/>
                <w:szCs w:val="24"/>
              </w:rPr>
              <w:t>X4</w:t>
            </w:r>
          </w:p>
        </w:tc>
        <w:tc>
          <w:tcPr>
            <w:tcW w:w="1666" w:type="dxa"/>
            <w:shd w:val="clear" w:color="auto" w:fill="F9F9FB"/>
          </w:tcPr>
          <w:p w14:paraId="02D343B6"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64,0909</w:t>
            </w:r>
          </w:p>
        </w:tc>
        <w:tc>
          <w:tcPr>
            <w:tcW w:w="1666" w:type="dxa"/>
            <w:shd w:val="clear" w:color="auto" w:fill="F9F9FB"/>
          </w:tcPr>
          <w:p w14:paraId="7DD952D6"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60,335</w:t>
            </w:r>
          </w:p>
        </w:tc>
        <w:tc>
          <w:tcPr>
            <w:tcW w:w="1666" w:type="dxa"/>
            <w:shd w:val="clear" w:color="auto" w:fill="F9F9FB"/>
          </w:tcPr>
          <w:p w14:paraId="154BE504"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,623</w:t>
            </w:r>
          </w:p>
        </w:tc>
        <w:tc>
          <w:tcPr>
            <w:tcW w:w="1666" w:type="dxa"/>
            <w:shd w:val="clear" w:color="auto" w:fill="F9F9FB"/>
          </w:tcPr>
          <w:p w14:paraId="1B9D8C05"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,883</w:t>
            </w:r>
          </w:p>
        </w:tc>
      </w:tr>
      <w:tr w:rsidR="001D2A06" w:rsidRPr="001D2A06" w14:paraId="6C40B136" w14:textId="77777777" w:rsidTr="001D2A06">
        <w:trPr>
          <w:jc w:val="center"/>
        </w:trPr>
        <w:tc>
          <w:tcPr>
            <w:tcW w:w="833" w:type="dxa"/>
            <w:shd w:val="clear" w:color="auto" w:fill="E0E0E0"/>
          </w:tcPr>
          <w:p w14:paraId="60BCE62F" w14:textId="77777777" w:rsidR="001D2A06" w:rsidRPr="001D2A06" w:rsidRDefault="001D2A06" w:rsidP="00D169CE">
            <w:pPr>
              <w:spacing w:before="15" w:after="10" w:line="276" w:lineRule="auto"/>
              <w:ind w:left="30" w:right="40"/>
              <w:rPr>
                <w:rFonts w:ascii="Times New Roman" w:hAnsi="Times New Roman" w:cs="Times New Roman"/>
                <w:sz w:val="24"/>
                <w:szCs w:val="24"/>
              </w:rPr>
            </w:pPr>
            <w:r w:rsidRPr="001D2A06">
              <w:rPr>
                <w:rFonts w:ascii="Times New Roman" w:eastAsia="Arial" w:hAnsi="Times New Roman" w:cs="Times New Roman"/>
                <w:color w:val="264A60"/>
                <w:sz w:val="24"/>
                <w:szCs w:val="24"/>
              </w:rPr>
              <w:t>X5</w:t>
            </w:r>
          </w:p>
        </w:tc>
        <w:tc>
          <w:tcPr>
            <w:tcW w:w="1666" w:type="dxa"/>
            <w:shd w:val="clear" w:color="auto" w:fill="F9F9FB"/>
          </w:tcPr>
          <w:p w14:paraId="49D7875E"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64,2424</w:t>
            </w:r>
          </w:p>
        </w:tc>
        <w:tc>
          <w:tcPr>
            <w:tcW w:w="1666" w:type="dxa"/>
            <w:shd w:val="clear" w:color="auto" w:fill="F9F9FB"/>
          </w:tcPr>
          <w:p w14:paraId="6C71095F"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62,064</w:t>
            </w:r>
          </w:p>
        </w:tc>
        <w:tc>
          <w:tcPr>
            <w:tcW w:w="1666" w:type="dxa"/>
            <w:shd w:val="clear" w:color="auto" w:fill="F9F9FB"/>
          </w:tcPr>
          <w:p w14:paraId="478174C0"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,395</w:t>
            </w:r>
          </w:p>
        </w:tc>
        <w:tc>
          <w:tcPr>
            <w:tcW w:w="1666" w:type="dxa"/>
            <w:shd w:val="clear" w:color="auto" w:fill="F9F9FB"/>
          </w:tcPr>
          <w:p w14:paraId="4C68D1AD"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,888</w:t>
            </w:r>
          </w:p>
        </w:tc>
      </w:tr>
      <w:tr w:rsidR="001D2A06" w:rsidRPr="001D2A06" w14:paraId="138A86A7" w14:textId="77777777" w:rsidTr="001D2A06">
        <w:trPr>
          <w:jc w:val="center"/>
        </w:trPr>
        <w:tc>
          <w:tcPr>
            <w:tcW w:w="833" w:type="dxa"/>
            <w:shd w:val="clear" w:color="auto" w:fill="E0E0E0"/>
          </w:tcPr>
          <w:p w14:paraId="08DB5CE1" w14:textId="77777777" w:rsidR="001D2A06" w:rsidRPr="001D2A06" w:rsidRDefault="001D2A06" w:rsidP="00D169CE">
            <w:pPr>
              <w:spacing w:before="15" w:after="10" w:line="276" w:lineRule="auto"/>
              <w:ind w:left="30" w:right="40"/>
              <w:rPr>
                <w:rFonts w:ascii="Times New Roman" w:hAnsi="Times New Roman" w:cs="Times New Roman"/>
                <w:sz w:val="24"/>
                <w:szCs w:val="24"/>
              </w:rPr>
            </w:pPr>
            <w:r w:rsidRPr="001D2A06">
              <w:rPr>
                <w:rFonts w:ascii="Times New Roman" w:eastAsia="Arial" w:hAnsi="Times New Roman" w:cs="Times New Roman"/>
                <w:color w:val="264A60"/>
                <w:sz w:val="24"/>
                <w:szCs w:val="24"/>
              </w:rPr>
              <w:t>X6</w:t>
            </w:r>
          </w:p>
        </w:tc>
        <w:tc>
          <w:tcPr>
            <w:tcW w:w="1666" w:type="dxa"/>
            <w:shd w:val="clear" w:color="auto" w:fill="F9F9FB"/>
          </w:tcPr>
          <w:p w14:paraId="6286EBBE"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64,5455</w:t>
            </w:r>
          </w:p>
        </w:tc>
        <w:tc>
          <w:tcPr>
            <w:tcW w:w="1666" w:type="dxa"/>
            <w:shd w:val="clear" w:color="auto" w:fill="F9F9FB"/>
          </w:tcPr>
          <w:p w14:paraId="6D0EC737"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58,068</w:t>
            </w:r>
          </w:p>
        </w:tc>
        <w:tc>
          <w:tcPr>
            <w:tcW w:w="1666" w:type="dxa"/>
            <w:shd w:val="clear" w:color="auto" w:fill="F9F9FB"/>
          </w:tcPr>
          <w:p w14:paraId="6AFD7819"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,600</w:t>
            </w:r>
          </w:p>
        </w:tc>
        <w:tc>
          <w:tcPr>
            <w:tcW w:w="1666" w:type="dxa"/>
            <w:shd w:val="clear" w:color="auto" w:fill="F9F9FB"/>
          </w:tcPr>
          <w:p w14:paraId="18F53F4F"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,882</w:t>
            </w:r>
          </w:p>
        </w:tc>
      </w:tr>
      <w:tr w:rsidR="001D2A06" w:rsidRPr="001D2A06" w14:paraId="18FC7629" w14:textId="77777777" w:rsidTr="001D2A06">
        <w:trPr>
          <w:jc w:val="center"/>
        </w:trPr>
        <w:tc>
          <w:tcPr>
            <w:tcW w:w="833" w:type="dxa"/>
            <w:shd w:val="clear" w:color="auto" w:fill="E0E0E0"/>
          </w:tcPr>
          <w:p w14:paraId="445C7D0C" w14:textId="77777777" w:rsidR="001D2A06" w:rsidRPr="001D2A06" w:rsidRDefault="001D2A06" w:rsidP="00D169CE">
            <w:pPr>
              <w:spacing w:before="15" w:after="10" w:line="276" w:lineRule="auto"/>
              <w:ind w:left="30" w:right="40"/>
              <w:rPr>
                <w:rFonts w:ascii="Times New Roman" w:hAnsi="Times New Roman" w:cs="Times New Roman"/>
                <w:sz w:val="24"/>
                <w:szCs w:val="24"/>
              </w:rPr>
            </w:pPr>
            <w:r w:rsidRPr="001D2A06">
              <w:rPr>
                <w:rFonts w:ascii="Times New Roman" w:eastAsia="Arial" w:hAnsi="Times New Roman" w:cs="Times New Roman"/>
                <w:color w:val="264A60"/>
                <w:sz w:val="24"/>
                <w:szCs w:val="24"/>
              </w:rPr>
              <w:t>X7</w:t>
            </w:r>
          </w:p>
        </w:tc>
        <w:tc>
          <w:tcPr>
            <w:tcW w:w="1666" w:type="dxa"/>
            <w:shd w:val="clear" w:color="auto" w:fill="F9F9FB"/>
          </w:tcPr>
          <w:p w14:paraId="2B362108"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64,0606</w:t>
            </w:r>
          </w:p>
        </w:tc>
        <w:tc>
          <w:tcPr>
            <w:tcW w:w="1666" w:type="dxa"/>
            <w:shd w:val="clear" w:color="auto" w:fill="F9F9FB"/>
          </w:tcPr>
          <w:p w14:paraId="569E0A6B"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61,434</w:t>
            </w:r>
          </w:p>
        </w:tc>
        <w:tc>
          <w:tcPr>
            <w:tcW w:w="1666" w:type="dxa"/>
            <w:shd w:val="clear" w:color="auto" w:fill="F9F9FB"/>
          </w:tcPr>
          <w:p w14:paraId="080294E6"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,558</w:t>
            </w:r>
          </w:p>
        </w:tc>
        <w:tc>
          <w:tcPr>
            <w:tcW w:w="1666" w:type="dxa"/>
            <w:shd w:val="clear" w:color="auto" w:fill="F9F9FB"/>
          </w:tcPr>
          <w:p w14:paraId="6616EFDA"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,884</w:t>
            </w:r>
          </w:p>
        </w:tc>
      </w:tr>
      <w:tr w:rsidR="001D2A06" w:rsidRPr="001D2A06" w14:paraId="5341AF37" w14:textId="77777777" w:rsidTr="001D2A06">
        <w:trPr>
          <w:jc w:val="center"/>
        </w:trPr>
        <w:tc>
          <w:tcPr>
            <w:tcW w:w="833" w:type="dxa"/>
            <w:shd w:val="clear" w:color="auto" w:fill="E0E0E0"/>
          </w:tcPr>
          <w:p w14:paraId="284DAEF4" w14:textId="77777777" w:rsidR="001D2A06" w:rsidRPr="001D2A06" w:rsidRDefault="001D2A06" w:rsidP="00D169CE">
            <w:pPr>
              <w:spacing w:before="15" w:after="10" w:line="276" w:lineRule="auto"/>
              <w:ind w:left="30" w:right="40"/>
              <w:rPr>
                <w:rFonts w:ascii="Times New Roman" w:hAnsi="Times New Roman" w:cs="Times New Roman"/>
                <w:sz w:val="24"/>
                <w:szCs w:val="24"/>
              </w:rPr>
            </w:pPr>
            <w:r w:rsidRPr="001D2A06">
              <w:rPr>
                <w:rFonts w:ascii="Times New Roman" w:eastAsia="Arial" w:hAnsi="Times New Roman" w:cs="Times New Roman"/>
                <w:color w:val="264A60"/>
                <w:sz w:val="24"/>
                <w:szCs w:val="24"/>
              </w:rPr>
              <w:t>X8</w:t>
            </w:r>
          </w:p>
        </w:tc>
        <w:tc>
          <w:tcPr>
            <w:tcW w:w="1666" w:type="dxa"/>
            <w:shd w:val="clear" w:color="auto" w:fill="F9F9FB"/>
          </w:tcPr>
          <w:p w14:paraId="473D98FD"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64,3636</w:t>
            </w:r>
          </w:p>
        </w:tc>
        <w:tc>
          <w:tcPr>
            <w:tcW w:w="1666" w:type="dxa"/>
            <w:shd w:val="clear" w:color="auto" w:fill="F9F9FB"/>
          </w:tcPr>
          <w:p w14:paraId="2122ED4A"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58,926</w:t>
            </w:r>
          </w:p>
        </w:tc>
        <w:tc>
          <w:tcPr>
            <w:tcW w:w="1666" w:type="dxa"/>
            <w:shd w:val="clear" w:color="auto" w:fill="F9F9FB"/>
          </w:tcPr>
          <w:p w14:paraId="53F5FF61"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,743</w:t>
            </w:r>
          </w:p>
        </w:tc>
        <w:tc>
          <w:tcPr>
            <w:tcW w:w="1666" w:type="dxa"/>
            <w:shd w:val="clear" w:color="auto" w:fill="F9F9FB"/>
          </w:tcPr>
          <w:p w14:paraId="1F5321BA"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,879</w:t>
            </w:r>
          </w:p>
        </w:tc>
      </w:tr>
      <w:tr w:rsidR="001D2A06" w:rsidRPr="001D2A06" w14:paraId="7DAA91F7" w14:textId="77777777" w:rsidTr="001D2A06">
        <w:trPr>
          <w:jc w:val="center"/>
        </w:trPr>
        <w:tc>
          <w:tcPr>
            <w:tcW w:w="833" w:type="dxa"/>
            <w:shd w:val="clear" w:color="auto" w:fill="E0E0E0"/>
          </w:tcPr>
          <w:p w14:paraId="19EBB83C" w14:textId="77777777" w:rsidR="001D2A06" w:rsidRPr="001D2A06" w:rsidRDefault="001D2A06" w:rsidP="00D169CE">
            <w:pPr>
              <w:spacing w:before="15" w:after="10" w:line="276" w:lineRule="auto"/>
              <w:ind w:left="30" w:right="40"/>
              <w:rPr>
                <w:rFonts w:ascii="Times New Roman" w:hAnsi="Times New Roman" w:cs="Times New Roman"/>
                <w:sz w:val="24"/>
                <w:szCs w:val="24"/>
              </w:rPr>
            </w:pPr>
            <w:r w:rsidRPr="001D2A06">
              <w:rPr>
                <w:rFonts w:ascii="Times New Roman" w:eastAsia="Arial" w:hAnsi="Times New Roman" w:cs="Times New Roman"/>
                <w:color w:val="264A60"/>
                <w:sz w:val="24"/>
                <w:szCs w:val="24"/>
              </w:rPr>
              <w:t>X9</w:t>
            </w:r>
          </w:p>
        </w:tc>
        <w:tc>
          <w:tcPr>
            <w:tcW w:w="1666" w:type="dxa"/>
            <w:shd w:val="clear" w:color="auto" w:fill="F9F9FB"/>
          </w:tcPr>
          <w:p w14:paraId="030794D1"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64,3939</w:t>
            </w:r>
          </w:p>
        </w:tc>
        <w:tc>
          <w:tcPr>
            <w:tcW w:w="1666" w:type="dxa"/>
            <w:shd w:val="clear" w:color="auto" w:fill="F9F9FB"/>
          </w:tcPr>
          <w:p w14:paraId="54E4C02F"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62,184</w:t>
            </w:r>
          </w:p>
        </w:tc>
        <w:tc>
          <w:tcPr>
            <w:tcW w:w="1666" w:type="dxa"/>
            <w:shd w:val="clear" w:color="auto" w:fill="F9F9FB"/>
          </w:tcPr>
          <w:p w14:paraId="66ADB5FF"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,509</w:t>
            </w:r>
          </w:p>
        </w:tc>
        <w:tc>
          <w:tcPr>
            <w:tcW w:w="1666" w:type="dxa"/>
            <w:shd w:val="clear" w:color="auto" w:fill="F9F9FB"/>
          </w:tcPr>
          <w:p w14:paraId="312BF033"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,886</w:t>
            </w:r>
          </w:p>
        </w:tc>
      </w:tr>
      <w:tr w:rsidR="001D2A06" w:rsidRPr="001D2A06" w14:paraId="6CE8CC41" w14:textId="77777777" w:rsidTr="001D2A06">
        <w:trPr>
          <w:jc w:val="center"/>
        </w:trPr>
        <w:tc>
          <w:tcPr>
            <w:tcW w:w="833" w:type="dxa"/>
            <w:shd w:val="clear" w:color="auto" w:fill="E0E0E0"/>
          </w:tcPr>
          <w:p w14:paraId="13AEAED6" w14:textId="77777777" w:rsidR="001D2A06" w:rsidRPr="001D2A06" w:rsidRDefault="001D2A06" w:rsidP="00D169CE">
            <w:pPr>
              <w:spacing w:before="15" w:after="10" w:line="276" w:lineRule="auto"/>
              <w:ind w:left="30" w:right="40"/>
              <w:rPr>
                <w:rFonts w:ascii="Times New Roman" w:hAnsi="Times New Roman" w:cs="Times New Roman"/>
                <w:sz w:val="24"/>
                <w:szCs w:val="24"/>
              </w:rPr>
            </w:pPr>
            <w:r w:rsidRPr="001D2A06">
              <w:rPr>
                <w:rFonts w:ascii="Times New Roman" w:eastAsia="Arial" w:hAnsi="Times New Roman" w:cs="Times New Roman"/>
                <w:color w:val="264A60"/>
                <w:sz w:val="24"/>
                <w:szCs w:val="24"/>
              </w:rPr>
              <w:t>X11</w:t>
            </w:r>
          </w:p>
        </w:tc>
        <w:tc>
          <w:tcPr>
            <w:tcW w:w="1666" w:type="dxa"/>
            <w:shd w:val="clear" w:color="auto" w:fill="F9F9FB"/>
          </w:tcPr>
          <w:p w14:paraId="2F761632"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64,6970</w:t>
            </w:r>
          </w:p>
        </w:tc>
        <w:tc>
          <w:tcPr>
            <w:tcW w:w="1666" w:type="dxa"/>
            <w:shd w:val="clear" w:color="auto" w:fill="F9F9FB"/>
          </w:tcPr>
          <w:p w14:paraId="603E3675"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60,905</w:t>
            </w:r>
          </w:p>
        </w:tc>
        <w:tc>
          <w:tcPr>
            <w:tcW w:w="1666" w:type="dxa"/>
            <w:shd w:val="clear" w:color="auto" w:fill="F9F9FB"/>
          </w:tcPr>
          <w:p w14:paraId="4DBC0C7B"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,473</w:t>
            </w:r>
          </w:p>
        </w:tc>
        <w:tc>
          <w:tcPr>
            <w:tcW w:w="1666" w:type="dxa"/>
            <w:shd w:val="clear" w:color="auto" w:fill="F9F9FB"/>
          </w:tcPr>
          <w:p w14:paraId="4237ACB1"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,886</w:t>
            </w:r>
          </w:p>
        </w:tc>
      </w:tr>
      <w:tr w:rsidR="001D2A06" w:rsidRPr="001D2A06" w14:paraId="303455C1" w14:textId="77777777" w:rsidTr="001D2A06">
        <w:trPr>
          <w:jc w:val="center"/>
        </w:trPr>
        <w:tc>
          <w:tcPr>
            <w:tcW w:w="833" w:type="dxa"/>
            <w:shd w:val="clear" w:color="auto" w:fill="E0E0E0"/>
          </w:tcPr>
          <w:p w14:paraId="39F0BE2B" w14:textId="77777777" w:rsidR="001D2A06" w:rsidRPr="001D2A06" w:rsidRDefault="001D2A06" w:rsidP="00D169CE">
            <w:pPr>
              <w:spacing w:before="15" w:after="10" w:line="276" w:lineRule="auto"/>
              <w:ind w:left="30" w:right="40"/>
              <w:rPr>
                <w:rFonts w:ascii="Times New Roman" w:hAnsi="Times New Roman" w:cs="Times New Roman"/>
                <w:sz w:val="24"/>
                <w:szCs w:val="24"/>
              </w:rPr>
            </w:pPr>
            <w:r w:rsidRPr="001D2A06">
              <w:rPr>
                <w:rFonts w:ascii="Times New Roman" w:eastAsia="Arial" w:hAnsi="Times New Roman" w:cs="Times New Roman"/>
                <w:color w:val="264A60"/>
                <w:sz w:val="24"/>
                <w:szCs w:val="24"/>
              </w:rPr>
              <w:t>X12</w:t>
            </w:r>
          </w:p>
        </w:tc>
        <w:tc>
          <w:tcPr>
            <w:tcW w:w="1666" w:type="dxa"/>
            <w:shd w:val="clear" w:color="auto" w:fill="F9F9FB"/>
          </w:tcPr>
          <w:p w14:paraId="63BC4878"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64,7576</w:t>
            </w:r>
          </w:p>
        </w:tc>
        <w:tc>
          <w:tcPr>
            <w:tcW w:w="1666" w:type="dxa"/>
            <w:shd w:val="clear" w:color="auto" w:fill="F9F9FB"/>
          </w:tcPr>
          <w:p w14:paraId="4934FD0F"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61,377</w:t>
            </w:r>
          </w:p>
        </w:tc>
        <w:tc>
          <w:tcPr>
            <w:tcW w:w="1666" w:type="dxa"/>
            <w:shd w:val="clear" w:color="auto" w:fill="F9F9FB"/>
          </w:tcPr>
          <w:p w14:paraId="10DCFDA5"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,437</w:t>
            </w:r>
          </w:p>
        </w:tc>
        <w:tc>
          <w:tcPr>
            <w:tcW w:w="1666" w:type="dxa"/>
            <w:shd w:val="clear" w:color="auto" w:fill="F9F9FB"/>
          </w:tcPr>
          <w:p w14:paraId="08FB6A94"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,887</w:t>
            </w:r>
          </w:p>
        </w:tc>
      </w:tr>
      <w:tr w:rsidR="001D2A06" w:rsidRPr="001D2A06" w14:paraId="5E31FD7F" w14:textId="77777777" w:rsidTr="001D2A06">
        <w:trPr>
          <w:jc w:val="center"/>
        </w:trPr>
        <w:tc>
          <w:tcPr>
            <w:tcW w:w="833" w:type="dxa"/>
            <w:shd w:val="clear" w:color="auto" w:fill="E0E0E0"/>
          </w:tcPr>
          <w:p w14:paraId="62CAAA79" w14:textId="77777777" w:rsidR="001D2A06" w:rsidRPr="001D2A06" w:rsidRDefault="001D2A06" w:rsidP="00D169CE">
            <w:pPr>
              <w:spacing w:before="15" w:after="10" w:line="276" w:lineRule="auto"/>
              <w:ind w:left="30" w:right="40"/>
              <w:rPr>
                <w:rFonts w:ascii="Times New Roman" w:hAnsi="Times New Roman" w:cs="Times New Roman"/>
                <w:sz w:val="24"/>
                <w:szCs w:val="24"/>
              </w:rPr>
            </w:pPr>
            <w:r w:rsidRPr="001D2A06">
              <w:rPr>
                <w:rFonts w:ascii="Times New Roman" w:eastAsia="Arial" w:hAnsi="Times New Roman" w:cs="Times New Roman"/>
                <w:color w:val="264A60"/>
                <w:sz w:val="24"/>
                <w:szCs w:val="24"/>
              </w:rPr>
              <w:t>X13</w:t>
            </w:r>
          </w:p>
        </w:tc>
        <w:tc>
          <w:tcPr>
            <w:tcW w:w="1666" w:type="dxa"/>
            <w:shd w:val="clear" w:color="auto" w:fill="F9F9FB"/>
          </w:tcPr>
          <w:p w14:paraId="13FACA3D"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64,6061</w:t>
            </w:r>
          </w:p>
        </w:tc>
        <w:tc>
          <w:tcPr>
            <w:tcW w:w="1666" w:type="dxa"/>
            <w:shd w:val="clear" w:color="auto" w:fill="F9F9FB"/>
          </w:tcPr>
          <w:p w14:paraId="172D3751"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62,871</w:t>
            </w:r>
          </w:p>
        </w:tc>
        <w:tc>
          <w:tcPr>
            <w:tcW w:w="1666" w:type="dxa"/>
            <w:shd w:val="clear" w:color="auto" w:fill="F9F9FB"/>
          </w:tcPr>
          <w:p w14:paraId="3CAFD7E5"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,354</w:t>
            </w:r>
          </w:p>
        </w:tc>
        <w:tc>
          <w:tcPr>
            <w:tcW w:w="1666" w:type="dxa"/>
            <w:shd w:val="clear" w:color="auto" w:fill="F9F9FB"/>
          </w:tcPr>
          <w:p w14:paraId="40FA523E"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,889</w:t>
            </w:r>
          </w:p>
        </w:tc>
      </w:tr>
      <w:tr w:rsidR="001D2A06" w:rsidRPr="001D2A06" w14:paraId="010F7E88" w14:textId="77777777" w:rsidTr="001D2A06">
        <w:trPr>
          <w:jc w:val="center"/>
        </w:trPr>
        <w:tc>
          <w:tcPr>
            <w:tcW w:w="833" w:type="dxa"/>
            <w:shd w:val="clear" w:color="auto" w:fill="E0E0E0"/>
          </w:tcPr>
          <w:p w14:paraId="3ED6DD55" w14:textId="77777777" w:rsidR="001D2A06" w:rsidRPr="001D2A06" w:rsidRDefault="001D2A06" w:rsidP="00D169CE">
            <w:pPr>
              <w:spacing w:before="15" w:after="10" w:line="276" w:lineRule="auto"/>
              <w:ind w:left="30" w:right="40"/>
              <w:rPr>
                <w:rFonts w:ascii="Times New Roman" w:hAnsi="Times New Roman" w:cs="Times New Roman"/>
                <w:sz w:val="24"/>
                <w:szCs w:val="24"/>
              </w:rPr>
            </w:pPr>
            <w:r w:rsidRPr="001D2A06">
              <w:rPr>
                <w:rFonts w:ascii="Times New Roman" w:eastAsia="Arial" w:hAnsi="Times New Roman" w:cs="Times New Roman"/>
                <w:color w:val="264A60"/>
                <w:sz w:val="24"/>
                <w:szCs w:val="24"/>
              </w:rPr>
              <w:t>X15</w:t>
            </w:r>
          </w:p>
        </w:tc>
        <w:tc>
          <w:tcPr>
            <w:tcW w:w="1666" w:type="dxa"/>
            <w:shd w:val="clear" w:color="auto" w:fill="F9F9FB"/>
          </w:tcPr>
          <w:p w14:paraId="53F5EACE"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64,8788</w:t>
            </w:r>
          </w:p>
        </w:tc>
        <w:tc>
          <w:tcPr>
            <w:tcW w:w="1666" w:type="dxa"/>
            <w:shd w:val="clear" w:color="auto" w:fill="F9F9FB"/>
          </w:tcPr>
          <w:p w14:paraId="1C3DD461"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60,860</w:t>
            </w:r>
          </w:p>
        </w:tc>
        <w:tc>
          <w:tcPr>
            <w:tcW w:w="1666" w:type="dxa"/>
            <w:shd w:val="clear" w:color="auto" w:fill="F9F9FB"/>
          </w:tcPr>
          <w:p w14:paraId="0B09442A"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,539</w:t>
            </w:r>
          </w:p>
        </w:tc>
        <w:tc>
          <w:tcPr>
            <w:tcW w:w="1666" w:type="dxa"/>
            <w:shd w:val="clear" w:color="auto" w:fill="F9F9FB"/>
          </w:tcPr>
          <w:p w14:paraId="7D88B833"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,884</w:t>
            </w:r>
          </w:p>
        </w:tc>
      </w:tr>
      <w:tr w:rsidR="001D2A06" w:rsidRPr="001D2A06" w14:paraId="77C95C24" w14:textId="77777777" w:rsidTr="001D2A06">
        <w:trPr>
          <w:jc w:val="center"/>
        </w:trPr>
        <w:tc>
          <w:tcPr>
            <w:tcW w:w="833" w:type="dxa"/>
            <w:shd w:val="clear" w:color="auto" w:fill="E0E0E0"/>
          </w:tcPr>
          <w:p w14:paraId="4A75E094" w14:textId="77777777" w:rsidR="001D2A06" w:rsidRPr="001D2A06" w:rsidRDefault="001D2A06" w:rsidP="00D169CE">
            <w:pPr>
              <w:spacing w:before="15" w:after="10" w:line="276" w:lineRule="auto"/>
              <w:ind w:left="30" w:right="40"/>
              <w:rPr>
                <w:rFonts w:ascii="Times New Roman" w:hAnsi="Times New Roman" w:cs="Times New Roman"/>
                <w:sz w:val="24"/>
                <w:szCs w:val="24"/>
              </w:rPr>
            </w:pPr>
            <w:r w:rsidRPr="001D2A06">
              <w:rPr>
                <w:rFonts w:ascii="Times New Roman" w:eastAsia="Arial" w:hAnsi="Times New Roman" w:cs="Times New Roman"/>
                <w:color w:val="264A60"/>
                <w:sz w:val="24"/>
                <w:szCs w:val="24"/>
              </w:rPr>
              <w:t>X19</w:t>
            </w:r>
          </w:p>
        </w:tc>
        <w:tc>
          <w:tcPr>
            <w:tcW w:w="1666" w:type="dxa"/>
            <w:shd w:val="clear" w:color="auto" w:fill="F9F9FB"/>
          </w:tcPr>
          <w:p w14:paraId="273557F3"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64,3030</w:t>
            </w:r>
          </w:p>
        </w:tc>
        <w:tc>
          <w:tcPr>
            <w:tcW w:w="1666" w:type="dxa"/>
            <w:shd w:val="clear" w:color="auto" w:fill="F9F9FB"/>
          </w:tcPr>
          <w:p w14:paraId="447BBD79"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61,843</w:t>
            </w:r>
          </w:p>
        </w:tc>
        <w:tc>
          <w:tcPr>
            <w:tcW w:w="1666" w:type="dxa"/>
            <w:shd w:val="clear" w:color="auto" w:fill="F9F9FB"/>
          </w:tcPr>
          <w:p w14:paraId="5A20ADA3"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,574</w:t>
            </w:r>
          </w:p>
        </w:tc>
        <w:tc>
          <w:tcPr>
            <w:tcW w:w="1666" w:type="dxa"/>
            <w:shd w:val="clear" w:color="auto" w:fill="F9F9FB"/>
          </w:tcPr>
          <w:p w14:paraId="32B22886"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,885</w:t>
            </w:r>
          </w:p>
        </w:tc>
      </w:tr>
      <w:tr w:rsidR="001D2A06" w:rsidRPr="001D2A06" w14:paraId="1F4AFE98" w14:textId="77777777" w:rsidTr="001D2A06">
        <w:trPr>
          <w:jc w:val="center"/>
        </w:trPr>
        <w:tc>
          <w:tcPr>
            <w:tcW w:w="833" w:type="dxa"/>
            <w:shd w:val="clear" w:color="auto" w:fill="E0E0E0"/>
          </w:tcPr>
          <w:p w14:paraId="02E0CB84" w14:textId="77777777" w:rsidR="001D2A06" w:rsidRPr="001D2A06" w:rsidRDefault="001D2A06" w:rsidP="00D169CE">
            <w:pPr>
              <w:spacing w:before="15" w:after="10" w:line="276" w:lineRule="auto"/>
              <w:ind w:left="30" w:right="40"/>
              <w:rPr>
                <w:rFonts w:ascii="Times New Roman" w:hAnsi="Times New Roman" w:cs="Times New Roman"/>
                <w:sz w:val="24"/>
                <w:szCs w:val="24"/>
              </w:rPr>
            </w:pPr>
            <w:r w:rsidRPr="001D2A06">
              <w:rPr>
                <w:rFonts w:ascii="Times New Roman" w:eastAsia="Arial" w:hAnsi="Times New Roman" w:cs="Times New Roman"/>
                <w:color w:val="264A60"/>
                <w:sz w:val="24"/>
                <w:szCs w:val="24"/>
              </w:rPr>
              <w:t>X20</w:t>
            </w:r>
          </w:p>
        </w:tc>
        <w:tc>
          <w:tcPr>
            <w:tcW w:w="1666" w:type="dxa"/>
            <w:shd w:val="clear" w:color="auto" w:fill="F9F9FB"/>
          </w:tcPr>
          <w:p w14:paraId="04EC32F1"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64,3939</w:t>
            </w:r>
          </w:p>
        </w:tc>
        <w:tc>
          <w:tcPr>
            <w:tcW w:w="1666" w:type="dxa"/>
            <w:shd w:val="clear" w:color="auto" w:fill="F9F9FB"/>
          </w:tcPr>
          <w:p w14:paraId="746AEC91"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59,559</w:t>
            </w:r>
          </w:p>
        </w:tc>
        <w:tc>
          <w:tcPr>
            <w:tcW w:w="1666" w:type="dxa"/>
            <w:shd w:val="clear" w:color="auto" w:fill="F9F9FB"/>
          </w:tcPr>
          <w:p w14:paraId="45025D2B"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,629</w:t>
            </w:r>
          </w:p>
        </w:tc>
        <w:tc>
          <w:tcPr>
            <w:tcW w:w="1666" w:type="dxa"/>
            <w:shd w:val="clear" w:color="auto" w:fill="F9F9FB"/>
          </w:tcPr>
          <w:p w14:paraId="06BD17E9"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,882</w:t>
            </w:r>
          </w:p>
        </w:tc>
      </w:tr>
      <w:tr w:rsidR="001D2A06" w:rsidRPr="001D2A06" w14:paraId="5E94578C" w14:textId="77777777" w:rsidTr="001D2A06">
        <w:trPr>
          <w:jc w:val="center"/>
        </w:trPr>
        <w:tc>
          <w:tcPr>
            <w:tcW w:w="833" w:type="dxa"/>
            <w:shd w:val="clear" w:color="auto" w:fill="E0E0E0"/>
          </w:tcPr>
          <w:p w14:paraId="1B15C27F" w14:textId="77777777" w:rsidR="001D2A06" w:rsidRPr="001D2A06" w:rsidRDefault="001D2A06" w:rsidP="00D169CE">
            <w:pPr>
              <w:spacing w:before="15" w:after="10" w:line="276" w:lineRule="auto"/>
              <w:ind w:left="30" w:right="40"/>
              <w:rPr>
                <w:rFonts w:ascii="Times New Roman" w:hAnsi="Times New Roman" w:cs="Times New Roman"/>
                <w:sz w:val="24"/>
                <w:szCs w:val="24"/>
              </w:rPr>
            </w:pPr>
            <w:r w:rsidRPr="001D2A06">
              <w:rPr>
                <w:rFonts w:ascii="Times New Roman" w:eastAsia="Arial" w:hAnsi="Times New Roman" w:cs="Times New Roman"/>
                <w:color w:val="264A60"/>
                <w:sz w:val="24"/>
                <w:szCs w:val="24"/>
              </w:rPr>
              <w:t>X21</w:t>
            </w:r>
          </w:p>
        </w:tc>
        <w:tc>
          <w:tcPr>
            <w:tcW w:w="1666" w:type="dxa"/>
            <w:shd w:val="clear" w:color="auto" w:fill="F9F9FB"/>
          </w:tcPr>
          <w:p w14:paraId="2CD33B3C"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64,2727</w:t>
            </w:r>
          </w:p>
        </w:tc>
        <w:tc>
          <w:tcPr>
            <w:tcW w:w="1666" w:type="dxa"/>
            <w:shd w:val="clear" w:color="auto" w:fill="F9F9FB"/>
          </w:tcPr>
          <w:p w14:paraId="3E943002"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60,642</w:t>
            </w:r>
          </w:p>
        </w:tc>
        <w:tc>
          <w:tcPr>
            <w:tcW w:w="1666" w:type="dxa"/>
            <w:shd w:val="clear" w:color="auto" w:fill="F9F9FB"/>
          </w:tcPr>
          <w:p w14:paraId="560293F1"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,564</w:t>
            </w:r>
          </w:p>
        </w:tc>
        <w:tc>
          <w:tcPr>
            <w:tcW w:w="1666" w:type="dxa"/>
            <w:shd w:val="clear" w:color="auto" w:fill="F9F9FB"/>
          </w:tcPr>
          <w:p w14:paraId="3BF26EE0"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,884</w:t>
            </w:r>
          </w:p>
        </w:tc>
      </w:tr>
      <w:tr w:rsidR="001D2A06" w:rsidRPr="001D2A06" w14:paraId="476B62B1" w14:textId="77777777" w:rsidTr="001D2A06">
        <w:trPr>
          <w:jc w:val="center"/>
        </w:trPr>
        <w:tc>
          <w:tcPr>
            <w:tcW w:w="833" w:type="dxa"/>
            <w:shd w:val="clear" w:color="auto" w:fill="E0E0E0"/>
          </w:tcPr>
          <w:p w14:paraId="7BEF7D55" w14:textId="77777777" w:rsidR="001D2A06" w:rsidRPr="001D2A06" w:rsidRDefault="001D2A06" w:rsidP="00D169CE">
            <w:pPr>
              <w:spacing w:before="15" w:after="10" w:line="276" w:lineRule="auto"/>
              <w:ind w:left="30" w:right="40"/>
              <w:rPr>
                <w:rFonts w:ascii="Times New Roman" w:hAnsi="Times New Roman" w:cs="Times New Roman"/>
                <w:sz w:val="24"/>
                <w:szCs w:val="24"/>
              </w:rPr>
            </w:pPr>
            <w:r w:rsidRPr="001D2A06">
              <w:rPr>
                <w:rFonts w:ascii="Times New Roman" w:eastAsia="Arial" w:hAnsi="Times New Roman" w:cs="Times New Roman"/>
                <w:color w:val="264A60"/>
                <w:sz w:val="24"/>
                <w:szCs w:val="24"/>
              </w:rPr>
              <w:t>X25</w:t>
            </w:r>
          </w:p>
        </w:tc>
        <w:tc>
          <w:tcPr>
            <w:tcW w:w="1666" w:type="dxa"/>
            <w:shd w:val="clear" w:color="auto" w:fill="F9F9FB"/>
          </w:tcPr>
          <w:p w14:paraId="2DA8202A"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64,2424</w:t>
            </w:r>
          </w:p>
        </w:tc>
        <w:tc>
          <w:tcPr>
            <w:tcW w:w="1666" w:type="dxa"/>
            <w:shd w:val="clear" w:color="auto" w:fill="F9F9FB"/>
          </w:tcPr>
          <w:p w14:paraId="25E6AF85"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61,314</w:t>
            </w:r>
          </w:p>
        </w:tc>
        <w:tc>
          <w:tcPr>
            <w:tcW w:w="1666" w:type="dxa"/>
            <w:shd w:val="clear" w:color="auto" w:fill="F9F9FB"/>
          </w:tcPr>
          <w:p w14:paraId="1DE84701"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,435</w:t>
            </w:r>
          </w:p>
        </w:tc>
        <w:tc>
          <w:tcPr>
            <w:tcW w:w="1666" w:type="dxa"/>
            <w:shd w:val="clear" w:color="auto" w:fill="F9F9FB"/>
          </w:tcPr>
          <w:p w14:paraId="72F8A1FD"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,887</w:t>
            </w:r>
          </w:p>
        </w:tc>
      </w:tr>
      <w:tr w:rsidR="001D2A06" w:rsidRPr="001D2A06" w14:paraId="3FF9015F" w14:textId="77777777" w:rsidTr="001D2A06">
        <w:trPr>
          <w:jc w:val="center"/>
        </w:trPr>
        <w:tc>
          <w:tcPr>
            <w:tcW w:w="833" w:type="dxa"/>
            <w:shd w:val="clear" w:color="auto" w:fill="E0E0E0"/>
          </w:tcPr>
          <w:p w14:paraId="7DB5FCD5" w14:textId="77777777" w:rsidR="001D2A06" w:rsidRPr="001D2A06" w:rsidRDefault="001D2A06" w:rsidP="00D169CE">
            <w:pPr>
              <w:spacing w:before="15" w:after="10" w:line="276" w:lineRule="auto"/>
              <w:ind w:left="30" w:right="40"/>
              <w:rPr>
                <w:rFonts w:ascii="Times New Roman" w:hAnsi="Times New Roman" w:cs="Times New Roman"/>
                <w:sz w:val="24"/>
                <w:szCs w:val="24"/>
              </w:rPr>
            </w:pPr>
            <w:r w:rsidRPr="001D2A06">
              <w:rPr>
                <w:rFonts w:ascii="Times New Roman" w:eastAsia="Arial" w:hAnsi="Times New Roman" w:cs="Times New Roman"/>
                <w:color w:val="264A60"/>
                <w:sz w:val="24"/>
                <w:szCs w:val="24"/>
              </w:rPr>
              <w:t>X26</w:t>
            </w:r>
          </w:p>
        </w:tc>
        <w:tc>
          <w:tcPr>
            <w:tcW w:w="1666" w:type="dxa"/>
            <w:shd w:val="clear" w:color="auto" w:fill="F9F9FB"/>
          </w:tcPr>
          <w:p w14:paraId="49B18418"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64,3939</w:t>
            </w:r>
          </w:p>
        </w:tc>
        <w:tc>
          <w:tcPr>
            <w:tcW w:w="1666" w:type="dxa"/>
            <w:shd w:val="clear" w:color="auto" w:fill="F9F9FB"/>
          </w:tcPr>
          <w:p w14:paraId="3A256B5B"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60,246</w:t>
            </w:r>
          </w:p>
        </w:tc>
        <w:tc>
          <w:tcPr>
            <w:tcW w:w="1666" w:type="dxa"/>
            <w:shd w:val="clear" w:color="auto" w:fill="F9F9FB"/>
          </w:tcPr>
          <w:p w14:paraId="48944558"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,474</w:t>
            </w:r>
          </w:p>
        </w:tc>
        <w:tc>
          <w:tcPr>
            <w:tcW w:w="1666" w:type="dxa"/>
            <w:shd w:val="clear" w:color="auto" w:fill="F9F9FB"/>
          </w:tcPr>
          <w:p w14:paraId="7B351F26"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,886</w:t>
            </w:r>
          </w:p>
        </w:tc>
      </w:tr>
      <w:tr w:rsidR="001D2A06" w:rsidRPr="001D2A06" w14:paraId="689E6EED" w14:textId="77777777" w:rsidTr="001D2A06">
        <w:trPr>
          <w:jc w:val="center"/>
        </w:trPr>
        <w:tc>
          <w:tcPr>
            <w:tcW w:w="833" w:type="dxa"/>
            <w:shd w:val="clear" w:color="auto" w:fill="E0E0E0"/>
          </w:tcPr>
          <w:p w14:paraId="4EB66A0F" w14:textId="77777777" w:rsidR="001D2A06" w:rsidRPr="001D2A06" w:rsidRDefault="001D2A06" w:rsidP="00D169CE">
            <w:pPr>
              <w:spacing w:before="15" w:after="10" w:line="276" w:lineRule="auto"/>
              <w:ind w:left="30" w:right="40"/>
              <w:rPr>
                <w:rFonts w:ascii="Times New Roman" w:hAnsi="Times New Roman" w:cs="Times New Roman"/>
                <w:sz w:val="24"/>
                <w:szCs w:val="24"/>
              </w:rPr>
            </w:pPr>
            <w:r w:rsidRPr="001D2A06">
              <w:rPr>
                <w:rFonts w:ascii="Times New Roman" w:eastAsia="Arial" w:hAnsi="Times New Roman" w:cs="Times New Roman"/>
                <w:color w:val="264A60"/>
                <w:sz w:val="24"/>
                <w:szCs w:val="24"/>
              </w:rPr>
              <w:t>X27</w:t>
            </w:r>
          </w:p>
        </w:tc>
        <w:tc>
          <w:tcPr>
            <w:tcW w:w="1666" w:type="dxa"/>
            <w:shd w:val="clear" w:color="auto" w:fill="F9F9FB"/>
          </w:tcPr>
          <w:p w14:paraId="470FA567"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66,0000</w:t>
            </w:r>
          </w:p>
        </w:tc>
        <w:tc>
          <w:tcPr>
            <w:tcW w:w="1666" w:type="dxa"/>
            <w:shd w:val="clear" w:color="auto" w:fill="F9F9FB"/>
          </w:tcPr>
          <w:p w14:paraId="3E494619"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58,750</w:t>
            </w:r>
          </w:p>
        </w:tc>
        <w:tc>
          <w:tcPr>
            <w:tcW w:w="1666" w:type="dxa"/>
            <w:shd w:val="clear" w:color="auto" w:fill="F9F9FB"/>
          </w:tcPr>
          <w:p w14:paraId="1C12F338"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,433</w:t>
            </w:r>
          </w:p>
        </w:tc>
        <w:tc>
          <w:tcPr>
            <w:tcW w:w="1666" w:type="dxa"/>
            <w:shd w:val="clear" w:color="auto" w:fill="F9F9FB"/>
          </w:tcPr>
          <w:p w14:paraId="1E095F6C"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,889</w:t>
            </w:r>
          </w:p>
        </w:tc>
      </w:tr>
      <w:tr w:rsidR="001D2A06" w:rsidRPr="001D2A06" w14:paraId="18752A05" w14:textId="77777777" w:rsidTr="001D2A06">
        <w:trPr>
          <w:jc w:val="center"/>
        </w:trPr>
        <w:tc>
          <w:tcPr>
            <w:tcW w:w="833" w:type="dxa"/>
            <w:shd w:val="clear" w:color="auto" w:fill="E0E0E0"/>
          </w:tcPr>
          <w:p w14:paraId="211258E2" w14:textId="77777777" w:rsidR="001D2A06" w:rsidRPr="001D2A06" w:rsidRDefault="001D2A06" w:rsidP="00D169CE">
            <w:pPr>
              <w:spacing w:before="15" w:after="10" w:line="276" w:lineRule="auto"/>
              <w:ind w:left="30" w:right="40"/>
              <w:rPr>
                <w:rFonts w:ascii="Times New Roman" w:hAnsi="Times New Roman" w:cs="Times New Roman"/>
                <w:sz w:val="24"/>
                <w:szCs w:val="24"/>
              </w:rPr>
            </w:pPr>
            <w:r w:rsidRPr="001D2A06">
              <w:rPr>
                <w:rFonts w:ascii="Times New Roman" w:eastAsia="Arial" w:hAnsi="Times New Roman" w:cs="Times New Roman"/>
                <w:color w:val="264A60"/>
                <w:sz w:val="24"/>
                <w:szCs w:val="24"/>
              </w:rPr>
              <w:t>X28</w:t>
            </w:r>
          </w:p>
        </w:tc>
        <w:tc>
          <w:tcPr>
            <w:tcW w:w="1666" w:type="dxa"/>
            <w:shd w:val="clear" w:color="auto" w:fill="F9F9FB"/>
          </w:tcPr>
          <w:p w14:paraId="57E8A753"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65,2424</w:t>
            </w:r>
          </w:p>
        </w:tc>
        <w:tc>
          <w:tcPr>
            <w:tcW w:w="1666" w:type="dxa"/>
            <w:shd w:val="clear" w:color="auto" w:fill="F9F9FB"/>
          </w:tcPr>
          <w:p w14:paraId="1367F119"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59,377</w:t>
            </w:r>
          </w:p>
        </w:tc>
        <w:tc>
          <w:tcPr>
            <w:tcW w:w="1666" w:type="dxa"/>
            <w:shd w:val="clear" w:color="auto" w:fill="F9F9FB"/>
          </w:tcPr>
          <w:p w14:paraId="15990CAC"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,312</w:t>
            </w:r>
          </w:p>
        </w:tc>
        <w:tc>
          <w:tcPr>
            <w:tcW w:w="1666" w:type="dxa"/>
            <w:shd w:val="clear" w:color="auto" w:fill="F9F9FB"/>
          </w:tcPr>
          <w:p w14:paraId="2B87EBFE"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,897</w:t>
            </w:r>
          </w:p>
        </w:tc>
      </w:tr>
      <w:tr w:rsidR="001D2A06" w:rsidRPr="001D2A06" w14:paraId="5A62A5DE" w14:textId="77777777" w:rsidTr="001D2A06">
        <w:trPr>
          <w:jc w:val="center"/>
        </w:trPr>
        <w:tc>
          <w:tcPr>
            <w:tcW w:w="833" w:type="dxa"/>
            <w:shd w:val="clear" w:color="auto" w:fill="E0E0E0"/>
          </w:tcPr>
          <w:p w14:paraId="61D9C4E0" w14:textId="77777777" w:rsidR="001D2A06" w:rsidRPr="001D2A06" w:rsidRDefault="001D2A06" w:rsidP="00D169CE">
            <w:pPr>
              <w:spacing w:before="15" w:after="10" w:line="276" w:lineRule="auto"/>
              <w:ind w:left="30" w:right="40"/>
              <w:rPr>
                <w:rFonts w:ascii="Times New Roman" w:hAnsi="Times New Roman" w:cs="Times New Roman"/>
                <w:sz w:val="24"/>
                <w:szCs w:val="24"/>
              </w:rPr>
            </w:pPr>
            <w:r w:rsidRPr="001D2A06">
              <w:rPr>
                <w:rFonts w:ascii="Times New Roman" w:eastAsia="Arial" w:hAnsi="Times New Roman" w:cs="Times New Roman"/>
                <w:color w:val="264A60"/>
                <w:sz w:val="24"/>
                <w:szCs w:val="24"/>
              </w:rPr>
              <w:t>X29</w:t>
            </w:r>
          </w:p>
        </w:tc>
        <w:tc>
          <w:tcPr>
            <w:tcW w:w="1666" w:type="dxa"/>
            <w:shd w:val="clear" w:color="auto" w:fill="F9F9FB"/>
          </w:tcPr>
          <w:p w14:paraId="7A62B504"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64,6970</w:t>
            </w:r>
          </w:p>
        </w:tc>
        <w:tc>
          <w:tcPr>
            <w:tcW w:w="1666" w:type="dxa"/>
            <w:shd w:val="clear" w:color="auto" w:fill="F9F9FB"/>
          </w:tcPr>
          <w:p w14:paraId="37C74D05"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57,280</w:t>
            </w:r>
          </w:p>
        </w:tc>
        <w:tc>
          <w:tcPr>
            <w:tcW w:w="1666" w:type="dxa"/>
            <w:shd w:val="clear" w:color="auto" w:fill="F9F9FB"/>
          </w:tcPr>
          <w:p w14:paraId="73E28850"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,596</w:t>
            </w:r>
          </w:p>
        </w:tc>
        <w:tc>
          <w:tcPr>
            <w:tcW w:w="1666" w:type="dxa"/>
            <w:shd w:val="clear" w:color="auto" w:fill="F9F9FB"/>
          </w:tcPr>
          <w:p w14:paraId="54945A8D"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,882</w:t>
            </w:r>
          </w:p>
        </w:tc>
      </w:tr>
      <w:tr w:rsidR="001D2A06" w:rsidRPr="001D2A06" w14:paraId="2D9ADFFB" w14:textId="77777777" w:rsidTr="001D2A06">
        <w:trPr>
          <w:jc w:val="center"/>
        </w:trPr>
        <w:tc>
          <w:tcPr>
            <w:tcW w:w="833" w:type="dxa"/>
            <w:shd w:val="clear" w:color="auto" w:fill="E0E0E0"/>
          </w:tcPr>
          <w:p w14:paraId="15821CE7" w14:textId="77777777" w:rsidR="001D2A06" w:rsidRPr="001D2A06" w:rsidRDefault="001D2A06" w:rsidP="00D169CE">
            <w:pPr>
              <w:spacing w:before="15" w:after="10" w:line="276" w:lineRule="auto"/>
              <w:ind w:left="30" w:right="40"/>
              <w:rPr>
                <w:rFonts w:ascii="Times New Roman" w:hAnsi="Times New Roman" w:cs="Times New Roman"/>
                <w:sz w:val="24"/>
                <w:szCs w:val="24"/>
              </w:rPr>
            </w:pPr>
            <w:r w:rsidRPr="001D2A06">
              <w:rPr>
                <w:rFonts w:ascii="Times New Roman" w:eastAsia="Arial" w:hAnsi="Times New Roman" w:cs="Times New Roman"/>
                <w:color w:val="264A60"/>
                <w:sz w:val="24"/>
                <w:szCs w:val="24"/>
              </w:rPr>
              <w:t>X30</w:t>
            </w:r>
          </w:p>
        </w:tc>
        <w:tc>
          <w:tcPr>
            <w:tcW w:w="1666" w:type="dxa"/>
            <w:shd w:val="clear" w:color="auto" w:fill="F9F9FB"/>
          </w:tcPr>
          <w:p w14:paraId="3B9B88EF"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64,3333</w:t>
            </w:r>
          </w:p>
        </w:tc>
        <w:tc>
          <w:tcPr>
            <w:tcW w:w="1666" w:type="dxa"/>
            <w:shd w:val="clear" w:color="auto" w:fill="F9F9FB"/>
          </w:tcPr>
          <w:p w14:paraId="58E10972"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59,292</w:t>
            </w:r>
          </w:p>
        </w:tc>
        <w:tc>
          <w:tcPr>
            <w:tcW w:w="1666" w:type="dxa"/>
            <w:shd w:val="clear" w:color="auto" w:fill="F9F9FB"/>
          </w:tcPr>
          <w:p w14:paraId="4C344556"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,683</w:t>
            </w:r>
          </w:p>
        </w:tc>
        <w:tc>
          <w:tcPr>
            <w:tcW w:w="1666" w:type="dxa"/>
            <w:shd w:val="clear" w:color="auto" w:fill="F9F9FB"/>
          </w:tcPr>
          <w:p w14:paraId="0C54D5CD" w14:textId="77777777" w:rsidR="001D2A06" w:rsidRPr="001D2A06" w:rsidRDefault="001D2A06" w:rsidP="00D169CE">
            <w:pPr>
              <w:spacing w:before="15" w:after="10" w:line="276" w:lineRule="auto"/>
              <w:ind w:left="30" w:right="40"/>
              <w:jc w:val="right"/>
              <w:rPr>
                <w:rFonts w:ascii="Times New Roman" w:hAnsi="Times New Roman" w:cs="Times New Roman"/>
                <w:sz w:val="24"/>
                <w:szCs w:val="24"/>
              </w:rPr>
            </w:pPr>
            <w:r w:rsidRPr="001D2A06">
              <w:rPr>
                <w:rFonts w:ascii="Times New Roman" w:eastAsia="Arial" w:hAnsi="Times New Roman" w:cs="Times New Roman"/>
                <w:color w:val="010205"/>
                <w:sz w:val="24"/>
                <w:szCs w:val="24"/>
              </w:rPr>
              <w:t>,881</w:t>
            </w:r>
          </w:p>
        </w:tc>
      </w:tr>
    </w:tbl>
    <w:p w14:paraId="47DD4536" w14:textId="77777777" w:rsidR="001D2A06" w:rsidRPr="008D69AD" w:rsidRDefault="001D2A06" w:rsidP="00D169CE">
      <w:pPr>
        <w:tabs>
          <w:tab w:val="left" w:pos="2193"/>
        </w:tabs>
        <w:spacing w:line="276" w:lineRule="auto"/>
        <w:rPr>
          <w:rFonts w:ascii="Times New Roman" w:hAnsi="Times New Roman" w:cs="Times New Roman"/>
          <w:sz w:val="24"/>
          <w:szCs w:val="24"/>
        </w:rPr>
      </w:pPr>
    </w:p>
    <w:p w14:paraId="52EE4E58" w14:textId="595C18E2" w:rsidR="008D69AD" w:rsidRDefault="008D69AD" w:rsidP="00D169CE">
      <w:pPr>
        <w:spacing w:line="276" w:lineRule="auto"/>
        <w:jc w:val="both"/>
        <w:rPr>
          <w:rFonts w:ascii="Times New Roman" w:hAnsi="Times New Roman" w:cs="Times New Roman"/>
          <w:b/>
          <w:sz w:val="24"/>
          <w:szCs w:val="24"/>
        </w:rPr>
      </w:pPr>
    </w:p>
    <w:p w14:paraId="3D3389B7" w14:textId="77777777" w:rsidR="00D169CE" w:rsidRDefault="00D169CE" w:rsidP="00D169CE">
      <w:pPr>
        <w:spacing w:line="276" w:lineRule="auto"/>
        <w:jc w:val="both"/>
        <w:rPr>
          <w:rFonts w:ascii="Times New Roman" w:hAnsi="Times New Roman" w:cs="Times New Roman"/>
          <w:b/>
          <w:sz w:val="24"/>
          <w:szCs w:val="24"/>
        </w:rPr>
      </w:pPr>
    </w:p>
    <w:p w14:paraId="0BA3E4F0" w14:textId="4926072E" w:rsidR="009409A5" w:rsidRPr="008D69AD" w:rsidRDefault="00F02E23" w:rsidP="00D169CE">
      <w:pPr>
        <w:spacing w:line="276" w:lineRule="auto"/>
        <w:jc w:val="both"/>
        <w:rPr>
          <w:rFonts w:ascii="Times New Roman" w:hAnsi="Times New Roman" w:cs="Times New Roman"/>
          <w:sz w:val="24"/>
          <w:szCs w:val="24"/>
        </w:rPr>
      </w:pPr>
      <w:r w:rsidRPr="008D69AD">
        <w:rPr>
          <w:rFonts w:ascii="Times New Roman" w:hAnsi="Times New Roman" w:cs="Times New Roman"/>
          <w:b/>
          <w:sz w:val="24"/>
          <w:szCs w:val="24"/>
        </w:rPr>
        <w:lastRenderedPageBreak/>
        <w:t>Lampiran 3. 3</w:t>
      </w:r>
      <w:r w:rsidRPr="008D69AD">
        <w:rPr>
          <w:rFonts w:ascii="Times New Roman" w:hAnsi="Times New Roman" w:cs="Times New Roman"/>
          <w:sz w:val="24"/>
          <w:szCs w:val="24"/>
        </w:rPr>
        <w:t xml:space="preserve"> Hasil Uji Validitas dan Relibilitas Skala Penelitian Asertivitas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67"/>
        <w:gridCol w:w="1190"/>
        <w:gridCol w:w="1156"/>
        <w:gridCol w:w="1156"/>
      </w:tblGrid>
      <w:tr w:rsidR="009409A5" w:rsidRPr="008D69AD" w14:paraId="771C1516" w14:textId="77777777" w:rsidTr="008D69AD">
        <w:trPr>
          <w:jc w:val="center"/>
        </w:trPr>
        <w:tc>
          <w:tcPr>
            <w:tcW w:w="4369" w:type="dxa"/>
            <w:gridSpan w:val="4"/>
            <w:shd w:val="clear" w:color="auto" w:fill="FFFFFF"/>
            <w:vAlign w:val="center"/>
          </w:tcPr>
          <w:p w14:paraId="54E1D7AE" w14:textId="77777777" w:rsidR="009409A5" w:rsidRPr="008D69AD" w:rsidRDefault="009409A5" w:rsidP="00D169CE">
            <w:pPr>
              <w:spacing w:before="5" w:after="3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b/>
                <w:color w:val="010205"/>
                <w:sz w:val="24"/>
                <w:szCs w:val="24"/>
              </w:rPr>
              <w:t>Case Processing Summary</w:t>
            </w:r>
          </w:p>
        </w:tc>
      </w:tr>
      <w:tr w:rsidR="00417DA1" w:rsidRPr="008D69AD" w14:paraId="57CDEF52" w14:textId="77777777" w:rsidTr="008D69AD">
        <w:trPr>
          <w:jc w:val="center"/>
        </w:trPr>
        <w:tc>
          <w:tcPr>
            <w:tcW w:w="2057" w:type="dxa"/>
            <w:gridSpan w:val="2"/>
            <w:shd w:val="clear" w:color="auto" w:fill="FFFFFF"/>
            <w:vAlign w:val="bottom"/>
          </w:tcPr>
          <w:p w14:paraId="0B61D5E5" w14:textId="77777777" w:rsidR="009409A5" w:rsidRPr="008D69AD" w:rsidRDefault="009409A5" w:rsidP="00D169CE">
            <w:pPr>
              <w:spacing w:before="15" w:after="5" w:line="276" w:lineRule="auto"/>
              <w:ind w:left="30" w:right="40"/>
              <w:rPr>
                <w:rFonts w:ascii="Times New Roman" w:hAnsi="Times New Roman" w:cs="Times New Roman"/>
                <w:sz w:val="24"/>
                <w:szCs w:val="24"/>
              </w:rPr>
            </w:pPr>
          </w:p>
        </w:tc>
        <w:tc>
          <w:tcPr>
            <w:tcW w:w="1156" w:type="dxa"/>
            <w:shd w:val="clear" w:color="auto" w:fill="FFFFFF"/>
            <w:vAlign w:val="bottom"/>
          </w:tcPr>
          <w:p w14:paraId="4357710E" w14:textId="77777777" w:rsidR="009409A5" w:rsidRPr="008D69AD" w:rsidRDefault="009409A5"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N</w:t>
            </w:r>
          </w:p>
        </w:tc>
        <w:tc>
          <w:tcPr>
            <w:tcW w:w="1156" w:type="dxa"/>
            <w:shd w:val="clear" w:color="auto" w:fill="FFFFFF"/>
            <w:vAlign w:val="bottom"/>
          </w:tcPr>
          <w:p w14:paraId="0C990F24" w14:textId="77777777" w:rsidR="009409A5" w:rsidRPr="008D69AD" w:rsidRDefault="009409A5"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w:t>
            </w:r>
          </w:p>
        </w:tc>
      </w:tr>
      <w:tr w:rsidR="00417DA1" w:rsidRPr="008D69AD" w14:paraId="796B725B" w14:textId="77777777" w:rsidTr="008D69AD">
        <w:trPr>
          <w:jc w:val="center"/>
        </w:trPr>
        <w:tc>
          <w:tcPr>
            <w:tcW w:w="867" w:type="dxa"/>
            <w:vMerge w:val="restart"/>
            <w:shd w:val="clear" w:color="auto" w:fill="E0E0E0"/>
          </w:tcPr>
          <w:p w14:paraId="33906EC3" w14:textId="77777777" w:rsidR="009409A5" w:rsidRPr="008D69AD" w:rsidRDefault="009409A5"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Cases</w:t>
            </w:r>
          </w:p>
        </w:tc>
        <w:tc>
          <w:tcPr>
            <w:tcW w:w="1190" w:type="dxa"/>
            <w:shd w:val="clear" w:color="auto" w:fill="E0E0E0"/>
          </w:tcPr>
          <w:p w14:paraId="46F5FC64" w14:textId="77777777" w:rsidR="009409A5" w:rsidRPr="008D69AD" w:rsidRDefault="009409A5"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Valid</w:t>
            </w:r>
          </w:p>
        </w:tc>
        <w:tc>
          <w:tcPr>
            <w:tcW w:w="1156" w:type="dxa"/>
            <w:shd w:val="clear" w:color="auto" w:fill="F9F9FB"/>
          </w:tcPr>
          <w:p w14:paraId="65E06217"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33</w:t>
            </w:r>
          </w:p>
        </w:tc>
        <w:tc>
          <w:tcPr>
            <w:tcW w:w="1156" w:type="dxa"/>
            <w:shd w:val="clear" w:color="auto" w:fill="F9F9FB"/>
          </w:tcPr>
          <w:p w14:paraId="6C1FFD6B"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100,0</w:t>
            </w:r>
          </w:p>
        </w:tc>
      </w:tr>
      <w:tr w:rsidR="00417DA1" w:rsidRPr="008D69AD" w14:paraId="1D6B814D" w14:textId="77777777" w:rsidTr="008D69AD">
        <w:trPr>
          <w:jc w:val="center"/>
        </w:trPr>
        <w:tc>
          <w:tcPr>
            <w:tcW w:w="867" w:type="dxa"/>
            <w:vMerge/>
          </w:tcPr>
          <w:p w14:paraId="0A656E3E" w14:textId="77777777" w:rsidR="009409A5" w:rsidRPr="008D69AD" w:rsidRDefault="009409A5" w:rsidP="00D169CE">
            <w:pPr>
              <w:spacing w:line="276" w:lineRule="auto"/>
              <w:rPr>
                <w:rFonts w:ascii="Times New Roman" w:hAnsi="Times New Roman" w:cs="Times New Roman"/>
                <w:sz w:val="24"/>
                <w:szCs w:val="24"/>
              </w:rPr>
            </w:pPr>
          </w:p>
        </w:tc>
        <w:tc>
          <w:tcPr>
            <w:tcW w:w="1190" w:type="dxa"/>
            <w:shd w:val="clear" w:color="auto" w:fill="E0E0E0"/>
          </w:tcPr>
          <w:p w14:paraId="7042E96F" w14:textId="77777777" w:rsidR="009409A5" w:rsidRPr="008D69AD" w:rsidRDefault="009409A5"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Excluded</w:t>
            </w:r>
            <w:r w:rsidRPr="008D69AD">
              <w:rPr>
                <w:rFonts w:ascii="Times New Roman" w:hAnsi="Times New Roman" w:cs="Times New Roman"/>
                <w:sz w:val="24"/>
                <w:szCs w:val="24"/>
                <w:vertAlign w:val="superscript"/>
              </w:rPr>
              <w:t>a</w:t>
            </w:r>
          </w:p>
        </w:tc>
        <w:tc>
          <w:tcPr>
            <w:tcW w:w="1156" w:type="dxa"/>
            <w:shd w:val="clear" w:color="auto" w:fill="F9F9FB"/>
          </w:tcPr>
          <w:p w14:paraId="520227E8"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0</w:t>
            </w:r>
          </w:p>
        </w:tc>
        <w:tc>
          <w:tcPr>
            <w:tcW w:w="1156" w:type="dxa"/>
            <w:shd w:val="clear" w:color="auto" w:fill="F9F9FB"/>
          </w:tcPr>
          <w:p w14:paraId="37C1CE5E"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,0</w:t>
            </w:r>
          </w:p>
        </w:tc>
      </w:tr>
      <w:tr w:rsidR="00417DA1" w:rsidRPr="008D69AD" w14:paraId="43BC12A5" w14:textId="77777777" w:rsidTr="008D69AD">
        <w:trPr>
          <w:jc w:val="center"/>
        </w:trPr>
        <w:tc>
          <w:tcPr>
            <w:tcW w:w="867" w:type="dxa"/>
            <w:vMerge/>
          </w:tcPr>
          <w:p w14:paraId="7ED94D8E" w14:textId="77777777" w:rsidR="009409A5" w:rsidRPr="008D69AD" w:rsidRDefault="009409A5" w:rsidP="00D169CE">
            <w:pPr>
              <w:spacing w:line="276" w:lineRule="auto"/>
              <w:rPr>
                <w:rFonts w:ascii="Times New Roman" w:hAnsi="Times New Roman" w:cs="Times New Roman"/>
                <w:sz w:val="24"/>
                <w:szCs w:val="24"/>
              </w:rPr>
            </w:pPr>
          </w:p>
        </w:tc>
        <w:tc>
          <w:tcPr>
            <w:tcW w:w="1190" w:type="dxa"/>
            <w:shd w:val="clear" w:color="auto" w:fill="E0E0E0"/>
          </w:tcPr>
          <w:p w14:paraId="71814F66" w14:textId="77777777" w:rsidR="009409A5" w:rsidRPr="008D69AD" w:rsidRDefault="009409A5"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Total</w:t>
            </w:r>
          </w:p>
        </w:tc>
        <w:tc>
          <w:tcPr>
            <w:tcW w:w="1156" w:type="dxa"/>
            <w:shd w:val="clear" w:color="auto" w:fill="F9F9FB"/>
          </w:tcPr>
          <w:p w14:paraId="08CFDDFD"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33</w:t>
            </w:r>
          </w:p>
        </w:tc>
        <w:tc>
          <w:tcPr>
            <w:tcW w:w="1156" w:type="dxa"/>
            <w:shd w:val="clear" w:color="auto" w:fill="F9F9FB"/>
          </w:tcPr>
          <w:p w14:paraId="2983F5F9"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100,0</w:t>
            </w:r>
          </w:p>
        </w:tc>
      </w:tr>
      <w:tr w:rsidR="009409A5" w:rsidRPr="008D69AD" w14:paraId="67583DB5" w14:textId="77777777" w:rsidTr="008D69AD">
        <w:trPr>
          <w:jc w:val="center"/>
        </w:trPr>
        <w:tc>
          <w:tcPr>
            <w:tcW w:w="4369" w:type="dxa"/>
            <w:gridSpan w:val="4"/>
            <w:shd w:val="clear" w:color="auto" w:fill="FFFFFF"/>
          </w:tcPr>
          <w:p w14:paraId="3B8E90DD" w14:textId="77777777" w:rsidR="009409A5" w:rsidRPr="008D69AD" w:rsidRDefault="009409A5" w:rsidP="00D169CE">
            <w:pPr>
              <w:spacing w:line="276" w:lineRule="auto"/>
              <w:rPr>
                <w:rFonts w:ascii="Times New Roman" w:hAnsi="Times New Roman" w:cs="Times New Roman"/>
                <w:sz w:val="24"/>
                <w:szCs w:val="24"/>
              </w:rPr>
            </w:pPr>
            <w:r w:rsidRPr="008D69AD">
              <w:rPr>
                <w:rFonts w:ascii="Times New Roman" w:eastAsia="Arial" w:hAnsi="Times New Roman" w:cs="Times New Roman"/>
                <w:color w:val="010205"/>
                <w:sz w:val="24"/>
                <w:szCs w:val="24"/>
              </w:rPr>
              <w:t>a. Listwise deletion based on all variables in the procedure.</w:t>
            </w:r>
          </w:p>
        </w:tc>
      </w:tr>
    </w:tbl>
    <w:p w14:paraId="6172CCA5" w14:textId="64D19C98" w:rsidR="009409A5" w:rsidRPr="008D69AD" w:rsidRDefault="009409A5" w:rsidP="00D169CE">
      <w:pPr>
        <w:spacing w:line="276"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66"/>
        <w:gridCol w:w="1190"/>
      </w:tblGrid>
      <w:tr w:rsidR="008D1A0E" w:rsidRPr="008D69AD" w14:paraId="174A4690" w14:textId="77777777" w:rsidTr="008D69AD">
        <w:trPr>
          <w:jc w:val="center"/>
        </w:trPr>
        <w:tc>
          <w:tcPr>
            <w:tcW w:w="2856" w:type="dxa"/>
            <w:gridSpan w:val="2"/>
            <w:shd w:val="clear" w:color="auto" w:fill="FFFFFF"/>
            <w:vAlign w:val="center"/>
          </w:tcPr>
          <w:p w14:paraId="52FEE2A9" w14:textId="77777777" w:rsidR="008D1A0E" w:rsidRPr="008D69AD" w:rsidRDefault="008D1A0E" w:rsidP="00D169CE">
            <w:pPr>
              <w:spacing w:before="5" w:after="3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b/>
                <w:color w:val="010205"/>
                <w:sz w:val="24"/>
                <w:szCs w:val="24"/>
              </w:rPr>
              <w:t>Reliability Statistics</w:t>
            </w:r>
          </w:p>
        </w:tc>
      </w:tr>
      <w:tr w:rsidR="00417DA1" w:rsidRPr="008D69AD" w14:paraId="039F9BED" w14:textId="77777777" w:rsidTr="008D69AD">
        <w:trPr>
          <w:jc w:val="center"/>
        </w:trPr>
        <w:tc>
          <w:tcPr>
            <w:tcW w:w="1666" w:type="dxa"/>
            <w:shd w:val="clear" w:color="auto" w:fill="FFFFFF"/>
            <w:vAlign w:val="bottom"/>
          </w:tcPr>
          <w:p w14:paraId="1781BBA3" w14:textId="77777777" w:rsidR="008D1A0E" w:rsidRPr="008D69AD" w:rsidRDefault="008D1A0E"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Cronbach's Alpha</w:t>
            </w:r>
          </w:p>
        </w:tc>
        <w:tc>
          <w:tcPr>
            <w:tcW w:w="1190" w:type="dxa"/>
            <w:shd w:val="clear" w:color="auto" w:fill="FFFFFF"/>
            <w:vAlign w:val="bottom"/>
          </w:tcPr>
          <w:p w14:paraId="67080DF7" w14:textId="77777777" w:rsidR="008D1A0E" w:rsidRPr="008D69AD" w:rsidRDefault="008D1A0E"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N of Items</w:t>
            </w:r>
          </w:p>
        </w:tc>
      </w:tr>
      <w:tr w:rsidR="00417DA1" w:rsidRPr="008D69AD" w14:paraId="73F2C534" w14:textId="77777777" w:rsidTr="008D69AD">
        <w:trPr>
          <w:jc w:val="center"/>
        </w:trPr>
        <w:tc>
          <w:tcPr>
            <w:tcW w:w="1666" w:type="dxa"/>
            <w:shd w:val="clear" w:color="auto" w:fill="F9F9FB"/>
          </w:tcPr>
          <w:p w14:paraId="707A085C"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,798</w:t>
            </w:r>
          </w:p>
        </w:tc>
        <w:tc>
          <w:tcPr>
            <w:tcW w:w="1190" w:type="dxa"/>
            <w:shd w:val="clear" w:color="auto" w:fill="F9F9FB"/>
          </w:tcPr>
          <w:p w14:paraId="149F9D66"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40</w:t>
            </w:r>
          </w:p>
        </w:tc>
      </w:tr>
    </w:tbl>
    <w:p w14:paraId="25DC159B" w14:textId="2908A1E1" w:rsidR="008D1A0E" w:rsidRDefault="008D1A0E" w:rsidP="00D169CE">
      <w:pPr>
        <w:spacing w:line="276" w:lineRule="auto"/>
        <w:rPr>
          <w:rFonts w:ascii="Times New Roman" w:hAnsi="Times New Roman" w:cs="Times New Roman"/>
          <w:sz w:val="24"/>
          <w:szCs w:val="24"/>
        </w:rPr>
      </w:pPr>
    </w:p>
    <w:p w14:paraId="4B36FAA5" w14:textId="77777777" w:rsidR="005F44B9" w:rsidRPr="008D69AD" w:rsidRDefault="005F44B9" w:rsidP="00D169CE">
      <w:pPr>
        <w:spacing w:line="276"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33"/>
        <w:gridCol w:w="1666"/>
        <w:gridCol w:w="1666"/>
        <w:gridCol w:w="1666"/>
        <w:gridCol w:w="1666"/>
      </w:tblGrid>
      <w:tr w:rsidR="008D1A0E" w:rsidRPr="008D69AD" w14:paraId="2C03187A" w14:textId="77777777" w:rsidTr="008D69AD">
        <w:trPr>
          <w:jc w:val="center"/>
        </w:trPr>
        <w:tc>
          <w:tcPr>
            <w:tcW w:w="7497" w:type="dxa"/>
            <w:gridSpan w:val="5"/>
            <w:shd w:val="clear" w:color="auto" w:fill="FFFFFF"/>
            <w:vAlign w:val="center"/>
          </w:tcPr>
          <w:p w14:paraId="4DC57AC1" w14:textId="77777777" w:rsidR="008D1A0E" w:rsidRPr="008D69AD" w:rsidRDefault="008D1A0E" w:rsidP="00D169CE">
            <w:pPr>
              <w:spacing w:before="5" w:after="3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b/>
                <w:color w:val="010205"/>
                <w:sz w:val="24"/>
                <w:szCs w:val="24"/>
              </w:rPr>
              <w:t>Item-Total Statistics</w:t>
            </w:r>
          </w:p>
        </w:tc>
      </w:tr>
      <w:tr w:rsidR="00417DA1" w:rsidRPr="008D69AD" w14:paraId="47E7B53A" w14:textId="77777777" w:rsidTr="008D69AD">
        <w:trPr>
          <w:jc w:val="center"/>
        </w:trPr>
        <w:tc>
          <w:tcPr>
            <w:tcW w:w="833" w:type="dxa"/>
            <w:shd w:val="clear" w:color="auto" w:fill="FFFFFF"/>
            <w:vAlign w:val="bottom"/>
          </w:tcPr>
          <w:p w14:paraId="0DCEDC69" w14:textId="77777777" w:rsidR="008D1A0E" w:rsidRPr="008D69AD" w:rsidRDefault="008D1A0E" w:rsidP="00D169CE">
            <w:pPr>
              <w:spacing w:before="15" w:after="5" w:line="276" w:lineRule="auto"/>
              <w:ind w:left="30" w:right="40"/>
              <w:rPr>
                <w:rFonts w:ascii="Times New Roman" w:hAnsi="Times New Roman" w:cs="Times New Roman"/>
                <w:sz w:val="24"/>
                <w:szCs w:val="24"/>
              </w:rPr>
            </w:pPr>
          </w:p>
        </w:tc>
        <w:tc>
          <w:tcPr>
            <w:tcW w:w="1666" w:type="dxa"/>
            <w:shd w:val="clear" w:color="auto" w:fill="FFFFFF"/>
            <w:vAlign w:val="bottom"/>
          </w:tcPr>
          <w:p w14:paraId="53EA64B0" w14:textId="77777777" w:rsidR="008D1A0E" w:rsidRPr="008D69AD" w:rsidRDefault="008D1A0E"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Scale Mean if Item Deleted</w:t>
            </w:r>
          </w:p>
        </w:tc>
        <w:tc>
          <w:tcPr>
            <w:tcW w:w="1666" w:type="dxa"/>
            <w:shd w:val="clear" w:color="auto" w:fill="FFFFFF"/>
            <w:vAlign w:val="bottom"/>
          </w:tcPr>
          <w:p w14:paraId="622584C9" w14:textId="77777777" w:rsidR="008D1A0E" w:rsidRPr="008D69AD" w:rsidRDefault="008D1A0E"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Scale Variance if Item Deleted</w:t>
            </w:r>
          </w:p>
        </w:tc>
        <w:tc>
          <w:tcPr>
            <w:tcW w:w="1666" w:type="dxa"/>
            <w:shd w:val="clear" w:color="auto" w:fill="FFFFFF"/>
            <w:vAlign w:val="bottom"/>
          </w:tcPr>
          <w:p w14:paraId="5463EC7C" w14:textId="77777777" w:rsidR="008D1A0E" w:rsidRPr="008D69AD" w:rsidRDefault="008D1A0E"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Corrected Item-Total Correlation</w:t>
            </w:r>
          </w:p>
        </w:tc>
        <w:tc>
          <w:tcPr>
            <w:tcW w:w="1666" w:type="dxa"/>
            <w:shd w:val="clear" w:color="auto" w:fill="FFFFFF"/>
            <w:vAlign w:val="bottom"/>
          </w:tcPr>
          <w:p w14:paraId="1874263E" w14:textId="77777777" w:rsidR="008D1A0E" w:rsidRPr="008D69AD" w:rsidRDefault="008D1A0E"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Cronbach's Alpha if Item Deleted</w:t>
            </w:r>
          </w:p>
        </w:tc>
      </w:tr>
      <w:tr w:rsidR="00417DA1" w:rsidRPr="008D69AD" w14:paraId="352C99E5" w14:textId="77777777" w:rsidTr="008D69AD">
        <w:trPr>
          <w:jc w:val="center"/>
        </w:trPr>
        <w:tc>
          <w:tcPr>
            <w:tcW w:w="833" w:type="dxa"/>
            <w:shd w:val="clear" w:color="auto" w:fill="E0E0E0"/>
          </w:tcPr>
          <w:p w14:paraId="06032AE3"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X1</w:t>
            </w:r>
          </w:p>
        </w:tc>
        <w:tc>
          <w:tcPr>
            <w:tcW w:w="1666" w:type="dxa"/>
            <w:shd w:val="clear" w:color="auto" w:fill="F9F9FB"/>
          </w:tcPr>
          <w:p w14:paraId="4290FD76"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115,3333</w:t>
            </w:r>
          </w:p>
        </w:tc>
        <w:tc>
          <w:tcPr>
            <w:tcW w:w="1666" w:type="dxa"/>
            <w:shd w:val="clear" w:color="auto" w:fill="F9F9FB"/>
          </w:tcPr>
          <w:p w14:paraId="4F587E25"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57,417</w:t>
            </w:r>
          </w:p>
        </w:tc>
        <w:tc>
          <w:tcPr>
            <w:tcW w:w="1666" w:type="dxa"/>
            <w:shd w:val="clear" w:color="auto" w:fill="F9F9FB"/>
          </w:tcPr>
          <w:p w14:paraId="10EC28F6"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,490</w:t>
            </w:r>
          </w:p>
        </w:tc>
        <w:tc>
          <w:tcPr>
            <w:tcW w:w="1666" w:type="dxa"/>
            <w:shd w:val="clear" w:color="auto" w:fill="F9F9FB"/>
          </w:tcPr>
          <w:p w14:paraId="4EEC1ED6"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,787</w:t>
            </w:r>
          </w:p>
        </w:tc>
      </w:tr>
      <w:tr w:rsidR="00417DA1" w:rsidRPr="008D69AD" w14:paraId="4E6F3161" w14:textId="77777777" w:rsidTr="008D69AD">
        <w:trPr>
          <w:jc w:val="center"/>
        </w:trPr>
        <w:tc>
          <w:tcPr>
            <w:tcW w:w="833" w:type="dxa"/>
            <w:shd w:val="clear" w:color="auto" w:fill="E0E0E0"/>
          </w:tcPr>
          <w:p w14:paraId="52B49DB8"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w:t>
            </w:r>
          </w:p>
        </w:tc>
        <w:tc>
          <w:tcPr>
            <w:tcW w:w="1666" w:type="dxa"/>
            <w:shd w:val="clear" w:color="auto" w:fill="F9F9FB"/>
          </w:tcPr>
          <w:p w14:paraId="7613880A"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116,1515</w:t>
            </w:r>
          </w:p>
        </w:tc>
        <w:tc>
          <w:tcPr>
            <w:tcW w:w="1666" w:type="dxa"/>
            <w:shd w:val="clear" w:color="auto" w:fill="F9F9FB"/>
          </w:tcPr>
          <w:p w14:paraId="6656CC8F"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59,195</w:t>
            </w:r>
          </w:p>
        </w:tc>
        <w:tc>
          <w:tcPr>
            <w:tcW w:w="1666" w:type="dxa"/>
            <w:shd w:val="clear" w:color="auto" w:fill="F9F9FB"/>
          </w:tcPr>
          <w:p w14:paraId="2AF27D91"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,180</w:t>
            </w:r>
          </w:p>
        </w:tc>
        <w:tc>
          <w:tcPr>
            <w:tcW w:w="1666" w:type="dxa"/>
            <w:shd w:val="clear" w:color="auto" w:fill="F9F9FB"/>
          </w:tcPr>
          <w:p w14:paraId="33C7E191"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,797</w:t>
            </w:r>
          </w:p>
        </w:tc>
      </w:tr>
      <w:tr w:rsidR="00417DA1" w:rsidRPr="008D69AD" w14:paraId="43C437AF" w14:textId="77777777" w:rsidTr="008D69AD">
        <w:trPr>
          <w:jc w:val="center"/>
        </w:trPr>
        <w:tc>
          <w:tcPr>
            <w:tcW w:w="833" w:type="dxa"/>
            <w:shd w:val="clear" w:color="auto" w:fill="E0E0E0"/>
          </w:tcPr>
          <w:p w14:paraId="30E8C44C"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X3</w:t>
            </w:r>
          </w:p>
        </w:tc>
        <w:tc>
          <w:tcPr>
            <w:tcW w:w="1666" w:type="dxa"/>
            <w:shd w:val="clear" w:color="auto" w:fill="F9F9FB"/>
          </w:tcPr>
          <w:p w14:paraId="6CBF738B"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115,3333</w:t>
            </w:r>
          </w:p>
        </w:tc>
        <w:tc>
          <w:tcPr>
            <w:tcW w:w="1666" w:type="dxa"/>
            <w:shd w:val="clear" w:color="auto" w:fill="F9F9FB"/>
          </w:tcPr>
          <w:p w14:paraId="07C096D5"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58,604</w:t>
            </w:r>
          </w:p>
        </w:tc>
        <w:tc>
          <w:tcPr>
            <w:tcW w:w="1666" w:type="dxa"/>
            <w:shd w:val="clear" w:color="auto" w:fill="F9F9FB"/>
          </w:tcPr>
          <w:p w14:paraId="02671C42"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,326</w:t>
            </w:r>
          </w:p>
        </w:tc>
        <w:tc>
          <w:tcPr>
            <w:tcW w:w="1666" w:type="dxa"/>
            <w:shd w:val="clear" w:color="auto" w:fill="F9F9FB"/>
          </w:tcPr>
          <w:p w14:paraId="48B3D044"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,792</w:t>
            </w:r>
          </w:p>
        </w:tc>
      </w:tr>
      <w:tr w:rsidR="00417DA1" w:rsidRPr="008D69AD" w14:paraId="5E2FBCAC" w14:textId="77777777" w:rsidTr="008D69AD">
        <w:trPr>
          <w:jc w:val="center"/>
        </w:trPr>
        <w:tc>
          <w:tcPr>
            <w:tcW w:w="833" w:type="dxa"/>
            <w:shd w:val="clear" w:color="auto" w:fill="E0E0E0"/>
          </w:tcPr>
          <w:p w14:paraId="62DA7942"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X4</w:t>
            </w:r>
          </w:p>
        </w:tc>
        <w:tc>
          <w:tcPr>
            <w:tcW w:w="1666" w:type="dxa"/>
            <w:shd w:val="clear" w:color="auto" w:fill="F9F9FB"/>
          </w:tcPr>
          <w:p w14:paraId="726AB7D5"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115,6364</w:t>
            </w:r>
          </w:p>
        </w:tc>
        <w:tc>
          <w:tcPr>
            <w:tcW w:w="1666" w:type="dxa"/>
            <w:shd w:val="clear" w:color="auto" w:fill="F9F9FB"/>
          </w:tcPr>
          <w:p w14:paraId="031B64F0"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58,489</w:t>
            </w:r>
          </w:p>
        </w:tc>
        <w:tc>
          <w:tcPr>
            <w:tcW w:w="1666" w:type="dxa"/>
            <w:shd w:val="clear" w:color="auto" w:fill="F9F9FB"/>
          </w:tcPr>
          <w:p w14:paraId="4CFBF6B8"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,501</w:t>
            </w:r>
          </w:p>
        </w:tc>
        <w:tc>
          <w:tcPr>
            <w:tcW w:w="1666" w:type="dxa"/>
            <w:shd w:val="clear" w:color="auto" w:fill="F9F9FB"/>
          </w:tcPr>
          <w:p w14:paraId="7934DF23"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,789</w:t>
            </w:r>
          </w:p>
        </w:tc>
      </w:tr>
      <w:tr w:rsidR="00417DA1" w:rsidRPr="008D69AD" w14:paraId="2B2A86AD" w14:textId="77777777" w:rsidTr="008D69AD">
        <w:trPr>
          <w:jc w:val="center"/>
        </w:trPr>
        <w:tc>
          <w:tcPr>
            <w:tcW w:w="833" w:type="dxa"/>
            <w:shd w:val="clear" w:color="auto" w:fill="E0E0E0"/>
          </w:tcPr>
          <w:p w14:paraId="3A0547E0"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X5</w:t>
            </w:r>
          </w:p>
        </w:tc>
        <w:tc>
          <w:tcPr>
            <w:tcW w:w="1666" w:type="dxa"/>
            <w:shd w:val="clear" w:color="auto" w:fill="F9F9FB"/>
          </w:tcPr>
          <w:p w14:paraId="77A32C9F"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115,9394</w:t>
            </w:r>
          </w:p>
        </w:tc>
        <w:tc>
          <w:tcPr>
            <w:tcW w:w="1666" w:type="dxa"/>
            <w:shd w:val="clear" w:color="auto" w:fill="F9F9FB"/>
          </w:tcPr>
          <w:p w14:paraId="49F3BE35"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63,621</w:t>
            </w:r>
          </w:p>
        </w:tc>
        <w:tc>
          <w:tcPr>
            <w:tcW w:w="1666" w:type="dxa"/>
            <w:shd w:val="clear" w:color="auto" w:fill="F9F9FB"/>
          </w:tcPr>
          <w:p w14:paraId="26D4C734"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-,278</w:t>
            </w:r>
          </w:p>
        </w:tc>
        <w:tc>
          <w:tcPr>
            <w:tcW w:w="1666" w:type="dxa"/>
            <w:shd w:val="clear" w:color="auto" w:fill="F9F9FB"/>
          </w:tcPr>
          <w:p w14:paraId="4BEAE876"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,813</w:t>
            </w:r>
          </w:p>
        </w:tc>
      </w:tr>
      <w:tr w:rsidR="00417DA1" w:rsidRPr="008D69AD" w14:paraId="7B90C583" w14:textId="77777777" w:rsidTr="008D69AD">
        <w:trPr>
          <w:jc w:val="center"/>
        </w:trPr>
        <w:tc>
          <w:tcPr>
            <w:tcW w:w="833" w:type="dxa"/>
            <w:shd w:val="clear" w:color="auto" w:fill="E0E0E0"/>
          </w:tcPr>
          <w:p w14:paraId="1F1EB64E"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X6</w:t>
            </w:r>
          </w:p>
        </w:tc>
        <w:tc>
          <w:tcPr>
            <w:tcW w:w="1666" w:type="dxa"/>
            <w:shd w:val="clear" w:color="auto" w:fill="F9F9FB"/>
          </w:tcPr>
          <w:p w14:paraId="78449E95"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116,5152</w:t>
            </w:r>
          </w:p>
        </w:tc>
        <w:tc>
          <w:tcPr>
            <w:tcW w:w="1666" w:type="dxa"/>
            <w:shd w:val="clear" w:color="auto" w:fill="F9F9FB"/>
          </w:tcPr>
          <w:p w14:paraId="7B84A892"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58,133</w:t>
            </w:r>
          </w:p>
        </w:tc>
        <w:tc>
          <w:tcPr>
            <w:tcW w:w="1666" w:type="dxa"/>
            <w:shd w:val="clear" w:color="auto" w:fill="F9F9FB"/>
          </w:tcPr>
          <w:p w14:paraId="2B43DF5A"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,258</w:t>
            </w:r>
          </w:p>
        </w:tc>
        <w:tc>
          <w:tcPr>
            <w:tcW w:w="1666" w:type="dxa"/>
            <w:shd w:val="clear" w:color="auto" w:fill="F9F9FB"/>
          </w:tcPr>
          <w:p w14:paraId="65DC5257"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,794</w:t>
            </w:r>
          </w:p>
        </w:tc>
      </w:tr>
      <w:tr w:rsidR="00417DA1" w:rsidRPr="008D69AD" w14:paraId="302F7A40" w14:textId="77777777" w:rsidTr="008D69AD">
        <w:trPr>
          <w:jc w:val="center"/>
        </w:trPr>
        <w:tc>
          <w:tcPr>
            <w:tcW w:w="833" w:type="dxa"/>
            <w:shd w:val="clear" w:color="auto" w:fill="E0E0E0"/>
          </w:tcPr>
          <w:p w14:paraId="1DC048F0"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X7</w:t>
            </w:r>
          </w:p>
        </w:tc>
        <w:tc>
          <w:tcPr>
            <w:tcW w:w="1666" w:type="dxa"/>
            <w:shd w:val="clear" w:color="auto" w:fill="F9F9FB"/>
          </w:tcPr>
          <w:p w14:paraId="74BAEFCF"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115,4848</w:t>
            </w:r>
          </w:p>
        </w:tc>
        <w:tc>
          <w:tcPr>
            <w:tcW w:w="1666" w:type="dxa"/>
            <w:shd w:val="clear" w:color="auto" w:fill="F9F9FB"/>
          </w:tcPr>
          <w:p w14:paraId="428EC31F"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58,445</w:t>
            </w:r>
          </w:p>
        </w:tc>
        <w:tc>
          <w:tcPr>
            <w:tcW w:w="1666" w:type="dxa"/>
            <w:shd w:val="clear" w:color="auto" w:fill="F9F9FB"/>
          </w:tcPr>
          <w:p w14:paraId="79E05DE4"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,304</w:t>
            </w:r>
          </w:p>
        </w:tc>
        <w:tc>
          <w:tcPr>
            <w:tcW w:w="1666" w:type="dxa"/>
            <w:shd w:val="clear" w:color="auto" w:fill="F9F9FB"/>
          </w:tcPr>
          <w:p w14:paraId="2F7EE7AB"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,792</w:t>
            </w:r>
          </w:p>
        </w:tc>
      </w:tr>
      <w:tr w:rsidR="00417DA1" w:rsidRPr="008D69AD" w14:paraId="2B3FCA1B" w14:textId="77777777" w:rsidTr="008D69AD">
        <w:trPr>
          <w:jc w:val="center"/>
        </w:trPr>
        <w:tc>
          <w:tcPr>
            <w:tcW w:w="833" w:type="dxa"/>
            <w:shd w:val="clear" w:color="auto" w:fill="E0E0E0"/>
          </w:tcPr>
          <w:p w14:paraId="01478EF1"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X8</w:t>
            </w:r>
          </w:p>
        </w:tc>
        <w:tc>
          <w:tcPr>
            <w:tcW w:w="1666" w:type="dxa"/>
            <w:shd w:val="clear" w:color="auto" w:fill="F9F9FB"/>
          </w:tcPr>
          <w:p w14:paraId="31436215"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115,5152</w:t>
            </w:r>
          </w:p>
        </w:tc>
        <w:tc>
          <w:tcPr>
            <w:tcW w:w="1666" w:type="dxa"/>
            <w:shd w:val="clear" w:color="auto" w:fill="F9F9FB"/>
          </w:tcPr>
          <w:p w14:paraId="011691C1"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56,945</w:t>
            </w:r>
          </w:p>
        </w:tc>
        <w:tc>
          <w:tcPr>
            <w:tcW w:w="1666" w:type="dxa"/>
            <w:shd w:val="clear" w:color="auto" w:fill="F9F9FB"/>
          </w:tcPr>
          <w:p w14:paraId="59E25B16"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,453</w:t>
            </w:r>
          </w:p>
        </w:tc>
        <w:tc>
          <w:tcPr>
            <w:tcW w:w="1666" w:type="dxa"/>
            <w:shd w:val="clear" w:color="auto" w:fill="F9F9FB"/>
          </w:tcPr>
          <w:p w14:paraId="5BCD4581"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,787</w:t>
            </w:r>
          </w:p>
        </w:tc>
      </w:tr>
      <w:tr w:rsidR="00417DA1" w:rsidRPr="008D69AD" w14:paraId="3042F93E" w14:textId="77777777" w:rsidTr="008D69AD">
        <w:trPr>
          <w:jc w:val="center"/>
        </w:trPr>
        <w:tc>
          <w:tcPr>
            <w:tcW w:w="833" w:type="dxa"/>
            <w:shd w:val="clear" w:color="auto" w:fill="E0E0E0"/>
          </w:tcPr>
          <w:p w14:paraId="57CB8DEF"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X9</w:t>
            </w:r>
          </w:p>
        </w:tc>
        <w:tc>
          <w:tcPr>
            <w:tcW w:w="1666" w:type="dxa"/>
            <w:shd w:val="clear" w:color="auto" w:fill="F9F9FB"/>
          </w:tcPr>
          <w:p w14:paraId="3710DF2B"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116,1515</w:t>
            </w:r>
          </w:p>
        </w:tc>
        <w:tc>
          <w:tcPr>
            <w:tcW w:w="1666" w:type="dxa"/>
            <w:shd w:val="clear" w:color="auto" w:fill="F9F9FB"/>
          </w:tcPr>
          <w:p w14:paraId="1D4E4A31"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58,945</w:t>
            </w:r>
          </w:p>
        </w:tc>
        <w:tc>
          <w:tcPr>
            <w:tcW w:w="1666" w:type="dxa"/>
            <w:shd w:val="clear" w:color="auto" w:fill="F9F9FB"/>
          </w:tcPr>
          <w:p w14:paraId="5F80FDE9"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,206</w:t>
            </w:r>
          </w:p>
        </w:tc>
        <w:tc>
          <w:tcPr>
            <w:tcW w:w="1666" w:type="dxa"/>
            <w:shd w:val="clear" w:color="auto" w:fill="F9F9FB"/>
          </w:tcPr>
          <w:p w14:paraId="7299B1C0"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,796</w:t>
            </w:r>
          </w:p>
        </w:tc>
      </w:tr>
      <w:tr w:rsidR="00417DA1" w:rsidRPr="008D69AD" w14:paraId="592D535A" w14:textId="77777777" w:rsidTr="008D69AD">
        <w:trPr>
          <w:jc w:val="center"/>
        </w:trPr>
        <w:tc>
          <w:tcPr>
            <w:tcW w:w="833" w:type="dxa"/>
            <w:shd w:val="clear" w:color="auto" w:fill="E0E0E0"/>
          </w:tcPr>
          <w:p w14:paraId="2EC3E314"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X10</w:t>
            </w:r>
          </w:p>
        </w:tc>
        <w:tc>
          <w:tcPr>
            <w:tcW w:w="1666" w:type="dxa"/>
            <w:shd w:val="clear" w:color="auto" w:fill="F9F9FB"/>
          </w:tcPr>
          <w:p w14:paraId="2BEB3A74"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115,4848</w:t>
            </w:r>
          </w:p>
        </w:tc>
        <w:tc>
          <w:tcPr>
            <w:tcW w:w="1666" w:type="dxa"/>
            <w:shd w:val="clear" w:color="auto" w:fill="F9F9FB"/>
          </w:tcPr>
          <w:p w14:paraId="7A2E32DA"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58,695</w:t>
            </w:r>
          </w:p>
        </w:tc>
        <w:tc>
          <w:tcPr>
            <w:tcW w:w="1666" w:type="dxa"/>
            <w:shd w:val="clear" w:color="auto" w:fill="F9F9FB"/>
          </w:tcPr>
          <w:p w14:paraId="5961D6AC"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,317</w:t>
            </w:r>
          </w:p>
        </w:tc>
        <w:tc>
          <w:tcPr>
            <w:tcW w:w="1666" w:type="dxa"/>
            <w:shd w:val="clear" w:color="auto" w:fill="F9F9FB"/>
          </w:tcPr>
          <w:p w14:paraId="19755988"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,792</w:t>
            </w:r>
          </w:p>
        </w:tc>
      </w:tr>
      <w:tr w:rsidR="00417DA1" w:rsidRPr="008D69AD" w14:paraId="46AF6748" w14:textId="77777777" w:rsidTr="008D69AD">
        <w:trPr>
          <w:jc w:val="center"/>
        </w:trPr>
        <w:tc>
          <w:tcPr>
            <w:tcW w:w="833" w:type="dxa"/>
            <w:shd w:val="clear" w:color="auto" w:fill="E0E0E0"/>
          </w:tcPr>
          <w:p w14:paraId="66F16A0A"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X11</w:t>
            </w:r>
          </w:p>
        </w:tc>
        <w:tc>
          <w:tcPr>
            <w:tcW w:w="1666" w:type="dxa"/>
            <w:shd w:val="clear" w:color="auto" w:fill="F9F9FB"/>
          </w:tcPr>
          <w:p w14:paraId="567DDE3E"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115,3939</w:t>
            </w:r>
          </w:p>
        </w:tc>
        <w:tc>
          <w:tcPr>
            <w:tcW w:w="1666" w:type="dxa"/>
            <w:shd w:val="clear" w:color="auto" w:fill="F9F9FB"/>
          </w:tcPr>
          <w:p w14:paraId="35C3DDD8"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57,559</w:t>
            </w:r>
          </w:p>
        </w:tc>
        <w:tc>
          <w:tcPr>
            <w:tcW w:w="1666" w:type="dxa"/>
            <w:shd w:val="clear" w:color="auto" w:fill="F9F9FB"/>
          </w:tcPr>
          <w:p w14:paraId="362281D5"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,428</w:t>
            </w:r>
          </w:p>
        </w:tc>
        <w:tc>
          <w:tcPr>
            <w:tcW w:w="1666" w:type="dxa"/>
            <w:shd w:val="clear" w:color="auto" w:fill="F9F9FB"/>
          </w:tcPr>
          <w:p w14:paraId="64DBA477"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,788</w:t>
            </w:r>
          </w:p>
        </w:tc>
      </w:tr>
      <w:tr w:rsidR="00417DA1" w:rsidRPr="008D69AD" w14:paraId="4F3681DB" w14:textId="77777777" w:rsidTr="008D69AD">
        <w:trPr>
          <w:jc w:val="center"/>
        </w:trPr>
        <w:tc>
          <w:tcPr>
            <w:tcW w:w="833" w:type="dxa"/>
            <w:shd w:val="clear" w:color="auto" w:fill="E0E0E0"/>
          </w:tcPr>
          <w:p w14:paraId="3912AB90"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X12</w:t>
            </w:r>
          </w:p>
        </w:tc>
        <w:tc>
          <w:tcPr>
            <w:tcW w:w="1666" w:type="dxa"/>
            <w:shd w:val="clear" w:color="auto" w:fill="F9F9FB"/>
          </w:tcPr>
          <w:p w14:paraId="1C4C8CC8"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115,5152</w:t>
            </w:r>
          </w:p>
        </w:tc>
        <w:tc>
          <w:tcPr>
            <w:tcW w:w="1666" w:type="dxa"/>
            <w:shd w:val="clear" w:color="auto" w:fill="F9F9FB"/>
          </w:tcPr>
          <w:p w14:paraId="3FC1837D"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58,945</w:t>
            </w:r>
          </w:p>
        </w:tc>
        <w:tc>
          <w:tcPr>
            <w:tcW w:w="1666" w:type="dxa"/>
            <w:shd w:val="clear" w:color="auto" w:fill="F9F9FB"/>
          </w:tcPr>
          <w:p w14:paraId="7DDE1A0A"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,363</w:t>
            </w:r>
          </w:p>
        </w:tc>
        <w:tc>
          <w:tcPr>
            <w:tcW w:w="1666" w:type="dxa"/>
            <w:shd w:val="clear" w:color="auto" w:fill="F9F9FB"/>
          </w:tcPr>
          <w:p w14:paraId="4C99E459"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,792</w:t>
            </w:r>
          </w:p>
        </w:tc>
      </w:tr>
      <w:tr w:rsidR="00417DA1" w:rsidRPr="008D69AD" w14:paraId="7228AB30" w14:textId="77777777" w:rsidTr="008D69AD">
        <w:trPr>
          <w:jc w:val="center"/>
        </w:trPr>
        <w:tc>
          <w:tcPr>
            <w:tcW w:w="833" w:type="dxa"/>
            <w:shd w:val="clear" w:color="auto" w:fill="E0E0E0"/>
          </w:tcPr>
          <w:p w14:paraId="3568D773"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X13</w:t>
            </w:r>
          </w:p>
        </w:tc>
        <w:tc>
          <w:tcPr>
            <w:tcW w:w="1666" w:type="dxa"/>
            <w:shd w:val="clear" w:color="auto" w:fill="F9F9FB"/>
          </w:tcPr>
          <w:p w14:paraId="121E2A2D"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115,8182</w:t>
            </w:r>
          </w:p>
        </w:tc>
        <w:tc>
          <w:tcPr>
            <w:tcW w:w="1666" w:type="dxa"/>
            <w:shd w:val="clear" w:color="auto" w:fill="F9F9FB"/>
          </w:tcPr>
          <w:p w14:paraId="2A44BA32"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55,591</w:t>
            </w:r>
          </w:p>
        </w:tc>
        <w:tc>
          <w:tcPr>
            <w:tcW w:w="1666" w:type="dxa"/>
            <w:shd w:val="clear" w:color="auto" w:fill="F9F9FB"/>
          </w:tcPr>
          <w:p w14:paraId="29A7CC55"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,596</w:t>
            </w:r>
          </w:p>
        </w:tc>
        <w:tc>
          <w:tcPr>
            <w:tcW w:w="1666" w:type="dxa"/>
            <w:shd w:val="clear" w:color="auto" w:fill="F9F9FB"/>
          </w:tcPr>
          <w:p w14:paraId="2556AD40"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,781</w:t>
            </w:r>
          </w:p>
        </w:tc>
      </w:tr>
      <w:tr w:rsidR="00417DA1" w:rsidRPr="008D69AD" w14:paraId="2AB29A93" w14:textId="77777777" w:rsidTr="008D69AD">
        <w:trPr>
          <w:jc w:val="center"/>
        </w:trPr>
        <w:tc>
          <w:tcPr>
            <w:tcW w:w="833" w:type="dxa"/>
            <w:shd w:val="clear" w:color="auto" w:fill="E0E0E0"/>
          </w:tcPr>
          <w:p w14:paraId="260C8553"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X14</w:t>
            </w:r>
          </w:p>
        </w:tc>
        <w:tc>
          <w:tcPr>
            <w:tcW w:w="1666" w:type="dxa"/>
            <w:shd w:val="clear" w:color="auto" w:fill="F9F9FB"/>
          </w:tcPr>
          <w:p w14:paraId="49639A64"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116,1818</w:t>
            </w:r>
          </w:p>
        </w:tc>
        <w:tc>
          <w:tcPr>
            <w:tcW w:w="1666" w:type="dxa"/>
            <w:shd w:val="clear" w:color="auto" w:fill="F9F9FB"/>
          </w:tcPr>
          <w:p w14:paraId="0D26D4FC"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60,778</w:t>
            </w:r>
          </w:p>
        </w:tc>
        <w:tc>
          <w:tcPr>
            <w:tcW w:w="1666" w:type="dxa"/>
            <w:shd w:val="clear" w:color="auto" w:fill="F9F9FB"/>
          </w:tcPr>
          <w:p w14:paraId="25C5752E"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-,001</w:t>
            </w:r>
          </w:p>
        </w:tc>
        <w:tc>
          <w:tcPr>
            <w:tcW w:w="1666" w:type="dxa"/>
            <w:shd w:val="clear" w:color="auto" w:fill="F9F9FB"/>
          </w:tcPr>
          <w:p w14:paraId="232D30F1"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,805</w:t>
            </w:r>
          </w:p>
        </w:tc>
      </w:tr>
      <w:tr w:rsidR="00417DA1" w:rsidRPr="008D69AD" w14:paraId="66F31E4C" w14:textId="77777777" w:rsidTr="008D69AD">
        <w:trPr>
          <w:jc w:val="center"/>
        </w:trPr>
        <w:tc>
          <w:tcPr>
            <w:tcW w:w="833" w:type="dxa"/>
            <w:shd w:val="clear" w:color="auto" w:fill="E0E0E0"/>
          </w:tcPr>
          <w:p w14:paraId="07D6E2E8"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X15</w:t>
            </w:r>
          </w:p>
        </w:tc>
        <w:tc>
          <w:tcPr>
            <w:tcW w:w="1666" w:type="dxa"/>
            <w:shd w:val="clear" w:color="auto" w:fill="F9F9FB"/>
          </w:tcPr>
          <w:p w14:paraId="59CB89D0"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115,5758</w:t>
            </w:r>
          </w:p>
        </w:tc>
        <w:tc>
          <w:tcPr>
            <w:tcW w:w="1666" w:type="dxa"/>
            <w:shd w:val="clear" w:color="auto" w:fill="F9F9FB"/>
          </w:tcPr>
          <w:p w14:paraId="7072DEDB"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59,189</w:t>
            </w:r>
          </w:p>
        </w:tc>
        <w:tc>
          <w:tcPr>
            <w:tcW w:w="1666" w:type="dxa"/>
            <w:shd w:val="clear" w:color="auto" w:fill="F9F9FB"/>
          </w:tcPr>
          <w:p w14:paraId="01DC5FCA"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,188</w:t>
            </w:r>
          </w:p>
        </w:tc>
        <w:tc>
          <w:tcPr>
            <w:tcW w:w="1666" w:type="dxa"/>
            <w:shd w:val="clear" w:color="auto" w:fill="F9F9FB"/>
          </w:tcPr>
          <w:p w14:paraId="7E536EF8"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,796</w:t>
            </w:r>
          </w:p>
        </w:tc>
      </w:tr>
      <w:tr w:rsidR="00417DA1" w:rsidRPr="008D69AD" w14:paraId="40789F26" w14:textId="77777777" w:rsidTr="008D69AD">
        <w:trPr>
          <w:jc w:val="center"/>
        </w:trPr>
        <w:tc>
          <w:tcPr>
            <w:tcW w:w="833" w:type="dxa"/>
            <w:shd w:val="clear" w:color="auto" w:fill="E0E0E0"/>
          </w:tcPr>
          <w:p w14:paraId="45A72A7E"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lastRenderedPageBreak/>
              <w:t>X16</w:t>
            </w:r>
          </w:p>
        </w:tc>
        <w:tc>
          <w:tcPr>
            <w:tcW w:w="1666" w:type="dxa"/>
            <w:shd w:val="clear" w:color="auto" w:fill="F9F9FB"/>
          </w:tcPr>
          <w:p w14:paraId="3915FC31"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116,5152</w:t>
            </w:r>
          </w:p>
        </w:tc>
        <w:tc>
          <w:tcPr>
            <w:tcW w:w="1666" w:type="dxa"/>
            <w:shd w:val="clear" w:color="auto" w:fill="F9F9FB"/>
          </w:tcPr>
          <w:p w14:paraId="1B78A42B"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59,758</w:t>
            </w:r>
          </w:p>
        </w:tc>
        <w:tc>
          <w:tcPr>
            <w:tcW w:w="1666" w:type="dxa"/>
            <w:shd w:val="clear" w:color="auto" w:fill="F9F9FB"/>
          </w:tcPr>
          <w:p w14:paraId="7E3EBA38"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,088</w:t>
            </w:r>
          </w:p>
        </w:tc>
        <w:tc>
          <w:tcPr>
            <w:tcW w:w="1666" w:type="dxa"/>
            <w:shd w:val="clear" w:color="auto" w:fill="F9F9FB"/>
          </w:tcPr>
          <w:p w14:paraId="477AE3D0"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,801</w:t>
            </w:r>
          </w:p>
        </w:tc>
      </w:tr>
      <w:tr w:rsidR="00417DA1" w:rsidRPr="008D69AD" w14:paraId="7C379D28" w14:textId="77777777" w:rsidTr="008D69AD">
        <w:trPr>
          <w:jc w:val="center"/>
        </w:trPr>
        <w:tc>
          <w:tcPr>
            <w:tcW w:w="833" w:type="dxa"/>
            <w:shd w:val="clear" w:color="auto" w:fill="E0E0E0"/>
          </w:tcPr>
          <w:p w14:paraId="3B18F400"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X17</w:t>
            </w:r>
          </w:p>
        </w:tc>
        <w:tc>
          <w:tcPr>
            <w:tcW w:w="1666" w:type="dxa"/>
            <w:shd w:val="clear" w:color="auto" w:fill="F9F9FB"/>
          </w:tcPr>
          <w:p w14:paraId="47558389"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115,6364</w:t>
            </w:r>
          </w:p>
        </w:tc>
        <w:tc>
          <w:tcPr>
            <w:tcW w:w="1666" w:type="dxa"/>
            <w:shd w:val="clear" w:color="auto" w:fill="F9F9FB"/>
          </w:tcPr>
          <w:p w14:paraId="36A3E8F3"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60,739</w:t>
            </w:r>
          </w:p>
        </w:tc>
        <w:tc>
          <w:tcPr>
            <w:tcW w:w="1666" w:type="dxa"/>
            <w:shd w:val="clear" w:color="auto" w:fill="F9F9FB"/>
          </w:tcPr>
          <w:p w14:paraId="492C855F"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,018</w:t>
            </w:r>
          </w:p>
        </w:tc>
        <w:tc>
          <w:tcPr>
            <w:tcW w:w="1666" w:type="dxa"/>
            <w:shd w:val="clear" w:color="auto" w:fill="F9F9FB"/>
          </w:tcPr>
          <w:p w14:paraId="4C057836"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,802</w:t>
            </w:r>
          </w:p>
        </w:tc>
      </w:tr>
      <w:tr w:rsidR="00417DA1" w:rsidRPr="008D69AD" w14:paraId="7B98D193" w14:textId="77777777" w:rsidTr="008D69AD">
        <w:trPr>
          <w:jc w:val="center"/>
        </w:trPr>
        <w:tc>
          <w:tcPr>
            <w:tcW w:w="833" w:type="dxa"/>
            <w:shd w:val="clear" w:color="auto" w:fill="E0E0E0"/>
          </w:tcPr>
          <w:p w14:paraId="4D6935F0"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X18</w:t>
            </w:r>
          </w:p>
        </w:tc>
        <w:tc>
          <w:tcPr>
            <w:tcW w:w="1666" w:type="dxa"/>
            <w:shd w:val="clear" w:color="auto" w:fill="F9F9FB"/>
          </w:tcPr>
          <w:p w14:paraId="58470DFB"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115,5152</w:t>
            </w:r>
          </w:p>
        </w:tc>
        <w:tc>
          <w:tcPr>
            <w:tcW w:w="1666" w:type="dxa"/>
            <w:shd w:val="clear" w:color="auto" w:fill="F9F9FB"/>
          </w:tcPr>
          <w:p w14:paraId="38F02F33"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57,070</w:t>
            </w:r>
          </w:p>
        </w:tc>
        <w:tc>
          <w:tcPr>
            <w:tcW w:w="1666" w:type="dxa"/>
            <w:shd w:val="clear" w:color="auto" w:fill="F9F9FB"/>
          </w:tcPr>
          <w:p w14:paraId="714F8945"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,493</w:t>
            </w:r>
          </w:p>
        </w:tc>
        <w:tc>
          <w:tcPr>
            <w:tcW w:w="1666" w:type="dxa"/>
            <w:shd w:val="clear" w:color="auto" w:fill="F9F9FB"/>
          </w:tcPr>
          <w:p w14:paraId="135222CA"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,786</w:t>
            </w:r>
          </w:p>
        </w:tc>
      </w:tr>
      <w:tr w:rsidR="00417DA1" w:rsidRPr="008D69AD" w14:paraId="77B1DEB9" w14:textId="77777777" w:rsidTr="008D69AD">
        <w:trPr>
          <w:jc w:val="center"/>
        </w:trPr>
        <w:tc>
          <w:tcPr>
            <w:tcW w:w="833" w:type="dxa"/>
            <w:shd w:val="clear" w:color="auto" w:fill="E0E0E0"/>
          </w:tcPr>
          <w:p w14:paraId="0A9A6C48"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X19</w:t>
            </w:r>
          </w:p>
        </w:tc>
        <w:tc>
          <w:tcPr>
            <w:tcW w:w="1666" w:type="dxa"/>
            <w:shd w:val="clear" w:color="auto" w:fill="F9F9FB"/>
          </w:tcPr>
          <w:p w14:paraId="6138C65E"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115,4545</w:t>
            </w:r>
          </w:p>
        </w:tc>
        <w:tc>
          <w:tcPr>
            <w:tcW w:w="1666" w:type="dxa"/>
            <w:shd w:val="clear" w:color="auto" w:fill="F9F9FB"/>
          </w:tcPr>
          <w:p w14:paraId="5A1EF789"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62,943</w:t>
            </w:r>
          </w:p>
        </w:tc>
        <w:tc>
          <w:tcPr>
            <w:tcW w:w="1666" w:type="dxa"/>
            <w:shd w:val="clear" w:color="auto" w:fill="F9F9FB"/>
          </w:tcPr>
          <w:p w14:paraId="710B387B"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-,240</w:t>
            </w:r>
          </w:p>
        </w:tc>
        <w:tc>
          <w:tcPr>
            <w:tcW w:w="1666" w:type="dxa"/>
            <w:shd w:val="clear" w:color="auto" w:fill="F9F9FB"/>
          </w:tcPr>
          <w:p w14:paraId="5682AE3C"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,808</w:t>
            </w:r>
          </w:p>
        </w:tc>
      </w:tr>
      <w:tr w:rsidR="00417DA1" w:rsidRPr="008D69AD" w14:paraId="70A07FB0" w14:textId="77777777" w:rsidTr="008D69AD">
        <w:trPr>
          <w:jc w:val="center"/>
        </w:trPr>
        <w:tc>
          <w:tcPr>
            <w:tcW w:w="833" w:type="dxa"/>
            <w:shd w:val="clear" w:color="auto" w:fill="E0E0E0"/>
          </w:tcPr>
          <w:p w14:paraId="693CF5D1"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X20</w:t>
            </w:r>
          </w:p>
        </w:tc>
        <w:tc>
          <w:tcPr>
            <w:tcW w:w="1666" w:type="dxa"/>
            <w:shd w:val="clear" w:color="auto" w:fill="F9F9FB"/>
          </w:tcPr>
          <w:p w14:paraId="62AF3741"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115,5455</w:t>
            </w:r>
          </w:p>
        </w:tc>
        <w:tc>
          <w:tcPr>
            <w:tcW w:w="1666" w:type="dxa"/>
            <w:shd w:val="clear" w:color="auto" w:fill="F9F9FB"/>
          </w:tcPr>
          <w:p w14:paraId="76E79AC4"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56,068</w:t>
            </w:r>
          </w:p>
        </w:tc>
        <w:tc>
          <w:tcPr>
            <w:tcW w:w="1666" w:type="dxa"/>
            <w:shd w:val="clear" w:color="auto" w:fill="F9F9FB"/>
          </w:tcPr>
          <w:p w14:paraId="2E294F75"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,521</w:t>
            </w:r>
          </w:p>
        </w:tc>
        <w:tc>
          <w:tcPr>
            <w:tcW w:w="1666" w:type="dxa"/>
            <w:shd w:val="clear" w:color="auto" w:fill="F9F9FB"/>
          </w:tcPr>
          <w:p w14:paraId="01DA17E5"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,784</w:t>
            </w:r>
          </w:p>
        </w:tc>
      </w:tr>
      <w:tr w:rsidR="00417DA1" w:rsidRPr="008D69AD" w14:paraId="79A0F946" w14:textId="77777777" w:rsidTr="008D69AD">
        <w:trPr>
          <w:jc w:val="center"/>
        </w:trPr>
        <w:tc>
          <w:tcPr>
            <w:tcW w:w="833" w:type="dxa"/>
            <w:shd w:val="clear" w:color="auto" w:fill="E0E0E0"/>
          </w:tcPr>
          <w:p w14:paraId="15D35741"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X21</w:t>
            </w:r>
          </w:p>
        </w:tc>
        <w:tc>
          <w:tcPr>
            <w:tcW w:w="1666" w:type="dxa"/>
            <w:shd w:val="clear" w:color="auto" w:fill="F9F9FB"/>
          </w:tcPr>
          <w:p w14:paraId="67C72437"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115,3333</w:t>
            </w:r>
          </w:p>
        </w:tc>
        <w:tc>
          <w:tcPr>
            <w:tcW w:w="1666" w:type="dxa"/>
            <w:shd w:val="clear" w:color="auto" w:fill="F9F9FB"/>
          </w:tcPr>
          <w:p w14:paraId="5DC53662"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56,979</w:t>
            </w:r>
          </w:p>
        </w:tc>
        <w:tc>
          <w:tcPr>
            <w:tcW w:w="1666" w:type="dxa"/>
            <w:shd w:val="clear" w:color="auto" w:fill="F9F9FB"/>
          </w:tcPr>
          <w:p w14:paraId="71C436B9"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,483</w:t>
            </w:r>
          </w:p>
        </w:tc>
        <w:tc>
          <w:tcPr>
            <w:tcW w:w="1666" w:type="dxa"/>
            <w:shd w:val="clear" w:color="auto" w:fill="F9F9FB"/>
          </w:tcPr>
          <w:p w14:paraId="0F745158"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,786</w:t>
            </w:r>
          </w:p>
        </w:tc>
      </w:tr>
      <w:tr w:rsidR="00417DA1" w:rsidRPr="008D69AD" w14:paraId="0EF81138" w14:textId="77777777" w:rsidTr="008D69AD">
        <w:trPr>
          <w:jc w:val="center"/>
        </w:trPr>
        <w:tc>
          <w:tcPr>
            <w:tcW w:w="833" w:type="dxa"/>
            <w:shd w:val="clear" w:color="auto" w:fill="E0E0E0"/>
          </w:tcPr>
          <w:p w14:paraId="3CCAF1EA"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X22</w:t>
            </w:r>
          </w:p>
        </w:tc>
        <w:tc>
          <w:tcPr>
            <w:tcW w:w="1666" w:type="dxa"/>
            <w:shd w:val="clear" w:color="auto" w:fill="F9F9FB"/>
          </w:tcPr>
          <w:p w14:paraId="50AF6C28"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115,7879</w:t>
            </w:r>
          </w:p>
        </w:tc>
        <w:tc>
          <w:tcPr>
            <w:tcW w:w="1666" w:type="dxa"/>
            <w:shd w:val="clear" w:color="auto" w:fill="F9F9FB"/>
          </w:tcPr>
          <w:p w14:paraId="74D525AD"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56,110</w:t>
            </w:r>
          </w:p>
        </w:tc>
        <w:tc>
          <w:tcPr>
            <w:tcW w:w="1666" w:type="dxa"/>
            <w:shd w:val="clear" w:color="auto" w:fill="F9F9FB"/>
          </w:tcPr>
          <w:p w14:paraId="30135450"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,505</w:t>
            </w:r>
          </w:p>
        </w:tc>
        <w:tc>
          <w:tcPr>
            <w:tcW w:w="1666" w:type="dxa"/>
            <w:shd w:val="clear" w:color="auto" w:fill="F9F9FB"/>
          </w:tcPr>
          <w:p w14:paraId="70963B47"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,784</w:t>
            </w:r>
          </w:p>
        </w:tc>
      </w:tr>
      <w:tr w:rsidR="00417DA1" w:rsidRPr="008D69AD" w14:paraId="26B4A7EC" w14:textId="77777777" w:rsidTr="008D69AD">
        <w:trPr>
          <w:jc w:val="center"/>
        </w:trPr>
        <w:tc>
          <w:tcPr>
            <w:tcW w:w="833" w:type="dxa"/>
            <w:shd w:val="clear" w:color="auto" w:fill="E0E0E0"/>
          </w:tcPr>
          <w:p w14:paraId="4A44E963"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X23</w:t>
            </w:r>
          </w:p>
        </w:tc>
        <w:tc>
          <w:tcPr>
            <w:tcW w:w="1666" w:type="dxa"/>
            <w:shd w:val="clear" w:color="auto" w:fill="F9F9FB"/>
          </w:tcPr>
          <w:p w14:paraId="50BA448B"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115,4242</w:t>
            </w:r>
          </w:p>
        </w:tc>
        <w:tc>
          <w:tcPr>
            <w:tcW w:w="1666" w:type="dxa"/>
            <w:shd w:val="clear" w:color="auto" w:fill="F9F9FB"/>
          </w:tcPr>
          <w:p w14:paraId="14E47093"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57,002</w:t>
            </w:r>
          </w:p>
        </w:tc>
        <w:tc>
          <w:tcPr>
            <w:tcW w:w="1666" w:type="dxa"/>
            <w:shd w:val="clear" w:color="auto" w:fill="F9F9FB"/>
          </w:tcPr>
          <w:p w14:paraId="1ABF7658"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,411</w:t>
            </w:r>
          </w:p>
        </w:tc>
        <w:tc>
          <w:tcPr>
            <w:tcW w:w="1666" w:type="dxa"/>
            <w:shd w:val="clear" w:color="auto" w:fill="F9F9FB"/>
          </w:tcPr>
          <w:p w14:paraId="3E2BD7A0"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,788</w:t>
            </w:r>
          </w:p>
        </w:tc>
      </w:tr>
      <w:tr w:rsidR="00417DA1" w:rsidRPr="008D69AD" w14:paraId="7BB18416" w14:textId="77777777" w:rsidTr="008D69AD">
        <w:trPr>
          <w:jc w:val="center"/>
        </w:trPr>
        <w:tc>
          <w:tcPr>
            <w:tcW w:w="833" w:type="dxa"/>
            <w:shd w:val="clear" w:color="auto" w:fill="E0E0E0"/>
          </w:tcPr>
          <w:p w14:paraId="03790906"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X24</w:t>
            </w:r>
          </w:p>
        </w:tc>
        <w:tc>
          <w:tcPr>
            <w:tcW w:w="1666" w:type="dxa"/>
            <w:shd w:val="clear" w:color="auto" w:fill="F9F9FB"/>
          </w:tcPr>
          <w:p w14:paraId="555BCED8"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115,7576</w:t>
            </w:r>
          </w:p>
        </w:tc>
        <w:tc>
          <w:tcPr>
            <w:tcW w:w="1666" w:type="dxa"/>
            <w:shd w:val="clear" w:color="auto" w:fill="F9F9FB"/>
          </w:tcPr>
          <w:p w14:paraId="3E1B1FFE"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59,189</w:t>
            </w:r>
          </w:p>
        </w:tc>
        <w:tc>
          <w:tcPr>
            <w:tcW w:w="1666" w:type="dxa"/>
            <w:shd w:val="clear" w:color="auto" w:fill="F9F9FB"/>
          </w:tcPr>
          <w:p w14:paraId="31A71FDA"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,289</w:t>
            </w:r>
          </w:p>
        </w:tc>
        <w:tc>
          <w:tcPr>
            <w:tcW w:w="1666" w:type="dxa"/>
            <w:shd w:val="clear" w:color="auto" w:fill="F9F9FB"/>
          </w:tcPr>
          <w:p w14:paraId="737DBA18"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,793</w:t>
            </w:r>
          </w:p>
        </w:tc>
      </w:tr>
      <w:tr w:rsidR="00417DA1" w:rsidRPr="008D69AD" w14:paraId="0267A393" w14:textId="77777777" w:rsidTr="008D69AD">
        <w:trPr>
          <w:jc w:val="center"/>
        </w:trPr>
        <w:tc>
          <w:tcPr>
            <w:tcW w:w="833" w:type="dxa"/>
            <w:shd w:val="clear" w:color="auto" w:fill="E0E0E0"/>
          </w:tcPr>
          <w:p w14:paraId="2CD35147"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X25</w:t>
            </w:r>
          </w:p>
        </w:tc>
        <w:tc>
          <w:tcPr>
            <w:tcW w:w="1666" w:type="dxa"/>
            <w:shd w:val="clear" w:color="auto" w:fill="F9F9FB"/>
          </w:tcPr>
          <w:p w14:paraId="41E1E610"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116,2121</w:t>
            </w:r>
          </w:p>
        </w:tc>
        <w:tc>
          <w:tcPr>
            <w:tcW w:w="1666" w:type="dxa"/>
            <w:shd w:val="clear" w:color="auto" w:fill="F9F9FB"/>
          </w:tcPr>
          <w:p w14:paraId="1243C26A"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64,735</w:t>
            </w:r>
          </w:p>
        </w:tc>
        <w:tc>
          <w:tcPr>
            <w:tcW w:w="1666" w:type="dxa"/>
            <w:shd w:val="clear" w:color="auto" w:fill="F9F9FB"/>
          </w:tcPr>
          <w:p w14:paraId="4C8624BD"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-,415</w:t>
            </w:r>
          </w:p>
        </w:tc>
        <w:tc>
          <w:tcPr>
            <w:tcW w:w="1666" w:type="dxa"/>
            <w:shd w:val="clear" w:color="auto" w:fill="F9F9FB"/>
          </w:tcPr>
          <w:p w14:paraId="513C4465"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,815</w:t>
            </w:r>
          </w:p>
        </w:tc>
      </w:tr>
      <w:tr w:rsidR="00417DA1" w:rsidRPr="008D69AD" w14:paraId="1F3B57A7" w14:textId="77777777" w:rsidTr="008D69AD">
        <w:trPr>
          <w:jc w:val="center"/>
        </w:trPr>
        <w:tc>
          <w:tcPr>
            <w:tcW w:w="833" w:type="dxa"/>
            <w:shd w:val="clear" w:color="auto" w:fill="E0E0E0"/>
          </w:tcPr>
          <w:p w14:paraId="1F8F33B1"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X26</w:t>
            </w:r>
          </w:p>
        </w:tc>
        <w:tc>
          <w:tcPr>
            <w:tcW w:w="1666" w:type="dxa"/>
            <w:shd w:val="clear" w:color="auto" w:fill="F9F9FB"/>
          </w:tcPr>
          <w:p w14:paraId="53BEC8A5"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115,6061</w:t>
            </w:r>
          </w:p>
        </w:tc>
        <w:tc>
          <w:tcPr>
            <w:tcW w:w="1666" w:type="dxa"/>
            <w:shd w:val="clear" w:color="auto" w:fill="F9F9FB"/>
          </w:tcPr>
          <w:p w14:paraId="59243662"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55,434</w:t>
            </w:r>
          </w:p>
        </w:tc>
        <w:tc>
          <w:tcPr>
            <w:tcW w:w="1666" w:type="dxa"/>
            <w:shd w:val="clear" w:color="auto" w:fill="F9F9FB"/>
          </w:tcPr>
          <w:p w14:paraId="5D4742A3"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,434</w:t>
            </w:r>
          </w:p>
        </w:tc>
        <w:tc>
          <w:tcPr>
            <w:tcW w:w="1666" w:type="dxa"/>
            <w:shd w:val="clear" w:color="auto" w:fill="F9F9FB"/>
          </w:tcPr>
          <w:p w14:paraId="11D45CC8"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,786</w:t>
            </w:r>
          </w:p>
        </w:tc>
      </w:tr>
      <w:tr w:rsidR="00417DA1" w:rsidRPr="008D69AD" w14:paraId="5054B12E" w14:textId="77777777" w:rsidTr="008D69AD">
        <w:trPr>
          <w:jc w:val="center"/>
        </w:trPr>
        <w:tc>
          <w:tcPr>
            <w:tcW w:w="833" w:type="dxa"/>
            <w:shd w:val="clear" w:color="auto" w:fill="E0E0E0"/>
          </w:tcPr>
          <w:p w14:paraId="3ABA0269"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X27</w:t>
            </w:r>
          </w:p>
        </w:tc>
        <w:tc>
          <w:tcPr>
            <w:tcW w:w="1666" w:type="dxa"/>
            <w:shd w:val="clear" w:color="auto" w:fill="F9F9FB"/>
          </w:tcPr>
          <w:p w14:paraId="0CFB5BE7"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115,5758</w:t>
            </w:r>
          </w:p>
        </w:tc>
        <w:tc>
          <w:tcPr>
            <w:tcW w:w="1666" w:type="dxa"/>
            <w:shd w:val="clear" w:color="auto" w:fill="F9F9FB"/>
          </w:tcPr>
          <w:p w14:paraId="220153A8"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60,627</w:t>
            </w:r>
          </w:p>
        </w:tc>
        <w:tc>
          <w:tcPr>
            <w:tcW w:w="1666" w:type="dxa"/>
            <w:shd w:val="clear" w:color="auto" w:fill="F9F9FB"/>
          </w:tcPr>
          <w:p w14:paraId="27F32A5A"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,074</w:t>
            </w:r>
          </w:p>
        </w:tc>
        <w:tc>
          <w:tcPr>
            <w:tcW w:w="1666" w:type="dxa"/>
            <w:shd w:val="clear" w:color="auto" w:fill="F9F9FB"/>
          </w:tcPr>
          <w:p w14:paraId="36AC7BC3"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,799</w:t>
            </w:r>
          </w:p>
        </w:tc>
      </w:tr>
      <w:tr w:rsidR="00417DA1" w:rsidRPr="008D69AD" w14:paraId="0918219A" w14:textId="77777777" w:rsidTr="008D69AD">
        <w:trPr>
          <w:jc w:val="center"/>
        </w:trPr>
        <w:tc>
          <w:tcPr>
            <w:tcW w:w="833" w:type="dxa"/>
            <w:shd w:val="clear" w:color="auto" w:fill="E0E0E0"/>
          </w:tcPr>
          <w:p w14:paraId="418D9F6D"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X28</w:t>
            </w:r>
          </w:p>
        </w:tc>
        <w:tc>
          <w:tcPr>
            <w:tcW w:w="1666" w:type="dxa"/>
            <w:shd w:val="clear" w:color="auto" w:fill="F9F9FB"/>
          </w:tcPr>
          <w:p w14:paraId="7129F069"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115,7879</w:t>
            </w:r>
          </w:p>
        </w:tc>
        <w:tc>
          <w:tcPr>
            <w:tcW w:w="1666" w:type="dxa"/>
            <w:shd w:val="clear" w:color="auto" w:fill="F9F9FB"/>
          </w:tcPr>
          <w:p w14:paraId="70F8E7D9"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54,110</w:t>
            </w:r>
          </w:p>
        </w:tc>
        <w:tc>
          <w:tcPr>
            <w:tcW w:w="1666" w:type="dxa"/>
            <w:shd w:val="clear" w:color="auto" w:fill="F9F9FB"/>
          </w:tcPr>
          <w:p w14:paraId="17E36BD7"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,625</w:t>
            </w:r>
          </w:p>
        </w:tc>
        <w:tc>
          <w:tcPr>
            <w:tcW w:w="1666" w:type="dxa"/>
            <w:shd w:val="clear" w:color="auto" w:fill="F9F9FB"/>
          </w:tcPr>
          <w:p w14:paraId="0AACE243"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,778</w:t>
            </w:r>
          </w:p>
        </w:tc>
      </w:tr>
      <w:tr w:rsidR="00417DA1" w:rsidRPr="008D69AD" w14:paraId="5C9016E7" w14:textId="77777777" w:rsidTr="008D69AD">
        <w:trPr>
          <w:jc w:val="center"/>
        </w:trPr>
        <w:tc>
          <w:tcPr>
            <w:tcW w:w="833" w:type="dxa"/>
            <w:shd w:val="clear" w:color="auto" w:fill="E0E0E0"/>
          </w:tcPr>
          <w:p w14:paraId="7625524F"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X29</w:t>
            </w:r>
          </w:p>
        </w:tc>
        <w:tc>
          <w:tcPr>
            <w:tcW w:w="1666" w:type="dxa"/>
            <w:shd w:val="clear" w:color="auto" w:fill="F9F9FB"/>
          </w:tcPr>
          <w:p w14:paraId="10D39896"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115,6061</w:t>
            </w:r>
          </w:p>
        </w:tc>
        <w:tc>
          <w:tcPr>
            <w:tcW w:w="1666" w:type="dxa"/>
            <w:shd w:val="clear" w:color="auto" w:fill="F9F9FB"/>
          </w:tcPr>
          <w:p w14:paraId="20917DF2"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57,371</w:t>
            </w:r>
          </w:p>
        </w:tc>
        <w:tc>
          <w:tcPr>
            <w:tcW w:w="1666" w:type="dxa"/>
            <w:shd w:val="clear" w:color="auto" w:fill="F9F9FB"/>
          </w:tcPr>
          <w:p w14:paraId="08998363"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,407</w:t>
            </w:r>
          </w:p>
        </w:tc>
        <w:tc>
          <w:tcPr>
            <w:tcW w:w="1666" w:type="dxa"/>
            <w:shd w:val="clear" w:color="auto" w:fill="F9F9FB"/>
          </w:tcPr>
          <w:p w14:paraId="0452119C"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,789</w:t>
            </w:r>
          </w:p>
        </w:tc>
      </w:tr>
      <w:tr w:rsidR="00417DA1" w:rsidRPr="008D69AD" w14:paraId="7ED8E07D" w14:textId="77777777" w:rsidTr="008D69AD">
        <w:trPr>
          <w:jc w:val="center"/>
        </w:trPr>
        <w:tc>
          <w:tcPr>
            <w:tcW w:w="833" w:type="dxa"/>
            <w:shd w:val="clear" w:color="auto" w:fill="E0E0E0"/>
          </w:tcPr>
          <w:p w14:paraId="7B1C8C3E"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X30</w:t>
            </w:r>
          </w:p>
        </w:tc>
        <w:tc>
          <w:tcPr>
            <w:tcW w:w="1666" w:type="dxa"/>
            <w:shd w:val="clear" w:color="auto" w:fill="F9F9FB"/>
          </w:tcPr>
          <w:p w14:paraId="113D1DAA"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115,6061</w:t>
            </w:r>
          </w:p>
        </w:tc>
        <w:tc>
          <w:tcPr>
            <w:tcW w:w="1666" w:type="dxa"/>
            <w:shd w:val="clear" w:color="auto" w:fill="F9F9FB"/>
          </w:tcPr>
          <w:p w14:paraId="70A7AF0A"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57,434</w:t>
            </w:r>
          </w:p>
        </w:tc>
        <w:tc>
          <w:tcPr>
            <w:tcW w:w="1666" w:type="dxa"/>
            <w:shd w:val="clear" w:color="auto" w:fill="F9F9FB"/>
          </w:tcPr>
          <w:p w14:paraId="6BF2F9E2"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,361</w:t>
            </w:r>
          </w:p>
        </w:tc>
        <w:tc>
          <w:tcPr>
            <w:tcW w:w="1666" w:type="dxa"/>
            <w:shd w:val="clear" w:color="auto" w:fill="F9F9FB"/>
          </w:tcPr>
          <w:p w14:paraId="636938A1"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,790</w:t>
            </w:r>
          </w:p>
        </w:tc>
      </w:tr>
      <w:tr w:rsidR="00417DA1" w:rsidRPr="008D69AD" w14:paraId="01C75FC5" w14:textId="77777777" w:rsidTr="008D69AD">
        <w:trPr>
          <w:jc w:val="center"/>
        </w:trPr>
        <w:tc>
          <w:tcPr>
            <w:tcW w:w="833" w:type="dxa"/>
            <w:shd w:val="clear" w:color="auto" w:fill="E0E0E0"/>
          </w:tcPr>
          <w:p w14:paraId="795129E8"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X31</w:t>
            </w:r>
          </w:p>
        </w:tc>
        <w:tc>
          <w:tcPr>
            <w:tcW w:w="1666" w:type="dxa"/>
            <w:shd w:val="clear" w:color="auto" w:fill="F9F9FB"/>
          </w:tcPr>
          <w:p w14:paraId="39C1ADD5"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115,7273</w:t>
            </w:r>
          </w:p>
        </w:tc>
        <w:tc>
          <w:tcPr>
            <w:tcW w:w="1666" w:type="dxa"/>
            <w:shd w:val="clear" w:color="auto" w:fill="F9F9FB"/>
          </w:tcPr>
          <w:p w14:paraId="5636844B"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55,330</w:t>
            </w:r>
          </w:p>
        </w:tc>
        <w:tc>
          <w:tcPr>
            <w:tcW w:w="1666" w:type="dxa"/>
            <w:shd w:val="clear" w:color="auto" w:fill="F9F9FB"/>
          </w:tcPr>
          <w:p w14:paraId="047E08C4"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,539</w:t>
            </w:r>
          </w:p>
        </w:tc>
        <w:tc>
          <w:tcPr>
            <w:tcW w:w="1666" w:type="dxa"/>
            <w:shd w:val="clear" w:color="auto" w:fill="F9F9FB"/>
          </w:tcPr>
          <w:p w14:paraId="722300AC"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,782</w:t>
            </w:r>
          </w:p>
        </w:tc>
      </w:tr>
      <w:tr w:rsidR="00417DA1" w:rsidRPr="008D69AD" w14:paraId="32B64422" w14:textId="77777777" w:rsidTr="008D69AD">
        <w:trPr>
          <w:jc w:val="center"/>
        </w:trPr>
        <w:tc>
          <w:tcPr>
            <w:tcW w:w="833" w:type="dxa"/>
            <w:shd w:val="clear" w:color="auto" w:fill="E0E0E0"/>
          </w:tcPr>
          <w:p w14:paraId="2A30ECE5"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X32</w:t>
            </w:r>
          </w:p>
        </w:tc>
        <w:tc>
          <w:tcPr>
            <w:tcW w:w="1666" w:type="dxa"/>
            <w:shd w:val="clear" w:color="auto" w:fill="F9F9FB"/>
          </w:tcPr>
          <w:p w14:paraId="31FCE0F6"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116,1515</w:t>
            </w:r>
          </w:p>
        </w:tc>
        <w:tc>
          <w:tcPr>
            <w:tcW w:w="1666" w:type="dxa"/>
            <w:shd w:val="clear" w:color="auto" w:fill="F9F9FB"/>
          </w:tcPr>
          <w:p w14:paraId="4D4F1A0E"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59,945</w:t>
            </w:r>
          </w:p>
        </w:tc>
        <w:tc>
          <w:tcPr>
            <w:tcW w:w="1666" w:type="dxa"/>
            <w:shd w:val="clear" w:color="auto" w:fill="F9F9FB"/>
          </w:tcPr>
          <w:p w14:paraId="6EA75902"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,075</w:t>
            </w:r>
          </w:p>
        </w:tc>
        <w:tc>
          <w:tcPr>
            <w:tcW w:w="1666" w:type="dxa"/>
            <w:shd w:val="clear" w:color="auto" w:fill="F9F9FB"/>
          </w:tcPr>
          <w:p w14:paraId="250E9E56"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,802</w:t>
            </w:r>
          </w:p>
        </w:tc>
      </w:tr>
      <w:tr w:rsidR="00417DA1" w:rsidRPr="008D69AD" w14:paraId="353F5538" w14:textId="77777777" w:rsidTr="008D69AD">
        <w:trPr>
          <w:jc w:val="center"/>
        </w:trPr>
        <w:tc>
          <w:tcPr>
            <w:tcW w:w="833" w:type="dxa"/>
            <w:shd w:val="clear" w:color="auto" w:fill="E0E0E0"/>
          </w:tcPr>
          <w:p w14:paraId="053F6BDD"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X33</w:t>
            </w:r>
          </w:p>
        </w:tc>
        <w:tc>
          <w:tcPr>
            <w:tcW w:w="1666" w:type="dxa"/>
            <w:shd w:val="clear" w:color="auto" w:fill="F9F9FB"/>
          </w:tcPr>
          <w:p w14:paraId="6D19B567"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115,3030</w:t>
            </w:r>
          </w:p>
        </w:tc>
        <w:tc>
          <w:tcPr>
            <w:tcW w:w="1666" w:type="dxa"/>
            <w:shd w:val="clear" w:color="auto" w:fill="F9F9FB"/>
          </w:tcPr>
          <w:p w14:paraId="0E51327F"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58,968</w:t>
            </w:r>
          </w:p>
        </w:tc>
        <w:tc>
          <w:tcPr>
            <w:tcW w:w="1666" w:type="dxa"/>
            <w:shd w:val="clear" w:color="auto" w:fill="F9F9FB"/>
          </w:tcPr>
          <w:p w14:paraId="5C0AF233"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,271</w:t>
            </w:r>
          </w:p>
        </w:tc>
        <w:tc>
          <w:tcPr>
            <w:tcW w:w="1666" w:type="dxa"/>
            <w:shd w:val="clear" w:color="auto" w:fill="F9F9FB"/>
          </w:tcPr>
          <w:p w14:paraId="2AFA73FB"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,793</w:t>
            </w:r>
          </w:p>
        </w:tc>
      </w:tr>
      <w:tr w:rsidR="00417DA1" w:rsidRPr="008D69AD" w14:paraId="12B9B3ED" w14:textId="77777777" w:rsidTr="008D69AD">
        <w:trPr>
          <w:jc w:val="center"/>
        </w:trPr>
        <w:tc>
          <w:tcPr>
            <w:tcW w:w="833" w:type="dxa"/>
            <w:shd w:val="clear" w:color="auto" w:fill="E0E0E0"/>
          </w:tcPr>
          <w:p w14:paraId="6C4201BB"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X34</w:t>
            </w:r>
          </w:p>
        </w:tc>
        <w:tc>
          <w:tcPr>
            <w:tcW w:w="1666" w:type="dxa"/>
            <w:shd w:val="clear" w:color="auto" w:fill="F9F9FB"/>
          </w:tcPr>
          <w:p w14:paraId="3B4944DE"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116,2424</w:t>
            </w:r>
          </w:p>
        </w:tc>
        <w:tc>
          <w:tcPr>
            <w:tcW w:w="1666" w:type="dxa"/>
            <w:shd w:val="clear" w:color="auto" w:fill="F9F9FB"/>
          </w:tcPr>
          <w:p w14:paraId="04E3BBB7"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60,564</w:t>
            </w:r>
          </w:p>
        </w:tc>
        <w:tc>
          <w:tcPr>
            <w:tcW w:w="1666" w:type="dxa"/>
            <w:shd w:val="clear" w:color="auto" w:fill="F9F9FB"/>
          </w:tcPr>
          <w:p w14:paraId="2FA4FE66"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,035</w:t>
            </w:r>
          </w:p>
        </w:tc>
        <w:tc>
          <w:tcPr>
            <w:tcW w:w="1666" w:type="dxa"/>
            <w:shd w:val="clear" w:color="auto" w:fill="F9F9FB"/>
          </w:tcPr>
          <w:p w14:paraId="67C05B41"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,802</w:t>
            </w:r>
          </w:p>
        </w:tc>
      </w:tr>
      <w:tr w:rsidR="00417DA1" w:rsidRPr="008D69AD" w14:paraId="7C4FAFE2" w14:textId="77777777" w:rsidTr="008D69AD">
        <w:trPr>
          <w:jc w:val="center"/>
        </w:trPr>
        <w:tc>
          <w:tcPr>
            <w:tcW w:w="833" w:type="dxa"/>
            <w:shd w:val="clear" w:color="auto" w:fill="E0E0E0"/>
          </w:tcPr>
          <w:p w14:paraId="2F23B193"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X35</w:t>
            </w:r>
          </w:p>
        </w:tc>
        <w:tc>
          <w:tcPr>
            <w:tcW w:w="1666" w:type="dxa"/>
            <w:shd w:val="clear" w:color="auto" w:fill="F9F9FB"/>
          </w:tcPr>
          <w:p w14:paraId="07602B2C"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115,6364</w:t>
            </w:r>
          </w:p>
        </w:tc>
        <w:tc>
          <w:tcPr>
            <w:tcW w:w="1666" w:type="dxa"/>
            <w:shd w:val="clear" w:color="auto" w:fill="F9F9FB"/>
          </w:tcPr>
          <w:p w14:paraId="0F64F780"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58,051</w:t>
            </w:r>
          </w:p>
        </w:tc>
        <w:tc>
          <w:tcPr>
            <w:tcW w:w="1666" w:type="dxa"/>
            <w:shd w:val="clear" w:color="auto" w:fill="F9F9FB"/>
          </w:tcPr>
          <w:p w14:paraId="2F77AC0A"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,395</w:t>
            </w:r>
          </w:p>
        </w:tc>
        <w:tc>
          <w:tcPr>
            <w:tcW w:w="1666" w:type="dxa"/>
            <w:shd w:val="clear" w:color="auto" w:fill="F9F9FB"/>
          </w:tcPr>
          <w:p w14:paraId="1D0FBA80"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,790</w:t>
            </w:r>
          </w:p>
        </w:tc>
      </w:tr>
      <w:tr w:rsidR="00417DA1" w:rsidRPr="008D69AD" w14:paraId="6F91922F" w14:textId="77777777" w:rsidTr="008D69AD">
        <w:trPr>
          <w:jc w:val="center"/>
        </w:trPr>
        <w:tc>
          <w:tcPr>
            <w:tcW w:w="833" w:type="dxa"/>
            <w:shd w:val="clear" w:color="auto" w:fill="E0E0E0"/>
          </w:tcPr>
          <w:p w14:paraId="671F953D"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X36</w:t>
            </w:r>
          </w:p>
        </w:tc>
        <w:tc>
          <w:tcPr>
            <w:tcW w:w="1666" w:type="dxa"/>
            <w:shd w:val="clear" w:color="auto" w:fill="F9F9FB"/>
          </w:tcPr>
          <w:p w14:paraId="41AD260B"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115,6667</w:t>
            </w:r>
          </w:p>
        </w:tc>
        <w:tc>
          <w:tcPr>
            <w:tcW w:w="1666" w:type="dxa"/>
            <w:shd w:val="clear" w:color="auto" w:fill="F9F9FB"/>
          </w:tcPr>
          <w:p w14:paraId="2A994884"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57,104</w:t>
            </w:r>
          </w:p>
        </w:tc>
        <w:tc>
          <w:tcPr>
            <w:tcW w:w="1666" w:type="dxa"/>
            <w:shd w:val="clear" w:color="auto" w:fill="F9F9FB"/>
          </w:tcPr>
          <w:p w14:paraId="557FC598"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,487</w:t>
            </w:r>
          </w:p>
        </w:tc>
        <w:tc>
          <w:tcPr>
            <w:tcW w:w="1666" w:type="dxa"/>
            <w:shd w:val="clear" w:color="auto" w:fill="F9F9FB"/>
          </w:tcPr>
          <w:p w14:paraId="21CC49AA"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,786</w:t>
            </w:r>
          </w:p>
        </w:tc>
      </w:tr>
      <w:tr w:rsidR="00417DA1" w:rsidRPr="008D69AD" w14:paraId="69A4474C" w14:textId="77777777" w:rsidTr="008D69AD">
        <w:trPr>
          <w:jc w:val="center"/>
        </w:trPr>
        <w:tc>
          <w:tcPr>
            <w:tcW w:w="833" w:type="dxa"/>
            <w:shd w:val="clear" w:color="auto" w:fill="E0E0E0"/>
          </w:tcPr>
          <w:p w14:paraId="74F23935"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X37</w:t>
            </w:r>
          </w:p>
        </w:tc>
        <w:tc>
          <w:tcPr>
            <w:tcW w:w="1666" w:type="dxa"/>
            <w:shd w:val="clear" w:color="auto" w:fill="F9F9FB"/>
          </w:tcPr>
          <w:p w14:paraId="0B899DC5"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115,8182</w:t>
            </w:r>
          </w:p>
        </w:tc>
        <w:tc>
          <w:tcPr>
            <w:tcW w:w="1666" w:type="dxa"/>
            <w:shd w:val="clear" w:color="auto" w:fill="F9F9FB"/>
          </w:tcPr>
          <w:p w14:paraId="39763741"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60,278</w:t>
            </w:r>
          </w:p>
        </w:tc>
        <w:tc>
          <w:tcPr>
            <w:tcW w:w="1666" w:type="dxa"/>
            <w:shd w:val="clear" w:color="auto" w:fill="F9F9FB"/>
          </w:tcPr>
          <w:p w14:paraId="0732844B"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,083</w:t>
            </w:r>
          </w:p>
        </w:tc>
        <w:tc>
          <w:tcPr>
            <w:tcW w:w="1666" w:type="dxa"/>
            <w:shd w:val="clear" w:color="auto" w:fill="F9F9FB"/>
          </w:tcPr>
          <w:p w14:paraId="3809F642"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,799</w:t>
            </w:r>
          </w:p>
        </w:tc>
      </w:tr>
      <w:tr w:rsidR="00417DA1" w:rsidRPr="008D69AD" w14:paraId="4094879D" w14:textId="77777777" w:rsidTr="008D69AD">
        <w:trPr>
          <w:jc w:val="center"/>
        </w:trPr>
        <w:tc>
          <w:tcPr>
            <w:tcW w:w="833" w:type="dxa"/>
            <w:shd w:val="clear" w:color="auto" w:fill="E0E0E0"/>
          </w:tcPr>
          <w:p w14:paraId="32D9818B"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X38</w:t>
            </w:r>
          </w:p>
        </w:tc>
        <w:tc>
          <w:tcPr>
            <w:tcW w:w="1666" w:type="dxa"/>
            <w:shd w:val="clear" w:color="auto" w:fill="F9F9FB"/>
          </w:tcPr>
          <w:p w14:paraId="5D4B8ABC"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116,0000</w:t>
            </w:r>
          </w:p>
        </w:tc>
        <w:tc>
          <w:tcPr>
            <w:tcW w:w="1666" w:type="dxa"/>
            <w:shd w:val="clear" w:color="auto" w:fill="F9F9FB"/>
          </w:tcPr>
          <w:p w14:paraId="361634F3"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56,062</w:t>
            </w:r>
          </w:p>
        </w:tc>
        <w:tc>
          <w:tcPr>
            <w:tcW w:w="1666" w:type="dxa"/>
            <w:shd w:val="clear" w:color="auto" w:fill="F9F9FB"/>
          </w:tcPr>
          <w:p w14:paraId="0CFA2247"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,401</w:t>
            </w:r>
          </w:p>
        </w:tc>
        <w:tc>
          <w:tcPr>
            <w:tcW w:w="1666" w:type="dxa"/>
            <w:shd w:val="clear" w:color="auto" w:fill="F9F9FB"/>
          </w:tcPr>
          <w:p w14:paraId="7301A2A8"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,788</w:t>
            </w:r>
          </w:p>
        </w:tc>
      </w:tr>
      <w:tr w:rsidR="00417DA1" w:rsidRPr="008D69AD" w14:paraId="7005C38A" w14:textId="77777777" w:rsidTr="008D69AD">
        <w:trPr>
          <w:jc w:val="center"/>
        </w:trPr>
        <w:tc>
          <w:tcPr>
            <w:tcW w:w="833" w:type="dxa"/>
            <w:shd w:val="clear" w:color="auto" w:fill="E0E0E0"/>
          </w:tcPr>
          <w:p w14:paraId="7DE10471"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X39</w:t>
            </w:r>
          </w:p>
        </w:tc>
        <w:tc>
          <w:tcPr>
            <w:tcW w:w="1666" w:type="dxa"/>
            <w:shd w:val="clear" w:color="auto" w:fill="F9F9FB"/>
          </w:tcPr>
          <w:p w14:paraId="3C746248"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115,5758</w:t>
            </w:r>
          </w:p>
        </w:tc>
        <w:tc>
          <w:tcPr>
            <w:tcW w:w="1666" w:type="dxa"/>
            <w:shd w:val="clear" w:color="auto" w:fill="F9F9FB"/>
          </w:tcPr>
          <w:p w14:paraId="57EB281D"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60,377</w:t>
            </w:r>
          </w:p>
        </w:tc>
        <w:tc>
          <w:tcPr>
            <w:tcW w:w="1666" w:type="dxa"/>
            <w:shd w:val="clear" w:color="auto" w:fill="F9F9FB"/>
          </w:tcPr>
          <w:p w14:paraId="736ED712"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,113</w:t>
            </w:r>
          </w:p>
        </w:tc>
        <w:tc>
          <w:tcPr>
            <w:tcW w:w="1666" w:type="dxa"/>
            <w:shd w:val="clear" w:color="auto" w:fill="F9F9FB"/>
          </w:tcPr>
          <w:p w14:paraId="7E3DB503"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,798</w:t>
            </w:r>
          </w:p>
        </w:tc>
      </w:tr>
      <w:tr w:rsidR="00417DA1" w:rsidRPr="008D69AD" w14:paraId="2790329C" w14:textId="77777777" w:rsidTr="008D69AD">
        <w:trPr>
          <w:jc w:val="center"/>
        </w:trPr>
        <w:tc>
          <w:tcPr>
            <w:tcW w:w="833" w:type="dxa"/>
            <w:shd w:val="clear" w:color="auto" w:fill="E0E0E0"/>
          </w:tcPr>
          <w:p w14:paraId="2540BD15"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X40</w:t>
            </w:r>
          </w:p>
        </w:tc>
        <w:tc>
          <w:tcPr>
            <w:tcW w:w="1666" w:type="dxa"/>
            <w:shd w:val="clear" w:color="auto" w:fill="F9F9FB"/>
          </w:tcPr>
          <w:p w14:paraId="3FA29729"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115,6667</w:t>
            </w:r>
          </w:p>
        </w:tc>
        <w:tc>
          <w:tcPr>
            <w:tcW w:w="1666" w:type="dxa"/>
            <w:shd w:val="clear" w:color="auto" w:fill="F9F9FB"/>
          </w:tcPr>
          <w:p w14:paraId="5B8DD323"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59,479</w:t>
            </w:r>
          </w:p>
        </w:tc>
        <w:tc>
          <w:tcPr>
            <w:tcW w:w="1666" w:type="dxa"/>
            <w:shd w:val="clear" w:color="auto" w:fill="F9F9FB"/>
          </w:tcPr>
          <w:p w14:paraId="6AE9DE59"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,220</w:t>
            </w:r>
          </w:p>
        </w:tc>
        <w:tc>
          <w:tcPr>
            <w:tcW w:w="1666" w:type="dxa"/>
            <w:shd w:val="clear" w:color="auto" w:fill="F9F9FB"/>
          </w:tcPr>
          <w:p w14:paraId="2903E71B"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,795</w:t>
            </w:r>
          </w:p>
        </w:tc>
      </w:tr>
    </w:tbl>
    <w:p w14:paraId="299507C4" w14:textId="784E94D3" w:rsidR="00211E4B" w:rsidRPr="008D69AD" w:rsidRDefault="00211E4B" w:rsidP="00D169CE">
      <w:pPr>
        <w:spacing w:line="276" w:lineRule="auto"/>
        <w:rPr>
          <w:rFonts w:ascii="Times New Roman" w:hAnsi="Times New Roman" w:cs="Times New Roman"/>
          <w:b/>
          <w:sz w:val="24"/>
          <w:szCs w:val="24"/>
        </w:rPr>
      </w:pPr>
    </w:p>
    <w:p w14:paraId="493F124D" w14:textId="2966328A" w:rsidR="00F02E23" w:rsidRDefault="00F02E23" w:rsidP="00D169CE">
      <w:pPr>
        <w:spacing w:line="276" w:lineRule="auto"/>
        <w:rPr>
          <w:rFonts w:ascii="Times New Roman" w:hAnsi="Times New Roman" w:cs="Times New Roman"/>
          <w:sz w:val="24"/>
          <w:szCs w:val="24"/>
        </w:rPr>
      </w:pPr>
      <w:r w:rsidRPr="008D69AD">
        <w:rPr>
          <w:rFonts w:ascii="Times New Roman" w:hAnsi="Times New Roman" w:cs="Times New Roman"/>
          <w:b/>
          <w:sz w:val="24"/>
          <w:szCs w:val="24"/>
        </w:rPr>
        <w:t>Lampiran 3. 4</w:t>
      </w:r>
      <w:r w:rsidRPr="008D69AD">
        <w:rPr>
          <w:rFonts w:ascii="Times New Roman" w:hAnsi="Times New Roman" w:cs="Times New Roman"/>
          <w:sz w:val="24"/>
          <w:szCs w:val="24"/>
        </w:rPr>
        <w:t xml:space="preserve"> Hasil Uji Validitas dan Uji Reliabilitas Skala </w:t>
      </w:r>
      <w:r w:rsidR="009409A5" w:rsidRPr="008D69AD">
        <w:rPr>
          <w:rFonts w:ascii="Times New Roman" w:hAnsi="Times New Roman" w:cs="Times New Roman"/>
          <w:sz w:val="24"/>
          <w:szCs w:val="24"/>
        </w:rPr>
        <w:t>Asertivitas</w:t>
      </w:r>
      <w:r w:rsidRPr="008D69AD">
        <w:rPr>
          <w:rFonts w:ascii="Times New Roman" w:hAnsi="Times New Roman" w:cs="Times New Roman"/>
          <w:sz w:val="24"/>
          <w:szCs w:val="24"/>
        </w:rPr>
        <w:t xml:space="preserve"> Setelah Item Valid </w:t>
      </w:r>
    </w:p>
    <w:p w14:paraId="50AD95B9" w14:textId="77777777" w:rsidR="00D169CE" w:rsidRPr="008D69AD" w:rsidRDefault="00D169CE" w:rsidP="00D169CE">
      <w:pPr>
        <w:spacing w:line="276"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67"/>
        <w:gridCol w:w="1190"/>
        <w:gridCol w:w="1156"/>
        <w:gridCol w:w="1156"/>
      </w:tblGrid>
      <w:tr w:rsidR="009409A5" w:rsidRPr="008D69AD" w14:paraId="5E95C82A" w14:textId="77777777" w:rsidTr="008D69AD">
        <w:trPr>
          <w:jc w:val="center"/>
        </w:trPr>
        <w:tc>
          <w:tcPr>
            <w:tcW w:w="4369" w:type="dxa"/>
            <w:gridSpan w:val="4"/>
            <w:shd w:val="clear" w:color="auto" w:fill="FFFFFF"/>
            <w:vAlign w:val="center"/>
          </w:tcPr>
          <w:p w14:paraId="24EE21DC" w14:textId="77777777" w:rsidR="009409A5" w:rsidRPr="008D69AD" w:rsidRDefault="009409A5" w:rsidP="00D169CE">
            <w:pPr>
              <w:spacing w:before="5" w:after="3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b/>
                <w:color w:val="010205"/>
                <w:sz w:val="24"/>
                <w:szCs w:val="24"/>
              </w:rPr>
              <w:t>Case Processing Summary</w:t>
            </w:r>
          </w:p>
        </w:tc>
      </w:tr>
      <w:tr w:rsidR="00417DA1" w:rsidRPr="008D69AD" w14:paraId="29B67665" w14:textId="77777777" w:rsidTr="008D69AD">
        <w:trPr>
          <w:jc w:val="center"/>
        </w:trPr>
        <w:tc>
          <w:tcPr>
            <w:tcW w:w="2057" w:type="dxa"/>
            <w:gridSpan w:val="2"/>
            <w:shd w:val="clear" w:color="auto" w:fill="FFFFFF"/>
            <w:vAlign w:val="bottom"/>
          </w:tcPr>
          <w:p w14:paraId="332CEBE5" w14:textId="77777777" w:rsidR="009409A5" w:rsidRPr="008D69AD" w:rsidRDefault="009409A5" w:rsidP="00D169CE">
            <w:pPr>
              <w:spacing w:before="15" w:after="5" w:line="276" w:lineRule="auto"/>
              <w:ind w:left="30" w:right="40"/>
              <w:rPr>
                <w:rFonts w:ascii="Times New Roman" w:hAnsi="Times New Roman" w:cs="Times New Roman"/>
                <w:sz w:val="24"/>
                <w:szCs w:val="24"/>
              </w:rPr>
            </w:pPr>
          </w:p>
        </w:tc>
        <w:tc>
          <w:tcPr>
            <w:tcW w:w="1156" w:type="dxa"/>
            <w:shd w:val="clear" w:color="auto" w:fill="FFFFFF"/>
            <w:vAlign w:val="bottom"/>
          </w:tcPr>
          <w:p w14:paraId="5D627499" w14:textId="77777777" w:rsidR="009409A5" w:rsidRPr="008D69AD" w:rsidRDefault="009409A5"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N</w:t>
            </w:r>
          </w:p>
        </w:tc>
        <w:tc>
          <w:tcPr>
            <w:tcW w:w="1156" w:type="dxa"/>
            <w:shd w:val="clear" w:color="auto" w:fill="FFFFFF"/>
            <w:vAlign w:val="bottom"/>
          </w:tcPr>
          <w:p w14:paraId="25200B91" w14:textId="77777777" w:rsidR="009409A5" w:rsidRPr="008D69AD" w:rsidRDefault="009409A5"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w:t>
            </w:r>
          </w:p>
        </w:tc>
      </w:tr>
      <w:tr w:rsidR="00417DA1" w:rsidRPr="008D69AD" w14:paraId="1887E270" w14:textId="77777777" w:rsidTr="008D69AD">
        <w:trPr>
          <w:jc w:val="center"/>
        </w:trPr>
        <w:tc>
          <w:tcPr>
            <w:tcW w:w="867" w:type="dxa"/>
            <w:vMerge w:val="restart"/>
            <w:shd w:val="clear" w:color="auto" w:fill="E0E0E0"/>
          </w:tcPr>
          <w:p w14:paraId="1A4693C5" w14:textId="77777777" w:rsidR="009409A5" w:rsidRPr="008D69AD" w:rsidRDefault="009409A5"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Cases</w:t>
            </w:r>
          </w:p>
        </w:tc>
        <w:tc>
          <w:tcPr>
            <w:tcW w:w="1190" w:type="dxa"/>
            <w:shd w:val="clear" w:color="auto" w:fill="E0E0E0"/>
          </w:tcPr>
          <w:p w14:paraId="209F9BB3" w14:textId="77777777" w:rsidR="009409A5" w:rsidRPr="008D69AD" w:rsidRDefault="009409A5"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Valid</w:t>
            </w:r>
          </w:p>
        </w:tc>
        <w:tc>
          <w:tcPr>
            <w:tcW w:w="1156" w:type="dxa"/>
            <w:shd w:val="clear" w:color="auto" w:fill="F9F9FB"/>
          </w:tcPr>
          <w:p w14:paraId="2624DF2C"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33</w:t>
            </w:r>
          </w:p>
        </w:tc>
        <w:tc>
          <w:tcPr>
            <w:tcW w:w="1156" w:type="dxa"/>
            <w:shd w:val="clear" w:color="auto" w:fill="F9F9FB"/>
          </w:tcPr>
          <w:p w14:paraId="6F9256D9"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100,0</w:t>
            </w:r>
          </w:p>
        </w:tc>
      </w:tr>
      <w:tr w:rsidR="00417DA1" w:rsidRPr="008D69AD" w14:paraId="09E0A23B" w14:textId="77777777" w:rsidTr="008D69AD">
        <w:trPr>
          <w:jc w:val="center"/>
        </w:trPr>
        <w:tc>
          <w:tcPr>
            <w:tcW w:w="867" w:type="dxa"/>
            <w:vMerge/>
          </w:tcPr>
          <w:p w14:paraId="0A79996E" w14:textId="77777777" w:rsidR="009409A5" w:rsidRPr="008D69AD" w:rsidRDefault="009409A5" w:rsidP="00D169CE">
            <w:pPr>
              <w:spacing w:line="276" w:lineRule="auto"/>
              <w:rPr>
                <w:rFonts w:ascii="Times New Roman" w:hAnsi="Times New Roman" w:cs="Times New Roman"/>
                <w:sz w:val="24"/>
                <w:szCs w:val="24"/>
              </w:rPr>
            </w:pPr>
          </w:p>
        </w:tc>
        <w:tc>
          <w:tcPr>
            <w:tcW w:w="1190" w:type="dxa"/>
            <w:shd w:val="clear" w:color="auto" w:fill="E0E0E0"/>
          </w:tcPr>
          <w:p w14:paraId="75FFCA5A" w14:textId="77777777" w:rsidR="009409A5" w:rsidRPr="008D69AD" w:rsidRDefault="009409A5"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Excluded</w:t>
            </w:r>
            <w:r w:rsidRPr="008D69AD">
              <w:rPr>
                <w:rFonts w:ascii="Times New Roman" w:hAnsi="Times New Roman" w:cs="Times New Roman"/>
                <w:sz w:val="24"/>
                <w:szCs w:val="24"/>
                <w:vertAlign w:val="superscript"/>
              </w:rPr>
              <w:t>a</w:t>
            </w:r>
          </w:p>
        </w:tc>
        <w:tc>
          <w:tcPr>
            <w:tcW w:w="1156" w:type="dxa"/>
            <w:shd w:val="clear" w:color="auto" w:fill="F9F9FB"/>
          </w:tcPr>
          <w:p w14:paraId="7102E424"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0</w:t>
            </w:r>
          </w:p>
        </w:tc>
        <w:tc>
          <w:tcPr>
            <w:tcW w:w="1156" w:type="dxa"/>
            <w:shd w:val="clear" w:color="auto" w:fill="F9F9FB"/>
          </w:tcPr>
          <w:p w14:paraId="16F72640"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,0</w:t>
            </w:r>
          </w:p>
        </w:tc>
      </w:tr>
      <w:tr w:rsidR="00417DA1" w:rsidRPr="008D69AD" w14:paraId="1E2CD127" w14:textId="77777777" w:rsidTr="008D69AD">
        <w:trPr>
          <w:jc w:val="center"/>
        </w:trPr>
        <w:tc>
          <w:tcPr>
            <w:tcW w:w="867" w:type="dxa"/>
            <w:vMerge/>
          </w:tcPr>
          <w:p w14:paraId="1E187E0D" w14:textId="77777777" w:rsidR="009409A5" w:rsidRPr="008D69AD" w:rsidRDefault="009409A5" w:rsidP="00D169CE">
            <w:pPr>
              <w:spacing w:line="276" w:lineRule="auto"/>
              <w:rPr>
                <w:rFonts w:ascii="Times New Roman" w:hAnsi="Times New Roman" w:cs="Times New Roman"/>
                <w:sz w:val="24"/>
                <w:szCs w:val="24"/>
              </w:rPr>
            </w:pPr>
          </w:p>
        </w:tc>
        <w:tc>
          <w:tcPr>
            <w:tcW w:w="1190" w:type="dxa"/>
            <w:shd w:val="clear" w:color="auto" w:fill="E0E0E0"/>
          </w:tcPr>
          <w:p w14:paraId="2CA87065" w14:textId="77777777" w:rsidR="009409A5" w:rsidRPr="008D69AD" w:rsidRDefault="009409A5"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Total</w:t>
            </w:r>
          </w:p>
        </w:tc>
        <w:tc>
          <w:tcPr>
            <w:tcW w:w="1156" w:type="dxa"/>
            <w:shd w:val="clear" w:color="auto" w:fill="F9F9FB"/>
          </w:tcPr>
          <w:p w14:paraId="54ECAAF5"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33</w:t>
            </w:r>
          </w:p>
        </w:tc>
        <w:tc>
          <w:tcPr>
            <w:tcW w:w="1156" w:type="dxa"/>
            <w:shd w:val="clear" w:color="auto" w:fill="F9F9FB"/>
          </w:tcPr>
          <w:p w14:paraId="166751CC"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100,0</w:t>
            </w:r>
          </w:p>
        </w:tc>
      </w:tr>
      <w:tr w:rsidR="009409A5" w:rsidRPr="008D69AD" w14:paraId="38C636FB" w14:textId="77777777" w:rsidTr="008D69AD">
        <w:trPr>
          <w:jc w:val="center"/>
        </w:trPr>
        <w:tc>
          <w:tcPr>
            <w:tcW w:w="4369" w:type="dxa"/>
            <w:gridSpan w:val="4"/>
            <w:shd w:val="clear" w:color="auto" w:fill="FFFFFF"/>
          </w:tcPr>
          <w:p w14:paraId="346C4600" w14:textId="77777777" w:rsidR="009409A5" w:rsidRPr="008D69AD" w:rsidRDefault="009409A5" w:rsidP="00D169CE">
            <w:pPr>
              <w:spacing w:line="276" w:lineRule="auto"/>
              <w:rPr>
                <w:rFonts w:ascii="Times New Roman" w:hAnsi="Times New Roman" w:cs="Times New Roman"/>
                <w:sz w:val="24"/>
                <w:szCs w:val="24"/>
              </w:rPr>
            </w:pPr>
            <w:r w:rsidRPr="008D69AD">
              <w:rPr>
                <w:rFonts w:ascii="Times New Roman" w:eastAsia="Arial" w:hAnsi="Times New Roman" w:cs="Times New Roman"/>
                <w:color w:val="010205"/>
                <w:sz w:val="24"/>
                <w:szCs w:val="24"/>
              </w:rPr>
              <w:lastRenderedPageBreak/>
              <w:t>a. Listwise deletion based on all variables in the procedure.</w:t>
            </w:r>
          </w:p>
        </w:tc>
      </w:tr>
    </w:tbl>
    <w:p w14:paraId="748A2696" w14:textId="7C996133" w:rsidR="00F02E23" w:rsidRPr="008D69AD" w:rsidRDefault="00F02E23" w:rsidP="00D169CE">
      <w:pPr>
        <w:spacing w:line="276"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66"/>
        <w:gridCol w:w="1190"/>
      </w:tblGrid>
      <w:tr w:rsidR="008D1A0E" w:rsidRPr="008D69AD" w14:paraId="0406734B" w14:textId="77777777" w:rsidTr="008D69AD">
        <w:trPr>
          <w:jc w:val="center"/>
        </w:trPr>
        <w:tc>
          <w:tcPr>
            <w:tcW w:w="2856" w:type="dxa"/>
            <w:gridSpan w:val="2"/>
            <w:shd w:val="clear" w:color="auto" w:fill="FFFFFF"/>
            <w:vAlign w:val="center"/>
          </w:tcPr>
          <w:p w14:paraId="74588C2C" w14:textId="77777777" w:rsidR="008D1A0E" w:rsidRPr="008D69AD" w:rsidRDefault="008D1A0E" w:rsidP="00D169CE">
            <w:pPr>
              <w:spacing w:before="5" w:after="3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b/>
                <w:color w:val="010205"/>
                <w:sz w:val="24"/>
                <w:szCs w:val="24"/>
              </w:rPr>
              <w:t>Reliability Statistics</w:t>
            </w:r>
          </w:p>
        </w:tc>
      </w:tr>
      <w:tr w:rsidR="00417DA1" w:rsidRPr="008D69AD" w14:paraId="6893BD04" w14:textId="77777777" w:rsidTr="008D69AD">
        <w:trPr>
          <w:jc w:val="center"/>
        </w:trPr>
        <w:tc>
          <w:tcPr>
            <w:tcW w:w="1666" w:type="dxa"/>
            <w:shd w:val="clear" w:color="auto" w:fill="FFFFFF"/>
            <w:vAlign w:val="bottom"/>
          </w:tcPr>
          <w:p w14:paraId="0681A8BD" w14:textId="77777777" w:rsidR="008D1A0E" w:rsidRPr="008D69AD" w:rsidRDefault="008D1A0E"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Cronbach's Alpha</w:t>
            </w:r>
          </w:p>
        </w:tc>
        <w:tc>
          <w:tcPr>
            <w:tcW w:w="1190" w:type="dxa"/>
            <w:shd w:val="clear" w:color="auto" w:fill="FFFFFF"/>
            <w:vAlign w:val="bottom"/>
          </w:tcPr>
          <w:p w14:paraId="37331FBF" w14:textId="77777777" w:rsidR="008D1A0E" w:rsidRPr="008D69AD" w:rsidRDefault="008D1A0E"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N of Items</w:t>
            </w:r>
          </w:p>
        </w:tc>
      </w:tr>
      <w:tr w:rsidR="00417DA1" w:rsidRPr="008D69AD" w14:paraId="2283792A" w14:textId="77777777" w:rsidTr="008D69AD">
        <w:trPr>
          <w:jc w:val="center"/>
        </w:trPr>
        <w:tc>
          <w:tcPr>
            <w:tcW w:w="1666" w:type="dxa"/>
            <w:shd w:val="clear" w:color="auto" w:fill="F9F9FB"/>
          </w:tcPr>
          <w:p w14:paraId="541AB1A9"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,853</w:t>
            </w:r>
          </w:p>
        </w:tc>
        <w:tc>
          <w:tcPr>
            <w:tcW w:w="1190" w:type="dxa"/>
            <w:shd w:val="clear" w:color="auto" w:fill="F9F9FB"/>
          </w:tcPr>
          <w:p w14:paraId="1F1E79F0"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23</w:t>
            </w:r>
          </w:p>
        </w:tc>
      </w:tr>
    </w:tbl>
    <w:p w14:paraId="3C0CC8F9" w14:textId="1D9816C8" w:rsidR="008D69AD" w:rsidRPr="008D69AD" w:rsidRDefault="008D69AD" w:rsidP="00D169CE">
      <w:pPr>
        <w:tabs>
          <w:tab w:val="left" w:pos="2193"/>
        </w:tabs>
        <w:spacing w:line="276"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33"/>
        <w:gridCol w:w="1666"/>
        <w:gridCol w:w="1666"/>
        <w:gridCol w:w="1666"/>
        <w:gridCol w:w="1666"/>
      </w:tblGrid>
      <w:tr w:rsidR="009409A5" w:rsidRPr="008D69AD" w14:paraId="44F067C2" w14:textId="77777777" w:rsidTr="008D69AD">
        <w:trPr>
          <w:jc w:val="center"/>
        </w:trPr>
        <w:tc>
          <w:tcPr>
            <w:tcW w:w="7497" w:type="dxa"/>
            <w:gridSpan w:val="5"/>
            <w:shd w:val="clear" w:color="auto" w:fill="FFFFFF"/>
            <w:vAlign w:val="center"/>
          </w:tcPr>
          <w:p w14:paraId="55D419D8" w14:textId="77777777" w:rsidR="009409A5" w:rsidRPr="008D69AD" w:rsidRDefault="009409A5" w:rsidP="00D169CE">
            <w:pPr>
              <w:spacing w:before="5" w:after="3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b/>
                <w:color w:val="010205"/>
                <w:sz w:val="24"/>
                <w:szCs w:val="24"/>
              </w:rPr>
              <w:t>Item-Total Statistics</w:t>
            </w:r>
          </w:p>
        </w:tc>
      </w:tr>
      <w:tr w:rsidR="00417DA1" w:rsidRPr="008D69AD" w14:paraId="38CA25FD" w14:textId="77777777" w:rsidTr="008D69AD">
        <w:trPr>
          <w:jc w:val="center"/>
        </w:trPr>
        <w:tc>
          <w:tcPr>
            <w:tcW w:w="833" w:type="dxa"/>
            <w:shd w:val="clear" w:color="auto" w:fill="FFFFFF"/>
            <w:vAlign w:val="bottom"/>
          </w:tcPr>
          <w:p w14:paraId="55C953B8" w14:textId="77777777" w:rsidR="009409A5" w:rsidRPr="008D69AD" w:rsidRDefault="009409A5" w:rsidP="00D169CE">
            <w:pPr>
              <w:spacing w:before="15" w:after="5" w:line="276" w:lineRule="auto"/>
              <w:ind w:left="30" w:right="40"/>
              <w:rPr>
                <w:rFonts w:ascii="Times New Roman" w:hAnsi="Times New Roman" w:cs="Times New Roman"/>
                <w:sz w:val="24"/>
                <w:szCs w:val="24"/>
              </w:rPr>
            </w:pPr>
          </w:p>
        </w:tc>
        <w:tc>
          <w:tcPr>
            <w:tcW w:w="1666" w:type="dxa"/>
            <w:shd w:val="clear" w:color="auto" w:fill="FFFFFF"/>
            <w:vAlign w:val="bottom"/>
          </w:tcPr>
          <w:p w14:paraId="279D964F" w14:textId="77777777" w:rsidR="009409A5" w:rsidRPr="008D69AD" w:rsidRDefault="009409A5"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Scale Mean if Item Deleted</w:t>
            </w:r>
          </w:p>
        </w:tc>
        <w:tc>
          <w:tcPr>
            <w:tcW w:w="1666" w:type="dxa"/>
            <w:shd w:val="clear" w:color="auto" w:fill="FFFFFF"/>
            <w:vAlign w:val="bottom"/>
          </w:tcPr>
          <w:p w14:paraId="639C0DB8" w14:textId="77777777" w:rsidR="009409A5" w:rsidRPr="008D69AD" w:rsidRDefault="009409A5"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Scale Variance if Item Deleted</w:t>
            </w:r>
          </w:p>
        </w:tc>
        <w:tc>
          <w:tcPr>
            <w:tcW w:w="1666" w:type="dxa"/>
            <w:shd w:val="clear" w:color="auto" w:fill="FFFFFF"/>
            <w:vAlign w:val="bottom"/>
          </w:tcPr>
          <w:p w14:paraId="74C72E72" w14:textId="77777777" w:rsidR="009409A5" w:rsidRPr="008D69AD" w:rsidRDefault="009409A5"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Corrected Item-Total Correlation</w:t>
            </w:r>
          </w:p>
        </w:tc>
        <w:tc>
          <w:tcPr>
            <w:tcW w:w="1666" w:type="dxa"/>
            <w:shd w:val="clear" w:color="auto" w:fill="FFFFFF"/>
            <w:vAlign w:val="bottom"/>
          </w:tcPr>
          <w:p w14:paraId="184DCD1E" w14:textId="77777777" w:rsidR="009409A5" w:rsidRPr="008D69AD" w:rsidRDefault="009409A5"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Cronbach's Alpha if Item Deleted</w:t>
            </w:r>
          </w:p>
        </w:tc>
      </w:tr>
      <w:tr w:rsidR="00417DA1" w:rsidRPr="008D69AD" w14:paraId="72B47104" w14:textId="77777777" w:rsidTr="008D69AD">
        <w:trPr>
          <w:jc w:val="center"/>
        </w:trPr>
        <w:tc>
          <w:tcPr>
            <w:tcW w:w="833" w:type="dxa"/>
            <w:shd w:val="clear" w:color="auto" w:fill="E0E0E0"/>
          </w:tcPr>
          <w:p w14:paraId="78A2379C" w14:textId="77777777" w:rsidR="009409A5" w:rsidRPr="008D69AD" w:rsidRDefault="009409A5"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X01</w:t>
            </w:r>
          </w:p>
        </w:tc>
        <w:tc>
          <w:tcPr>
            <w:tcW w:w="1666" w:type="dxa"/>
            <w:shd w:val="clear" w:color="auto" w:fill="F9F9FB"/>
          </w:tcPr>
          <w:p w14:paraId="023C53C9"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63,8182</w:t>
            </w:r>
          </w:p>
        </w:tc>
        <w:tc>
          <w:tcPr>
            <w:tcW w:w="1666" w:type="dxa"/>
            <w:shd w:val="clear" w:color="auto" w:fill="F9F9FB"/>
          </w:tcPr>
          <w:p w14:paraId="5F670016"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35,653</w:t>
            </w:r>
          </w:p>
        </w:tc>
        <w:tc>
          <w:tcPr>
            <w:tcW w:w="1666" w:type="dxa"/>
            <w:shd w:val="clear" w:color="auto" w:fill="F9F9FB"/>
          </w:tcPr>
          <w:p w14:paraId="0D7B436F"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,548</w:t>
            </w:r>
          </w:p>
        </w:tc>
        <w:tc>
          <w:tcPr>
            <w:tcW w:w="1666" w:type="dxa"/>
            <w:shd w:val="clear" w:color="auto" w:fill="F9F9FB"/>
          </w:tcPr>
          <w:p w14:paraId="4CD6B1F8"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,828</w:t>
            </w:r>
          </w:p>
        </w:tc>
      </w:tr>
      <w:tr w:rsidR="00417DA1" w:rsidRPr="008D69AD" w14:paraId="097BF1A4" w14:textId="77777777" w:rsidTr="008D69AD">
        <w:trPr>
          <w:jc w:val="center"/>
        </w:trPr>
        <w:tc>
          <w:tcPr>
            <w:tcW w:w="833" w:type="dxa"/>
            <w:shd w:val="clear" w:color="auto" w:fill="E0E0E0"/>
          </w:tcPr>
          <w:p w14:paraId="4EE31D49" w14:textId="77777777" w:rsidR="009409A5" w:rsidRPr="008D69AD" w:rsidRDefault="009409A5"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X04</w:t>
            </w:r>
          </w:p>
        </w:tc>
        <w:tc>
          <w:tcPr>
            <w:tcW w:w="1666" w:type="dxa"/>
            <w:shd w:val="clear" w:color="auto" w:fill="F9F9FB"/>
          </w:tcPr>
          <w:p w14:paraId="79E76197"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64,1212</w:t>
            </w:r>
          </w:p>
        </w:tc>
        <w:tc>
          <w:tcPr>
            <w:tcW w:w="1666" w:type="dxa"/>
            <w:shd w:val="clear" w:color="auto" w:fill="F9F9FB"/>
          </w:tcPr>
          <w:p w14:paraId="3C97E986"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36,672</w:t>
            </w:r>
          </w:p>
        </w:tc>
        <w:tc>
          <w:tcPr>
            <w:tcW w:w="1666" w:type="dxa"/>
            <w:shd w:val="clear" w:color="auto" w:fill="F9F9FB"/>
          </w:tcPr>
          <w:p w14:paraId="2AE68356"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,545</w:t>
            </w:r>
          </w:p>
        </w:tc>
        <w:tc>
          <w:tcPr>
            <w:tcW w:w="1666" w:type="dxa"/>
            <w:shd w:val="clear" w:color="auto" w:fill="F9F9FB"/>
          </w:tcPr>
          <w:p w14:paraId="684942EC"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,830</w:t>
            </w:r>
          </w:p>
        </w:tc>
      </w:tr>
      <w:tr w:rsidR="00417DA1" w:rsidRPr="008D69AD" w14:paraId="4440F929" w14:textId="77777777" w:rsidTr="008D69AD">
        <w:trPr>
          <w:jc w:val="center"/>
        </w:trPr>
        <w:tc>
          <w:tcPr>
            <w:tcW w:w="833" w:type="dxa"/>
            <w:shd w:val="clear" w:color="auto" w:fill="E0E0E0"/>
          </w:tcPr>
          <w:p w14:paraId="5A295966" w14:textId="77777777" w:rsidR="009409A5" w:rsidRPr="008D69AD" w:rsidRDefault="009409A5"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X08</w:t>
            </w:r>
          </w:p>
        </w:tc>
        <w:tc>
          <w:tcPr>
            <w:tcW w:w="1666" w:type="dxa"/>
            <w:shd w:val="clear" w:color="auto" w:fill="F9F9FB"/>
          </w:tcPr>
          <w:p w14:paraId="7F578993"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64,0000</w:t>
            </w:r>
          </w:p>
        </w:tc>
        <w:tc>
          <w:tcPr>
            <w:tcW w:w="1666" w:type="dxa"/>
            <w:shd w:val="clear" w:color="auto" w:fill="F9F9FB"/>
          </w:tcPr>
          <w:p w14:paraId="5C45BF57"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35,375</w:t>
            </w:r>
          </w:p>
        </w:tc>
        <w:tc>
          <w:tcPr>
            <w:tcW w:w="1666" w:type="dxa"/>
            <w:shd w:val="clear" w:color="auto" w:fill="F9F9FB"/>
          </w:tcPr>
          <w:p w14:paraId="7ACA5F05"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,486</w:t>
            </w:r>
          </w:p>
        </w:tc>
        <w:tc>
          <w:tcPr>
            <w:tcW w:w="1666" w:type="dxa"/>
            <w:shd w:val="clear" w:color="auto" w:fill="F9F9FB"/>
          </w:tcPr>
          <w:p w14:paraId="40AC2AAB"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,829</w:t>
            </w:r>
          </w:p>
        </w:tc>
      </w:tr>
      <w:tr w:rsidR="00417DA1" w:rsidRPr="008D69AD" w14:paraId="18E6819C" w14:textId="77777777" w:rsidTr="008D69AD">
        <w:trPr>
          <w:jc w:val="center"/>
        </w:trPr>
        <w:tc>
          <w:tcPr>
            <w:tcW w:w="833" w:type="dxa"/>
            <w:shd w:val="clear" w:color="auto" w:fill="E0E0E0"/>
          </w:tcPr>
          <w:p w14:paraId="64EC2E13" w14:textId="77777777" w:rsidR="009409A5" w:rsidRPr="008D69AD" w:rsidRDefault="009409A5"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X10</w:t>
            </w:r>
          </w:p>
        </w:tc>
        <w:tc>
          <w:tcPr>
            <w:tcW w:w="1666" w:type="dxa"/>
            <w:shd w:val="clear" w:color="auto" w:fill="F9F9FB"/>
          </w:tcPr>
          <w:p w14:paraId="53B07494"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64,0000</w:t>
            </w:r>
          </w:p>
        </w:tc>
        <w:tc>
          <w:tcPr>
            <w:tcW w:w="1666" w:type="dxa"/>
            <w:shd w:val="clear" w:color="auto" w:fill="F9F9FB"/>
          </w:tcPr>
          <w:p w14:paraId="33753E43"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36,875</w:t>
            </w:r>
          </w:p>
        </w:tc>
        <w:tc>
          <w:tcPr>
            <w:tcW w:w="1666" w:type="dxa"/>
            <w:shd w:val="clear" w:color="auto" w:fill="F9F9FB"/>
          </w:tcPr>
          <w:p w14:paraId="33E26AC8"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,302</w:t>
            </w:r>
          </w:p>
        </w:tc>
        <w:tc>
          <w:tcPr>
            <w:tcW w:w="1666" w:type="dxa"/>
            <w:shd w:val="clear" w:color="auto" w:fill="F9F9FB"/>
          </w:tcPr>
          <w:p w14:paraId="1027375A"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,836</w:t>
            </w:r>
          </w:p>
        </w:tc>
      </w:tr>
      <w:tr w:rsidR="00417DA1" w:rsidRPr="008D69AD" w14:paraId="4C7D838B" w14:textId="77777777" w:rsidTr="008D69AD">
        <w:trPr>
          <w:jc w:val="center"/>
        </w:trPr>
        <w:tc>
          <w:tcPr>
            <w:tcW w:w="833" w:type="dxa"/>
            <w:shd w:val="clear" w:color="auto" w:fill="E0E0E0"/>
          </w:tcPr>
          <w:p w14:paraId="02D9C020" w14:textId="77777777" w:rsidR="009409A5" w:rsidRPr="008D69AD" w:rsidRDefault="009409A5"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X11</w:t>
            </w:r>
          </w:p>
        </w:tc>
        <w:tc>
          <w:tcPr>
            <w:tcW w:w="1666" w:type="dxa"/>
            <w:shd w:val="clear" w:color="auto" w:fill="F9F9FB"/>
          </w:tcPr>
          <w:p w14:paraId="76AC3B34"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63,8788</w:t>
            </w:r>
          </w:p>
        </w:tc>
        <w:tc>
          <w:tcPr>
            <w:tcW w:w="1666" w:type="dxa"/>
            <w:shd w:val="clear" w:color="auto" w:fill="F9F9FB"/>
          </w:tcPr>
          <w:p w14:paraId="486820D8"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36,110</w:t>
            </w:r>
          </w:p>
        </w:tc>
        <w:tc>
          <w:tcPr>
            <w:tcW w:w="1666" w:type="dxa"/>
            <w:shd w:val="clear" w:color="auto" w:fill="F9F9FB"/>
          </w:tcPr>
          <w:p w14:paraId="5DC0DF0D"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,424</w:t>
            </w:r>
          </w:p>
        </w:tc>
        <w:tc>
          <w:tcPr>
            <w:tcW w:w="1666" w:type="dxa"/>
            <w:shd w:val="clear" w:color="auto" w:fill="F9F9FB"/>
          </w:tcPr>
          <w:p w14:paraId="4B39D4BB"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,832</w:t>
            </w:r>
          </w:p>
        </w:tc>
      </w:tr>
      <w:tr w:rsidR="00417DA1" w:rsidRPr="008D69AD" w14:paraId="6CD6F59E" w14:textId="77777777" w:rsidTr="008D69AD">
        <w:trPr>
          <w:jc w:val="center"/>
        </w:trPr>
        <w:tc>
          <w:tcPr>
            <w:tcW w:w="833" w:type="dxa"/>
            <w:shd w:val="clear" w:color="auto" w:fill="E0E0E0"/>
          </w:tcPr>
          <w:p w14:paraId="79E05F64" w14:textId="77777777" w:rsidR="009409A5" w:rsidRPr="008D69AD" w:rsidRDefault="009409A5"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X12</w:t>
            </w:r>
          </w:p>
        </w:tc>
        <w:tc>
          <w:tcPr>
            <w:tcW w:w="1666" w:type="dxa"/>
            <w:shd w:val="clear" w:color="auto" w:fill="F9F9FB"/>
          </w:tcPr>
          <w:p w14:paraId="2FB86768"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64,0000</w:t>
            </w:r>
          </w:p>
        </w:tc>
        <w:tc>
          <w:tcPr>
            <w:tcW w:w="1666" w:type="dxa"/>
            <w:shd w:val="clear" w:color="auto" w:fill="F9F9FB"/>
          </w:tcPr>
          <w:p w14:paraId="5063BFCC"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36,937</w:t>
            </w:r>
          </w:p>
        </w:tc>
        <w:tc>
          <w:tcPr>
            <w:tcW w:w="1666" w:type="dxa"/>
            <w:shd w:val="clear" w:color="auto" w:fill="F9F9FB"/>
          </w:tcPr>
          <w:p w14:paraId="1DC1C5BC"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,420</w:t>
            </w:r>
          </w:p>
        </w:tc>
        <w:tc>
          <w:tcPr>
            <w:tcW w:w="1666" w:type="dxa"/>
            <w:shd w:val="clear" w:color="auto" w:fill="F9F9FB"/>
          </w:tcPr>
          <w:p w14:paraId="2DCB81DC"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,833</w:t>
            </w:r>
          </w:p>
        </w:tc>
      </w:tr>
      <w:tr w:rsidR="00417DA1" w:rsidRPr="008D69AD" w14:paraId="58A73FE7" w14:textId="77777777" w:rsidTr="008D69AD">
        <w:trPr>
          <w:jc w:val="center"/>
        </w:trPr>
        <w:tc>
          <w:tcPr>
            <w:tcW w:w="833" w:type="dxa"/>
            <w:shd w:val="clear" w:color="auto" w:fill="E0E0E0"/>
          </w:tcPr>
          <w:p w14:paraId="35429568" w14:textId="77777777" w:rsidR="009409A5" w:rsidRPr="008D69AD" w:rsidRDefault="009409A5"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X13</w:t>
            </w:r>
          </w:p>
        </w:tc>
        <w:tc>
          <w:tcPr>
            <w:tcW w:w="1666" w:type="dxa"/>
            <w:shd w:val="clear" w:color="auto" w:fill="F9F9FB"/>
          </w:tcPr>
          <w:p w14:paraId="566A8DC6"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64,3030</w:t>
            </w:r>
          </w:p>
        </w:tc>
        <w:tc>
          <w:tcPr>
            <w:tcW w:w="1666" w:type="dxa"/>
            <w:shd w:val="clear" w:color="auto" w:fill="F9F9FB"/>
          </w:tcPr>
          <w:p w14:paraId="50CDBA59"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34,905</w:t>
            </w:r>
          </w:p>
        </w:tc>
        <w:tc>
          <w:tcPr>
            <w:tcW w:w="1666" w:type="dxa"/>
            <w:shd w:val="clear" w:color="auto" w:fill="F9F9FB"/>
          </w:tcPr>
          <w:p w14:paraId="7F72C4DD"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,540</w:t>
            </w:r>
          </w:p>
        </w:tc>
        <w:tc>
          <w:tcPr>
            <w:tcW w:w="1666" w:type="dxa"/>
            <w:shd w:val="clear" w:color="auto" w:fill="F9F9FB"/>
          </w:tcPr>
          <w:p w14:paraId="70F75EFF"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,827</w:t>
            </w:r>
          </w:p>
        </w:tc>
      </w:tr>
      <w:tr w:rsidR="00417DA1" w:rsidRPr="008D69AD" w14:paraId="1E52A5BA" w14:textId="77777777" w:rsidTr="008D69AD">
        <w:trPr>
          <w:jc w:val="center"/>
        </w:trPr>
        <w:tc>
          <w:tcPr>
            <w:tcW w:w="833" w:type="dxa"/>
            <w:shd w:val="clear" w:color="auto" w:fill="E0E0E0"/>
          </w:tcPr>
          <w:p w14:paraId="0C226D94" w14:textId="77777777" w:rsidR="009409A5" w:rsidRPr="008D69AD" w:rsidRDefault="009409A5"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X18</w:t>
            </w:r>
          </w:p>
        </w:tc>
        <w:tc>
          <w:tcPr>
            <w:tcW w:w="1666" w:type="dxa"/>
            <w:shd w:val="clear" w:color="auto" w:fill="F9F9FB"/>
          </w:tcPr>
          <w:p w14:paraId="1FD2858F"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64,0000</w:t>
            </w:r>
          </w:p>
        </w:tc>
        <w:tc>
          <w:tcPr>
            <w:tcW w:w="1666" w:type="dxa"/>
            <w:shd w:val="clear" w:color="auto" w:fill="F9F9FB"/>
          </w:tcPr>
          <w:p w14:paraId="6A5A7AAA"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35,812</w:t>
            </w:r>
          </w:p>
        </w:tc>
        <w:tc>
          <w:tcPr>
            <w:tcW w:w="1666" w:type="dxa"/>
            <w:shd w:val="clear" w:color="auto" w:fill="F9F9FB"/>
          </w:tcPr>
          <w:p w14:paraId="2C20C30C"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,475</w:t>
            </w:r>
          </w:p>
        </w:tc>
        <w:tc>
          <w:tcPr>
            <w:tcW w:w="1666" w:type="dxa"/>
            <w:shd w:val="clear" w:color="auto" w:fill="F9F9FB"/>
          </w:tcPr>
          <w:p w14:paraId="7FE75D6D"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,830</w:t>
            </w:r>
          </w:p>
        </w:tc>
      </w:tr>
      <w:tr w:rsidR="00417DA1" w:rsidRPr="008D69AD" w14:paraId="6E4F5B23" w14:textId="77777777" w:rsidTr="008D69AD">
        <w:trPr>
          <w:jc w:val="center"/>
        </w:trPr>
        <w:tc>
          <w:tcPr>
            <w:tcW w:w="833" w:type="dxa"/>
            <w:shd w:val="clear" w:color="auto" w:fill="E0E0E0"/>
          </w:tcPr>
          <w:p w14:paraId="6D721F6C" w14:textId="77777777" w:rsidR="009409A5" w:rsidRPr="008D69AD" w:rsidRDefault="009409A5"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X20</w:t>
            </w:r>
          </w:p>
        </w:tc>
        <w:tc>
          <w:tcPr>
            <w:tcW w:w="1666" w:type="dxa"/>
            <w:shd w:val="clear" w:color="auto" w:fill="F9F9FB"/>
          </w:tcPr>
          <w:p w14:paraId="4E2C6F5D"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64,0303</w:t>
            </w:r>
          </w:p>
        </w:tc>
        <w:tc>
          <w:tcPr>
            <w:tcW w:w="1666" w:type="dxa"/>
            <w:shd w:val="clear" w:color="auto" w:fill="F9F9FB"/>
          </w:tcPr>
          <w:p w14:paraId="19B929D0"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34,655</w:t>
            </w:r>
          </w:p>
        </w:tc>
        <w:tc>
          <w:tcPr>
            <w:tcW w:w="1666" w:type="dxa"/>
            <w:shd w:val="clear" w:color="auto" w:fill="F9F9FB"/>
          </w:tcPr>
          <w:p w14:paraId="6F85E108"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,557</w:t>
            </w:r>
          </w:p>
        </w:tc>
        <w:tc>
          <w:tcPr>
            <w:tcW w:w="1666" w:type="dxa"/>
            <w:shd w:val="clear" w:color="auto" w:fill="F9F9FB"/>
          </w:tcPr>
          <w:p w14:paraId="7E16F341"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,826</w:t>
            </w:r>
          </w:p>
        </w:tc>
      </w:tr>
      <w:tr w:rsidR="00417DA1" w:rsidRPr="008D69AD" w14:paraId="3D5CA3E0" w14:textId="77777777" w:rsidTr="008D69AD">
        <w:trPr>
          <w:jc w:val="center"/>
        </w:trPr>
        <w:tc>
          <w:tcPr>
            <w:tcW w:w="833" w:type="dxa"/>
            <w:shd w:val="clear" w:color="auto" w:fill="E0E0E0"/>
          </w:tcPr>
          <w:p w14:paraId="0D8FFE37" w14:textId="77777777" w:rsidR="009409A5" w:rsidRPr="008D69AD" w:rsidRDefault="009409A5"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X21</w:t>
            </w:r>
          </w:p>
        </w:tc>
        <w:tc>
          <w:tcPr>
            <w:tcW w:w="1666" w:type="dxa"/>
            <w:shd w:val="clear" w:color="auto" w:fill="F9F9FB"/>
          </w:tcPr>
          <w:p w14:paraId="68183E6C"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63,8182</w:t>
            </w:r>
          </w:p>
        </w:tc>
        <w:tc>
          <w:tcPr>
            <w:tcW w:w="1666" w:type="dxa"/>
            <w:shd w:val="clear" w:color="auto" w:fill="F9F9FB"/>
          </w:tcPr>
          <w:p w14:paraId="051FA927"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35,403</w:t>
            </w:r>
          </w:p>
        </w:tc>
        <w:tc>
          <w:tcPr>
            <w:tcW w:w="1666" w:type="dxa"/>
            <w:shd w:val="clear" w:color="auto" w:fill="F9F9FB"/>
          </w:tcPr>
          <w:p w14:paraId="2AA8F092"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,519</w:t>
            </w:r>
          </w:p>
        </w:tc>
        <w:tc>
          <w:tcPr>
            <w:tcW w:w="1666" w:type="dxa"/>
            <w:shd w:val="clear" w:color="auto" w:fill="F9F9FB"/>
          </w:tcPr>
          <w:p w14:paraId="2E21DBBE"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,828</w:t>
            </w:r>
          </w:p>
        </w:tc>
      </w:tr>
      <w:tr w:rsidR="00417DA1" w:rsidRPr="008D69AD" w14:paraId="0C76FA36" w14:textId="77777777" w:rsidTr="008D69AD">
        <w:trPr>
          <w:jc w:val="center"/>
        </w:trPr>
        <w:tc>
          <w:tcPr>
            <w:tcW w:w="833" w:type="dxa"/>
            <w:shd w:val="clear" w:color="auto" w:fill="E0E0E0"/>
          </w:tcPr>
          <w:p w14:paraId="382D869F" w14:textId="77777777" w:rsidR="009409A5" w:rsidRPr="008D69AD" w:rsidRDefault="009409A5"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X22</w:t>
            </w:r>
          </w:p>
        </w:tc>
        <w:tc>
          <w:tcPr>
            <w:tcW w:w="1666" w:type="dxa"/>
            <w:shd w:val="clear" w:color="auto" w:fill="F9F9FB"/>
          </w:tcPr>
          <w:p w14:paraId="45925109"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64,2727</w:t>
            </w:r>
          </w:p>
        </w:tc>
        <w:tc>
          <w:tcPr>
            <w:tcW w:w="1666" w:type="dxa"/>
            <w:shd w:val="clear" w:color="auto" w:fill="F9F9FB"/>
          </w:tcPr>
          <w:p w14:paraId="193BA6DB"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34,830</w:t>
            </w:r>
          </w:p>
        </w:tc>
        <w:tc>
          <w:tcPr>
            <w:tcW w:w="1666" w:type="dxa"/>
            <w:shd w:val="clear" w:color="auto" w:fill="F9F9FB"/>
          </w:tcPr>
          <w:p w14:paraId="207CD835"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,519</w:t>
            </w:r>
          </w:p>
        </w:tc>
        <w:tc>
          <w:tcPr>
            <w:tcW w:w="1666" w:type="dxa"/>
            <w:shd w:val="clear" w:color="auto" w:fill="F9F9FB"/>
          </w:tcPr>
          <w:p w14:paraId="707F2904"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,827</w:t>
            </w:r>
          </w:p>
        </w:tc>
      </w:tr>
      <w:tr w:rsidR="00417DA1" w:rsidRPr="008D69AD" w14:paraId="2C3B44B9" w14:textId="77777777" w:rsidTr="008D69AD">
        <w:trPr>
          <w:jc w:val="center"/>
        </w:trPr>
        <w:tc>
          <w:tcPr>
            <w:tcW w:w="833" w:type="dxa"/>
            <w:shd w:val="clear" w:color="auto" w:fill="E0E0E0"/>
          </w:tcPr>
          <w:p w14:paraId="3D7900EB" w14:textId="77777777" w:rsidR="009409A5" w:rsidRPr="008D69AD" w:rsidRDefault="009409A5"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X23</w:t>
            </w:r>
          </w:p>
        </w:tc>
        <w:tc>
          <w:tcPr>
            <w:tcW w:w="1666" w:type="dxa"/>
            <w:shd w:val="clear" w:color="auto" w:fill="F9F9FB"/>
          </w:tcPr>
          <w:p w14:paraId="6625043F"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63,9091</w:t>
            </w:r>
          </w:p>
        </w:tc>
        <w:tc>
          <w:tcPr>
            <w:tcW w:w="1666" w:type="dxa"/>
            <w:shd w:val="clear" w:color="auto" w:fill="F9F9FB"/>
          </w:tcPr>
          <w:p w14:paraId="3520CCAA"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35,398</w:t>
            </w:r>
          </w:p>
        </w:tc>
        <w:tc>
          <w:tcPr>
            <w:tcW w:w="1666" w:type="dxa"/>
            <w:shd w:val="clear" w:color="auto" w:fill="F9F9FB"/>
          </w:tcPr>
          <w:p w14:paraId="46585F30"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,443</w:t>
            </w:r>
          </w:p>
        </w:tc>
        <w:tc>
          <w:tcPr>
            <w:tcW w:w="1666" w:type="dxa"/>
            <w:shd w:val="clear" w:color="auto" w:fill="F9F9FB"/>
          </w:tcPr>
          <w:p w14:paraId="47488E93"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,831</w:t>
            </w:r>
          </w:p>
        </w:tc>
      </w:tr>
      <w:tr w:rsidR="00417DA1" w:rsidRPr="008D69AD" w14:paraId="32CE11E6" w14:textId="77777777" w:rsidTr="008D69AD">
        <w:trPr>
          <w:jc w:val="center"/>
        </w:trPr>
        <w:tc>
          <w:tcPr>
            <w:tcW w:w="833" w:type="dxa"/>
            <w:shd w:val="clear" w:color="auto" w:fill="E0E0E0"/>
          </w:tcPr>
          <w:p w14:paraId="21E9552F" w14:textId="77777777" w:rsidR="009409A5" w:rsidRPr="008D69AD" w:rsidRDefault="009409A5"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X24</w:t>
            </w:r>
          </w:p>
        </w:tc>
        <w:tc>
          <w:tcPr>
            <w:tcW w:w="1666" w:type="dxa"/>
            <w:shd w:val="clear" w:color="auto" w:fill="F9F9FB"/>
          </w:tcPr>
          <w:p w14:paraId="0F75BBCD"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64,3333</w:t>
            </w:r>
          </w:p>
        </w:tc>
        <w:tc>
          <w:tcPr>
            <w:tcW w:w="1666" w:type="dxa"/>
            <w:shd w:val="clear" w:color="auto" w:fill="F9F9FB"/>
          </w:tcPr>
          <w:p w14:paraId="32B26524"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37,542</w:t>
            </w:r>
          </w:p>
        </w:tc>
        <w:tc>
          <w:tcPr>
            <w:tcW w:w="1666" w:type="dxa"/>
            <w:shd w:val="clear" w:color="auto" w:fill="F9F9FB"/>
          </w:tcPr>
          <w:p w14:paraId="00DEDC5D" w14:textId="77777777" w:rsidR="009409A5" w:rsidRPr="005F44B9" w:rsidRDefault="009409A5" w:rsidP="00D169CE">
            <w:pPr>
              <w:spacing w:before="15" w:after="10" w:line="276" w:lineRule="auto"/>
              <w:ind w:left="30" w:right="40"/>
              <w:jc w:val="right"/>
              <w:rPr>
                <w:rFonts w:ascii="Times New Roman" w:hAnsi="Times New Roman" w:cs="Times New Roman"/>
                <w:sz w:val="24"/>
                <w:szCs w:val="24"/>
              </w:rPr>
            </w:pPr>
            <w:r w:rsidRPr="005F44B9">
              <w:rPr>
                <w:rFonts w:ascii="Times New Roman" w:eastAsia="Arial" w:hAnsi="Times New Roman" w:cs="Times New Roman"/>
                <w:color w:val="010205"/>
                <w:sz w:val="24"/>
                <w:szCs w:val="24"/>
              </w:rPr>
              <w:t>,208</w:t>
            </w:r>
          </w:p>
        </w:tc>
        <w:tc>
          <w:tcPr>
            <w:tcW w:w="1666" w:type="dxa"/>
            <w:shd w:val="clear" w:color="auto" w:fill="F9F9FB"/>
          </w:tcPr>
          <w:p w14:paraId="00B89DCD"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,839</w:t>
            </w:r>
          </w:p>
        </w:tc>
      </w:tr>
      <w:tr w:rsidR="00417DA1" w:rsidRPr="008D69AD" w14:paraId="364EBE81" w14:textId="77777777" w:rsidTr="008D69AD">
        <w:trPr>
          <w:jc w:val="center"/>
        </w:trPr>
        <w:tc>
          <w:tcPr>
            <w:tcW w:w="833" w:type="dxa"/>
            <w:shd w:val="clear" w:color="auto" w:fill="E0E0E0"/>
          </w:tcPr>
          <w:p w14:paraId="6BDAC9C4" w14:textId="77777777" w:rsidR="009409A5" w:rsidRPr="008D69AD" w:rsidRDefault="009409A5"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X25</w:t>
            </w:r>
          </w:p>
        </w:tc>
        <w:tc>
          <w:tcPr>
            <w:tcW w:w="1666" w:type="dxa"/>
            <w:shd w:val="clear" w:color="auto" w:fill="F9F9FB"/>
          </w:tcPr>
          <w:p w14:paraId="437B4C6E"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64,6970</w:t>
            </w:r>
          </w:p>
        </w:tc>
        <w:tc>
          <w:tcPr>
            <w:tcW w:w="1666" w:type="dxa"/>
            <w:shd w:val="clear" w:color="auto" w:fill="F9F9FB"/>
          </w:tcPr>
          <w:p w14:paraId="6C2FE4E9"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42,093</w:t>
            </w:r>
          </w:p>
        </w:tc>
        <w:tc>
          <w:tcPr>
            <w:tcW w:w="1666" w:type="dxa"/>
            <w:shd w:val="clear" w:color="auto" w:fill="F9F9FB"/>
          </w:tcPr>
          <w:p w14:paraId="046DAD64"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-,453</w:t>
            </w:r>
          </w:p>
        </w:tc>
        <w:tc>
          <w:tcPr>
            <w:tcW w:w="1666" w:type="dxa"/>
            <w:shd w:val="clear" w:color="auto" w:fill="F9F9FB"/>
          </w:tcPr>
          <w:p w14:paraId="7EA19AC8"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,864</w:t>
            </w:r>
          </w:p>
        </w:tc>
      </w:tr>
      <w:tr w:rsidR="00417DA1" w:rsidRPr="008D69AD" w14:paraId="41789516" w14:textId="77777777" w:rsidTr="008D69AD">
        <w:trPr>
          <w:jc w:val="center"/>
        </w:trPr>
        <w:tc>
          <w:tcPr>
            <w:tcW w:w="833" w:type="dxa"/>
            <w:shd w:val="clear" w:color="auto" w:fill="E0E0E0"/>
          </w:tcPr>
          <w:p w14:paraId="7E5E5286" w14:textId="77777777" w:rsidR="009409A5" w:rsidRPr="008D69AD" w:rsidRDefault="009409A5"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X26</w:t>
            </w:r>
          </w:p>
        </w:tc>
        <w:tc>
          <w:tcPr>
            <w:tcW w:w="1666" w:type="dxa"/>
            <w:shd w:val="clear" w:color="auto" w:fill="F9F9FB"/>
          </w:tcPr>
          <w:p w14:paraId="0390C808"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64,0909</w:t>
            </w:r>
          </w:p>
        </w:tc>
        <w:tc>
          <w:tcPr>
            <w:tcW w:w="1666" w:type="dxa"/>
            <w:shd w:val="clear" w:color="auto" w:fill="F9F9FB"/>
          </w:tcPr>
          <w:p w14:paraId="64569D5E"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34,710</w:t>
            </w:r>
          </w:p>
        </w:tc>
        <w:tc>
          <w:tcPr>
            <w:tcW w:w="1666" w:type="dxa"/>
            <w:shd w:val="clear" w:color="auto" w:fill="F9F9FB"/>
          </w:tcPr>
          <w:p w14:paraId="69DFFD68"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,394</w:t>
            </w:r>
          </w:p>
        </w:tc>
        <w:tc>
          <w:tcPr>
            <w:tcW w:w="1666" w:type="dxa"/>
            <w:shd w:val="clear" w:color="auto" w:fill="F9F9FB"/>
          </w:tcPr>
          <w:p w14:paraId="51096BF3"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,834</w:t>
            </w:r>
          </w:p>
        </w:tc>
      </w:tr>
      <w:tr w:rsidR="00417DA1" w:rsidRPr="008D69AD" w14:paraId="6BBDC780" w14:textId="77777777" w:rsidTr="008D69AD">
        <w:trPr>
          <w:jc w:val="center"/>
        </w:trPr>
        <w:tc>
          <w:tcPr>
            <w:tcW w:w="833" w:type="dxa"/>
            <w:shd w:val="clear" w:color="auto" w:fill="E0E0E0"/>
          </w:tcPr>
          <w:p w14:paraId="39303C81" w14:textId="77777777" w:rsidR="009409A5" w:rsidRPr="008D69AD" w:rsidRDefault="009409A5"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X28</w:t>
            </w:r>
          </w:p>
        </w:tc>
        <w:tc>
          <w:tcPr>
            <w:tcW w:w="1666" w:type="dxa"/>
            <w:shd w:val="clear" w:color="auto" w:fill="F9F9FB"/>
          </w:tcPr>
          <w:p w14:paraId="0A8E0319"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64,2727</w:t>
            </w:r>
          </w:p>
        </w:tc>
        <w:tc>
          <w:tcPr>
            <w:tcW w:w="1666" w:type="dxa"/>
            <w:shd w:val="clear" w:color="auto" w:fill="F9F9FB"/>
          </w:tcPr>
          <w:p w14:paraId="05198E95"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33,142</w:t>
            </w:r>
          </w:p>
        </w:tc>
        <w:tc>
          <w:tcPr>
            <w:tcW w:w="1666" w:type="dxa"/>
            <w:shd w:val="clear" w:color="auto" w:fill="F9F9FB"/>
          </w:tcPr>
          <w:p w14:paraId="407F9BF5"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,652</w:t>
            </w:r>
          </w:p>
        </w:tc>
        <w:tc>
          <w:tcPr>
            <w:tcW w:w="1666" w:type="dxa"/>
            <w:shd w:val="clear" w:color="auto" w:fill="F9F9FB"/>
          </w:tcPr>
          <w:p w14:paraId="7A8ED7D3"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,820</w:t>
            </w:r>
          </w:p>
        </w:tc>
      </w:tr>
      <w:tr w:rsidR="00417DA1" w:rsidRPr="008D69AD" w14:paraId="676B1939" w14:textId="77777777" w:rsidTr="008D69AD">
        <w:trPr>
          <w:jc w:val="center"/>
        </w:trPr>
        <w:tc>
          <w:tcPr>
            <w:tcW w:w="833" w:type="dxa"/>
            <w:shd w:val="clear" w:color="auto" w:fill="E0E0E0"/>
          </w:tcPr>
          <w:p w14:paraId="2DFE833E" w14:textId="77777777" w:rsidR="009409A5" w:rsidRPr="008D69AD" w:rsidRDefault="009409A5"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X29</w:t>
            </w:r>
          </w:p>
        </w:tc>
        <w:tc>
          <w:tcPr>
            <w:tcW w:w="1666" w:type="dxa"/>
            <w:shd w:val="clear" w:color="auto" w:fill="F9F9FB"/>
          </w:tcPr>
          <w:p w14:paraId="17FDB4FF"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64,2121</w:t>
            </w:r>
          </w:p>
        </w:tc>
        <w:tc>
          <w:tcPr>
            <w:tcW w:w="1666" w:type="dxa"/>
            <w:shd w:val="clear" w:color="auto" w:fill="F9F9FB"/>
          </w:tcPr>
          <w:p w14:paraId="7B155B72"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36,172</w:t>
            </w:r>
          </w:p>
        </w:tc>
        <w:tc>
          <w:tcPr>
            <w:tcW w:w="1666" w:type="dxa"/>
            <w:shd w:val="clear" w:color="auto" w:fill="F9F9FB"/>
          </w:tcPr>
          <w:p w14:paraId="7D62292F" w14:textId="77777777" w:rsidR="009409A5" w:rsidRPr="005F44B9" w:rsidRDefault="009409A5" w:rsidP="00D169CE">
            <w:pPr>
              <w:spacing w:before="15" w:after="10" w:line="276" w:lineRule="auto"/>
              <w:ind w:left="30" w:right="40"/>
              <w:jc w:val="right"/>
              <w:rPr>
                <w:rFonts w:ascii="Times New Roman" w:hAnsi="Times New Roman" w:cs="Times New Roman"/>
                <w:sz w:val="24"/>
                <w:szCs w:val="24"/>
              </w:rPr>
            </w:pPr>
            <w:r w:rsidRPr="005F44B9">
              <w:rPr>
                <w:rFonts w:ascii="Times New Roman" w:eastAsia="Arial" w:hAnsi="Times New Roman" w:cs="Times New Roman"/>
                <w:color w:val="010205"/>
                <w:sz w:val="24"/>
                <w:szCs w:val="24"/>
              </w:rPr>
              <w:t>,273</w:t>
            </w:r>
          </w:p>
        </w:tc>
        <w:tc>
          <w:tcPr>
            <w:tcW w:w="1666" w:type="dxa"/>
            <w:shd w:val="clear" w:color="auto" w:fill="F9F9FB"/>
          </w:tcPr>
          <w:p w14:paraId="39D2EB2F" w14:textId="77777777" w:rsidR="009409A5" w:rsidRPr="005F44B9" w:rsidRDefault="009409A5" w:rsidP="00D169CE">
            <w:pPr>
              <w:spacing w:before="15" w:after="10" w:line="276" w:lineRule="auto"/>
              <w:ind w:left="30" w:right="40"/>
              <w:jc w:val="right"/>
              <w:rPr>
                <w:rFonts w:ascii="Times New Roman" w:hAnsi="Times New Roman" w:cs="Times New Roman"/>
                <w:sz w:val="24"/>
                <w:szCs w:val="24"/>
              </w:rPr>
            </w:pPr>
            <w:r w:rsidRPr="005F44B9">
              <w:rPr>
                <w:rFonts w:ascii="Times New Roman" w:eastAsia="Arial" w:hAnsi="Times New Roman" w:cs="Times New Roman"/>
                <w:color w:val="010205"/>
                <w:sz w:val="24"/>
                <w:szCs w:val="24"/>
              </w:rPr>
              <w:t>,839</w:t>
            </w:r>
          </w:p>
        </w:tc>
      </w:tr>
      <w:tr w:rsidR="00417DA1" w:rsidRPr="008D69AD" w14:paraId="1018DEAC" w14:textId="77777777" w:rsidTr="008D69AD">
        <w:trPr>
          <w:jc w:val="center"/>
        </w:trPr>
        <w:tc>
          <w:tcPr>
            <w:tcW w:w="833" w:type="dxa"/>
            <w:shd w:val="clear" w:color="auto" w:fill="E0E0E0"/>
          </w:tcPr>
          <w:p w14:paraId="551F5EED" w14:textId="77777777" w:rsidR="009409A5" w:rsidRPr="008D69AD" w:rsidRDefault="009409A5"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X30</w:t>
            </w:r>
          </w:p>
        </w:tc>
        <w:tc>
          <w:tcPr>
            <w:tcW w:w="1666" w:type="dxa"/>
            <w:shd w:val="clear" w:color="auto" w:fill="F9F9FB"/>
          </w:tcPr>
          <w:p w14:paraId="2F89813E"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64,0909</w:t>
            </w:r>
          </w:p>
        </w:tc>
        <w:tc>
          <w:tcPr>
            <w:tcW w:w="1666" w:type="dxa"/>
            <w:shd w:val="clear" w:color="auto" w:fill="F9F9FB"/>
          </w:tcPr>
          <w:p w14:paraId="492FE484"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35,523</w:t>
            </w:r>
          </w:p>
        </w:tc>
        <w:tc>
          <w:tcPr>
            <w:tcW w:w="1666" w:type="dxa"/>
            <w:shd w:val="clear" w:color="auto" w:fill="F9F9FB"/>
          </w:tcPr>
          <w:p w14:paraId="4D5E703F"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,422</w:t>
            </w:r>
          </w:p>
        </w:tc>
        <w:tc>
          <w:tcPr>
            <w:tcW w:w="1666" w:type="dxa"/>
            <w:shd w:val="clear" w:color="auto" w:fill="F9F9FB"/>
          </w:tcPr>
          <w:p w14:paraId="3B0507FD"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,832</w:t>
            </w:r>
          </w:p>
        </w:tc>
      </w:tr>
      <w:tr w:rsidR="00417DA1" w:rsidRPr="008D69AD" w14:paraId="5225F42A" w14:textId="77777777" w:rsidTr="008D69AD">
        <w:trPr>
          <w:jc w:val="center"/>
        </w:trPr>
        <w:tc>
          <w:tcPr>
            <w:tcW w:w="833" w:type="dxa"/>
            <w:shd w:val="clear" w:color="auto" w:fill="E0E0E0"/>
          </w:tcPr>
          <w:p w14:paraId="4B4DF18F" w14:textId="77777777" w:rsidR="009409A5" w:rsidRPr="008D69AD" w:rsidRDefault="009409A5"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X31</w:t>
            </w:r>
          </w:p>
        </w:tc>
        <w:tc>
          <w:tcPr>
            <w:tcW w:w="1666" w:type="dxa"/>
            <w:shd w:val="clear" w:color="auto" w:fill="F9F9FB"/>
          </w:tcPr>
          <w:p w14:paraId="0838E520"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64,2121</w:t>
            </w:r>
          </w:p>
        </w:tc>
        <w:tc>
          <w:tcPr>
            <w:tcW w:w="1666" w:type="dxa"/>
            <w:shd w:val="clear" w:color="auto" w:fill="F9F9FB"/>
          </w:tcPr>
          <w:p w14:paraId="09BABEDE"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34,047</w:t>
            </w:r>
          </w:p>
        </w:tc>
        <w:tc>
          <w:tcPr>
            <w:tcW w:w="1666" w:type="dxa"/>
            <w:shd w:val="clear" w:color="auto" w:fill="F9F9FB"/>
          </w:tcPr>
          <w:p w14:paraId="5C38EDA3"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,573</w:t>
            </w:r>
          </w:p>
        </w:tc>
        <w:tc>
          <w:tcPr>
            <w:tcW w:w="1666" w:type="dxa"/>
            <w:shd w:val="clear" w:color="auto" w:fill="F9F9FB"/>
          </w:tcPr>
          <w:p w14:paraId="0F017FC0"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,824</w:t>
            </w:r>
          </w:p>
        </w:tc>
      </w:tr>
      <w:tr w:rsidR="00417DA1" w:rsidRPr="008D69AD" w14:paraId="5A736A3E" w14:textId="77777777" w:rsidTr="008D69AD">
        <w:trPr>
          <w:jc w:val="center"/>
        </w:trPr>
        <w:tc>
          <w:tcPr>
            <w:tcW w:w="833" w:type="dxa"/>
            <w:shd w:val="clear" w:color="auto" w:fill="E0E0E0"/>
          </w:tcPr>
          <w:p w14:paraId="489E459E" w14:textId="77777777" w:rsidR="009409A5" w:rsidRPr="008D69AD" w:rsidRDefault="009409A5"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X35</w:t>
            </w:r>
          </w:p>
        </w:tc>
        <w:tc>
          <w:tcPr>
            <w:tcW w:w="1666" w:type="dxa"/>
            <w:shd w:val="clear" w:color="auto" w:fill="F9F9FB"/>
          </w:tcPr>
          <w:p w14:paraId="7AE191A4"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64,1212</w:t>
            </w:r>
          </w:p>
        </w:tc>
        <w:tc>
          <w:tcPr>
            <w:tcW w:w="1666" w:type="dxa"/>
            <w:shd w:val="clear" w:color="auto" w:fill="F9F9FB"/>
          </w:tcPr>
          <w:p w14:paraId="3A9D3937"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36,735</w:t>
            </w:r>
          </w:p>
        </w:tc>
        <w:tc>
          <w:tcPr>
            <w:tcW w:w="1666" w:type="dxa"/>
            <w:shd w:val="clear" w:color="auto" w:fill="F9F9FB"/>
          </w:tcPr>
          <w:p w14:paraId="3CA8B78A"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,351</w:t>
            </w:r>
          </w:p>
        </w:tc>
        <w:tc>
          <w:tcPr>
            <w:tcW w:w="1666" w:type="dxa"/>
            <w:shd w:val="clear" w:color="auto" w:fill="F9F9FB"/>
          </w:tcPr>
          <w:p w14:paraId="2F960AB1"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,834</w:t>
            </w:r>
          </w:p>
        </w:tc>
      </w:tr>
      <w:tr w:rsidR="00417DA1" w:rsidRPr="008D69AD" w14:paraId="0DD39323" w14:textId="77777777" w:rsidTr="008D69AD">
        <w:trPr>
          <w:jc w:val="center"/>
        </w:trPr>
        <w:tc>
          <w:tcPr>
            <w:tcW w:w="833" w:type="dxa"/>
            <w:shd w:val="clear" w:color="auto" w:fill="E0E0E0"/>
          </w:tcPr>
          <w:p w14:paraId="65EA521D" w14:textId="77777777" w:rsidR="009409A5" w:rsidRPr="008D69AD" w:rsidRDefault="009409A5"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X36</w:t>
            </w:r>
          </w:p>
        </w:tc>
        <w:tc>
          <w:tcPr>
            <w:tcW w:w="1666" w:type="dxa"/>
            <w:shd w:val="clear" w:color="auto" w:fill="F9F9FB"/>
          </w:tcPr>
          <w:p w14:paraId="695D1759"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64,1515</w:t>
            </w:r>
          </w:p>
        </w:tc>
        <w:tc>
          <w:tcPr>
            <w:tcW w:w="1666" w:type="dxa"/>
            <w:shd w:val="clear" w:color="auto" w:fill="F9F9FB"/>
          </w:tcPr>
          <w:p w14:paraId="335591FE"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36,383</w:t>
            </w:r>
          </w:p>
        </w:tc>
        <w:tc>
          <w:tcPr>
            <w:tcW w:w="1666" w:type="dxa"/>
            <w:shd w:val="clear" w:color="auto" w:fill="F9F9FB"/>
          </w:tcPr>
          <w:p w14:paraId="74CE7CE2"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,380</w:t>
            </w:r>
          </w:p>
        </w:tc>
        <w:tc>
          <w:tcPr>
            <w:tcW w:w="1666" w:type="dxa"/>
            <w:shd w:val="clear" w:color="auto" w:fill="F9F9FB"/>
          </w:tcPr>
          <w:p w14:paraId="3099F279"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,833</w:t>
            </w:r>
          </w:p>
        </w:tc>
      </w:tr>
      <w:tr w:rsidR="00417DA1" w:rsidRPr="008D69AD" w14:paraId="58D3BFD2" w14:textId="77777777" w:rsidTr="008D69AD">
        <w:trPr>
          <w:jc w:val="center"/>
        </w:trPr>
        <w:tc>
          <w:tcPr>
            <w:tcW w:w="833" w:type="dxa"/>
            <w:shd w:val="clear" w:color="auto" w:fill="E0E0E0"/>
          </w:tcPr>
          <w:p w14:paraId="6AD63032" w14:textId="77777777" w:rsidR="009409A5" w:rsidRPr="008D69AD" w:rsidRDefault="009409A5"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X38</w:t>
            </w:r>
          </w:p>
        </w:tc>
        <w:tc>
          <w:tcPr>
            <w:tcW w:w="1666" w:type="dxa"/>
            <w:shd w:val="clear" w:color="auto" w:fill="F9F9FB"/>
          </w:tcPr>
          <w:p w14:paraId="3603E53A"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64,4848</w:t>
            </w:r>
          </w:p>
        </w:tc>
        <w:tc>
          <w:tcPr>
            <w:tcW w:w="1666" w:type="dxa"/>
            <w:shd w:val="clear" w:color="auto" w:fill="F9F9FB"/>
          </w:tcPr>
          <w:p w14:paraId="4E7DADAC"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34,633</w:t>
            </w:r>
          </w:p>
        </w:tc>
        <w:tc>
          <w:tcPr>
            <w:tcW w:w="1666" w:type="dxa"/>
            <w:shd w:val="clear" w:color="auto" w:fill="F9F9FB"/>
          </w:tcPr>
          <w:p w14:paraId="467C83E3"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,427</w:t>
            </w:r>
          </w:p>
        </w:tc>
        <w:tc>
          <w:tcPr>
            <w:tcW w:w="1666" w:type="dxa"/>
            <w:shd w:val="clear" w:color="auto" w:fill="F9F9FB"/>
          </w:tcPr>
          <w:p w14:paraId="31DC8497" w14:textId="77777777" w:rsidR="009409A5" w:rsidRPr="008D69AD" w:rsidRDefault="009409A5"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,832</w:t>
            </w:r>
          </w:p>
        </w:tc>
      </w:tr>
    </w:tbl>
    <w:p w14:paraId="19153977" w14:textId="77777777" w:rsidR="008D1A0E" w:rsidRPr="008D69AD" w:rsidRDefault="008D1A0E" w:rsidP="00D169CE">
      <w:pPr>
        <w:spacing w:line="276" w:lineRule="auto"/>
        <w:rPr>
          <w:rFonts w:ascii="Times New Roman" w:hAnsi="Times New Roman" w:cs="Times New Roman"/>
          <w:b/>
          <w:sz w:val="24"/>
          <w:szCs w:val="24"/>
        </w:rPr>
      </w:pPr>
    </w:p>
    <w:p w14:paraId="2157269C" w14:textId="7F4F1CEA" w:rsidR="009409A5" w:rsidRPr="008D69AD" w:rsidRDefault="009409A5" w:rsidP="00D169CE">
      <w:pPr>
        <w:spacing w:line="276" w:lineRule="auto"/>
        <w:rPr>
          <w:rFonts w:ascii="Times New Roman" w:hAnsi="Times New Roman" w:cs="Times New Roman"/>
          <w:sz w:val="24"/>
          <w:szCs w:val="24"/>
        </w:rPr>
      </w:pPr>
      <w:r w:rsidRPr="008D69AD">
        <w:rPr>
          <w:rFonts w:ascii="Times New Roman" w:hAnsi="Times New Roman" w:cs="Times New Roman"/>
          <w:b/>
          <w:sz w:val="24"/>
          <w:szCs w:val="24"/>
        </w:rPr>
        <w:lastRenderedPageBreak/>
        <w:t>L</w:t>
      </w:r>
      <w:r w:rsidR="00404B8A" w:rsidRPr="008D69AD">
        <w:rPr>
          <w:rFonts w:ascii="Times New Roman" w:hAnsi="Times New Roman" w:cs="Times New Roman"/>
          <w:b/>
          <w:sz w:val="24"/>
          <w:szCs w:val="24"/>
        </w:rPr>
        <w:t>ampiran 3. 5</w:t>
      </w:r>
      <w:r w:rsidRPr="008D69AD">
        <w:rPr>
          <w:rFonts w:ascii="Times New Roman" w:hAnsi="Times New Roman" w:cs="Times New Roman"/>
          <w:sz w:val="24"/>
          <w:szCs w:val="24"/>
        </w:rPr>
        <w:t xml:space="preserve"> Hasil Uji Validitas dan Uji Reliabilitas Skala </w:t>
      </w:r>
      <w:r w:rsidR="00B31A47" w:rsidRPr="008D69AD">
        <w:rPr>
          <w:rFonts w:ascii="Times New Roman" w:hAnsi="Times New Roman" w:cs="Times New Roman"/>
          <w:sz w:val="24"/>
          <w:szCs w:val="24"/>
        </w:rPr>
        <w:t>Kecerdasan Emosi</w:t>
      </w:r>
      <w:r w:rsidRPr="008D69AD">
        <w:rPr>
          <w:rFonts w:ascii="Times New Roman" w:hAnsi="Times New Roman" w:cs="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67"/>
        <w:gridCol w:w="1190"/>
        <w:gridCol w:w="1156"/>
        <w:gridCol w:w="1156"/>
      </w:tblGrid>
      <w:tr w:rsidR="00404B8A" w:rsidRPr="008D69AD" w14:paraId="20E7B761" w14:textId="77777777" w:rsidTr="008D69AD">
        <w:trPr>
          <w:jc w:val="center"/>
        </w:trPr>
        <w:tc>
          <w:tcPr>
            <w:tcW w:w="4369" w:type="dxa"/>
            <w:gridSpan w:val="4"/>
            <w:shd w:val="clear" w:color="auto" w:fill="FFFFFF"/>
            <w:vAlign w:val="center"/>
          </w:tcPr>
          <w:p w14:paraId="10FEFAC9" w14:textId="77777777" w:rsidR="00404B8A" w:rsidRPr="008D69AD" w:rsidRDefault="00404B8A" w:rsidP="00D169CE">
            <w:pPr>
              <w:spacing w:before="5" w:after="3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b/>
                <w:color w:val="010205"/>
                <w:sz w:val="24"/>
                <w:szCs w:val="24"/>
              </w:rPr>
              <w:t>Case Processing Summary</w:t>
            </w:r>
          </w:p>
        </w:tc>
      </w:tr>
      <w:tr w:rsidR="00417DA1" w:rsidRPr="008D69AD" w14:paraId="24A6819D" w14:textId="77777777" w:rsidTr="008D69AD">
        <w:trPr>
          <w:jc w:val="center"/>
        </w:trPr>
        <w:tc>
          <w:tcPr>
            <w:tcW w:w="2057" w:type="dxa"/>
            <w:gridSpan w:val="2"/>
            <w:shd w:val="clear" w:color="auto" w:fill="FFFFFF"/>
            <w:vAlign w:val="bottom"/>
          </w:tcPr>
          <w:p w14:paraId="7472CD37" w14:textId="77777777" w:rsidR="00404B8A" w:rsidRPr="008D69AD" w:rsidRDefault="00404B8A" w:rsidP="00D169CE">
            <w:pPr>
              <w:spacing w:before="15" w:after="5" w:line="276" w:lineRule="auto"/>
              <w:ind w:left="30" w:right="40"/>
              <w:rPr>
                <w:rFonts w:ascii="Times New Roman" w:hAnsi="Times New Roman" w:cs="Times New Roman"/>
                <w:sz w:val="24"/>
                <w:szCs w:val="24"/>
              </w:rPr>
            </w:pPr>
          </w:p>
        </w:tc>
        <w:tc>
          <w:tcPr>
            <w:tcW w:w="1156" w:type="dxa"/>
            <w:shd w:val="clear" w:color="auto" w:fill="FFFFFF"/>
            <w:vAlign w:val="bottom"/>
          </w:tcPr>
          <w:p w14:paraId="7337B408" w14:textId="77777777" w:rsidR="00404B8A" w:rsidRPr="008D69AD" w:rsidRDefault="00404B8A"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N</w:t>
            </w:r>
          </w:p>
        </w:tc>
        <w:tc>
          <w:tcPr>
            <w:tcW w:w="1156" w:type="dxa"/>
            <w:shd w:val="clear" w:color="auto" w:fill="FFFFFF"/>
            <w:vAlign w:val="bottom"/>
          </w:tcPr>
          <w:p w14:paraId="3B029D41" w14:textId="77777777" w:rsidR="00404B8A" w:rsidRPr="008D69AD" w:rsidRDefault="00404B8A"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w:t>
            </w:r>
          </w:p>
        </w:tc>
      </w:tr>
      <w:tr w:rsidR="00417DA1" w:rsidRPr="008D69AD" w14:paraId="4FE87432" w14:textId="77777777" w:rsidTr="008D69AD">
        <w:trPr>
          <w:jc w:val="center"/>
        </w:trPr>
        <w:tc>
          <w:tcPr>
            <w:tcW w:w="867" w:type="dxa"/>
            <w:vMerge w:val="restart"/>
            <w:shd w:val="clear" w:color="auto" w:fill="E0E0E0"/>
          </w:tcPr>
          <w:p w14:paraId="30E1A8C4" w14:textId="77777777" w:rsidR="00404B8A" w:rsidRPr="008D69AD" w:rsidRDefault="00404B8A"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Cases</w:t>
            </w:r>
          </w:p>
        </w:tc>
        <w:tc>
          <w:tcPr>
            <w:tcW w:w="1190" w:type="dxa"/>
            <w:shd w:val="clear" w:color="auto" w:fill="E0E0E0"/>
          </w:tcPr>
          <w:p w14:paraId="5C1429AA" w14:textId="77777777" w:rsidR="00404B8A" w:rsidRPr="008D69AD" w:rsidRDefault="00404B8A"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Valid</w:t>
            </w:r>
          </w:p>
        </w:tc>
        <w:tc>
          <w:tcPr>
            <w:tcW w:w="1156" w:type="dxa"/>
            <w:shd w:val="clear" w:color="auto" w:fill="F9F9FB"/>
          </w:tcPr>
          <w:p w14:paraId="0C8F3D05" w14:textId="77777777" w:rsidR="00404B8A" w:rsidRPr="008D69AD" w:rsidRDefault="00404B8A"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33</w:t>
            </w:r>
          </w:p>
        </w:tc>
        <w:tc>
          <w:tcPr>
            <w:tcW w:w="1156" w:type="dxa"/>
            <w:shd w:val="clear" w:color="auto" w:fill="F9F9FB"/>
          </w:tcPr>
          <w:p w14:paraId="6E24AF9F" w14:textId="77777777" w:rsidR="00404B8A" w:rsidRPr="008D69AD" w:rsidRDefault="00404B8A"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100,0</w:t>
            </w:r>
          </w:p>
        </w:tc>
      </w:tr>
      <w:tr w:rsidR="00417DA1" w:rsidRPr="008D69AD" w14:paraId="5C40B433" w14:textId="77777777" w:rsidTr="008D69AD">
        <w:trPr>
          <w:jc w:val="center"/>
        </w:trPr>
        <w:tc>
          <w:tcPr>
            <w:tcW w:w="867" w:type="dxa"/>
            <w:vMerge/>
          </w:tcPr>
          <w:p w14:paraId="0DE25A8E" w14:textId="77777777" w:rsidR="00404B8A" w:rsidRPr="008D69AD" w:rsidRDefault="00404B8A" w:rsidP="00D169CE">
            <w:pPr>
              <w:spacing w:line="276" w:lineRule="auto"/>
              <w:rPr>
                <w:rFonts w:ascii="Times New Roman" w:hAnsi="Times New Roman" w:cs="Times New Roman"/>
                <w:sz w:val="24"/>
                <w:szCs w:val="24"/>
              </w:rPr>
            </w:pPr>
          </w:p>
        </w:tc>
        <w:tc>
          <w:tcPr>
            <w:tcW w:w="1190" w:type="dxa"/>
            <w:shd w:val="clear" w:color="auto" w:fill="E0E0E0"/>
          </w:tcPr>
          <w:p w14:paraId="3FB8B561" w14:textId="77777777" w:rsidR="00404B8A" w:rsidRPr="008D69AD" w:rsidRDefault="00404B8A"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Excluded</w:t>
            </w:r>
            <w:r w:rsidRPr="008D69AD">
              <w:rPr>
                <w:rFonts w:ascii="Times New Roman" w:hAnsi="Times New Roman" w:cs="Times New Roman"/>
                <w:sz w:val="24"/>
                <w:szCs w:val="24"/>
                <w:vertAlign w:val="superscript"/>
              </w:rPr>
              <w:t>a</w:t>
            </w:r>
          </w:p>
        </w:tc>
        <w:tc>
          <w:tcPr>
            <w:tcW w:w="1156" w:type="dxa"/>
            <w:shd w:val="clear" w:color="auto" w:fill="F9F9FB"/>
          </w:tcPr>
          <w:p w14:paraId="2C132221" w14:textId="77777777" w:rsidR="00404B8A" w:rsidRPr="008D69AD" w:rsidRDefault="00404B8A"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0</w:t>
            </w:r>
          </w:p>
        </w:tc>
        <w:tc>
          <w:tcPr>
            <w:tcW w:w="1156" w:type="dxa"/>
            <w:shd w:val="clear" w:color="auto" w:fill="F9F9FB"/>
          </w:tcPr>
          <w:p w14:paraId="7511284C" w14:textId="77777777" w:rsidR="00404B8A" w:rsidRPr="008D69AD" w:rsidRDefault="00404B8A"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,0</w:t>
            </w:r>
          </w:p>
        </w:tc>
      </w:tr>
      <w:tr w:rsidR="00417DA1" w:rsidRPr="008D69AD" w14:paraId="7E564645" w14:textId="77777777" w:rsidTr="008D69AD">
        <w:trPr>
          <w:jc w:val="center"/>
        </w:trPr>
        <w:tc>
          <w:tcPr>
            <w:tcW w:w="867" w:type="dxa"/>
            <w:vMerge/>
          </w:tcPr>
          <w:p w14:paraId="7D786ACA" w14:textId="77777777" w:rsidR="00404B8A" w:rsidRPr="008D69AD" w:rsidRDefault="00404B8A" w:rsidP="00D169CE">
            <w:pPr>
              <w:spacing w:line="276" w:lineRule="auto"/>
              <w:rPr>
                <w:rFonts w:ascii="Times New Roman" w:hAnsi="Times New Roman" w:cs="Times New Roman"/>
                <w:sz w:val="24"/>
                <w:szCs w:val="24"/>
              </w:rPr>
            </w:pPr>
          </w:p>
        </w:tc>
        <w:tc>
          <w:tcPr>
            <w:tcW w:w="1190" w:type="dxa"/>
            <w:shd w:val="clear" w:color="auto" w:fill="E0E0E0"/>
          </w:tcPr>
          <w:p w14:paraId="0FA5CF4E" w14:textId="77777777" w:rsidR="00404B8A" w:rsidRPr="008D69AD" w:rsidRDefault="00404B8A"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Total</w:t>
            </w:r>
          </w:p>
        </w:tc>
        <w:tc>
          <w:tcPr>
            <w:tcW w:w="1156" w:type="dxa"/>
            <w:shd w:val="clear" w:color="auto" w:fill="F9F9FB"/>
          </w:tcPr>
          <w:p w14:paraId="670EA9FE" w14:textId="77777777" w:rsidR="00404B8A" w:rsidRPr="008D69AD" w:rsidRDefault="00404B8A"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33</w:t>
            </w:r>
          </w:p>
        </w:tc>
        <w:tc>
          <w:tcPr>
            <w:tcW w:w="1156" w:type="dxa"/>
            <w:shd w:val="clear" w:color="auto" w:fill="F9F9FB"/>
          </w:tcPr>
          <w:p w14:paraId="389C5A21" w14:textId="77777777" w:rsidR="00404B8A" w:rsidRPr="008D69AD" w:rsidRDefault="00404B8A"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100,0</w:t>
            </w:r>
          </w:p>
        </w:tc>
      </w:tr>
      <w:tr w:rsidR="00404B8A" w:rsidRPr="008D69AD" w14:paraId="04C27CFA" w14:textId="77777777" w:rsidTr="008D69AD">
        <w:trPr>
          <w:jc w:val="center"/>
        </w:trPr>
        <w:tc>
          <w:tcPr>
            <w:tcW w:w="4369" w:type="dxa"/>
            <w:gridSpan w:val="4"/>
            <w:shd w:val="clear" w:color="auto" w:fill="FFFFFF"/>
          </w:tcPr>
          <w:p w14:paraId="1908E193" w14:textId="77777777" w:rsidR="00404B8A" w:rsidRPr="008D69AD" w:rsidRDefault="00404B8A" w:rsidP="00D169CE">
            <w:pPr>
              <w:spacing w:line="276" w:lineRule="auto"/>
              <w:rPr>
                <w:rFonts w:ascii="Times New Roman" w:hAnsi="Times New Roman" w:cs="Times New Roman"/>
                <w:sz w:val="24"/>
                <w:szCs w:val="24"/>
              </w:rPr>
            </w:pPr>
            <w:r w:rsidRPr="008D69AD">
              <w:rPr>
                <w:rFonts w:ascii="Times New Roman" w:eastAsia="Arial" w:hAnsi="Times New Roman" w:cs="Times New Roman"/>
                <w:color w:val="010205"/>
                <w:sz w:val="24"/>
                <w:szCs w:val="24"/>
              </w:rPr>
              <w:t>a. Listwise deletion based on all variables in the procedure.</w:t>
            </w:r>
          </w:p>
        </w:tc>
      </w:tr>
    </w:tbl>
    <w:p w14:paraId="65EAF186" w14:textId="223DC9B4" w:rsidR="00404B8A" w:rsidRDefault="00404B8A" w:rsidP="00D169CE">
      <w:pPr>
        <w:spacing w:line="276"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66"/>
        <w:gridCol w:w="1190"/>
      </w:tblGrid>
      <w:tr w:rsidR="00DD22DA" w14:paraId="1EB4040A" w14:textId="77777777" w:rsidTr="00DD22DA">
        <w:trPr>
          <w:jc w:val="center"/>
        </w:trPr>
        <w:tc>
          <w:tcPr>
            <w:tcW w:w="2856" w:type="dxa"/>
            <w:gridSpan w:val="2"/>
            <w:shd w:val="clear" w:color="auto" w:fill="FFFFFF"/>
            <w:vAlign w:val="center"/>
          </w:tcPr>
          <w:p w14:paraId="4B6FE514" w14:textId="77777777" w:rsidR="00DD22DA" w:rsidRDefault="00DD22DA" w:rsidP="00D169CE">
            <w:pPr>
              <w:spacing w:before="5" w:after="30" w:line="276" w:lineRule="auto"/>
              <w:ind w:left="30" w:right="40"/>
              <w:jc w:val="center"/>
            </w:pPr>
            <w:r>
              <w:rPr>
                <w:rFonts w:ascii="Arial" w:eastAsia="Arial" w:hAnsi="Arial" w:cs="Arial"/>
                <w:b/>
                <w:color w:val="010205"/>
                <w:sz w:val="28"/>
              </w:rPr>
              <w:t>Reliability Statistics</w:t>
            </w:r>
          </w:p>
        </w:tc>
      </w:tr>
      <w:tr w:rsidR="00DD22DA" w14:paraId="24B225B5" w14:textId="77777777" w:rsidTr="00DD22DA">
        <w:trPr>
          <w:jc w:val="center"/>
        </w:trPr>
        <w:tc>
          <w:tcPr>
            <w:tcW w:w="1666" w:type="dxa"/>
            <w:shd w:val="clear" w:color="auto" w:fill="FFFFFF"/>
            <w:vAlign w:val="bottom"/>
          </w:tcPr>
          <w:p w14:paraId="7B0BA9F4" w14:textId="77777777" w:rsidR="00DD22DA" w:rsidRDefault="00DD22DA" w:rsidP="00D169CE">
            <w:pPr>
              <w:spacing w:before="10" w:after="10" w:line="276" w:lineRule="auto"/>
              <w:ind w:left="30" w:right="40"/>
              <w:jc w:val="center"/>
            </w:pPr>
            <w:r>
              <w:rPr>
                <w:rFonts w:ascii="Arial" w:eastAsia="Arial" w:hAnsi="Arial" w:cs="Arial"/>
                <w:color w:val="264A60"/>
                <w:sz w:val="24"/>
              </w:rPr>
              <w:t>Cronbach's Alpha</w:t>
            </w:r>
          </w:p>
        </w:tc>
        <w:tc>
          <w:tcPr>
            <w:tcW w:w="1190" w:type="dxa"/>
            <w:shd w:val="clear" w:color="auto" w:fill="FFFFFF"/>
            <w:vAlign w:val="bottom"/>
          </w:tcPr>
          <w:p w14:paraId="0983E9EF" w14:textId="77777777" w:rsidR="00DD22DA" w:rsidRDefault="00DD22DA" w:rsidP="00D169CE">
            <w:pPr>
              <w:spacing w:before="10" w:after="10" w:line="276" w:lineRule="auto"/>
              <w:ind w:left="30" w:right="40"/>
              <w:jc w:val="center"/>
            </w:pPr>
            <w:r>
              <w:rPr>
                <w:rFonts w:ascii="Arial" w:eastAsia="Arial" w:hAnsi="Arial" w:cs="Arial"/>
                <w:color w:val="264A60"/>
                <w:sz w:val="24"/>
              </w:rPr>
              <w:t>N of Items</w:t>
            </w:r>
          </w:p>
        </w:tc>
      </w:tr>
      <w:tr w:rsidR="00DD22DA" w14:paraId="4614285F" w14:textId="77777777" w:rsidTr="00DD22DA">
        <w:trPr>
          <w:jc w:val="center"/>
        </w:trPr>
        <w:tc>
          <w:tcPr>
            <w:tcW w:w="1666" w:type="dxa"/>
            <w:shd w:val="clear" w:color="auto" w:fill="F9F9FB"/>
          </w:tcPr>
          <w:p w14:paraId="615D46DA" w14:textId="77777777" w:rsidR="00DD22DA" w:rsidRDefault="00DD22DA" w:rsidP="00D169CE">
            <w:pPr>
              <w:spacing w:before="15" w:after="10" w:line="276" w:lineRule="auto"/>
              <w:ind w:left="30" w:right="40"/>
              <w:jc w:val="right"/>
            </w:pPr>
            <w:r>
              <w:rPr>
                <w:rFonts w:ascii="Arial" w:eastAsia="Arial" w:hAnsi="Arial" w:cs="Arial"/>
                <w:color w:val="010205"/>
                <w:sz w:val="24"/>
              </w:rPr>
              <w:t>,832</w:t>
            </w:r>
          </w:p>
        </w:tc>
        <w:tc>
          <w:tcPr>
            <w:tcW w:w="1190" w:type="dxa"/>
            <w:shd w:val="clear" w:color="auto" w:fill="F9F9FB"/>
          </w:tcPr>
          <w:p w14:paraId="5273F894" w14:textId="77777777" w:rsidR="00DD22DA" w:rsidRDefault="00DD22DA" w:rsidP="00D169CE">
            <w:pPr>
              <w:spacing w:before="15" w:after="10" w:line="276" w:lineRule="auto"/>
              <w:ind w:left="30" w:right="40"/>
              <w:jc w:val="right"/>
            </w:pPr>
            <w:r>
              <w:rPr>
                <w:rFonts w:ascii="Arial" w:eastAsia="Arial" w:hAnsi="Arial" w:cs="Arial"/>
                <w:color w:val="010205"/>
                <w:sz w:val="24"/>
              </w:rPr>
              <w:t>40</w:t>
            </w:r>
          </w:p>
        </w:tc>
      </w:tr>
    </w:tbl>
    <w:p w14:paraId="1C23474E" w14:textId="79D5A903" w:rsidR="00404B8A" w:rsidRPr="008D69AD" w:rsidRDefault="00404B8A" w:rsidP="00D169CE">
      <w:pPr>
        <w:spacing w:line="276"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33"/>
        <w:gridCol w:w="1666"/>
        <w:gridCol w:w="1666"/>
        <w:gridCol w:w="1666"/>
        <w:gridCol w:w="1666"/>
      </w:tblGrid>
      <w:tr w:rsidR="00DD22DA" w14:paraId="624E72DD" w14:textId="77777777" w:rsidTr="00DD22DA">
        <w:trPr>
          <w:jc w:val="center"/>
        </w:trPr>
        <w:tc>
          <w:tcPr>
            <w:tcW w:w="7497" w:type="dxa"/>
            <w:gridSpan w:val="5"/>
            <w:shd w:val="clear" w:color="auto" w:fill="FFFFFF"/>
            <w:vAlign w:val="center"/>
          </w:tcPr>
          <w:p w14:paraId="749A662B" w14:textId="77777777" w:rsidR="00DD22DA" w:rsidRDefault="00DD22DA" w:rsidP="00D169CE">
            <w:pPr>
              <w:spacing w:before="5" w:after="30" w:line="276" w:lineRule="auto"/>
              <w:ind w:left="30" w:right="40"/>
              <w:jc w:val="center"/>
            </w:pPr>
            <w:r>
              <w:rPr>
                <w:rFonts w:ascii="Arial" w:eastAsia="Arial" w:hAnsi="Arial" w:cs="Arial"/>
                <w:b/>
                <w:color w:val="010205"/>
                <w:sz w:val="28"/>
              </w:rPr>
              <w:t>Item-Total Statistics</w:t>
            </w:r>
          </w:p>
        </w:tc>
      </w:tr>
      <w:tr w:rsidR="00DD22DA" w14:paraId="76410234" w14:textId="77777777" w:rsidTr="00DD22DA">
        <w:trPr>
          <w:jc w:val="center"/>
        </w:trPr>
        <w:tc>
          <w:tcPr>
            <w:tcW w:w="833" w:type="dxa"/>
            <w:shd w:val="clear" w:color="auto" w:fill="FFFFFF"/>
            <w:vAlign w:val="bottom"/>
          </w:tcPr>
          <w:p w14:paraId="769960C6" w14:textId="77777777" w:rsidR="00DD22DA" w:rsidRDefault="00DD22DA" w:rsidP="00D169CE">
            <w:pPr>
              <w:spacing w:before="15" w:after="5" w:line="276" w:lineRule="auto"/>
              <w:ind w:left="30" w:right="40"/>
            </w:pPr>
          </w:p>
        </w:tc>
        <w:tc>
          <w:tcPr>
            <w:tcW w:w="1666" w:type="dxa"/>
            <w:shd w:val="clear" w:color="auto" w:fill="FFFFFF"/>
            <w:vAlign w:val="bottom"/>
          </w:tcPr>
          <w:p w14:paraId="7522799F" w14:textId="77777777" w:rsidR="00DD22DA" w:rsidRDefault="00DD22DA" w:rsidP="00D169CE">
            <w:pPr>
              <w:spacing w:before="10" w:after="10" w:line="276" w:lineRule="auto"/>
              <w:ind w:left="30" w:right="40"/>
              <w:jc w:val="center"/>
            </w:pPr>
            <w:r>
              <w:rPr>
                <w:rFonts w:ascii="Arial" w:eastAsia="Arial" w:hAnsi="Arial" w:cs="Arial"/>
                <w:color w:val="264A60"/>
                <w:sz w:val="24"/>
              </w:rPr>
              <w:t>Scale Mean if Item Deleted</w:t>
            </w:r>
          </w:p>
        </w:tc>
        <w:tc>
          <w:tcPr>
            <w:tcW w:w="1666" w:type="dxa"/>
            <w:shd w:val="clear" w:color="auto" w:fill="FFFFFF"/>
            <w:vAlign w:val="bottom"/>
          </w:tcPr>
          <w:p w14:paraId="46A0C5F8" w14:textId="77777777" w:rsidR="00DD22DA" w:rsidRDefault="00DD22DA" w:rsidP="00D169CE">
            <w:pPr>
              <w:spacing w:before="10" w:after="10" w:line="276" w:lineRule="auto"/>
              <w:ind w:left="30" w:right="40"/>
              <w:jc w:val="center"/>
            </w:pPr>
            <w:r>
              <w:rPr>
                <w:rFonts w:ascii="Arial" w:eastAsia="Arial" w:hAnsi="Arial" w:cs="Arial"/>
                <w:color w:val="264A60"/>
                <w:sz w:val="24"/>
              </w:rPr>
              <w:t>Scale Variance if Item Deleted</w:t>
            </w:r>
          </w:p>
        </w:tc>
        <w:tc>
          <w:tcPr>
            <w:tcW w:w="1666" w:type="dxa"/>
            <w:shd w:val="clear" w:color="auto" w:fill="FFFFFF"/>
            <w:vAlign w:val="bottom"/>
          </w:tcPr>
          <w:p w14:paraId="20D782A7" w14:textId="77777777" w:rsidR="00DD22DA" w:rsidRDefault="00DD22DA" w:rsidP="00D169CE">
            <w:pPr>
              <w:spacing w:before="10" w:after="10" w:line="276" w:lineRule="auto"/>
              <w:ind w:left="30" w:right="40"/>
              <w:jc w:val="center"/>
            </w:pPr>
            <w:r>
              <w:rPr>
                <w:rFonts w:ascii="Arial" w:eastAsia="Arial" w:hAnsi="Arial" w:cs="Arial"/>
                <w:color w:val="264A60"/>
                <w:sz w:val="24"/>
              </w:rPr>
              <w:t>Corrected Item-Total Correlation</w:t>
            </w:r>
          </w:p>
        </w:tc>
        <w:tc>
          <w:tcPr>
            <w:tcW w:w="1666" w:type="dxa"/>
            <w:shd w:val="clear" w:color="auto" w:fill="FFFFFF"/>
            <w:vAlign w:val="bottom"/>
          </w:tcPr>
          <w:p w14:paraId="06BC060E" w14:textId="77777777" w:rsidR="00DD22DA" w:rsidRDefault="00DD22DA" w:rsidP="00D169CE">
            <w:pPr>
              <w:spacing w:before="10" w:after="10" w:line="276" w:lineRule="auto"/>
              <w:ind w:left="30" w:right="40"/>
              <w:jc w:val="center"/>
            </w:pPr>
            <w:r>
              <w:rPr>
                <w:rFonts w:ascii="Arial" w:eastAsia="Arial" w:hAnsi="Arial" w:cs="Arial"/>
                <w:color w:val="264A60"/>
                <w:sz w:val="24"/>
              </w:rPr>
              <w:t>Cronbach's Alpha if Item Deleted</w:t>
            </w:r>
          </w:p>
        </w:tc>
      </w:tr>
      <w:tr w:rsidR="00DD22DA" w14:paraId="7AD7EFEE" w14:textId="77777777" w:rsidTr="00DD22DA">
        <w:trPr>
          <w:jc w:val="center"/>
        </w:trPr>
        <w:tc>
          <w:tcPr>
            <w:tcW w:w="833" w:type="dxa"/>
            <w:shd w:val="clear" w:color="auto" w:fill="E0E0E0"/>
          </w:tcPr>
          <w:p w14:paraId="36FE6ACB" w14:textId="77777777" w:rsidR="00DD22DA" w:rsidRDefault="00DD22DA" w:rsidP="00D169CE">
            <w:pPr>
              <w:spacing w:before="15" w:after="10" w:line="276" w:lineRule="auto"/>
              <w:ind w:left="30" w:right="40"/>
            </w:pPr>
            <w:r>
              <w:rPr>
                <w:rFonts w:ascii="Arial" w:eastAsia="Arial" w:hAnsi="Arial" w:cs="Arial"/>
                <w:color w:val="264A60"/>
                <w:sz w:val="24"/>
              </w:rPr>
              <w:t>X1</w:t>
            </w:r>
          </w:p>
        </w:tc>
        <w:tc>
          <w:tcPr>
            <w:tcW w:w="1666" w:type="dxa"/>
            <w:shd w:val="clear" w:color="auto" w:fill="F9F9FB"/>
          </w:tcPr>
          <w:p w14:paraId="5953C8C8" w14:textId="77777777" w:rsidR="00DD22DA" w:rsidRDefault="00DD22DA" w:rsidP="00D169CE">
            <w:pPr>
              <w:spacing w:before="15" w:after="10" w:line="276" w:lineRule="auto"/>
              <w:ind w:left="30" w:right="40"/>
              <w:jc w:val="right"/>
            </w:pPr>
            <w:r>
              <w:rPr>
                <w:rFonts w:ascii="Arial" w:eastAsia="Arial" w:hAnsi="Arial" w:cs="Arial"/>
                <w:color w:val="010205"/>
                <w:sz w:val="24"/>
              </w:rPr>
              <w:t>113,3333</w:t>
            </w:r>
          </w:p>
        </w:tc>
        <w:tc>
          <w:tcPr>
            <w:tcW w:w="1666" w:type="dxa"/>
            <w:shd w:val="clear" w:color="auto" w:fill="F9F9FB"/>
          </w:tcPr>
          <w:p w14:paraId="7E4A9517" w14:textId="77777777" w:rsidR="00DD22DA" w:rsidRDefault="00DD22DA" w:rsidP="00D169CE">
            <w:pPr>
              <w:spacing w:before="15" w:after="10" w:line="276" w:lineRule="auto"/>
              <w:ind w:left="30" w:right="40"/>
              <w:jc w:val="right"/>
            </w:pPr>
            <w:r>
              <w:rPr>
                <w:rFonts w:ascii="Arial" w:eastAsia="Arial" w:hAnsi="Arial" w:cs="Arial"/>
                <w:color w:val="010205"/>
                <w:sz w:val="24"/>
              </w:rPr>
              <w:t>66,917</w:t>
            </w:r>
          </w:p>
        </w:tc>
        <w:tc>
          <w:tcPr>
            <w:tcW w:w="1666" w:type="dxa"/>
            <w:shd w:val="clear" w:color="auto" w:fill="F9F9FB"/>
          </w:tcPr>
          <w:p w14:paraId="0E469DE7" w14:textId="77777777" w:rsidR="00DD22DA" w:rsidRDefault="00DD22DA" w:rsidP="00D169CE">
            <w:pPr>
              <w:spacing w:before="15" w:after="10" w:line="276" w:lineRule="auto"/>
              <w:ind w:left="30" w:right="40"/>
              <w:jc w:val="right"/>
            </w:pPr>
            <w:r>
              <w:rPr>
                <w:rFonts w:ascii="Arial" w:eastAsia="Arial" w:hAnsi="Arial" w:cs="Arial"/>
                <w:color w:val="010205"/>
                <w:sz w:val="24"/>
              </w:rPr>
              <w:t>,695</w:t>
            </w:r>
          </w:p>
        </w:tc>
        <w:tc>
          <w:tcPr>
            <w:tcW w:w="1666" w:type="dxa"/>
            <w:shd w:val="clear" w:color="auto" w:fill="F9F9FB"/>
          </w:tcPr>
          <w:p w14:paraId="462454D9" w14:textId="77777777" w:rsidR="00DD22DA" w:rsidRDefault="00DD22DA" w:rsidP="00D169CE">
            <w:pPr>
              <w:spacing w:before="15" w:after="10" w:line="276" w:lineRule="auto"/>
              <w:ind w:left="30" w:right="40"/>
              <w:jc w:val="right"/>
            </w:pPr>
            <w:r>
              <w:rPr>
                <w:rFonts w:ascii="Arial" w:eastAsia="Arial" w:hAnsi="Arial" w:cs="Arial"/>
                <w:color w:val="010205"/>
                <w:sz w:val="24"/>
              </w:rPr>
              <w:t>,819</w:t>
            </w:r>
          </w:p>
        </w:tc>
      </w:tr>
      <w:tr w:rsidR="00DD22DA" w14:paraId="06699DC1" w14:textId="77777777" w:rsidTr="00DD22DA">
        <w:trPr>
          <w:jc w:val="center"/>
        </w:trPr>
        <w:tc>
          <w:tcPr>
            <w:tcW w:w="833" w:type="dxa"/>
            <w:shd w:val="clear" w:color="auto" w:fill="E0E0E0"/>
          </w:tcPr>
          <w:p w14:paraId="491C7B44" w14:textId="77777777" w:rsidR="00DD22DA" w:rsidRDefault="00DD22DA" w:rsidP="00D169CE">
            <w:pPr>
              <w:spacing w:before="15" w:after="10" w:line="276" w:lineRule="auto"/>
              <w:ind w:left="30" w:right="40"/>
            </w:pPr>
            <w:r>
              <w:rPr>
                <w:rFonts w:ascii="Arial" w:eastAsia="Arial" w:hAnsi="Arial" w:cs="Arial"/>
                <w:color w:val="264A60"/>
                <w:sz w:val="24"/>
              </w:rPr>
              <w:t>X2</w:t>
            </w:r>
          </w:p>
        </w:tc>
        <w:tc>
          <w:tcPr>
            <w:tcW w:w="1666" w:type="dxa"/>
            <w:shd w:val="clear" w:color="auto" w:fill="F9F9FB"/>
          </w:tcPr>
          <w:p w14:paraId="64B1B8A4" w14:textId="77777777" w:rsidR="00DD22DA" w:rsidRDefault="00DD22DA" w:rsidP="00D169CE">
            <w:pPr>
              <w:spacing w:before="15" w:after="10" w:line="276" w:lineRule="auto"/>
              <w:ind w:left="30" w:right="40"/>
              <w:jc w:val="right"/>
            </w:pPr>
            <w:r>
              <w:rPr>
                <w:rFonts w:ascii="Arial" w:eastAsia="Arial" w:hAnsi="Arial" w:cs="Arial"/>
                <w:color w:val="010205"/>
                <w:sz w:val="24"/>
              </w:rPr>
              <w:t>113,8182</w:t>
            </w:r>
          </w:p>
        </w:tc>
        <w:tc>
          <w:tcPr>
            <w:tcW w:w="1666" w:type="dxa"/>
            <w:shd w:val="clear" w:color="auto" w:fill="F9F9FB"/>
          </w:tcPr>
          <w:p w14:paraId="11055CB9" w14:textId="77777777" w:rsidR="00DD22DA" w:rsidRDefault="00DD22DA" w:rsidP="00D169CE">
            <w:pPr>
              <w:spacing w:before="15" w:after="10" w:line="276" w:lineRule="auto"/>
              <w:ind w:left="30" w:right="40"/>
              <w:jc w:val="right"/>
            </w:pPr>
            <w:r>
              <w:rPr>
                <w:rFonts w:ascii="Arial" w:eastAsia="Arial" w:hAnsi="Arial" w:cs="Arial"/>
                <w:color w:val="010205"/>
                <w:sz w:val="24"/>
              </w:rPr>
              <w:t>67,528</w:t>
            </w:r>
          </w:p>
        </w:tc>
        <w:tc>
          <w:tcPr>
            <w:tcW w:w="1666" w:type="dxa"/>
            <w:shd w:val="clear" w:color="auto" w:fill="F9F9FB"/>
          </w:tcPr>
          <w:p w14:paraId="15C2E353" w14:textId="77777777" w:rsidR="00DD22DA" w:rsidRDefault="00DD22DA" w:rsidP="00D169CE">
            <w:pPr>
              <w:spacing w:before="15" w:after="10" w:line="276" w:lineRule="auto"/>
              <w:ind w:left="30" w:right="40"/>
              <w:jc w:val="right"/>
            </w:pPr>
            <w:r>
              <w:rPr>
                <w:rFonts w:ascii="Arial" w:eastAsia="Arial" w:hAnsi="Arial" w:cs="Arial"/>
                <w:color w:val="010205"/>
                <w:sz w:val="24"/>
              </w:rPr>
              <w:t>,471</w:t>
            </w:r>
          </w:p>
        </w:tc>
        <w:tc>
          <w:tcPr>
            <w:tcW w:w="1666" w:type="dxa"/>
            <w:shd w:val="clear" w:color="auto" w:fill="F9F9FB"/>
          </w:tcPr>
          <w:p w14:paraId="7097B0E1" w14:textId="77777777" w:rsidR="00DD22DA" w:rsidRDefault="00DD22DA" w:rsidP="00D169CE">
            <w:pPr>
              <w:spacing w:before="15" w:after="10" w:line="276" w:lineRule="auto"/>
              <w:ind w:left="30" w:right="40"/>
              <w:jc w:val="right"/>
            </w:pPr>
            <w:r>
              <w:rPr>
                <w:rFonts w:ascii="Arial" w:eastAsia="Arial" w:hAnsi="Arial" w:cs="Arial"/>
                <w:color w:val="010205"/>
                <w:sz w:val="24"/>
              </w:rPr>
              <w:t>,823</w:t>
            </w:r>
          </w:p>
        </w:tc>
      </w:tr>
      <w:tr w:rsidR="00DD22DA" w14:paraId="562D6CC1" w14:textId="77777777" w:rsidTr="00DD22DA">
        <w:trPr>
          <w:jc w:val="center"/>
        </w:trPr>
        <w:tc>
          <w:tcPr>
            <w:tcW w:w="833" w:type="dxa"/>
            <w:shd w:val="clear" w:color="auto" w:fill="E0E0E0"/>
          </w:tcPr>
          <w:p w14:paraId="1CD5ABE3" w14:textId="77777777" w:rsidR="00DD22DA" w:rsidRDefault="00DD22DA" w:rsidP="00D169CE">
            <w:pPr>
              <w:spacing w:before="15" w:after="10" w:line="276" w:lineRule="auto"/>
              <w:ind w:left="30" w:right="40"/>
            </w:pPr>
            <w:r>
              <w:rPr>
                <w:rFonts w:ascii="Arial" w:eastAsia="Arial" w:hAnsi="Arial" w:cs="Arial"/>
                <w:color w:val="264A60"/>
                <w:sz w:val="24"/>
              </w:rPr>
              <w:t>X3</w:t>
            </w:r>
          </w:p>
        </w:tc>
        <w:tc>
          <w:tcPr>
            <w:tcW w:w="1666" w:type="dxa"/>
            <w:shd w:val="clear" w:color="auto" w:fill="F9F9FB"/>
          </w:tcPr>
          <w:p w14:paraId="4C2FF4D6" w14:textId="77777777" w:rsidR="00DD22DA" w:rsidRDefault="00DD22DA" w:rsidP="00D169CE">
            <w:pPr>
              <w:spacing w:before="15" w:after="10" w:line="276" w:lineRule="auto"/>
              <w:ind w:left="30" w:right="40"/>
              <w:jc w:val="right"/>
            </w:pPr>
            <w:r>
              <w:rPr>
                <w:rFonts w:ascii="Arial" w:eastAsia="Arial" w:hAnsi="Arial" w:cs="Arial"/>
                <w:color w:val="010205"/>
                <w:sz w:val="24"/>
              </w:rPr>
              <w:t>113,4545</w:t>
            </w:r>
          </w:p>
        </w:tc>
        <w:tc>
          <w:tcPr>
            <w:tcW w:w="1666" w:type="dxa"/>
            <w:shd w:val="clear" w:color="auto" w:fill="F9F9FB"/>
          </w:tcPr>
          <w:p w14:paraId="66D0999F" w14:textId="77777777" w:rsidR="00DD22DA" w:rsidRDefault="00DD22DA" w:rsidP="00D169CE">
            <w:pPr>
              <w:spacing w:before="15" w:after="10" w:line="276" w:lineRule="auto"/>
              <w:ind w:left="30" w:right="40"/>
              <w:jc w:val="right"/>
            </w:pPr>
            <w:r>
              <w:rPr>
                <w:rFonts w:ascii="Arial" w:eastAsia="Arial" w:hAnsi="Arial" w:cs="Arial"/>
                <w:color w:val="010205"/>
                <w:sz w:val="24"/>
              </w:rPr>
              <w:t>73,568</w:t>
            </w:r>
          </w:p>
        </w:tc>
        <w:tc>
          <w:tcPr>
            <w:tcW w:w="1666" w:type="dxa"/>
            <w:shd w:val="clear" w:color="auto" w:fill="F9F9FB"/>
          </w:tcPr>
          <w:p w14:paraId="6BA24778" w14:textId="77777777" w:rsidR="00DD22DA" w:rsidRDefault="00DD22DA" w:rsidP="00D169CE">
            <w:pPr>
              <w:spacing w:before="15" w:after="10" w:line="276" w:lineRule="auto"/>
              <w:ind w:left="30" w:right="40"/>
              <w:jc w:val="right"/>
            </w:pPr>
            <w:r>
              <w:rPr>
                <w:rFonts w:ascii="Arial" w:eastAsia="Arial" w:hAnsi="Arial" w:cs="Arial"/>
                <w:color w:val="010205"/>
                <w:sz w:val="24"/>
              </w:rPr>
              <w:t>-,105</w:t>
            </w:r>
          </w:p>
        </w:tc>
        <w:tc>
          <w:tcPr>
            <w:tcW w:w="1666" w:type="dxa"/>
            <w:shd w:val="clear" w:color="auto" w:fill="F9F9FB"/>
          </w:tcPr>
          <w:p w14:paraId="4B9CB736" w14:textId="77777777" w:rsidR="00DD22DA" w:rsidRDefault="00DD22DA" w:rsidP="00D169CE">
            <w:pPr>
              <w:spacing w:before="15" w:after="10" w:line="276" w:lineRule="auto"/>
              <w:ind w:left="30" w:right="40"/>
              <w:jc w:val="right"/>
            </w:pPr>
            <w:r>
              <w:rPr>
                <w:rFonts w:ascii="Arial" w:eastAsia="Arial" w:hAnsi="Arial" w:cs="Arial"/>
                <w:color w:val="010205"/>
                <w:sz w:val="24"/>
              </w:rPr>
              <w:t>,837</w:t>
            </w:r>
          </w:p>
        </w:tc>
      </w:tr>
      <w:tr w:rsidR="00DD22DA" w14:paraId="7F809028" w14:textId="77777777" w:rsidTr="00DD22DA">
        <w:trPr>
          <w:jc w:val="center"/>
        </w:trPr>
        <w:tc>
          <w:tcPr>
            <w:tcW w:w="833" w:type="dxa"/>
            <w:shd w:val="clear" w:color="auto" w:fill="E0E0E0"/>
          </w:tcPr>
          <w:p w14:paraId="27B215A9" w14:textId="77777777" w:rsidR="00DD22DA" w:rsidRDefault="00DD22DA" w:rsidP="00D169CE">
            <w:pPr>
              <w:spacing w:before="15" w:after="10" w:line="276" w:lineRule="auto"/>
              <w:ind w:left="30" w:right="40"/>
            </w:pPr>
            <w:r>
              <w:rPr>
                <w:rFonts w:ascii="Arial" w:eastAsia="Arial" w:hAnsi="Arial" w:cs="Arial"/>
                <w:color w:val="264A60"/>
                <w:sz w:val="24"/>
              </w:rPr>
              <w:t>X4</w:t>
            </w:r>
          </w:p>
        </w:tc>
        <w:tc>
          <w:tcPr>
            <w:tcW w:w="1666" w:type="dxa"/>
            <w:shd w:val="clear" w:color="auto" w:fill="F9F9FB"/>
          </w:tcPr>
          <w:p w14:paraId="75F5BD4C" w14:textId="77777777" w:rsidR="00DD22DA" w:rsidRDefault="00DD22DA" w:rsidP="00D169CE">
            <w:pPr>
              <w:spacing w:before="15" w:after="10" w:line="276" w:lineRule="auto"/>
              <w:ind w:left="30" w:right="40"/>
              <w:jc w:val="right"/>
            </w:pPr>
            <w:r>
              <w:rPr>
                <w:rFonts w:ascii="Arial" w:eastAsia="Arial" w:hAnsi="Arial" w:cs="Arial"/>
                <w:color w:val="010205"/>
                <w:sz w:val="24"/>
              </w:rPr>
              <w:t>113,6667</w:t>
            </w:r>
          </w:p>
        </w:tc>
        <w:tc>
          <w:tcPr>
            <w:tcW w:w="1666" w:type="dxa"/>
            <w:shd w:val="clear" w:color="auto" w:fill="F9F9FB"/>
          </w:tcPr>
          <w:p w14:paraId="6F6C02B2" w14:textId="77777777" w:rsidR="00DD22DA" w:rsidRDefault="00DD22DA" w:rsidP="00D169CE">
            <w:pPr>
              <w:spacing w:before="15" w:after="10" w:line="276" w:lineRule="auto"/>
              <w:ind w:left="30" w:right="40"/>
              <w:jc w:val="right"/>
            </w:pPr>
            <w:r>
              <w:rPr>
                <w:rFonts w:ascii="Arial" w:eastAsia="Arial" w:hAnsi="Arial" w:cs="Arial"/>
                <w:color w:val="010205"/>
                <w:sz w:val="24"/>
              </w:rPr>
              <w:t>67,729</w:t>
            </w:r>
          </w:p>
        </w:tc>
        <w:tc>
          <w:tcPr>
            <w:tcW w:w="1666" w:type="dxa"/>
            <w:shd w:val="clear" w:color="auto" w:fill="F9F9FB"/>
          </w:tcPr>
          <w:p w14:paraId="1DB04AB2" w14:textId="77777777" w:rsidR="00DD22DA" w:rsidRDefault="00DD22DA" w:rsidP="00D169CE">
            <w:pPr>
              <w:spacing w:before="15" w:after="10" w:line="276" w:lineRule="auto"/>
              <w:ind w:left="30" w:right="40"/>
              <w:jc w:val="right"/>
            </w:pPr>
            <w:r>
              <w:rPr>
                <w:rFonts w:ascii="Arial" w:eastAsia="Arial" w:hAnsi="Arial" w:cs="Arial"/>
                <w:color w:val="010205"/>
                <w:sz w:val="24"/>
              </w:rPr>
              <w:t>,423</w:t>
            </w:r>
          </w:p>
        </w:tc>
        <w:tc>
          <w:tcPr>
            <w:tcW w:w="1666" w:type="dxa"/>
            <w:shd w:val="clear" w:color="auto" w:fill="F9F9FB"/>
          </w:tcPr>
          <w:p w14:paraId="0F2E5506" w14:textId="77777777" w:rsidR="00DD22DA" w:rsidRDefault="00DD22DA" w:rsidP="00D169CE">
            <w:pPr>
              <w:spacing w:before="15" w:after="10" w:line="276" w:lineRule="auto"/>
              <w:ind w:left="30" w:right="40"/>
              <w:jc w:val="right"/>
            </w:pPr>
            <w:r>
              <w:rPr>
                <w:rFonts w:ascii="Arial" w:eastAsia="Arial" w:hAnsi="Arial" w:cs="Arial"/>
                <w:color w:val="010205"/>
                <w:sz w:val="24"/>
              </w:rPr>
              <w:t>,825</w:t>
            </w:r>
          </w:p>
        </w:tc>
      </w:tr>
      <w:tr w:rsidR="00DD22DA" w14:paraId="5DA4C2C8" w14:textId="77777777" w:rsidTr="00DD22DA">
        <w:trPr>
          <w:jc w:val="center"/>
        </w:trPr>
        <w:tc>
          <w:tcPr>
            <w:tcW w:w="833" w:type="dxa"/>
            <w:shd w:val="clear" w:color="auto" w:fill="E0E0E0"/>
          </w:tcPr>
          <w:p w14:paraId="02274B97" w14:textId="77777777" w:rsidR="00DD22DA" w:rsidRDefault="00DD22DA" w:rsidP="00D169CE">
            <w:pPr>
              <w:spacing w:before="15" w:after="10" w:line="276" w:lineRule="auto"/>
              <w:ind w:left="30" w:right="40"/>
            </w:pPr>
            <w:r>
              <w:rPr>
                <w:rFonts w:ascii="Arial" w:eastAsia="Arial" w:hAnsi="Arial" w:cs="Arial"/>
                <w:color w:val="264A60"/>
                <w:sz w:val="24"/>
              </w:rPr>
              <w:t>X5</w:t>
            </w:r>
          </w:p>
        </w:tc>
        <w:tc>
          <w:tcPr>
            <w:tcW w:w="1666" w:type="dxa"/>
            <w:shd w:val="clear" w:color="auto" w:fill="F9F9FB"/>
          </w:tcPr>
          <w:p w14:paraId="388B997A" w14:textId="77777777" w:rsidR="00DD22DA" w:rsidRDefault="00DD22DA" w:rsidP="00D169CE">
            <w:pPr>
              <w:spacing w:before="15" w:after="10" w:line="276" w:lineRule="auto"/>
              <w:ind w:left="30" w:right="40"/>
              <w:jc w:val="right"/>
            </w:pPr>
            <w:r>
              <w:rPr>
                <w:rFonts w:ascii="Arial" w:eastAsia="Arial" w:hAnsi="Arial" w:cs="Arial"/>
                <w:color w:val="010205"/>
                <w:sz w:val="24"/>
              </w:rPr>
              <w:t>114,0303</w:t>
            </w:r>
          </w:p>
        </w:tc>
        <w:tc>
          <w:tcPr>
            <w:tcW w:w="1666" w:type="dxa"/>
            <w:shd w:val="clear" w:color="auto" w:fill="F9F9FB"/>
          </w:tcPr>
          <w:p w14:paraId="5E8BAAF2" w14:textId="77777777" w:rsidR="00DD22DA" w:rsidRDefault="00DD22DA" w:rsidP="00D169CE">
            <w:pPr>
              <w:spacing w:before="15" w:after="10" w:line="276" w:lineRule="auto"/>
              <w:ind w:left="30" w:right="40"/>
              <w:jc w:val="right"/>
            </w:pPr>
            <w:r>
              <w:rPr>
                <w:rFonts w:ascii="Arial" w:eastAsia="Arial" w:hAnsi="Arial" w:cs="Arial"/>
                <w:color w:val="010205"/>
                <w:sz w:val="24"/>
              </w:rPr>
              <w:t>71,843</w:t>
            </w:r>
          </w:p>
        </w:tc>
        <w:tc>
          <w:tcPr>
            <w:tcW w:w="1666" w:type="dxa"/>
            <w:shd w:val="clear" w:color="auto" w:fill="F9F9FB"/>
          </w:tcPr>
          <w:p w14:paraId="2F29FDA7" w14:textId="77777777" w:rsidR="00DD22DA" w:rsidRDefault="00DD22DA" w:rsidP="00D169CE">
            <w:pPr>
              <w:spacing w:before="15" w:after="10" w:line="276" w:lineRule="auto"/>
              <w:ind w:left="30" w:right="40"/>
              <w:jc w:val="right"/>
            </w:pPr>
            <w:r>
              <w:rPr>
                <w:rFonts w:ascii="Arial" w:eastAsia="Arial" w:hAnsi="Arial" w:cs="Arial"/>
                <w:color w:val="010205"/>
                <w:sz w:val="24"/>
              </w:rPr>
              <w:t>,042</w:t>
            </w:r>
          </w:p>
        </w:tc>
        <w:tc>
          <w:tcPr>
            <w:tcW w:w="1666" w:type="dxa"/>
            <w:shd w:val="clear" w:color="auto" w:fill="F9F9FB"/>
          </w:tcPr>
          <w:p w14:paraId="78F4AD2E" w14:textId="77777777" w:rsidR="00DD22DA" w:rsidRDefault="00DD22DA" w:rsidP="00D169CE">
            <w:pPr>
              <w:spacing w:before="15" w:after="10" w:line="276" w:lineRule="auto"/>
              <w:ind w:left="30" w:right="40"/>
              <w:jc w:val="right"/>
            </w:pPr>
            <w:r>
              <w:rPr>
                <w:rFonts w:ascii="Arial" w:eastAsia="Arial" w:hAnsi="Arial" w:cs="Arial"/>
                <w:color w:val="010205"/>
                <w:sz w:val="24"/>
              </w:rPr>
              <w:t>,838</w:t>
            </w:r>
          </w:p>
        </w:tc>
      </w:tr>
      <w:tr w:rsidR="00DD22DA" w14:paraId="0E0E7E24" w14:textId="77777777" w:rsidTr="00DD22DA">
        <w:trPr>
          <w:jc w:val="center"/>
        </w:trPr>
        <w:tc>
          <w:tcPr>
            <w:tcW w:w="833" w:type="dxa"/>
            <w:shd w:val="clear" w:color="auto" w:fill="E0E0E0"/>
          </w:tcPr>
          <w:p w14:paraId="14D16347" w14:textId="77777777" w:rsidR="00DD22DA" w:rsidRDefault="00DD22DA" w:rsidP="00D169CE">
            <w:pPr>
              <w:spacing w:before="15" w:after="10" w:line="276" w:lineRule="auto"/>
              <w:ind w:left="30" w:right="40"/>
            </w:pPr>
            <w:r>
              <w:rPr>
                <w:rFonts w:ascii="Arial" w:eastAsia="Arial" w:hAnsi="Arial" w:cs="Arial"/>
                <w:color w:val="264A60"/>
                <w:sz w:val="24"/>
              </w:rPr>
              <w:t>X6</w:t>
            </w:r>
          </w:p>
        </w:tc>
        <w:tc>
          <w:tcPr>
            <w:tcW w:w="1666" w:type="dxa"/>
            <w:shd w:val="clear" w:color="auto" w:fill="F9F9FB"/>
          </w:tcPr>
          <w:p w14:paraId="3FDA4E7E" w14:textId="77777777" w:rsidR="00DD22DA" w:rsidRDefault="00DD22DA" w:rsidP="00D169CE">
            <w:pPr>
              <w:spacing w:before="15" w:after="10" w:line="276" w:lineRule="auto"/>
              <w:ind w:left="30" w:right="40"/>
              <w:jc w:val="right"/>
            </w:pPr>
            <w:r>
              <w:rPr>
                <w:rFonts w:ascii="Arial" w:eastAsia="Arial" w:hAnsi="Arial" w:cs="Arial"/>
                <w:color w:val="010205"/>
                <w:sz w:val="24"/>
              </w:rPr>
              <w:t>113,4242</w:t>
            </w:r>
          </w:p>
        </w:tc>
        <w:tc>
          <w:tcPr>
            <w:tcW w:w="1666" w:type="dxa"/>
            <w:shd w:val="clear" w:color="auto" w:fill="F9F9FB"/>
          </w:tcPr>
          <w:p w14:paraId="35021E5A" w14:textId="77777777" w:rsidR="00DD22DA" w:rsidRDefault="00DD22DA" w:rsidP="00D169CE">
            <w:pPr>
              <w:spacing w:before="15" w:after="10" w:line="276" w:lineRule="auto"/>
              <w:ind w:left="30" w:right="40"/>
              <w:jc w:val="right"/>
            </w:pPr>
            <w:r>
              <w:rPr>
                <w:rFonts w:ascii="Arial" w:eastAsia="Arial" w:hAnsi="Arial" w:cs="Arial"/>
                <w:color w:val="010205"/>
                <w:sz w:val="24"/>
              </w:rPr>
              <w:t>71,689</w:t>
            </w:r>
          </w:p>
        </w:tc>
        <w:tc>
          <w:tcPr>
            <w:tcW w:w="1666" w:type="dxa"/>
            <w:shd w:val="clear" w:color="auto" w:fill="F9F9FB"/>
          </w:tcPr>
          <w:p w14:paraId="2D532FB9" w14:textId="77777777" w:rsidR="00DD22DA" w:rsidRDefault="00DD22DA" w:rsidP="00D169CE">
            <w:pPr>
              <w:spacing w:before="15" w:after="10" w:line="276" w:lineRule="auto"/>
              <w:ind w:left="30" w:right="40"/>
              <w:jc w:val="right"/>
            </w:pPr>
            <w:r>
              <w:rPr>
                <w:rFonts w:ascii="Arial" w:eastAsia="Arial" w:hAnsi="Arial" w:cs="Arial"/>
                <w:color w:val="010205"/>
                <w:sz w:val="24"/>
              </w:rPr>
              <w:t>,292</w:t>
            </w:r>
          </w:p>
        </w:tc>
        <w:tc>
          <w:tcPr>
            <w:tcW w:w="1666" w:type="dxa"/>
            <w:shd w:val="clear" w:color="auto" w:fill="F9F9FB"/>
          </w:tcPr>
          <w:p w14:paraId="6B5A9B8E" w14:textId="77777777" w:rsidR="00DD22DA" w:rsidRDefault="00DD22DA" w:rsidP="00D169CE">
            <w:pPr>
              <w:spacing w:before="15" w:after="10" w:line="276" w:lineRule="auto"/>
              <w:ind w:left="30" w:right="40"/>
              <w:jc w:val="right"/>
            </w:pPr>
            <w:r>
              <w:rPr>
                <w:rFonts w:ascii="Arial" w:eastAsia="Arial" w:hAnsi="Arial" w:cs="Arial"/>
                <w:color w:val="010205"/>
                <w:sz w:val="24"/>
              </w:rPr>
              <w:t>,830</w:t>
            </w:r>
          </w:p>
        </w:tc>
      </w:tr>
      <w:tr w:rsidR="00DD22DA" w14:paraId="17D774F9" w14:textId="77777777" w:rsidTr="00DD22DA">
        <w:trPr>
          <w:jc w:val="center"/>
        </w:trPr>
        <w:tc>
          <w:tcPr>
            <w:tcW w:w="833" w:type="dxa"/>
            <w:shd w:val="clear" w:color="auto" w:fill="E0E0E0"/>
          </w:tcPr>
          <w:p w14:paraId="5D09DFC0" w14:textId="77777777" w:rsidR="00DD22DA" w:rsidRDefault="00DD22DA" w:rsidP="00D169CE">
            <w:pPr>
              <w:spacing w:before="15" w:after="10" w:line="276" w:lineRule="auto"/>
              <w:ind w:left="30" w:right="40"/>
            </w:pPr>
            <w:r>
              <w:rPr>
                <w:rFonts w:ascii="Arial" w:eastAsia="Arial" w:hAnsi="Arial" w:cs="Arial"/>
                <w:color w:val="264A60"/>
                <w:sz w:val="24"/>
              </w:rPr>
              <w:t>X7</w:t>
            </w:r>
          </w:p>
        </w:tc>
        <w:tc>
          <w:tcPr>
            <w:tcW w:w="1666" w:type="dxa"/>
            <w:shd w:val="clear" w:color="auto" w:fill="F9F9FB"/>
          </w:tcPr>
          <w:p w14:paraId="5ED9BD30" w14:textId="77777777" w:rsidR="00DD22DA" w:rsidRDefault="00DD22DA" w:rsidP="00D169CE">
            <w:pPr>
              <w:spacing w:before="15" w:after="10" w:line="276" w:lineRule="auto"/>
              <w:ind w:left="30" w:right="40"/>
              <w:jc w:val="right"/>
            </w:pPr>
            <w:r>
              <w:rPr>
                <w:rFonts w:ascii="Arial" w:eastAsia="Arial" w:hAnsi="Arial" w:cs="Arial"/>
                <w:color w:val="010205"/>
                <w:sz w:val="24"/>
              </w:rPr>
              <w:t>113,7273</w:t>
            </w:r>
          </w:p>
        </w:tc>
        <w:tc>
          <w:tcPr>
            <w:tcW w:w="1666" w:type="dxa"/>
            <w:shd w:val="clear" w:color="auto" w:fill="F9F9FB"/>
          </w:tcPr>
          <w:p w14:paraId="623BBE9D" w14:textId="77777777" w:rsidR="00DD22DA" w:rsidRDefault="00DD22DA" w:rsidP="00D169CE">
            <w:pPr>
              <w:spacing w:before="15" w:after="10" w:line="276" w:lineRule="auto"/>
              <w:ind w:left="30" w:right="40"/>
              <w:jc w:val="right"/>
            </w:pPr>
            <w:r>
              <w:rPr>
                <w:rFonts w:ascii="Arial" w:eastAsia="Arial" w:hAnsi="Arial" w:cs="Arial"/>
                <w:color w:val="010205"/>
                <w:sz w:val="24"/>
              </w:rPr>
              <w:t>68,080</w:t>
            </w:r>
          </w:p>
        </w:tc>
        <w:tc>
          <w:tcPr>
            <w:tcW w:w="1666" w:type="dxa"/>
            <w:shd w:val="clear" w:color="auto" w:fill="F9F9FB"/>
          </w:tcPr>
          <w:p w14:paraId="290C879F" w14:textId="77777777" w:rsidR="00DD22DA" w:rsidRDefault="00DD22DA" w:rsidP="00D169CE">
            <w:pPr>
              <w:spacing w:before="15" w:after="10" w:line="276" w:lineRule="auto"/>
              <w:ind w:left="30" w:right="40"/>
              <w:jc w:val="right"/>
            </w:pPr>
            <w:r>
              <w:rPr>
                <w:rFonts w:ascii="Arial" w:eastAsia="Arial" w:hAnsi="Arial" w:cs="Arial"/>
                <w:color w:val="010205"/>
                <w:sz w:val="24"/>
              </w:rPr>
              <w:t>,324</w:t>
            </w:r>
          </w:p>
        </w:tc>
        <w:tc>
          <w:tcPr>
            <w:tcW w:w="1666" w:type="dxa"/>
            <w:shd w:val="clear" w:color="auto" w:fill="F9F9FB"/>
          </w:tcPr>
          <w:p w14:paraId="60BB9888" w14:textId="77777777" w:rsidR="00DD22DA" w:rsidRDefault="00DD22DA" w:rsidP="00D169CE">
            <w:pPr>
              <w:spacing w:before="15" w:after="10" w:line="276" w:lineRule="auto"/>
              <w:ind w:left="30" w:right="40"/>
              <w:jc w:val="right"/>
            </w:pPr>
            <w:r>
              <w:rPr>
                <w:rFonts w:ascii="Arial" w:eastAsia="Arial" w:hAnsi="Arial" w:cs="Arial"/>
                <w:color w:val="010205"/>
                <w:sz w:val="24"/>
              </w:rPr>
              <w:t>,828</w:t>
            </w:r>
          </w:p>
        </w:tc>
      </w:tr>
      <w:tr w:rsidR="00DD22DA" w14:paraId="3018BCF4" w14:textId="77777777" w:rsidTr="00DD22DA">
        <w:trPr>
          <w:jc w:val="center"/>
        </w:trPr>
        <w:tc>
          <w:tcPr>
            <w:tcW w:w="833" w:type="dxa"/>
            <w:shd w:val="clear" w:color="auto" w:fill="E0E0E0"/>
          </w:tcPr>
          <w:p w14:paraId="3FAF2696" w14:textId="77777777" w:rsidR="00DD22DA" w:rsidRDefault="00DD22DA" w:rsidP="00D169CE">
            <w:pPr>
              <w:spacing w:before="15" w:after="10" w:line="276" w:lineRule="auto"/>
              <w:ind w:left="30" w:right="40"/>
            </w:pPr>
            <w:r>
              <w:rPr>
                <w:rFonts w:ascii="Arial" w:eastAsia="Arial" w:hAnsi="Arial" w:cs="Arial"/>
                <w:color w:val="264A60"/>
                <w:sz w:val="24"/>
              </w:rPr>
              <w:t>X8</w:t>
            </w:r>
          </w:p>
        </w:tc>
        <w:tc>
          <w:tcPr>
            <w:tcW w:w="1666" w:type="dxa"/>
            <w:shd w:val="clear" w:color="auto" w:fill="F9F9FB"/>
          </w:tcPr>
          <w:p w14:paraId="3D680FD3" w14:textId="77777777" w:rsidR="00DD22DA" w:rsidRDefault="00DD22DA" w:rsidP="00D169CE">
            <w:pPr>
              <w:spacing w:before="15" w:after="10" w:line="276" w:lineRule="auto"/>
              <w:ind w:left="30" w:right="40"/>
              <w:jc w:val="right"/>
            </w:pPr>
            <w:r>
              <w:rPr>
                <w:rFonts w:ascii="Arial" w:eastAsia="Arial" w:hAnsi="Arial" w:cs="Arial"/>
                <w:color w:val="010205"/>
                <w:sz w:val="24"/>
              </w:rPr>
              <w:t>113,4242</w:t>
            </w:r>
          </w:p>
        </w:tc>
        <w:tc>
          <w:tcPr>
            <w:tcW w:w="1666" w:type="dxa"/>
            <w:shd w:val="clear" w:color="auto" w:fill="F9F9FB"/>
          </w:tcPr>
          <w:p w14:paraId="5C33E87E" w14:textId="77777777" w:rsidR="00DD22DA" w:rsidRDefault="00DD22DA" w:rsidP="00D169CE">
            <w:pPr>
              <w:spacing w:before="15" w:after="10" w:line="276" w:lineRule="auto"/>
              <w:ind w:left="30" w:right="40"/>
              <w:jc w:val="right"/>
            </w:pPr>
            <w:r>
              <w:rPr>
                <w:rFonts w:ascii="Arial" w:eastAsia="Arial" w:hAnsi="Arial" w:cs="Arial"/>
                <w:color w:val="010205"/>
                <w:sz w:val="24"/>
              </w:rPr>
              <w:t>68,752</w:t>
            </w:r>
          </w:p>
        </w:tc>
        <w:tc>
          <w:tcPr>
            <w:tcW w:w="1666" w:type="dxa"/>
            <w:shd w:val="clear" w:color="auto" w:fill="F9F9FB"/>
          </w:tcPr>
          <w:p w14:paraId="4E6B179E" w14:textId="77777777" w:rsidR="00DD22DA" w:rsidRDefault="00DD22DA" w:rsidP="00D169CE">
            <w:pPr>
              <w:spacing w:before="15" w:after="10" w:line="276" w:lineRule="auto"/>
              <w:ind w:left="30" w:right="40"/>
              <w:jc w:val="right"/>
            </w:pPr>
            <w:r>
              <w:rPr>
                <w:rFonts w:ascii="Arial" w:eastAsia="Arial" w:hAnsi="Arial" w:cs="Arial"/>
                <w:color w:val="010205"/>
                <w:sz w:val="24"/>
              </w:rPr>
              <w:t>,422</w:t>
            </w:r>
          </w:p>
        </w:tc>
        <w:tc>
          <w:tcPr>
            <w:tcW w:w="1666" w:type="dxa"/>
            <w:shd w:val="clear" w:color="auto" w:fill="F9F9FB"/>
          </w:tcPr>
          <w:p w14:paraId="7D75ED2C" w14:textId="77777777" w:rsidR="00DD22DA" w:rsidRDefault="00DD22DA" w:rsidP="00D169CE">
            <w:pPr>
              <w:spacing w:before="15" w:after="10" w:line="276" w:lineRule="auto"/>
              <w:ind w:left="30" w:right="40"/>
              <w:jc w:val="right"/>
            </w:pPr>
            <w:r>
              <w:rPr>
                <w:rFonts w:ascii="Arial" w:eastAsia="Arial" w:hAnsi="Arial" w:cs="Arial"/>
                <w:color w:val="010205"/>
                <w:sz w:val="24"/>
              </w:rPr>
              <w:t>,825</w:t>
            </w:r>
          </w:p>
        </w:tc>
      </w:tr>
      <w:tr w:rsidR="00DD22DA" w14:paraId="37DD2E2F" w14:textId="77777777" w:rsidTr="00DD22DA">
        <w:trPr>
          <w:jc w:val="center"/>
        </w:trPr>
        <w:tc>
          <w:tcPr>
            <w:tcW w:w="833" w:type="dxa"/>
            <w:shd w:val="clear" w:color="auto" w:fill="E0E0E0"/>
          </w:tcPr>
          <w:p w14:paraId="40159BCE" w14:textId="77777777" w:rsidR="00DD22DA" w:rsidRDefault="00DD22DA" w:rsidP="00D169CE">
            <w:pPr>
              <w:spacing w:before="15" w:after="10" w:line="276" w:lineRule="auto"/>
              <w:ind w:left="30" w:right="40"/>
            </w:pPr>
            <w:r>
              <w:rPr>
                <w:rFonts w:ascii="Arial" w:eastAsia="Arial" w:hAnsi="Arial" w:cs="Arial"/>
                <w:color w:val="264A60"/>
                <w:sz w:val="24"/>
              </w:rPr>
              <w:t>X9</w:t>
            </w:r>
          </w:p>
        </w:tc>
        <w:tc>
          <w:tcPr>
            <w:tcW w:w="1666" w:type="dxa"/>
            <w:shd w:val="clear" w:color="auto" w:fill="F9F9FB"/>
          </w:tcPr>
          <w:p w14:paraId="18070C66" w14:textId="77777777" w:rsidR="00DD22DA" w:rsidRDefault="00DD22DA" w:rsidP="00D169CE">
            <w:pPr>
              <w:spacing w:before="15" w:after="10" w:line="276" w:lineRule="auto"/>
              <w:ind w:left="30" w:right="40"/>
              <w:jc w:val="right"/>
            </w:pPr>
            <w:r>
              <w:rPr>
                <w:rFonts w:ascii="Arial" w:eastAsia="Arial" w:hAnsi="Arial" w:cs="Arial"/>
                <w:color w:val="010205"/>
                <w:sz w:val="24"/>
              </w:rPr>
              <w:t>113,6364</w:t>
            </w:r>
          </w:p>
        </w:tc>
        <w:tc>
          <w:tcPr>
            <w:tcW w:w="1666" w:type="dxa"/>
            <w:shd w:val="clear" w:color="auto" w:fill="F9F9FB"/>
          </w:tcPr>
          <w:p w14:paraId="6173615F" w14:textId="77777777" w:rsidR="00DD22DA" w:rsidRDefault="00DD22DA" w:rsidP="00D169CE">
            <w:pPr>
              <w:spacing w:before="15" w:after="10" w:line="276" w:lineRule="auto"/>
              <w:ind w:left="30" w:right="40"/>
              <w:jc w:val="right"/>
            </w:pPr>
            <w:r>
              <w:rPr>
                <w:rFonts w:ascii="Arial" w:eastAsia="Arial" w:hAnsi="Arial" w:cs="Arial"/>
                <w:color w:val="010205"/>
                <w:sz w:val="24"/>
              </w:rPr>
              <w:t>69,551</w:t>
            </w:r>
          </w:p>
        </w:tc>
        <w:tc>
          <w:tcPr>
            <w:tcW w:w="1666" w:type="dxa"/>
            <w:shd w:val="clear" w:color="auto" w:fill="F9F9FB"/>
          </w:tcPr>
          <w:p w14:paraId="226B5BD2" w14:textId="77777777" w:rsidR="00DD22DA" w:rsidRDefault="00DD22DA" w:rsidP="00D169CE">
            <w:pPr>
              <w:spacing w:before="15" w:after="10" w:line="276" w:lineRule="auto"/>
              <w:ind w:left="30" w:right="40"/>
              <w:jc w:val="right"/>
            </w:pPr>
            <w:r>
              <w:rPr>
                <w:rFonts w:ascii="Arial" w:eastAsia="Arial" w:hAnsi="Arial" w:cs="Arial"/>
                <w:color w:val="010205"/>
                <w:sz w:val="24"/>
              </w:rPr>
              <w:t>,265</w:t>
            </w:r>
          </w:p>
        </w:tc>
        <w:tc>
          <w:tcPr>
            <w:tcW w:w="1666" w:type="dxa"/>
            <w:shd w:val="clear" w:color="auto" w:fill="F9F9FB"/>
          </w:tcPr>
          <w:p w14:paraId="0BAE46C2" w14:textId="77777777" w:rsidR="00DD22DA" w:rsidRDefault="00DD22DA" w:rsidP="00D169CE">
            <w:pPr>
              <w:spacing w:before="15" w:after="10" w:line="276" w:lineRule="auto"/>
              <w:ind w:left="30" w:right="40"/>
              <w:jc w:val="right"/>
            </w:pPr>
            <w:r>
              <w:rPr>
                <w:rFonts w:ascii="Arial" w:eastAsia="Arial" w:hAnsi="Arial" w:cs="Arial"/>
                <w:color w:val="010205"/>
                <w:sz w:val="24"/>
              </w:rPr>
              <w:t>,830</w:t>
            </w:r>
          </w:p>
        </w:tc>
      </w:tr>
      <w:tr w:rsidR="00DD22DA" w14:paraId="4329A62F" w14:textId="77777777" w:rsidTr="00DD22DA">
        <w:trPr>
          <w:jc w:val="center"/>
        </w:trPr>
        <w:tc>
          <w:tcPr>
            <w:tcW w:w="833" w:type="dxa"/>
            <w:shd w:val="clear" w:color="auto" w:fill="E0E0E0"/>
          </w:tcPr>
          <w:p w14:paraId="3B419345" w14:textId="77777777" w:rsidR="00DD22DA" w:rsidRDefault="00DD22DA" w:rsidP="00D169CE">
            <w:pPr>
              <w:spacing w:before="15" w:after="10" w:line="276" w:lineRule="auto"/>
              <w:ind w:left="30" w:right="40"/>
            </w:pPr>
            <w:r>
              <w:rPr>
                <w:rFonts w:ascii="Arial" w:eastAsia="Arial" w:hAnsi="Arial" w:cs="Arial"/>
                <w:color w:val="264A60"/>
                <w:sz w:val="24"/>
              </w:rPr>
              <w:t>X10</w:t>
            </w:r>
          </w:p>
        </w:tc>
        <w:tc>
          <w:tcPr>
            <w:tcW w:w="1666" w:type="dxa"/>
            <w:shd w:val="clear" w:color="auto" w:fill="F9F9FB"/>
          </w:tcPr>
          <w:p w14:paraId="5DBBA1DF" w14:textId="77777777" w:rsidR="00DD22DA" w:rsidRDefault="00DD22DA" w:rsidP="00D169CE">
            <w:pPr>
              <w:spacing w:before="15" w:after="10" w:line="276" w:lineRule="auto"/>
              <w:ind w:left="30" w:right="40"/>
              <w:jc w:val="right"/>
            </w:pPr>
            <w:r>
              <w:rPr>
                <w:rFonts w:ascii="Arial" w:eastAsia="Arial" w:hAnsi="Arial" w:cs="Arial"/>
                <w:color w:val="010205"/>
                <w:sz w:val="24"/>
              </w:rPr>
              <w:t>113,6970</w:t>
            </w:r>
          </w:p>
        </w:tc>
        <w:tc>
          <w:tcPr>
            <w:tcW w:w="1666" w:type="dxa"/>
            <w:shd w:val="clear" w:color="auto" w:fill="F9F9FB"/>
          </w:tcPr>
          <w:p w14:paraId="023DBFC2" w14:textId="77777777" w:rsidR="00DD22DA" w:rsidRDefault="00DD22DA" w:rsidP="00D169CE">
            <w:pPr>
              <w:spacing w:before="15" w:after="10" w:line="276" w:lineRule="auto"/>
              <w:ind w:left="30" w:right="40"/>
              <w:jc w:val="right"/>
            </w:pPr>
            <w:r>
              <w:rPr>
                <w:rFonts w:ascii="Arial" w:eastAsia="Arial" w:hAnsi="Arial" w:cs="Arial"/>
                <w:color w:val="010205"/>
                <w:sz w:val="24"/>
              </w:rPr>
              <w:t>70,030</w:t>
            </w:r>
          </w:p>
        </w:tc>
        <w:tc>
          <w:tcPr>
            <w:tcW w:w="1666" w:type="dxa"/>
            <w:shd w:val="clear" w:color="auto" w:fill="F9F9FB"/>
          </w:tcPr>
          <w:p w14:paraId="15F21D7E" w14:textId="77777777" w:rsidR="00DD22DA" w:rsidRDefault="00DD22DA" w:rsidP="00D169CE">
            <w:pPr>
              <w:spacing w:before="15" w:after="10" w:line="276" w:lineRule="auto"/>
              <w:ind w:left="30" w:right="40"/>
              <w:jc w:val="right"/>
            </w:pPr>
            <w:r>
              <w:rPr>
                <w:rFonts w:ascii="Arial" w:eastAsia="Arial" w:hAnsi="Arial" w:cs="Arial"/>
                <w:color w:val="010205"/>
                <w:sz w:val="24"/>
              </w:rPr>
              <w:t>,176</w:t>
            </w:r>
          </w:p>
        </w:tc>
        <w:tc>
          <w:tcPr>
            <w:tcW w:w="1666" w:type="dxa"/>
            <w:shd w:val="clear" w:color="auto" w:fill="F9F9FB"/>
          </w:tcPr>
          <w:p w14:paraId="04621E1B" w14:textId="77777777" w:rsidR="00DD22DA" w:rsidRDefault="00DD22DA" w:rsidP="00D169CE">
            <w:pPr>
              <w:spacing w:before="15" w:after="10" w:line="276" w:lineRule="auto"/>
              <w:ind w:left="30" w:right="40"/>
              <w:jc w:val="right"/>
            </w:pPr>
            <w:r>
              <w:rPr>
                <w:rFonts w:ascii="Arial" w:eastAsia="Arial" w:hAnsi="Arial" w:cs="Arial"/>
                <w:color w:val="010205"/>
                <w:sz w:val="24"/>
              </w:rPr>
              <w:t>,833</w:t>
            </w:r>
          </w:p>
        </w:tc>
      </w:tr>
      <w:tr w:rsidR="00DD22DA" w14:paraId="61185E19" w14:textId="77777777" w:rsidTr="00DD22DA">
        <w:trPr>
          <w:jc w:val="center"/>
        </w:trPr>
        <w:tc>
          <w:tcPr>
            <w:tcW w:w="833" w:type="dxa"/>
            <w:shd w:val="clear" w:color="auto" w:fill="E0E0E0"/>
          </w:tcPr>
          <w:p w14:paraId="2FD931A4" w14:textId="77777777" w:rsidR="00DD22DA" w:rsidRDefault="00DD22DA" w:rsidP="00D169CE">
            <w:pPr>
              <w:spacing w:before="15" w:after="10" w:line="276" w:lineRule="auto"/>
              <w:ind w:left="30" w:right="40"/>
            </w:pPr>
            <w:r>
              <w:rPr>
                <w:rFonts w:ascii="Arial" w:eastAsia="Arial" w:hAnsi="Arial" w:cs="Arial"/>
                <w:color w:val="264A60"/>
                <w:sz w:val="24"/>
              </w:rPr>
              <w:t>X11</w:t>
            </w:r>
          </w:p>
        </w:tc>
        <w:tc>
          <w:tcPr>
            <w:tcW w:w="1666" w:type="dxa"/>
            <w:shd w:val="clear" w:color="auto" w:fill="F9F9FB"/>
          </w:tcPr>
          <w:p w14:paraId="3A522EE1" w14:textId="77777777" w:rsidR="00DD22DA" w:rsidRDefault="00DD22DA" w:rsidP="00D169CE">
            <w:pPr>
              <w:spacing w:before="15" w:after="10" w:line="276" w:lineRule="auto"/>
              <w:ind w:left="30" w:right="40"/>
              <w:jc w:val="right"/>
            </w:pPr>
            <w:r>
              <w:rPr>
                <w:rFonts w:ascii="Arial" w:eastAsia="Arial" w:hAnsi="Arial" w:cs="Arial"/>
                <w:color w:val="010205"/>
                <w:sz w:val="24"/>
              </w:rPr>
              <w:t>113,0909</w:t>
            </w:r>
          </w:p>
        </w:tc>
        <w:tc>
          <w:tcPr>
            <w:tcW w:w="1666" w:type="dxa"/>
            <w:shd w:val="clear" w:color="auto" w:fill="F9F9FB"/>
          </w:tcPr>
          <w:p w14:paraId="7DDD4075" w14:textId="77777777" w:rsidR="00DD22DA" w:rsidRDefault="00DD22DA" w:rsidP="00D169CE">
            <w:pPr>
              <w:spacing w:before="15" w:after="10" w:line="276" w:lineRule="auto"/>
              <w:ind w:left="30" w:right="40"/>
              <w:jc w:val="right"/>
            </w:pPr>
            <w:r>
              <w:rPr>
                <w:rFonts w:ascii="Arial" w:eastAsia="Arial" w:hAnsi="Arial" w:cs="Arial"/>
                <w:color w:val="010205"/>
                <w:sz w:val="24"/>
              </w:rPr>
              <w:t>68,210</w:t>
            </w:r>
          </w:p>
        </w:tc>
        <w:tc>
          <w:tcPr>
            <w:tcW w:w="1666" w:type="dxa"/>
            <w:shd w:val="clear" w:color="auto" w:fill="F9F9FB"/>
          </w:tcPr>
          <w:p w14:paraId="2BFEB6BA" w14:textId="77777777" w:rsidR="00DD22DA" w:rsidRDefault="00DD22DA" w:rsidP="00D169CE">
            <w:pPr>
              <w:spacing w:before="15" w:after="10" w:line="276" w:lineRule="auto"/>
              <w:ind w:left="30" w:right="40"/>
              <w:jc w:val="right"/>
            </w:pPr>
            <w:r>
              <w:rPr>
                <w:rFonts w:ascii="Arial" w:eastAsia="Arial" w:hAnsi="Arial" w:cs="Arial"/>
                <w:color w:val="010205"/>
                <w:sz w:val="24"/>
              </w:rPr>
              <w:t>,548</w:t>
            </w:r>
          </w:p>
        </w:tc>
        <w:tc>
          <w:tcPr>
            <w:tcW w:w="1666" w:type="dxa"/>
            <w:shd w:val="clear" w:color="auto" w:fill="F9F9FB"/>
          </w:tcPr>
          <w:p w14:paraId="65B4B889" w14:textId="77777777" w:rsidR="00DD22DA" w:rsidRDefault="00DD22DA" w:rsidP="00D169CE">
            <w:pPr>
              <w:spacing w:before="15" w:after="10" w:line="276" w:lineRule="auto"/>
              <w:ind w:left="30" w:right="40"/>
              <w:jc w:val="right"/>
            </w:pPr>
            <w:r>
              <w:rPr>
                <w:rFonts w:ascii="Arial" w:eastAsia="Arial" w:hAnsi="Arial" w:cs="Arial"/>
                <w:color w:val="010205"/>
                <w:sz w:val="24"/>
              </w:rPr>
              <w:t>,823</w:t>
            </w:r>
          </w:p>
        </w:tc>
      </w:tr>
      <w:tr w:rsidR="00DD22DA" w14:paraId="3884F3B4" w14:textId="77777777" w:rsidTr="00DD22DA">
        <w:trPr>
          <w:jc w:val="center"/>
        </w:trPr>
        <w:tc>
          <w:tcPr>
            <w:tcW w:w="833" w:type="dxa"/>
            <w:shd w:val="clear" w:color="auto" w:fill="E0E0E0"/>
          </w:tcPr>
          <w:p w14:paraId="7EDEC85C" w14:textId="77777777" w:rsidR="00DD22DA" w:rsidRDefault="00DD22DA" w:rsidP="00D169CE">
            <w:pPr>
              <w:spacing w:before="15" w:after="10" w:line="276" w:lineRule="auto"/>
              <w:ind w:left="30" w:right="40"/>
            </w:pPr>
            <w:r>
              <w:rPr>
                <w:rFonts w:ascii="Arial" w:eastAsia="Arial" w:hAnsi="Arial" w:cs="Arial"/>
                <w:color w:val="264A60"/>
                <w:sz w:val="24"/>
              </w:rPr>
              <w:t>X12</w:t>
            </w:r>
          </w:p>
        </w:tc>
        <w:tc>
          <w:tcPr>
            <w:tcW w:w="1666" w:type="dxa"/>
            <w:shd w:val="clear" w:color="auto" w:fill="F9F9FB"/>
          </w:tcPr>
          <w:p w14:paraId="43B9651C" w14:textId="77777777" w:rsidR="00DD22DA" w:rsidRDefault="00DD22DA" w:rsidP="00D169CE">
            <w:pPr>
              <w:spacing w:before="15" w:after="10" w:line="276" w:lineRule="auto"/>
              <w:ind w:left="30" w:right="40"/>
              <w:jc w:val="right"/>
            </w:pPr>
            <w:r>
              <w:rPr>
                <w:rFonts w:ascii="Arial" w:eastAsia="Arial" w:hAnsi="Arial" w:cs="Arial"/>
                <w:color w:val="010205"/>
                <w:sz w:val="24"/>
              </w:rPr>
              <w:t>113,6970</w:t>
            </w:r>
          </w:p>
        </w:tc>
        <w:tc>
          <w:tcPr>
            <w:tcW w:w="1666" w:type="dxa"/>
            <w:shd w:val="clear" w:color="auto" w:fill="F9F9FB"/>
          </w:tcPr>
          <w:p w14:paraId="3A68CE65" w14:textId="77777777" w:rsidR="00DD22DA" w:rsidRDefault="00DD22DA" w:rsidP="00D169CE">
            <w:pPr>
              <w:spacing w:before="15" w:after="10" w:line="276" w:lineRule="auto"/>
              <w:ind w:left="30" w:right="40"/>
              <w:jc w:val="right"/>
            </w:pPr>
            <w:r>
              <w:rPr>
                <w:rFonts w:ascii="Arial" w:eastAsia="Arial" w:hAnsi="Arial" w:cs="Arial"/>
                <w:color w:val="010205"/>
                <w:sz w:val="24"/>
              </w:rPr>
              <w:t>71,530</w:t>
            </w:r>
          </w:p>
        </w:tc>
        <w:tc>
          <w:tcPr>
            <w:tcW w:w="1666" w:type="dxa"/>
            <w:shd w:val="clear" w:color="auto" w:fill="F9F9FB"/>
          </w:tcPr>
          <w:p w14:paraId="61C2CFC2" w14:textId="77777777" w:rsidR="00DD22DA" w:rsidRDefault="00DD22DA" w:rsidP="00D169CE">
            <w:pPr>
              <w:spacing w:before="15" w:after="10" w:line="276" w:lineRule="auto"/>
              <w:ind w:left="30" w:right="40"/>
              <w:jc w:val="right"/>
            </w:pPr>
            <w:r>
              <w:rPr>
                <w:rFonts w:ascii="Arial" w:eastAsia="Arial" w:hAnsi="Arial" w:cs="Arial"/>
                <w:color w:val="010205"/>
                <w:sz w:val="24"/>
              </w:rPr>
              <w:t>,121</w:t>
            </w:r>
          </w:p>
        </w:tc>
        <w:tc>
          <w:tcPr>
            <w:tcW w:w="1666" w:type="dxa"/>
            <w:shd w:val="clear" w:color="auto" w:fill="F9F9FB"/>
          </w:tcPr>
          <w:p w14:paraId="09A921DE" w14:textId="77777777" w:rsidR="00DD22DA" w:rsidRDefault="00DD22DA" w:rsidP="00D169CE">
            <w:pPr>
              <w:spacing w:before="15" w:after="10" w:line="276" w:lineRule="auto"/>
              <w:ind w:left="30" w:right="40"/>
              <w:jc w:val="right"/>
            </w:pPr>
            <w:r>
              <w:rPr>
                <w:rFonts w:ascii="Arial" w:eastAsia="Arial" w:hAnsi="Arial" w:cs="Arial"/>
                <w:color w:val="010205"/>
                <w:sz w:val="24"/>
              </w:rPr>
              <w:t>,833</w:t>
            </w:r>
          </w:p>
        </w:tc>
      </w:tr>
      <w:tr w:rsidR="00DD22DA" w14:paraId="6F0EB582" w14:textId="77777777" w:rsidTr="00DD22DA">
        <w:trPr>
          <w:jc w:val="center"/>
        </w:trPr>
        <w:tc>
          <w:tcPr>
            <w:tcW w:w="833" w:type="dxa"/>
            <w:shd w:val="clear" w:color="auto" w:fill="E0E0E0"/>
          </w:tcPr>
          <w:p w14:paraId="5F8600C1" w14:textId="77777777" w:rsidR="00DD22DA" w:rsidRDefault="00DD22DA" w:rsidP="00D169CE">
            <w:pPr>
              <w:spacing w:before="15" w:after="10" w:line="276" w:lineRule="auto"/>
              <w:ind w:left="30" w:right="40"/>
            </w:pPr>
            <w:r>
              <w:rPr>
                <w:rFonts w:ascii="Arial" w:eastAsia="Arial" w:hAnsi="Arial" w:cs="Arial"/>
                <w:color w:val="264A60"/>
                <w:sz w:val="24"/>
              </w:rPr>
              <w:t>X13</w:t>
            </w:r>
          </w:p>
        </w:tc>
        <w:tc>
          <w:tcPr>
            <w:tcW w:w="1666" w:type="dxa"/>
            <w:shd w:val="clear" w:color="auto" w:fill="F9F9FB"/>
          </w:tcPr>
          <w:p w14:paraId="32D7C714" w14:textId="77777777" w:rsidR="00DD22DA" w:rsidRDefault="00DD22DA" w:rsidP="00D169CE">
            <w:pPr>
              <w:spacing w:before="15" w:after="10" w:line="276" w:lineRule="auto"/>
              <w:ind w:left="30" w:right="40"/>
              <w:jc w:val="right"/>
            </w:pPr>
            <w:r>
              <w:rPr>
                <w:rFonts w:ascii="Arial" w:eastAsia="Arial" w:hAnsi="Arial" w:cs="Arial"/>
                <w:color w:val="010205"/>
                <w:sz w:val="24"/>
              </w:rPr>
              <w:t>113,3030</w:t>
            </w:r>
          </w:p>
        </w:tc>
        <w:tc>
          <w:tcPr>
            <w:tcW w:w="1666" w:type="dxa"/>
            <w:shd w:val="clear" w:color="auto" w:fill="F9F9FB"/>
          </w:tcPr>
          <w:p w14:paraId="1AFD1160" w14:textId="77777777" w:rsidR="00DD22DA" w:rsidRDefault="00DD22DA" w:rsidP="00D169CE">
            <w:pPr>
              <w:spacing w:before="15" w:after="10" w:line="276" w:lineRule="auto"/>
              <w:ind w:left="30" w:right="40"/>
              <w:jc w:val="right"/>
            </w:pPr>
            <w:r>
              <w:rPr>
                <w:rFonts w:ascii="Arial" w:eastAsia="Arial" w:hAnsi="Arial" w:cs="Arial"/>
                <w:color w:val="010205"/>
                <w:sz w:val="24"/>
              </w:rPr>
              <w:t>69,655</w:t>
            </w:r>
          </w:p>
        </w:tc>
        <w:tc>
          <w:tcPr>
            <w:tcW w:w="1666" w:type="dxa"/>
            <w:shd w:val="clear" w:color="auto" w:fill="F9F9FB"/>
          </w:tcPr>
          <w:p w14:paraId="799051CF" w14:textId="77777777" w:rsidR="00DD22DA" w:rsidRDefault="00DD22DA" w:rsidP="00D169CE">
            <w:pPr>
              <w:spacing w:before="15" w:after="10" w:line="276" w:lineRule="auto"/>
              <w:ind w:left="30" w:right="40"/>
              <w:jc w:val="right"/>
            </w:pPr>
            <w:r>
              <w:rPr>
                <w:rFonts w:ascii="Arial" w:eastAsia="Arial" w:hAnsi="Arial" w:cs="Arial"/>
                <w:color w:val="010205"/>
                <w:sz w:val="24"/>
              </w:rPr>
              <w:t>,480</w:t>
            </w:r>
          </w:p>
        </w:tc>
        <w:tc>
          <w:tcPr>
            <w:tcW w:w="1666" w:type="dxa"/>
            <w:shd w:val="clear" w:color="auto" w:fill="F9F9FB"/>
          </w:tcPr>
          <w:p w14:paraId="309F6C69" w14:textId="77777777" w:rsidR="00DD22DA" w:rsidRDefault="00DD22DA" w:rsidP="00D169CE">
            <w:pPr>
              <w:spacing w:before="15" w:after="10" w:line="276" w:lineRule="auto"/>
              <w:ind w:left="30" w:right="40"/>
              <w:jc w:val="right"/>
            </w:pPr>
            <w:r>
              <w:rPr>
                <w:rFonts w:ascii="Arial" w:eastAsia="Arial" w:hAnsi="Arial" w:cs="Arial"/>
                <w:color w:val="010205"/>
                <w:sz w:val="24"/>
              </w:rPr>
              <w:t>,826</w:t>
            </w:r>
          </w:p>
        </w:tc>
      </w:tr>
      <w:tr w:rsidR="00DD22DA" w14:paraId="5142BDE6" w14:textId="77777777" w:rsidTr="00DD22DA">
        <w:trPr>
          <w:jc w:val="center"/>
        </w:trPr>
        <w:tc>
          <w:tcPr>
            <w:tcW w:w="833" w:type="dxa"/>
            <w:shd w:val="clear" w:color="auto" w:fill="E0E0E0"/>
          </w:tcPr>
          <w:p w14:paraId="2256335D" w14:textId="77777777" w:rsidR="00DD22DA" w:rsidRDefault="00DD22DA" w:rsidP="00D169CE">
            <w:pPr>
              <w:spacing w:before="15" w:after="10" w:line="276" w:lineRule="auto"/>
              <w:ind w:left="30" w:right="40"/>
            </w:pPr>
            <w:r>
              <w:rPr>
                <w:rFonts w:ascii="Arial" w:eastAsia="Arial" w:hAnsi="Arial" w:cs="Arial"/>
                <w:color w:val="264A60"/>
                <w:sz w:val="24"/>
              </w:rPr>
              <w:t>X14</w:t>
            </w:r>
          </w:p>
        </w:tc>
        <w:tc>
          <w:tcPr>
            <w:tcW w:w="1666" w:type="dxa"/>
            <w:shd w:val="clear" w:color="auto" w:fill="F9F9FB"/>
          </w:tcPr>
          <w:p w14:paraId="5FFD496E" w14:textId="77777777" w:rsidR="00DD22DA" w:rsidRDefault="00DD22DA" w:rsidP="00D169CE">
            <w:pPr>
              <w:spacing w:before="15" w:after="10" w:line="276" w:lineRule="auto"/>
              <w:ind w:left="30" w:right="40"/>
              <w:jc w:val="right"/>
            </w:pPr>
            <w:r>
              <w:rPr>
                <w:rFonts w:ascii="Arial" w:eastAsia="Arial" w:hAnsi="Arial" w:cs="Arial"/>
                <w:color w:val="010205"/>
                <w:sz w:val="24"/>
              </w:rPr>
              <w:t>113,6970</w:t>
            </w:r>
          </w:p>
        </w:tc>
        <w:tc>
          <w:tcPr>
            <w:tcW w:w="1666" w:type="dxa"/>
            <w:shd w:val="clear" w:color="auto" w:fill="F9F9FB"/>
          </w:tcPr>
          <w:p w14:paraId="12F6E837" w14:textId="77777777" w:rsidR="00DD22DA" w:rsidRDefault="00DD22DA" w:rsidP="00D169CE">
            <w:pPr>
              <w:spacing w:before="15" w:after="10" w:line="276" w:lineRule="auto"/>
              <w:ind w:left="30" w:right="40"/>
              <w:jc w:val="right"/>
            </w:pPr>
            <w:r>
              <w:rPr>
                <w:rFonts w:ascii="Arial" w:eastAsia="Arial" w:hAnsi="Arial" w:cs="Arial"/>
                <w:color w:val="010205"/>
                <w:sz w:val="24"/>
              </w:rPr>
              <w:t>67,593</w:t>
            </w:r>
          </w:p>
        </w:tc>
        <w:tc>
          <w:tcPr>
            <w:tcW w:w="1666" w:type="dxa"/>
            <w:shd w:val="clear" w:color="auto" w:fill="F9F9FB"/>
          </w:tcPr>
          <w:p w14:paraId="253744FF" w14:textId="77777777" w:rsidR="00DD22DA" w:rsidRDefault="00DD22DA" w:rsidP="00D169CE">
            <w:pPr>
              <w:spacing w:before="15" w:after="10" w:line="276" w:lineRule="auto"/>
              <w:ind w:left="30" w:right="40"/>
              <w:jc w:val="right"/>
            </w:pPr>
            <w:r>
              <w:rPr>
                <w:rFonts w:ascii="Arial" w:eastAsia="Arial" w:hAnsi="Arial" w:cs="Arial"/>
                <w:color w:val="010205"/>
                <w:sz w:val="24"/>
              </w:rPr>
              <w:t>,425</w:t>
            </w:r>
          </w:p>
        </w:tc>
        <w:tc>
          <w:tcPr>
            <w:tcW w:w="1666" w:type="dxa"/>
            <w:shd w:val="clear" w:color="auto" w:fill="F9F9FB"/>
          </w:tcPr>
          <w:p w14:paraId="545EBB42" w14:textId="77777777" w:rsidR="00DD22DA" w:rsidRDefault="00DD22DA" w:rsidP="00D169CE">
            <w:pPr>
              <w:spacing w:before="15" w:after="10" w:line="276" w:lineRule="auto"/>
              <w:ind w:left="30" w:right="40"/>
              <w:jc w:val="right"/>
            </w:pPr>
            <w:r>
              <w:rPr>
                <w:rFonts w:ascii="Arial" w:eastAsia="Arial" w:hAnsi="Arial" w:cs="Arial"/>
                <w:color w:val="010205"/>
                <w:sz w:val="24"/>
              </w:rPr>
              <w:t>,825</w:t>
            </w:r>
          </w:p>
        </w:tc>
      </w:tr>
      <w:tr w:rsidR="00DD22DA" w14:paraId="3ACFDBDF" w14:textId="77777777" w:rsidTr="00DD22DA">
        <w:trPr>
          <w:jc w:val="center"/>
        </w:trPr>
        <w:tc>
          <w:tcPr>
            <w:tcW w:w="833" w:type="dxa"/>
            <w:shd w:val="clear" w:color="auto" w:fill="E0E0E0"/>
          </w:tcPr>
          <w:p w14:paraId="087C021D" w14:textId="77777777" w:rsidR="00DD22DA" w:rsidRDefault="00DD22DA" w:rsidP="00D169CE">
            <w:pPr>
              <w:spacing w:before="15" w:after="10" w:line="276" w:lineRule="auto"/>
              <w:ind w:left="30" w:right="40"/>
            </w:pPr>
            <w:r>
              <w:rPr>
                <w:rFonts w:ascii="Arial" w:eastAsia="Arial" w:hAnsi="Arial" w:cs="Arial"/>
                <w:color w:val="264A60"/>
                <w:sz w:val="24"/>
              </w:rPr>
              <w:t>X15</w:t>
            </w:r>
          </w:p>
        </w:tc>
        <w:tc>
          <w:tcPr>
            <w:tcW w:w="1666" w:type="dxa"/>
            <w:shd w:val="clear" w:color="auto" w:fill="F9F9FB"/>
          </w:tcPr>
          <w:p w14:paraId="1869D90C" w14:textId="77777777" w:rsidR="00DD22DA" w:rsidRDefault="00DD22DA" w:rsidP="00D169CE">
            <w:pPr>
              <w:spacing w:before="15" w:after="10" w:line="276" w:lineRule="auto"/>
              <w:ind w:left="30" w:right="40"/>
              <w:jc w:val="right"/>
            </w:pPr>
            <w:r>
              <w:rPr>
                <w:rFonts w:ascii="Arial" w:eastAsia="Arial" w:hAnsi="Arial" w:cs="Arial"/>
                <w:color w:val="010205"/>
                <w:sz w:val="24"/>
              </w:rPr>
              <w:t>113,3333</w:t>
            </w:r>
          </w:p>
        </w:tc>
        <w:tc>
          <w:tcPr>
            <w:tcW w:w="1666" w:type="dxa"/>
            <w:shd w:val="clear" w:color="auto" w:fill="F9F9FB"/>
          </w:tcPr>
          <w:p w14:paraId="2FB851EA" w14:textId="77777777" w:rsidR="00DD22DA" w:rsidRDefault="00DD22DA" w:rsidP="00D169CE">
            <w:pPr>
              <w:spacing w:before="15" w:after="10" w:line="276" w:lineRule="auto"/>
              <w:ind w:left="30" w:right="40"/>
              <w:jc w:val="right"/>
            </w:pPr>
            <w:r>
              <w:rPr>
                <w:rFonts w:ascii="Arial" w:eastAsia="Arial" w:hAnsi="Arial" w:cs="Arial"/>
                <w:color w:val="010205"/>
                <w:sz w:val="24"/>
              </w:rPr>
              <w:t>72,229</w:t>
            </w:r>
          </w:p>
        </w:tc>
        <w:tc>
          <w:tcPr>
            <w:tcW w:w="1666" w:type="dxa"/>
            <w:shd w:val="clear" w:color="auto" w:fill="F9F9FB"/>
          </w:tcPr>
          <w:p w14:paraId="4D2B4C75" w14:textId="77777777" w:rsidR="00DD22DA" w:rsidRDefault="00DD22DA" w:rsidP="00D169CE">
            <w:pPr>
              <w:spacing w:before="15" w:after="10" w:line="276" w:lineRule="auto"/>
              <w:ind w:left="30" w:right="40"/>
              <w:jc w:val="right"/>
            </w:pPr>
            <w:r>
              <w:rPr>
                <w:rFonts w:ascii="Arial" w:eastAsia="Arial" w:hAnsi="Arial" w:cs="Arial"/>
                <w:color w:val="010205"/>
                <w:sz w:val="24"/>
              </w:rPr>
              <w:t>,069</w:t>
            </w:r>
          </w:p>
        </w:tc>
        <w:tc>
          <w:tcPr>
            <w:tcW w:w="1666" w:type="dxa"/>
            <w:shd w:val="clear" w:color="auto" w:fill="F9F9FB"/>
          </w:tcPr>
          <w:p w14:paraId="1121052A" w14:textId="77777777" w:rsidR="00DD22DA" w:rsidRDefault="00DD22DA" w:rsidP="00D169CE">
            <w:pPr>
              <w:spacing w:before="15" w:after="10" w:line="276" w:lineRule="auto"/>
              <w:ind w:left="30" w:right="40"/>
              <w:jc w:val="right"/>
            </w:pPr>
            <w:r>
              <w:rPr>
                <w:rFonts w:ascii="Arial" w:eastAsia="Arial" w:hAnsi="Arial" w:cs="Arial"/>
                <w:color w:val="010205"/>
                <w:sz w:val="24"/>
              </w:rPr>
              <w:t>,833</w:t>
            </w:r>
          </w:p>
        </w:tc>
      </w:tr>
      <w:tr w:rsidR="00DD22DA" w14:paraId="62B78A7F" w14:textId="77777777" w:rsidTr="00DD22DA">
        <w:trPr>
          <w:jc w:val="center"/>
        </w:trPr>
        <w:tc>
          <w:tcPr>
            <w:tcW w:w="833" w:type="dxa"/>
            <w:shd w:val="clear" w:color="auto" w:fill="E0E0E0"/>
          </w:tcPr>
          <w:p w14:paraId="5332DC04" w14:textId="77777777" w:rsidR="00DD22DA" w:rsidRDefault="00DD22DA" w:rsidP="00D169CE">
            <w:pPr>
              <w:spacing w:before="15" w:after="10" w:line="276" w:lineRule="auto"/>
              <w:ind w:left="30" w:right="40"/>
            </w:pPr>
            <w:r>
              <w:rPr>
                <w:rFonts w:ascii="Arial" w:eastAsia="Arial" w:hAnsi="Arial" w:cs="Arial"/>
                <w:color w:val="264A60"/>
                <w:sz w:val="24"/>
              </w:rPr>
              <w:t>X40</w:t>
            </w:r>
          </w:p>
        </w:tc>
        <w:tc>
          <w:tcPr>
            <w:tcW w:w="1666" w:type="dxa"/>
            <w:shd w:val="clear" w:color="auto" w:fill="F9F9FB"/>
          </w:tcPr>
          <w:p w14:paraId="612F75C5" w14:textId="77777777" w:rsidR="00DD22DA" w:rsidRDefault="00DD22DA" w:rsidP="00D169CE">
            <w:pPr>
              <w:spacing w:before="15" w:after="10" w:line="276" w:lineRule="auto"/>
              <w:ind w:left="30" w:right="40"/>
              <w:jc w:val="right"/>
            </w:pPr>
            <w:r>
              <w:rPr>
                <w:rFonts w:ascii="Arial" w:eastAsia="Arial" w:hAnsi="Arial" w:cs="Arial"/>
                <w:color w:val="010205"/>
                <w:sz w:val="24"/>
              </w:rPr>
              <w:t>113,3030</w:t>
            </w:r>
          </w:p>
        </w:tc>
        <w:tc>
          <w:tcPr>
            <w:tcW w:w="1666" w:type="dxa"/>
            <w:shd w:val="clear" w:color="auto" w:fill="F9F9FB"/>
          </w:tcPr>
          <w:p w14:paraId="74C5EB1E" w14:textId="77777777" w:rsidR="00DD22DA" w:rsidRDefault="00DD22DA" w:rsidP="00D169CE">
            <w:pPr>
              <w:spacing w:before="15" w:after="10" w:line="276" w:lineRule="auto"/>
              <w:ind w:left="30" w:right="40"/>
              <w:jc w:val="right"/>
            </w:pPr>
            <w:r>
              <w:rPr>
                <w:rFonts w:ascii="Arial" w:eastAsia="Arial" w:hAnsi="Arial" w:cs="Arial"/>
                <w:color w:val="010205"/>
                <w:sz w:val="24"/>
              </w:rPr>
              <w:t>74,093</w:t>
            </w:r>
          </w:p>
        </w:tc>
        <w:tc>
          <w:tcPr>
            <w:tcW w:w="1666" w:type="dxa"/>
            <w:shd w:val="clear" w:color="auto" w:fill="F9F9FB"/>
          </w:tcPr>
          <w:p w14:paraId="67D9D4F5" w14:textId="77777777" w:rsidR="00DD22DA" w:rsidRDefault="00DD22DA" w:rsidP="00D169CE">
            <w:pPr>
              <w:spacing w:before="15" w:after="10" w:line="276" w:lineRule="auto"/>
              <w:ind w:left="30" w:right="40"/>
              <w:jc w:val="right"/>
            </w:pPr>
            <w:r>
              <w:rPr>
                <w:rFonts w:ascii="Arial" w:eastAsia="Arial" w:hAnsi="Arial" w:cs="Arial"/>
                <w:color w:val="010205"/>
                <w:sz w:val="24"/>
              </w:rPr>
              <w:t>-,142</w:t>
            </w:r>
          </w:p>
        </w:tc>
        <w:tc>
          <w:tcPr>
            <w:tcW w:w="1666" w:type="dxa"/>
            <w:shd w:val="clear" w:color="auto" w:fill="F9F9FB"/>
          </w:tcPr>
          <w:p w14:paraId="2ACBACF9" w14:textId="77777777" w:rsidR="00DD22DA" w:rsidRDefault="00DD22DA" w:rsidP="00D169CE">
            <w:pPr>
              <w:spacing w:before="15" w:after="10" w:line="276" w:lineRule="auto"/>
              <w:ind w:left="30" w:right="40"/>
              <w:jc w:val="right"/>
            </w:pPr>
            <w:r>
              <w:rPr>
                <w:rFonts w:ascii="Arial" w:eastAsia="Arial" w:hAnsi="Arial" w:cs="Arial"/>
                <w:color w:val="010205"/>
                <w:sz w:val="24"/>
              </w:rPr>
              <w:t>,841</w:t>
            </w:r>
          </w:p>
        </w:tc>
      </w:tr>
      <w:tr w:rsidR="00DD22DA" w14:paraId="1D498C5E" w14:textId="77777777" w:rsidTr="00DD22DA">
        <w:trPr>
          <w:jc w:val="center"/>
        </w:trPr>
        <w:tc>
          <w:tcPr>
            <w:tcW w:w="833" w:type="dxa"/>
            <w:shd w:val="clear" w:color="auto" w:fill="E0E0E0"/>
          </w:tcPr>
          <w:p w14:paraId="36491343" w14:textId="77777777" w:rsidR="00DD22DA" w:rsidRDefault="00DD22DA" w:rsidP="00D169CE">
            <w:pPr>
              <w:spacing w:before="15" w:after="10" w:line="276" w:lineRule="auto"/>
              <w:ind w:left="30" w:right="40"/>
            </w:pPr>
            <w:r>
              <w:rPr>
                <w:rFonts w:ascii="Arial" w:eastAsia="Arial" w:hAnsi="Arial" w:cs="Arial"/>
                <w:color w:val="264A60"/>
                <w:sz w:val="24"/>
              </w:rPr>
              <w:t>X16</w:t>
            </w:r>
          </w:p>
        </w:tc>
        <w:tc>
          <w:tcPr>
            <w:tcW w:w="1666" w:type="dxa"/>
            <w:shd w:val="clear" w:color="auto" w:fill="F9F9FB"/>
          </w:tcPr>
          <w:p w14:paraId="2C74C51C" w14:textId="77777777" w:rsidR="00DD22DA" w:rsidRDefault="00DD22DA" w:rsidP="00D169CE">
            <w:pPr>
              <w:spacing w:before="15" w:after="10" w:line="276" w:lineRule="auto"/>
              <w:ind w:left="30" w:right="40"/>
              <w:jc w:val="right"/>
            </w:pPr>
            <w:r>
              <w:rPr>
                <w:rFonts w:ascii="Arial" w:eastAsia="Arial" w:hAnsi="Arial" w:cs="Arial"/>
                <w:color w:val="010205"/>
                <w:sz w:val="24"/>
              </w:rPr>
              <w:t>113,1515</w:t>
            </w:r>
          </w:p>
        </w:tc>
        <w:tc>
          <w:tcPr>
            <w:tcW w:w="1666" w:type="dxa"/>
            <w:shd w:val="clear" w:color="auto" w:fill="F9F9FB"/>
          </w:tcPr>
          <w:p w14:paraId="16BA9FDC" w14:textId="77777777" w:rsidR="00DD22DA" w:rsidRDefault="00DD22DA" w:rsidP="00D169CE">
            <w:pPr>
              <w:spacing w:before="15" w:after="10" w:line="276" w:lineRule="auto"/>
              <w:ind w:left="30" w:right="40"/>
              <w:jc w:val="right"/>
            </w:pPr>
            <w:r>
              <w:rPr>
                <w:rFonts w:ascii="Arial" w:eastAsia="Arial" w:hAnsi="Arial" w:cs="Arial"/>
                <w:color w:val="010205"/>
                <w:sz w:val="24"/>
              </w:rPr>
              <w:t>69,633</w:t>
            </w:r>
          </w:p>
        </w:tc>
        <w:tc>
          <w:tcPr>
            <w:tcW w:w="1666" w:type="dxa"/>
            <w:shd w:val="clear" w:color="auto" w:fill="F9F9FB"/>
          </w:tcPr>
          <w:p w14:paraId="109388DA" w14:textId="77777777" w:rsidR="00DD22DA" w:rsidRDefault="00DD22DA" w:rsidP="00D169CE">
            <w:pPr>
              <w:spacing w:before="15" w:after="10" w:line="276" w:lineRule="auto"/>
              <w:ind w:left="30" w:right="40"/>
              <w:jc w:val="right"/>
            </w:pPr>
            <w:r>
              <w:rPr>
                <w:rFonts w:ascii="Arial" w:eastAsia="Arial" w:hAnsi="Arial" w:cs="Arial"/>
                <w:color w:val="010205"/>
                <w:sz w:val="24"/>
              </w:rPr>
              <w:t>,298</w:t>
            </w:r>
          </w:p>
        </w:tc>
        <w:tc>
          <w:tcPr>
            <w:tcW w:w="1666" w:type="dxa"/>
            <w:shd w:val="clear" w:color="auto" w:fill="F9F9FB"/>
          </w:tcPr>
          <w:p w14:paraId="06F5C314" w14:textId="77777777" w:rsidR="00DD22DA" w:rsidRDefault="00DD22DA" w:rsidP="00D169CE">
            <w:pPr>
              <w:spacing w:before="15" w:after="10" w:line="276" w:lineRule="auto"/>
              <w:ind w:left="30" w:right="40"/>
              <w:jc w:val="right"/>
            </w:pPr>
            <w:r>
              <w:rPr>
                <w:rFonts w:ascii="Arial" w:eastAsia="Arial" w:hAnsi="Arial" w:cs="Arial"/>
                <w:color w:val="010205"/>
                <w:sz w:val="24"/>
              </w:rPr>
              <w:t>,829</w:t>
            </w:r>
          </w:p>
        </w:tc>
      </w:tr>
      <w:tr w:rsidR="00DD22DA" w14:paraId="13782149" w14:textId="77777777" w:rsidTr="00DD22DA">
        <w:trPr>
          <w:jc w:val="center"/>
        </w:trPr>
        <w:tc>
          <w:tcPr>
            <w:tcW w:w="833" w:type="dxa"/>
            <w:shd w:val="clear" w:color="auto" w:fill="E0E0E0"/>
          </w:tcPr>
          <w:p w14:paraId="299AAB2C" w14:textId="77777777" w:rsidR="00DD22DA" w:rsidRDefault="00DD22DA" w:rsidP="00D169CE">
            <w:pPr>
              <w:spacing w:before="15" w:after="10" w:line="276" w:lineRule="auto"/>
              <w:ind w:left="30" w:right="40"/>
            </w:pPr>
            <w:r>
              <w:rPr>
                <w:rFonts w:ascii="Arial" w:eastAsia="Arial" w:hAnsi="Arial" w:cs="Arial"/>
                <w:color w:val="264A60"/>
                <w:sz w:val="24"/>
              </w:rPr>
              <w:lastRenderedPageBreak/>
              <w:t>X17</w:t>
            </w:r>
          </w:p>
        </w:tc>
        <w:tc>
          <w:tcPr>
            <w:tcW w:w="1666" w:type="dxa"/>
            <w:shd w:val="clear" w:color="auto" w:fill="F9F9FB"/>
          </w:tcPr>
          <w:p w14:paraId="2DA5733A" w14:textId="77777777" w:rsidR="00DD22DA" w:rsidRDefault="00DD22DA" w:rsidP="00D169CE">
            <w:pPr>
              <w:spacing w:before="15" w:after="10" w:line="276" w:lineRule="auto"/>
              <w:ind w:left="30" w:right="40"/>
              <w:jc w:val="right"/>
            </w:pPr>
            <w:r>
              <w:rPr>
                <w:rFonts w:ascii="Arial" w:eastAsia="Arial" w:hAnsi="Arial" w:cs="Arial"/>
                <w:color w:val="010205"/>
                <w:sz w:val="24"/>
              </w:rPr>
              <w:t>113,5758</w:t>
            </w:r>
          </w:p>
        </w:tc>
        <w:tc>
          <w:tcPr>
            <w:tcW w:w="1666" w:type="dxa"/>
            <w:shd w:val="clear" w:color="auto" w:fill="F9F9FB"/>
          </w:tcPr>
          <w:p w14:paraId="3F425369" w14:textId="77777777" w:rsidR="00DD22DA" w:rsidRDefault="00DD22DA" w:rsidP="00D169CE">
            <w:pPr>
              <w:spacing w:before="15" w:after="10" w:line="276" w:lineRule="auto"/>
              <w:ind w:left="30" w:right="40"/>
              <w:jc w:val="right"/>
            </w:pPr>
            <w:r>
              <w:rPr>
                <w:rFonts w:ascii="Arial" w:eastAsia="Arial" w:hAnsi="Arial" w:cs="Arial"/>
                <w:color w:val="010205"/>
                <w:sz w:val="24"/>
              </w:rPr>
              <w:t>69,689</w:t>
            </w:r>
          </w:p>
        </w:tc>
        <w:tc>
          <w:tcPr>
            <w:tcW w:w="1666" w:type="dxa"/>
            <w:shd w:val="clear" w:color="auto" w:fill="F9F9FB"/>
          </w:tcPr>
          <w:p w14:paraId="6E86A6BA" w14:textId="77777777" w:rsidR="00DD22DA" w:rsidRDefault="00DD22DA" w:rsidP="00D169CE">
            <w:pPr>
              <w:spacing w:before="15" w:after="10" w:line="276" w:lineRule="auto"/>
              <w:ind w:left="30" w:right="40"/>
              <w:jc w:val="right"/>
            </w:pPr>
            <w:r>
              <w:rPr>
                <w:rFonts w:ascii="Arial" w:eastAsia="Arial" w:hAnsi="Arial" w:cs="Arial"/>
                <w:color w:val="010205"/>
                <w:sz w:val="24"/>
              </w:rPr>
              <w:t>,209</w:t>
            </w:r>
          </w:p>
        </w:tc>
        <w:tc>
          <w:tcPr>
            <w:tcW w:w="1666" w:type="dxa"/>
            <w:shd w:val="clear" w:color="auto" w:fill="F9F9FB"/>
          </w:tcPr>
          <w:p w14:paraId="3EB727A1" w14:textId="77777777" w:rsidR="00DD22DA" w:rsidRDefault="00DD22DA" w:rsidP="00D169CE">
            <w:pPr>
              <w:spacing w:before="15" w:after="10" w:line="276" w:lineRule="auto"/>
              <w:ind w:left="30" w:right="40"/>
              <w:jc w:val="right"/>
            </w:pPr>
            <w:r>
              <w:rPr>
                <w:rFonts w:ascii="Arial" w:eastAsia="Arial" w:hAnsi="Arial" w:cs="Arial"/>
                <w:color w:val="010205"/>
                <w:sz w:val="24"/>
              </w:rPr>
              <w:t>,832</w:t>
            </w:r>
          </w:p>
        </w:tc>
      </w:tr>
      <w:tr w:rsidR="00DD22DA" w14:paraId="4D97618B" w14:textId="77777777" w:rsidTr="00DD22DA">
        <w:trPr>
          <w:jc w:val="center"/>
        </w:trPr>
        <w:tc>
          <w:tcPr>
            <w:tcW w:w="833" w:type="dxa"/>
            <w:shd w:val="clear" w:color="auto" w:fill="E0E0E0"/>
          </w:tcPr>
          <w:p w14:paraId="02A1A02D" w14:textId="77777777" w:rsidR="00DD22DA" w:rsidRDefault="00DD22DA" w:rsidP="00D169CE">
            <w:pPr>
              <w:spacing w:before="15" w:after="10" w:line="276" w:lineRule="auto"/>
              <w:ind w:left="30" w:right="40"/>
            </w:pPr>
            <w:r>
              <w:rPr>
                <w:rFonts w:ascii="Arial" w:eastAsia="Arial" w:hAnsi="Arial" w:cs="Arial"/>
                <w:color w:val="264A60"/>
                <w:sz w:val="24"/>
              </w:rPr>
              <w:t>X18</w:t>
            </w:r>
          </w:p>
        </w:tc>
        <w:tc>
          <w:tcPr>
            <w:tcW w:w="1666" w:type="dxa"/>
            <w:shd w:val="clear" w:color="auto" w:fill="F9F9FB"/>
          </w:tcPr>
          <w:p w14:paraId="0D8A89BC" w14:textId="77777777" w:rsidR="00DD22DA" w:rsidRDefault="00DD22DA" w:rsidP="00D169CE">
            <w:pPr>
              <w:spacing w:before="15" w:after="10" w:line="276" w:lineRule="auto"/>
              <w:ind w:left="30" w:right="40"/>
              <w:jc w:val="right"/>
            </w:pPr>
            <w:r>
              <w:rPr>
                <w:rFonts w:ascii="Arial" w:eastAsia="Arial" w:hAnsi="Arial" w:cs="Arial"/>
                <w:color w:val="010205"/>
                <w:sz w:val="24"/>
              </w:rPr>
              <w:t>113,3636</w:t>
            </w:r>
          </w:p>
        </w:tc>
        <w:tc>
          <w:tcPr>
            <w:tcW w:w="1666" w:type="dxa"/>
            <w:shd w:val="clear" w:color="auto" w:fill="F9F9FB"/>
          </w:tcPr>
          <w:p w14:paraId="16D2AB4C" w14:textId="77777777" w:rsidR="00DD22DA" w:rsidRDefault="00DD22DA" w:rsidP="00D169CE">
            <w:pPr>
              <w:spacing w:before="15" w:after="10" w:line="276" w:lineRule="auto"/>
              <w:ind w:left="30" w:right="40"/>
              <w:jc w:val="right"/>
            </w:pPr>
            <w:r>
              <w:rPr>
                <w:rFonts w:ascii="Arial" w:eastAsia="Arial" w:hAnsi="Arial" w:cs="Arial"/>
                <w:color w:val="010205"/>
                <w:sz w:val="24"/>
              </w:rPr>
              <w:t>69,301</w:t>
            </w:r>
          </w:p>
        </w:tc>
        <w:tc>
          <w:tcPr>
            <w:tcW w:w="1666" w:type="dxa"/>
            <w:shd w:val="clear" w:color="auto" w:fill="F9F9FB"/>
          </w:tcPr>
          <w:p w14:paraId="2B023D5B" w14:textId="77777777" w:rsidR="00DD22DA" w:rsidRDefault="00DD22DA" w:rsidP="00D169CE">
            <w:pPr>
              <w:spacing w:before="15" w:after="10" w:line="276" w:lineRule="auto"/>
              <w:ind w:left="30" w:right="40"/>
              <w:jc w:val="right"/>
            </w:pPr>
            <w:r>
              <w:rPr>
                <w:rFonts w:ascii="Arial" w:eastAsia="Arial" w:hAnsi="Arial" w:cs="Arial"/>
                <w:color w:val="010205"/>
                <w:sz w:val="24"/>
              </w:rPr>
              <w:t>,423</w:t>
            </w:r>
          </w:p>
        </w:tc>
        <w:tc>
          <w:tcPr>
            <w:tcW w:w="1666" w:type="dxa"/>
            <w:shd w:val="clear" w:color="auto" w:fill="F9F9FB"/>
          </w:tcPr>
          <w:p w14:paraId="0FF88F1F" w14:textId="77777777" w:rsidR="00DD22DA" w:rsidRDefault="00DD22DA" w:rsidP="00D169CE">
            <w:pPr>
              <w:spacing w:before="15" w:after="10" w:line="276" w:lineRule="auto"/>
              <w:ind w:left="30" w:right="40"/>
              <w:jc w:val="right"/>
            </w:pPr>
            <w:r>
              <w:rPr>
                <w:rFonts w:ascii="Arial" w:eastAsia="Arial" w:hAnsi="Arial" w:cs="Arial"/>
                <w:color w:val="010205"/>
                <w:sz w:val="24"/>
              </w:rPr>
              <w:t>,826</w:t>
            </w:r>
          </w:p>
        </w:tc>
      </w:tr>
      <w:tr w:rsidR="00DD22DA" w14:paraId="0CA3A6EA" w14:textId="77777777" w:rsidTr="00DD22DA">
        <w:trPr>
          <w:jc w:val="center"/>
        </w:trPr>
        <w:tc>
          <w:tcPr>
            <w:tcW w:w="833" w:type="dxa"/>
            <w:shd w:val="clear" w:color="auto" w:fill="E0E0E0"/>
          </w:tcPr>
          <w:p w14:paraId="4385DDB3" w14:textId="77777777" w:rsidR="00DD22DA" w:rsidRDefault="00DD22DA" w:rsidP="00D169CE">
            <w:pPr>
              <w:spacing w:before="15" w:after="10" w:line="276" w:lineRule="auto"/>
              <w:ind w:left="30" w:right="40"/>
            </w:pPr>
            <w:r>
              <w:rPr>
                <w:rFonts w:ascii="Arial" w:eastAsia="Arial" w:hAnsi="Arial" w:cs="Arial"/>
                <w:color w:val="264A60"/>
                <w:sz w:val="24"/>
              </w:rPr>
              <w:t>X19</w:t>
            </w:r>
          </w:p>
        </w:tc>
        <w:tc>
          <w:tcPr>
            <w:tcW w:w="1666" w:type="dxa"/>
            <w:shd w:val="clear" w:color="auto" w:fill="F9F9FB"/>
          </w:tcPr>
          <w:p w14:paraId="0196EB75" w14:textId="77777777" w:rsidR="00DD22DA" w:rsidRDefault="00DD22DA" w:rsidP="00D169CE">
            <w:pPr>
              <w:spacing w:before="15" w:after="10" w:line="276" w:lineRule="auto"/>
              <w:ind w:left="30" w:right="40"/>
              <w:jc w:val="right"/>
            </w:pPr>
            <w:r>
              <w:rPr>
                <w:rFonts w:ascii="Arial" w:eastAsia="Arial" w:hAnsi="Arial" w:cs="Arial"/>
                <w:color w:val="010205"/>
                <w:sz w:val="24"/>
              </w:rPr>
              <w:t>113,9091</w:t>
            </w:r>
          </w:p>
        </w:tc>
        <w:tc>
          <w:tcPr>
            <w:tcW w:w="1666" w:type="dxa"/>
            <w:shd w:val="clear" w:color="auto" w:fill="F9F9FB"/>
          </w:tcPr>
          <w:p w14:paraId="15D3894D" w14:textId="77777777" w:rsidR="00DD22DA" w:rsidRDefault="00DD22DA" w:rsidP="00D169CE">
            <w:pPr>
              <w:spacing w:before="15" w:after="10" w:line="276" w:lineRule="auto"/>
              <w:ind w:left="30" w:right="40"/>
              <w:jc w:val="right"/>
            </w:pPr>
            <w:r>
              <w:rPr>
                <w:rFonts w:ascii="Arial" w:eastAsia="Arial" w:hAnsi="Arial" w:cs="Arial"/>
                <w:color w:val="010205"/>
                <w:sz w:val="24"/>
              </w:rPr>
              <w:t>68,585</w:t>
            </w:r>
          </w:p>
        </w:tc>
        <w:tc>
          <w:tcPr>
            <w:tcW w:w="1666" w:type="dxa"/>
            <w:shd w:val="clear" w:color="auto" w:fill="F9F9FB"/>
          </w:tcPr>
          <w:p w14:paraId="6F46FF60" w14:textId="77777777" w:rsidR="00DD22DA" w:rsidRDefault="00DD22DA" w:rsidP="00D169CE">
            <w:pPr>
              <w:spacing w:before="15" w:after="10" w:line="276" w:lineRule="auto"/>
              <w:ind w:left="30" w:right="40"/>
              <w:jc w:val="right"/>
            </w:pPr>
            <w:r>
              <w:rPr>
                <w:rFonts w:ascii="Arial" w:eastAsia="Arial" w:hAnsi="Arial" w:cs="Arial"/>
                <w:color w:val="010205"/>
                <w:sz w:val="24"/>
              </w:rPr>
              <w:t>,436</w:t>
            </w:r>
          </w:p>
        </w:tc>
        <w:tc>
          <w:tcPr>
            <w:tcW w:w="1666" w:type="dxa"/>
            <w:shd w:val="clear" w:color="auto" w:fill="F9F9FB"/>
          </w:tcPr>
          <w:p w14:paraId="11BFF842" w14:textId="77777777" w:rsidR="00DD22DA" w:rsidRDefault="00DD22DA" w:rsidP="00D169CE">
            <w:pPr>
              <w:spacing w:before="15" w:after="10" w:line="276" w:lineRule="auto"/>
              <w:ind w:left="30" w:right="40"/>
              <w:jc w:val="right"/>
            </w:pPr>
            <w:r>
              <w:rPr>
                <w:rFonts w:ascii="Arial" w:eastAsia="Arial" w:hAnsi="Arial" w:cs="Arial"/>
                <w:color w:val="010205"/>
                <w:sz w:val="24"/>
              </w:rPr>
              <w:t>,825</w:t>
            </w:r>
          </w:p>
        </w:tc>
      </w:tr>
      <w:tr w:rsidR="00DD22DA" w14:paraId="31B0292B" w14:textId="77777777" w:rsidTr="00DD22DA">
        <w:trPr>
          <w:jc w:val="center"/>
        </w:trPr>
        <w:tc>
          <w:tcPr>
            <w:tcW w:w="833" w:type="dxa"/>
            <w:shd w:val="clear" w:color="auto" w:fill="E0E0E0"/>
          </w:tcPr>
          <w:p w14:paraId="7D47158D" w14:textId="77777777" w:rsidR="00DD22DA" w:rsidRDefault="00DD22DA" w:rsidP="00D169CE">
            <w:pPr>
              <w:spacing w:before="15" w:after="10" w:line="276" w:lineRule="auto"/>
              <w:ind w:left="30" w:right="40"/>
            </w:pPr>
            <w:r>
              <w:rPr>
                <w:rFonts w:ascii="Arial" w:eastAsia="Arial" w:hAnsi="Arial" w:cs="Arial"/>
                <w:color w:val="264A60"/>
                <w:sz w:val="24"/>
              </w:rPr>
              <w:t>X20</w:t>
            </w:r>
          </w:p>
        </w:tc>
        <w:tc>
          <w:tcPr>
            <w:tcW w:w="1666" w:type="dxa"/>
            <w:shd w:val="clear" w:color="auto" w:fill="F9F9FB"/>
          </w:tcPr>
          <w:p w14:paraId="2B12CB6B" w14:textId="77777777" w:rsidR="00DD22DA" w:rsidRDefault="00DD22DA" w:rsidP="00D169CE">
            <w:pPr>
              <w:spacing w:before="15" w:after="10" w:line="276" w:lineRule="auto"/>
              <w:ind w:left="30" w:right="40"/>
              <w:jc w:val="right"/>
            </w:pPr>
            <w:r>
              <w:rPr>
                <w:rFonts w:ascii="Arial" w:eastAsia="Arial" w:hAnsi="Arial" w:cs="Arial"/>
                <w:color w:val="010205"/>
                <w:sz w:val="24"/>
              </w:rPr>
              <w:t>113,6061</w:t>
            </w:r>
          </w:p>
        </w:tc>
        <w:tc>
          <w:tcPr>
            <w:tcW w:w="1666" w:type="dxa"/>
            <w:shd w:val="clear" w:color="auto" w:fill="F9F9FB"/>
          </w:tcPr>
          <w:p w14:paraId="0B1291D4" w14:textId="77777777" w:rsidR="00DD22DA" w:rsidRDefault="00DD22DA" w:rsidP="00D169CE">
            <w:pPr>
              <w:spacing w:before="15" w:after="10" w:line="276" w:lineRule="auto"/>
              <w:ind w:left="30" w:right="40"/>
              <w:jc w:val="right"/>
            </w:pPr>
            <w:r>
              <w:rPr>
                <w:rFonts w:ascii="Arial" w:eastAsia="Arial" w:hAnsi="Arial" w:cs="Arial"/>
                <w:color w:val="010205"/>
                <w:sz w:val="24"/>
              </w:rPr>
              <w:t>68,559</w:t>
            </w:r>
          </w:p>
        </w:tc>
        <w:tc>
          <w:tcPr>
            <w:tcW w:w="1666" w:type="dxa"/>
            <w:shd w:val="clear" w:color="auto" w:fill="F9F9FB"/>
          </w:tcPr>
          <w:p w14:paraId="62713034" w14:textId="77777777" w:rsidR="00DD22DA" w:rsidRDefault="00DD22DA" w:rsidP="00D169CE">
            <w:pPr>
              <w:spacing w:before="15" w:after="10" w:line="276" w:lineRule="auto"/>
              <w:ind w:left="30" w:right="40"/>
              <w:jc w:val="right"/>
            </w:pPr>
            <w:r>
              <w:rPr>
                <w:rFonts w:ascii="Arial" w:eastAsia="Arial" w:hAnsi="Arial" w:cs="Arial"/>
                <w:color w:val="010205"/>
                <w:sz w:val="24"/>
              </w:rPr>
              <w:t>,368</w:t>
            </w:r>
          </w:p>
        </w:tc>
        <w:tc>
          <w:tcPr>
            <w:tcW w:w="1666" w:type="dxa"/>
            <w:shd w:val="clear" w:color="auto" w:fill="F9F9FB"/>
          </w:tcPr>
          <w:p w14:paraId="2B5331F4" w14:textId="77777777" w:rsidR="00DD22DA" w:rsidRDefault="00DD22DA" w:rsidP="00D169CE">
            <w:pPr>
              <w:spacing w:before="15" w:after="10" w:line="276" w:lineRule="auto"/>
              <w:ind w:left="30" w:right="40"/>
              <w:jc w:val="right"/>
            </w:pPr>
            <w:r>
              <w:rPr>
                <w:rFonts w:ascii="Arial" w:eastAsia="Arial" w:hAnsi="Arial" w:cs="Arial"/>
                <w:color w:val="010205"/>
                <w:sz w:val="24"/>
              </w:rPr>
              <w:t>,826</w:t>
            </w:r>
          </w:p>
        </w:tc>
      </w:tr>
      <w:tr w:rsidR="00DD22DA" w14:paraId="23CE86A7" w14:textId="77777777" w:rsidTr="00DD22DA">
        <w:trPr>
          <w:jc w:val="center"/>
        </w:trPr>
        <w:tc>
          <w:tcPr>
            <w:tcW w:w="833" w:type="dxa"/>
            <w:shd w:val="clear" w:color="auto" w:fill="E0E0E0"/>
          </w:tcPr>
          <w:p w14:paraId="4E28340E" w14:textId="77777777" w:rsidR="00DD22DA" w:rsidRDefault="00DD22DA" w:rsidP="00D169CE">
            <w:pPr>
              <w:spacing w:before="15" w:after="10" w:line="276" w:lineRule="auto"/>
              <w:ind w:left="30" w:right="40"/>
            </w:pPr>
            <w:r>
              <w:rPr>
                <w:rFonts w:ascii="Arial" w:eastAsia="Arial" w:hAnsi="Arial" w:cs="Arial"/>
                <w:color w:val="264A60"/>
                <w:sz w:val="24"/>
              </w:rPr>
              <w:t>X21</w:t>
            </w:r>
          </w:p>
        </w:tc>
        <w:tc>
          <w:tcPr>
            <w:tcW w:w="1666" w:type="dxa"/>
            <w:shd w:val="clear" w:color="auto" w:fill="F9F9FB"/>
          </w:tcPr>
          <w:p w14:paraId="7761EA54" w14:textId="77777777" w:rsidR="00DD22DA" w:rsidRDefault="00DD22DA" w:rsidP="00D169CE">
            <w:pPr>
              <w:spacing w:before="15" w:after="10" w:line="276" w:lineRule="auto"/>
              <w:ind w:left="30" w:right="40"/>
              <w:jc w:val="right"/>
            </w:pPr>
            <w:r>
              <w:rPr>
                <w:rFonts w:ascii="Arial" w:eastAsia="Arial" w:hAnsi="Arial" w:cs="Arial"/>
                <w:color w:val="010205"/>
                <w:sz w:val="24"/>
              </w:rPr>
              <w:t>114,0303</w:t>
            </w:r>
          </w:p>
        </w:tc>
        <w:tc>
          <w:tcPr>
            <w:tcW w:w="1666" w:type="dxa"/>
            <w:shd w:val="clear" w:color="auto" w:fill="F9F9FB"/>
          </w:tcPr>
          <w:p w14:paraId="02679247" w14:textId="77777777" w:rsidR="00DD22DA" w:rsidRDefault="00DD22DA" w:rsidP="00D169CE">
            <w:pPr>
              <w:spacing w:before="15" w:after="10" w:line="276" w:lineRule="auto"/>
              <w:ind w:left="30" w:right="40"/>
              <w:jc w:val="right"/>
            </w:pPr>
            <w:r>
              <w:rPr>
                <w:rFonts w:ascii="Arial" w:eastAsia="Arial" w:hAnsi="Arial" w:cs="Arial"/>
                <w:color w:val="010205"/>
                <w:sz w:val="24"/>
              </w:rPr>
              <w:t>70,843</w:t>
            </w:r>
          </w:p>
        </w:tc>
        <w:tc>
          <w:tcPr>
            <w:tcW w:w="1666" w:type="dxa"/>
            <w:shd w:val="clear" w:color="auto" w:fill="F9F9FB"/>
          </w:tcPr>
          <w:p w14:paraId="5A6367B6" w14:textId="77777777" w:rsidR="00DD22DA" w:rsidRDefault="00DD22DA" w:rsidP="00D169CE">
            <w:pPr>
              <w:spacing w:before="15" w:after="10" w:line="276" w:lineRule="auto"/>
              <w:ind w:left="30" w:right="40"/>
              <w:jc w:val="right"/>
            </w:pPr>
            <w:r>
              <w:rPr>
                <w:rFonts w:ascii="Arial" w:eastAsia="Arial" w:hAnsi="Arial" w:cs="Arial"/>
                <w:color w:val="010205"/>
                <w:sz w:val="24"/>
              </w:rPr>
              <w:t>,188</w:t>
            </w:r>
          </w:p>
        </w:tc>
        <w:tc>
          <w:tcPr>
            <w:tcW w:w="1666" w:type="dxa"/>
            <w:shd w:val="clear" w:color="auto" w:fill="F9F9FB"/>
          </w:tcPr>
          <w:p w14:paraId="328E9A9F" w14:textId="77777777" w:rsidR="00DD22DA" w:rsidRDefault="00DD22DA" w:rsidP="00D169CE">
            <w:pPr>
              <w:spacing w:before="15" w:after="10" w:line="276" w:lineRule="auto"/>
              <w:ind w:left="30" w:right="40"/>
              <w:jc w:val="right"/>
            </w:pPr>
            <w:r>
              <w:rPr>
                <w:rFonts w:ascii="Arial" w:eastAsia="Arial" w:hAnsi="Arial" w:cs="Arial"/>
                <w:color w:val="010205"/>
                <w:sz w:val="24"/>
              </w:rPr>
              <w:t>,831</w:t>
            </w:r>
          </w:p>
        </w:tc>
      </w:tr>
      <w:tr w:rsidR="00DD22DA" w14:paraId="15B78A98" w14:textId="77777777" w:rsidTr="00DD22DA">
        <w:trPr>
          <w:jc w:val="center"/>
        </w:trPr>
        <w:tc>
          <w:tcPr>
            <w:tcW w:w="833" w:type="dxa"/>
            <w:shd w:val="clear" w:color="auto" w:fill="E0E0E0"/>
          </w:tcPr>
          <w:p w14:paraId="451073AF" w14:textId="77777777" w:rsidR="00DD22DA" w:rsidRDefault="00DD22DA" w:rsidP="00D169CE">
            <w:pPr>
              <w:spacing w:before="15" w:after="10" w:line="276" w:lineRule="auto"/>
              <w:ind w:left="30" w:right="40"/>
            </w:pPr>
            <w:r>
              <w:rPr>
                <w:rFonts w:ascii="Arial" w:eastAsia="Arial" w:hAnsi="Arial" w:cs="Arial"/>
                <w:color w:val="264A60"/>
                <w:sz w:val="24"/>
              </w:rPr>
              <w:t>X22</w:t>
            </w:r>
          </w:p>
        </w:tc>
        <w:tc>
          <w:tcPr>
            <w:tcW w:w="1666" w:type="dxa"/>
            <w:shd w:val="clear" w:color="auto" w:fill="F9F9FB"/>
          </w:tcPr>
          <w:p w14:paraId="2332D133" w14:textId="77777777" w:rsidR="00DD22DA" w:rsidRDefault="00DD22DA" w:rsidP="00D169CE">
            <w:pPr>
              <w:spacing w:before="15" w:after="10" w:line="276" w:lineRule="auto"/>
              <w:ind w:left="30" w:right="40"/>
              <w:jc w:val="right"/>
            </w:pPr>
            <w:r>
              <w:rPr>
                <w:rFonts w:ascii="Arial" w:eastAsia="Arial" w:hAnsi="Arial" w:cs="Arial"/>
                <w:color w:val="010205"/>
                <w:sz w:val="24"/>
              </w:rPr>
              <w:t>113,4545</w:t>
            </w:r>
          </w:p>
        </w:tc>
        <w:tc>
          <w:tcPr>
            <w:tcW w:w="1666" w:type="dxa"/>
            <w:shd w:val="clear" w:color="auto" w:fill="F9F9FB"/>
          </w:tcPr>
          <w:p w14:paraId="6F905616" w14:textId="77777777" w:rsidR="00DD22DA" w:rsidRDefault="00DD22DA" w:rsidP="00D169CE">
            <w:pPr>
              <w:spacing w:before="15" w:after="10" w:line="276" w:lineRule="auto"/>
              <w:ind w:left="30" w:right="40"/>
              <w:jc w:val="right"/>
            </w:pPr>
            <w:r>
              <w:rPr>
                <w:rFonts w:ascii="Arial" w:eastAsia="Arial" w:hAnsi="Arial" w:cs="Arial"/>
                <w:color w:val="010205"/>
                <w:sz w:val="24"/>
              </w:rPr>
              <w:t>70,568</w:t>
            </w:r>
          </w:p>
        </w:tc>
        <w:tc>
          <w:tcPr>
            <w:tcW w:w="1666" w:type="dxa"/>
            <w:shd w:val="clear" w:color="auto" w:fill="F9F9FB"/>
          </w:tcPr>
          <w:p w14:paraId="0F436B8D" w14:textId="77777777" w:rsidR="00DD22DA" w:rsidRDefault="00DD22DA" w:rsidP="00D169CE">
            <w:pPr>
              <w:spacing w:before="15" w:after="10" w:line="276" w:lineRule="auto"/>
              <w:ind w:left="30" w:right="40"/>
              <w:jc w:val="right"/>
            </w:pPr>
            <w:r>
              <w:rPr>
                <w:rFonts w:ascii="Arial" w:eastAsia="Arial" w:hAnsi="Arial" w:cs="Arial"/>
                <w:color w:val="010205"/>
                <w:sz w:val="24"/>
              </w:rPr>
              <w:t>,336</w:t>
            </w:r>
          </w:p>
        </w:tc>
        <w:tc>
          <w:tcPr>
            <w:tcW w:w="1666" w:type="dxa"/>
            <w:shd w:val="clear" w:color="auto" w:fill="F9F9FB"/>
          </w:tcPr>
          <w:p w14:paraId="2881C6E2" w14:textId="77777777" w:rsidR="00DD22DA" w:rsidRDefault="00DD22DA" w:rsidP="00D169CE">
            <w:pPr>
              <w:spacing w:before="15" w:after="10" w:line="276" w:lineRule="auto"/>
              <w:ind w:left="30" w:right="40"/>
              <w:jc w:val="right"/>
            </w:pPr>
            <w:r>
              <w:rPr>
                <w:rFonts w:ascii="Arial" w:eastAsia="Arial" w:hAnsi="Arial" w:cs="Arial"/>
                <w:color w:val="010205"/>
                <w:sz w:val="24"/>
              </w:rPr>
              <w:t>,828</w:t>
            </w:r>
          </w:p>
        </w:tc>
      </w:tr>
      <w:tr w:rsidR="00DD22DA" w14:paraId="47351467" w14:textId="77777777" w:rsidTr="00DD22DA">
        <w:trPr>
          <w:jc w:val="center"/>
        </w:trPr>
        <w:tc>
          <w:tcPr>
            <w:tcW w:w="833" w:type="dxa"/>
            <w:shd w:val="clear" w:color="auto" w:fill="E0E0E0"/>
          </w:tcPr>
          <w:p w14:paraId="3D4CAF6D" w14:textId="77777777" w:rsidR="00DD22DA" w:rsidRDefault="00DD22DA" w:rsidP="00D169CE">
            <w:pPr>
              <w:spacing w:before="15" w:after="10" w:line="276" w:lineRule="auto"/>
              <w:ind w:left="30" w:right="40"/>
            </w:pPr>
            <w:r>
              <w:rPr>
                <w:rFonts w:ascii="Arial" w:eastAsia="Arial" w:hAnsi="Arial" w:cs="Arial"/>
                <w:color w:val="264A60"/>
                <w:sz w:val="24"/>
              </w:rPr>
              <w:t>X23</w:t>
            </w:r>
          </w:p>
        </w:tc>
        <w:tc>
          <w:tcPr>
            <w:tcW w:w="1666" w:type="dxa"/>
            <w:shd w:val="clear" w:color="auto" w:fill="F9F9FB"/>
          </w:tcPr>
          <w:p w14:paraId="41F2CA01" w14:textId="77777777" w:rsidR="00DD22DA" w:rsidRDefault="00DD22DA" w:rsidP="00D169CE">
            <w:pPr>
              <w:spacing w:before="15" w:after="10" w:line="276" w:lineRule="auto"/>
              <w:ind w:left="30" w:right="40"/>
              <w:jc w:val="right"/>
            </w:pPr>
            <w:r>
              <w:rPr>
                <w:rFonts w:ascii="Arial" w:eastAsia="Arial" w:hAnsi="Arial" w:cs="Arial"/>
                <w:color w:val="010205"/>
                <w:sz w:val="24"/>
              </w:rPr>
              <w:t>113,5758</w:t>
            </w:r>
          </w:p>
        </w:tc>
        <w:tc>
          <w:tcPr>
            <w:tcW w:w="1666" w:type="dxa"/>
            <w:shd w:val="clear" w:color="auto" w:fill="F9F9FB"/>
          </w:tcPr>
          <w:p w14:paraId="1A3C674D" w14:textId="77777777" w:rsidR="00DD22DA" w:rsidRDefault="00DD22DA" w:rsidP="00D169CE">
            <w:pPr>
              <w:spacing w:before="15" w:after="10" w:line="276" w:lineRule="auto"/>
              <w:ind w:left="30" w:right="40"/>
              <w:jc w:val="right"/>
            </w:pPr>
            <w:r>
              <w:rPr>
                <w:rFonts w:ascii="Arial" w:eastAsia="Arial" w:hAnsi="Arial" w:cs="Arial"/>
                <w:color w:val="010205"/>
                <w:sz w:val="24"/>
              </w:rPr>
              <w:t>69,939</w:t>
            </w:r>
          </w:p>
        </w:tc>
        <w:tc>
          <w:tcPr>
            <w:tcW w:w="1666" w:type="dxa"/>
            <w:shd w:val="clear" w:color="auto" w:fill="F9F9FB"/>
          </w:tcPr>
          <w:p w14:paraId="1A53ADC5" w14:textId="77777777" w:rsidR="00DD22DA" w:rsidRDefault="00DD22DA" w:rsidP="00D169CE">
            <w:pPr>
              <w:spacing w:before="15" w:after="10" w:line="276" w:lineRule="auto"/>
              <w:ind w:left="30" w:right="40"/>
              <w:jc w:val="right"/>
            </w:pPr>
            <w:r>
              <w:rPr>
                <w:rFonts w:ascii="Arial" w:eastAsia="Arial" w:hAnsi="Arial" w:cs="Arial"/>
                <w:color w:val="010205"/>
                <w:sz w:val="24"/>
              </w:rPr>
              <w:t>,276</w:t>
            </w:r>
          </w:p>
        </w:tc>
        <w:tc>
          <w:tcPr>
            <w:tcW w:w="1666" w:type="dxa"/>
            <w:shd w:val="clear" w:color="auto" w:fill="F9F9FB"/>
          </w:tcPr>
          <w:p w14:paraId="173E2C45" w14:textId="77777777" w:rsidR="00DD22DA" w:rsidRDefault="00DD22DA" w:rsidP="00D169CE">
            <w:pPr>
              <w:spacing w:before="15" w:after="10" w:line="276" w:lineRule="auto"/>
              <w:ind w:left="30" w:right="40"/>
              <w:jc w:val="right"/>
            </w:pPr>
            <w:r>
              <w:rPr>
                <w:rFonts w:ascii="Arial" w:eastAsia="Arial" w:hAnsi="Arial" w:cs="Arial"/>
                <w:color w:val="010205"/>
                <w:sz w:val="24"/>
              </w:rPr>
              <w:t>,829</w:t>
            </w:r>
          </w:p>
        </w:tc>
      </w:tr>
      <w:tr w:rsidR="00DD22DA" w14:paraId="51877865" w14:textId="77777777" w:rsidTr="00DD22DA">
        <w:trPr>
          <w:jc w:val="center"/>
        </w:trPr>
        <w:tc>
          <w:tcPr>
            <w:tcW w:w="833" w:type="dxa"/>
            <w:shd w:val="clear" w:color="auto" w:fill="E0E0E0"/>
          </w:tcPr>
          <w:p w14:paraId="5A5C9C3E" w14:textId="77777777" w:rsidR="00DD22DA" w:rsidRDefault="00DD22DA" w:rsidP="00D169CE">
            <w:pPr>
              <w:spacing w:before="15" w:after="10" w:line="276" w:lineRule="auto"/>
              <w:ind w:left="30" w:right="40"/>
            </w:pPr>
            <w:r>
              <w:rPr>
                <w:rFonts w:ascii="Arial" w:eastAsia="Arial" w:hAnsi="Arial" w:cs="Arial"/>
                <w:color w:val="264A60"/>
                <w:sz w:val="24"/>
              </w:rPr>
              <w:t>X24</w:t>
            </w:r>
          </w:p>
        </w:tc>
        <w:tc>
          <w:tcPr>
            <w:tcW w:w="1666" w:type="dxa"/>
            <w:shd w:val="clear" w:color="auto" w:fill="F9F9FB"/>
          </w:tcPr>
          <w:p w14:paraId="2DE2D4C9" w14:textId="77777777" w:rsidR="00DD22DA" w:rsidRDefault="00DD22DA" w:rsidP="00D169CE">
            <w:pPr>
              <w:spacing w:before="15" w:after="10" w:line="276" w:lineRule="auto"/>
              <w:ind w:left="30" w:right="40"/>
              <w:jc w:val="right"/>
            </w:pPr>
            <w:r>
              <w:rPr>
                <w:rFonts w:ascii="Arial" w:eastAsia="Arial" w:hAnsi="Arial" w:cs="Arial"/>
                <w:color w:val="010205"/>
                <w:sz w:val="24"/>
              </w:rPr>
              <w:t>113,9697</w:t>
            </w:r>
          </w:p>
        </w:tc>
        <w:tc>
          <w:tcPr>
            <w:tcW w:w="1666" w:type="dxa"/>
            <w:shd w:val="clear" w:color="auto" w:fill="F9F9FB"/>
          </w:tcPr>
          <w:p w14:paraId="7209E9D3" w14:textId="77777777" w:rsidR="00DD22DA" w:rsidRDefault="00DD22DA" w:rsidP="00D169CE">
            <w:pPr>
              <w:spacing w:before="15" w:after="10" w:line="276" w:lineRule="auto"/>
              <w:ind w:left="30" w:right="40"/>
              <w:jc w:val="right"/>
            </w:pPr>
            <w:r>
              <w:rPr>
                <w:rFonts w:ascii="Arial" w:eastAsia="Arial" w:hAnsi="Arial" w:cs="Arial"/>
                <w:color w:val="010205"/>
                <w:sz w:val="24"/>
              </w:rPr>
              <w:t>71,593</w:t>
            </w:r>
          </w:p>
        </w:tc>
        <w:tc>
          <w:tcPr>
            <w:tcW w:w="1666" w:type="dxa"/>
            <w:shd w:val="clear" w:color="auto" w:fill="F9F9FB"/>
          </w:tcPr>
          <w:p w14:paraId="015C3672" w14:textId="77777777" w:rsidR="00DD22DA" w:rsidRDefault="00DD22DA" w:rsidP="00D169CE">
            <w:pPr>
              <w:spacing w:before="15" w:after="10" w:line="276" w:lineRule="auto"/>
              <w:ind w:left="30" w:right="40"/>
              <w:jc w:val="right"/>
            </w:pPr>
            <w:r>
              <w:rPr>
                <w:rFonts w:ascii="Arial" w:eastAsia="Arial" w:hAnsi="Arial" w:cs="Arial"/>
                <w:color w:val="010205"/>
                <w:sz w:val="24"/>
              </w:rPr>
              <w:t>,093</w:t>
            </w:r>
          </w:p>
        </w:tc>
        <w:tc>
          <w:tcPr>
            <w:tcW w:w="1666" w:type="dxa"/>
            <w:shd w:val="clear" w:color="auto" w:fill="F9F9FB"/>
          </w:tcPr>
          <w:p w14:paraId="49A17161" w14:textId="77777777" w:rsidR="00DD22DA" w:rsidRDefault="00DD22DA" w:rsidP="00D169CE">
            <w:pPr>
              <w:spacing w:before="15" w:after="10" w:line="276" w:lineRule="auto"/>
              <w:ind w:left="30" w:right="40"/>
              <w:jc w:val="right"/>
            </w:pPr>
            <w:r>
              <w:rPr>
                <w:rFonts w:ascii="Arial" w:eastAsia="Arial" w:hAnsi="Arial" w:cs="Arial"/>
                <w:color w:val="010205"/>
                <w:sz w:val="24"/>
              </w:rPr>
              <w:t>,834</w:t>
            </w:r>
          </w:p>
        </w:tc>
      </w:tr>
      <w:tr w:rsidR="00DD22DA" w14:paraId="7A9E882D" w14:textId="77777777" w:rsidTr="00DD22DA">
        <w:trPr>
          <w:jc w:val="center"/>
        </w:trPr>
        <w:tc>
          <w:tcPr>
            <w:tcW w:w="833" w:type="dxa"/>
            <w:shd w:val="clear" w:color="auto" w:fill="E0E0E0"/>
          </w:tcPr>
          <w:p w14:paraId="55229E0C" w14:textId="77777777" w:rsidR="00DD22DA" w:rsidRDefault="00DD22DA" w:rsidP="00D169CE">
            <w:pPr>
              <w:spacing w:before="15" w:after="10" w:line="276" w:lineRule="auto"/>
              <w:ind w:left="30" w:right="40"/>
            </w:pPr>
            <w:r>
              <w:rPr>
                <w:rFonts w:ascii="Arial" w:eastAsia="Arial" w:hAnsi="Arial" w:cs="Arial"/>
                <w:color w:val="264A60"/>
                <w:sz w:val="24"/>
              </w:rPr>
              <w:t>X25</w:t>
            </w:r>
          </w:p>
        </w:tc>
        <w:tc>
          <w:tcPr>
            <w:tcW w:w="1666" w:type="dxa"/>
            <w:shd w:val="clear" w:color="auto" w:fill="F9F9FB"/>
          </w:tcPr>
          <w:p w14:paraId="2C1606A8" w14:textId="77777777" w:rsidR="00DD22DA" w:rsidRDefault="00DD22DA" w:rsidP="00D169CE">
            <w:pPr>
              <w:spacing w:before="15" w:after="10" w:line="276" w:lineRule="auto"/>
              <w:ind w:left="30" w:right="40"/>
              <w:jc w:val="right"/>
            </w:pPr>
            <w:r>
              <w:rPr>
                <w:rFonts w:ascii="Arial" w:eastAsia="Arial" w:hAnsi="Arial" w:cs="Arial"/>
                <w:color w:val="010205"/>
                <w:sz w:val="24"/>
              </w:rPr>
              <w:t>113,6061</w:t>
            </w:r>
          </w:p>
        </w:tc>
        <w:tc>
          <w:tcPr>
            <w:tcW w:w="1666" w:type="dxa"/>
            <w:shd w:val="clear" w:color="auto" w:fill="F9F9FB"/>
          </w:tcPr>
          <w:p w14:paraId="640A1BC4" w14:textId="77777777" w:rsidR="00DD22DA" w:rsidRDefault="00DD22DA" w:rsidP="00D169CE">
            <w:pPr>
              <w:spacing w:before="15" w:after="10" w:line="276" w:lineRule="auto"/>
              <w:ind w:left="30" w:right="40"/>
              <w:jc w:val="right"/>
            </w:pPr>
            <w:r>
              <w:rPr>
                <w:rFonts w:ascii="Arial" w:eastAsia="Arial" w:hAnsi="Arial" w:cs="Arial"/>
                <w:color w:val="010205"/>
                <w:sz w:val="24"/>
              </w:rPr>
              <w:t>69,184</w:t>
            </w:r>
          </w:p>
        </w:tc>
        <w:tc>
          <w:tcPr>
            <w:tcW w:w="1666" w:type="dxa"/>
            <w:shd w:val="clear" w:color="auto" w:fill="F9F9FB"/>
          </w:tcPr>
          <w:p w14:paraId="72D82C01" w14:textId="77777777" w:rsidR="00DD22DA" w:rsidRDefault="00DD22DA" w:rsidP="00D169CE">
            <w:pPr>
              <w:spacing w:before="15" w:after="10" w:line="276" w:lineRule="auto"/>
              <w:ind w:left="30" w:right="40"/>
              <w:jc w:val="right"/>
            </w:pPr>
            <w:r>
              <w:rPr>
                <w:rFonts w:ascii="Arial" w:eastAsia="Arial" w:hAnsi="Arial" w:cs="Arial"/>
                <w:color w:val="010205"/>
                <w:sz w:val="24"/>
              </w:rPr>
              <w:t>,520</w:t>
            </w:r>
          </w:p>
        </w:tc>
        <w:tc>
          <w:tcPr>
            <w:tcW w:w="1666" w:type="dxa"/>
            <w:shd w:val="clear" w:color="auto" w:fill="F9F9FB"/>
          </w:tcPr>
          <w:p w14:paraId="6A1D2197" w14:textId="77777777" w:rsidR="00DD22DA" w:rsidRDefault="00DD22DA" w:rsidP="00D169CE">
            <w:pPr>
              <w:spacing w:before="15" w:after="10" w:line="276" w:lineRule="auto"/>
              <w:ind w:left="30" w:right="40"/>
              <w:jc w:val="right"/>
            </w:pPr>
            <w:r>
              <w:rPr>
                <w:rFonts w:ascii="Arial" w:eastAsia="Arial" w:hAnsi="Arial" w:cs="Arial"/>
                <w:color w:val="010205"/>
                <w:sz w:val="24"/>
              </w:rPr>
              <w:t>,825</w:t>
            </w:r>
          </w:p>
        </w:tc>
      </w:tr>
      <w:tr w:rsidR="00DD22DA" w14:paraId="411E2959" w14:textId="77777777" w:rsidTr="00DD22DA">
        <w:trPr>
          <w:jc w:val="center"/>
        </w:trPr>
        <w:tc>
          <w:tcPr>
            <w:tcW w:w="833" w:type="dxa"/>
            <w:shd w:val="clear" w:color="auto" w:fill="E0E0E0"/>
          </w:tcPr>
          <w:p w14:paraId="2EDB1CE3" w14:textId="77777777" w:rsidR="00DD22DA" w:rsidRDefault="00DD22DA" w:rsidP="00D169CE">
            <w:pPr>
              <w:spacing w:before="15" w:after="10" w:line="276" w:lineRule="auto"/>
              <w:ind w:left="30" w:right="40"/>
            </w:pPr>
            <w:r>
              <w:rPr>
                <w:rFonts w:ascii="Arial" w:eastAsia="Arial" w:hAnsi="Arial" w:cs="Arial"/>
                <w:color w:val="264A60"/>
                <w:sz w:val="24"/>
              </w:rPr>
              <w:t>X26</w:t>
            </w:r>
          </w:p>
        </w:tc>
        <w:tc>
          <w:tcPr>
            <w:tcW w:w="1666" w:type="dxa"/>
            <w:shd w:val="clear" w:color="auto" w:fill="F9F9FB"/>
          </w:tcPr>
          <w:p w14:paraId="26EFF1BB" w14:textId="77777777" w:rsidR="00DD22DA" w:rsidRDefault="00DD22DA" w:rsidP="00D169CE">
            <w:pPr>
              <w:spacing w:before="15" w:after="10" w:line="276" w:lineRule="auto"/>
              <w:ind w:left="30" w:right="40"/>
              <w:jc w:val="right"/>
            </w:pPr>
            <w:r>
              <w:rPr>
                <w:rFonts w:ascii="Arial" w:eastAsia="Arial" w:hAnsi="Arial" w:cs="Arial"/>
                <w:color w:val="010205"/>
                <w:sz w:val="24"/>
              </w:rPr>
              <w:t>113,5455</w:t>
            </w:r>
          </w:p>
        </w:tc>
        <w:tc>
          <w:tcPr>
            <w:tcW w:w="1666" w:type="dxa"/>
            <w:shd w:val="clear" w:color="auto" w:fill="F9F9FB"/>
          </w:tcPr>
          <w:p w14:paraId="5E194E6D" w14:textId="77777777" w:rsidR="00DD22DA" w:rsidRDefault="00DD22DA" w:rsidP="00D169CE">
            <w:pPr>
              <w:spacing w:before="15" w:after="10" w:line="276" w:lineRule="auto"/>
              <w:ind w:left="30" w:right="40"/>
              <w:jc w:val="right"/>
            </w:pPr>
            <w:r>
              <w:rPr>
                <w:rFonts w:ascii="Arial" w:eastAsia="Arial" w:hAnsi="Arial" w:cs="Arial"/>
                <w:color w:val="010205"/>
                <w:sz w:val="24"/>
              </w:rPr>
              <w:t>70,443</w:t>
            </w:r>
          </w:p>
        </w:tc>
        <w:tc>
          <w:tcPr>
            <w:tcW w:w="1666" w:type="dxa"/>
            <w:shd w:val="clear" w:color="auto" w:fill="F9F9FB"/>
          </w:tcPr>
          <w:p w14:paraId="0BE28DFB" w14:textId="77777777" w:rsidR="00DD22DA" w:rsidRDefault="00DD22DA" w:rsidP="00D169CE">
            <w:pPr>
              <w:spacing w:before="15" w:after="10" w:line="276" w:lineRule="auto"/>
              <w:ind w:left="30" w:right="40"/>
              <w:jc w:val="right"/>
            </w:pPr>
            <w:r>
              <w:rPr>
                <w:rFonts w:ascii="Arial" w:eastAsia="Arial" w:hAnsi="Arial" w:cs="Arial"/>
                <w:color w:val="010205"/>
                <w:sz w:val="24"/>
              </w:rPr>
              <w:t>,208</w:t>
            </w:r>
          </w:p>
        </w:tc>
        <w:tc>
          <w:tcPr>
            <w:tcW w:w="1666" w:type="dxa"/>
            <w:shd w:val="clear" w:color="auto" w:fill="F9F9FB"/>
          </w:tcPr>
          <w:p w14:paraId="0D6D9C9F" w14:textId="77777777" w:rsidR="00DD22DA" w:rsidRDefault="00DD22DA" w:rsidP="00D169CE">
            <w:pPr>
              <w:spacing w:before="15" w:after="10" w:line="276" w:lineRule="auto"/>
              <w:ind w:left="30" w:right="40"/>
              <w:jc w:val="right"/>
            </w:pPr>
            <w:r>
              <w:rPr>
                <w:rFonts w:ascii="Arial" w:eastAsia="Arial" w:hAnsi="Arial" w:cs="Arial"/>
                <w:color w:val="010205"/>
                <w:sz w:val="24"/>
              </w:rPr>
              <w:t>,831</w:t>
            </w:r>
          </w:p>
        </w:tc>
      </w:tr>
      <w:tr w:rsidR="00DD22DA" w14:paraId="556584D0" w14:textId="77777777" w:rsidTr="00DD22DA">
        <w:trPr>
          <w:jc w:val="center"/>
        </w:trPr>
        <w:tc>
          <w:tcPr>
            <w:tcW w:w="833" w:type="dxa"/>
            <w:shd w:val="clear" w:color="auto" w:fill="E0E0E0"/>
          </w:tcPr>
          <w:p w14:paraId="3D250DE7" w14:textId="77777777" w:rsidR="00DD22DA" w:rsidRDefault="00DD22DA" w:rsidP="00D169CE">
            <w:pPr>
              <w:spacing w:before="15" w:after="10" w:line="276" w:lineRule="auto"/>
              <w:ind w:left="30" w:right="40"/>
            </w:pPr>
            <w:r>
              <w:rPr>
                <w:rFonts w:ascii="Arial" w:eastAsia="Arial" w:hAnsi="Arial" w:cs="Arial"/>
                <w:color w:val="264A60"/>
                <w:sz w:val="24"/>
              </w:rPr>
              <w:t>X27</w:t>
            </w:r>
          </w:p>
        </w:tc>
        <w:tc>
          <w:tcPr>
            <w:tcW w:w="1666" w:type="dxa"/>
            <w:shd w:val="clear" w:color="auto" w:fill="F9F9FB"/>
          </w:tcPr>
          <w:p w14:paraId="51933733" w14:textId="77777777" w:rsidR="00DD22DA" w:rsidRDefault="00DD22DA" w:rsidP="00D169CE">
            <w:pPr>
              <w:spacing w:before="15" w:after="10" w:line="276" w:lineRule="auto"/>
              <w:ind w:left="30" w:right="40"/>
              <w:jc w:val="right"/>
            </w:pPr>
            <w:r>
              <w:rPr>
                <w:rFonts w:ascii="Arial" w:eastAsia="Arial" w:hAnsi="Arial" w:cs="Arial"/>
                <w:color w:val="010205"/>
                <w:sz w:val="24"/>
              </w:rPr>
              <w:t>114,1818</w:t>
            </w:r>
          </w:p>
        </w:tc>
        <w:tc>
          <w:tcPr>
            <w:tcW w:w="1666" w:type="dxa"/>
            <w:shd w:val="clear" w:color="auto" w:fill="F9F9FB"/>
          </w:tcPr>
          <w:p w14:paraId="17B98907" w14:textId="77777777" w:rsidR="00DD22DA" w:rsidRDefault="00DD22DA" w:rsidP="00D169CE">
            <w:pPr>
              <w:spacing w:before="15" w:after="10" w:line="276" w:lineRule="auto"/>
              <w:ind w:left="30" w:right="40"/>
              <w:jc w:val="right"/>
            </w:pPr>
            <w:r>
              <w:rPr>
                <w:rFonts w:ascii="Arial" w:eastAsia="Arial" w:hAnsi="Arial" w:cs="Arial"/>
                <w:color w:val="010205"/>
                <w:sz w:val="24"/>
              </w:rPr>
              <w:t>73,466</w:t>
            </w:r>
          </w:p>
        </w:tc>
        <w:tc>
          <w:tcPr>
            <w:tcW w:w="1666" w:type="dxa"/>
            <w:shd w:val="clear" w:color="auto" w:fill="F9F9FB"/>
          </w:tcPr>
          <w:p w14:paraId="43CAA1CB" w14:textId="77777777" w:rsidR="00DD22DA" w:rsidRDefault="00DD22DA" w:rsidP="00D169CE">
            <w:pPr>
              <w:spacing w:before="15" w:after="10" w:line="276" w:lineRule="auto"/>
              <w:ind w:left="30" w:right="40"/>
              <w:jc w:val="right"/>
            </w:pPr>
            <w:r>
              <w:rPr>
                <w:rFonts w:ascii="Arial" w:eastAsia="Arial" w:hAnsi="Arial" w:cs="Arial"/>
                <w:color w:val="010205"/>
                <w:sz w:val="24"/>
              </w:rPr>
              <w:t>-,088</w:t>
            </w:r>
          </w:p>
        </w:tc>
        <w:tc>
          <w:tcPr>
            <w:tcW w:w="1666" w:type="dxa"/>
            <w:shd w:val="clear" w:color="auto" w:fill="F9F9FB"/>
          </w:tcPr>
          <w:p w14:paraId="4FADB0D4" w14:textId="77777777" w:rsidR="00DD22DA" w:rsidRDefault="00DD22DA" w:rsidP="00D169CE">
            <w:pPr>
              <w:spacing w:before="15" w:after="10" w:line="276" w:lineRule="auto"/>
              <w:ind w:left="30" w:right="40"/>
              <w:jc w:val="right"/>
            </w:pPr>
            <w:r>
              <w:rPr>
                <w:rFonts w:ascii="Arial" w:eastAsia="Arial" w:hAnsi="Arial" w:cs="Arial"/>
                <w:color w:val="010205"/>
                <w:sz w:val="24"/>
              </w:rPr>
              <w:t>,838</w:t>
            </w:r>
          </w:p>
        </w:tc>
      </w:tr>
      <w:tr w:rsidR="00DD22DA" w14:paraId="57739315" w14:textId="77777777" w:rsidTr="00DD22DA">
        <w:trPr>
          <w:jc w:val="center"/>
        </w:trPr>
        <w:tc>
          <w:tcPr>
            <w:tcW w:w="833" w:type="dxa"/>
            <w:shd w:val="clear" w:color="auto" w:fill="E0E0E0"/>
          </w:tcPr>
          <w:p w14:paraId="32A50A90" w14:textId="77777777" w:rsidR="00DD22DA" w:rsidRDefault="00DD22DA" w:rsidP="00D169CE">
            <w:pPr>
              <w:spacing w:before="15" w:after="10" w:line="276" w:lineRule="auto"/>
              <w:ind w:left="30" w:right="40"/>
            </w:pPr>
            <w:r>
              <w:rPr>
                <w:rFonts w:ascii="Arial" w:eastAsia="Arial" w:hAnsi="Arial" w:cs="Arial"/>
                <w:color w:val="264A60"/>
                <w:sz w:val="24"/>
              </w:rPr>
              <w:t>X28</w:t>
            </w:r>
          </w:p>
        </w:tc>
        <w:tc>
          <w:tcPr>
            <w:tcW w:w="1666" w:type="dxa"/>
            <w:shd w:val="clear" w:color="auto" w:fill="F9F9FB"/>
          </w:tcPr>
          <w:p w14:paraId="0092F87A" w14:textId="77777777" w:rsidR="00DD22DA" w:rsidRDefault="00DD22DA" w:rsidP="00D169CE">
            <w:pPr>
              <w:spacing w:before="15" w:after="10" w:line="276" w:lineRule="auto"/>
              <w:ind w:left="30" w:right="40"/>
              <w:jc w:val="right"/>
            </w:pPr>
            <w:r>
              <w:rPr>
                <w:rFonts w:ascii="Arial" w:eastAsia="Arial" w:hAnsi="Arial" w:cs="Arial"/>
                <w:color w:val="010205"/>
                <w:sz w:val="24"/>
              </w:rPr>
              <w:t>113,3939</w:t>
            </w:r>
          </w:p>
        </w:tc>
        <w:tc>
          <w:tcPr>
            <w:tcW w:w="1666" w:type="dxa"/>
            <w:shd w:val="clear" w:color="auto" w:fill="F9F9FB"/>
          </w:tcPr>
          <w:p w14:paraId="215322B5" w14:textId="77777777" w:rsidR="00DD22DA" w:rsidRDefault="00DD22DA" w:rsidP="00D169CE">
            <w:pPr>
              <w:spacing w:before="15" w:after="10" w:line="276" w:lineRule="auto"/>
              <w:ind w:left="30" w:right="40"/>
              <w:jc w:val="right"/>
            </w:pPr>
            <w:r>
              <w:rPr>
                <w:rFonts w:ascii="Arial" w:eastAsia="Arial" w:hAnsi="Arial" w:cs="Arial"/>
                <w:color w:val="010205"/>
                <w:sz w:val="24"/>
              </w:rPr>
              <w:t>68,746</w:t>
            </w:r>
          </w:p>
        </w:tc>
        <w:tc>
          <w:tcPr>
            <w:tcW w:w="1666" w:type="dxa"/>
            <w:shd w:val="clear" w:color="auto" w:fill="F9F9FB"/>
          </w:tcPr>
          <w:p w14:paraId="0D67510D" w14:textId="77777777" w:rsidR="00DD22DA" w:rsidRDefault="00DD22DA" w:rsidP="00D169CE">
            <w:pPr>
              <w:spacing w:before="15" w:after="10" w:line="276" w:lineRule="auto"/>
              <w:ind w:left="30" w:right="40"/>
              <w:jc w:val="right"/>
            </w:pPr>
            <w:r>
              <w:rPr>
                <w:rFonts w:ascii="Arial" w:eastAsia="Arial" w:hAnsi="Arial" w:cs="Arial"/>
                <w:color w:val="010205"/>
                <w:sz w:val="24"/>
              </w:rPr>
              <w:t>,525</w:t>
            </w:r>
          </w:p>
        </w:tc>
        <w:tc>
          <w:tcPr>
            <w:tcW w:w="1666" w:type="dxa"/>
            <w:shd w:val="clear" w:color="auto" w:fill="F9F9FB"/>
          </w:tcPr>
          <w:p w14:paraId="4F9D0FCA" w14:textId="77777777" w:rsidR="00DD22DA" w:rsidRDefault="00DD22DA" w:rsidP="00D169CE">
            <w:pPr>
              <w:spacing w:before="15" w:after="10" w:line="276" w:lineRule="auto"/>
              <w:ind w:left="30" w:right="40"/>
              <w:jc w:val="right"/>
            </w:pPr>
            <w:r>
              <w:rPr>
                <w:rFonts w:ascii="Arial" w:eastAsia="Arial" w:hAnsi="Arial" w:cs="Arial"/>
                <w:color w:val="010205"/>
                <w:sz w:val="24"/>
              </w:rPr>
              <w:t>,824</w:t>
            </w:r>
          </w:p>
        </w:tc>
      </w:tr>
      <w:tr w:rsidR="00DD22DA" w14:paraId="08B636D4" w14:textId="77777777" w:rsidTr="00DD22DA">
        <w:trPr>
          <w:jc w:val="center"/>
        </w:trPr>
        <w:tc>
          <w:tcPr>
            <w:tcW w:w="833" w:type="dxa"/>
            <w:shd w:val="clear" w:color="auto" w:fill="E0E0E0"/>
          </w:tcPr>
          <w:p w14:paraId="07DE74EF" w14:textId="77777777" w:rsidR="00DD22DA" w:rsidRDefault="00DD22DA" w:rsidP="00D169CE">
            <w:pPr>
              <w:spacing w:before="15" w:after="10" w:line="276" w:lineRule="auto"/>
              <w:ind w:left="30" w:right="40"/>
            </w:pPr>
            <w:r>
              <w:rPr>
                <w:rFonts w:ascii="Arial" w:eastAsia="Arial" w:hAnsi="Arial" w:cs="Arial"/>
                <w:color w:val="264A60"/>
                <w:sz w:val="24"/>
              </w:rPr>
              <w:t>X29</w:t>
            </w:r>
          </w:p>
        </w:tc>
        <w:tc>
          <w:tcPr>
            <w:tcW w:w="1666" w:type="dxa"/>
            <w:shd w:val="clear" w:color="auto" w:fill="F9F9FB"/>
          </w:tcPr>
          <w:p w14:paraId="7C38A24D" w14:textId="77777777" w:rsidR="00DD22DA" w:rsidRDefault="00DD22DA" w:rsidP="00D169CE">
            <w:pPr>
              <w:spacing w:before="15" w:after="10" w:line="276" w:lineRule="auto"/>
              <w:ind w:left="30" w:right="40"/>
              <w:jc w:val="right"/>
            </w:pPr>
            <w:r>
              <w:rPr>
                <w:rFonts w:ascii="Arial" w:eastAsia="Arial" w:hAnsi="Arial" w:cs="Arial"/>
                <w:color w:val="010205"/>
                <w:sz w:val="24"/>
              </w:rPr>
              <w:t>113,5455</w:t>
            </w:r>
          </w:p>
        </w:tc>
        <w:tc>
          <w:tcPr>
            <w:tcW w:w="1666" w:type="dxa"/>
            <w:shd w:val="clear" w:color="auto" w:fill="F9F9FB"/>
          </w:tcPr>
          <w:p w14:paraId="23B76DFE" w14:textId="77777777" w:rsidR="00DD22DA" w:rsidRDefault="00DD22DA" w:rsidP="00D169CE">
            <w:pPr>
              <w:spacing w:before="15" w:after="10" w:line="276" w:lineRule="auto"/>
              <w:ind w:left="30" w:right="40"/>
              <w:jc w:val="right"/>
            </w:pPr>
            <w:r>
              <w:rPr>
                <w:rFonts w:ascii="Arial" w:eastAsia="Arial" w:hAnsi="Arial" w:cs="Arial"/>
                <w:color w:val="010205"/>
                <w:sz w:val="24"/>
              </w:rPr>
              <w:t>71,068</w:t>
            </w:r>
          </w:p>
        </w:tc>
        <w:tc>
          <w:tcPr>
            <w:tcW w:w="1666" w:type="dxa"/>
            <w:shd w:val="clear" w:color="auto" w:fill="F9F9FB"/>
          </w:tcPr>
          <w:p w14:paraId="4F03733A" w14:textId="77777777" w:rsidR="00DD22DA" w:rsidRDefault="00DD22DA" w:rsidP="00D169CE">
            <w:pPr>
              <w:spacing w:before="15" w:after="10" w:line="276" w:lineRule="auto"/>
              <w:ind w:left="30" w:right="40"/>
              <w:jc w:val="right"/>
            </w:pPr>
            <w:r>
              <w:rPr>
                <w:rFonts w:ascii="Arial" w:eastAsia="Arial" w:hAnsi="Arial" w:cs="Arial"/>
                <w:color w:val="010205"/>
                <w:sz w:val="24"/>
              </w:rPr>
              <w:t>,167</w:t>
            </w:r>
          </w:p>
        </w:tc>
        <w:tc>
          <w:tcPr>
            <w:tcW w:w="1666" w:type="dxa"/>
            <w:shd w:val="clear" w:color="auto" w:fill="F9F9FB"/>
          </w:tcPr>
          <w:p w14:paraId="52685CA0" w14:textId="77777777" w:rsidR="00DD22DA" w:rsidRDefault="00DD22DA" w:rsidP="00D169CE">
            <w:pPr>
              <w:spacing w:before="15" w:after="10" w:line="276" w:lineRule="auto"/>
              <w:ind w:left="30" w:right="40"/>
              <w:jc w:val="right"/>
            </w:pPr>
            <w:r>
              <w:rPr>
                <w:rFonts w:ascii="Arial" w:eastAsia="Arial" w:hAnsi="Arial" w:cs="Arial"/>
                <w:color w:val="010205"/>
                <w:sz w:val="24"/>
              </w:rPr>
              <w:t>,832</w:t>
            </w:r>
          </w:p>
        </w:tc>
      </w:tr>
      <w:tr w:rsidR="00DD22DA" w14:paraId="01076487" w14:textId="77777777" w:rsidTr="00DD22DA">
        <w:trPr>
          <w:jc w:val="center"/>
        </w:trPr>
        <w:tc>
          <w:tcPr>
            <w:tcW w:w="833" w:type="dxa"/>
            <w:shd w:val="clear" w:color="auto" w:fill="E0E0E0"/>
          </w:tcPr>
          <w:p w14:paraId="5162082E" w14:textId="77777777" w:rsidR="00DD22DA" w:rsidRDefault="00DD22DA" w:rsidP="00D169CE">
            <w:pPr>
              <w:spacing w:before="15" w:after="10" w:line="276" w:lineRule="auto"/>
              <w:ind w:left="30" w:right="40"/>
            </w:pPr>
            <w:r>
              <w:rPr>
                <w:rFonts w:ascii="Arial" w:eastAsia="Arial" w:hAnsi="Arial" w:cs="Arial"/>
                <w:color w:val="264A60"/>
                <w:sz w:val="24"/>
              </w:rPr>
              <w:t>X30</w:t>
            </w:r>
          </w:p>
        </w:tc>
        <w:tc>
          <w:tcPr>
            <w:tcW w:w="1666" w:type="dxa"/>
            <w:shd w:val="clear" w:color="auto" w:fill="F9F9FB"/>
          </w:tcPr>
          <w:p w14:paraId="38E0AA26" w14:textId="77777777" w:rsidR="00DD22DA" w:rsidRDefault="00DD22DA" w:rsidP="00D169CE">
            <w:pPr>
              <w:spacing w:before="15" w:after="10" w:line="276" w:lineRule="auto"/>
              <w:ind w:left="30" w:right="40"/>
              <w:jc w:val="right"/>
            </w:pPr>
            <w:r>
              <w:rPr>
                <w:rFonts w:ascii="Arial" w:eastAsia="Arial" w:hAnsi="Arial" w:cs="Arial"/>
                <w:color w:val="010205"/>
                <w:sz w:val="24"/>
              </w:rPr>
              <w:t>113,5152</w:t>
            </w:r>
          </w:p>
        </w:tc>
        <w:tc>
          <w:tcPr>
            <w:tcW w:w="1666" w:type="dxa"/>
            <w:shd w:val="clear" w:color="auto" w:fill="F9F9FB"/>
          </w:tcPr>
          <w:p w14:paraId="1DEC3AB0" w14:textId="77777777" w:rsidR="00DD22DA" w:rsidRDefault="00DD22DA" w:rsidP="00D169CE">
            <w:pPr>
              <w:spacing w:before="15" w:after="10" w:line="276" w:lineRule="auto"/>
              <w:ind w:left="30" w:right="40"/>
              <w:jc w:val="right"/>
            </w:pPr>
            <w:r>
              <w:rPr>
                <w:rFonts w:ascii="Arial" w:eastAsia="Arial" w:hAnsi="Arial" w:cs="Arial"/>
                <w:color w:val="010205"/>
                <w:sz w:val="24"/>
              </w:rPr>
              <w:t>67,570</w:t>
            </w:r>
          </w:p>
        </w:tc>
        <w:tc>
          <w:tcPr>
            <w:tcW w:w="1666" w:type="dxa"/>
            <w:shd w:val="clear" w:color="auto" w:fill="F9F9FB"/>
          </w:tcPr>
          <w:p w14:paraId="0A944556" w14:textId="77777777" w:rsidR="00DD22DA" w:rsidRDefault="00DD22DA" w:rsidP="00D169CE">
            <w:pPr>
              <w:spacing w:before="15" w:after="10" w:line="276" w:lineRule="auto"/>
              <w:ind w:left="30" w:right="40"/>
              <w:jc w:val="right"/>
            </w:pPr>
            <w:r>
              <w:rPr>
                <w:rFonts w:ascii="Arial" w:eastAsia="Arial" w:hAnsi="Arial" w:cs="Arial"/>
                <w:color w:val="010205"/>
                <w:sz w:val="24"/>
              </w:rPr>
              <w:t>,585</w:t>
            </w:r>
          </w:p>
        </w:tc>
        <w:tc>
          <w:tcPr>
            <w:tcW w:w="1666" w:type="dxa"/>
            <w:shd w:val="clear" w:color="auto" w:fill="F9F9FB"/>
          </w:tcPr>
          <w:p w14:paraId="7534AE15" w14:textId="77777777" w:rsidR="00DD22DA" w:rsidRDefault="00DD22DA" w:rsidP="00D169CE">
            <w:pPr>
              <w:spacing w:before="15" w:after="10" w:line="276" w:lineRule="auto"/>
              <w:ind w:left="30" w:right="40"/>
              <w:jc w:val="right"/>
            </w:pPr>
            <w:r>
              <w:rPr>
                <w:rFonts w:ascii="Arial" w:eastAsia="Arial" w:hAnsi="Arial" w:cs="Arial"/>
                <w:color w:val="010205"/>
                <w:sz w:val="24"/>
              </w:rPr>
              <w:t>,821</w:t>
            </w:r>
          </w:p>
        </w:tc>
      </w:tr>
      <w:tr w:rsidR="00DD22DA" w14:paraId="3103B0F1" w14:textId="77777777" w:rsidTr="00DD22DA">
        <w:trPr>
          <w:jc w:val="center"/>
        </w:trPr>
        <w:tc>
          <w:tcPr>
            <w:tcW w:w="833" w:type="dxa"/>
            <w:shd w:val="clear" w:color="auto" w:fill="E0E0E0"/>
          </w:tcPr>
          <w:p w14:paraId="13A83D20" w14:textId="77777777" w:rsidR="00DD22DA" w:rsidRDefault="00DD22DA" w:rsidP="00D169CE">
            <w:pPr>
              <w:spacing w:before="15" w:after="10" w:line="276" w:lineRule="auto"/>
              <w:ind w:left="30" w:right="40"/>
            </w:pPr>
            <w:r>
              <w:rPr>
                <w:rFonts w:ascii="Arial" w:eastAsia="Arial" w:hAnsi="Arial" w:cs="Arial"/>
                <w:color w:val="264A60"/>
                <w:sz w:val="24"/>
              </w:rPr>
              <w:t>X31</w:t>
            </w:r>
          </w:p>
        </w:tc>
        <w:tc>
          <w:tcPr>
            <w:tcW w:w="1666" w:type="dxa"/>
            <w:shd w:val="clear" w:color="auto" w:fill="F9F9FB"/>
          </w:tcPr>
          <w:p w14:paraId="383DC34D" w14:textId="77777777" w:rsidR="00DD22DA" w:rsidRDefault="00DD22DA" w:rsidP="00D169CE">
            <w:pPr>
              <w:spacing w:before="15" w:after="10" w:line="276" w:lineRule="auto"/>
              <w:ind w:left="30" w:right="40"/>
              <w:jc w:val="right"/>
            </w:pPr>
            <w:r>
              <w:rPr>
                <w:rFonts w:ascii="Arial" w:eastAsia="Arial" w:hAnsi="Arial" w:cs="Arial"/>
                <w:color w:val="010205"/>
                <w:sz w:val="24"/>
              </w:rPr>
              <w:t>113,3636</w:t>
            </w:r>
          </w:p>
        </w:tc>
        <w:tc>
          <w:tcPr>
            <w:tcW w:w="1666" w:type="dxa"/>
            <w:shd w:val="clear" w:color="auto" w:fill="F9F9FB"/>
          </w:tcPr>
          <w:p w14:paraId="347A3BAD" w14:textId="77777777" w:rsidR="00DD22DA" w:rsidRDefault="00DD22DA" w:rsidP="00D169CE">
            <w:pPr>
              <w:spacing w:before="15" w:after="10" w:line="276" w:lineRule="auto"/>
              <w:ind w:left="30" w:right="40"/>
              <w:jc w:val="right"/>
            </w:pPr>
            <w:r>
              <w:rPr>
                <w:rFonts w:ascii="Arial" w:eastAsia="Arial" w:hAnsi="Arial" w:cs="Arial"/>
                <w:color w:val="010205"/>
                <w:sz w:val="24"/>
              </w:rPr>
              <w:t>70,739</w:t>
            </w:r>
          </w:p>
        </w:tc>
        <w:tc>
          <w:tcPr>
            <w:tcW w:w="1666" w:type="dxa"/>
            <w:shd w:val="clear" w:color="auto" w:fill="F9F9FB"/>
          </w:tcPr>
          <w:p w14:paraId="50501DC9" w14:textId="77777777" w:rsidR="00DD22DA" w:rsidRDefault="00DD22DA" w:rsidP="00D169CE">
            <w:pPr>
              <w:spacing w:before="15" w:after="10" w:line="276" w:lineRule="auto"/>
              <w:ind w:left="30" w:right="40"/>
              <w:jc w:val="right"/>
            </w:pPr>
            <w:r>
              <w:rPr>
                <w:rFonts w:ascii="Arial" w:eastAsia="Arial" w:hAnsi="Arial" w:cs="Arial"/>
                <w:color w:val="010205"/>
                <w:sz w:val="24"/>
              </w:rPr>
              <w:t>,291</w:t>
            </w:r>
          </w:p>
        </w:tc>
        <w:tc>
          <w:tcPr>
            <w:tcW w:w="1666" w:type="dxa"/>
            <w:shd w:val="clear" w:color="auto" w:fill="F9F9FB"/>
          </w:tcPr>
          <w:p w14:paraId="2C937BDE" w14:textId="77777777" w:rsidR="00DD22DA" w:rsidRDefault="00DD22DA" w:rsidP="00D169CE">
            <w:pPr>
              <w:spacing w:before="15" w:after="10" w:line="276" w:lineRule="auto"/>
              <w:ind w:left="30" w:right="40"/>
              <w:jc w:val="right"/>
            </w:pPr>
            <w:r>
              <w:rPr>
                <w:rFonts w:ascii="Arial" w:eastAsia="Arial" w:hAnsi="Arial" w:cs="Arial"/>
                <w:color w:val="010205"/>
                <w:sz w:val="24"/>
              </w:rPr>
              <w:t>,829</w:t>
            </w:r>
          </w:p>
        </w:tc>
      </w:tr>
      <w:tr w:rsidR="00DD22DA" w14:paraId="3C36AEAE" w14:textId="77777777" w:rsidTr="00DD22DA">
        <w:trPr>
          <w:jc w:val="center"/>
        </w:trPr>
        <w:tc>
          <w:tcPr>
            <w:tcW w:w="833" w:type="dxa"/>
            <w:shd w:val="clear" w:color="auto" w:fill="E0E0E0"/>
          </w:tcPr>
          <w:p w14:paraId="75A7D75A" w14:textId="77777777" w:rsidR="00DD22DA" w:rsidRDefault="00DD22DA" w:rsidP="00D169CE">
            <w:pPr>
              <w:spacing w:before="15" w:after="10" w:line="276" w:lineRule="auto"/>
              <w:ind w:left="30" w:right="40"/>
            </w:pPr>
            <w:r>
              <w:rPr>
                <w:rFonts w:ascii="Arial" w:eastAsia="Arial" w:hAnsi="Arial" w:cs="Arial"/>
                <w:color w:val="264A60"/>
                <w:sz w:val="24"/>
              </w:rPr>
              <w:t>X32</w:t>
            </w:r>
          </w:p>
        </w:tc>
        <w:tc>
          <w:tcPr>
            <w:tcW w:w="1666" w:type="dxa"/>
            <w:shd w:val="clear" w:color="auto" w:fill="F9F9FB"/>
          </w:tcPr>
          <w:p w14:paraId="42FD94AD" w14:textId="77777777" w:rsidR="00DD22DA" w:rsidRDefault="00DD22DA" w:rsidP="00D169CE">
            <w:pPr>
              <w:spacing w:before="15" w:after="10" w:line="276" w:lineRule="auto"/>
              <w:ind w:left="30" w:right="40"/>
              <w:jc w:val="right"/>
            </w:pPr>
            <w:r>
              <w:rPr>
                <w:rFonts w:ascii="Arial" w:eastAsia="Arial" w:hAnsi="Arial" w:cs="Arial"/>
                <w:color w:val="010205"/>
                <w:sz w:val="24"/>
              </w:rPr>
              <w:t>113,2424</w:t>
            </w:r>
          </w:p>
        </w:tc>
        <w:tc>
          <w:tcPr>
            <w:tcW w:w="1666" w:type="dxa"/>
            <w:shd w:val="clear" w:color="auto" w:fill="F9F9FB"/>
          </w:tcPr>
          <w:p w14:paraId="153D89CA" w14:textId="77777777" w:rsidR="00DD22DA" w:rsidRDefault="00DD22DA" w:rsidP="00D169CE">
            <w:pPr>
              <w:spacing w:before="15" w:after="10" w:line="276" w:lineRule="auto"/>
              <w:ind w:left="30" w:right="40"/>
              <w:jc w:val="right"/>
            </w:pPr>
            <w:r>
              <w:rPr>
                <w:rFonts w:ascii="Arial" w:eastAsia="Arial" w:hAnsi="Arial" w:cs="Arial"/>
                <w:color w:val="010205"/>
                <w:sz w:val="24"/>
              </w:rPr>
              <w:t>70,377</w:t>
            </w:r>
          </w:p>
        </w:tc>
        <w:tc>
          <w:tcPr>
            <w:tcW w:w="1666" w:type="dxa"/>
            <w:shd w:val="clear" w:color="auto" w:fill="F9F9FB"/>
          </w:tcPr>
          <w:p w14:paraId="74DBD529" w14:textId="77777777" w:rsidR="00DD22DA" w:rsidRDefault="00DD22DA" w:rsidP="00D169CE">
            <w:pPr>
              <w:spacing w:before="15" w:after="10" w:line="276" w:lineRule="auto"/>
              <w:ind w:left="30" w:right="40"/>
              <w:jc w:val="right"/>
            </w:pPr>
            <w:r>
              <w:rPr>
                <w:rFonts w:ascii="Arial" w:eastAsia="Arial" w:hAnsi="Arial" w:cs="Arial"/>
                <w:color w:val="010205"/>
                <w:sz w:val="24"/>
              </w:rPr>
              <w:t>,275</w:t>
            </w:r>
          </w:p>
        </w:tc>
        <w:tc>
          <w:tcPr>
            <w:tcW w:w="1666" w:type="dxa"/>
            <w:shd w:val="clear" w:color="auto" w:fill="F9F9FB"/>
          </w:tcPr>
          <w:p w14:paraId="308D6A60" w14:textId="77777777" w:rsidR="00DD22DA" w:rsidRDefault="00DD22DA" w:rsidP="00D169CE">
            <w:pPr>
              <w:spacing w:before="15" w:after="10" w:line="276" w:lineRule="auto"/>
              <w:ind w:left="30" w:right="40"/>
              <w:jc w:val="right"/>
            </w:pPr>
            <w:r>
              <w:rPr>
                <w:rFonts w:ascii="Arial" w:eastAsia="Arial" w:hAnsi="Arial" w:cs="Arial"/>
                <w:color w:val="010205"/>
                <w:sz w:val="24"/>
              </w:rPr>
              <w:t>,829</w:t>
            </w:r>
          </w:p>
        </w:tc>
      </w:tr>
      <w:tr w:rsidR="00DD22DA" w14:paraId="0DDAB711" w14:textId="77777777" w:rsidTr="00DD22DA">
        <w:trPr>
          <w:jc w:val="center"/>
        </w:trPr>
        <w:tc>
          <w:tcPr>
            <w:tcW w:w="833" w:type="dxa"/>
            <w:shd w:val="clear" w:color="auto" w:fill="E0E0E0"/>
          </w:tcPr>
          <w:p w14:paraId="18D81FD5" w14:textId="77777777" w:rsidR="00DD22DA" w:rsidRDefault="00DD22DA" w:rsidP="00D169CE">
            <w:pPr>
              <w:spacing w:before="15" w:after="10" w:line="276" w:lineRule="auto"/>
              <w:ind w:left="30" w:right="40"/>
            </w:pPr>
            <w:r>
              <w:rPr>
                <w:rFonts w:ascii="Arial" w:eastAsia="Arial" w:hAnsi="Arial" w:cs="Arial"/>
                <w:color w:val="264A60"/>
                <w:sz w:val="24"/>
              </w:rPr>
              <w:t>X33</w:t>
            </w:r>
          </w:p>
        </w:tc>
        <w:tc>
          <w:tcPr>
            <w:tcW w:w="1666" w:type="dxa"/>
            <w:shd w:val="clear" w:color="auto" w:fill="F9F9FB"/>
          </w:tcPr>
          <w:p w14:paraId="3649E0F5" w14:textId="77777777" w:rsidR="00DD22DA" w:rsidRDefault="00DD22DA" w:rsidP="00D169CE">
            <w:pPr>
              <w:spacing w:before="15" w:after="10" w:line="276" w:lineRule="auto"/>
              <w:ind w:left="30" w:right="40"/>
              <w:jc w:val="right"/>
            </w:pPr>
            <w:r>
              <w:rPr>
                <w:rFonts w:ascii="Arial" w:eastAsia="Arial" w:hAnsi="Arial" w:cs="Arial"/>
                <w:color w:val="010205"/>
                <w:sz w:val="24"/>
              </w:rPr>
              <w:t>114,1515</w:t>
            </w:r>
          </w:p>
        </w:tc>
        <w:tc>
          <w:tcPr>
            <w:tcW w:w="1666" w:type="dxa"/>
            <w:shd w:val="clear" w:color="auto" w:fill="F9F9FB"/>
          </w:tcPr>
          <w:p w14:paraId="4B47E1C8" w14:textId="77777777" w:rsidR="00DD22DA" w:rsidRDefault="00DD22DA" w:rsidP="00D169CE">
            <w:pPr>
              <w:spacing w:before="15" w:after="10" w:line="276" w:lineRule="auto"/>
              <w:ind w:left="30" w:right="40"/>
              <w:jc w:val="right"/>
            </w:pPr>
            <w:r>
              <w:rPr>
                <w:rFonts w:ascii="Arial" w:eastAsia="Arial" w:hAnsi="Arial" w:cs="Arial"/>
                <w:color w:val="010205"/>
                <w:sz w:val="24"/>
              </w:rPr>
              <w:t>67,133</w:t>
            </w:r>
          </w:p>
        </w:tc>
        <w:tc>
          <w:tcPr>
            <w:tcW w:w="1666" w:type="dxa"/>
            <w:shd w:val="clear" w:color="auto" w:fill="F9F9FB"/>
          </w:tcPr>
          <w:p w14:paraId="1FAD9A23" w14:textId="77777777" w:rsidR="00DD22DA" w:rsidRDefault="00DD22DA" w:rsidP="00D169CE">
            <w:pPr>
              <w:spacing w:before="15" w:after="10" w:line="276" w:lineRule="auto"/>
              <w:ind w:left="30" w:right="40"/>
              <w:jc w:val="right"/>
            </w:pPr>
            <w:r>
              <w:rPr>
                <w:rFonts w:ascii="Arial" w:eastAsia="Arial" w:hAnsi="Arial" w:cs="Arial"/>
                <w:color w:val="010205"/>
                <w:sz w:val="24"/>
              </w:rPr>
              <w:t>,437</w:t>
            </w:r>
          </w:p>
        </w:tc>
        <w:tc>
          <w:tcPr>
            <w:tcW w:w="1666" w:type="dxa"/>
            <w:shd w:val="clear" w:color="auto" w:fill="F9F9FB"/>
          </w:tcPr>
          <w:p w14:paraId="61FEFA71" w14:textId="77777777" w:rsidR="00DD22DA" w:rsidRDefault="00DD22DA" w:rsidP="00D169CE">
            <w:pPr>
              <w:spacing w:before="15" w:after="10" w:line="276" w:lineRule="auto"/>
              <w:ind w:left="30" w:right="40"/>
              <w:jc w:val="right"/>
            </w:pPr>
            <w:r>
              <w:rPr>
                <w:rFonts w:ascii="Arial" w:eastAsia="Arial" w:hAnsi="Arial" w:cs="Arial"/>
                <w:color w:val="010205"/>
                <w:sz w:val="24"/>
              </w:rPr>
              <w:t>,824</w:t>
            </w:r>
          </w:p>
        </w:tc>
      </w:tr>
      <w:tr w:rsidR="00DD22DA" w14:paraId="12F3A297" w14:textId="77777777" w:rsidTr="00DD22DA">
        <w:trPr>
          <w:jc w:val="center"/>
        </w:trPr>
        <w:tc>
          <w:tcPr>
            <w:tcW w:w="833" w:type="dxa"/>
            <w:shd w:val="clear" w:color="auto" w:fill="E0E0E0"/>
          </w:tcPr>
          <w:p w14:paraId="1AADBDE0" w14:textId="77777777" w:rsidR="00DD22DA" w:rsidRDefault="00DD22DA" w:rsidP="00D169CE">
            <w:pPr>
              <w:spacing w:before="15" w:after="10" w:line="276" w:lineRule="auto"/>
              <w:ind w:left="30" w:right="40"/>
            </w:pPr>
            <w:r>
              <w:rPr>
                <w:rFonts w:ascii="Arial" w:eastAsia="Arial" w:hAnsi="Arial" w:cs="Arial"/>
                <w:color w:val="264A60"/>
                <w:sz w:val="24"/>
              </w:rPr>
              <w:t>X34</w:t>
            </w:r>
          </w:p>
        </w:tc>
        <w:tc>
          <w:tcPr>
            <w:tcW w:w="1666" w:type="dxa"/>
            <w:shd w:val="clear" w:color="auto" w:fill="F9F9FB"/>
          </w:tcPr>
          <w:p w14:paraId="165A04C8" w14:textId="77777777" w:rsidR="00DD22DA" w:rsidRDefault="00DD22DA" w:rsidP="00D169CE">
            <w:pPr>
              <w:spacing w:before="15" w:after="10" w:line="276" w:lineRule="auto"/>
              <w:ind w:left="30" w:right="40"/>
              <w:jc w:val="right"/>
            </w:pPr>
            <w:r>
              <w:rPr>
                <w:rFonts w:ascii="Arial" w:eastAsia="Arial" w:hAnsi="Arial" w:cs="Arial"/>
                <w:color w:val="010205"/>
                <w:sz w:val="24"/>
              </w:rPr>
              <w:t>113,1515</w:t>
            </w:r>
          </w:p>
        </w:tc>
        <w:tc>
          <w:tcPr>
            <w:tcW w:w="1666" w:type="dxa"/>
            <w:shd w:val="clear" w:color="auto" w:fill="F9F9FB"/>
          </w:tcPr>
          <w:p w14:paraId="16762E4C" w14:textId="77777777" w:rsidR="00DD22DA" w:rsidRDefault="00DD22DA" w:rsidP="00D169CE">
            <w:pPr>
              <w:spacing w:before="15" w:after="10" w:line="276" w:lineRule="auto"/>
              <w:ind w:left="30" w:right="40"/>
              <w:jc w:val="right"/>
            </w:pPr>
            <w:r>
              <w:rPr>
                <w:rFonts w:ascii="Arial" w:eastAsia="Arial" w:hAnsi="Arial" w:cs="Arial"/>
                <w:color w:val="010205"/>
                <w:sz w:val="24"/>
              </w:rPr>
              <w:t>68,945</w:t>
            </w:r>
          </w:p>
        </w:tc>
        <w:tc>
          <w:tcPr>
            <w:tcW w:w="1666" w:type="dxa"/>
            <w:shd w:val="clear" w:color="auto" w:fill="F9F9FB"/>
          </w:tcPr>
          <w:p w14:paraId="4EDAD195" w14:textId="77777777" w:rsidR="00DD22DA" w:rsidRDefault="00DD22DA" w:rsidP="00D169CE">
            <w:pPr>
              <w:spacing w:before="15" w:after="10" w:line="276" w:lineRule="auto"/>
              <w:ind w:left="30" w:right="40"/>
              <w:jc w:val="right"/>
            </w:pPr>
            <w:r>
              <w:rPr>
                <w:rFonts w:ascii="Arial" w:eastAsia="Arial" w:hAnsi="Arial" w:cs="Arial"/>
                <w:color w:val="010205"/>
                <w:sz w:val="24"/>
              </w:rPr>
              <w:t>,474</w:t>
            </w:r>
          </w:p>
        </w:tc>
        <w:tc>
          <w:tcPr>
            <w:tcW w:w="1666" w:type="dxa"/>
            <w:shd w:val="clear" w:color="auto" w:fill="F9F9FB"/>
          </w:tcPr>
          <w:p w14:paraId="3BA70EE8" w14:textId="77777777" w:rsidR="00DD22DA" w:rsidRDefault="00DD22DA" w:rsidP="00D169CE">
            <w:pPr>
              <w:spacing w:before="15" w:after="10" w:line="276" w:lineRule="auto"/>
              <w:ind w:left="30" w:right="40"/>
              <w:jc w:val="right"/>
            </w:pPr>
            <w:r>
              <w:rPr>
                <w:rFonts w:ascii="Arial" w:eastAsia="Arial" w:hAnsi="Arial" w:cs="Arial"/>
                <w:color w:val="010205"/>
                <w:sz w:val="24"/>
              </w:rPr>
              <w:t>,825</w:t>
            </w:r>
          </w:p>
        </w:tc>
      </w:tr>
      <w:tr w:rsidR="00DD22DA" w14:paraId="4F1F0B00" w14:textId="77777777" w:rsidTr="00DD22DA">
        <w:trPr>
          <w:jc w:val="center"/>
        </w:trPr>
        <w:tc>
          <w:tcPr>
            <w:tcW w:w="833" w:type="dxa"/>
            <w:shd w:val="clear" w:color="auto" w:fill="E0E0E0"/>
          </w:tcPr>
          <w:p w14:paraId="27B13933" w14:textId="77777777" w:rsidR="00DD22DA" w:rsidRDefault="00DD22DA" w:rsidP="00D169CE">
            <w:pPr>
              <w:spacing w:before="15" w:after="10" w:line="276" w:lineRule="auto"/>
              <w:ind w:left="30" w:right="40"/>
            </w:pPr>
            <w:r>
              <w:rPr>
                <w:rFonts w:ascii="Arial" w:eastAsia="Arial" w:hAnsi="Arial" w:cs="Arial"/>
                <w:color w:val="264A60"/>
                <w:sz w:val="24"/>
              </w:rPr>
              <w:t>X35</w:t>
            </w:r>
          </w:p>
        </w:tc>
        <w:tc>
          <w:tcPr>
            <w:tcW w:w="1666" w:type="dxa"/>
            <w:shd w:val="clear" w:color="auto" w:fill="F9F9FB"/>
          </w:tcPr>
          <w:p w14:paraId="54EC11CC" w14:textId="77777777" w:rsidR="00DD22DA" w:rsidRDefault="00DD22DA" w:rsidP="00D169CE">
            <w:pPr>
              <w:spacing w:before="15" w:after="10" w:line="276" w:lineRule="auto"/>
              <w:ind w:left="30" w:right="40"/>
              <w:jc w:val="right"/>
            </w:pPr>
            <w:r>
              <w:rPr>
                <w:rFonts w:ascii="Arial" w:eastAsia="Arial" w:hAnsi="Arial" w:cs="Arial"/>
                <w:color w:val="010205"/>
                <w:sz w:val="24"/>
              </w:rPr>
              <w:t>113,2727</w:t>
            </w:r>
          </w:p>
        </w:tc>
        <w:tc>
          <w:tcPr>
            <w:tcW w:w="1666" w:type="dxa"/>
            <w:shd w:val="clear" w:color="auto" w:fill="F9F9FB"/>
          </w:tcPr>
          <w:p w14:paraId="7F73A8C1" w14:textId="77777777" w:rsidR="00DD22DA" w:rsidRDefault="00DD22DA" w:rsidP="00D169CE">
            <w:pPr>
              <w:spacing w:before="15" w:after="10" w:line="276" w:lineRule="auto"/>
              <w:ind w:left="30" w:right="40"/>
              <w:jc w:val="right"/>
            </w:pPr>
            <w:r>
              <w:rPr>
                <w:rFonts w:ascii="Arial" w:eastAsia="Arial" w:hAnsi="Arial" w:cs="Arial"/>
                <w:color w:val="010205"/>
                <w:sz w:val="24"/>
              </w:rPr>
              <w:t>67,767</w:t>
            </w:r>
          </w:p>
        </w:tc>
        <w:tc>
          <w:tcPr>
            <w:tcW w:w="1666" w:type="dxa"/>
            <w:shd w:val="clear" w:color="auto" w:fill="F9F9FB"/>
          </w:tcPr>
          <w:p w14:paraId="131DF8AA" w14:textId="77777777" w:rsidR="00DD22DA" w:rsidRDefault="00DD22DA" w:rsidP="00D169CE">
            <w:pPr>
              <w:spacing w:before="15" w:after="10" w:line="276" w:lineRule="auto"/>
              <w:ind w:left="30" w:right="40"/>
              <w:jc w:val="right"/>
            </w:pPr>
            <w:r>
              <w:rPr>
                <w:rFonts w:ascii="Arial" w:eastAsia="Arial" w:hAnsi="Arial" w:cs="Arial"/>
                <w:color w:val="010205"/>
                <w:sz w:val="24"/>
              </w:rPr>
              <w:t>,409</w:t>
            </w:r>
          </w:p>
        </w:tc>
        <w:tc>
          <w:tcPr>
            <w:tcW w:w="1666" w:type="dxa"/>
            <w:shd w:val="clear" w:color="auto" w:fill="F9F9FB"/>
          </w:tcPr>
          <w:p w14:paraId="7FD951AB" w14:textId="77777777" w:rsidR="00DD22DA" w:rsidRDefault="00DD22DA" w:rsidP="00D169CE">
            <w:pPr>
              <w:spacing w:before="15" w:after="10" w:line="276" w:lineRule="auto"/>
              <w:ind w:left="30" w:right="40"/>
              <w:jc w:val="right"/>
            </w:pPr>
            <w:r>
              <w:rPr>
                <w:rFonts w:ascii="Arial" w:eastAsia="Arial" w:hAnsi="Arial" w:cs="Arial"/>
                <w:color w:val="010205"/>
                <w:sz w:val="24"/>
              </w:rPr>
              <w:t>,825</w:t>
            </w:r>
          </w:p>
        </w:tc>
      </w:tr>
      <w:tr w:rsidR="00DD22DA" w14:paraId="4FE320F8" w14:textId="77777777" w:rsidTr="00DD22DA">
        <w:trPr>
          <w:jc w:val="center"/>
        </w:trPr>
        <w:tc>
          <w:tcPr>
            <w:tcW w:w="833" w:type="dxa"/>
            <w:shd w:val="clear" w:color="auto" w:fill="E0E0E0"/>
          </w:tcPr>
          <w:p w14:paraId="74F5DED5" w14:textId="77777777" w:rsidR="00DD22DA" w:rsidRDefault="00DD22DA" w:rsidP="00D169CE">
            <w:pPr>
              <w:spacing w:before="15" w:after="10" w:line="276" w:lineRule="auto"/>
              <w:ind w:left="30" w:right="40"/>
            </w:pPr>
            <w:r>
              <w:rPr>
                <w:rFonts w:ascii="Arial" w:eastAsia="Arial" w:hAnsi="Arial" w:cs="Arial"/>
                <w:color w:val="264A60"/>
                <w:sz w:val="24"/>
              </w:rPr>
              <w:t>X36</w:t>
            </w:r>
          </w:p>
        </w:tc>
        <w:tc>
          <w:tcPr>
            <w:tcW w:w="1666" w:type="dxa"/>
            <w:shd w:val="clear" w:color="auto" w:fill="F9F9FB"/>
          </w:tcPr>
          <w:p w14:paraId="1772776F" w14:textId="77777777" w:rsidR="00DD22DA" w:rsidRDefault="00DD22DA" w:rsidP="00D169CE">
            <w:pPr>
              <w:spacing w:before="15" w:after="10" w:line="276" w:lineRule="auto"/>
              <w:ind w:left="30" w:right="40"/>
              <w:jc w:val="right"/>
            </w:pPr>
            <w:r>
              <w:rPr>
                <w:rFonts w:ascii="Arial" w:eastAsia="Arial" w:hAnsi="Arial" w:cs="Arial"/>
                <w:color w:val="010205"/>
                <w:sz w:val="24"/>
              </w:rPr>
              <w:t>113,4242</w:t>
            </w:r>
          </w:p>
        </w:tc>
        <w:tc>
          <w:tcPr>
            <w:tcW w:w="1666" w:type="dxa"/>
            <w:shd w:val="clear" w:color="auto" w:fill="F9F9FB"/>
          </w:tcPr>
          <w:p w14:paraId="1D5CA016" w14:textId="77777777" w:rsidR="00DD22DA" w:rsidRDefault="00DD22DA" w:rsidP="00D169CE">
            <w:pPr>
              <w:spacing w:before="15" w:after="10" w:line="276" w:lineRule="auto"/>
              <w:ind w:left="30" w:right="40"/>
              <w:jc w:val="right"/>
            </w:pPr>
            <w:r>
              <w:rPr>
                <w:rFonts w:ascii="Arial" w:eastAsia="Arial" w:hAnsi="Arial" w:cs="Arial"/>
                <w:color w:val="010205"/>
                <w:sz w:val="24"/>
              </w:rPr>
              <w:t>69,189</w:t>
            </w:r>
          </w:p>
        </w:tc>
        <w:tc>
          <w:tcPr>
            <w:tcW w:w="1666" w:type="dxa"/>
            <w:shd w:val="clear" w:color="auto" w:fill="F9F9FB"/>
          </w:tcPr>
          <w:p w14:paraId="05763FC4" w14:textId="77777777" w:rsidR="00DD22DA" w:rsidRDefault="00DD22DA" w:rsidP="00D169CE">
            <w:pPr>
              <w:spacing w:before="15" w:after="10" w:line="276" w:lineRule="auto"/>
              <w:ind w:left="30" w:right="40"/>
              <w:jc w:val="right"/>
            </w:pPr>
            <w:r>
              <w:rPr>
                <w:rFonts w:ascii="Arial" w:eastAsia="Arial" w:hAnsi="Arial" w:cs="Arial"/>
                <w:color w:val="010205"/>
                <w:sz w:val="24"/>
              </w:rPr>
              <w:t>,501</w:t>
            </w:r>
          </w:p>
        </w:tc>
        <w:tc>
          <w:tcPr>
            <w:tcW w:w="1666" w:type="dxa"/>
            <w:shd w:val="clear" w:color="auto" w:fill="F9F9FB"/>
          </w:tcPr>
          <w:p w14:paraId="2478F887" w14:textId="77777777" w:rsidR="00DD22DA" w:rsidRDefault="00DD22DA" w:rsidP="00D169CE">
            <w:pPr>
              <w:spacing w:before="15" w:after="10" w:line="276" w:lineRule="auto"/>
              <w:ind w:left="30" w:right="40"/>
              <w:jc w:val="right"/>
            </w:pPr>
            <w:r>
              <w:rPr>
                <w:rFonts w:ascii="Arial" w:eastAsia="Arial" w:hAnsi="Arial" w:cs="Arial"/>
                <w:color w:val="010205"/>
                <w:sz w:val="24"/>
              </w:rPr>
              <w:t>,825</w:t>
            </w:r>
          </w:p>
        </w:tc>
      </w:tr>
      <w:tr w:rsidR="00DD22DA" w14:paraId="0500B1C3" w14:textId="77777777" w:rsidTr="00DD22DA">
        <w:trPr>
          <w:jc w:val="center"/>
        </w:trPr>
        <w:tc>
          <w:tcPr>
            <w:tcW w:w="833" w:type="dxa"/>
            <w:shd w:val="clear" w:color="auto" w:fill="E0E0E0"/>
          </w:tcPr>
          <w:p w14:paraId="5774A056" w14:textId="77777777" w:rsidR="00DD22DA" w:rsidRDefault="00DD22DA" w:rsidP="00D169CE">
            <w:pPr>
              <w:spacing w:before="15" w:after="10" w:line="276" w:lineRule="auto"/>
              <w:ind w:left="30" w:right="40"/>
            </w:pPr>
            <w:r>
              <w:rPr>
                <w:rFonts w:ascii="Arial" w:eastAsia="Arial" w:hAnsi="Arial" w:cs="Arial"/>
                <w:color w:val="264A60"/>
                <w:sz w:val="24"/>
              </w:rPr>
              <w:t>X37</w:t>
            </w:r>
          </w:p>
        </w:tc>
        <w:tc>
          <w:tcPr>
            <w:tcW w:w="1666" w:type="dxa"/>
            <w:shd w:val="clear" w:color="auto" w:fill="F9F9FB"/>
          </w:tcPr>
          <w:p w14:paraId="3037DFB4" w14:textId="77777777" w:rsidR="00DD22DA" w:rsidRDefault="00DD22DA" w:rsidP="00D169CE">
            <w:pPr>
              <w:spacing w:before="15" w:after="10" w:line="276" w:lineRule="auto"/>
              <w:ind w:left="30" w:right="40"/>
              <w:jc w:val="right"/>
            </w:pPr>
            <w:r>
              <w:rPr>
                <w:rFonts w:ascii="Arial" w:eastAsia="Arial" w:hAnsi="Arial" w:cs="Arial"/>
                <w:color w:val="010205"/>
                <w:sz w:val="24"/>
              </w:rPr>
              <w:t>113,8788</w:t>
            </w:r>
          </w:p>
        </w:tc>
        <w:tc>
          <w:tcPr>
            <w:tcW w:w="1666" w:type="dxa"/>
            <w:shd w:val="clear" w:color="auto" w:fill="F9F9FB"/>
          </w:tcPr>
          <w:p w14:paraId="6A8DDBC6" w14:textId="77777777" w:rsidR="00DD22DA" w:rsidRDefault="00DD22DA" w:rsidP="00D169CE">
            <w:pPr>
              <w:spacing w:before="15" w:after="10" w:line="276" w:lineRule="auto"/>
              <w:ind w:left="30" w:right="40"/>
              <w:jc w:val="right"/>
            </w:pPr>
            <w:r>
              <w:rPr>
                <w:rFonts w:ascii="Arial" w:eastAsia="Arial" w:hAnsi="Arial" w:cs="Arial"/>
                <w:color w:val="010205"/>
                <w:sz w:val="24"/>
              </w:rPr>
              <w:t>65,860</w:t>
            </w:r>
          </w:p>
        </w:tc>
        <w:tc>
          <w:tcPr>
            <w:tcW w:w="1666" w:type="dxa"/>
            <w:shd w:val="clear" w:color="auto" w:fill="F9F9FB"/>
          </w:tcPr>
          <w:p w14:paraId="5F351D89" w14:textId="77777777" w:rsidR="00DD22DA" w:rsidRDefault="00DD22DA" w:rsidP="00D169CE">
            <w:pPr>
              <w:spacing w:before="15" w:after="10" w:line="276" w:lineRule="auto"/>
              <w:ind w:left="30" w:right="40"/>
              <w:jc w:val="right"/>
            </w:pPr>
            <w:r>
              <w:rPr>
                <w:rFonts w:ascii="Arial" w:eastAsia="Arial" w:hAnsi="Arial" w:cs="Arial"/>
                <w:color w:val="010205"/>
                <w:sz w:val="24"/>
              </w:rPr>
              <w:t>,505</w:t>
            </w:r>
          </w:p>
        </w:tc>
        <w:tc>
          <w:tcPr>
            <w:tcW w:w="1666" w:type="dxa"/>
            <w:shd w:val="clear" w:color="auto" w:fill="F9F9FB"/>
          </w:tcPr>
          <w:p w14:paraId="13BAEC1C" w14:textId="77777777" w:rsidR="00DD22DA" w:rsidRDefault="00DD22DA" w:rsidP="00D169CE">
            <w:pPr>
              <w:spacing w:before="15" w:after="10" w:line="276" w:lineRule="auto"/>
              <w:ind w:left="30" w:right="40"/>
              <w:jc w:val="right"/>
            </w:pPr>
            <w:r>
              <w:rPr>
                <w:rFonts w:ascii="Arial" w:eastAsia="Arial" w:hAnsi="Arial" w:cs="Arial"/>
                <w:color w:val="010205"/>
                <w:sz w:val="24"/>
              </w:rPr>
              <w:t>,821</w:t>
            </w:r>
          </w:p>
        </w:tc>
      </w:tr>
      <w:tr w:rsidR="00DD22DA" w14:paraId="4DE512AA" w14:textId="77777777" w:rsidTr="00DD22DA">
        <w:trPr>
          <w:jc w:val="center"/>
        </w:trPr>
        <w:tc>
          <w:tcPr>
            <w:tcW w:w="833" w:type="dxa"/>
            <w:shd w:val="clear" w:color="auto" w:fill="E0E0E0"/>
          </w:tcPr>
          <w:p w14:paraId="06B0332D" w14:textId="77777777" w:rsidR="00DD22DA" w:rsidRDefault="00DD22DA" w:rsidP="00D169CE">
            <w:pPr>
              <w:spacing w:before="15" w:after="10" w:line="276" w:lineRule="auto"/>
              <w:ind w:left="30" w:right="40"/>
            </w:pPr>
            <w:r>
              <w:rPr>
                <w:rFonts w:ascii="Arial" w:eastAsia="Arial" w:hAnsi="Arial" w:cs="Arial"/>
                <w:color w:val="264A60"/>
                <w:sz w:val="24"/>
              </w:rPr>
              <w:t>X38</w:t>
            </w:r>
          </w:p>
        </w:tc>
        <w:tc>
          <w:tcPr>
            <w:tcW w:w="1666" w:type="dxa"/>
            <w:shd w:val="clear" w:color="auto" w:fill="F9F9FB"/>
          </w:tcPr>
          <w:p w14:paraId="30A7F4B4" w14:textId="77777777" w:rsidR="00DD22DA" w:rsidRDefault="00DD22DA" w:rsidP="00D169CE">
            <w:pPr>
              <w:spacing w:before="15" w:after="10" w:line="276" w:lineRule="auto"/>
              <w:ind w:left="30" w:right="40"/>
              <w:jc w:val="right"/>
            </w:pPr>
            <w:r>
              <w:rPr>
                <w:rFonts w:ascii="Arial" w:eastAsia="Arial" w:hAnsi="Arial" w:cs="Arial"/>
                <w:color w:val="010205"/>
                <w:sz w:val="24"/>
              </w:rPr>
              <w:t>113,4848</w:t>
            </w:r>
          </w:p>
        </w:tc>
        <w:tc>
          <w:tcPr>
            <w:tcW w:w="1666" w:type="dxa"/>
            <w:shd w:val="clear" w:color="auto" w:fill="F9F9FB"/>
          </w:tcPr>
          <w:p w14:paraId="36636F70" w14:textId="77777777" w:rsidR="00DD22DA" w:rsidRDefault="00DD22DA" w:rsidP="00D169CE">
            <w:pPr>
              <w:spacing w:before="15" w:after="10" w:line="276" w:lineRule="auto"/>
              <w:ind w:left="30" w:right="40"/>
              <w:jc w:val="right"/>
            </w:pPr>
            <w:r>
              <w:rPr>
                <w:rFonts w:ascii="Arial" w:eastAsia="Arial" w:hAnsi="Arial" w:cs="Arial"/>
                <w:color w:val="010205"/>
                <w:sz w:val="24"/>
              </w:rPr>
              <w:t>67,758</w:t>
            </w:r>
          </w:p>
        </w:tc>
        <w:tc>
          <w:tcPr>
            <w:tcW w:w="1666" w:type="dxa"/>
            <w:shd w:val="clear" w:color="auto" w:fill="F9F9FB"/>
          </w:tcPr>
          <w:p w14:paraId="1FB6F18F" w14:textId="77777777" w:rsidR="00DD22DA" w:rsidRDefault="00DD22DA" w:rsidP="00D169CE">
            <w:pPr>
              <w:spacing w:before="15" w:after="10" w:line="276" w:lineRule="auto"/>
              <w:ind w:left="30" w:right="40"/>
              <w:jc w:val="right"/>
            </w:pPr>
            <w:r>
              <w:rPr>
                <w:rFonts w:ascii="Arial" w:eastAsia="Arial" w:hAnsi="Arial" w:cs="Arial"/>
                <w:color w:val="010205"/>
                <w:sz w:val="24"/>
              </w:rPr>
              <w:t>,477</w:t>
            </w:r>
          </w:p>
        </w:tc>
        <w:tc>
          <w:tcPr>
            <w:tcW w:w="1666" w:type="dxa"/>
            <w:shd w:val="clear" w:color="auto" w:fill="F9F9FB"/>
          </w:tcPr>
          <w:p w14:paraId="485DB492" w14:textId="77777777" w:rsidR="00DD22DA" w:rsidRDefault="00DD22DA" w:rsidP="00D169CE">
            <w:pPr>
              <w:spacing w:before="15" w:after="10" w:line="276" w:lineRule="auto"/>
              <w:ind w:left="30" w:right="40"/>
              <w:jc w:val="right"/>
            </w:pPr>
            <w:r>
              <w:rPr>
                <w:rFonts w:ascii="Arial" w:eastAsia="Arial" w:hAnsi="Arial" w:cs="Arial"/>
                <w:color w:val="010205"/>
                <w:sz w:val="24"/>
              </w:rPr>
              <w:t>,823</w:t>
            </w:r>
          </w:p>
        </w:tc>
      </w:tr>
      <w:tr w:rsidR="00DD22DA" w14:paraId="68F8830A" w14:textId="77777777" w:rsidTr="00DD22DA">
        <w:trPr>
          <w:jc w:val="center"/>
        </w:trPr>
        <w:tc>
          <w:tcPr>
            <w:tcW w:w="833" w:type="dxa"/>
            <w:shd w:val="clear" w:color="auto" w:fill="E0E0E0"/>
          </w:tcPr>
          <w:p w14:paraId="6809E47D" w14:textId="77777777" w:rsidR="00DD22DA" w:rsidRDefault="00DD22DA" w:rsidP="00D169CE">
            <w:pPr>
              <w:spacing w:before="15" w:after="10" w:line="276" w:lineRule="auto"/>
              <w:ind w:left="30" w:right="40"/>
            </w:pPr>
            <w:r>
              <w:rPr>
                <w:rFonts w:ascii="Arial" w:eastAsia="Arial" w:hAnsi="Arial" w:cs="Arial"/>
                <w:color w:val="264A60"/>
                <w:sz w:val="24"/>
              </w:rPr>
              <w:t>X39</w:t>
            </w:r>
          </w:p>
        </w:tc>
        <w:tc>
          <w:tcPr>
            <w:tcW w:w="1666" w:type="dxa"/>
            <w:shd w:val="clear" w:color="auto" w:fill="F9F9FB"/>
          </w:tcPr>
          <w:p w14:paraId="5E8F7C5B" w14:textId="77777777" w:rsidR="00DD22DA" w:rsidRDefault="00DD22DA" w:rsidP="00D169CE">
            <w:pPr>
              <w:spacing w:before="15" w:after="10" w:line="276" w:lineRule="auto"/>
              <w:ind w:left="30" w:right="40"/>
              <w:jc w:val="right"/>
            </w:pPr>
            <w:r>
              <w:rPr>
                <w:rFonts w:ascii="Arial" w:eastAsia="Arial" w:hAnsi="Arial" w:cs="Arial"/>
                <w:color w:val="010205"/>
                <w:sz w:val="24"/>
              </w:rPr>
              <w:t>113,8788</w:t>
            </w:r>
          </w:p>
        </w:tc>
        <w:tc>
          <w:tcPr>
            <w:tcW w:w="1666" w:type="dxa"/>
            <w:shd w:val="clear" w:color="auto" w:fill="F9F9FB"/>
          </w:tcPr>
          <w:p w14:paraId="41A28CF2" w14:textId="77777777" w:rsidR="00DD22DA" w:rsidRDefault="00DD22DA" w:rsidP="00D169CE">
            <w:pPr>
              <w:spacing w:before="15" w:after="10" w:line="276" w:lineRule="auto"/>
              <w:ind w:left="30" w:right="40"/>
              <w:jc w:val="right"/>
            </w:pPr>
            <w:r>
              <w:rPr>
                <w:rFonts w:ascii="Arial" w:eastAsia="Arial" w:hAnsi="Arial" w:cs="Arial"/>
                <w:color w:val="010205"/>
                <w:sz w:val="24"/>
              </w:rPr>
              <w:t>69,735</w:t>
            </w:r>
          </w:p>
        </w:tc>
        <w:tc>
          <w:tcPr>
            <w:tcW w:w="1666" w:type="dxa"/>
            <w:shd w:val="clear" w:color="auto" w:fill="F9F9FB"/>
          </w:tcPr>
          <w:p w14:paraId="1405EA3F" w14:textId="77777777" w:rsidR="00DD22DA" w:rsidRDefault="00DD22DA" w:rsidP="00D169CE">
            <w:pPr>
              <w:spacing w:before="15" w:after="10" w:line="276" w:lineRule="auto"/>
              <w:ind w:left="30" w:right="40"/>
              <w:jc w:val="right"/>
            </w:pPr>
            <w:r>
              <w:rPr>
                <w:rFonts w:ascii="Arial" w:eastAsia="Arial" w:hAnsi="Arial" w:cs="Arial"/>
                <w:color w:val="010205"/>
                <w:sz w:val="24"/>
              </w:rPr>
              <w:t>,252</w:t>
            </w:r>
          </w:p>
        </w:tc>
        <w:tc>
          <w:tcPr>
            <w:tcW w:w="1666" w:type="dxa"/>
            <w:shd w:val="clear" w:color="auto" w:fill="F9F9FB"/>
          </w:tcPr>
          <w:p w14:paraId="41F82D8E" w14:textId="77777777" w:rsidR="00DD22DA" w:rsidRDefault="00DD22DA" w:rsidP="00D169CE">
            <w:pPr>
              <w:spacing w:before="15" w:after="10" w:line="276" w:lineRule="auto"/>
              <w:ind w:left="30" w:right="40"/>
              <w:jc w:val="right"/>
            </w:pPr>
            <w:r>
              <w:rPr>
                <w:rFonts w:ascii="Arial" w:eastAsia="Arial" w:hAnsi="Arial" w:cs="Arial"/>
                <w:color w:val="010205"/>
                <w:sz w:val="24"/>
              </w:rPr>
              <w:t>,830</w:t>
            </w:r>
          </w:p>
        </w:tc>
      </w:tr>
    </w:tbl>
    <w:p w14:paraId="69E7FBAC" w14:textId="0FA0813B" w:rsidR="008D1A0E" w:rsidRPr="008D69AD" w:rsidRDefault="008D1A0E" w:rsidP="00D169CE">
      <w:pPr>
        <w:spacing w:line="276" w:lineRule="auto"/>
        <w:rPr>
          <w:rFonts w:ascii="Times New Roman" w:hAnsi="Times New Roman" w:cs="Times New Roman"/>
          <w:sz w:val="24"/>
          <w:szCs w:val="24"/>
        </w:rPr>
      </w:pPr>
    </w:p>
    <w:p w14:paraId="0AEDE42F" w14:textId="080BC04A" w:rsidR="009409A5" w:rsidRDefault="009409A5" w:rsidP="00D169CE">
      <w:pPr>
        <w:spacing w:line="276" w:lineRule="auto"/>
        <w:rPr>
          <w:rFonts w:ascii="Times New Roman" w:hAnsi="Times New Roman" w:cs="Times New Roman"/>
          <w:sz w:val="24"/>
          <w:szCs w:val="24"/>
        </w:rPr>
      </w:pPr>
      <w:r w:rsidRPr="008D69AD">
        <w:rPr>
          <w:rFonts w:ascii="Times New Roman" w:hAnsi="Times New Roman" w:cs="Times New Roman"/>
          <w:b/>
          <w:sz w:val="24"/>
          <w:szCs w:val="24"/>
        </w:rPr>
        <w:t>Lampiran 3. 6</w:t>
      </w:r>
      <w:r w:rsidRPr="008D69AD">
        <w:rPr>
          <w:rFonts w:ascii="Times New Roman" w:hAnsi="Times New Roman" w:cs="Times New Roman"/>
          <w:sz w:val="24"/>
          <w:szCs w:val="24"/>
        </w:rPr>
        <w:t xml:space="preserve"> Hasil Uji Validitas dan Uji Reliabilitas Skala </w:t>
      </w:r>
      <w:r w:rsidR="00B31A47" w:rsidRPr="008D69AD">
        <w:rPr>
          <w:rFonts w:ascii="Times New Roman" w:hAnsi="Times New Roman" w:cs="Times New Roman"/>
          <w:sz w:val="24"/>
          <w:szCs w:val="24"/>
        </w:rPr>
        <w:t>Kecerdasan emosi</w:t>
      </w:r>
      <w:r w:rsidRPr="008D69AD">
        <w:rPr>
          <w:rFonts w:ascii="Times New Roman" w:hAnsi="Times New Roman" w:cs="Times New Roman"/>
          <w:sz w:val="24"/>
          <w:szCs w:val="24"/>
        </w:rPr>
        <w:t xml:space="preserve"> Setelah Item Valid </w:t>
      </w:r>
    </w:p>
    <w:p w14:paraId="45DC857D" w14:textId="77777777" w:rsidR="006F1ADA" w:rsidRPr="008D69AD" w:rsidRDefault="006F1ADA" w:rsidP="00D169CE">
      <w:pPr>
        <w:spacing w:line="276"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67"/>
        <w:gridCol w:w="1190"/>
        <w:gridCol w:w="1156"/>
        <w:gridCol w:w="1156"/>
      </w:tblGrid>
      <w:tr w:rsidR="00404B8A" w:rsidRPr="008D69AD" w14:paraId="03CA781F" w14:textId="77777777" w:rsidTr="008D69AD">
        <w:trPr>
          <w:jc w:val="center"/>
        </w:trPr>
        <w:tc>
          <w:tcPr>
            <w:tcW w:w="4369" w:type="dxa"/>
            <w:gridSpan w:val="4"/>
            <w:shd w:val="clear" w:color="auto" w:fill="FFFFFF"/>
            <w:vAlign w:val="center"/>
          </w:tcPr>
          <w:p w14:paraId="55930242" w14:textId="77777777" w:rsidR="00404B8A" w:rsidRPr="008D69AD" w:rsidRDefault="00404B8A" w:rsidP="00D169CE">
            <w:pPr>
              <w:spacing w:before="5" w:after="3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b/>
                <w:color w:val="010205"/>
                <w:sz w:val="24"/>
                <w:szCs w:val="24"/>
              </w:rPr>
              <w:t>Case Processing Summary</w:t>
            </w:r>
          </w:p>
        </w:tc>
      </w:tr>
      <w:tr w:rsidR="00417DA1" w:rsidRPr="008D69AD" w14:paraId="6CE8D725" w14:textId="77777777" w:rsidTr="008D69AD">
        <w:trPr>
          <w:jc w:val="center"/>
        </w:trPr>
        <w:tc>
          <w:tcPr>
            <w:tcW w:w="2057" w:type="dxa"/>
            <w:gridSpan w:val="2"/>
            <w:shd w:val="clear" w:color="auto" w:fill="FFFFFF"/>
            <w:vAlign w:val="bottom"/>
          </w:tcPr>
          <w:p w14:paraId="096EDE15" w14:textId="77777777" w:rsidR="00404B8A" w:rsidRPr="008D69AD" w:rsidRDefault="00404B8A" w:rsidP="00D169CE">
            <w:pPr>
              <w:spacing w:before="15" w:after="5" w:line="276" w:lineRule="auto"/>
              <w:ind w:left="30" w:right="40"/>
              <w:rPr>
                <w:rFonts w:ascii="Times New Roman" w:hAnsi="Times New Roman" w:cs="Times New Roman"/>
                <w:sz w:val="24"/>
                <w:szCs w:val="24"/>
              </w:rPr>
            </w:pPr>
          </w:p>
        </w:tc>
        <w:tc>
          <w:tcPr>
            <w:tcW w:w="1156" w:type="dxa"/>
            <w:shd w:val="clear" w:color="auto" w:fill="FFFFFF"/>
            <w:vAlign w:val="bottom"/>
          </w:tcPr>
          <w:p w14:paraId="7D4A9488" w14:textId="77777777" w:rsidR="00404B8A" w:rsidRPr="008D69AD" w:rsidRDefault="00404B8A"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N</w:t>
            </w:r>
          </w:p>
        </w:tc>
        <w:tc>
          <w:tcPr>
            <w:tcW w:w="1156" w:type="dxa"/>
            <w:shd w:val="clear" w:color="auto" w:fill="FFFFFF"/>
            <w:vAlign w:val="bottom"/>
          </w:tcPr>
          <w:p w14:paraId="31311B7F" w14:textId="77777777" w:rsidR="00404B8A" w:rsidRPr="008D69AD" w:rsidRDefault="00404B8A"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w:t>
            </w:r>
          </w:p>
        </w:tc>
      </w:tr>
      <w:tr w:rsidR="00417DA1" w:rsidRPr="008D69AD" w14:paraId="049F933A" w14:textId="77777777" w:rsidTr="008D69AD">
        <w:trPr>
          <w:jc w:val="center"/>
        </w:trPr>
        <w:tc>
          <w:tcPr>
            <w:tcW w:w="867" w:type="dxa"/>
            <w:vMerge w:val="restart"/>
            <w:shd w:val="clear" w:color="auto" w:fill="E0E0E0"/>
          </w:tcPr>
          <w:p w14:paraId="3271691F" w14:textId="77777777" w:rsidR="00404B8A" w:rsidRPr="008D69AD" w:rsidRDefault="00404B8A"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Cases</w:t>
            </w:r>
          </w:p>
        </w:tc>
        <w:tc>
          <w:tcPr>
            <w:tcW w:w="1190" w:type="dxa"/>
            <w:shd w:val="clear" w:color="auto" w:fill="E0E0E0"/>
          </w:tcPr>
          <w:p w14:paraId="43DA8C46" w14:textId="77777777" w:rsidR="00404B8A" w:rsidRPr="008D69AD" w:rsidRDefault="00404B8A"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Valid</w:t>
            </w:r>
          </w:p>
        </w:tc>
        <w:tc>
          <w:tcPr>
            <w:tcW w:w="1156" w:type="dxa"/>
            <w:shd w:val="clear" w:color="auto" w:fill="F9F9FB"/>
          </w:tcPr>
          <w:p w14:paraId="3244343E" w14:textId="77777777" w:rsidR="00404B8A" w:rsidRPr="008D69AD" w:rsidRDefault="00404B8A"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33</w:t>
            </w:r>
          </w:p>
        </w:tc>
        <w:tc>
          <w:tcPr>
            <w:tcW w:w="1156" w:type="dxa"/>
            <w:shd w:val="clear" w:color="auto" w:fill="F9F9FB"/>
          </w:tcPr>
          <w:p w14:paraId="7D950E0E" w14:textId="77777777" w:rsidR="00404B8A" w:rsidRPr="008D69AD" w:rsidRDefault="00404B8A"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100,0</w:t>
            </w:r>
          </w:p>
        </w:tc>
      </w:tr>
      <w:tr w:rsidR="00417DA1" w:rsidRPr="008D69AD" w14:paraId="3B6878DA" w14:textId="77777777" w:rsidTr="008D69AD">
        <w:trPr>
          <w:jc w:val="center"/>
        </w:trPr>
        <w:tc>
          <w:tcPr>
            <w:tcW w:w="867" w:type="dxa"/>
            <w:vMerge/>
          </w:tcPr>
          <w:p w14:paraId="424F36BC" w14:textId="77777777" w:rsidR="00404B8A" w:rsidRPr="008D69AD" w:rsidRDefault="00404B8A" w:rsidP="00D169CE">
            <w:pPr>
              <w:spacing w:line="276" w:lineRule="auto"/>
              <w:rPr>
                <w:rFonts w:ascii="Times New Roman" w:hAnsi="Times New Roman" w:cs="Times New Roman"/>
                <w:sz w:val="24"/>
                <w:szCs w:val="24"/>
              </w:rPr>
            </w:pPr>
          </w:p>
        </w:tc>
        <w:tc>
          <w:tcPr>
            <w:tcW w:w="1190" w:type="dxa"/>
            <w:shd w:val="clear" w:color="auto" w:fill="E0E0E0"/>
          </w:tcPr>
          <w:p w14:paraId="73F39C91" w14:textId="77777777" w:rsidR="00404B8A" w:rsidRPr="008D69AD" w:rsidRDefault="00404B8A"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Excluded</w:t>
            </w:r>
            <w:r w:rsidRPr="008D69AD">
              <w:rPr>
                <w:rFonts w:ascii="Times New Roman" w:hAnsi="Times New Roman" w:cs="Times New Roman"/>
                <w:sz w:val="24"/>
                <w:szCs w:val="24"/>
                <w:vertAlign w:val="superscript"/>
              </w:rPr>
              <w:t>a</w:t>
            </w:r>
          </w:p>
        </w:tc>
        <w:tc>
          <w:tcPr>
            <w:tcW w:w="1156" w:type="dxa"/>
            <w:shd w:val="clear" w:color="auto" w:fill="F9F9FB"/>
          </w:tcPr>
          <w:p w14:paraId="63CA5172" w14:textId="77777777" w:rsidR="00404B8A" w:rsidRPr="008D69AD" w:rsidRDefault="00404B8A"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0</w:t>
            </w:r>
          </w:p>
        </w:tc>
        <w:tc>
          <w:tcPr>
            <w:tcW w:w="1156" w:type="dxa"/>
            <w:shd w:val="clear" w:color="auto" w:fill="F9F9FB"/>
          </w:tcPr>
          <w:p w14:paraId="63A37C78" w14:textId="77777777" w:rsidR="00404B8A" w:rsidRPr="008D69AD" w:rsidRDefault="00404B8A"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,0</w:t>
            </w:r>
          </w:p>
        </w:tc>
      </w:tr>
      <w:tr w:rsidR="00417DA1" w:rsidRPr="008D69AD" w14:paraId="0A443053" w14:textId="77777777" w:rsidTr="008D69AD">
        <w:trPr>
          <w:jc w:val="center"/>
        </w:trPr>
        <w:tc>
          <w:tcPr>
            <w:tcW w:w="867" w:type="dxa"/>
            <w:vMerge/>
          </w:tcPr>
          <w:p w14:paraId="7FF8D5E4" w14:textId="77777777" w:rsidR="00404B8A" w:rsidRPr="008D69AD" w:rsidRDefault="00404B8A" w:rsidP="00D169CE">
            <w:pPr>
              <w:spacing w:line="276" w:lineRule="auto"/>
              <w:rPr>
                <w:rFonts w:ascii="Times New Roman" w:hAnsi="Times New Roman" w:cs="Times New Roman"/>
                <w:sz w:val="24"/>
                <w:szCs w:val="24"/>
              </w:rPr>
            </w:pPr>
          </w:p>
        </w:tc>
        <w:tc>
          <w:tcPr>
            <w:tcW w:w="1190" w:type="dxa"/>
            <w:shd w:val="clear" w:color="auto" w:fill="E0E0E0"/>
          </w:tcPr>
          <w:p w14:paraId="08328810" w14:textId="77777777" w:rsidR="00404B8A" w:rsidRPr="008D69AD" w:rsidRDefault="00404B8A"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Total</w:t>
            </w:r>
          </w:p>
        </w:tc>
        <w:tc>
          <w:tcPr>
            <w:tcW w:w="1156" w:type="dxa"/>
            <w:shd w:val="clear" w:color="auto" w:fill="F9F9FB"/>
          </w:tcPr>
          <w:p w14:paraId="159A8796" w14:textId="77777777" w:rsidR="00404B8A" w:rsidRPr="008D69AD" w:rsidRDefault="00404B8A"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33</w:t>
            </w:r>
          </w:p>
        </w:tc>
        <w:tc>
          <w:tcPr>
            <w:tcW w:w="1156" w:type="dxa"/>
            <w:shd w:val="clear" w:color="auto" w:fill="F9F9FB"/>
          </w:tcPr>
          <w:p w14:paraId="64503AB0" w14:textId="77777777" w:rsidR="00404B8A" w:rsidRPr="008D69AD" w:rsidRDefault="00404B8A"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100,0</w:t>
            </w:r>
          </w:p>
        </w:tc>
      </w:tr>
      <w:tr w:rsidR="00404B8A" w:rsidRPr="008D69AD" w14:paraId="58834D1B" w14:textId="77777777" w:rsidTr="008D69AD">
        <w:trPr>
          <w:jc w:val="center"/>
        </w:trPr>
        <w:tc>
          <w:tcPr>
            <w:tcW w:w="4369" w:type="dxa"/>
            <w:gridSpan w:val="4"/>
            <w:shd w:val="clear" w:color="auto" w:fill="FFFFFF"/>
          </w:tcPr>
          <w:p w14:paraId="143BE315" w14:textId="77777777" w:rsidR="00404B8A" w:rsidRPr="008D69AD" w:rsidRDefault="00404B8A" w:rsidP="00D169CE">
            <w:pPr>
              <w:spacing w:line="276" w:lineRule="auto"/>
              <w:rPr>
                <w:rFonts w:ascii="Times New Roman" w:hAnsi="Times New Roman" w:cs="Times New Roman"/>
                <w:sz w:val="24"/>
                <w:szCs w:val="24"/>
              </w:rPr>
            </w:pPr>
            <w:r w:rsidRPr="008D69AD">
              <w:rPr>
                <w:rFonts w:ascii="Times New Roman" w:eastAsia="Arial" w:hAnsi="Times New Roman" w:cs="Times New Roman"/>
                <w:color w:val="010205"/>
                <w:sz w:val="24"/>
                <w:szCs w:val="24"/>
              </w:rPr>
              <w:t>a. Listwise deletion based on all variables in the procedure.</w:t>
            </w:r>
          </w:p>
        </w:tc>
      </w:tr>
    </w:tbl>
    <w:p w14:paraId="51D8DAAB" w14:textId="024F371B" w:rsidR="009409A5" w:rsidRPr="008D69AD" w:rsidRDefault="009409A5" w:rsidP="00D169CE">
      <w:pPr>
        <w:tabs>
          <w:tab w:val="left" w:pos="2193"/>
        </w:tabs>
        <w:spacing w:line="276"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66"/>
        <w:gridCol w:w="1190"/>
      </w:tblGrid>
      <w:tr w:rsidR="008D1A0E" w:rsidRPr="008D69AD" w14:paraId="5E975F00" w14:textId="77777777" w:rsidTr="008D69AD">
        <w:trPr>
          <w:jc w:val="center"/>
        </w:trPr>
        <w:tc>
          <w:tcPr>
            <w:tcW w:w="2856" w:type="dxa"/>
            <w:gridSpan w:val="2"/>
            <w:shd w:val="clear" w:color="auto" w:fill="FFFFFF"/>
            <w:vAlign w:val="center"/>
          </w:tcPr>
          <w:p w14:paraId="731097AB" w14:textId="77777777" w:rsidR="008D1A0E" w:rsidRPr="008D69AD" w:rsidRDefault="008D1A0E" w:rsidP="00D169CE">
            <w:pPr>
              <w:spacing w:before="5" w:after="3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b/>
                <w:color w:val="010205"/>
                <w:sz w:val="24"/>
                <w:szCs w:val="24"/>
              </w:rPr>
              <w:lastRenderedPageBreak/>
              <w:t>Reliability Statistics</w:t>
            </w:r>
          </w:p>
        </w:tc>
      </w:tr>
      <w:tr w:rsidR="00417DA1" w:rsidRPr="008D69AD" w14:paraId="65559A74" w14:textId="77777777" w:rsidTr="008D69AD">
        <w:trPr>
          <w:jc w:val="center"/>
        </w:trPr>
        <w:tc>
          <w:tcPr>
            <w:tcW w:w="1666" w:type="dxa"/>
            <w:shd w:val="clear" w:color="auto" w:fill="FFFFFF"/>
            <w:vAlign w:val="bottom"/>
          </w:tcPr>
          <w:p w14:paraId="702461C8" w14:textId="77777777" w:rsidR="008D1A0E" w:rsidRPr="008D69AD" w:rsidRDefault="008D1A0E"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Cronbach's Alpha</w:t>
            </w:r>
          </w:p>
        </w:tc>
        <w:tc>
          <w:tcPr>
            <w:tcW w:w="1190" w:type="dxa"/>
            <w:shd w:val="clear" w:color="auto" w:fill="FFFFFF"/>
            <w:vAlign w:val="bottom"/>
          </w:tcPr>
          <w:p w14:paraId="3EC82D3E" w14:textId="77777777" w:rsidR="008D1A0E" w:rsidRPr="008D69AD" w:rsidRDefault="008D1A0E"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N of Items</w:t>
            </w:r>
          </w:p>
        </w:tc>
      </w:tr>
      <w:tr w:rsidR="00417DA1" w:rsidRPr="008D69AD" w14:paraId="1B33C3B8" w14:textId="77777777" w:rsidTr="008D69AD">
        <w:trPr>
          <w:jc w:val="center"/>
        </w:trPr>
        <w:tc>
          <w:tcPr>
            <w:tcW w:w="1666" w:type="dxa"/>
            <w:shd w:val="clear" w:color="auto" w:fill="F9F9FB"/>
          </w:tcPr>
          <w:p w14:paraId="624CB12E"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,870</w:t>
            </w:r>
          </w:p>
        </w:tc>
        <w:tc>
          <w:tcPr>
            <w:tcW w:w="1190" w:type="dxa"/>
            <w:shd w:val="clear" w:color="auto" w:fill="F9F9FB"/>
          </w:tcPr>
          <w:p w14:paraId="33362194"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21</w:t>
            </w:r>
          </w:p>
        </w:tc>
      </w:tr>
    </w:tbl>
    <w:p w14:paraId="7BA2EC8C" w14:textId="4472D1B6" w:rsidR="006D01FE" w:rsidRPr="008D69AD" w:rsidRDefault="006D01FE" w:rsidP="00D169CE">
      <w:pPr>
        <w:tabs>
          <w:tab w:val="left" w:pos="2193"/>
        </w:tabs>
        <w:spacing w:line="276" w:lineRule="auto"/>
        <w:rPr>
          <w:rFonts w:ascii="Times New Roman" w:hAnsi="Times New Roman" w:cs="Times New Roman"/>
          <w:sz w:val="24"/>
          <w:szCs w:val="24"/>
        </w:rPr>
      </w:pPr>
    </w:p>
    <w:p w14:paraId="244AD91B" w14:textId="77777777" w:rsidR="006D01FE" w:rsidRPr="008D69AD" w:rsidRDefault="006D01FE" w:rsidP="00D169CE">
      <w:pPr>
        <w:tabs>
          <w:tab w:val="left" w:pos="2193"/>
        </w:tabs>
        <w:spacing w:line="276"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33"/>
        <w:gridCol w:w="1666"/>
        <w:gridCol w:w="1666"/>
        <w:gridCol w:w="1666"/>
        <w:gridCol w:w="1666"/>
      </w:tblGrid>
      <w:tr w:rsidR="008D1A0E" w:rsidRPr="008D69AD" w14:paraId="5FA2E267" w14:textId="77777777" w:rsidTr="008D69AD">
        <w:trPr>
          <w:jc w:val="center"/>
        </w:trPr>
        <w:tc>
          <w:tcPr>
            <w:tcW w:w="7497" w:type="dxa"/>
            <w:gridSpan w:val="5"/>
            <w:shd w:val="clear" w:color="auto" w:fill="FFFFFF"/>
            <w:vAlign w:val="center"/>
          </w:tcPr>
          <w:p w14:paraId="2311096A" w14:textId="77777777" w:rsidR="008D1A0E" w:rsidRPr="008D69AD" w:rsidRDefault="008D1A0E" w:rsidP="00D169CE">
            <w:pPr>
              <w:spacing w:before="5" w:after="3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b/>
                <w:color w:val="010205"/>
                <w:sz w:val="24"/>
                <w:szCs w:val="24"/>
              </w:rPr>
              <w:t>Item-Total Statistics</w:t>
            </w:r>
          </w:p>
        </w:tc>
      </w:tr>
      <w:tr w:rsidR="00417DA1" w:rsidRPr="008D69AD" w14:paraId="05E43FFF" w14:textId="77777777" w:rsidTr="008D69AD">
        <w:trPr>
          <w:jc w:val="center"/>
        </w:trPr>
        <w:tc>
          <w:tcPr>
            <w:tcW w:w="833" w:type="dxa"/>
            <w:shd w:val="clear" w:color="auto" w:fill="FFFFFF"/>
            <w:vAlign w:val="bottom"/>
          </w:tcPr>
          <w:p w14:paraId="06D465EC" w14:textId="77777777" w:rsidR="008D1A0E" w:rsidRPr="008D69AD" w:rsidRDefault="008D1A0E" w:rsidP="00D169CE">
            <w:pPr>
              <w:spacing w:before="15" w:after="5" w:line="276" w:lineRule="auto"/>
              <w:ind w:left="30" w:right="40"/>
              <w:rPr>
                <w:rFonts w:ascii="Times New Roman" w:hAnsi="Times New Roman" w:cs="Times New Roman"/>
                <w:sz w:val="24"/>
                <w:szCs w:val="24"/>
              </w:rPr>
            </w:pPr>
          </w:p>
        </w:tc>
        <w:tc>
          <w:tcPr>
            <w:tcW w:w="1666" w:type="dxa"/>
            <w:shd w:val="clear" w:color="auto" w:fill="FFFFFF"/>
            <w:vAlign w:val="bottom"/>
          </w:tcPr>
          <w:p w14:paraId="1D56B819" w14:textId="77777777" w:rsidR="008D1A0E" w:rsidRPr="008D69AD" w:rsidRDefault="008D1A0E"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Scale Mean if Item Deleted</w:t>
            </w:r>
          </w:p>
        </w:tc>
        <w:tc>
          <w:tcPr>
            <w:tcW w:w="1666" w:type="dxa"/>
            <w:shd w:val="clear" w:color="auto" w:fill="FFFFFF"/>
            <w:vAlign w:val="bottom"/>
          </w:tcPr>
          <w:p w14:paraId="22E154C0" w14:textId="77777777" w:rsidR="008D1A0E" w:rsidRPr="008D69AD" w:rsidRDefault="008D1A0E"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Scale Variance if Item Deleted</w:t>
            </w:r>
          </w:p>
        </w:tc>
        <w:tc>
          <w:tcPr>
            <w:tcW w:w="1666" w:type="dxa"/>
            <w:shd w:val="clear" w:color="auto" w:fill="FFFFFF"/>
            <w:vAlign w:val="bottom"/>
          </w:tcPr>
          <w:p w14:paraId="397D1009" w14:textId="77777777" w:rsidR="008D1A0E" w:rsidRPr="008D69AD" w:rsidRDefault="008D1A0E"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Corrected Item-Total Correlation</w:t>
            </w:r>
          </w:p>
        </w:tc>
        <w:tc>
          <w:tcPr>
            <w:tcW w:w="1666" w:type="dxa"/>
            <w:shd w:val="clear" w:color="auto" w:fill="FFFFFF"/>
            <w:vAlign w:val="bottom"/>
          </w:tcPr>
          <w:p w14:paraId="0DDCEB49" w14:textId="77777777" w:rsidR="008D1A0E" w:rsidRPr="008D69AD" w:rsidRDefault="008D1A0E" w:rsidP="00D169CE">
            <w:pPr>
              <w:spacing w:before="10" w:after="10" w:line="276" w:lineRule="auto"/>
              <w:ind w:left="30" w:right="40"/>
              <w:jc w:val="center"/>
              <w:rPr>
                <w:rFonts w:ascii="Times New Roman" w:hAnsi="Times New Roman" w:cs="Times New Roman"/>
                <w:sz w:val="24"/>
                <w:szCs w:val="24"/>
              </w:rPr>
            </w:pPr>
            <w:r w:rsidRPr="008D69AD">
              <w:rPr>
                <w:rFonts w:ascii="Times New Roman" w:eastAsia="Arial" w:hAnsi="Times New Roman" w:cs="Times New Roman"/>
                <w:color w:val="264A60"/>
                <w:sz w:val="24"/>
                <w:szCs w:val="24"/>
              </w:rPr>
              <w:t>Cronbach's Alpha if Item Deleted</w:t>
            </w:r>
          </w:p>
        </w:tc>
      </w:tr>
      <w:tr w:rsidR="00417DA1" w:rsidRPr="008D69AD" w14:paraId="2D443762" w14:textId="77777777" w:rsidTr="008D69AD">
        <w:trPr>
          <w:jc w:val="center"/>
        </w:trPr>
        <w:tc>
          <w:tcPr>
            <w:tcW w:w="833" w:type="dxa"/>
            <w:shd w:val="clear" w:color="auto" w:fill="E0E0E0"/>
          </w:tcPr>
          <w:p w14:paraId="461420A1"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X1</w:t>
            </w:r>
          </w:p>
        </w:tc>
        <w:tc>
          <w:tcPr>
            <w:tcW w:w="1666" w:type="dxa"/>
            <w:shd w:val="clear" w:color="auto" w:fill="F9F9FB"/>
          </w:tcPr>
          <w:p w14:paraId="0D348ABF"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58,7576</w:t>
            </w:r>
          </w:p>
        </w:tc>
        <w:tc>
          <w:tcPr>
            <w:tcW w:w="1666" w:type="dxa"/>
            <w:shd w:val="clear" w:color="auto" w:fill="F9F9FB"/>
          </w:tcPr>
          <w:p w14:paraId="33BB7517"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37,314</w:t>
            </w:r>
          </w:p>
        </w:tc>
        <w:tc>
          <w:tcPr>
            <w:tcW w:w="1666" w:type="dxa"/>
            <w:shd w:val="clear" w:color="auto" w:fill="F9F9FB"/>
          </w:tcPr>
          <w:p w14:paraId="3987B392"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,698</w:t>
            </w:r>
          </w:p>
        </w:tc>
        <w:tc>
          <w:tcPr>
            <w:tcW w:w="1666" w:type="dxa"/>
            <w:shd w:val="clear" w:color="auto" w:fill="F9F9FB"/>
          </w:tcPr>
          <w:p w14:paraId="2600B511"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,857</w:t>
            </w:r>
          </w:p>
        </w:tc>
      </w:tr>
      <w:tr w:rsidR="00417DA1" w:rsidRPr="008D69AD" w14:paraId="79290588" w14:textId="77777777" w:rsidTr="008D69AD">
        <w:trPr>
          <w:jc w:val="center"/>
        </w:trPr>
        <w:tc>
          <w:tcPr>
            <w:tcW w:w="833" w:type="dxa"/>
            <w:shd w:val="clear" w:color="auto" w:fill="E0E0E0"/>
          </w:tcPr>
          <w:p w14:paraId="1E66283C"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w:t>
            </w:r>
          </w:p>
        </w:tc>
        <w:tc>
          <w:tcPr>
            <w:tcW w:w="1666" w:type="dxa"/>
            <w:shd w:val="clear" w:color="auto" w:fill="F9F9FB"/>
          </w:tcPr>
          <w:p w14:paraId="50223A52"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59,2424</w:t>
            </w:r>
          </w:p>
        </w:tc>
        <w:tc>
          <w:tcPr>
            <w:tcW w:w="1666" w:type="dxa"/>
            <w:shd w:val="clear" w:color="auto" w:fill="F9F9FB"/>
          </w:tcPr>
          <w:p w14:paraId="4C24424A"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38,377</w:t>
            </w:r>
          </w:p>
        </w:tc>
        <w:tc>
          <w:tcPr>
            <w:tcW w:w="1666" w:type="dxa"/>
            <w:shd w:val="clear" w:color="auto" w:fill="F9F9FB"/>
          </w:tcPr>
          <w:p w14:paraId="260FFD4E"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,388</w:t>
            </w:r>
          </w:p>
        </w:tc>
        <w:tc>
          <w:tcPr>
            <w:tcW w:w="1666" w:type="dxa"/>
            <w:shd w:val="clear" w:color="auto" w:fill="F9F9FB"/>
          </w:tcPr>
          <w:p w14:paraId="4E756CCE"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,867</w:t>
            </w:r>
          </w:p>
        </w:tc>
      </w:tr>
      <w:tr w:rsidR="00417DA1" w:rsidRPr="008D69AD" w14:paraId="0F4B5F87" w14:textId="77777777" w:rsidTr="008D69AD">
        <w:trPr>
          <w:jc w:val="center"/>
        </w:trPr>
        <w:tc>
          <w:tcPr>
            <w:tcW w:w="833" w:type="dxa"/>
            <w:shd w:val="clear" w:color="auto" w:fill="E0E0E0"/>
          </w:tcPr>
          <w:p w14:paraId="58460B80"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X4</w:t>
            </w:r>
          </w:p>
        </w:tc>
        <w:tc>
          <w:tcPr>
            <w:tcW w:w="1666" w:type="dxa"/>
            <w:shd w:val="clear" w:color="auto" w:fill="F9F9FB"/>
          </w:tcPr>
          <w:p w14:paraId="1234023F"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59,0909</w:t>
            </w:r>
          </w:p>
        </w:tc>
        <w:tc>
          <w:tcPr>
            <w:tcW w:w="1666" w:type="dxa"/>
            <w:shd w:val="clear" w:color="auto" w:fill="F9F9FB"/>
          </w:tcPr>
          <w:p w14:paraId="7046EF12"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37,085</w:t>
            </w:r>
          </w:p>
        </w:tc>
        <w:tc>
          <w:tcPr>
            <w:tcW w:w="1666" w:type="dxa"/>
            <w:shd w:val="clear" w:color="auto" w:fill="F9F9FB"/>
          </w:tcPr>
          <w:p w14:paraId="6C4E6A9D"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,523</w:t>
            </w:r>
          </w:p>
        </w:tc>
        <w:tc>
          <w:tcPr>
            <w:tcW w:w="1666" w:type="dxa"/>
            <w:shd w:val="clear" w:color="auto" w:fill="F9F9FB"/>
          </w:tcPr>
          <w:p w14:paraId="175D0A97"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,862</w:t>
            </w:r>
          </w:p>
        </w:tc>
      </w:tr>
      <w:tr w:rsidR="00417DA1" w:rsidRPr="008D69AD" w14:paraId="6048FDAB" w14:textId="77777777" w:rsidTr="008D69AD">
        <w:trPr>
          <w:jc w:val="center"/>
        </w:trPr>
        <w:tc>
          <w:tcPr>
            <w:tcW w:w="833" w:type="dxa"/>
            <w:shd w:val="clear" w:color="auto" w:fill="E0E0E0"/>
          </w:tcPr>
          <w:p w14:paraId="342C28AC"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X7</w:t>
            </w:r>
          </w:p>
        </w:tc>
        <w:tc>
          <w:tcPr>
            <w:tcW w:w="1666" w:type="dxa"/>
            <w:shd w:val="clear" w:color="auto" w:fill="F9F9FB"/>
          </w:tcPr>
          <w:p w14:paraId="1D211F56"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59,1515</w:t>
            </w:r>
          </w:p>
        </w:tc>
        <w:tc>
          <w:tcPr>
            <w:tcW w:w="1666" w:type="dxa"/>
            <w:shd w:val="clear" w:color="auto" w:fill="F9F9FB"/>
          </w:tcPr>
          <w:p w14:paraId="1ABBD959"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37,633</w:t>
            </w:r>
          </w:p>
        </w:tc>
        <w:tc>
          <w:tcPr>
            <w:tcW w:w="1666" w:type="dxa"/>
            <w:shd w:val="clear" w:color="auto" w:fill="F9F9FB"/>
          </w:tcPr>
          <w:p w14:paraId="338DDA2A"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,375</w:t>
            </w:r>
          </w:p>
        </w:tc>
        <w:tc>
          <w:tcPr>
            <w:tcW w:w="1666" w:type="dxa"/>
            <w:shd w:val="clear" w:color="auto" w:fill="F9F9FB"/>
          </w:tcPr>
          <w:p w14:paraId="63F744E3"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,869</w:t>
            </w:r>
          </w:p>
        </w:tc>
      </w:tr>
      <w:tr w:rsidR="00417DA1" w:rsidRPr="008D69AD" w14:paraId="7215F10A" w14:textId="77777777" w:rsidTr="008D69AD">
        <w:trPr>
          <w:jc w:val="center"/>
        </w:trPr>
        <w:tc>
          <w:tcPr>
            <w:tcW w:w="833" w:type="dxa"/>
            <w:shd w:val="clear" w:color="auto" w:fill="E0E0E0"/>
          </w:tcPr>
          <w:p w14:paraId="3A25E113"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X8</w:t>
            </w:r>
          </w:p>
        </w:tc>
        <w:tc>
          <w:tcPr>
            <w:tcW w:w="1666" w:type="dxa"/>
            <w:shd w:val="clear" w:color="auto" w:fill="F9F9FB"/>
          </w:tcPr>
          <w:p w14:paraId="5A3855D1"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58,8485</w:t>
            </w:r>
          </w:p>
        </w:tc>
        <w:tc>
          <w:tcPr>
            <w:tcW w:w="1666" w:type="dxa"/>
            <w:shd w:val="clear" w:color="auto" w:fill="F9F9FB"/>
          </w:tcPr>
          <w:p w14:paraId="3E410A71"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39,070</w:t>
            </w:r>
          </w:p>
        </w:tc>
        <w:tc>
          <w:tcPr>
            <w:tcW w:w="1666" w:type="dxa"/>
            <w:shd w:val="clear" w:color="auto" w:fill="F9F9FB"/>
          </w:tcPr>
          <w:p w14:paraId="603A70E2"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,363</w:t>
            </w:r>
          </w:p>
        </w:tc>
        <w:tc>
          <w:tcPr>
            <w:tcW w:w="1666" w:type="dxa"/>
            <w:shd w:val="clear" w:color="auto" w:fill="F9F9FB"/>
          </w:tcPr>
          <w:p w14:paraId="3D097428"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,867</w:t>
            </w:r>
          </w:p>
        </w:tc>
      </w:tr>
      <w:tr w:rsidR="00417DA1" w:rsidRPr="008D69AD" w14:paraId="286FE226" w14:textId="77777777" w:rsidTr="008D69AD">
        <w:trPr>
          <w:jc w:val="center"/>
        </w:trPr>
        <w:tc>
          <w:tcPr>
            <w:tcW w:w="833" w:type="dxa"/>
            <w:shd w:val="clear" w:color="auto" w:fill="E0E0E0"/>
          </w:tcPr>
          <w:p w14:paraId="2C988247"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X11</w:t>
            </w:r>
          </w:p>
        </w:tc>
        <w:tc>
          <w:tcPr>
            <w:tcW w:w="1666" w:type="dxa"/>
            <w:shd w:val="clear" w:color="auto" w:fill="F9F9FB"/>
          </w:tcPr>
          <w:p w14:paraId="71CA9C5B"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58,5152</w:t>
            </w:r>
          </w:p>
        </w:tc>
        <w:tc>
          <w:tcPr>
            <w:tcW w:w="1666" w:type="dxa"/>
            <w:shd w:val="clear" w:color="auto" w:fill="F9F9FB"/>
          </w:tcPr>
          <w:p w14:paraId="04DD429A"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38,383</w:t>
            </w:r>
          </w:p>
        </w:tc>
        <w:tc>
          <w:tcPr>
            <w:tcW w:w="1666" w:type="dxa"/>
            <w:shd w:val="clear" w:color="auto" w:fill="F9F9FB"/>
          </w:tcPr>
          <w:p w14:paraId="3750C505"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,532</w:t>
            </w:r>
          </w:p>
        </w:tc>
        <w:tc>
          <w:tcPr>
            <w:tcW w:w="1666" w:type="dxa"/>
            <w:shd w:val="clear" w:color="auto" w:fill="F9F9FB"/>
          </w:tcPr>
          <w:p w14:paraId="30A317B3"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,862</w:t>
            </w:r>
          </w:p>
        </w:tc>
      </w:tr>
      <w:tr w:rsidR="00417DA1" w:rsidRPr="008D69AD" w14:paraId="28FA1F55" w14:textId="77777777" w:rsidTr="008D69AD">
        <w:trPr>
          <w:jc w:val="center"/>
        </w:trPr>
        <w:tc>
          <w:tcPr>
            <w:tcW w:w="833" w:type="dxa"/>
            <w:shd w:val="clear" w:color="auto" w:fill="E0E0E0"/>
          </w:tcPr>
          <w:p w14:paraId="1C306C72"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X13</w:t>
            </w:r>
          </w:p>
        </w:tc>
        <w:tc>
          <w:tcPr>
            <w:tcW w:w="1666" w:type="dxa"/>
            <w:shd w:val="clear" w:color="auto" w:fill="F9F9FB"/>
          </w:tcPr>
          <w:p w14:paraId="08BD0D96"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58,7273</w:t>
            </w:r>
          </w:p>
        </w:tc>
        <w:tc>
          <w:tcPr>
            <w:tcW w:w="1666" w:type="dxa"/>
            <w:shd w:val="clear" w:color="auto" w:fill="F9F9FB"/>
          </w:tcPr>
          <w:p w14:paraId="57BEE17F"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39,080</w:t>
            </w:r>
          </w:p>
        </w:tc>
        <w:tc>
          <w:tcPr>
            <w:tcW w:w="1666" w:type="dxa"/>
            <w:shd w:val="clear" w:color="auto" w:fill="F9F9FB"/>
          </w:tcPr>
          <w:p w14:paraId="50DDB335"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,544</w:t>
            </w:r>
          </w:p>
        </w:tc>
        <w:tc>
          <w:tcPr>
            <w:tcW w:w="1666" w:type="dxa"/>
            <w:shd w:val="clear" w:color="auto" w:fill="F9F9FB"/>
          </w:tcPr>
          <w:p w14:paraId="6430CB93"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,863</w:t>
            </w:r>
          </w:p>
        </w:tc>
      </w:tr>
      <w:tr w:rsidR="00417DA1" w:rsidRPr="008D69AD" w14:paraId="31A4CB91" w14:textId="77777777" w:rsidTr="008D69AD">
        <w:trPr>
          <w:jc w:val="center"/>
        </w:trPr>
        <w:tc>
          <w:tcPr>
            <w:tcW w:w="833" w:type="dxa"/>
            <w:shd w:val="clear" w:color="auto" w:fill="E0E0E0"/>
          </w:tcPr>
          <w:p w14:paraId="493F3D3B"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X14</w:t>
            </w:r>
          </w:p>
        </w:tc>
        <w:tc>
          <w:tcPr>
            <w:tcW w:w="1666" w:type="dxa"/>
            <w:shd w:val="clear" w:color="auto" w:fill="F9F9FB"/>
          </w:tcPr>
          <w:p w14:paraId="1A1CD46E"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59,1212</w:t>
            </w:r>
          </w:p>
        </w:tc>
        <w:tc>
          <w:tcPr>
            <w:tcW w:w="1666" w:type="dxa"/>
            <w:shd w:val="clear" w:color="auto" w:fill="F9F9FB"/>
          </w:tcPr>
          <w:p w14:paraId="5F0E4B30"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37,922</w:t>
            </w:r>
          </w:p>
        </w:tc>
        <w:tc>
          <w:tcPr>
            <w:tcW w:w="1666" w:type="dxa"/>
            <w:shd w:val="clear" w:color="auto" w:fill="F9F9FB"/>
          </w:tcPr>
          <w:p w14:paraId="4267585D"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,407</w:t>
            </w:r>
          </w:p>
        </w:tc>
        <w:tc>
          <w:tcPr>
            <w:tcW w:w="1666" w:type="dxa"/>
            <w:shd w:val="clear" w:color="auto" w:fill="F9F9FB"/>
          </w:tcPr>
          <w:p w14:paraId="11B5BF28"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,867</w:t>
            </w:r>
          </w:p>
        </w:tc>
      </w:tr>
      <w:tr w:rsidR="00417DA1" w:rsidRPr="008D69AD" w14:paraId="2F63FDBA" w14:textId="77777777" w:rsidTr="008D69AD">
        <w:trPr>
          <w:jc w:val="center"/>
        </w:trPr>
        <w:tc>
          <w:tcPr>
            <w:tcW w:w="833" w:type="dxa"/>
            <w:shd w:val="clear" w:color="auto" w:fill="E0E0E0"/>
          </w:tcPr>
          <w:p w14:paraId="4CC90D1B"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X18</w:t>
            </w:r>
          </w:p>
        </w:tc>
        <w:tc>
          <w:tcPr>
            <w:tcW w:w="1666" w:type="dxa"/>
            <w:shd w:val="clear" w:color="auto" w:fill="F9F9FB"/>
          </w:tcPr>
          <w:p w14:paraId="5808AD08"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58,7879</w:t>
            </w:r>
          </w:p>
        </w:tc>
        <w:tc>
          <w:tcPr>
            <w:tcW w:w="1666" w:type="dxa"/>
            <w:shd w:val="clear" w:color="auto" w:fill="F9F9FB"/>
          </w:tcPr>
          <w:p w14:paraId="5FE2FF25"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39,110</w:t>
            </w:r>
          </w:p>
        </w:tc>
        <w:tc>
          <w:tcPr>
            <w:tcW w:w="1666" w:type="dxa"/>
            <w:shd w:val="clear" w:color="auto" w:fill="F9F9FB"/>
          </w:tcPr>
          <w:p w14:paraId="22631638"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,421</w:t>
            </w:r>
          </w:p>
        </w:tc>
        <w:tc>
          <w:tcPr>
            <w:tcW w:w="1666" w:type="dxa"/>
            <w:shd w:val="clear" w:color="auto" w:fill="F9F9FB"/>
          </w:tcPr>
          <w:p w14:paraId="4E582BC6"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,866</w:t>
            </w:r>
          </w:p>
        </w:tc>
      </w:tr>
      <w:tr w:rsidR="00417DA1" w:rsidRPr="008D69AD" w14:paraId="49D17F8E" w14:textId="77777777" w:rsidTr="008D69AD">
        <w:trPr>
          <w:jc w:val="center"/>
        </w:trPr>
        <w:tc>
          <w:tcPr>
            <w:tcW w:w="833" w:type="dxa"/>
            <w:shd w:val="clear" w:color="auto" w:fill="E0E0E0"/>
          </w:tcPr>
          <w:p w14:paraId="795EEAB8"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X19</w:t>
            </w:r>
          </w:p>
        </w:tc>
        <w:tc>
          <w:tcPr>
            <w:tcW w:w="1666" w:type="dxa"/>
            <w:shd w:val="clear" w:color="auto" w:fill="F9F9FB"/>
          </w:tcPr>
          <w:p w14:paraId="495F841D"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59,3333</w:t>
            </w:r>
          </w:p>
        </w:tc>
        <w:tc>
          <w:tcPr>
            <w:tcW w:w="1666" w:type="dxa"/>
            <w:shd w:val="clear" w:color="auto" w:fill="F9F9FB"/>
          </w:tcPr>
          <w:p w14:paraId="705C1C55"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38,104</w:t>
            </w:r>
          </w:p>
        </w:tc>
        <w:tc>
          <w:tcPr>
            <w:tcW w:w="1666" w:type="dxa"/>
            <w:shd w:val="clear" w:color="auto" w:fill="F9F9FB"/>
          </w:tcPr>
          <w:p w14:paraId="18B7D3E1"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,503</w:t>
            </w:r>
          </w:p>
        </w:tc>
        <w:tc>
          <w:tcPr>
            <w:tcW w:w="1666" w:type="dxa"/>
            <w:shd w:val="clear" w:color="auto" w:fill="F9F9FB"/>
          </w:tcPr>
          <w:p w14:paraId="5F4820E6"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,863</w:t>
            </w:r>
          </w:p>
        </w:tc>
      </w:tr>
      <w:tr w:rsidR="00417DA1" w:rsidRPr="008D69AD" w14:paraId="6A4F6842" w14:textId="77777777" w:rsidTr="008D69AD">
        <w:trPr>
          <w:jc w:val="center"/>
        </w:trPr>
        <w:tc>
          <w:tcPr>
            <w:tcW w:w="833" w:type="dxa"/>
            <w:shd w:val="clear" w:color="auto" w:fill="E0E0E0"/>
          </w:tcPr>
          <w:p w14:paraId="72CF87A0"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X20</w:t>
            </w:r>
          </w:p>
        </w:tc>
        <w:tc>
          <w:tcPr>
            <w:tcW w:w="1666" w:type="dxa"/>
            <w:shd w:val="clear" w:color="auto" w:fill="F9F9FB"/>
          </w:tcPr>
          <w:p w14:paraId="1E92F67E"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59,0303</w:t>
            </w:r>
          </w:p>
        </w:tc>
        <w:tc>
          <w:tcPr>
            <w:tcW w:w="1666" w:type="dxa"/>
            <w:shd w:val="clear" w:color="auto" w:fill="F9F9FB"/>
          </w:tcPr>
          <w:p w14:paraId="070712DF"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37,968</w:t>
            </w:r>
          </w:p>
        </w:tc>
        <w:tc>
          <w:tcPr>
            <w:tcW w:w="1666" w:type="dxa"/>
            <w:shd w:val="clear" w:color="auto" w:fill="F9F9FB"/>
          </w:tcPr>
          <w:p w14:paraId="356BB959"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,438</w:t>
            </w:r>
          </w:p>
        </w:tc>
        <w:tc>
          <w:tcPr>
            <w:tcW w:w="1666" w:type="dxa"/>
            <w:shd w:val="clear" w:color="auto" w:fill="F9F9FB"/>
          </w:tcPr>
          <w:p w14:paraId="00B257FD"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,865</w:t>
            </w:r>
          </w:p>
        </w:tc>
      </w:tr>
      <w:tr w:rsidR="00417DA1" w:rsidRPr="008D69AD" w14:paraId="03BFC78A" w14:textId="77777777" w:rsidTr="008D69AD">
        <w:trPr>
          <w:jc w:val="center"/>
        </w:trPr>
        <w:tc>
          <w:tcPr>
            <w:tcW w:w="833" w:type="dxa"/>
            <w:shd w:val="clear" w:color="auto" w:fill="E0E0E0"/>
          </w:tcPr>
          <w:p w14:paraId="1E02ABAB"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X22</w:t>
            </w:r>
          </w:p>
        </w:tc>
        <w:tc>
          <w:tcPr>
            <w:tcW w:w="1666" w:type="dxa"/>
            <w:shd w:val="clear" w:color="auto" w:fill="F9F9FB"/>
          </w:tcPr>
          <w:p w14:paraId="67807D3C"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58,8788</w:t>
            </w:r>
          </w:p>
        </w:tc>
        <w:tc>
          <w:tcPr>
            <w:tcW w:w="1666" w:type="dxa"/>
            <w:shd w:val="clear" w:color="auto" w:fill="F9F9FB"/>
          </w:tcPr>
          <w:p w14:paraId="475156E4"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39,485</w:t>
            </w:r>
          </w:p>
        </w:tc>
        <w:tc>
          <w:tcPr>
            <w:tcW w:w="1666" w:type="dxa"/>
            <w:shd w:val="clear" w:color="auto" w:fill="F9F9FB"/>
          </w:tcPr>
          <w:p w14:paraId="167F387B"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,456</w:t>
            </w:r>
          </w:p>
        </w:tc>
        <w:tc>
          <w:tcPr>
            <w:tcW w:w="1666" w:type="dxa"/>
            <w:shd w:val="clear" w:color="auto" w:fill="F9F9FB"/>
          </w:tcPr>
          <w:p w14:paraId="29A67D62"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,865</w:t>
            </w:r>
          </w:p>
        </w:tc>
      </w:tr>
      <w:tr w:rsidR="00417DA1" w:rsidRPr="008D69AD" w14:paraId="6BF4C529" w14:textId="77777777" w:rsidTr="008D69AD">
        <w:trPr>
          <w:jc w:val="center"/>
        </w:trPr>
        <w:tc>
          <w:tcPr>
            <w:tcW w:w="833" w:type="dxa"/>
            <w:shd w:val="clear" w:color="auto" w:fill="E0E0E0"/>
          </w:tcPr>
          <w:p w14:paraId="6925855D"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X25</w:t>
            </w:r>
          </w:p>
        </w:tc>
        <w:tc>
          <w:tcPr>
            <w:tcW w:w="1666" w:type="dxa"/>
            <w:shd w:val="clear" w:color="auto" w:fill="F9F9FB"/>
          </w:tcPr>
          <w:p w14:paraId="5F7A1F1E"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59,0303</w:t>
            </w:r>
          </w:p>
        </w:tc>
        <w:tc>
          <w:tcPr>
            <w:tcW w:w="1666" w:type="dxa"/>
            <w:shd w:val="clear" w:color="auto" w:fill="F9F9FB"/>
          </w:tcPr>
          <w:p w14:paraId="6B08B609"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39,468</w:t>
            </w:r>
          </w:p>
        </w:tc>
        <w:tc>
          <w:tcPr>
            <w:tcW w:w="1666" w:type="dxa"/>
            <w:shd w:val="clear" w:color="auto" w:fill="F9F9FB"/>
          </w:tcPr>
          <w:p w14:paraId="483C65F0"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,433</w:t>
            </w:r>
          </w:p>
        </w:tc>
        <w:tc>
          <w:tcPr>
            <w:tcW w:w="1666" w:type="dxa"/>
            <w:shd w:val="clear" w:color="auto" w:fill="F9F9FB"/>
          </w:tcPr>
          <w:p w14:paraId="501F8CF7"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,866</w:t>
            </w:r>
          </w:p>
        </w:tc>
      </w:tr>
      <w:tr w:rsidR="00417DA1" w:rsidRPr="008D69AD" w14:paraId="387998FD" w14:textId="77777777" w:rsidTr="008D69AD">
        <w:trPr>
          <w:jc w:val="center"/>
        </w:trPr>
        <w:tc>
          <w:tcPr>
            <w:tcW w:w="833" w:type="dxa"/>
            <w:shd w:val="clear" w:color="auto" w:fill="E0E0E0"/>
          </w:tcPr>
          <w:p w14:paraId="0BF23369"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X28</w:t>
            </w:r>
          </w:p>
        </w:tc>
        <w:tc>
          <w:tcPr>
            <w:tcW w:w="1666" w:type="dxa"/>
            <w:shd w:val="clear" w:color="auto" w:fill="F9F9FB"/>
          </w:tcPr>
          <w:p w14:paraId="65AAFB57"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58,8182</w:t>
            </w:r>
          </w:p>
        </w:tc>
        <w:tc>
          <w:tcPr>
            <w:tcW w:w="1666" w:type="dxa"/>
            <w:shd w:val="clear" w:color="auto" w:fill="F9F9FB"/>
          </w:tcPr>
          <w:p w14:paraId="6B791B49"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38,653</w:t>
            </w:r>
          </w:p>
        </w:tc>
        <w:tc>
          <w:tcPr>
            <w:tcW w:w="1666" w:type="dxa"/>
            <w:shd w:val="clear" w:color="auto" w:fill="F9F9FB"/>
          </w:tcPr>
          <w:p w14:paraId="2018A1D4"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,532</w:t>
            </w:r>
          </w:p>
        </w:tc>
        <w:tc>
          <w:tcPr>
            <w:tcW w:w="1666" w:type="dxa"/>
            <w:shd w:val="clear" w:color="auto" w:fill="F9F9FB"/>
          </w:tcPr>
          <w:p w14:paraId="6C05017A"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,863</w:t>
            </w:r>
          </w:p>
        </w:tc>
      </w:tr>
      <w:tr w:rsidR="00417DA1" w:rsidRPr="008D69AD" w14:paraId="0B5399E1" w14:textId="77777777" w:rsidTr="008D69AD">
        <w:trPr>
          <w:jc w:val="center"/>
        </w:trPr>
        <w:tc>
          <w:tcPr>
            <w:tcW w:w="833" w:type="dxa"/>
            <w:shd w:val="clear" w:color="auto" w:fill="E0E0E0"/>
          </w:tcPr>
          <w:p w14:paraId="59FB8175"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X30</w:t>
            </w:r>
          </w:p>
        </w:tc>
        <w:tc>
          <w:tcPr>
            <w:tcW w:w="1666" w:type="dxa"/>
            <w:shd w:val="clear" w:color="auto" w:fill="F9F9FB"/>
          </w:tcPr>
          <w:p w14:paraId="20A2573F"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58,9394</w:t>
            </w:r>
          </w:p>
        </w:tc>
        <w:tc>
          <w:tcPr>
            <w:tcW w:w="1666" w:type="dxa"/>
            <w:shd w:val="clear" w:color="auto" w:fill="F9F9FB"/>
          </w:tcPr>
          <w:p w14:paraId="0EF9DB64"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37,559</w:t>
            </w:r>
          </w:p>
        </w:tc>
        <w:tc>
          <w:tcPr>
            <w:tcW w:w="1666" w:type="dxa"/>
            <w:shd w:val="clear" w:color="auto" w:fill="F9F9FB"/>
          </w:tcPr>
          <w:p w14:paraId="22623417"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,625</w:t>
            </w:r>
          </w:p>
        </w:tc>
        <w:tc>
          <w:tcPr>
            <w:tcW w:w="1666" w:type="dxa"/>
            <w:shd w:val="clear" w:color="auto" w:fill="F9F9FB"/>
          </w:tcPr>
          <w:p w14:paraId="2C752901"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,859</w:t>
            </w:r>
          </w:p>
        </w:tc>
      </w:tr>
      <w:tr w:rsidR="00417DA1" w:rsidRPr="008D69AD" w14:paraId="25B08A05" w14:textId="77777777" w:rsidTr="008D69AD">
        <w:trPr>
          <w:jc w:val="center"/>
        </w:trPr>
        <w:tc>
          <w:tcPr>
            <w:tcW w:w="833" w:type="dxa"/>
            <w:shd w:val="clear" w:color="auto" w:fill="E0E0E0"/>
          </w:tcPr>
          <w:p w14:paraId="575298A0"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X33</w:t>
            </w:r>
          </w:p>
        </w:tc>
        <w:tc>
          <w:tcPr>
            <w:tcW w:w="1666" w:type="dxa"/>
            <w:shd w:val="clear" w:color="auto" w:fill="F9F9FB"/>
          </w:tcPr>
          <w:p w14:paraId="16B6291D"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59,5758</w:t>
            </w:r>
          </w:p>
        </w:tc>
        <w:tc>
          <w:tcPr>
            <w:tcW w:w="1666" w:type="dxa"/>
            <w:shd w:val="clear" w:color="auto" w:fill="F9F9FB"/>
          </w:tcPr>
          <w:p w14:paraId="65540218"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38,002</w:t>
            </w:r>
          </w:p>
        </w:tc>
        <w:tc>
          <w:tcPr>
            <w:tcW w:w="1666" w:type="dxa"/>
            <w:shd w:val="clear" w:color="auto" w:fill="F9F9FB"/>
          </w:tcPr>
          <w:p w14:paraId="62E13446"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,370</w:t>
            </w:r>
          </w:p>
        </w:tc>
        <w:tc>
          <w:tcPr>
            <w:tcW w:w="1666" w:type="dxa"/>
            <w:shd w:val="clear" w:color="auto" w:fill="F9F9FB"/>
          </w:tcPr>
          <w:p w14:paraId="749F4E4C"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,869</w:t>
            </w:r>
          </w:p>
        </w:tc>
      </w:tr>
      <w:tr w:rsidR="00417DA1" w:rsidRPr="008D69AD" w14:paraId="55BB5FAE" w14:textId="77777777" w:rsidTr="008D69AD">
        <w:trPr>
          <w:jc w:val="center"/>
        </w:trPr>
        <w:tc>
          <w:tcPr>
            <w:tcW w:w="833" w:type="dxa"/>
            <w:shd w:val="clear" w:color="auto" w:fill="E0E0E0"/>
          </w:tcPr>
          <w:p w14:paraId="70F41746"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X34</w:t>
            </w:r>
          </w:p>
        </w:tc>
        <w:tc>
          <w:tcPr>
            <w:tcW w:w="1666" w:type="dxa"/>
            <w:shd w:val="clear" w:color="auto" w:fill="F9F9FB"/>
          </w:tcPr>
          <w:p w14:paraId="5F2DDF73"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58,5758</w:t>
            </w:r>
          </w:p>
        </w:tc>
        <w:tc>
          <w:tcPr>
            <w:tcW w:w="1666" w:type="dxa"/>
            <w:shd w:val="clear" w:color="auto" w:fill="F9F9FB"/>
          </w:tcPr>
          <w:p w14:paraId="7DE224E7"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39,002</w:t>
            </w:r>
          </w:p>
        </w:tc>
        <w:tc>
          <w:tcPr>
            <w:tcW w:w="1666" w:type="dxa"/>
            <w:shd w:val="clear" w:color="auto" w:fill="F9F9FB"/>
          </w:tcPr>
          <w:p w14:paraId="67AEA1DC"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,446</w:t>
            </w:r>
          </w:p>
        </w:tc>
        <w:tc>
          <w:tcPr>
            <w:tcW w:w="1666" w:type="dxa"/>
            <w:shd w:val="clear" w:color="auto" w:fill="F9F9FB"/>
          </w:tcPr>
          <w:p w14:paraId="31845D26"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,865</w:t>
            </w:r>
          </w:p>
        </w:tc>
      </w:tr>
      <w:tr w:rsidR="00417DA1" w:rsidRPr="008D69AD" w14:paraId="452BA529" w14:textId="77777777" w:rsidTr="008D69AD">
        <w:trPr>
          <w:jc w:val="center"/>
        </w:trPr>
        <w:tc>
          <w:tcPr>
            <w:tcW w:w="833" w:type="dxa"/>
            <w:shd w:val="clear" w:color="auto" w:fill="E0E0E0"/>
          </w:tcPr>
          <w:p w14:paraId="2C28C5FD"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X35</w:t>
            </w:r>
          </w:p>
        </w:tc>
        <w:tc>
          <w:tcPr>
            <w:tcW w:w="1666" w:type="dxa"/>
            <w:shd w:val="clear" w:color="auto" w:fill="F9F9FB"/>
          </w:tcPr>
          <w:p w14:paraId="33404457"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58,6970</w:t>
            </w:r>
          </w:p>
        </w:tc>
        <w:tc>
          <w:tcPr>
            <w:tcW w:w="1666" w:type="dxa"/>
            <w:shd w:val="clear" w:color="auto" w:fill="F9F9FB"/>
          </w:tcPr>
          <w:p w14:paraId="438A97BF"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37,843</w:t>
            </w:r>
          </w:p>
        </w:tc>
        <w:tc>
          <w:tcPr>
            <w:tcW w:w="1666" w:type="dxa"/>
            <w:shd w:val="clear" w:color="auto" w:fill="F9F9FB"/>
          </w:tcPr>
          <w:p w14:paraId="36EC4192"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,417</w:t>
            </w:r>
          </w:p>
        </w:tc>
        <w:tc>
          <w:tcPr>
            <w:tcW w:w="1666" w:type="dxa"/>
            <w:shd w:val="clear" w:color="auto" w:fill="F9F9FB"/>
          </w:tcPr>
          <w:p w14:paraId="209C46F2"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,866</w:t>
            </w:r>
          </w:p>
        </w:tc>
      </w:tr>
      <w:tr w:rsidR="00417DA1" w:rsidRPr="008D69AD" w14:paraId="66E704CF" w14:textId="77777777" w:rsidTr="008D69AD">
        <w:trPr>
          <w:jc w:val="center"/>
        </w:trPr>
        <w:tc>
          <w:tcPr>
            <w:tcW w:w="833" w:type="dxa"/>
            <w:shd w:val="clear" w:color="auto" w:fill="E0E0E0"/>
          </w:tcPr>
          <w:p w14:paraId="792C2E3E"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X36</w:t>
            </w:r>
          </w:p>
        </w:tc>
        <w:tc>
          <w:tcPr>
            <w:tcW w:w="1666" w:type="dxa"/>
            <w:shd w:val="clear" w:color="auto" w:fill="F9F9FB"/>
          </w:tcPr>
          <w:p w14:paraId="2EF6ED2C"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58,8485</w:t>
            </w:r>
          </w:p>
        </w:tc>
        <w:tc>
          <w:tcPr>
            <w:tcW w:w="1666" w:type="dxa"/>
            <w:shd w:val="clear" w:color="auto" w:fill="F9F9FB"/>
          </w:tcPr>
          <w:p w14:paraId="51F57325"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39,445</w:t>
            </w:r>
          </w:p>
        </w:tc>
        <w:tc>
          <w:tcPr>
            <w:tcW w:w="1666" w:type="dxa"/>
            <w:shd w:val="clear" w:color="auto" w:fill="F9F9FB"/>
          </w:tcPr>
          <w:p w14:paraId="504F3B31"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,421</w:t>
            </w:r>
          </w:p>
        </w:tc>
        <w:tc>
          <w:tcPr>
            <w:tcW w:w="1666" w:type="dxa"/>
            <w:shd w:val="clear" w:color="auto" w:fill="F9F9FB"/>
          </w:tcPr>
          <w:p w14:paraId="0A9E9E19"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,866</w:t>
            </w:r>
          </w:p>
        </w:tc>
      </w:tr>
      <w:tr w:rsidR="00417DA1" w:rsidRPr="008D69AD" w14:paraId="578D3D55" w14:textId="77777777" w:rsidTr="008D69AD">
        <w:trPr>
          <w:jc w:val="center"/>
        </w:trPr>
        <w:tc>
          <w:tcPr>
            <w:tcW w:w="833" w:type="dxa"/>
            <w:shd w:val="clear" w:color="auto" w:fill="E0E0E0"/>
          </w:tcPr>
          <w:p w14:paraId="31FBB15C"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X37</w:t>
            </w:r>
          </w:p>
        </w:tc>
        <w:tc>
          <w:tcPr>
            <w:tcW w:w="1666" w:type="dxa"/>
            <w:shd w:val="clear" w:color="auto" w:fill="F9F9FB"/>
          </w:tcPr>
          <w:p w14:paraId="1FCFD7EA"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59,3030</w:t>
            </w:r>
          </w:p>
        </w:tc>
        <w:tc>
          <w:tcPr>
            <w:tcW w:w="1666" w:type="dxa"/>
            <w:shd w:val="clear" w:color="auto" w:fill="F9F9FB"/>
          </w:tcPr>
          <w:p w14:paraId="039AED0D"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36,155</w:t>
            </w:r>
          </w:p>
        </w:tc>
        <w:tc>
          <w:tcPr>
            <w:tcW w:w="1666" w:type="dxa"/>
            <w:shd w:val="clear" w:color="auto" w:fill="F9F9FB"/>
          </w:tcPr>
          <w:p w14:paraId="6984B24F"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,540</w:t>
            </w:r>
          </w:p>
        </w:tc>
        <w:tc>
          <w:tcPr>
            <w:tcW w:w="1666" w:type="dxa"/>
            <w:shd w:val="clear" w:color="auto" w:fill="F9F9FB"/>
          </w:tcPr>
          <w:p w14:paraId="22B96F72"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,862</w:t>
            </w:r>
          </w:p>
        </w:tc>
      </w:tr>
      <w:tr w:rsidR="00417DA1" w:rsidRPr="008D69AD" w14:paraId="46AB8742" w14:textId="77777777" w:rsidTr="008D69AD">
        <w:trPr>
          <w:jc w:val="center"/>
        </w:trPr>
        <w:tc>
          <w:tcPr>
            <w:tcW w:w="833" w:type="dxa"/>
            <w:shd w:val="clear" w:color="auto" w:fill="E0E0E0"/>
          </w:tcPr>
          <w:p w14:paraId="5EE7ECB8" w14:textId="77777777" w:rsidR="008D1A0E" w:rsidRPr="008D69AD" w:rsidRDefault="008D1A0E" w:rsidP="00D169CE">
            <w:pPr>
              <w:spacing w:before="15" w:after="10" w:line="276" w:lineRule="auto"/>
              <w:ind w:left="30" w:right="40"/>
              <w:rPr>
                <w:rFonts w:ascii="Times New Roman" w:hAnsi="Times New Roman" w:cs="Times New Roman"/>
                <w:sz w:val="24"/>
                <w:szCs w:val="24"/>
              </w:rPr>
            </w:pPr>
            <w:r w:rsidRPr="008D69AD">
              <w:rPr>
                <w:rFonts w:ascii="Times New Roman" w:eastAsia="Arial" w:hAnsi="Times New Roman" w:cs="Times New Roman"/>
                <w:color w:val="264A60"/>
                <w:sz w:val="24"/>
                <w:szCs w:val="24"/>
              </w:rPr>
              <w:t>X38</w:t>
            </w:r>
          </w:p>
        </w:tc>
        <w:tc>
          <w:tcPr>
            <w:tcW w:w="1666" w:type="dxa"/>
            <w:shd w:val="clear" w:color="auto" w:fill="F9F9FB"/>
          </w:tcPr>
          <w:p w14:paraId="027138DF"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58,9091</w:t>
            </w:r>
          </w:p>
        </w:tc>
        <w:tc>
          <w:tcPr>
            <w:tcW w:w="1666" w:type="dxa"/>
            <w:shd w:val="clear" w:color="auto" w:fill="F9F9FB"/>
          </w:tcPr>
          <w:p w14:paraId="4C9F7750"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37,585</w:t>
            </w:r>
          </w:p>
        </w:tc>
        <w:tc>
          <w:tcPr>
            <w:tcW w:w="1666" w:type="dxa"/>
            <w:shd w:val="clear" w:color="auto" w:fill="F9F9FB"/>
          </w:tcPr>
          <w:p w14:paraId="1CB109AA"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,524</w:t>
            </w:r>
          </w:p>
        </w:tc>
        <w:tc>
          <w:tcPr>
            <w:tcW w:w="1666" w:type="dxa"/>
            <w:shd w:val="clear" w:color="auto" w:fill="F9F9FB"/>
          </w:tcPr>
          <w:p w14:paraId="4ECC81D1" w14:textId="77777777" w:rsidR="008D1A0E" w:rsidRPr="008D69AD" w:rsidRDefault="008D1A0E" w:rsidP="00D169CE">
            <w:pPr>
              <w:spacing w:before="15" w:after="10" w:line="276" w:lineRule="auto"/>
              <w:ind w:left="30" w:right="40"/>
              <w:jc w:val="right"/>
              <w:rPr>
                <w:rFonts w:ascii="Times New Roman" w:hAnsi="Times New Roman" w:cs="Times New Roman"/>
                <w:sz w:val="24"/>
                <w:szCs w:val="24"/>
              </w:rPr>
            </w:pPr>
            <w:r w:rsidRPr="008D69AD">
              <w:rPr>
                <w:rFonts w:ascii="Times New Roman" w:eastAsia="Arial" w:hAnsi="Times New Roman" w:cs="Times New Roman"/>
                <w:color w:val="010205"/>
                <w:sz w:val="24"/>
                <w:szCs w:val="24"/>
              </w:rPr>
              <w:t>,862</w:t>
            </w:r>
          </w:p>
        </w:tc>
      </w:tr>
    </w:tbl>
    <w:p w14:paraId="438BD33C" w14:textId="381A6721" w:rsidR="0008671B" w:rsidRDefault="0008671B" w:rsidP="00D169CE">
      <w:pPr>
        <w:tabs>
          <w:tab w:val="left" w:pos="2193"/>
        </w:tabs>
        <w:spacing w:line="360" w:lineRule="auto"/>
        <w:rPr>
          <w:rFonts w:ascii="Times New Roman" w:hAnsi="Times New Roman" w:cs="Times New Roman"/>
          <w:sz w:val="24"/>
          <w:szCs w:val="24"/>
        </w:rPr>
      </w:pPr>
    </w:p>
    <w:p w14:paraId="67F32358" w14:textId="0556D253" w:rsidR="00DD22DA" w:rsidRDefault="00DD22DA" w:rsidP="00D169CE">
      <w:pPr>
        <w:tabs>
          <w:tab w:val="left" w:pos="2193"/>
        </w:tabs>
        <w:spacing w:line="360" w:lineRule="auto"/>
        <w:rPr>
          <w:rFonts w:ascii="Times New Roman" w:hAnsi="Times New Roman" w:cs="Times New Roman"/>
          <w:sz w:val="24"/>
          <w:szCs w:val="24"/>
        </w:rPr>
      </w:pPr>
    </w:p>
    <w:p w14:paraId="6ECF5CD7" w14:textId="77777777" w:rsidR="00D169CE" w:rsidRDefault="00D169CE" w:rsidP="00D169CE">
      <w:pPr>
        <w:tabs>
          <w:tab w:val="left" w:pos="2193"/>
        </w:tabs>
        <w:spacing w:line="360" w:lineRule="auto"/>
        <w:rPr>
          <w:rFonts w:ascii="Times New Roman" w:hAnsi="Times New Roman" w:cs="Times New Roman"/>
          <w:sz w:val="24"/>
          <w:szCs w:val="24"/>
        </w:rPr>
      </w:pPr>
    </w:p>
    <w:p w14:paraId="73F20B22" w14:textId="21E08970" w:rsidR="00DD22DA" w:rsidRDefault="00DD22DA" w:rsidP="00D169CE">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2 Skala Penelitian setelah try out</w:t>
      </w:r>
    </w:p>
    <w:p w14:paraId="27A2142F" w14:textId="0AA01C47" w:rsidR="00DD22DA" w:rsidRDefault="00DD22DA" w:rsidP="00D169C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Lampiran 2.1 </w:t>
      </w:r>
      <w:r w:rsidRPr="00205D3C">
        <w:rPr>
          <w:rFonts w:ascii="Times New Roman" w:hAnsi="Times New Roman" w:cs="Times New Roman"/>
          <w:sz w:val="24"/>
          <w:szCs w:val="24"/>
        </w:rPr>
        <w:t>skala penelitian manajemen konflik</w:t>
      </w:r>
      <w:r>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653"/>
        <w:gridCol w:w="3957"/>
        <w:gridCol w:w="861"/>
        <w:gridCol w:w="828"/>
        <w:gridCol w:w="763"/>
        <w:gridCol w:w="865"/>
      </w:tblGrid>
      <w:tr w:rsidR="00DD22DA" w14:paraId="1836706E" w14:textId="77777777" w:rsidTr="00DD22DA">
        <w:tc>
          <w:tcPr>
            <w:tcW w:w="704" w:type="dxa"/>
            <w:vMerge w:val="restart"/>
          </w:tcPr>
          <w:p w14:paraId="0FED1A3B" w14:textId="77777777" w:rsidR="00DD22DA" w:rsidRDefault="00DD22DA" w:rsidP="00D169C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4536" w:type="dxa"/>
            <w:vMerge w:val="restart"/>
          </w:tcPr>
          <w:p w14:paraId="16140408" w14:textId="77777777" w:rsidR="00DD22DA" w:rsidRDefault="00DD22DA" w:rsidP="00D169C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Pernyataan</w:t>
            </w:r>
          </w:p>
        </w:tc>
        <w:tc>
          <w:tcPr>
            <w:tcW w:w="3776" w:type="dxa"/>
            <w:gridSpan w:val="4"/>
          </w:tcPr>
          <w:p w14:paraId="18EB5C08" w14:textId="77777777" w:rsidR="00DD22DA" w:rsidRDefault="00DD22DA" w:rsidP="00D169C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Jawaban</w:t>
            </w:r>
          </w:p>
        </w:tc>
      </w:tr>
      <w:tr w:rsidR="00DD22DA" w14:paraId="1DA0BA5A" w14:textId="77777777" w:rsidTr="00DD22DA">
        <w:tc>
          <w:tcPr>
            <w:tcW w:w="704" w:type="dxa"/>
            <w:vMerge/>
          </w:tcPr>
          <w:p w14:paraId="7B83F769" w14:textId="77777777" w:rsidR="00DD22DA" w:rsidRDefault="00DD22DA" w:rsidP="00D169CE">
            <w:pPr>
              <w:spacing w:line="360" w:lineRule="auto"/>
              <w:jc w:val="both"/>
              <w:rPr>
                <w:rFonts w:ascii="Times New Roman" w:hAnsi="Times New Roman" w:cs="Times New Roman"/>
                <w:b/>
                <w:sz w:val="24"/>
                <w:szCs w:val="24"/>
              </w:rPr>
            </w:pPr>
          </w:p>
        </w:tc>
        <w:tc>
          <w:tcPr>
            <w:tcW w:w="4536" w:type="dxa"/>
            <w:vMerge/>
          </w:tcPr>
          <w:p w14:paraId="10B773FA" w14:textId="77777777" w:rsidR="00DD22DA" w:rsidRDefault="00DD22DA" w:rsidP="00D169CE">
            <w:pPr>
              <w:spacing w:line="360" w:lineRule="auto"/>
              <w:jc w:val="both"/>
              <w:rPr>
                <w:rFonts w:ascii="Times New Roman" w:hAnsi="Times New Roman" w:cs="Times New Roman"/>
                <w:b/>
                <w:sz w:val="24"/>
                <w:szCs w:val="24"/>
              </w:rPr>
            </w:pPr>
          </w:p>
        </w:tc>
        <w:tc>
          <w:tcPr>
            <w:tcW w:w="992" w:type="dxa"/>
          </w:tcPr>
          <w:p w14:paraId="68E908F9" w14:textId="77777777" w:rsidR="00DD22DA" w:rsidRDefault="00DD22DA" w:rsidP="00D169C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SS</w:t>
            </w:r>
          </w:p>
        </w:tc>
        <w:tc>
          <w:tcPr>
            <w:tcW w:w="993" w:type="dxa"/>
          </w:tcPr>
          <w:p w14:paraId="4F0A196A" w14:textId="77777777" w:rsidR="00DD22DA" w:rsidRDefault="00DD22DA" w:rsidP="00D169C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w:t>
            </w:r>
          </w:p>
        </w:tc>
        <w:tc>
          <w:tcPr>
            <w:tcW w:w="850" w:type="dxa"/>
          </w:tcPr>
          <w:p w14:paraId="517DD2FF" w14:textId="77777777" w:rsidR="00DD22DA" w:rsidRDefault="00DD22DA" w:rsidP="00D169C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TS</w:t>
            </w:r>
          </w:p>
        </w:tc>
        <w:tc>
          <w:tcPr>
            <w:tcW w:w="941" w:type="dxa"/>
          </w:tcPr>
          <w:p w14:paraId="63145228" w14:textId="77777777" w:rsidR="00DD22DA" w:rsidRDefault="00DD22DA" w:rsidP="00D169C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STS</w:t>
            </w:r>
          </w:p>
        </w:tc>
      </w:tr>
      <w:tr w:rsidR="00DD22DA" w14:paraId="0137497B" w14:textId="77777777" w:rsidTr="00DD22DA">
        <w:tc>
          <w:tcPr>
            <w:tcW w:w="704" w:type="dxa"/>
            <w:shd w:val="clear" w:color="auto" w:fill="FFFFFF" w:themeFill="background1"/>
          </w:tcPr>
          <w:p w14:paraId="3A19BECD" w14:textId="77777777" w:rsidR="00DD22DA" w:rsidRPr="00ED4C91" w:rsidRDefault="00DD22DA" w:rsidP="00D169CE">
            <w:pPr>
              <w:spacing w:line="360" w:lineRule="auto"/>
              <w:jc w:val="both"/>
              <w:rPr>
                <w:rFonts w:ascii="Times New Roman" w:hAnsi="Times New Roman" w:cs="Times New Roman"/>
                <w:b/>
                <w:sz w:val="24"/>
                <w:szCs w:val="24"/>
              </w:rPr>
            </w:pPr>
            <w:r w:rsidRPr="00ED4C91">
              <w:rPr>
                <w:rFonts w:ascii="Times New Roman" w:hAnsi="Times New Roman" w:cs="Times New Roman"/>
                <w:b/>
                <w:sz w:val="24"/>
                <w:szCs w:val="24"/>
              </w:rPr>
              <w:t>1</w:t>
            </w:r>
          </w:p>
        </w:tc>
        <w:tc>
          <w:tcPr>
            <w:tcW w:w="4536" w:type="dxa"/>
            <w:shd w:val="clear" w:color="auto" w:fill="FFFFFF" w:themeFill="background1"/>
          </w:tcPr>
          <w:p w14:paraId="50DBE057" w14:textId="7F062F6C" w:rsidR="00DD22DA" w:rsidRPr="00D169CE" w:rsidRDefault="00DD22DA" w:rsidP="00D169CE">
            <w:pPr>
              <w:spacing w:line="360" w:lineRule="auto"/>
              <w:rPr>
                <w:rFonts w:ascii="Times New Roman" w:eastAsia="Calibri" w:hAnsi="Times New Roman"/>
              </w:rPr>
            </w:pPr>
            <w:r w:rsidRPr="00ED4C91">
              <w:rPr>
                <w:rFonts w:ascii="Times New Roman" w:eastAsia="Calibri" w:hAnsi="Times New Roman"/>
              </w:rPr>
              <w:t xml:space="preserve">Saya mengungkapkan </w:t>
            </w:r>
            <w:r w:rsidR="00D169CE">
              <w:rPr>
                <w:rFonts w:ascii="Times New Roman" w:eastAsia="Calibri" w:hAnsi="Times New Roman"/>
              </w:rPr>
              <w:t>pandangan demi kebaikan bersama</w:t>
            </w:r>
          </w:p>
        </w:tc>
        <w:tc>
          <w:tcPr>
            <w:tcW w:w="992" w:type="dxa"/>
          </w:tcPr>
          <w:p w14:paraId="1E3A4D56" w14:textId="77777777" w:rsidR="00DD22DA" w:rsidRDefault="00DD22DA" w:rsidP="00D169CE">
            <w:pPr>
              <w:spacing w:line="360" w:lineRule="auto"/>
              <w:jc w:val="both"/>
              <w:rPr>
                <w:rFonts w:ascii="Times New Roman" w:hAnsi="Times New Roman" w:cs="Times New Roman"/>
                <w:b/>
                <w:sz w:val="24"/>
                <w:szCs w:val="24"/>
              </w:rPr>
            </w:pPr>
          </w:p>
        </w:tc>
        <w:tc>
          <w:tcPr>
            <w:tcW w:w="993" w:type="dxa"/>
          </w:tcPr>
          <w:p w14:paraId="3DB5AD04" w14:textId="77777777" w:rsidR="00DD22DA" w:rsidRDefault="00DD22DA" w:rsidP="00D169CE">
            <w:pPr>
              <w:spacing w:line="360" w:lineRule="auto"/>
              <w:jc w:val="both"/>
              <w:rPr>
                <w:rFonts w:ascii="Times New Roman" w:hAnsi="Times New Roman" w:cs="Times New Roman"/>
                <w:b/>
                <w:sz w:val="24"/>
                <w:szCs w:val="24"/>
              </w:rPr>
            </w:pPr>
          </w:p>
        </w:tc>
        <w:tc>
          <w:tcPr>
            <w:tcW w:w="850" w:type="dxa"/>
          </w:tcPr>
          <w:p w14:paraId="7DBB44F2" w14:textId="77777777" w:rsidR="00DD22DA" w:rsidRDefault="00DD22DA" w:rsidP="00D169CE">
            <w:pPr>
              <w:spacing w:line="360" w:lineRule="auto"/>
              <w:jc w:val="both"/>
              <w:rPr>
                <w:rFonts w:ascii="Times New Roman" w:hAnsi="Times New Roman" w:cs="Times New Roman"/>
                <w:b/>
                <w:sz w:val="24"/>
                <w:szCs w:val="24"/>
              </w:rPr>
            </w:pPr>
          </w:p>
        </w:tc>
        <w:tc>
          <w:tcPr>
            <w:tcW w:w="941" w:type="dxa"/>
          </w:tcPr>
          <w:p w14:paraId="1450F798" w14:textId="77777777" w:rsidR="00DD22DA" w:rsidRDefault="00DD22DA" w:rsidP="00D169CE">
            <w:pPr>
              <w:spacing w:line="360" w:lineRule="auto"/>
              <w:jc w:val="both"/>
              <w:rPr>
                <w:rFonts w:ascii="Times New Roman" w:hAnsi="Times New Roman" w:cs="Times New Roman"/>
                <w:b/>
                <w:sz w:val="24"/>
                <w:szCs w:val="24"/>
              </w:rPr>
            </w:pPr>
          </w:p>
        </w:tc>
      </w:tr>
      <w:tr w:rsidR="00DD22DA" w14:paraId="36576E09" w14:textId="77777777" w:rsidTr="00DD22DA">
        <w:tc>
          <w:tcPr>
            <w:tcW w:w="704" w:type="dxa"/>
            <w:shd w:val="clear" w:color="auto" w:fill="FFFFFF" w:themeFill="background1"/>
          </w:tcPr>
          <w:p w14:paraId="410A9D32" w14:textId="77777777" w:rsidR="00DD22DA" w:rsidRPr="00ED4C91" w:rsidRDefault="00DD22DA" w:rsidP="00D169CE">
            <w:pPr>
              <w:spacing w:line="360" w:lineRule="auto"/>
              <w:jc w:val="both"/>
              <w:rPr>
                <w:rFonts w:ascii="Times New Roman" w:hAnsi="Times New Roman" w:cs="Times New Roman"/>
                <w:b/>
                <w:sz w:val="24"/>
                <w:szCs w:val="24"/>
              </w:rPr>
            </w:pPr>
            <w:r w:rsidRPr="00ED4C91">
              <w:rPr>
                <w:rFonts w:ascii="Times New Roman" w:hAnsi="Times New Roman" w:cs="Times New Roman"/>
                <w:b/>
                <w:sz w:val="24"/>
                <w:szCs w:val="24"/>
              </w:rPr>
              <w:t>2</w:t>
            </w:r>
          </w:p>
        </w:tc>
        <w:tc>
          <w:tcPr>
            <w:tcW w:w="4536" w:type="dxa"/>
            <w:shd w:val="clear" w:color="auto" w:fill="FFFFFF" w:themeFill="background1"/>
          </w:tcPr>
          <w:p w14:paraId="4F3D52C4" w14:textId="77777777" w:rsidR="00DD22DA" w:rsidRPr="00ED4C91" w:rsidRDefault="00DD22DA" w:rsidP="00D169CE">
            <w:pPr>
              <w:spacing w:line="360" w:lineRule="auto"/>
              <w:jc w:val="both"/>
              <w:rPr>
                <w:rFonts w:ascii="Times New Roman" w:hAnsi="Times New Roman" w:cs="Times New Roman"/>
                <w:b/>
                <w:sz w:val="24"/>
                <w:szCs w:val="24"/>
              </w:rPr>
            </w:pPr>
            <w:r w:rsidRPr="00ED4C91">
              <w:rPr>
                <w:rFonts w:ascii="Times New Roman" w:eastAsia="Calibri" w:hAnsi="Times New Roman"/>
              </w:rPr>
              <w:t>Saya mengutarakan kebutuhan</w:t>
            </w:r>
          </w:p>
        </w:tc>
        <w:tc>
          <w:tcPr>
            <w:tcW w:w="992" w:type="dxa"/>
          </w:tcPr>
          <w:p w14:paraId="7E9D1911" w14:textId="77777777" w:rsidR="00DD22DA" w:rsidRDefault="00DD22DA" w:rsidP="00D169CE">
            <w:pPr>
              <w:spacing w:line="360" w:lineRule="auto"/>
              <w:jc w:val="both"/>
              <w:rPr>
                <w:rFonts w:ascii="Times New Roman" w:hAnsi="Times New Roman" w:cs="Times New Roman"/>
                <w:b/>
                <w:sz w:val="24"/>
                <w:szCs w:val="24"/>
              </w:rPr>
            </w:pPr>
          </w:p>
        </w:tc>
        <w:tc>
          <w:tcPr>
            <w:tcW w:w="993" w:type="dxa"/>
          </w:tcPr>
          <w:p w14:paraId="6BD7A8A5" w14:textId="77777777" w:rsidR="00DD22DA" w:rsidRDefault="00DD22DA" w:rsidP="00D169CE">
            <w:pPr>
              <w:spacing w:line="360" w:lineRule="auto"/>
              <w:jc w:val="both"/>
              <w:rPr>
                <w:rFonts w:ascii="Times New Roman" w:hAnsi="Times New Roman" w:cs="Times New Roman"/>
                <w:b/>
                <w:sz w:val="24"/>
                <w:szCs w:val="24"/>
              </w:rPr>
            </w:pPr>
          </w:p>
        </w:tc>
        <w:tc>
          <w:tcPr>
            <w:tcW w:w="850" w:type="dxa"/>
          </w:tcPr>
          <w:p w14:paraId="4B6DAB5D" w14:textId="77777777" w:rsidR="00DD22DA" w:rsidRDefault="00DD22DA" w:rsidP="00D169CE">
            <w:pPr>
              <w:spacing w:line="360" w:lineRule="auto"/>
              <w:jc w:val="both"/>
              <w:rPr>
                <w:rFonts w:ascii="Times New Roman" w:hAnsi="Times New Roman" w:cs="Times New Roman"/>
                <w:b/>
                <w:sz w:val="24"/>
                <w:szCs w:val="24"/>
              </w:rPr>
            </w:pPr>
          </w:p>
        </w:tc>
        <w:tc>
          <w:tcPr>
            <w:tcW w:w="941" w:type="dxa"/>
          </w:tcPr>
          <w:p w14:paraId="4953FE81" w14:textId="77777777" w:rsidR="00DD22DA" w:rsidRDefault="00DD22DA" w:rsidP="00D169CE">
            <w:pPr>
              <w:spacing w:line="360" w:lineRule="auto"/>
              <w:jc w:val="both"/>
              <w:rPr>
                <w:rFonts w:ascii="Times New Roman" w:hAnsi="Times New Roman" w:cs="Times New Roman"/>
                <w:b/>
                <w:sz w:val="24"/>
                <w:szCs w:val="24"/>
              </w:rPr>
            </w:pPr>
          </w:p>
        </w:tc>
      </w:tr>
      <w:tr w:rsidR="00DD22DA" w14:paraId="61AD2E03" w14:textId="77777777" w:rsidTr="00DD22DA">
        <w:tc>
          <w:tcPr>
            <w:tcW w:w="704" w:type="dxa"/>
            <w:shd w:val="clear" w:color="auto" w:fill="FFFFFF" w:themeFill="background1"/>
          </w:tcPr>
          <w:p w14:paraId="53251A92" w14:textId="77777777" w:rsidR="00DD22DA" w:rsidRPr="00ED4C91" w:rsidRDefault="00DD22DA" w:rsidP="00D169CE">
            <w:pPr>
              <w:spacing w:line="360" w:lineRule="auto"/>
              <w:jc w:val="both"/>
              <w:rPr>
                <w:rFonts w:ascii="Times New Roman" w:hAnsi="Times New Roman" w:cs="Times New Roman"/>
                <w:b/>
                <w:sz w:val="24"/>
                <w:szCs w:val="24"/>
              </w:rPr>
            </w:pPr>
            <w:r w:rsidRPr="00ED4C91">
              <w:rPr>
                <w:rFonts w:ascii="Times New Roman" w:hAnsi="Times New Roman" w:cs="Times New Roman"/>
                <w:b/>
                <w:sz w:val="24"/>
                <w:szCs w:val="24"/>
              </w:rPr>
              <w:t>3</w:t>
            </w:r>
          </w:p>
        </w:tc>
        <w:tc>
          <w:tcPr>
            <w:tcW w:w="4536" w:type="dxa"/>
            <w:shd w:val="clear" w:color="auto" w:fill="FFFFFF" w:themeFill="background1"/>
          </w:tcPr>
          <w:p w14:paraId="517941EF" w14:textId="77777777" w:rsidR="00DD22DA" w:rsidRPr="00ED4C91" w:rsidRDefault="00DD22DA" w:rsidP="00D169CE">
            <w:pPr>
              <w:spacing w:line="360" w:lineRule="auto"/>
              <w:jc w:val="both"/>
              <w:rPr>
                <w:rFonts w:ascii="Times New Roman" w:hAnsi="Times New Roman" w:cs="Times New Roman"/>
                <w:b/>
                <w:sz w:val="24"/>
                <w:szCs w:val="24"/>
              </w:rPr>
            </w:pPr>
            <w:r w:rsidRPr="00ED4C91">
              <w:rPr>
                <w:rFonts w:ascii="Times New Roman" w:eastAsia="Calibri" w:hAnsi="Times New Roman"/>
              </w:rPr>
              <w:t>Saya menjelaskan alasan saya dengan jelas supaya orang lain bisa paham sudut pandang saya</w:t>
            </w:r>
          </w:p>
        </w:tc>
        <w:tc>
          <w:tcPr>
            <w:tcW w:w="992" w:type="dxa"/>
          </w:tcPr>
          <w:p w14:paraId="33E34112" w14:textId="77777777" w:rsidR="00DD22DA" w:rsidRDefault="00DD22DA" w:rsidP="00D169CE">
            <w:pPr>
              <w:spacing w:line="360" w:lineRule="auto"/>
              <w:jc w:val="both"/>
              <w:rPr>
                <w:rFonts w:ascii="Times New Roman" w:hAnsi="Times New Roman" w:cs="Times New Roman"/>
                <w:b/>
                <w:sz w:val="24"/>
                <w:szCs w:val="24"/>
              </w:rPr>
            </w:pPr>
          </w:p>
        </w:tc>
        <w:tc>
          <w:tcPr>
            <w:tcW w:w="993" w:type="dxa"/>
          </w:tcPr>
          <w:p w14:paraId="304421D0" w14:textId="77777777" w:rsidR="00DD22DA" w:rsidRDefault="00DD22DA" w:rsidP="00D169CE">
            <w:pPr>
              <w:spacing w:line="360" w:lineRule="auto"/>
              <w:jc w:val="both"/>
              <w:rPr>
                <w:rFonts w:ascii="Times New Roman" w:hAnsi="Times New Roman" w:cs="Times New Roman"/>
                <w:b/>
                <w:sz w:val="24"/>
                <w:szCs w:val="24"/>
              </w:rPr>
            </w:pPr>
          </w:p>
        </w:tc>
        <w:tc>
          <w:tcPr>
            <w:tcW w:w="850" w:type="dxa"/>
          </w:tcPr>
          <w:p w14:paraId="40D1ECF9" w14:textId="77777777" w:rsidR="00DD22DA" w:rsidRDefault="00DD22DA" w:rsidP="00D169CE">
            <w:pPr>
              <w:spacing w:line="360" w:lineRule="auto"/>
              <w:jc w:val="both"/>
              <w:rPr>
                <w:rFonts w:ascii="Times New Roman" w:hAnsi="Times New Roman" w:cs="Times New Roman"/>
                <w:b/>
                <w:sz w:val="24"/>
                <w:szCs w:val="24"/>
              </w:rPr>
            </w:pPr>
          </w:p>
        </w:tc>
        <w:tc>
          <w:tcPr>
            <w:tcW w:w="941" w:type="dxa"/>
          </w:tcPr>
          <w:p w14:paraId="507CE014" w14:textId="77777777" w:rsidR="00DD22DA" w:rsidRDefault="00DD22DA" w:rsidP="00D169CE">
            <w:pPr>
              <w:spacing w:line="360" w:lineRule="auto"/>
              <w:jc w:val="both"/>
              <w:rPr>
                <w:rFonts w:ascii="Times New Roman" w:hAnsi="Times New Roman" w:cs="Times New Roman"/>
                <w:b/>
                <w:sz w:val="24"/>
                <w:szCs w:val="24"/>
              </w:rPr>
            </w:pPr>
          </w:p>
        </w:tc>
      </w:tr>
      <w:tr w:rsidR="00DD22DA" w14:paraId="4F5D202C" w14:textId="77777777" w:rsidTr="00DD22DA">
        <w:tc>
          <w:tcPr>
            <w:tcW w:w="704" w:type="dxa"/>
            <w:shd w:val="clear" w:color="auto" w:fill="FFFFFF" w:themeFill="background1"/>
          </w:tcPr>
          <w:p w14:paraId="4BCB259F" w14:textId="77777777" w:rsidR="00DD22DA" w:rsidRPr="00ED4C91" w:rsidRDefault="00DD22DA" w:rsidP="00D169CE">
            <w:pPr>
              <w:spacing w:line="360" w:lineRule="auto"/>
              <w:jc w:val="both"/>
              <w:rPr>
                <w:rFonts w:ascii="Times New Roman" w:hAnsi="Times New Roman" w:cs="Times New Roman"/>
                <w:b/>
                <w:sz w:val="24"/>
                <w:szCs w:val="24"/>
              </w:rPr>
            </w:pPr>
            <w:r w:rsidRPr="00ED4C91">
              <w:rPr>
                <w:rFonts w:ascii="Times New Roman" w:hAnsi="Times New Roman" w:cs="Times New Roman"/>
                <w:b/>
                <w:sz w:val="24"/>
                <w:szCs w:val="24"/>
              </w:rPr>
              <w:t>4</w:t>
            </w:r>
          </w:p>
        </w:tc>
        <w:tc>
          <w:tcPr>
            <w:tcW w:w="4536" w:type="dxa"/>
            <w:shd w:val="clear" w:color="auto" w:fill="FFFFFF" w:themeFill="background1"/>
          </w:tcPr>
          <w:p w14:paraId="4B6F1A41" w14:textId="77777777" w:rsidR="00DD22DA" w:rsidRPr="00ED4C91" w:rsidRDefault="00DD22DA" w:rsidP="00D169CE">
            <w:pPr>
              <w:spacing w:line="360" w:lineRule="auto"/>
              <w:rPr>
                <w:rFonts w:ascii="Times New Roman" w:eastAsia="Calibri" w:hAnsi="Times New Roman"/>
              </w:rPr>
            </w:pPr>
            <w:r w:rsidRPr="00ED4C91">
              <w:rPr>
                <w:rFonts w:ascii="Times New Roman" w:eastAsia="Calibri" w:hAnsi="Times New Roman"/>
              </w:rPr>
              <w:t xml:space="preserve">Memastikan kata-kata saya tidak merendahkan orang lain. </w:t>
            </w:r>
          </w:p>
        </w:tc>
        <w:tc>
          <w:tcPr>
            <w:tcW w:w="992" w:type="dxa"/>
          </w:tcPr>
          <w:p w14:paraId="004F131F" w14:textId="77777777" w:rsidR="00DD22DA" w:rsidRDefault="00DD22DA" w:rsidP="00D169CE">
            <w:pPr>
              <w:spacing w:line="360" w:lineRule="auto"/>
              <w:jc w:val="both"/>
              <w:rPr>
                <w:rFonts w:ascii="Times New Roman" w:hAnsi="Times New Roman" w:cs="Times New Roman"/>
                <w:b/>
                <w:sz w:val="24"/>
                <w:szCs w:val="24"/>
              </w:rPr>
            </w:pPr>
          </w:p>
        </w:tc>
        <w:tc>
          <w:tcPr>
            <w:tcW w:w="993" w:type="dxa"/>
          </w:tcPr>
          <w:p w14:paraId="749D4820" w14:textId="77777777" w:rsidR="00DD22DA" w:rsidRDefault="00DD22DA" w:rsidP="00D169CE">
            <w:pPr>
              <w:spacing w:line="360" w:lineRule="auto"/>
              <w:jc w:val="both"/>
              <w:rPr>
                <w:rFonts w:ascii="Times New Roman" w:hAnsi="Times New Roman" w:cs="Times New Roman"/>
                <w:b/>
                <w:sz w:val="24"/>
                <w:szCs w:val="24"/>
              </w:rPr>
            </w:pPr>
          </w:p>
        </w:tc>
        <w:tc>
          <w:tcPr>
            <w:tcW w:w="850" w:type="dxa"/>
          </w:tcPr>
          <w:p w14:paraId="50E4F8D9" w14:textId="77777777" w:rsidR="00DD22DA" w:rsidRDefault="00DD22DA" w:rsidP="00D169CE">
            <w:pPr>
              <w:spacing w:line="360" w:lineRule="auto"/>
              <w:jc w:val="both"/>
              <w:rPr>
                <w:rFonts w:ascii="Times New Roman" w:hAnsi="Times New Roman" w:cs="Times New Roman"/>
                <w:b/>
                <w:sz w:val="24"/>
                <w:szCs w:val="24"/>
              </w:rPr>
            </w:pPr>
          </w:p>
        </w:tc>
        <w:tc>
          <w:tcPr>
            <w:tcW w:w="941" w:type="dxa"/>
          </w:tcPr>
          <w:p w14:paraId="7B2B8368" w14:textId="77777777" w:rsidR="00DD22DA" w:rsidRDefault="00DD22DA" w:rsidP="00D169CE">
            <w:pPr>
              <w:spacing w:line="360" w:lineRule="auto"/>
              <w:jc w:val="both"/>
              <w:rPr>
                <w:rFonts w:ascii="Times New Roman" w:hAnsi="Times New Roman" w:cs="Times New Roman"/>
                <w:b/>
                <w:sz w:val="24"/>
                <w:szCs w:val="24"/>
              </w:rPr>
            </w:pPr>
          </w:p>
        </w:tc>
      </w:tr>
      <w:tr w:rsidR="00DD22DA" w14:paraId="53FE2060" w14:textId="77777777" w:rsidTr="00DD22DA">
        <w:tc>
          <w:tcPr>
            <w:tcW w:w="704" w:type="dxa"/>
            <w:shd w:val="clear" w:color="auto" w:fill="FFFFFF" w:themeFill="background1"/>
          </w:tcPr>
          <w:p w14:paraId="42A80755" w14:textId="77777777" w:rsidR="00DD22DA" w:rsidRPr="00ED4C91" w:rsidRDefault="00DD22DA" w:rsidP="00D169CE">
            <w:pPr>
              <w:spacing w:line="360" w:lineRule="auto"/>
              <w:jc w:val="both"/>
              <w:rPr>
                <w:rFonts w:ascii="Times New Roman" w:hAnsi="Times New Roman" w:cs="Times New Roman"/>
                <w:b/>
                <w:sz w:val="24"/>
                <w:szCs w:val="24"/>
              </w:rPr>
            </w:pPr>
            <w:r w:rsidRPr="00ED4C91">
              <w:rPr>
                <w:rFonts w:ascii="Times New Roman" w:hAnsi="Times New Roman" w:cs="Times New Roman"/>
                <w:b/>
                <w:sz w:val="24"/>
                <w:szCs w:val="24"/>
              </w:rPr>
              <w:t>5</w:t>
            </w:r>
          </w:p>
        </w:tc>
        <w:tc>
          <w:tcPr>
            <w:tcW w:w="4536" w:type="dxa"/>
            <w:shd w:val="clear" w:color="auto" w:fill="FFFFFF" w:themeFill="background1"/>
          </w:tcPr>
          <w:p w14:paraId="432E2F6E" w14:textId="77777777" w:rsidR="00DD22DA" w:rsidRPr="00ED4C91" w:rsidRDefault="00DD22DA" w:rsidP="00D169CE">
            <w:pPr>
              <w:spacing w:line="360" w:lineRule="auto"/>
              <w:rPr>
                <w:rFonts w:ascii="Times New Roman" w:eastAsia="Calibri" w:hAnsi="Times New Roman"/>
              </w:rPr>
            </w:pPr>
            <w:r w:rsidRPr="00ED4C91">
              <w:rPr>
                <w:rFonts w:ascii="Times New Roman" w:eastAsia="Calibri" w:hAnsi="Times New Roman"/>
              </w:rPr>
              <w:t>Saya berusaha untuk jujur tentang keinginan saya</w:t>
            </w:r>
          </w:p>
        </w:tc>
        <w:tc>
          <w:tcPr>
            <w:tcW w:w="992" w:type="dxa"/>
          </w:tcPr>
          <w:p w14:paraId="5DDE69D9" w14:textId="77777777" w:rsidR="00DD22DA" w:rsidRDefault="00DD22DA" w:rsidP="00D169CE">
            <w:pPr>
              <w:spacing w:line="360" w:lineRule="auto"/>
              <w:jc w:val="both"/>
              <w:rPr>
                <w:rFonts w:ascii="Times New Roman" w:hAnsi="Times New Roman" w:cs="Times New Roman"/>
                <w:b/>
                <w:sz w:val="24"/>
                <w:szCs w:val="24"/>
              </w:rPr>
            </w:pPr>
          </w:p>
        </w:tc>
        <w:tc>
          <w:tcPr>
            <w:tcW w:w="993" w:type="dxa"/>
          </w:tcPr>
          <w:p w14:paraId="388F9056" w14:textId="77777777" w:rsidR="00DD22DA" w:rsidRDefault="00DD22DA" w:rsidP="00D169CE">
            <w:pPr>
              <w:spacing w:line="360" w:lineRule="auto"/>
              <w:jc w:val="both"/>
              <w:rPr>
                <w:rFonts w:ascii="Times New Roman" w:hAnsi="Times New Roman" w:cs="Times New Roman"/>
                <w:b/>
                <w:sz w:val="24"/>
                <w:szCs w:val="24"/>
              </w:rPr>
            </w:pPr>
          </w:p>
        </w:tc>
        <w:tc>
          <w:tcPr>
            <w:tcW w:w="850" w:type="dxa"/>
          </w:tcPr>
          <w:p w14:paraId="76A0F94C" w14:textId="77777777" w:rsidR="00DD22DA" w:rsidRDefault="00DD22DA" w:rsidP="00D169CE">
            <w:pPr>
              <w:spacing w:line="360" w:lineRule="auto"/>
              <w:jc w:val="both"/>
              <w:rPr>
                <w:rFonts w:ascii="Times New Roman" w:hAnsi="Times New Roman" w:cs="Times New Roman"/>
                <w:b/>
                <w:sz w:val="24"/>
                <w:szCs w:val="24"/>
              </w:rPr>
            </w:pPr>
          </w:p>
        </w:tc>
        <w:tc>
          <w:tcPr>
            <w:tcW w:w="941" w:type="dxa"/>
          </w:tcPr>
          <w:p w14:paraId="1888D272" w14:textId="77777777" w:rsidR="00DD22DA" w:rsidRDefault="00DD22DA" w:rsidP="00D169CE">
            <w:pPr>
              <w:spacing w:line="360" w:lineRule="auto"/>
              <w:jc w:val="both"/>
              <w:rPr>
                <w:rFonts w:ascii="Times New Roman" w:hAnsi="Times New Roman" w:cs="Times New Roman"/>
                <w:b/>
                <w:sz w:val="24"/>
                <w:szCs w:val="24"/>
              </w:rPr>
            </w:pPr>
          </w:p>
        </w:tc>
      </w:tr>
      <w:tr w:rsidR="00DD22DA" w14:paraId="62A1AC44" w14:textId="77777777" w:rsidTr="00DD22DA">
        <w:tc>
          <w:tcPr>
            <w:tcW w:w="704" w:type="dxa"/>
            <w:shd w:val="clear" w:color="auto" w:fill="FFFFFF" w:themeFill="background1"/>
          </w:tcPr>
          <w:p w14:paraId="572CEF38" w14:textId="77777777" w:rsidR="00DD22DA" w:rsidRPr="00ED4C91" w:rsidRDefault="00DD22DA" w:rsidP="00D169CE">
            <w:pPr>
              <w:spacing w:line="360" w:lineRule="auto"/>
              <w:jc w:val="both"/>
              <w:rPr>
                <w:rFonts w:ascii="Times New Roman" w:hAnsi="Times New Roman" w:cs="Times New Roman"/>
                <w:b/>
                <w:sz w:val="24"/>
                <w:szCs w:val="24"/>
              </w:rPr>
            </w:pPr>
            <w:r w:rsidRPr="00ED4C91">
              <w:rPr>
                <w:rFonts w:ascii="Times New Roman" w:hAnsi="Times New Roman" w:cs="Times New Roman"/>
                <w:b/>
                <w:sz w:val="24"/>
                <w:szCs w:val="24"/>
              </w:rPr>
              <w:t>6</w:t>
            </w:r>
          </w:p>
        </w:tc>
        <w:tc>
          <w:tcPr>
            <w:tcW w:w="4536" w:type="dxa"/>
            <w:shd w:val="clear" w:color="auto" w:fill="FFFFFF" w:themeFill="background1"/>
          </w:tcPr>
          <w:p w14:paraId="71E22A35" w14:textId="77777777" w:rsidR="00DD22DA" w:rsidRPr="00ED4C91" w:rsidRDefault="00DD22DA" w:rsidP="00D169CE">
            <w:pPr>
              <w:spacing w:line="360" w:lineRule="auto"/>
              <w:rPr>
                <w:rFonts w:ascii="Times New Roman" w:eastAsia="Calibri" w:hAnsi="Times New Roman"/>
              </w:rPr>
            </w:pPr>
            <w:r w:rsidRPr="00ED4C91">
              <w:rPr>
                <w:rFonts w:ascii="Times New Roman" w:eastAsia="Calibri" w:hAnsi="Times New Roman"/>
              </w:rPr>
              <w:t>Saya menyakinkan rekan atas solusi yang saya berikan.</w:t>
            </w:r>
          </w:p>
        </w:tc>
        <w:tc>
          <w:tcPr>
            <w:tcW w:w="992" w:type="dxa"/>
          </w:tcPr>
          <w:p w14:paraId="0C7A1E8E" w14:textId="77777777" w:rsidR="00DD22DA" w:rsidRDefault="00DD22DA" w:rsidP="00D169CE">
            <w:pPr>
              <w:spacing w:line="360" w:lineRule="auto"/>
              <w:jc w:val="both"/>
              <w:rPr>
                <w:rFonts w:ascii="Times New Roman" w:hAnsi="Times New Roman" w:cs="Times New Roman"/>
                <w:b/>
                <w:sz w:val="24"/>
                <w:szCs w:val="24"/>
              </w:rPr>
            </w:pPr>
          </w:p>
        </w:tc>
        <w:tc>
          <w:tcPr>
            <w:tcW w:w="993" w:type="dxa"/>
          </w:tcPr>
          <w:p w14:paraId="43F2E542" w14:textId="77777777" w:rsidR="00DD22DA" w:rsidRDefault="00DD22DA" w:rsidP="00D169CE">
            <w:pPr>
              <w:spacing w:line="360" w:lineRule="auto"/>
              <w:jc w:val="both"/>
              <w:rPr>
                <w:rFonts w:ascii="Times New Roman" w:hAnsi="Times New Roman" w:cs="Times New Roman"/>
                <w:b/>
                <w:sz w:val="24"/>
                <w:szCs w:val="24"/>
              </w:rPr>
            </w:pPr>
          </w:p>
        </w:tc>
        <w:tc>
          <w:tcPr>
            <w:tcW w:w="850" w:type="dxa"/>
          </w:tcPr>
          <w:p w14:paraId="5851ED3E" w14:textId="77777777" w:rsidR="00DD22DA" w:rsidRDefault="00DD22DA" w:rsidP="00D169CE">
            <w:pPr>
              <w:spacing w:line="360" w:lineRule="auto"/>
              <w:jc w:val="both"/>
              <w:rPr>
                <w:rFonts w:ascii="Times New Roman" w:hAnsi="Times New Roman" w:cs="Times New Roman"/>
                <w:b/>
                <w:sz w:val="24"/>
                <w:szCs w:val="24"/>
              </w:rPr>
            </w:pPr>
          </w:p>
        </w:tc>
        <w:tc>
          <w:tcPr>
            <w:tcW w:w="941" w:type="dxa"/>
          </w:tcPr>
          <w:p w14:paraId="5A073C50" w14:textId="77777777" w:rsidR="00DD22DA" w:rsidRDefault="00DD22DA" w:rsidP="00D169CE">
            <w:pPr>
              <w:spacing w:line="360" w:lineRule="auto"/>
              <w:jc w:val="both"/>
              <w:rPr>
                <w:rFonts w:ascii="Times New Roman" w:hAnsi="Times New Roman" w:cs="Times New Roman"/>
                <w:b/>
                <w:sz w:val="24"/>
                <w:szCs w:val="24"/>
              </w:rPr>
            </w:pPr>
          </w:p>
        </w:tc>
      </w:tr>
      <w:tr w:rsidR="00DD22DA" w14:paraId="3180E285" w14:textId="77777777" w:rsidTr="00DD22DA">
        <w:tc>
          <w:tcPr>
            <w:tcW w:w="704" w:type="dxa"/>
            <w:shd w:val="clear" w:color="auto" w:fill="FFFFFF" w:themeFill="background1"/>
          </w:tcPr>
          <w:p w14:paraId="6BFF042F" w14:textId="105B140C" w:rsidR="00DD22DA" w:rsidRPr="00ED4C91" w:rsidRDefault="00756617" w:rsidP="00D169CE">
            <w:pPr>
              <w:spacing w:line="360" w:lineRule="auto"/>
              <w:jc w:val="both"/>
              <w:rPr>
                <w:rFonts w:ascii="Times New Roman" w:hAnsi="Times New Roman" w:cs="Times New Roman"/>
                <w:b/>
                <w:sz w:val="24"/>
                <w:szCs w:val="24"/>
              </w:rPr>
            </w:pPr>
            <w:r>
              <w:rPr>
                <w:rFonts w:ascii="Times New Roman" w:hAnsi="Times New Roman" w:cs="Times New Roman"/>
                <w:b/>
                <w:sz w:val="24"/>
                <w:szCs w:val="24"/>
              </w:rPr>
              <w:t>7</w:t>
            </w:r>
          </w:p>
        </w:tc>
        <w:tc>
          <w:tcPr>
            <w:tcW w:w="4536" w:type="dxa"/>
            <w:shd w:val="clear" w:color="auto" w:fill="FFFFFF" w:themeFill="background1"/>
          </w:tcPr>
          <w:p w14:paraId="31507623" w14:textId="77777777" w:rsidR="00DD22DA" w:rsidRPr="00ED4C91" w:rsidRDefault="00DD22DA" w:rsidP="00D169CE">
            <w:pPr>
              <w:spacing w:line="360" w:lineRule="auto"/>
              <w:rPr>
                <w:rFonts w:ascii="Times New Roman" w:eastAsia="Calibri" w:hAnsi="Times New Roman"/>
              </w:rPr>
            </w:pPr>
            <w:r w:rsidRPr="00ED4C91">
              <w:rPr>
                <w:rFonts w:ascii="Times New Roman" w:eastAsia="Calibri" w:hAnsi="Times New Roman"/>
              </w:rPr>
              <w:t>saya langsung menanggapi tanpa menunggu rekan selesai berbicara</w:t>
            </w:r>
          </w:p>
        </w:tc>
        <w:tc>
          <w:tcPr>
            <w:tcW w:w="992" w:type="dxa"/>
          </w:tcPr>
          <w:p w14:paraId="76D0E851" w14:textId="77777777" w:rsidR="00DD22DA" w:rsidRDefault="00DD22DA" w:rsidP="00D169CE">
            <w:pPr>
              <w:spacing w:line="360" w:lineRule="auto"/>
              <w:jc w:val="both"/>
              <w:rPr>
                <w:rFonts w:ascii="Times New Roman" w:hAnsi="Times New Roman" w:cs="Times New Roman"/>
                <w:b/>
                <w:sz w:val="24"/>
                <w:szCs w:val="24"/>
              </w:rPr>
            </w:pPr>
          </w:p>
        </w:tc>
        <w:tc>
          <w:tcPr>
            <w:tcW w:w="993" w:type="dxa"/>
          </w:tcPr>
          <w:p w14:paraId="476D4FD4" w14:textId="77777777" w:rsidR="00DD22DA" w:rsidRDefault="00DD22DA" w:rsidP="00D169CE">
            <w:pPr>
              <w:spacing w:line="360" w:lineRule="auto"/>
              <w:jc w:val="both"/>
              <w:rPr>
                <w:rFonts w:ascii="Times New Roman" w:hAnsi="Times New Roman" w:cs="Times New Roman"/>
                <w:b/>
                <w:sz w:val="24"/>
                <w:szCs w:val="24"/>
              </w:rPr>
            </w:pPr>
          </w:p>
        </w:tc>
        <w:tc>
          <w:tcPr>
            <w:tcW w:w="850" w:type="dxa"/>
          </w:tcPr>
          <w:p w14:paraId="479C6124" w14:textId="77777777" w:rsidR="00DD22DA" w:rsidRDefault="00DD22DA" w:rsidP="00D169CE">
            <w:pPr>
              <w:spacing w:line="360" w:lineRule="auto"/>
              <w:jc w:val="both"/>
              <w:rPr>
                <w:rFonts w:ascii="Times New Roman" w:hAnsi="Times New Roman" w:cs="Times New Roman"/>
                <w:b/>
                <w:sz w:val="24"/>
                <w:szCs w:val="24"/>
              </w:rPr>
            </w:pPr>
          </w:p>
        </w:tc>
        <w:tc>
          <w:tcPr>
            <w:tcW w:w="941" w:type="dxa"/>
          </w:tcPr>
          <w:p w14:paraId="554775D9" w14:textId="77777777" w:rsidR="00DD22DA" w:rsidRDefault="00DD22DA" w:rsidP="00D169CE">
            <w:pPr>
              <w:spacing w:line="360" w:lineRule="auto"/>
              <w:jc w:val="both"/>
              <w:rPr>
                <w:rFonts w:ascii="Times New Roman" w:hAnsi="Times New Roman" w:cs="Times New Roman"/>
                <w:b/>
                <w:sz w:val="24"/>
                <w:szCs w:val="24"/>
              </w:rPr>
            </w:pPr>
          </w:p>
        </w:tc>
      </w:tr>
      <w:tr w:rsidR="00DD22DA" w14:paraId="3B74E600" w14:textId="77777777" w:rsidTr="00DD22DA">
        <w:tc>
          <w:tcPr>
            <w:tcW w:w="704" w:type="dxa"/>
            <w:shd w:val="clear" w:color="auto" w:fill="FFFFFF" w:themeFill="background1"/>
          </w:tcPr>
          <w:p w14:paraId="387ED63E" w14:textId="4D13F379" w:rsidR="00DD22DA" w:rsidRPr="00ED4C91" w:rsidRDefault="00756617" w:rsidP="00D169CE">
            <w:pPr>
              <w:spacing w:line="360" w:lineRule="auto"/>
              <w:jc w:val="both"/>
              <w:rPr>
                <w:rFonts w:ascii="Times New Roman" w:hAnsi="Times New Roman" w:cs="Times New Roman"/>
                <w:b/>
                <w:sz w:val="24"/>
                <w:szCs w:val="24"/>
              </w:rPr>
            </w:pPr>
            <w:r>
              <w:rPr>
                <w:rFonts w:ascii="Times New Roman" w:hAnsi="Times New Roman" w:cs="Times New Roman"/>
                <w:b/>
                <w:sz w:val="24"/>
                <w:szCs w:val="24"/>
              </w:rPr>
              <w:t>8</w:t>
            </w:r>
          </w:p>
        </w:tc>
        <w:tc>
          <w:tcPr>
            <w:tcW w:w="4536" w:type="dxa"/>
            <w:shd w:val="clear" w:color="auto" w:fill="FFFFFF" w:themeFill="background1"/>
          </w:tcPr>
          <w:p w14:paraId="74EDDEC3" w14:textId="77777777" w:rsidR="00DD22DA" w:rsidRPr="00ED4C91" w:rsidRDefault="00DD22DA" w:rsidP="00D169CE">
            <w:pPr>
              <w:spacing w:line="360" w:lineRule="auto"/>
              <w:rPr>
                <w:rFonts w:ascii="Times New Roman" w:eastAsia="Calibri" w:hAnsi="Times New Roman"/>
              </w:rPr>
            </w:pPr>
            <w:r w:rsidRPr="00ED4C91">
              <w:rPr>
                <w:rFonts w:ascii="Times New Roman" w:eastAsia="Calibri" w:hAnsi="Times New Roman"/>
              </w:rPr>
              <w:t>Pendapat saya sudah benar sehingga tidak perlu mempertimbangkan pandangan lain</w:t>
            </w:r>
          </w:p>
        </w:tc>
        <w:tc>
          <w:tcPr>
            <w:tcW w:w="992" w:type="dxa"/>
          </w:tcPr>
          <w:p w14:paraId="6487E1AA" w14:textId="77777777" w:rsidR="00DD22DA" w:rsidRDefault="00DD22DA" w:rsidP="00D169CE">
            <w:pPr>
              <w:spacing w:line="360" w:lineRule="auto"/>
              <w:jc w:val="both"/>
              <w:rPr>
                <w:rFonts w:ascii="Times New Roman" w:hAnsi="Times New Roman" w:cs="Times New Roman"/>
                <w:b/>
                <w:sz w:val="24"/>
                <w:szCs w:val="24"/>
              </w:rPr>
            </w:pPr>
          </w:p>
        </w:tc>
        <w:tc>
          <w:tcPr>
            <w:tcW w:w="993" w:type="dxa"/>
          </w:tcPr>
          <w:p w14:paraId="4BE9164A" w14:textId="77777777" w:rsidR="00DD22DA" w:rsidRDefault="00DD22DA" w:rsidP="00D169CE">
            <w:pPr>
              <w:spacing w:line="360" w:lineRule="auto"/>
              <w:jc w:val="both"/>
              <w:rPr>
                <w:rFonts w:ascii="Times New Roman" w:hAnsi="Times New Roman" w:cs="Times New Roman"/>
                <w:b/>
                <w:sz w:val="24"/>
                <w:szCs w:val="24"/>
              </w:rPr>
            </w:pPr>
          </w:p>
        </w:tc>
        <w:tc>
          <w:tcPr>
            <w:tcW w:w="850" w:type="dxa"/>
          </w:tcPr>
          <w:p w14:paraId="4809056D" w14:textId="77777777" w:rsidR="00DD22DA" w:rsidRDefault="00DD22DA" w:rsidP="00D169CE">
            <w:pPr>
              <w:spacing w:line="360" w:lineRule="auto"/>
              <w:jc w:val="both"/>
              <w:rPr>
                <w:rFonts w:ascii="Times New Roman" w:hAnsi="Times New Roman" w:cs="Times New Roman"/>
                <w:b/>
                <w:sz w:val="24"/>
                <w:szCs w:val="24"/>
              </w:rPr>
            </w:pPr>
          </w:p>
        </w:tc>
        <w:tc>
          <w:tcPr>
            <w:tcW w:w="941" w:type="dxa"/>
          </w:tcPr>
          <w:p w14:paraId="1D21F9B2" w14:textId="77777777" w:rsidR="00DD22DA" w:rsidRDefault="00DD22DA" w:rsidP="00D169CE">
            <w:pPr>
              <w:spacing w:line="360" w:lineRule="auto"/>
              <w:jc w:val="both"/>
              <w:rPr>
                <w:rFonts w:ascii="Times New Roman" w:hAnsi="Times New Roman" w:cs="Times New Roman"/>
                <w:b/>
                <w:sz w:val="24"/>
                <w:szCs w:val="24"/>
              </w:rPr>
            </w:pPr>
          </w:p>
        </w:tc>
      </w:tr>
      <w:tr w:rsidR="00DD22DA" w14:paraId="1A5F1143" w14:textId="77777777" w:rsidTr="00DD22DA">
        <w:tc>
          <w:tcPr>
            <w:tcW w:w="704" w:type="dxa"/>
            <w:shd w:val="clear" w:color="auto" w:fill="FFFFFF" w:themeFill="background1"/>
          </w:tcPr>
          <w:p w14:paraId="0EA85AA8" w14:textId="5E3EF199" w:rsidR="00DD22DA" w:rsidRPr="00ED4C91" w:rsidRDefault="00756617" w:rsidP="00D169CE">
            <w:pPr>
              <w:spacing w:line="360" w:lineRule="auto"/>
              <w:jc w:val="both"/>
              <w:rPr>
                <w:rFonts w:ascii="Times New Roman" w:hAnsi="Times New Roman" w:cs="Times New Roman"/>
                <w:b/>
                <w:sz w:val="24"/>
                <w:szCs w:val="24"/>
              </w:rPr>
            </w:pPr>
            <w:r>
              <w:rPr>
                <w:rFonts w:ascii="Times New Roman" w:hAnsi="Times New Roman" w:cs="Times New Roman"/>
                <w:b/>
                <w:sz w:val="24"/>
                <w:szCs w:val="24"/>
              </w:rPr>
              <w:t>9</w:t>
            </w:r>
          </w:p>
        </w:tc>
        <w:tc>
          <w:tcPr>
            <w:tcW w:w="4536" w:type="dxa"/>
            <w:shd w:val="clear" w:color="auto" w:fill="FFFFFF" w:themeFill="background1"/>
          </w:tcPr>
          <w:p w14:paraId="6BAA8B89" w14:textId="77777777" w:rsidR="00DD22DA" w:rsidRPr="00ED4C91" w:rsidRDefault="00DD22DA" w:rsidP="00D169CE">
            <w:pPr>
              <w:spacing w:line="360" w:lineRule="auto"/>
              <w:rPr>
                <w:rFonts w:ascii="Times New Roman" w:eastAsia="Calibri" w:hAnsi="Times New Roman"/>
              </w:rPr>
            </w:pPr>
            <w:r w:rsidRPr="00ED4C91">
              <w:rPr>
                <w:rFonts w:ascii="Times New Roman" w:eastAsia="Calibri" w:hAnsi="Times New Roman"/>
              </w:rPr>
              <w:t>Saya menyampaikan kekurangannya dalam menyelesaikan konflik.</w:t>
            </w:r>
          </w:p>
        </w:tc>
        <w:tc>
          <w:tcPr>
            <w:tcW w:w="992" w:type="dxa"/>
          </w:tcPr>
          <w:p w14:paraId="08B802EE" w14:textId="77777777" w:rsidR="00DD22DA" w:rsidRDefault="00DD22DA" w:rsidP="00D169CE">
            <w:pPr>
              <w:spacing w:line="360" w:lineRule="auto"/>
              <w:jc w:val="both"/>
              <w:rPr>
                <w:rFonts w:ascii="Times New Roman" w:hAnsi="Times New Roman" w:cs="Times New Roman"/>
                <w:b/>
                <w:sz w:val="24"/>
                <w:szCs w:val="24"/>
              </w:rPr>
            </w:pPr>
          </w:p>
        </w:tc>
        <w:tc>
          <w:tcPr>
            <w:tcW w:w="993" w:type="dxa"/>
          </w:tcPr>
          <w:p w14:paraId="16551731" w14:textId="77777777" w:rsidR="00DD22DA" w:rsidRDefault="00DD22DA" w:rsidP="00D169CE">
            <w:pPr>
              <w:spacing w:line="360" w:lineRule="auto"/>
              <w:jc w:val="both"/>
              <w:rPr>
                <w:rFonts w:ascii="Times New Roman" w:hAnsi="Times New Roman" w:cs="Times New Roman"/>
                <w:b/>
                <w:sz w:val="24"/>
                <w:szCs w:val="24"/>
              </w:rPr>
            </w:pPr>
          </w:p>
        </w:tc>
        <w:tc>
          <w:tcPr>
            <w:tcW w:w="850" w:type="dxa"/>
          </w:tcPr>
          <w:p w14:paraId="59676527" w14:textId="77777777" w:rsidR="00DD22DA" w:rsidRDefault="00DD22DA" w:rsidP="00D169CE">
            <w:pPr>
              <w:spacing w:line="360" w:lineRule="auto"/>
              <w:jc w:val="both"/>
              <w:rPr>
                <w:rFonts w:ascii="Times New Roman" w:hAnsi="Times New Roman" w:cs="Times New Roman"/>
                <w:b/>
                <w:sz w:val="24"/>
                <w:szCs w:val="24"/>
              </w:rPr>
            </w:pPr>
          </w:p>
        </w:tc>
        <w:tc>
          <w:tcPr>
            <w:tcW w:w="941" w:type="dxa"/>
          </w:tcPr>
          <w:p w14:paraId="6EA06567" w14:textId="77777777" w:rsidR="00DD22DA" w:rsidRDefault="00DD22DA" w:rsidP="00D169CE">
            <w:pPr>
              <w:spacing w:line="360" w:lineRule="auto"/>
              <w:jc w:val="both"/>
              <w:rPr>
                <w:rFonts w:ascii="Times New Roman" w:hAnsi="Times New Roman" w:cs="Times New Roman"/>
                <w:b/>
                <w:sz w:val="24"/>
                <w:szCs w:val="24"/>
              </w:rPr>
            </w:pPr>
          </w:p>
        </w:tc>
      </w:tr>
      <w:tr w:rsidR="00DD22DA" w14:paraId="7FEDD263" w14:textId="77777777" w:rsidTr="00DD22DA">
        <w:tc>
          <w:tcPr>
            <w:tcW w:w="704" w:type="dxa"/>
            <w:shd w:val="clear" w:color="auto" w:fill="FFFFFF" w:themeFill="background1"/>
          </w:tcPr>
          <w:p w14:paraId="4C260018" w14:textId="1A0599CA" w:rsidR="00DD22DA" w:rsidRPr="00ED4C91" w:rsidRDefault="00756617" w:rsidP="00D169CE">
            <w:pPr>
              <w:spacing w:line="360" w:lineRule="auto"/>
              <w:jc w:val="both"/>
              <w:rPr>
                <w:rFonts w:ascii="Times New Roman" w:hAnsi="Times New Roman" w:cs="Times New Roman"/>
                <w:b/>
                <w:sz w:val="24"/>
                <w:szCs w:val="24"/>
              </w:rPr>
            </w:pPr>
            <w:r>
              <w:rPr>
                <w:rFonts w:ascii="Times New Roman" w:hAnsi="Times New Roman" w:cs="Times New Roman"/>
                <w:b/>
                <w:sz w:val="24"/>
                <w:szCs w:val="24"/>
              </w:rPr>
              <w:t>10</w:t>
            </w:r>
          </w:p>
        </w:tc>
        <w:tc>
          <w:tcPr>
            <w:tcW w:w="4536" w:type="dxa"/>
            <w:shd w:val="clear" w:color="auto" w:fill="FFFFFF" w:themeFill="background1"/>
          </w:tcPr>
          <w:p w14:paraId="68DE80DE" w14:textId="77777777" w:rsidR="00DD22DA" w:rsidRPr="00ED4C91" w:rsidRDefault="00DD22DA" w:rsidP="00D169CE">
            <w:pPr>
              <w:spacing w:line="360" w:lineRule="auto"/>
              <w:rPr>
                <w:rFonts w:ascii="Times New Roman" w:eastAsia="Calibri" w:hAnsi="Times New Roman"/>
              </w:rPr>
            </w:pPr>
            <w:r w:rsidRPr="00ED4C91">
              <w:rPr>
                <w:rFonts w:ascii="Times New Roman" w:eastAsia="Calibri" w:hAnsi="Times New Roman"/>
              </w:rPr>
              <w:t>Saya membahas konflik  yang terjadi dengan  pihak yang tidak terlibat  agar mereka tahu situasinya</w:t>
            </w:r>
          </w:p>
        </w:tc>
        <w:tc>
          <w:tcPr>
            <w:tcW w:w="992" w:type="dxa"/>
          </w:tcPr>
          <w:p w14:paraId="3B02B0EC" w14:textId="77777777" w:rsidR="00DD22DA" w:rsidRDefault="00DD22DA" w:rsidP="00D169CE">
            <w:pPr>
              <w:spacing w:line="360" w:lineRule="auto"/>
              <w:jc w:val="both"/>
              <w:rPr>
                <w:rFonts w:ascii="Times New Roman" w:hAnsi="Times New Roman" w:cs="Times New Roman"/>
                <w:b/>
                <w:sz w:val="24"/>
                <w:szCs w:val="24"/>
              </w:rPr>
            </w:pPr>
          </w:p>
        </w:tc>
        <w:tc>
          <w:tcPr>
            <w:tcW w:w="993" w:type="dxa"/>
          </w:tcPr>
          <w:p w14:paraId="714A1344" w14:textId="77777777" w:rsidR="00DD22DA" w:rsidRDefault="00DD22DA" w:rsidP="00D169CE">
            <w:pPr>
              <w:spacing w:line="360" w:lineRule="auto"/>
              <w:jc w:val="both"/>
              <w:rPr>
                <w:rFonts w:ascii="Times New Roman" w:hAnsi="Times New Roman" w:cs="Times New Roman"/>
                <w:b/>
                <w:sz w:val="24"/>
                <w:szCs w:val="24"/>
              </w:rPr>
            </w:pPr>
          </w:p>
        </w:tc>
        <w:tc>
          <w:tcPr>
            <w:tcW w:w="850" w:type="dxa"/>
          </w:tcPr>
          <w:p w14:paraId="41D2071F" w14:textId="77777777" w:rsidR="00DD22DA" w:rsidRDefault="00DD22DA" w:rsidP="00D169CE">
            <w:pPr>
              <w:spacing w:line="360" w:lineRule="auto"/>
              <w:jc w:val="both"/>
              <w:rPr>
                <w:rFonts w:ascii="Times New Roman" w:hAnsi="Times New Roman" w:cs="Times New Roman"/>
                <w:b/>
                <w:sz w:val="24"/>
                <w:szCs w:val="24"/>
              </w:rPr>
            </w:pPr>
          </w:p>
        </w:tc>
        <w:tc>
          <w:tcPr>
            <w:tcW w:w="941" w:type="dxa"/>
          </w:tcPr>
          <w:p w14:paraId="31680E00" w14:textId="77777777" w:rsidR="00DD22DA" w:rsidRDefault="00DD22DA" w:rsidP="00D169CE">
            <w:pPr>
              <w:spacing w:line="360" w:lineRule="auto"/>
              <w:jc w:val="both"/>
              <w:rPr>
                <w:rFonts w:ascii="Times New Roman" w:hAnsi="Times New Roman" w:cs="Times New Roman"/>
                <w:b/>
                <w:sz w:val="24"/>
                <w:szCs w:val="24"/>
              </w:rPr>
            </w:pPr>
          </w:p>
        </w:tc>
      </w:tr>
      <w:tr w:rsidR="00DD22DA" w14:paraId="1B946911" w14:textId="77777777" w:rsidTr="00DD22DA">
        <w:tc>
          <w:tcPr>
            <w:tcW w:w="704" w:type="dxa"/>
            <w:shd w:val="clear" w:color="auto" w:fill="FFFFFF" w:themeFill="background1"/>
          </w:tcPr>
          <w:p w14:paraId="61AD2F9A" w14:textId="6FE45C6C" w:rsidR="00DD22DA" w:rsidRPr="00ED4C91" w:rsidRDefault="00756617" w:rsidP="00D169CE">
            <w:pPr>
              <w:spacing w:line="360" w:lineRule="auto"/>
              <w:jc w:val="both"/>
              <w:rPr>
                <w:rFonts w:ascii="Times New Roman" w:hAnsi="Times New Roman" w:cs="Times New Roman"/>
                <w:b/>
                <w:sz w:val="24"/>
                <w:szCs w:val="24"/>
              </w:rPr>
            </w:pPr>
            <w:r>
              <w:rPr>
                <w:rFonts w:ascii="Times New Roman" w:hAnsi="Times New Roman" w:cs="Times New Roman"/>
                <w:b/>
                <w:sz w:val="24"/>
                <w:szCs w:val="24"/>
              </w:rPr>
              <w:t>11</w:t>
            </w:r>
          </w:p>
        </w:tc>
        <w:tc>
          <w:tcPr>
            <w:tcW w:w="4536" w:type="dxa"/>
            <w:shd w:val="clear" w:color="auto" w:fill="FFFFFF" w:themeFill="background1"/>
          </w:tcPr>
          <w:p w14:paraId="4C0808BA" w14:textId="77777777" w:rsidR="00DD22DA" w:rsidRPr="00ED4C91" w:rsidRDefault="00DD22DA" w:rsidP="00D169CE">
            <w:pPr>
              <w:spacing w:line="360" w:lineRule="auto"/>
              <w:rPr>
                <w:rFonts w:ascii="Times New Roman" w:eastAsia="Calibri" w:hAnsi="Times New Roman"/>
              </w:rPr>
            </w:pPr>
            <w:r w:rsidRPr="00ED4C91">
              <w:rPr>
                <w:rFonts w:ascii="Times New Roman" w:eastAsia="Calibri" w:hAnsi="Times New Roman"/>
              </w:rPr>
              <w:t>Saya berharap konflik akan hilang dengan sendirinya</w:t>
            </w:r>
          </w:p>
        </w:tc>
        <w:tc>
          <w:tcPr>
            <w:tcW w:w="992" w:type="dxa"/>
          </w:tcPr>
          <w:p w14:paraId="6B43A2FB" w14:textId="77777777" w:rsidR="00DD22DA" w:rsidRDefault="00DD22DA" w:rsidP="00D169CE">
            <w:pPr>
              <w:spacing w:line="360" w:lineRule="auto"/>
              <w:jc w:val="both"/>
              <w:rPr>
                <w:rFonts w:ascii="Times New Roman" w:hAnsi="Times New Roman" w:cs="Times New Roman"/>
                <w:b/>
                <w:sz w:val="24"/>
                <w:szCs w:val="24"/>
              </w:rPr>
            </w:pPr>
          </w:p>
        </w:tc>
        <w:tc>
          <w:tcPr>
            <w:tcW w:w="993" w:type="dxa"/>
          </w:tcPr>
          <w:p w14:paraId="1CD0681A" w14:textId="77777777" w:rsidR="00DD22DA" w:rsidRDefault="00DD22DA" w:rsidP="00D169CE">
            <w:pPr>
              <w:spacing w:line="360" w:lineRule="auto"/>
              <w:jc w:val="both"/>
              <w:rPr>
                <w:rFonts w:ascii="Times New Roman" w:hAnsi="Times New Roman" w:cs="Times New Roman"/>
                <w:b/>
                <w:sz w:val="24"/>
                <w:szCs w:val="24"/>
              </w:rPr>
            </w:pPr>
          </w:p>
        </w:tc>
        <w:tc>
          <w:tcPr>
            <w:tcW w:w="850" w:type="dxa"/>
          </w:tcPr>
          <w:p w14:paraId="02367D19" w14:textId="77777777" w:rsidR="00DD22DA" w:rsidRDefault="00DD22DA" w:rsidP="00D169CE">
            <w:pPr>
              <w:spacing w:line="360" w:lineRule="auto"/>
              <w:jc w:val="both"/>
              <w:rPr>
                <w:rFonts w:ascii="Times New Roman" w:hAnsi="Times New Roman" w:cs="Times New Roman"/>
                <w:b/>
                <w:sz w:val="24"/>
                <w:szCs w:val="24"/>
              </w:rPr>
            </w:pPr>
          </w:p>
        </w:tc>
        <w:tc>
          <w:tcPr>
            <w:tcW w:w="941" w:type="dxa"/>
          </w:tcPr>
          <w:p w14:paraId="7F69DEC7" w14:textId="77777777" w:rsidR="00DD22DA" w:rsidRDefault="00DD22DA" w:rsidP="00D169CE">
            <w:pPr>
              <w:spacing w:line="360" w:lineRule="auto"/>
              <w:jc w:val="both"/>
              <w:rPr>
                <w:rFonts w:ascii="Times New Roman" w:hAnsi="Times New Roman" w:cs="Times New Roman"/>
                <w:b/>
                <w:sz w:val="24"/>
                <w:szCs w:val="24"/>
              </w:rPr>
            </w:pPr>
          </w:p>
        </w:tc>
      </w:tr>
      <w:tr w:rsidR="00DD22DA" w14:paraId="38128A15" w14:textId="77777777" w:rsidTr="00DD22DA">
        <w:tc>
          <w:tcPr>
            <w:tcW w:w="704" w:type="dxa"/>
            <w:shd w:val="clear" w:color="auto" w:fill="FFFFFF" w:themeFill="background1"/>
          </w:tcPr>
          <w:p w14:paraId="278F6374" w14:textId="5042B09A" w:rsidR="00DD22DA" w:rsidRPr="00ED4C91" w:rsidRDefault="00756617" w:rsidP="00D169CE">
            <w:pPr>
              <w:spacing w:line="360" w:lineRule="auto"/>
              <w:jc w:val="both"/>
              <w:rPr>
                <w:rFonts w:ascii="Times New Roman" w:hAnsi="Times New Roman" w:cs="Times New Roman"/>
                <w:b/>
                <w:sz w:val="24"/>
                <w:szCs w:val="24"/>
              </w:rPr>
            </w:pPr>
            <w:r>
              <w:rPr>
                <w:rFonts w:ascii="Times New Roman" w:hAnsi="Times New Roman" w:cs="Times New Roman"/>
                <w:b/>
                <w:sz w:val="24"/>
                <w:szCs w:val="24"/>
              </w:rPr>
              <w:t>12</w:t>
            </w:r>
          </w:p>
        </w:tc>
        <w:tc>
          <w:tcPr>
            <w:tcW w:w="4536" w:type="dxa"/>
            <w:shd w:val="clear" w:color="auto" w:fill="FFFFFF" w:themeFill="background1"/>
          </w:tcPr>
          <w:p w14:paraId="42E72E69" w14:textId="77777777" w:rsidR="00DD22DA" w:rsidRPr="00ED4C91" w:rsidRDefault="00DD22DA" w:rsidP="00D169CE">
            <w:pPr>
              <w:spacing w:line="360" w:lineRule="auto"/>
              <w:rPr>
                <w:rFonts w:ascii="Times New Roman" w:eastAsia="Calibri" w:hAnsi="Times New Roman"/>
              </w:rPr>
            </w:pPr>
            <w:r w:rsidRPr="00ED4C91">
              <w:rPr>
                <w:rFonts w:ascii="Times New Roman" w:eastAsia="Calibri" w:hAnsi="Times New Roman"/>
              </w:rPr>
              <w:t>Saya menyalahkan situasi atau orang lain</w:t>
            </w:r>
          </w:p>
        </w:tc>
        <w:tc>
          <w:tcPr>
            <w:tcW w:w="992" w:type="dxa"/>
          </w:tcPr>
          <w:p w14:paraId="39EC40BF" w14:textId="77777777" w:rsidR="00DD22DA" w:rsidRDefault="00DD22DA" w:rsidP="00D169CE">
            <w:pPr>
              <w:spacing w:line="360" w:lineRule="auto"/>
              <w:jc w:val="both"/>
              <w:rPr>
                <w:rFonts w:ascii="Times New Roman" w:hAnsi="Times New Roman" w:cs="Times New Roman"/>
                <w:b/>
                <w:sz w:val="24"/>
                <w:szCs w:val="24"/>
              </w:rPr>
            </w:pPr>
          </w:p>
        </w:tc>
        <w:tc>
          <w:tcPr>
            <w:tcW w:w="993" w:type="dxa"/>
          </w:tcPr>
          <w:p w14:paraId="377CA79E" w14:textId="77777777" w:rsidR="00DD22DA" w:rsidRDefault="00DD22DA" w:rsidP="00D169CE">
            <w:pPr>
              <w:spacing w:line="360" w:lineRule="auto"/>
              <w:jc w:val="both"/>
              <w:rPr>
                <w:rFonts w:ascii="Times New Roman" w:hAnsi="Times New Roman" w:cs="Times New Roman"/>
                <w:b/>
                <w:sz w:val="24"/>
                <w:szCs w:val="24"/>
              </w:rPr>
            </w:pPr>
          </w:p>
        </w:tc>
        <w:tc>
          <w:tcPr>
            <w:tcW w:w="850" w:type="dxa"/>
          </w:tcPr>
          <w:p w14:paraId="44373622" w14:textId="77777777" w:rsidR="00DD22DA" w:rsidRDefault="00DD22DA" w:rsidP="00D169CE">
            <w:pPr>
              <w:spacing w:line="360" w:lineRule="auto"/>
              <w:jc w:val="both"/>
              <w:rPr>
                <w:rFonts w:ascii="Times New Roman" w:hAnsi="Times New Roman" w:cs="Times New Roman"/>
                <w:b/>
                <w:sz w:val="24"/>
                <w:szCs w:val="24"/>
              </w:rPr>
            </w:pPr>
          </w:p>
        </w:tc>
        <w:tc>
          <w:tcPr>
            <w:tcW w:w="941" w:type="dxa"/>
          </w:tcPr>
          <w:p w14:paraId="1524991C" w14:textId="77777777" w:rsidR="00DD22DA" w:rsidRDefault="00DD22DA" w:rsidP="00D169CE">
            <w:pPr>
              <w:spacing w:line="360" w:lineRule="auto"/>
              <w:jc w:val="both"/>
              <w:rPr>
                <w:rFonts w:ascii="Times New Roman" w:hAnsi="Times New Roman" w:cs="Times New Roman"/>
                <w:b/>
                <w:sz w:val="24"/>
                <w:szCs w:val="24"/>
              </w:rPr>
            </w:pPr>
          </w:p>
        </w:tc>
      </w:tr>
      <w:tr w:rsidR="00DD22DA" w14:paraId="7D833D96" w14:textId="77777777" w:rsidTr="00DD22DA">
        <w:tc>
          <w:tcPr>
            <w:tcW w:w="704" w:type="dxa"/>
            <w:shd w:val="clear" w:color="auto" w:fill="FFFFFF" w:themeFill="background1"/>
          </w:tcPr>
          <w:p w14:paraId="3A482956" w14:textId="1FA20844" w:rsidR="00DD22DA" w:rsidRPr="00ED4C91" w:rsidRDefault="00756617" w:rsidP="00D169CE">
            <w:pPr>
              <w:spacing w:line="360" w:lineRule="auto"/>
              <w:jc w:val="both"/>
              <w:rPr>
                <w:rFonts w:ascii="Times New Roman" w:hAnsi="Times New Roman" w:cs="Times New Roman"/>
                <w:b/>
                <w:sz w:val="24"/>
                <w:szCs w:val="24"/>
              </w:rPr>
            </w:pPr>
            <w:r>
              <w:rPr>
                <w:rFonts w:ascii="Times New Roman" w:hAnsi="Times New Roman" w:cs="Times New Roman"/>
                <w:b/>
                <w:sz w:val="24"/>
                <w:szCs w:val="24"/>
              </w:rPr>
              <w:t>13</w:t>
            </w:r>
          </w:p>
        </w:tc>
        <w:tc>
          <w:tcPr>
            <w:tcW w:w="4536" w:type="dxa"/>
            <w:shd w:val="clear" w:color="auto" w:fill="FFFFFF" w:themeFill="background1"/>
          </w:tcPr>
          <w:p w14:paraId="7D669CAF" w14:textId="77777777" w:rsidR="00DD22DA" w:rsidRPr="00ED4C91" w:rsidRDefault="00DD22DA" w:rsidP="00D169CE">
            <w:pPr>
              <w:spacing w:line="360" w:lineRule="auto"/>
              <w:rPr>
                <w:rFonts w:ascii="Times New Roman" w:eastAsia="Calibri" w:hAnsi="Times New Roman"/>
              </w:rPr>
            </w:pPr>
            <w:r w:rsidRPr="00ED4C91">
              <w:rPr>
                <w:rFonts w:ascii="Times New Roman" w:eastAsia="Calibri" w:hAnsi="Times New Roman"/>
              </w:rPr>
              <w:t>Saya mencari solusi yang menguntungkan kedua belah pihak,</w:t>
            </w:r>
          </w:p>
        </w:tc>
        <w:tc>
          <w:tcPr>
            <w:tcW w:w="992" w:type="dxa"/>
          </w:tcPr>
          <w:p w14:paraId="6495DA9C" w14:textId="77777777" w:rsidR="00DD22DA" w:rsidRDefault="00DD22DA" w:rsidP="00D169CE">
            <w:pPr>
              <w:spacing w:line="360" w:lineRule="auto"/>
              <w:jc w:val="both"/>
              <w:rPr>
                <w:rFonts w:ascii="Times New Roman" w:hAnsi="Times New Roman" w:cs="Times New Roman"/>
                <w:b/>
                <w:sz w:val="24"/>
                <w:szCs w:val="24"/>
              </w:rPr>
            </w:pPr>
          </w:p>
        </w:tc>
        <w:tc>
          <w:tcPr>
            <w:tcW w:w="993" w:type="dxa"/>
          </w:tcPr>
          <w:p w14:paraId="63F08862" w14:textId="77777777" w:rsidR="00DD22DA" w:rsidRDefault="00DD22DA" w:rsidP="00D169CE">
            <w:pPr>
              <w:spacing w:line="360" w:lineRule="auto"/>
              <w:jc w:val="both"/>
              <w:rPr>
                <w:rFonts w:ascii="Times New Roman" w:hAnsi="Times New Roman" w:cs="Times New Roman"/>
                <w:b/>
                <w:sz w:val="24"/>
                <w:szCs w:val="24"/>
              </w:rPr>
            </w:pPr>
          </w:p>
        </w:tc>
        <w:tc>
          <w:tcPr>
            <w:tcW w:w="850" w:type="dxa"/>
          </w:tcPr>
          <w:p w14:paraId="1DACFF28" w14:textId="77777777" w:rsidR="00DD22DA" w:rsidRDefault="00DD22DA" w:rsidP="00D169CE">
            <w:pPr>
              <w:spacing w:line="360" w:lineRule="auto"/>
              <w:jc w:val="both"/>
              <w:rPr>
                <w:rFonts w:ascii="Times New Roman" w:hAnsi="Times New Roman" w:cs="Times New Roman"/>
                <w:b/>
                <w:sz w:val="24"/>
                <w:szCs w:val="24"/>
              </w:rPr>
            </w:pPr>
          </w:p>
        </w:tc>
        <w:tc>
          <w:tcPr>
            <w:tcW w:w="941" w:type="dxa"/>
          </w:tcPr>
          <w:p w14:paraId="10C5560F" w14:textId="77777777" w:rsidR="00DD22DA" w:rsidRDefault="00DD22DA" w:rsidP="00D169CE">
            <w:pPr>
              <w:spacing w:line="360" w:lineRule="auto"/>
              <w:jc w:val="both"/>
              <w:rPr>
                <w:rFonts w:ascii="Times New Roman" w:hAnsi="Times New Roman" w:cs="Times New Roman"/>
                <w:b/>
                <w:sz w:val="24"/>
                <w:szCs w:val="24"/>
              </w:rPr>
            </w:pPr>
          </w:p>
        </w:tc>
      </w:tr>
      <w:tr w:rsidR="00DD22DA" w14:paraId="630BBEC2" w14:textId="77777777" w:rsidTr="00DD22DA">
        <w:tc>
          <w:tcPr>
            <w:tcW w:w="704" w:type="dxa"/>
            <w:shd w:val="clear" w:color="auto" w:fill="FFFFFF" w:themeFill="background1"/>
          </w:tcPr>
          <w:p w14:paraId="2EDE8FEA" w14:textId="74010C2F" w:rsidR="00DD22DA" w:rsidRPr="00ED4C91" w:rsidRDefault="00756617" w:rsidP="00D169CE">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14</w:t>
            </w:r>
          </w:p>
        </w:tc>
        <w:tc>
          <w:tcPr>
            <w:tcW w:w="4536" w:type="dxa"/>
            <w:shd w:val="clear" w:color="auto" w:fill="FFFFFF" w:themeFill="background1"/>
          </w:tcPr>
          <w:p w14:paraId="2B43D78E" w14:textId="77777777" w:rsidR="00DD22DA" w:rsidRPr="00ED4C91" w:rsidRDefault="00DD22DA" w:rsidP="00D169CE">
            <w:pPr>
              <w:spacing w:line="360" w:lineRule="auto"/>
              <w:rPr>
                <w:rFonts w:ascii="Times New Roman" w:eastAsia="Calibri" w:hAnsi="Times New Roman"/>
              </w:rPr>
            </w:pPr>
            <w:r w:rsidRPr="00ED4C91">
              <w:rPr>
                <w:rFonts w:ascii="Times New Roman" w:eastAsia="Calibri" w:hAnsi="Times New Roman"/>
              </w:rPr>
              <w:t>Saya mendorong kerjasama antara kedua pihak untuk mencapai solusi yang saling menguntungkan</w:t>
            </w:r>
          </w:p>
        </w:tc>
        <w:tc>
          <w:tcPr>
            <w:tcW w:w="992" w:type="dxa"/>
          </w:tcPr>
          <w:p w14:paraId="64B12A5E" w14:textId="77777777" w:rsidR="00DD22DA" w:rsidRDefault="00DD22DA" w:rsidP="00D169CE">
            <w:pPr>
              <w:spacing w:line="360" w:lineRule="auto"/>
              <w:jc w:val="both"/>
              <w:rPr>
                <w:rFonts w:ascii="Times New Roman" w:hAnsi="Times New Roman" w:cs="Times New Roman"/>
                <w:b/>
                <w:sz w:val="24"/>
                <w:szCs w:val="24"/>
              </w:rPr>
            </w:pPr>
          </w:p>
        </w:tc>
        <w:tc>
          <w:tcPr>
            <w:tcW w:w="993" w:type="dxa"/>
          </w:tcPr>
          <w:p w14:paraId="7BB3326F" w14:textId="77777777" w:rsidR="00DD22DA" w:rsidRDefault="00DD22DA" w:rsidP="00D169CE">
            <w:pPr>
              <w:spacing w:line="360" w:lineRule="auto"/>
              <w:jc w:val="both"/>
              <w:rPr>
                <w:rFonts w:ascii="Times New Roman" w:hAnsi="Times New Roman" w:cs="Times New Roman"/>
                <w:b/>
                <w:sz w:val="24"/>
                <w:szCs w:val="24"/>
              </w:rPr>
            </w:pPr>
          </w:p>
        </w:tc>
        <w:tc>
          <w:tcPr>
            <w:tcW w:w="850" w:type="dxa"/>
          </w:tcPr>
          <w:p w14:paraId="24A2C7CF" w14:textId="77777777" w:rsidR="00DD22DA" w:rsidRDefault="00DD22DA" w:rsidP="00D169CE">
            <w:pPr>
              <w:spacing w:line="360" w:lineRule="auto"/>
              <w:jc w:val="both"/>
              <w:rPr>
                <w:rFonts w:ascii="Times New Roman" w:hAnsi="Times New Roman" w:cs="Times New Roman"/>
                <w:b/>
                <w:sz w:val="24"/>
                <w:szCs w:val="24"/>
              </w:rPr>
            </w:pPr>
          </w:p>
        </w:tc>
        <w:tc>
          <w:tcPr>
            <w:tcW w:w="941" w:type="dxa"/>
          </w:tcPr>
          <w:p w14:paraId="13D810DE" w14:textId="77777777" w:rsidR="00DD22DA" w:rsidRDefault="00DD22DA" w:rsidP="00D169CE">
            <w:pPr>
              <w:spacing w:line="360" w:lineRule="auto"/>
              <w:jc w:val="both"/>
              <w:rPr>
                <w:rFonts w:ascii="Times New Roman" w:hAnsi="Times New Roman" w:cs="Times New Roman"/>
                <w:b/>
                <w:sz w:val="24"/>
                <w:szCs w:val="24"/>
              </w:rPr>
            </w:pPr>
          </w:p>
        </w:tc>
      </w:tr>
      <w:tr w:rsidR="00DD22DA" w14:paraId="260208A6" w14:textId="77777777" w:rsidTr="00DD22DA">
        <w:tc>
          <w:tcPr>
            <w:tcW w:w="704" w:type="dxa"/>
            <w:shd w:val="clear" w:color="auto" w:fill="FFFFFF" w:themeFill="background1"/>
          </w:tcPr>
          <w:p w14:paraId="54A1F576" w14:textId="445E3575" w:rsidR="00DD22DA" w:rsidRPr="00ED4C91" w:rsidRDefault="00756617" w:rsidP="00D169CE">
            <w:pPr>
              <w:spacing w:line="360" w:lineRule="auto"/>
              <w:jc w:val="both"/>
              <w:rPr>
                <w:rFonts w:ascii="Times New Roman" w:hAnsi="Times New Roman" w:cs="Times New Roman"/>
                <w:b/>
                <w:sz w:val="24"/>
                <w:szCs w:val="24"/>
              </w:rPr>
            </w:pPr>
            <w:r>
              <w:rPr>
                <w:rFonts w:ascii="Times New Roman" w:hAnsi="Times New Roman" w:cs="Times New Roman"/>
                <w:b/>
                <w:sz w:val="24"/>
                <w:szCs w:val="24"/>
              </w:rPr>
              <w:t>15</w:t>
            </w:r>
          </w:p>
        </w:tc>
        <w:tc>
          <w:tcPr>
            <w:tcW w:w="4536" w:type="dxa"/>
            <w:shd w:val="clear" w:color="auto" w:fill="FFFFFF" w:themeFill="background1"/>
          </w:tcPr>
          <w:p w14:paraId="645299AA" w14:textId="77777777" w:rsidR="00DD22DA" w:rsidRPr="00ED4C91" w:rsidRDefault="00DD22DA" w:rsidP="00D169CE">
            <w:pPr>
              <w:spacing w:line="360" w:lineRule="auto"/>
              <w:rPr>
                <w:rFonts w:ascii="Times New Roman" w:eastAsia="Calibri" w:hAnsi="Times New Roman"/>
              </w:rPr>
            </w:pPr>
            <w:r w:rsidRPr="00ED4C91">
              <w:rPr>
                <w:rFonts w:ascii="Times New Roman" w:eastAsia="Calibri" w:hAnsi="Times New Roman"/>
              </w:rPr>
              <w:t>Saya menghindari solusi yang menguntungkan satu pihak saja</w:t>
            </w:r>
          </w:p>
        </w:tc>
        <w:tc>
          <w:tcPr>
            <w:tcW w:w="992" w:type="dxa"/>
          </w:tcPr>
          <w:p w14:paraId="4FDDFAE1" w14:textId="77777777" w:rsidR="00DD22DA" w:rsidRDefault="00DD22DA" w:rsidP="00D169CE">
            <w:pPr>
              <w:spacing w:line="360" w:lineRule="auto"/>
              <w:jc w:val="both"/>
              <w:rPr>
                <w:rFonts w:ascii="Times New Roman" w:hAnsi="Times New Roman" w:cs="Times New Roman"/>
                <w:b/>
                <w:sz w:val="24"/>
                <w:szCs w:val="24"/>
              </w:rPr>
            </w:pPr>
          </w:p>
        </w:tc>
        <w:tc>
          <w:tcPr>
            <w:tcW w:w="993" w:type="dxa"/>
          </w:tcPr>
          <w:p w14:paraId="11EE67B4" w14:textId="77777777" w:rsidR="00DD22DA" w:rsidRDefault="00DD22DA" w:rsidP="00D169CE">
            <w:pPr>
              <w:spacing w:line="360" w:lineRule="auto"/>
              <w:jc w:val="both"/>
              <w:rPr>
                <w:rFonts w:ascii="Times New Roman" w:hAnsi="Times New Roman" w:cs="Times New Roman"/>
                <w:b/>
                <w:sz w:val="24"/>
                <w:szCs w:val="24"/>
              </w:rPr>
            </w:pPr>
          </w:p>
        </w:tc>
        <w:tc>
          <w:tcPr>
            <w:tcW w:w="850" w:type="dxa"/>
          </w:tcPr>
          <w:p w14:paraId="020D0F54" w14:textId="77777777" w:rsidR="00DD22DA" w:rsidRDefault="00DD22DA" w:rsidP="00D169CE">
            <w:pPr>
              <w:spacing w:line="360" w:lineRule="auto"/>
              <w:jc w:val="both"/>
              <w:rPr>
                <w:rFonts w:ascii="Times New Roman" w:hAnsi="Times New Roman" w:cs="Times New Roman"/>
                <w:b/>
                <w:sz w:val="24"/>
                <w:szCs w:val="24"/>
              </w:rPr>
            </w:pPr>
          </w:p>
        </w:tc>
        <w:tc>
          <w:tcPr>
            <w:tcW w:w="941" w:type="dxa"/>
          </w:tcPr>
          <w:p w14:paraId="4A11C010" w14:textId="77777777" w:rsidR="00DD22DA" w:rsidRDefault="00DD22DA" w:rsidP="00D169CE">
            <w:pPr>
              <w:spacing w:line="360" w:lineRule="auto"/>
              <w:jc w:val="both"/>
              <w:rPr>
                <w:rFonts w:ascii="Times New Roman" w:hAnsi="Times New Roman" w:cs="Times New Roman"/>
                <w:b/>
                <w:sz w:val="24"/>
                <w:szCs w:val="24"/>
              </w:rPr>
            </w:pPr>
          </w:p>
        </w:tc>
      </w:tr>
      <w:tr w:rsidR="00DD22DA" w14:paraId="4E49E0F2" w14:textId="77777777" w:rsidTr="00DD22DA">
        <w:tc>
          <w:tcPr>
            <w:tcW w:w="704" w:type="dxa"/>
            <w:shd w:val="clear" w:color="auto" w:fill="FFFFFF" w:themeFill="background1"/>
          </w:tcPr>
          <w:p w14:paraId="371282D3" w14:textId="70547FD0" w:rsidR="00DD22DA" w:rsidRPr="00ED4C91" w:rsidRDefault="00756617" w:rsidP="00D169CE">
            <w:pPr>
              <w:spacing w:line="360" w:lineRule="auto"/>
              <w:jc w:val="both"/>
              <w:rPr>
                <w:rFonts w:ascii="Times New Roman" w:hAnsi="Times New Roman" w:cs="Times New Roman"/>
                <w:b/>
                <w:sz w:val="24"/>
                <w:szCs w:val="24"/>
              </w:rPr>
            </w:pPr>
            <w:r>
              <w:rPr>
                <w:rFonts w:ascii="Times New Roman" w:hAnsi="Times New Roman" w:cs="Times New Roman"/>
                <w:b/>
                <w:sz w:val="24"/>
                <w:szCs w:val="24"/>
              </w:rPr>
              <w:t>16</w:t>
            </w:r>
          </w:p>
        </w:tc>
        <w:tc>
          <w:tcPr>
            <w:tcW w:w="4536" w:type="dxa"/>
            <w:shd w:val="clear" w:color="auto" w:fill="FFFFFF" w:themeFill="background1"/>
          </w:tcPr>
          <w:p w14:paraId="5C31AD2C" w14:textId="77777777" w:rsidR="00DD22DA" w:rsidRPr="00ED4C91" w:rsidRDefault="00DD22DA" w:rsidP="00D169CE">
            <w:pPr>
              <w:spacing w:line="360" w:lineRule="auto"/>
              <w:rPr>
                <w:rFonts w:ascii="Times New Roman" w:eastAsia="Calibri" w:hAnsi="Times New Roman"/>
              </w:rPr>
            </w:pPr>
            <w:r w:rsidRPr="00ED4C91">
              <w:rPr>
                <w:rFonts w:ascii="Times New Roman" w:eastAsia="Calibri" w:hAnsi="Times New Roman"/>
              </w:rPr>
              <w:t>Saya tidak memotongpembicaraan rekan saat mereka menjelaskan pandangannya.</w:t>
            </w:r>
          </w:p>
        </w:tc>
        <w:tc>
          <w:tcPr>
            <w:tcW w:w="992" w:type="dxa"/>
          </w:tcPr>
          <w:p w14:paraId="78CD46A0" w14:textId="77777777" w:rsidR="00DD22DA" w:rsidRDefault="00DD22DA" w:rsidP="00D169CE">
            <w:pPr>
              <w:spacing w:line="360" w:lineRule="auto"/>
              <w:jc w:val="both"/>
              <w:rPr>
                <w:rFonts w:ascii="Times New Roman" w:hAnsi="Times New Roman" w:cs="Times New Roman"/>
                <w:b/>
                <w:sz w:val="24"/>
                <w:szCs w:val="24"/>
              </w:rPr>
            </w:pPr>
          </w:p>
        </w:tc>
        <w:tc>
          <w:tcPr>
            <w:tcW w:w="993" w:type="dxa"/>
          </w:tcPr>
          <w:p w14:paraId="761B5990" w14:textId="77777777" w:rsidR="00DD22DA" w:rsidRDefault="00DD22DA" w:rsidP="00D169CE">
            <w:pPr>
              <w:spacing w:line="360" w:lineRule="auto"/>
              <w:jc w:val="both"/>
              <w:rPr>
                <w:rFonts w:ascii="Times New Roman" w:hAnsi="Times New Roman" w:cs="Times New Roman"/>
                <w:b/>
                <w:sz w:val="24"/>
                <w:szCs w:val="24"/>
              </w:rPr>
            </w:pPr>
          </w:p>
        </w:tc>
        <w:tc>
          <w:tcPr>
            <w:tcW w:w="850" w:type="dxa"/>
          </w:tcPr>
          <w:p w14:paraId="1247E9D1" w14:textId="77777777" w:rsidR="00DD22DA" w:rsidRDefault="00DD22DA" w:rsidP="00D169CE">
            <w:pPr>
              <w:spacing w:line="360" w:lineRule="auto"/>
              <w:jc w:val="both"/>
              <w:rPr>
                <w:rFonts w:ascii="Times New Roman" w:hAnsi="Times New Roman" w:cs="Times New Roman"/>
                <w:b/>
                <w:sz w:val="24"/>
                <w:szCs w:val="24"/>
              </w:rPr>
            </w:pPr>
          </w:p>
        </w:tc>
        <w:tc>
          <w:tcPr>
            <w:tcW w:w="941" w:type="dxa"/>
          </w:tcPr>
          <w:p w14:paraId="6BE1BE2E" w14:textId="77777777" w:rsidR="00DD22DA" w:rsidRDefault="00DD22DA" w:rsidP="00D169CE">
            <w:pPr>
              <w:spacing w:line="360" w:lineRule="auto"/>
              <w:jc w:val="both"/>
              <w:rPr>
                <w:rFonts w:ascii="Times New Roman" w:hAnsi="Times New Roman" w:cs="Times New Roman"/>
                <w:b/>
                <w:sz w:val="24"/>
                <w:szCs w:val="24"/>
              </w:rPr>
            </w:pPr>
          </w:p>
        </w:tc>
      </w:tr>
      <w:tr w:rsidR="00DD22DA" w14:paraId="70078062" w14:textId="77777777" w:rsidTr="00DD22DA">
        <w:tc>
          <w:tcPr>
            <w:tcW w:w="704" w:type="dxa"/>
            <w:shd w:val="clear" w:color="auto" w:fill="FFFFFF" w:themeFill="background1"/>
          </w:tcPr>
          <w:p w14:paraId="03479609" w14:textId="5AEE9921" w:rsidR="00DD22DA" w:rsidRPr="00ED4C91" w:rsidRDefault="00756617" w:rsidP="00D169CE">
            <w:pPr>
              <w:spacing w:line="360" w:lineRule="auto"/>
              <w:jc w:val="both"/>
              <w:rPr>
                <w:rFonts w:ascii="Times New Roman" w:hAnsi="Times New Roman" w:cs="Times New Roman"/>
                <w:b/>
                <w:sz w:val="24"/>
                <w:szCs w:val="24"/>
              </w:rPr>
            </w:pPr>
            <w:r>
              <w:rPr>
                <w:rFonts w:ascii="Times New Roman" w:hAnsi="Times New Roman" w:cs="Times New Roman"/>
                <w:b/>
                <w:sz w:val="24"/>
                <w:szCs w:val="24"/>
              </w:rPr>
              <w:t>17</w:t>
            </w:r>
          </w:p>
        </w:tc>
        <w:tc>
          <w:tcPr>
            <w:tcW w:w="4536" w:type="dxa"/>
            <w:shd w:val="clear" w:color="auto" w:fill="FFFFFF" w:themeFill="background1"/>
          </w:tcPr>
          <w:p w14:paraId="6C537CE2" w14:textId="77777777" w:rsidR="00DD22DA" w:rsidRPr="00ED4C91" w:rsidRDefault="00DD22DA" w:rsidP="00D169CE">
            <w:pPr>
              <w:spacing w:line="360" w:lineRule="auto"/>
              <w:rPr>
                <w:rFonts w:ascii="Times New Roman" w:eastAsia="Calibri" w:hAnsi="Times New Roman"/>
              </w:rPr>
            </w:pPr>
            <w:r w:rsidRPr="00ED4C91">
              <w:rPr>
                <w:rFonts w:ascii="Times New Roman" w:eastAsia="Calibri" w:hAnsi="Times New Roman"/>
              </w:rPr>
              <w:t>Saya melihat masalah dari perspektif rekan kerja sebelum menyampaikan pendapat.</w:t>
            </w:r>
          </w:p>
        </w:tc>
        <w:tc>
          <w:tcPr>
            <w:tcW w:w="992" w:type="dxa"/>
          </w:tcPr>
          <w:p w14:paraId="59EACAFC" w14:textId="77777777" w:rsidR="00DD22DA" w:rsidRDefault="00DD22DA" w:rsidP="00D169CE">
            <w:pPr>
              <w:spacing w:line="360" w:lineRule="auto"/>
              <w:jc w:val="both"/>
              <w:rPr>
                <w:rFonts w:ascii="Times New Roman" w:hAnsi="Times New Roman" w:cs="Times New Roman"/>
                <w:b/>
                <w:sz w:val="24"/>
                <w:szCs w:val="24"/>
              </w:rPr>
            </w:pPr>
          </w:p>
        </w:tc>
        <w:tc>
          <w:tcPr>
            <w:tcW w:w="993" w:type="dxa"/>
          </w:tcPr>
          <w:p w14:paraId="1F7A1112" w14:textId="77777777" w:rsidR="00DD22DA" w:rsidRDefault="00DD22DA" w:rsidP="00D169CE">
            <w:pPr>
              <w:spacing w:line="360" w:lineRule="auto"/>
              <w:jc w:val="both"/>
              <w:rPr>
                <w:rFonts w:ascii="Times New Roman" w:hAnsi="Times New Roman" w:cs="Times New Roman"/>
                <w:b/>
                <w:sz w:val="24"/>
                <w:szCs w:val="24"/>
              </w:rPr>
            </w:pPr>
          </w:p>
        </w:tc>
        <w:tc>
          <w:tcPr>
            <w:tcW w:w="850" w:type="dxa"/>
          </w:tcPr>
          <w:p w14:paraId="28EDAC1E" w14:textId="77777777" w:rsidR="00DD22DA" w:rsidRDefault="00DD22DA" w:rsidP="00D169CE">
            <w:pPr>
              <w:spacing w:line="360" w:lineRule="auto"/>
              <w:jc w:val="both"/>
              <w:rPr>
                <w:rFonts w:ascii="Times New Roman" w:hAnsi="Times New Roman" w:cs="Times New Roman"/>
                <w:b/>
                <w:sz w:val="24"/>
                <w:szCs w:val="24"/>
              </w:rPr>
            </w:pPr>
          </w:p>
        </w:tc>
        <w:tc>
          <w:tcPr>
            <w:tcW w:w="941" w:type="dxa"/>
          </w:tcPr>
          <w:p w14:paraId="40F0C6CD" w14:textId="77777777" w:rsidR="00DD22DA" w:rsidRDefault="00DD22DA" w:rsidP="00D169CE">
            <w:pPr>
              <w:spacing w:line="360" w:lineRule="auto"/>
              <w:jc w:val="both"/>
              <w:rPr>
                <w:rFonts w:ascii="Times New Roman" w:hAnsi="Times New Roman" w:cs="Times New Roman"/>
                <w:b/>
                <w:sz w:val="24"/>
                <w:szCs w:val="24"/>
              </w:rPr>
            </w:pPr>
          </w:p>
        </w:tc>
      </w:tr>
      <w:tr w:rsidR="00DD22DA" w14:paraId="6D3D2B2A" w14:textId="77777777" w:rsidTr="00DD22DA">
        <w:tc>
          <w:tcPr>
            <w:tcW w:w="704" w:type="dxa"/>
            <w:shd w:val="clear" w:color="auto" w:fill="FFFFFF" w:themeFill="background1"/>
          </w:tcPr>
          <w:p w14:paraId="6AD52E9A" w14:textId="3B32812F" w:rsidR="00DD22DA" w:rsidRPr="00ED4C91" w:rsidRDefault="00756617" w:rsidP="00D169CE">
            <w:pPr>
              <w:spacing w:line="360" w:lineRule="auto"/>
              <w:jc w:val="both"/>
              <w:rPr>
                <w:rFonts w:ascii="Times New Roman" w:hAnsi="Times New Roman" w:cs="Times New Roman"/>
                <w:b/>
                <w:sz w:val="24"/>
                <w:szCs w:val="24"/>
              </w:rPr>
            </w:pPr>
            <w:r>
              <w:rPr>
                <w:rFonts w:ascii="Times New Roman" w:hAnsi="Times New Roman" w:cs="Times New Roman"/>
                <w:b/>
                <w:sz w:val="24"/>
                <w:szCs w:val="24"/>
              </w:rPr>
              <w:t>18</w:t>
            </w:r>
          </w:p>
        </w:tc>
        <w:tc>
          <w:tcPr>
            <w:tcW w:w="4536" w:type="dxa"/>
            <w:shd w:val="clear" w:color="auto" w:fill="FFFFFF" w:themeFill="background1"/>
          </w:tcPr>
          <w:p w14:paraId="0F69C5A8" w14:textId="77777777" w:rsidR="00DD22DA" w:rsidRPr="00ED4C91" w:rsidRDefault="00DD22DA" w:rsidP="00D169CE">
            <w:pPr>
              <w:spacing w:line="360" w:lineRule="auto"/>
              <w:rPr>
                <w:rFonts w:ascii="Times New Roman" w:eastAsia="Calibri" w:hAnsi="Times New Roman"/>
              </w:rPr>
            </w:pPr>
            <w:r w:rsidRPr="00ED4C91">
              <w:rPr>
                <w:rFonts w:ascii="Times New Roman" w:eastAsia="Calibri" w:hAnsi="Times New Roman"/>
              </w:rPr>
              <w:t>Saya menghindari kritik yang bersifat pribadi</w:t>
            </w:r>
          </w:p>
        </w:tc>
        <w:tc>
          <w:tcPr>
            <w:tcW w:w="992" w:type="dxa"/>
          </w:tcPr>
          <w:p w14:paraId="67D06D4F" w14:textId="77777777" w:rsidR="00DD22DA" w:rsidRDefault="00DD22DA" w:rsidP="00D169CE">
            <w:pPr>
              <w:spacing w:line="360" w:lineRule="auto"/>
              <w:jc w:val="both"/>
              <w:rPr>
                <w:rFonts w:ascii="Times New Roman" w:hAnsi="Times New Roman" w:cs="Times New Roman"/>
                <w:b/>
                <w:sz w:val="24"/>
                <w:szCs w:val="24"/>
              </w:rPr>
            </w:pPr>
          </w:p>
        </w:tc>
        <w:tc>
          <w:tcPr>
            <w:tcW w:w="993" w:type="dxa"/>
          </w:tcPr>
          <w:p w14:paraId="41FE6124" w14:textId="77777777" w:rsidR="00DD22DA" w:rsidRDefault="00DD22DA" w:rsidP="00D169CE">
            <w:pPr>
              <w:spacing w:line="360" w:lineRule="auto"/>
              <w:jc w:val="both"/>
              <w:rPr>
                <w:rFonts w:ascii="Times New Roman" w:hAnsi="Times New Roman" w:cs="Times New Roman"/>
                <w:b/>
                <w:sz w:val="24"/>
                <w:szCs w:val="24"/>
              </w:rPr>
            </w:pPr>
          </w:p>
        </w:tc>
        <w:tc>
          <w:tcPr>
            <w:tcW w:w="850" w:type="dxa"/>
          </w:tcPr>
          <w:p w14:paraId="56E17C11" w14:textId="77777777" w:rsidR="00DD22DA" w:rsidRDefault="00DD22DA" w:rsidP="00D169CE">
            <w:pPr>
              <w:spacing w:line="360" w:lineRule="auto"/>
              <w:jc w:val="both"/>
              <w:rPr>
                <w:rFonts w:ascii="Times New Roman" w:hAnsi="Times New Roman" w:cs="Times New Roman"/>
                <w:b/>
                <w:sz w:val="24"/>
                <w:szCs w:val="24"/>
              </w:rPr>
            </w:pPr>
          </w:p>
        </w:tc>
        <w:tc>
          <w:tcPr>
            <w:tcW w:w="941" w:type="dxa"/>
          </w:tcPr>
          <w:p w14:paraId="236177C9" w14:textId="77777777" w:rsidR="00DD22DA" w:rsidRDefault="00DD22DA" w:rsidP="00D169CE">
            <w:pPr>
              <w:spacing w:line="360" w:lineRule="auto"/>
              <w:jc w:val="both"/>
              <w:rPr>
                <w:rFonts w:ascii="Times New Roman" w:hAnsi="Times New Roman" w:cs="Times New Roman"/>
                <w:b/>
                <w:sz w:val="24"/>
                <w:szCs w:val="24"/>
              </w:rPr>
            </w:pPr>
          </w:p>
        </w:tc>
      </w:tr>
      <w:tr w:rsidR="00DD22DA" w14:paraId="15F94C83" w14:textId="77777777" w:rsidTr="00DD22DA">
        <w:tc>
          <w:tcPr>
            <w:tcW w:w="704" w:type="dxa"/>
            <w:shd w:val="clear" w:color="auto" w:fill="FFFFFF" w:themeFill="background1"/>
          </w:tcPr>
          <w:p w14:paraId="5CD7618B" w14:textId="56B79D47" w:rsidR="00DD22DA" w:rsidRPr="00ED4C91" w:rsidRDefault="00756617" w:rsidP="00D169CE">
            <w:pPr>
              <w:spacing w:line="360" w:lineRule="auto"/>
              <w:jc w:val="both"/>
              <w:rPr>
                <w:rFonts w:ascii="Times New Roman" w:hAnsi="Times New Roman" w:cs="Times New Roman"/>
                <w:b/>
                <w:sz w:val="24"/>
                <w:szCs w:val="24"/>
              </w:rPr>
            </w:pPr>
            <w:r>
              <w:rPr>
                <w:rFonts w:ascii="Times New Roman" w:hAnsi="Times New Roman" w:cs="Times New Roman"/>
                <w:b/>
                <w:sz w:val="24"/>
                <w:szCs w:val="24"/>
              </w:rPr>
              <w:t>19</w:t>
            </w:r>
          </w:p>
        </w:tc>
        <w:tc>
          <w:tcPr>
            <w:tcW w:w="4536" w:type="dxa"/>
            <w:shd w:val="clear" w:color="auto" w:fill="FFFFFF" w:themeFill="background1"/>
          </w:tcPr>
          <w:p w14:paraId="4DC5F9CC" w14:textId="77777777" w:rsidR="00DD22DA" w:rsidRPr="00ED4C91" w:rsidRDefault="00DD22DA" w:rsidP="00D169CE">
            <w:pPr>
              <w:spacing w:line="360" w:lineRule="auto"/>
              <w:rPr>
                <w:rFonts w:ascii="Times New Roman" w:eastAsia="Calibri" w:hAnsi="Times New Roman"/>
              </w:rPr>
            </w:pPr>
            <w:r w:rsidRPr="00ED4C91">
              <w:rPr>
                <w:rFonts w:ascii="Times New Roman" w:eastAsia="Calibri" w:hAnsi="Times New Roman"/>
              </w:rPr>
              <w:t>Saya memilih diam daripada mengungkapkan apa yang saya inginkan</w:t>
            </w:r>
          </w:p>
        </w:tc>
        <w:tc>
          <w:tcPr>
            <w:tcW w:w="992" w:type="dxa"/>
          </w:tcPr>
          <w:p w14:paraId="3F0CDAF4" w14:textId="77777777" w:rsidR="00DD22DA" w:rsidRDefault="00DD22DA" w:rsidP="00D169CE">
            <w:pPr>
              <w:spacing w:line="360" w:lineRule="auto"/>
              <w:jc w:val="both"/>
              <w:rPr>
                <w:rFonts w:ascii="Times New Roman" w:hAnsi="Times New Roman" w:cs="Times New Roman"/>
                <w:b/>
                <w:sz w:val="24"/>
                <w:szCs w:val="24"/>
              </w:rPr>
            </w:pPr>
          </w:p>
        </w:tc>
        <w:tc>
          <w:tcPr>
            <w:tcW w:w="993" w:type="dxa"/>
          </w:tcPr>
          <w:p w14:paraId="6B38A64B" w14:textId="77777777" w:rsidR="00DD22DA" w:rsidRDefault="00DD22DA" w:rsidP="00D169CE">
            <w:pPr>
              <w:spacing w:line="360" w:lineRule="auto"/>
              <w:jc w:val="both"/>
              <w:rPr>
                <w:rFonts w:ascii="Times New Roman" w:hAnsi="Times New Roman" w:cs="Times New Roman"/>
                <w:b/>
                <w:sz w:val="24"/>
                <w:szCs w:val="24"/>
              </w:rPr>
            </w:pPr>
          </w:p>
        </w:tc>
        <w:tc>
          <w:tcPr>
            <w:tcW w:w="850" w:type="dxa"/>
          </w:tcPr>
          <w:p w14:paraId="77507B69" w14:textId="77777777" w:rsidR="00DD22DA" w:rsidRDefault="00DD22DA" w:rsidP="00D169CE">
            <w:pPr>
              <w:spacing w:line="360" w:lineRule="auto"/>
              <w:jc w:val="both"/>
              <w:rPr>
                <w:rFonts w:ascii="Times New Roman" w:hAnsi="Times New Roman" w:cs="Times New Roman"/>
                <w:b/>
                <w:sz w:val="24"/>
                <w:szCs w:val="24"/>
              </w:rPr>
            </w:pPr>
          </w:p>
        </w:tc>
        <w:tc>
          <w:tcPr>
            <w:tcW w:w="941" w:type="dxa"/>
          </w:tcPr>
          <w:p w14:paraId="659B6833" w14:textId="77777777" w:rsidR="00DD22DA" w:rsidRDefault="00DD22DA" w:rsidP="00D169CE">
            <w:pPr>
              <w:spacing w:line="360" w:lineRule="auto"/>
              <w:jc w:val="both"/>
              <w:rPr>
                <w:rFonts w:ascii="Times New Roman" w:hAnsi="Times New Roman" w:cs="Times New Roman"/>
                <w:b/>
                <w:sz w:val="24"/>
                <w:szCs w:val="24"/>
              </w:rPr>
            </w:pPr>
          </w:p>
        </w:tc>
      </w:tr>
      <w:tr w:rsidR="00DD22DA" w14:paraId="4A65C2B4" w14:textId="77777777" w:rsidTr="00DD22DA">
        <w:tc>
          <w:tcPr>
            <w:tcW w:w="704" w:type="dxa"/>
            <w:shd w:val="clear" w:color="auto" w:fill="FFFFFF" w:themeFill="background1"/>
          </w:tcPr>
          <w:p w14:paraId="17F90B38" w14:textId="06F77CB7" w:rsidR="00DD22DA" w:rsidRPr="00ED4C91" w:rsidRDefault="00756617" w:rsidP="00D169CE">
            <w:pPr>
              <w:spacing w:line="360" w:lineRule="auto"/>
              <w:jc w:val="both"/>
              <w:rPr>
                <w:rFonts w:ascii="Times New Roman" w:hAnsi="Times New Roman" w:cs="Times New Roman"/>
                <w:b/>
                <w:sz w:val="24"/>
                <w:szCs w:val="24"/>
              </w:rPr>
            </w:pPr>
            <w:r>
              <w:rPr>
                <w:rFonts w:ascii="Times New Roman" w:hAnsi="Times New Roman" w:cs="Times New Roman"/>
                <w:b/>
                <w:sz w:val="24"/>
                <w:szCs w:val="24"/>
              </w:rPr>
              <w:t>20</w:t>
            </w:r>
          </w:p>
        </w:tc>
        <w:tc>
          <w:tcPr>
            <w:tcW w:w="4536" w:type="dxa"/>
            <w:shd w:val="clear" w:color="auto" w:fill="FFFFFF" w:themeFill="background1"/>
          </w:tcPr>
          <w:p w14:paraId="48301DB6" w14:textId="77777777" w:rsidR="00DD22DA" w:rsidRPr="00ED4C91" w:rsidRDefault="00DD22DA" w:rsidP="00D169CE">
            <w:pPr>
              <w:spacing w:line="360" w:lineRule="auto"/>
              <w:rPr>
                <w:rFonts w:ascii="Times New Roman" w:eastAsia="Calibri" w:hAnsi="Times New Roman"/>
              </w:rPr>
            </w:pPr>
            <w:r w:rsidRPr="00ED4C91">
              <w:rPr>
                <w:rFonts w:ascii="Times New Roman" w:eastAsia="Calibri" w:hAnsi="Times New Roman"/>
              </w:rPr>
              <w:t>Saya kurang mampu menjelaskan alasan saya dengan jelas, sehinggaeorang lain sulit memahami sudut pandang saya</w:t>
            </w:r>
          </w:p>
        </w:tc>
        <w:tc>
          <w:tcPr>
            <w:tcW w:w="992" w:type="dxa"/>
          </w:tcPr>
          <w:p w14:paraId="78F0BC0F" w14:textId="77777777" w:rsidR="00DD22DA" w:rsidRDefault="00DD22DA" w:rsidP="00D169CE">
            <w:pPr>
              <w:spacing w:line="360" w:lineRule="auto"/>
              <w:jc w:val="both"/>
              <w:rPr>
                <w:rFonts w:ascii="Times New Roman" w:hAnsi="Times New Roman" w:cs="Times New Roman"/>
                <w:b/>
                <w:sz w:val="24"/>
                <w:szCs w:val="24"/>
              </w:rPr>
            </w:pPr>
          </w:p>
        </w:tc>
        <w:tc>
          <w:tcPr>
            <w:tcW w:w="993" w:type="dxa"/>
          </w:tcPr>
          <w:p w14:paraId="466B8FB3" w14:textId="77777777" w:rsidR="00DD22DA" w:rsidRDefault="00DD22DA" w:rsidP="00D169CE">
            <w:pPr>
              <w:spacing w:line="360" w:lineRule="auto"/>
              <w:jc w:val="both"/>
              <w:rPr>
                <w:rFonts w:ascii="Times New Roman" w:hAnsi="Times New Roman" w:cs="Times New Roman"/>
                <w:b/>
                <w:sz w:val="24"/>
                <w:szCs w:val="24"/>
              </w:rPr>
            </w:pPr>
          </w:p>
        </w:tc>
        <w:tc>
          <w:tcPr>
            <w:tcW w:w="850" w:type="dxa"/>
          </w:tcPr>
          <w:p w14:paraId="2774906F" w14:textId="77777777" w:rsidR="00DD22DA" w:rsidRDefault="00DD22DA" w:rsidP="00D169CE">
            <w:pPr>
              <w:spacing w:line="360" w:lineRule="auto"/>
              <w:jc w:val="both"/>
              <w:rPr>
                <w:rFonts w:ascii="Times New Roman" w:hAnsi="Times New Roman" w:cs="Times New Roman"/>
                <w:b/>
                <w:sz w:val="24"/>
                <w:szCs w:val="24"/>
              </w:rPr>
            </w:pPr>
          </w:p>
        </w:tc>
        <w:tc>
          <w:tcPr>
            <w:tcW w:w="941" w:type="dxa"/>
          </w:tcPr>
          <w:p w14:paraId="3DD5B3F6" w14:textId="77777777" w:rsidR="00DD22DA" w:rsidRDefault="00DD22DA" w:rsidP="00D169CE">
            <w:pPr>
              <w:spacing w:line="360" w:lineRule="auto"/>
              <w:jc w:val="both"/>
              <w:rPr>
                <w:rFonts w:ascii="Times New Roman" w:hAnsi="Times New Roman" w:cs="Times New Roman"/>
                <w:b/>
                <w:sz w:val="24"/>
                <w:szCs w:val="24"/>
              </w:rPr>
            </w:pPr>
          </w:p>
        </w:tc>
      </w:tr>
      <w:tr w:rsidR="00DD22DA" w14:paraId="0927AA25" w14:textId="77777777" w:rsidTr="00DD22DA">
        <w:tc>
          <w:tcPr>
            <w:tcW w:w="704" w:type="dxa"/>
            <w:shd w:val="clear" w:color="auto" w:fill="FFFFFF" w:themeFill="background1"/>
          </w:tcPr>
          <w:p w14:paraId="3CEB412B" w14:textId="007703BB" w:rsidR="00DD22DA" w:rsidRPr="00ED4C91" w:rsidRDefault="00756617" w:rsidP="00D169CE">
            <w:pPr>
              <w:spacing w:line="360" w:lineRule="auto"/>
              <w:jc w:val="both"/>
              <w:rPr>
                <w:rFonts w:ascii="Times New Roman" w:hAnsi="Times New Roman" w:cs="Times New Roman"/>
                <w:b/>
                <w:sz w:val="24"/>
                <w:szCs w:val="24"/>
              </w:rPr>
            </w:pPr>
            <w:r>
              <w:rPr>
                <w:rFonts w:ascii="Times New Roman" w:hAnsi="Times New Roman" w:cs="Times New Roman"/>
                <w:b/>
                <w:sz w:val="24"/>
                <w:szCs w:val="24"/>
              </w:rPr>
              <w:t>21</w:t>
            </w:r>
          </w:p>
        </w:tc>
        <w:tc>
          <w:tcPr>
            <w:tcW w:w="4536" w:type="dxa"/>
            <w:shd w:val="clear" w:color="auto" w:fill="FFFFFF" w:themeFill="background1"/>
          </w:tcPr>
          <w:p w14:paraId="282FD6EE" w14:textId="77777777" w:rsidR="00DD22DA" w:rsidRPr="00ED4C91" w:rsidRDefault="00DD22DA" w:rsidP="00D169CE">
            <w:pPr>
              <w:spacing w:line="360" w:lineRule="auto"/>
              <w:rPr>
                <w:rFonts w:ascii="Times New Roman" w:eastAsia="Calibri" w:hAnsi="Times New Roman"/>
              </w:rPr>
            </w:pPr>
            <w:r w:rsidRPr="00ED4C91">
              <w:rPr>
                <w:rFonts w:ascii="Times New Roman" w:eastAsia="Calibri" w:hAnsi="Times New Roman"/>
              </w:rPr>
              <w:t>Saya akan menyampaikan apa yang menurut saya benar tanpa berfikir ulang</w:t>
            </w:r>
          </w:p>
        </w:tc>
        <w:tc>
          <w:tcPr>
            <w:tcW w:w="992" w:type="dxa"/>
          </w:tcPr>
          <w:p w14:paraId="4E5526CD" w14:textId="77777777" w:rsidR="00DD22DA" w:rsidRDefault="00DD22DA" w:rsidP="00D169CE">
            <w:pPr>
              <w:spacing w:line="360" w:lineRule="auto"/>
              <w:jc w:val="both"/>
              <w:rPr>
                <w:rFonts w:ascii="Times New Roman" w:hAnsi="Times New Roman" w:cs="Times New Roman"/>
                <w:b/>
                <w:sz w:val="24"/>
                <w:szCs w:val="24"/>
              </w:rPr>
            </w:pPr>
          </w:p>
        </w:tc>
        <w:tc>
          <w:tcPr>
            <w:tcW w:w="993" w:type="dxa"/>
          </w:tcPr>
          <w:p w14:paraId="33BE651C" w14:textId="77777777" w:rsidR="00DD22DA" w:rsidRDefault="00DD22DA" w:rsidP="00D169CE">
            <w:pPr>
              <w:spacing w:line="360" w:lineRule="auto"/>
              <w:jc w:val="both"/>
              <w:rPr>
                <w:rFonts w:ascii="Times New Roman" w:hAnsi="Times New Roman" w:cs="Times New Roman"/>
                <w:b/>
                <w:sz w:val="24"/>
                <w:szCs w:val="24"/>
              </w:rPr>
            </w:pPr>
          </w:p>
        </w:tc>
        <w:tc>
          <w:tcPr>
            <w:tcW w:w="850" w:type="dxa"/>
          </w:tcPr>
          <w:p w14:paraId="2A39A676" w14:textId="77777777" w:rsidR="00DD22DA" w:rsidRDefault="00DD22DA" w:rsidP="00D169CE">
            <w:pPr>
              <w:spacing w:line="360" w:lineRule="auto"/>
              <w:jc w:val="both"/>
              <w:rPr>
                <w:rFonts w:ascii="Times New Roman" w:hAnsi="Times New Roman" w:cs="Times New Roman"/>
                <w:b/>
                <w:sz w:val="24"/>
                <w:szCs w:val="24"/>
              </w:rPr>
            </w:pPr>
          </w:p>
        </w:tc>
        <w:tc>
          <w:tcPr>
            <w:tcW w:w="941" w:type="dxa"/>
          </w:tcPr>
          <w:p w14:paraId="00B3B4B1" w14:textId="77777777" w:rsidR="00DD22DA" w:rsidRDefault="00DD22DA" w:rsidP="00D169CE">
            <w:pPr>
              <w:spacing w:line="360" w:lineRule="auto"/>
              <w:jc w:val="both"/>
              <w:rPr>
                <w:rFonts w:ascii="Times New Roman" w:hAnsi="Times New Roman" w:cs="Times New Roman"/>
                <w:b/>
                <w:sz w:val="24"/>
                <w:szCs w:val="24"/>
              </w:rPr>
            </w:pPr>
          </w:p>
        </w:tc>
      </w:tr>
      <w:tr w:rsidR="00DD22DA" w14:paraId="76602697" w14:textId="77777777" w:rsidTr="00DD22DA">
        <w:tc>
          <w:tcPr>
            <w:tcW w:w="704" w:type="dxa"/>
            <w:shd w:val="clear" w:color="auto" w:fill="FFFFFF" w:themeFill="background1"/>
          </w:tcPr>
          <w:p w14:paraId="702E69AD" w14:textId="15591978" w:rsidR="00DD22DA" w:rsidRPr="00ED4C91" w:rsidRDefault="00756617" w:rsidP="00D169CE">
            <w:pPr>
              <w:spacing w:line="360" w:lineRule="auto"/>
              <w:jc w:val="both"/>
              <w:rPr>
                <w:rFonts w:ascii="Times New Roman" w:hAnsi="Times New Roman" w:cs="Times New Roman"/>
                <w:b/>
                <w:sz w:val="24"/>
                <w:szCs w:val="24"/>
              </w:rPr>
            </w:pPr>
            <w:r>
              <w:rPr>
                <w:rFonts w:ascii="Times New Roman" w:hAnsi="Times New Roman" w:cs="Times New Roman"/>
                <w:b/>
                <w:sz w:val="24"/>
                <w:szCs w:val="24"/>
              </w:rPr>
              <w:t>22</w:t>
            </w:r>
          </w:p>
        </w:tc>
        <w:tc>
          <w:tcPr>
            <w:tcW w:w="4536" w:type="dxa"/>
            <w:shd w:val="clear" w:color="auto" w:fill="FFFFFF" w:themeFill="background1"/>
          </w:tcPr>
          <w:p w14:paraId="3F98F846" w14:textId="77777777" w:rsidR="00DD22DA" w:rsidRPr="00ED4C91" w:rsidRDefault="00DD22DA" w:rsidP="00D169CE">
            <w:pPr>
              <w:spacing w:line="360" w:lineRule="auto"/>
              <w:rPr>
                <w:rFonts w:ascii="Times New Roman" w:eastAsia="Calibri" w:hAnsi="Times New Roman"/>
              </w:rPr>
            </w:pPr>
            <w:r w:rsidRPr="00ED4C91">
              <w:rPr>
                <w:rFonts w:ascii="Times New Roman" w:eastAsia="Calibri" w:hAnsi="Times New Roman"/>
              </w:rPr>
              <w:t>Saya cenderung pasrah atas solusi yang diputuskan.</w:t>
            </w:r>
          </w:p>
        </w:tc>
        <w:tc>
          <w:tcPr>
            <w:tcW w:w="992" w:type="dxa"/>
          </w:tcPr>
          <w:p w14:paraId="6A797AF5" w14:textId="77777777" w:rsidR="00DD22DA" w:rsidRDefault="00DD22DA" w:rsidP="00D169CE">
            <w:pPr>
              <w:spacing w:line="360" w:lineRule="auto"/>
              <w:jc w:val="both"/>
              <w:rPr>
                <w:rFonts w:ascii="Times New Roman" w:hAnsi="Times New Roman" w:cs="Times New Roman"/>
                <w:b/>
                <w:sz w:val="24"/>
                <w:szCs w:val="24"/>
              </w:rPr>
            </w:pPr>
          </w:p>
        </w:tc>
        <w:tc>
          <w:tcPr>
            <w:tcW w:w="993" w:type="dxa"/>
          </w:tcPr>
          <w:p w14:paraId="516EE790" w14:textId="77777777" w:rsidR="00DD22DA" w:rsidRDefault="00DD22DA" w:rsidP="00D169CE">
            <w:pPr>
              <w:spacing w:line="360" w:lineRule="auto"/>
              <w:jc w:val="both"/>
              <w:rPr>
                <w:rFonts w:ascii="Times New Roman" w:hAnsi="Times New Roman" w:cs="Times New Roman"/>
                <w:b/>
                <w:sz w:val="24"/>
                <w:szCs w:val="24"/>
              </w:rPr>
            </w:pPr>
          </w:p>
        </w:tc>
        <w:tc>
          <w:tcPr>
            <w:tcW w:w="850" w:type="dxa"/>
          </w:tcPr>
          <w:p w14:paraId="26B661FF" w14:textId="77777777" w:rsidR="00DD22DA" w:rsidRDefault="00DD22DA" w:rsidP="00D169CE">
            <w:pPr>
              <w:spacing w:line="360" w:lineRule="auto"/>
              <w:jc w:val="both"/>
              <w:rPr>
                <w:rFonts w:ascii="Times New Roman" w:hAnsi="Times New Roman" w:cs="Times New Roman"/>
                <w:b/>
                <w:sz w:val="24"/>
                <w:szCs w:val="24"/>
              </w:rPr>
            </w:pPr>
          </w:p>
        </w:tc>
        <w:tc>
          <w:tcPr>
            <w:tcW w:w="941" w:type="dxa"/>
          </w:tcPr>
          <w:p w14:paraId="3DDA2F94" w14:textId="77777777" w:rsidR="00DD22DA" w:rsidRDefault="00DD22DA" w:rsidP="00D169CE">
            <w:pPr>
              <w:spacing w:line="360" w:lineRule="auto"/>
              <w:jc w:val="both"/>
              <w:rPr>
                <w:rFonts w:ascii="Times New Roman" w:hAnsi="Times New Roman" w:cs="Times New Roman"/>
                <w:b/>
                <w:sz w:val="24"/>
                <w:szCs w:val="24"/>
              </w:rPr>
            </w:pPr>
          </w:p>
        </w:tc>
      </w:tr>
    </w:tbl>
    <w:p w14:paraId="302FA07A" w14:textId="77777777" w:rsidR="00DD22DA" w:rsidRDefault="00DD22DA" w:rsidP="00D169CE">
      <w:pPr>
        <w:spacing w:line="360" w:lineRule="auto"/>
        <w:jc w:val="both"/>
        <w:rPr>
          <w:rFonts w:ascii="Times New Roman" w:hAnsi="Times New Roman" w:cs="Times New Roman"/>
          <w:b/>
          <w:sz w:val="24"/>
          <w:szCs w:val="24"/>
        </w:rPr>
      </w:pPr>
    </w:p>
    <w:p w14:paraId="2E2C2DEE" w14:textId="45531BBC" w:rsidR="00DD22DA" w:rsidRDefault="00DD22DA" w:rsidP="00D169C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Lampiran 2.2 </w:t>
      </w:r>
      <w:r w:rsidRPr="00205D3C">
        <w:rPr>
          <w:rFonts w:ascii="Times New Roman" w:hAnsi="Times New Roman" w:cs="Times New Roman"/>
          <w:sz w:val="24"/>
          <w:szCs w:val="24"/>
        </w:rPr>
        <w:t>skala penelitian asertivitas</w:t>
      </w:r>
      <w:r>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666"/>
        <w:gridCol w:w="3905"/>
        <w:gridCol w:w="875"/>
        <w:gridCol w:w="849"/>
        <w:gridCol w:w="767"/>
        <w:gridCol w:w="865"/>
      </w:tblGrid>
      <w:tr w:rsidR="00DD22DA" w:rsidRPr="00B754E8" w14:paraId="55148B69" w14:textId="77777777" w:rsidTr="00DD22DA">
        <w:tc>
          <w:tcPr>
            <w:tcW w:w="704" w:type="dxa"/>
            <w:vMerge w:val="restart"/>
          </w:tcPr>
          <w:p w14:paraId="6FEAD37B" w14:textId="77777777" w:rsidR="00DD22DA" w:rsidRPr="00B754E8" w:rsidRDefault="00DD22DA" w:rsidP="00D169CE">
            <w:pPr>
              <w:spacing w:line="360" w:lineRule="auto"/>
              <w:jc w:val="center"/>
              <w:rPr>
                <w:rFonts w:ascii="Times New Roman" w:eastAsia="Calibri" w:hAnsi="Times New Roman"/>
              </w:rPr>
            </w:pPr>
            <w:r>
              <w:rPr>
                <w:rFonts w:ascii="Times New Roman" w:eastAsia="Calibri" w:hAnsi="Times New Roman"/>
              </w:rPr>
              <w:t>NO</w:t>
            </w:r>
          </w:p>
        </w:tc>
        <w:tc>
          <w:tcPr>
            <w:tcW w:w="4536" w:type="dxa"/>
            <w:vMerge w:val="restart"/>
          </w:tcPr>
          <w:p w14:paraId="1EC01597" w14:textId="77777777" w:rsidR="00DD22DA" w:rsidRPr="00B754E8" w:rsidRDefault="00DD22DA" w:rsidP="00D169CE">
            <w:pPr>
              <w:spacing w:line="360" w:lineRule="auto"/>
              <w:jc w:val="center"/>
              <w:rPr>
                <w:rFonts w:ascii="Times New Roman" w:eastAsia="Calibri" w:hAnsi="Times New Roman"/>
              </w:rPr>
            </w:pPr>
            <w:r>
              <w:rPr>
                <w:rFonts w:ascii="Times New Roman" w:eastAsia="Calibri" w:hAnsi="Times New Roman"/>
              </w:rPr>
              <w:t>PERTANYAN</w:t>
            </w:r>
          </w:p>
        </w:tc>
        <w:tc>
          <w:tcPr>
            <w:tcW w:w="3776" w:type="dxa"/>
            <w:gridSpan w:val="4"/>
          </w:tcPr>
          <w:p w14:paraId="4A08F7BB" w14:textId="77777777" w:rsidR="00DD22DA" w:rsidRPr="00B754E8" w:rsidRDefault="00DD22DA" w:rsidP="00D169CE">
            <w:pPr>
              <w:spacing w:line="360" w:lineRule="auto"/>
              <w:jc w:val="center"/>
              <w:rPr>
                <w:rFonts w:ascii="Times New Roman" w:eastAsia="Calibri" w:hAnsi="Times New Roman"/>
              </w:rPr>
            </w:pPr>
            <w:r>
              <w:rPr>
                <w:rFonts w:ascii="Times New Roman" w:eastAsia="Calibri" w:hAnsi="Times New Roman"/>
              </w:rPr>
              <w:t>JAWABAN</w:t>
            </w:r>
          </w:p>
        </w:tc>
      </w:tr>
      <w:tr w:rsidR="00DD22DA" w:rsidRPr="00B754E8" w14:paraId="2DD6806A" w14:textId="77777777" w:rsidTr="00DD22DA">
        <w:tc>
          <w:tcPr>
            <w:tcW w:w="704" w:type="dxa"/>
            <w:vMerge/>
          </w:tcPr>
          <w:p w14:paraId="10352A1E" w14:textId="77777777" w:rsidR="00DD22DA" w:rsidRPr="00B754E8" w:rsidRDefault="00DD22DA" w:rsidP="00D169CE">
            <w:pPr>
              <w:spacing w:line="360" w:lineRule="auto"/>
              <w:jc w:val="center"/>
              <w:rPr>
                <w:rFonts w:ascii="Times New Roman" w:eastAsia="Calibri" w:hAnsi="Times New Roman"/>
              </w:rPr>
            </w:pPr>
          </w:p>
        </w:tc>
        <w:tc>
          <w:tcPr>
            <w:tcW w:w="4536" w:type="dxa"/>
            <w:vMerge/>
          </w:tcPr>
          <w:p w14:paraId="629D74BF" w14:textId="77777777" w:rsidR="00DD22DA" w:rsidRPr="00B754E8" w:rsidRDefault="00DD22DA" w:rsidP="00D169CE">
            <w:pPr>
              <w:spacing w:line="360" w:lineRule="auto"/>
              <w:jc w:val="center"/>
              <w:rPr>
                <w:rFonts w:ascii="Times New Roman" w:eastAsia="Calibri" w:hAnsi="Times New Roman"/>
              </w:rPr>
            </w:pPr>
          </w:p>
        </w:tc>
        <w:tc>
          <w:tcPr>
            <w:tcW w:w="992" w:type="dxa"/>
          </w:tcPr>
          <w:p w14:paraId="4D94B7E6" w14:textId="77777777" w:rsidR="00DD22DA" w:rsidRPr="00B754E8" w:rsidRDefault="00DD22DA" w:rsidP="00D169CE">
            <w:pPr>
              <w:spacing w:line="360" w:lineRule="auto"/>
              <w:jc w:val="center"/>
              <w:rPr>
                <w:rFonts w:ascii="Times New Roman" w:eastAsia="Calibri" w:hAnsi="Times New Roman"/>
              </w:rPr>
            </w:pPr>
            <w:r>
              <w:rPr>
                <w:rFonts w:ascii="Times New Roman" w:eastAsia="Calibri" w:hAnsi="Times New Roman"/>
              </w:rPr>
              <w:t>SS</w:t>
            </w:r>
          </w:p>
        </w:tc>
        <w:tc>
          <w:tcPr>
            <w:tcW w:w="993" w:type="dxa"/>
          </w:tcPr>
          <w:p w14:paraId="5D5FDDB3" w14:textId="77777777" w:rsidR="00DD22DA" w:rsidRPr="00B754E8" w:rsidRDefault="00DD22DA" w:rsidP="00D169CE">
            <w:pPr>
              <w:spacing w:line="360" w:lineRule="auto"/>
              <w:jc w:val="center"/>
              <w:rPr>
                <w:rFonts w:ascii="Times New Roman" w:eastAsia="Calibri" w:hAnsi="Times New Roman"/>
              </w:rPr>
            </w:pPr>
            <w:r>
              <w:rPr>
                <w:rFonts w:ascii="Times New Roman" w:eastAsia="Calibri" w:hAnsi="Times New Roman"/>
              </w:rPr>
              <w:t>S</w:t>
            </w:r>
          </w:p>
        </w:tc>
        <w:tc>
          <w:tcPr>
            <w:tcW w:w="850" w:type="dxa"/>
          </w:tcPr>
          <w:p w14:paraId="41C9127D" w14:textId="77777777" w:rsidR="00DD22DA" w:rsidRPr="00B754E8" w:rsidRDefault="00DD22DA" w:rsidP="00D169CE">
            <w:pPr>
              <w:spacing w:line="360" w:lineRule="auto"/>
              <w:jc w:val="center"/>
              <w:rPr>
                <w:rFonts w:ascii="Times New Roman" w:eastAsia="Calibri" w:hAnsi="Times New Roman"/>
              </w:rPr>
            </w:pPr>
            <w:r>
              <w:rPr>
                <w:rFonts w:ascii="Times New Roman" w:eastAsia="Calibri" w:hAnsi="Times New Roman"/>
              </w:rPr>
              <w:t>TS</w:t>
            </w:r>
          </w:p>
        </w:tc>
        <w:tc>
          <w:tcPr>
            <w:tcW w:w="941" w:type="dxa"/>
          </w:tcPr>
          <w:p w14:paraId="59D725EB" w14:textId="77777777" w:rsidR="00DD22DA" w:rsidRPr="00B754E8" w:rsidRDefault="00DD22DA" w:rsidP="00D169CE">
            <w:pPr>
              <w:spacing w:line="360" w:lineRule="auto"/>
              <w:jc w:val="center"/>
              <w:rPr>
                <w:rFonts w:ascii="Times New Roman" w:eastAsia="Calibri" w:hAnsi="Times New Roman"/>
              </w:rPr>
            </w:pPr>
            <w:r>
              <w:rPr>
                <w:rFonts w:ascii="Times New Roman" w:eastAsia="Calibri" w:hAnsi="Times New Roman"/>
              </w:rPr>
              <w:t>STS</w:t>
            </w:r>
          </w:p>
        </w:tc>
      </w:tr>
      <w:tr w:rsidR="00DD22DA" w:rsidRPr="00B754E8" w14:paraId="063F4FAF" w14:textId="77777777" w:rsidTr="00DD22DA">
        <w:tc>
          <w:tcPr>
            <w:tcW w:w="704" w:type="dxa"/>
          </w:tcPr>
          <w:p w14:paraId="19092665" w14:textId="2DA1C9A3" w:rsidR="00DD22DA" w:rsidRPr="00B754E8" w:rsidRDefault="00DD22DA" w:rsidP="00D169CE">
            <w:pPr>
              <w:spacing w:line="360" w:lineRule="auto"/>
              <w:rPr>
                <w:rFonts w:ascii="Times New Roman" w:eastAsia="Calibri" w:hAnsi="Times New Roman"/>
              </w:rPr>
            </w:pPr>
            <w:r>
              <w:rPr>
                <w:rFonts w:ascii="Times New Roman" w:eastAsia="Calibri" w:hAnsi="Times New Roman"/>
              </w:rPr>
              <w:t>1</w:t>
            </w:r>
            <w:r w:rsidR="00756617">
              <w:rPr>
                <w:rFonts w:ascii="Times New Roman" w:eastAsia="Calibri" w:hAnsi="Times New Roman"/>
              </w:rPr>
              <w:t>.</w:t>
            </w:r>
          </w:p>
        </w:tc>
        <w:tc>
          <w:tcPr>
            <w:tcW w:w="4536" w:type="dxa"/>
          </w:tcPr>
          <w:p w14:paraId="0F12B9E6" w14:textId="77777777" w:rsidR="00DD22DA" w:rsidRPr="00205D3C" w:rsidRDefault="00DD22DA" w:rsidP="00D169CE">
            <w:pPr>
              <w:spacing w:line="360" w:lineRule="auto"/>
              <w:rPr>
                <w:rFonts w:ascii="Times New Roman" w:eastAsia="Calibri" w:hAnsi="Times New Roman"/>
              </w:rPr>
            </w:pPr>
            <w:r w:rsidRPr="00205D3C">
              <w:rPr>
                <w:rFonts w:ascii="Times New Roman" w:eastAsia="Calibri" w:hAnsi="Times New Roman"/>
              </w:rPr>
              <w:t>Saya fokus mendengarkan ketika rekan berbicara</w:t>
            </w:r>
          </w:p>
        </w:tc>
        <w:tc>
          <w:tcPr>
            <w:tcW w:w="992" w:type="dxa"/>
          </w:tcPr>
          <w:p w14:paraId="5C7271C9" w14:textId="77777777" w:rsidR="00DD22DA" w:rsidRPr="00B754E8" w:rsidRDefault="00DD22DA" w:rsidP="00D169CE">
            <w:pPr>
              <w:spacing w:line="360" w:lineRule="auto"/>
              <w:rPr>
                <w:rFonts w:ascii="Times New Roman" w:eastAsia="Calibri" w:hAnsi="Times New Roman"/>
              </w:rPr>
            </w:pPr>
          </w:p>
        </w:tc>
        <w:tc>
          <w:tcPr>
            <w:tcW w:w="993" w:type="dxa"/>
          </w:tcPr>
          <w:p w14:paraId="2D8425EE" w14:textId="77777777" w:rsidR="00DD22DA" w:rsidRPr="00B754E8" w:rsidRDefault="00DD22DA" w:rsidP="00D169CE">
            <w:pPr>
              <w:spacing w:line="360" w:lineRule="auto"/>
              <w:rPr>
                <w:rFonts w:ascii="Times New Roman" w:eastAsia="Calibri" w:hAnsi="Times New Roman"/>
              </w:rPr>
            </w:pPr>
          </w:p>
        </w:tc>
        <w:tc>
          <w:tcPr>
            <w:tcW w:w="850" w:type="dxa"/>
          </w:tcPr>
          <w:p w14:paraId="41AFE33E" w14:textId="77777777" w:rsidR="00DD22DA" w:rsidRPr="00B754E8" w:rsidRDefault="00DD22DA" w:rsidP="00D169CE">
            <w:pPr>
              <w:spacing w:line="360" w:lineRule="auto"/>
              <w:rPr>
                <w:rFonts w:ascii="Times New Roman" w:eastAsia="Calibri" w:hAnsi="Times New Roman"/>
              </w:rPr>
            </w:pPr>
          </w:p>
        </w:tc>
        <w:tc>
          <w:tcPr>
            <w:tcW w:w="941" w:type="dxa"/>
          </w:tcPr>
          <w:p w14:paraId="13AD9BD1" w14:textId="77777777" w:rsidR="00DD22DA" w:rsidRPr="00B754E8" w:rsidRDefault="00DD22DA" w:rsidP="00D169CE">
            <w:pPr>
              <w:spacing w:line="360" w:lineRule="auto"/>
              <w:rPr>
                <w:rFonts w:ascii="Times New Roman" w:eastAsia="Calibri" w:hAnsi="Times New Roman"/>
              </w:rPr>
            </w:pPr>
          </w:p>
        </w:tc>
      </w:tr>
      <w:tr w:rsidR="00DD22DA" w:rsidRPr="00B754E8" w14:paraId="4359DA0E" w14:textId="77777777" w:rsidTr="00DD22DA">
        <w:tc>
          <w:tcPr>
            <w:tcW w:w="704" w:type="dxa"/>
          </w:tcPr>
          <w:p w14:paraId="0B4E9DD5" w14:textId="51323AA0" w:rsidR="00DD22DA" w:rsidRPr="00B754E8" w:rsidRDefault="00756617" w:rsidP="00D169CE">
            <w:pPr>
              <w:spacing w:line="360" w:lineRule="auto"/>
              <w:rPr>
                <w:rFonts w:ascii="Times New Roman" w:eastAsia="Calibri" w:hAnsi="Times New Roman"/>
              </w:rPr>
            </w:pPr>
            <w:r>
              <w:rPr>
                <w:rFonts w:ascii="Times New Roman" w:eastAsia="Calibri" w:hAnsi="Times New Roman"/>
              </w:rPr>
              <w:t>2.</w:t>
            </w:r>
          </w:p>
        </w:tc>
        <w:tc>
          <w:tcPr>
            <w:tcW w:w="4536" w:type="dxa"/>
          </w:tcPr>
          <w:p w14:paraId="6209B138" w14:textId="77777777" w:rsidR="00DD22DA" w:rsidRPr="00205D3C" w:rsidRDefault="00DD22DA" w:rsidP="00D169CE">
            <w:pPr>
              <w:spacing w:line="360" w:lineRule="auto"/>
              <w:rPr>
                <w:rFonts w:ascii="Times New Roman" w:eastAsia="Calibri" w:hAnsi="Times New Roman"/>
              </w:rPr>
            </w:pPr>
            <w:r w:rsidRPr="00205D3C">
              <w:rPr>
                <w:rFonts w:ascii="Times New Roman" w:eastAsia="Calibri" w:hAnsi="Times New Roman"/>
              </w:rPr>
              <w:t>Saya membela hal yang benar</w:t>
            </w:r>
          </w:p>
        </w:tc>
        <w:tc>
          <w:tcPr>
            <w:tcW w:w="992" w:type="dxa"/>
          </w:tcPr>
          <w:p w14:paraId="28E09E11" w14:textId="77777777" w:rsidR="00DD22DA" w:rsidRPr="00B754E8" w:rsidRDefault="00DD22DA" w:rsidP="00D169CE">
            <w:pPr>
              <w:spacing w:line="360" w:lineRule="auto"/>
              <w:rPr>
                <w:rFonts w:ascii="Times New Roman" w:eastAsia="Calibri" w:hAnsi="Times New Roman"/>
              </w:rPr>
            </w:pPr>
          </w:p>
        </w:tc>
        <w:tc>
          <w:tcPr>
            <w:tcW w:w="993" w:type="dxa"/>
          </w:tcPr>
          <w:p w14:paraId="4C1CBB28" w14:textId="77777777" w:rsidR="00DD22DA" w:rsidRPr="00B754E8" w:rsidRDefault="00DD22DA" w:rsidP="00D169CE">
            <w:pPr>
              <w:spacing w:line="360" w:lineRule="auto"/>
              <w:rPr>
                <w:rFonts w:ascii="Times New Roman" w:eastAsia="Calibri" w:hAnsi="Times New Roman"/>
              </w:rPr>
            </w:pPr>
          </w:p>
        </w:tc>
        <w:tc>
          <w:tcPr>
            <w:tcW w:w="850" w:type="dxa"/>
          </w:tcPr>
          <w:p w14:paraId="0544C43A" w14:textId="77777777" w:rsidR="00DD22DA" w:rsidRPr="00B754E8" w:rsidRDefault="00DD22DA" w:rsidP="00D169CE">
            <w:pPr>
              <w:spacing w:line="360" w:lineRule="auto"/>
              <w:rPr>
                <w:rFonts w:ascii="Times New Roman" w:eastAsia="Calibri" w:hAnsi="Times New Roman"/>
              </w:rPr>
            </w:pPr>
          </w:p>
        </w:tc>
        <w:tc>
          <w:tcPr>
            <w:tcW w:w="941" w:type="dxa"/>
          </w:tcPr>
          <w:p w14:paraId="3A289E9E" w14:textId="77777777" w:rsidR="00DD22DA" w:rsidRPr="00B754E8" w:rsidRDefault="00DD22DA" w:rsidP="00D169CE">
            <w:pPr>
              <w:spacing w:line="360" w:lineRule="auto"/>
              <w:rPr>
                <w:rFonts w:ascii="Times New Roman" w:eastAsia="Calibri" w:hAnsi="Times New Roman"/>
              </w:rPr>
            </w:pPr>
          </w:p>
        </w:tc>
      </w:tr>
      <w:tr w:rsidR="00DD22DA" w:rsidRPr="00B754E8" w14:paraId="7612C63E" w14:textId="77777777" w:rsidTr="00DD22DA">
        <w:tc>
          <w:tcPr>
            <w:tcW w:w="704" w:type="dxa"/>
          </w:tcPr>
          <w:p w14:paraId="690F2FF0" w14:textId="6F6A152D" w:rsidR="00DD22DA" w:rsidRPr="00B754E8" w:rsidRDefault="00756617" w:rsidP="00D169CE">
            <w:pPr>
              <w:spacing w:line="360" w:lineRule="auto"/>
              <w:rPr>
                <w:rFonts w:ascii="Times New Roman" w:eastAsia="Calibri" w:hAnsi="Times New Roman"/>
              </w:rPr>
            </w:pPr>
            <w:r>
              <w:rPr>
                <w:rFonts w:ascii="Times New Roman" w:eastAsia="Calibri" w:hAnsi="Times New Roman"/>
              </w:rPr>
              <w:t>3.</w:t>
            </w:r>
          </w:p>
        </w:tc>
        <w:tc>
          <w:tcPr>
            <w:tcW w:w="4536" w:type="dxa"/>
          </w:tcPr>
          <w:p w14:paraId="06AEF6C3" w14:textId="77777777" w:rsidR="00DD22DA" w:rsidRPr="00205D3C" w:rsidRDefault="00DD22DA" w:rsidP="00D169CE">
            <w:pPr>
              <w:spacing w:line="360" w:lineRule="auto"/>
              <w:rPr>
                <w:rFonts w:ascii="Times New Roman" w:eastAsia="Calibri" w:hAnsi="Times New Roman"/>
              </w:rPr>
            </w:pPr>
            <w:r w:rsidRPr="00205D3C">
              <w:rPr>
                <w:rFonts w:ascii="Times New Roman" w:eastAsia="Calibri" w:hAnsi="Times New Roman"/>
              </w:rPr>
              <w:t>Saya akan membalas siapa pun yang berani mengkritik saya.</w:t>
            </w:r>
          </w:p>
        </w:tc>
        <w:tc>
          <w:tcPr>
            <w:tcW w:w="992" w:type="dxa"/>
          </w:tcPr>
          <w:p w14:paraId="013D51E3" w14:textId="77777777" w:rsidR="00DD22DA" w:rsidRPr="00B754E8" w:rsidRDefault="00DD22DA" w:rsidP="00D169CE">
            <w:pPr>
              <w:spacing w:line="360" w:lineRule="auto"/>
              <w:rPr>
                <w:rFonts w:ascii="Times New Roman" w:eastAsia="Calibri" w:hAnsi="Times New Roman"/>
              </w:rPr>
            </w:pPr>
          </w:p>
        </w:tc>
        <w:tc>
          <w:tcPr>
            <w:tcW w:w="993" w:type="dxa"/>
          </w:tcPr>
          <w:p w14:paraId="287B2A0A" w14:textId="77777777" w:rsidR="00DD22DA" w:rsidRPr="00B754E8" w:rsidRDefault="00DD22DA" w:rsidP="00D169CE">
            <w:pPr>
              <w:spacing w:line="360" w:lineRule="auto"/>
              <w:rPr>
                <w:rFonts w:ascii="Times New Roman" w:eastAsia="Calibri" w:hAnsi="Times New Roman"/>
              </w:rPr>
            </w:pPr>
          </w:p>
        </w:tc>
        <w:tc>
          <w:tcPr>
            <w:tcW w:w="850" w:type="dxa"/>
          </w:tcPr>
          <w:p w14:paraId="18087A6F" w14:textId="77777777" w:rsidR="00DD22DA" w:rsidRPr="00B754E8" w:rsidRDefault="00DD22DA" w:rsidP="00D169CE">
            <w:pPr>
              <w:spacing w:line="360" w:lineRule="auto"/>
              <w:rPr>
                <w:rFonts w:ascii="Times New Roman" w:eastAsia="Calibri" w:hAnsi="Times New Roman"/>
              </w:rPr>
            </w:pPr>
          </w:p>
        </w:tc>
        <w:tc>
          <w:tcPr>
            <w:tcW w:w="941" w:type="dxa"/>
          </w:tcPr>
          <w:p w14:paraId="184DA72A" w14:textId="77777777" w:rsidR="00DD22DA" w:rsidRPr="00B754E8" w:rsidRDefault="00DD22DA" w:rsidP="00D169CE">
            <w:pPr>
              <w:spacing w:line="360" w:lineRule="auto"/>
              <w:rPr>
                <w:rFonts w:ascii="Times New Roman" w:eastAsia="Calibri" w:hAnsi="Times New Roman"/>
              </w:rPr>
            </w:pPr>
          </w:p>
        </w:tc>
      </w:tr>
      <w:tr w:rsidR="00DD22DA" w:rsidRPr="00B754E8" w14:paraId="62BBC1AE" w14:textId="77777777" w:rsidTr="00DD22DA">
        <w:tc>
          <w:tcPr>
            <w:tcW w:w="704" w:type="dxa"/>
          </w:tcPr>
          <w:p w14:paraId="48605EBA" w14:textId="195CA656" w:rsidR="00DD22DA" w:rsidRPr="00B754E8" w:rsidRDefault="00756617" w:rsidP="00D169CE">
            <w:pPr>
              <w:spacing w:line="360" w:lineRule="auto"/>
              <w:rPr>
                <w:rFonts w:ascii="Times New Roman" w:eastAsia="Calibri" w:hAnsi="Times New Roman"/>
              </w:rPr>
            </w:pPr>
            <w:r>
              <w:rPr>
                <w:rFonts w:ascii="Times New Roman" w:eastAsia="Calibri" w:hAnsi="Times New Roman"/>
              </w:rPr>
              <w:t>4.</w:t>
            </w:r>
          </w:p>
        </w:tc>
        <w:tc>
          <w:tcPr>
            <w:tcW w:w="4536" w:type="dxa"/>
          </w:tcPr>
          <w:p w14:paraId="341EDF2B" w14:textId="77777777" w:rsidR="00DD22DA" w:rsidRPr="00205D3C" w:rsidRDefault="00DD22DA" w:rsidP="00D169CE">
            <w:pPr>
              <w:spacing w:line="360" w:lineRule="auto"/>
              <w:rPr>
                <w:rFonts w:ascii="Times New Roman" w:eastAsia="Calibri" w:hAnsi="Times New Roman"/>
              </w:rPr>
            </w:pPr>
            <w:r w:rsidRPr="00205D3C">
              <w:rPr>
                <w:rFonts w:ascii="Times New Roman" w:eastAsia="Calibri" w:hAnsi="Times New Roman"/>
              </w:rPr>
              <w:t>Saya meminta bantuan apabila kesulitan dalam suatu hal.</w:t>
            </w:r>
          </w:p>
        </w:tc>
        <w:tc>
          <w:tcPr>
            <w:tcW w:w="992" w:type="dxa"/>
          </w:tcPr>
          <w:p w14:paraId="1F643942" w14:textId="77777777" w:rsidR="00DD22DA" w:rsidRPr="00B754E8" w:rsidRDefault="00DD22DA" w:rsidP="00D169CE">
            <w:pPr>
              <w:spacing w:line="360" w:lineRule="auto"/>
              <w:rPr>
                <w:rFonts w:ascii="Times New Roman" w:eastAsia="Calibri" w:hAnsi="Times New Roman"/>
              </w:rPr>
            </w:pPr>
          </w:p>
        </w:tc>
        <w:tc>
          <w:tcPr>
            <w:tcW w:w="993" w:type="dxa"/>
          </w:tcPr>
          <w:p w14:paraId="62F55B23" w14:textId="77777777" w:rsidR="00DD22DA" w:rsidRPr="00B754E8" w:rsidRDefault="00DD22DA" w:rsidP="00D169CE">
            <w:pPr>
              <w:spacing w:line="360" w:lineRule="auto"/>
              <w:rPr>
                <w:rFonts w:ascii="Times New Roman" w:eastAsia="Calibri" w:hAnsi="Times New Roman"/>
              </w:rPr>
            </w:pPr>
          </w:p>
        </w:tc>
        <w:tc>
          <w:tcPr>
            <w:tcW w:w="850" w:type="dxa"/>
          </w:tcPr>
          <w:p w14:paraId="79B63676" w14:textId="77777777" w:rsidR="00DD22DA" w:rsidRPr="00B754E8" w:rsidRDefault="00DD22DA" w:rsidP="00D169CE">
            <w:pPr>
              <w:spacing w:line="360" w:lineRule="auto"/>
              <w:rPr>
                <w:rFonts w:ascii="Times New Roman" w:eastAsia="Calibri" w:hAnsi="Times New Roman"/>
              </w:rPr>
            </w:pPr>
          </w:p>
        </w:tc>
        <w:tc>
          <w:tcPr>
            <w:tcW w:w="941" w:type="dxa"/>
          </w:tcPr>
          <w:p w14:paraId="5E544A85" w14:textId="77777777" w:rsidR="00DD22DA" w:rsidRPr="00B754E8" w:rsidRDefault="00DD22DA" w:rsidP="00D169CE">
            <w:pPr>
              <w:spacing w:line="360" w:lineRule="auto"/>
              <w:rPr>
                <w:rFonts w:ascii="Times New Roman" w:eastAsia="Calibri" w:hAnsi="Times New Roman"/>
              </w:rPr>
            </w:pPr>
          </w:p>
        </w:tc>
      </w:tr>
      <w:tr w:rsidR="00DD22DA" w:rsidRPr="00B754E8" w14:paraId="6A11948A" w14:textId="77777777" w:rsidTr="00DD22DA">
        <w:tc>
          <w:tcPr>
            <w:tcW w:w="704" w:type="dxa"/>
          </w:tcPr>
          <w:p w14:paraId="58022998" w14:textId="2031426B" w:rsidR="00DD22DA" w:rsidRPr="00B754E8" w:rsidRDefault="00756617" w:rsidP="00D169CE">
            <w:pPr>
              <w:spacing w:line="360" w:lineRule="auto"/>
              <w:rPr>
                <w:rFonts w:ascii="Times New Roman" w:eastAsia="Calibri" w:hAnsi="Times New Roman"/>
              </w:rPr>
            </w:pPr>
            <w:r>
              <w:rPr>
                <w:rFonts w:ascii="Times New Roman" w:eastAsia="Calibri" w:hAnsi="Times New Roman"/>
              </w:rPr>
              <w:lastRenderedPageBreak/>
              <w:t>5.</w:t>
            </w:r>
          </w:p>
        </w:tc>
        <w:tc>
          <w:tcPr>
            <w:tcW w:w="4536" w:type="dxa"/>
          </w:tcPr>
          <w:p w14:paraId="66028FF2" w14:textId="77777777" w:rsidR="00DD22DA" w:rsidRPr="00205D3C" w:rsidRDefault="00DD22DA" w:rsidP="00D169CE">
            <w:pPr>
              <w:spacing w:line="360" w:lineRule="auto"/>
              <w:rPr>
                <w:rFonts w:ascii="Times New Roman" w:eastAsia="Calibri" w:hAnsi="Times New Roman"/>
              </w:rPr>
            </w:pPr>
            <w:r w:rsidRPr="00205D3C">
              <w:rPr>
                <w:rFonts w:ascii="Times New Roman" w:eastAsia="Calibri" w:hAnsi="Times New Roman"/>
              </w:rPr>
              <w:t>Saya langsung mengelak pendapat rekan tanpa memahami maknanya</w:t>
            </w:r>
          </w:p>
        </w:tc>
        <w:tc>
          <w:tcPr>
            <w:tcW w:w="992" w:type="dxa"/>
          </w:tcPr>
          <w:p w14:paraId="0B592E0E" w14:textId="77777777" w:rsidR="00DD22DA" w:rsidRPr="00B754E8" w:rsidRDefault="00DD22DA" w:rsidP="00D169CE">
            <w:pPr>
              <w:spacing w:line="360" w:lineRule="auto"/>
              <w:rPr>
                <w:rFonts w:ascii="Times New Roman" w:eastAsia="Calibri" w:hAnsi="Times New Roman"/>
              </w:rPr>
            </w:pPr>
          </w:p>
        </w:tc>
        <w:tc>
          <w:tcPr>
            <w:tcW w:w="993" w:type="dxa"/>
          </w:tcPr>
          <w:p w14:paraId="77487B37" w14:textId="77777777" w:rsidR="00DD22DA" w:rsidRPr="00B754E8" w:rsidRDefault="00DD22DA" w:rsidP="00D169CE">
            <w:pPr>
              <w:spacing w:line="360" w:lineRule="auto"/>
              <w:rPr>
                <w:rFonts w:ascii="Times New Roman" w:eastAsia="Calibri" w:hAnsi="Times New Roman"/>
              </w:rPr>
            </w:pPr>
          </w:p>
        </w:tc>
        <w:tc>
          <w:tcPr>
            <w:tcW w:w="850" w:type="dxa"/>
          </w:tcPr>
          <w:p w14:paraId="32ABECA9" w14:textId="77777777" w:rsidR="00DD22DA" w:rsidRPr="00B754E8" w:rsidRDefault="00DD22DA" w:rsidP="00D169CE">
            <w:pPr>
              <w:spacing w:line="360" w:lineRule="auto"/>
              <w:rPr>
                <w:rFonts w:ascii="Times New Roman" w:eastAsia="Calibri" w:hAnsi="Times New Roman"/>
              </w:rPr>
            </w:pPr>
          </w:p>
        </w:tc>
        <w:tc>
          <w:tcPr>
            <w:tcW w:w="941" w:type="dxa"/>
          </w:tcPr>
          <w:p w14:paraId="08A2D6A8" w14:textId="77777777" w:rsidR="00DD22DA" w:rsidRPr="00B754E8" w:rsidRDefault="00DD22DA" w:rsidP="00D169CE">
            <w:pPr>
              <w:spacing w:line="360" w:lineRule="auto"/>
              <w:rPr>
                <w:rFonts w:ascii="Times New Roman" w:eastAsia="Calibri" w:hAnsi="Times New Roman"/>
              </w:rPr>
            </w:pPr>
          </w:p>
        </w:tc>
      </w:tr>
      <w:tr w:rsidR="00DD22DA" w:rsidRPr="00B754E8" w14:paraId="7D0B56F4" w14:textId="77777777" w:rsidTr="00DD22DA">
        <w:tc>
          <w:tcPr>
            <w:tcW w:w="704" w:type="dxa"/>
          </w:tcPr>
          <w:p w14:paraId="31CBC112" w14:textId="6E1E729D" w:rsidR="00DD22DA" w:rsidRPr="00B754E8" w:rsidRDefault="00756617" w:rsidP="00D169CE">
            <w:pPr>
              <w:spacing w:line="360" w:lineRule="auto"/>
              <w:rPr>
                <w:rFonts w:ascii="Times New Roman" w:eastAsia="Calibri" w:hAnsi="Times New Roman"/>
              </w:rPr>
            </w:pPr>
            <w:r>
              <w:rPr>
                <w:rFonts w:ascii="Times New Roman" w:eastAsia="Calibri" w:hAnsi="Times New Roman"/>
              </w:rPr>
              <w:t>6.</w:t>
            </w:r>
          </w:p>
        </w:tc>
        <w:tc>
          <w:tcPr>
            <w:tcW w:w="4536" w:type="dxa"/>
          </w:tcPr>
          <w:p w14:paraId="70BAAEEC" w14:textId="77777777" w:rsidR="00DD22DA" w:rsidRPr="00205D3C" w:rsidRDefault="00DD22DA" w:rsidP="00D169CE">
            <w:pPr>
              <w:spacing w:line="360" w:lineRule="auto"/>
              <w:rPr>
                <w:rFonts w:ascii="Times New Roman" w:eastAsia="Calibri" w:hAnsi="Times New Roman"/>
              </w:rPr>
            </w:pPr>
            <w:r w:rsidRPr="00205D3C">
              <w:rPr>
                <w:rFonts w:ascii="Times New Roman" w:eastAsia="Calibri" w:hAnsi="Times New Roman"/>
              </w:rPr>
              <w:t>Saya melihat hp ketika rekan berbicara.</w:t>
            </w:r>
          </w:p>
        </w:tc>
        <w:tc>
          <w:tcPr>
            <w:tcW w:w="992" w:type="dxa"/>
          </w:tcPr>
          <w:p w14:paraId="44D57657" w14:textId="77777777" w:rsidR="00DD22DA" w:rsidRPr="00B754E8" w:rsidRDefault="00DD22DA" w:rsidP="00D169CE">
            <w:pPr>
              <w:spacing w:line="360" w:lineRule="auto"/>
              <w:rPr>
                <w:rFonts w:ascii="Times New Roman" w:eastAsia="Calibri" w:hAnsi="Times New Roman"/>
              </w:rPr>
            </w:pPr>
          </w:p>
        </w:tc>
        <w:tc>
          <w:tcPr>
            <w:tcW w:w="993" w:type="dxa"/>
          </w:tcPr>
          <w:p w14:paraId="4C29C2F1" w14:textId="77777777" w:rsidR="00DD22DA" w:rsidRPr="00B754E8" w:rsidRDefault="00DD22DA" w:rsidP="00D169CE">
            <w:pPr>
              <w:spacing w:line="360" w:lineRule="auto"/>
              <w:rPr>
                <w:rFonts w:ascii="Times New Roman" w:eastAsia="Calibri" w:hAnsi="Times New Roman"/>
              </w:rPr>
            </w:pPr>
          </w:p>
        </w:tc>
        <w:tc>
          <w:tcPr>
            <w:tcW w:w="850" w:type="dxa"/>
          </w:tcPr>
          <w:p w14:paraId="7928817F" w14:textId="77777777" w:rsidR="00DD22DA" w:rsidRPr="00B754E8" w:rsidRDefault="00DD22DA" w:rsidP="00D169CE">
            <w:pPr>
              <w:spacing w:line="360" w:lineRule="auto"/>
              <w:rPr>
                <w:rFonts w:ascii="Times New Roman" w:eastAsia="Calibri" w:hAnsi="Times New Roman"/>
              </w:rPr>
            </w:pPr>
          </w:p>
        </w:tc>
        <w:tc>
          <w:tcPr>
            <w:tcW w:w="941" w:type="dxa"/>
          </w:tcPr>
          <w:p w14:paraId="21FCDF32" w14:textId="77777777" w:rsidR="00DD22DA" w:rsidRPr="00B754E8" w:rsidRDefault="00DD22DA" w:rsidP="00D169CE">
            <w:pPr>
              <w:spacing w:line="360" w:lineRule="auto"/>
              <w:rPr>
                <w:rFonts w:ascii="Times New Roman" w:eastAsia="Calibri" w:hAnsi="Times New Roman"/>
              </w:rPr>
            </w:pPr>
          </w:p>
        </w:tc>
      </w:tr>
      <w:tr w:rsidR="00DD22DA" w:rsidRPr="00B754E8" w14:paraId="7497F1EF" w14:textId="77777777" w:rsidTr="00DD22DA">
        <w:tc>
          <w:tcPr>
            <w:tcW w:w="704" w:type="dxa"/>
          </w:tcPr>
          <w:p w14:paraId="3713CE05" w14:textId="29A5B836" w:rsidR="00DD22DA" w:rsidRPr="00B754E8" w:rsidRDefault="00756617" w:rsidP="00D169CE">
            <w:pPr>
              <w:spacing w:line="360" w:lineRule="auto"/>
              <w:rPr>
                <w:rFonts w:ascii="Times New Roman" w:eastAsia="Calibri" w:hAnsi="Times New Roman"/>
              </w:rPr>
            </w:pPr>
            <w:r>
              <w:rPr>
                <w:rFonts w:ascii="Times New Roman" w:eastAsia="Calibri" w:hAnsi="Times New Roman"/>
              </w:rPr>
              <w:t>7.</w:t>
            </w:r>
          </w:p>
        </w:tc>
        <w:tc>
          <w:tcPr>
            <w:tcW w:w="4536" w:type="dxa"/>
          </w:tcPr>
          <w:p w14:paraId="0DD36791" w14:textId="77777777" w:rsidR="00DD22DA" w:rsidRPr="00205D3C" w:rsidRDefault="00DD22DA" w:rsidP="00D169CE">
            <w:pPr>
              <w:spacing w:line="360" w:lineRule="auto"/>
              <w:rPr>
                <w:rFonts w:ascii="Times New Roman" w:eastAsia="Calibri" w:hAnsi="Times New Roman"/>
              </w:rPr>
            </w:pPr>
            <w:r w:rsidRPr="00205D3C">
              <w:rPr>
                <w:rFonts w:ascii="Times New Roman" w:eastAsia="Calibri" w:hAnsi="Times New Roman"/>
              </w:rPr>
              <w:t>Kritik yang diberikan rekan akan membangun saya menjadi lebih baik</w:t>
            </w:r>
          </w:p>
        </w:tc>
        <w:tc>
          <w:tcPr>
            <w:tcW w:w="992" w:type="dxa"/>
          </w:tcPr>
          <w:p w14:paraId="0238DFAD" w14:textId="77777777" w:rsidR="00DD22DA" w:rsidRPr="00B754E8" w:rsidRDefault="00DD22DA" w:rsidP="00D169CE">
            <w:pPr>
              <w:spacing w:line="360" w:lineRule="auto"/>
              <w:rPr>
                <w:rFonts w:ascii="Times New Roman" w:eastAsia="Calibri" w:hAnsi="Times New Roman"/>
              </w:rPr>
            </w:pPr>
          </w:p>
        </w:tc>
        <w:tc>
          <w:tcPr>
            <w:tcW w:w="993" w:type="dxa"/>
          </w:tcPr>
          <w:p w14:paraId="5AE99396" w14:textId="77777777" w:rsidR="00DD22DA" w:rsidRPr="00B754E8" w:rsidRDefault="00DD22DA" w:rsidP="00D169CE">
            <w:pPr>
              <w:spacing w:line="360" w:lineRule="auto"/>
              <w:rPr>
                <w:rFonts w:ascii="Times New Roman" w:eastAsia="Calibri" w:hAnsi="Times New Roman"/>
              </w:rPr>
            </w:pPr>
          </w:p>
        </w:tc>
        <w:tc>
          <w:tcPr>
            <w:tcW w:w="850" w:type="dxa"/>
          </w:tcPr>
          <w:p w14:paraId="4DCFD3FC" w14:textId="77777777" w:rsidR="00DD22DA" w:rsidRPr="00B754E8" w:rsidRDefault="00DD22DA" w:rsidP="00D169CE">
            <w:pPr>
              <w:spacing w:line="360" w:lineRule="auto"/>
              <w:rPr>
                <w:rFonts w:ascii="Times New Roman" w:eastAsia="Calibri" w:hAnsi="Times New Roman"/>
              </w:rPr>
            </w:pPr>
          </w:p>
        </w:tc>
        <w:tc>
          <w:tcPr>
            <w:tcW w:w="941" w:type="dxa"/>
          </w:tcPr>
          <w:p w14:paraId="39044A02" w14:textId="77777777" w:rsidR="00DD22DA" w:rsidRPr="00B754E8" w:rsidRDefault="00DD22DA" w:rsidP="00D169CE">
            <w:pPr>
              <w:spacing w:line="360" w:lineRule="auto"/>
              <w:rPr>
                <w:rFonts w:ascii="Times New Roman" w:eastAsia="Calibri" w:hAnsi="Times New Roman"/>
              </w:rPr>
            </w:pPr>
          </w:p>
        </w:tc>
      </w:tr>
      <w:tr w:rsidR="00DD22DA" w:rsidRPr="00B754E8" w14:paraId="4A0FA186" w14:textId="77777777" w:rsidTr="00DD22DA">
        <w:tc>
          <w:tcPr>
            <w:tcW w:w="704" w:type="dxa"/>
          </w:tcPr>
          <w:p w14:paraId="04295B68" w14:textId="3B68E137" w:rsidR="00DD22DA" w:rsidRPr="00B754E8" w:rsidRDefault="00756617" w:rsidP="00D169CE">
            <w:pPr>
              <w:spacing w:line="360" w:lineRule="auto"/>
              <w:rPr>
                <w:rFonts w:ascii="Times New Roman" w:eastAsia="Calibri" w:hAnsi="Times New Roman"/>
              </w:rPr>
            </w:pPr>
            <w:r>
              <w:rPr>
                <w:rFonts w:ascii="Times New Roman" w:eastAsia="Calibri" w:hAnsi="Times New Roman"/>
              </w:rPr>
              <w:t>8.</w:t>
            </w:r>
          </w:p>
        </w:tc>
        <w:tc>
          <w:tcPr>
            <w:tcW w:w="4536" w:type="dxa"/>
          </w:tcPr>
          <w:p w14:paraId="41A468BE" w14:textId="77777777" w:rsidR="00DD22DA" w:rsidRPr="00205D3C" w:rsidRDefault="00DD22DA" w:rsidP="00D169CE">
            <w:pPr>
              <w:spacing w:line="360" w:lineRule="auto"/>
              <w:rPr>
                <w:rFonts w:ascii="Times New Roman" w:eastAsia="Calibri" w:hAnsi="Times New Roman"/>
              </w:rPr>
            </w:pPr>
            <w:r w:rsidRPr="00205D3C">
              <w:rPr>
                <w:rFonts w:ascii="Times New Roman" w:eastAsia="Calibri" w:hAnsi="Times New Roman"/>
              </w:rPr>
              <w:t>Saya membela rekan saya walaupun bersikap salah</w:t>
            </w:r>
          </w:p>
        </w:tc>
        <w:tc>
          <w:tcPr>
            <w:tcW w:w="992" w:type="dxa"/>
          </w:tcPr>
          <w:p w14:paraId="5B531132" w14:textId="77777777" w:rsidR="00DD22DA" w:rsidRPr="00B754E8" w:rsidRDefault="00DD22DA" w:rsidP="00D169CE">
            <w:pPr>
              <w:spacing w:line="360" w:lineRule="auto"/>
              <w:rPr>
                <w:rFonts w:ascii="Times New Roman" w:eastAsia="Calibri" w:hAnsi="Times New Roman"/>
              </w:rPr>
            </w:pPr>
          </w:p>
        </w:tc>
        <w:tc>
          <w:tcPr>
            <w:tcW w:w="993" w:type="dxa"/>
          </w:tcPr>
          <w:p w14:paraId="1CC792A4" w14:textId="77777777" w:rsidR="00DD22DA" w:rsidRPr="00B754E8" w:rsidRDefault="00DD22DA" w:rsidP="00D169CE">
            <w:pPr>
              <w:spacing w:line="360" w:lineRule="auto"/>
              <w:rPr>
                <w:rFonts w:ascii="Times New Roman" w:eastAsia="Calibri" w:hAnsi="Times New Roman"/>
              </w:rPr>
            </w:pPr>
          </w:p>
        </w:tc>
        <w:tc>
          <w:tcPr>
            <w:tcW w:w="850" w:type="dxa"/>
          </w:tcPr>
          <w:p w14:paraId="2F517180" w14:textId="77777777" w:rsidR="00DD22DA" w:rsidRPr="00B754E8" w:rsidRDefault="00DD22DA" w:rsidP="00D169CE">
            <w:pPr>
              <w:spacing w:line="360" w:lineRule="auto"/>
              <w:rPr>
                <w:rFonts w:ascii="Times New Roman" w:eastAsia="Calibri" w:hAnsi="Times New Roman"/>
              </w:rPr>
            </w:pPr>
          </w:p>
        </w:tc>
        <w:tc>
          <w:tcPr>
            <w:tcW w:w="941" w:type="dxa"/>
          </w:tcPr>
          <w:p w14:paraId="627BFFC2" w14:textId="77777777" w:rsidR="00DD22DA" w:rsidRPr="00B754E8" w:rsidRDefault="00DD22DA" w:rsidP="00D169CE">
            <w:pPr>
              <w:spacing w:line="360" w:lineRule="auto"/>
              <w:rPr>
                <w:rFonts w:ascii="Times New Roman" w:eastAsia="Calibri" w:hAnsi="Times New Roman"/>
              </w:rPr>
            </w:pPr>
          </w:p>
        </w:tc>
      </w:tr>
      <w:tr w:rsidR="00DD22DA" w:rsidRPr="00B754E8" w14:paraId="785EE625" w14:textId="77777777" w:rsidTr="00DD22DA">
        <w:tc>
          <w:tcPr>
            <w:tcW w:w="704" w:type="dxa"/>
          </w:tcPr>
          <w:p w14:paraId="54B468AC" w14:textId="7DDA1FD0" w:rsidR="00DD22DA" w:rsidRPr="00B754E8" w:rsidRDefault="00756617" w:rsidP="00D169CE">
            <w:pPr>
              <w:spacing w:line="360" w:lineRule="auto"/>
              <w:rPr>
                <w:rFonts w:ascii="Times New Roman" w:eastAsia="Calibri" w:hAnsi="Times New Roman"/>
              </w:rPr>
            </w:pPr>
            <w:r>
              <w:rPr>
                <w:rFonts w:ascii="Times New Roman" w:eastAsia="Calibri" w:hAnsi="Times New Roman"/>
              </w:rPr>
              <w:t>9.</w:t>
            </w:r>
          </w:p>
        </w:tc>
        <w:tc>
          <w:tcPr>
            <w:tcW w:w="4536" w:type="dxa"/>
          </w:tcPr>
          <w:p w14:paraId="282063E8" w14:textId="77777777" w:rsidR="00DD22DA" w:rsidRPr="00205D3C" w:rsidRDefault="00DD22DA" w:rsidP="00D169CE">
            <w:pPr>
              <w:spacing w:line="360" w:lineRule="auto"/>
              <w:rPr>
                <w:rFonts w:ascii="Times New Roman" w:eastAsia="Calibri" w:hAnsi="Times New Roman"/>
              </w:rPr>
            </w:pPr>
            <w:r w:rsidRPr="00205D3C">
              <w:rPr>
                <w:rFonts w:ascii="Times New Roman" w:eastAsia="Calibri" w:hAnsi="Times New Roman"/>
              </w:rPr>
              <w:t>Saya mampu mengungkapkan penolakan pada rekan kerja</w:t>
            </w:r>
          </w:p>
        </w:tc>
        <w:tc>
          <w:tcPr>
            <w:tcW w:w="992" w:type="dxa"/>
          </w:tcPr>
          <w:p w14:paraId="7DA57173" w14:textId="77777777" w:rsidR="00DD22DA" w:rsidRPr="00B754E8" w:rsidRDefault="00DD22DA" w:rsidP="00D169CE">
            <w:pPr>
              <w:spacing w:line="360" w:lineRule="auto"/>
              <w:rPr>
                <w:rFonts w:ascii="Times New Roman" w:eastAsia="Calibri" w:hAnsi="Times New Roman"/>
              </w:rPr>
            </w:pPr>
          </w:p>
        </w:tc>
        <w:tc>
          <w:tcPr>
            <w:tcW w:w="993" w:type="dxa"/>
          </w:tcPr>
          <w:p w14:paraId="4EFE557E" w14:textId="77777777" w:rsidR="00DD22DA" w:rsidRPr="00B754E8" w:rsidRDefault="00DD22DA" w:rsidP="00D169CE">
            <w:pPr>
              <w:spacing w:line="360" w:lineRule="auto"/>
              <w:rPr>
                <w:rFonts w:ascii="Times New Roman" w:eastAsia="Calibri" w:hAnsi="Times New Roman"/>
              </w:rPr>
            </w:pPr>
          </w:p>
        </w:tc>
        <w:tc>
          <w:tcPr>
            <w:tcW w:w="850" w:type="dxa"/>
          </w:tcPr>
          <w:p w14:paraId="0E22A169" w14:textId="77777777" w:rsidR="00DD22DA" w:rsidRPr="00B754E8" w:rsidRDefault="00DD22DA" w:rsidP="00D169CE">
            <w:pPr>
              <w:spacing w:line="360" w:lineRule="auto"/>
              <w:rPr>
                <w:rFonts w:ascii="Times New Roman" w:eastAsia="Calibri" w:hAnsi="Times New Roman"/>
              </w:rPr>
            </w:pPr>
          </w:p>
        </w:tc>
        <w:tc>
          <w:tcPr>
            <w:tcW w:w="941" w:type="dxa"/>
          </w:tcPr>
          <w:p w14:paraId="6196FC6E" w14:textId="77777777" w:rsidR="00DD22DA" w:rsidRPr="00B754E8" w:rsidRDefault="00DD22DA" w:rsidP="00D169CE">
            <w:pPr>
              <w:spacing w:line="360" w:lineRule="auto"/>
              <w:rPr>
                <w:rFonts w:ascii="Times New Roman" w:eastAsia="Calibri" w:hAnsi="Times New Roman"/>
              </w:rPr>
            </w:pPr>
          </w:p>
        </w:tc>
      </w:tr>
      <w:tr w:rsidR="00DD22DA" w:rsidRPr="00B754E8" w14:paraId="768F8AA5" w14:textId="77777777" w:rsidTr="00DD22DA">
        <w:tc>
          <w:tcPr>
            <w:tcW w:w="704" w:type="dxa"/>
          </w:tcPr>
          <w:p w14:paraId="6D851475" w14:textId="26313032" w:rsidR="00DD22DA" w:rsidRPr="00B754E8" w:rsidRDefault="00756617" w:rsidP="00D169CE">
            <w:pPr>
              <w:spacing w:line="360" w:lineRule="auto"/>
              <w:rPr>
                <w:rFonts w:ascii="Times New Roman" w:eastAsia="Calibri" w:hAnsi="Times New Roman"/>
              </w:rPr>
            </w:pPr>
            <w:r>
              <w:rPr>
                <w:rFonts w:ascii="Times New Roman" w:eastAsia="Calibri" w:hAnsi="Times New Roman"/>
              </w:rPr>
              <w:t>10</w:t>
            </w:r>
            <w:r w:rsidR="00DD22DA" w:rsidRPr="00B754E8">
              <w:rPr>
                <w:rFonts w:ascii="Times New Roman" w:eastAsia="Calibri" w:hAnsi="Times New Roman"/>
              </w:rPr>
              <w:t>.</w:t>
            </w:r>
          </w:p>
        </w:tc>
        <w:tc>
          <w:tcPr>
            <w:tcW w:w="4536" w:type="dxa"/>
          </w:tcPr>
          <w:p w14:paraId="256ECAD6" w14:textId="77777777" w:rsidR="00DD22DA" w:rsidRPr="00205D3C" w:rsidRDefault="00DD22DA" w:rsidP="00D169CE">
            <w:pPr>
              <w:spacing w:line="360" w:lineRule="auto"/>
              <w:rPr>
                <w:rFonts w:ascii="Times New Roman" w:eastAsia="Calibri" w:hAnsi="Times New Roman"/>
              </w:rPr>
            </w:pPr>
            <w:r w:rsidRPr="00205D3C">
              <w:rPr>
                <w:rFonts w:ascii="Times New Roman" w:eastAsia="Calibri" w:hAnsi="Times New Roman"/>
              </w:rPr>
              <w:t>Tidak peduli apakah yang saya sampaikan benar atau salah</w:t>
            </w:r>
          </w:p>
        </w:tc>
        <w:tc>
          <w:tcPr>
            <w:tcW w:w="992" w:type="dxa"/>
          </w:tcPr>
          <w:p w14:paraId="266830D0" w14:textId="77777777" w:rsidR="00DD22DA" w:rsidRPr="00B754E8" w:rsidRDefault="00DD22DA" w:rsidP="00D169CE">
            <w:pPr>
              <w:spacing w:line="360" w:lineRule="auto"/>
              <w:rPr>
                <w:rFonts w:ascii="Times New Roman" w:eastAsia="Calibri" w:hAnsi="Times New Roman"/>
              </w:rPr>
            </w:pPr>
          </w:p>
        </w:tc>
        <w:tc>
          <w:tcPr>
            <w:tcW w:w="993" w:type="dxa"/>
          </w:tcPr>
          <w:p w14:paraId="06255077" w14:textId="77777777" w:rsidR="00DD22DA" w:rsidRPr="00B754E8" w:rsidRDefault="00DD22DA" w:rsidP="00D169CE">
            <w:pPr>
              <w:spacing w:line="360" w:lineRule="auto"/>
              <w:rPr>
                <w:rFonts w:ascii="Times New Roman" w:eastAsia="Calibri" w:hAnsi="Times New Roman"/>
              </w:rPr>
            </w:pPr>
          </w:p>
        </w:tc>
        <w:tc>
          <w:tcPr>
            <w:tcW w:w="850" w:type="dxa"/>
          </w:tcPr>
          <w:p w14:paraId="608CA1D9" w14:textId="77777777" w:rsidR="00DD22DA" w:rsidRPr="00B754E8" w:rsidRDefault="00DD22DA" w:rsidP="00D169CE">
            <w:pPr>
              <w:spacing w:line="360" w:lineRule="auto"/>
              <w:rPr>
                <w:rFonts w:ascii="Times New Roman" w:eastAsia="Calibri" w:hAnsi="Times New Roman"/>
              </w:rPr>
            </w:pPr>
          </w:p>
        </w:tc>
        <w:tc>
          <w:tcPr>
            <w:tcW w:w="941" w:type="dxa"/>
          </w:tcPr>
          <w:p w14:paraId="0E29D9A7" w14:textId="77777777" w:rsidR="00DD22DA" w:rsidRPr="00B754E8" w:rsidRDefault="00DD22DA" w:rsidP="00D169CE">
            <w:pPr>
              <w:spacing w:line="360" w:lineRule="auto"/>
              <w:rPr>
                <w:rFonts w:ascii="Times New Roman" w:eastAsia="Calibri" w:hAnsi="Times New Roman"/>
              </w:rPr>
            </w:pPr>
          </w:p>
        </w:tc>
      </w:tr>
      <w:tr w:rsidR="00DD22DA" w:rsidRPr="00B754E8" w14:paraId="62005703" w14:textId="77777777" w:rsidTr="00DD22DA">
        <w:tc>
          <w:tcPr>
            <w:tcW w:w="704" w:type="dxa"/>
          </w:tcPr>
          <w:p w14:paraId="550853EE" w14:textId="0309E211" w:rsidR="00DD22DA" w:rsidRPr="00B754E8" w:rsidRDefault="00756617" w:rsidP="00D169CE">
            <w:pPr>
              <w:spacing w:line="360" w:lineRule="auto"/>
              <w:rPr>
                <w:rFonts w:ascii="Times New Roman" w:eastAsia="Calibri" w:hAnsi="Times New Roman"/>
              </w:rPr>
            </w:pPr>
            <w:r>
              <w:rPr>
                <w:rFonts w:ascii="Times New Roman" w:eastAsia="Calibri" w:hAnsi="Times New Roman"/>
              </w:rPr>
              <w:t>11</w:t>
            </w:r>
            <w:r w:rsidR="00DD22DA" w:rsidRPr="00B754E8">
              <w:rPr>
                <w:rFonts w:ascii="Times New Roman" w:eastAsia="Calibri" w:hAnsi="Times New Roman"/>
              </w:rPr>
              <w:t>.</w:t>
            </w:r>
          </w:p>
        </w:tc>
        <w:tc>
          <w:tcPr>
            <w:tcW w:w="4536" w:type="dxa"/>
          </w:tcPr>
          <w:p w14:paraId="3B88AF6C" w14:textId="77777777" w:rsidR="00DD22DA" w:rsidRPr="00205D3C" w:rsidRDefault="00DD22DA" w:rsidP="00D169CE">
            <w:pPr>
              <w:spacing w:line="360" w:lineRule="auto"/>
              <w:rPr>
                <w:rFonts w:ascii="Times New Roman" w:eastAsia="Calibri" w:hAnsi="Times New Roman"/>
              </w:rPr>
            </w:pPr>
            <w:r w:rsidRPr="00205D3C">
              <w:rPr>
                <w:rFonts w:ascii="Times New Roman" w:eastAsia="Calibri" w:hAnsi="Times New Roman"/>
              </w:rPr>
              <w:t>Apa yang saya sampaikan harus diterima tanpa melihat pandangan orang lain</w:t>
            </w:r>
          </w:p>
        </w:tc>
        <w:tc>
          <w:tcPr>
            <w:tcW w:w="992" w:type="dxa"/>
          </w:tcPr>
          <w:p w14:paraId="05BE9389" w14:textId="77777777" w:rsidR="00DD22DA" w:rsidRPr="00B754E8" w:rsidRDefault="00DD22DA" w:rsidP="00D169CE">
            <w:pPr>
              <w:spacing w:line="360" w:lineRule="auto"/>
              <w:rPr>
                <w:rFonts w:ascii="Times New Roman" w:eastAsia="Calibri" w:hAnsi="Times New Roman"/>
              </w:rPr>
            </w:pPr>
          </w:p>
        </w:tc>
        <w:tc>
          <w:tcPr>
            <w:tcW w:w="993" w:type="dxa"/>
          </w:tcPr>
          <w:p w14:paraId="7B2EA550" w14:textId="77777777" w:rsidR="00DD22DA" w:rsidRPr="00B754E8" w:rsidRDefault="00DD22DA" w:rsidP="00D169CE">
            <w:pPr>
              <w:spacing w:line="360" w:lineRule="auto"/>
              <w:rPr>
                <w:rFonts w:ascii="Times New Roman" w:eastAsia="Calibri" w:hAnsi="Times New Roman"/>
              </w:rPr>
            </w:pPr>
          </w:p>
        </w:tc>
        <w:tc>
          <w:tcPr>
            <w:tcW w:w="850" w:type="dxa"/>
          </w:tcPr>
          <w:p w14:paraId="4788F742" w14:textId="77777777" w:rsidR="00DD22DA" w:rsidRPr="00B754E8" w:rsidRDefault="00DD22DA" w:rsidP="00D169CE">
            <w:pPr>
              <w:spacing w:line="360" w:lineRule="auto"/>
              <w:rPr>
                <w:rFonts w:ascii="Times New Roman" w:eastAsia="Calibri" w:hAnsi="Times New Roman"/>
              </w:rPr>
            </w:pPr>
          </w:p>
        </w:tc>
        <w:tc>
          <w:tcPr>
            <w:tcW w:w="941" w:type="dxa"/>
          </w:tcPr>
          <w:p w14:paraId="6C8268EE" w14:textId="77777777" w:rsidR="00DD22DA" w:rsidRPr="00B754E8" w:rsidRDefault="00DD22DA" w:rsidP="00D169CE">
            <w:pPr>
              <w:spacing w:line="360" w:lineRule="auto"/>
              <w:rPr>
                <w:rFonts w:ascii="Times New Roman" w:eastAsia="Calibri" w:hAnsi="Times New Roman"/>
              </w:rPr>
            </w:pPr>
          </w:p>
        </w:tc>
      </w:tr>
      <w:tr w:rsidR="00DD22DA" w:rsidRPr="00B754E8" w14:paraId="5AED4B09" w14:textId="77777777" w:rsidTr="00DD22DA">
        <w:tc>
          <w:tcPr>
            <w:tcW w:w="704" w:type="dxa"/>
          </w:tcPr>
          <w:p w14:paraId="4217054D" w14:textId="6CC5AB21" w:rsidR="00DD22DA" w:rsidRPr="00B754E8" w:rsidRDefault="00756617" w:rsidP="00D169CE">
            <w:pPr>
              <w:spacing w:line="360" w:lineRule="auto"/>
              <w:rPr>
                <w:rFonts w:ascii="Times New Roman" w:eastAsia="Calibri" w:hAnsi="Times New Roman"/>
              </w:rPr>
            </w:pPr>
            <w:r>
              <w:rPr>
                <w:rFonts w:ascii="Times New Roman" w:eastAsia="Calibri" w:hAnsi="Times New Roman"/>
              </w:rPr>
              <w:t>12</w:t>
            </w:r>
            <w:r w:rsidR="00DD22DA" w:rsidRPr="00B754E8">
              <w:rPr>
                <w:rFonts w:ascii="Times New Roman" w:eastAsia="Calibri" w:hAnsi="Times New Roman"/>
              </w:rPr>
              <w:t>.</w:t>
            </w:r>
          </w:p>
        </w:tc>
        <w:tc>
          <w:tcPr>
            <w:tcW w:w="4536" w:type="dxa"/>
          </w:tcPr>
          <w:p w14:paraId="08333471" w14:textId="77777777" w:rsidR="00DD22DA" w:rsidRPr="00205D3C" w:rsidRDefault="00DD22DA" w:rsidP="00D169CE">
            <w:pPr>
              <w:spacing w:line="360" w:lineRule="auto"/>
              <w:rPr>
                <w:rFonts w:ascii="Times New Roman" w:eastAsia="Calibri" w:hAnsi="Times New Roman"/>
              </w:rPr>
            </w:pPr>
            <w:r w:rsidRPr="00205D3C">
              <w:rPr>
                <w:rFonts w:ascii="Times New Roman" w:eastAsia="Calibri" w:hAnsi="Times New Roman"/>
              </w:rPr>
              <w:t xml:space="preserve">Saya menghargai pendapat rekan saya </w:t>
            </w:r>
          </w:p>
        </w:tc>
        <w:tc>
          <w:tcPr>
            <w:tcW w:w="992" w:type="dxa"/>
          </w:tcPr>
          <w:p w14:paraId="2F6F81E2" w14:textId="77777777" w:rsidR="00DD22DA" w:rsidRPr="00B754E8" w:rsidRDefault="00DD22DA" w:rsidP="00D169CE">
            <w:pPr>
              <w:spacing w:line="360" w:lineRule="auto"/>
              <w:rPr>
                <w:rFonts w:ascii="Times New Roman" w:eastAsia="Calibri" w:hAnsi="Times New Roman"/>
              </w:rPr>
            </w:pPr>
          </w:p>
        </w:tc>
        <w:tc>
          <w:tcPr>
            <w:tcW w:w="993" w:type="dxa"/>
          </w:tcPr>
          <w:p w14:paraId="63D682BB" w14:textId="77777777" w:rsidR="00DD22DA" w:rsidRPr="00B754E8" w:rsidRDefault="00DD22DA" w:rsidP="00D169CE">
            <w:pPr>
              <w:spacing w:line="360" w:lineRule="auto"/>
              <w:rPr>
                <w:rFonts w:ascii="Times New Roman" w:eastAsia="Calibri" w:hAnsi="Times New Roman"/>
              </w:rPr>
            </w:pPr>
          </w:p>
        </w:tc>
        <w:tc>
          <w:tcPr>
            <w:tcW w:w="850" w:type="dxa"/>
          </w:tcPr>
          <w:p w14:paraId="376232A6" w14:textId="77777777" w:rsidR="00DD22DA" w:rsidRPr="00B754E8" w:rsidRDefault="00DD22DA" w:rsidP="00D169CE">
            <w:pPr>
              <w:spacing w:line="360" w:lineRule="auto"/>
              <w:rPr>
                <w:rFonts w:ascii="Times New Roman" w:eastAsia="Calibri" w:hAnsi="Times New Roman"/>
              </w:rPr>
            </w:pPr>
          </w:p>
        </w:tc>
        <w:tc>
          <w:tcPr>
            <w:tcW w:w="941" w:type="dxa"/>
          </w:tcPr>
          <w:p w14:paraId="4D3DE7AA" w14:textId="77777777" w:rsidR="00DD22DA" w:rsidRPr="00B754E8" w:rsidRDefault="00DD22DA" w:rsidP="00D169CE">
            <w:pPr>
              <w:spacing w:line="360" w:lineRule="auto"/>
              <w:rPr>
                <w:rFonts w:ascii="Times New Roman" w:eastAsia="Calibri" w:hAnsi="Times New Roman"/>
              </w:rPr>
            </w:pPr>
          </w:p>
        </w:tc>
      </w:tr>
      <w:tr w:rsidR="00DD22DA" w:rsidRPr="00B754E8" w14:paraId="7F61A830" w14:textId="77777777" w:rsidTr="00DD22DA">
        <w:tc>
          <w:tcPr>
            <w:tcW w:w="704" w:type="dxa"/>
          </w:tcPr>
          <w:p w14:paraId="5C646FC9" w14:textId="6DA13E91" w:rsidR="00DD22DA" w:rsidRPr="00B754E8" w:rsidRDefault="00756617" w:rsidP="00D169CE">
            <w:pPr>
              <w:spacing w:line="360" w:lineRule="auto"/>
              <w:rPr>
                <w:rFonts w:ascii="Times New Roman" w:eastAsia="Calibri" w:hAnsi="Times New Roman"/>
              </w:rPr>
            </w:pPr>
            <w:r>
              <w:rPr>
                <w:rFonts w:ascii="Times New Roman" w:eastAsia="Calibri" w:hAnsi="Times New Roman"/>
              </w:rPr>
              <w:t>13</w:t>
            </w:r>
            <w:r w:rsidR="00DD22DA" w:rsidRPr="00B754E8">
              <w:rPr>
                <w:rFonts w:ascii="Times New Roman" w:eastAsia="Calibri" w:hAnsi="Times New Roman"/>
              </w:rPr>
              <w:t>.</w:t>
            </w:r>
          </w:p>
        </w:tc>
        <w:tc>
          <w:tcPr>
            <w:tcW w:w="4536" w:type="dxa"/>
          </w:tcPr>
          <w:p w14:paraId="142151DB" w14:textId="77777777" w:rsidR="00DD22DA" w:rsidRPr="00205D3C" w:rsidRDefault="00DD22DA" w:rsidP="00D169CE">
            <w:pPr>
              <w:spacing w:line="360" w:lineRule="auto"/>
              <w:rPr>
                <w:rFonts w:ascii="Times New Roman" w:eastAsia="Calibri" w:hAnsi="Times New Roman"/>
              </w:rPr>
            </w:pPr>
            <w:r w:rsidRPr="00205D3C">
              <w:rPr>
                <w:rFonts w:ascii="Times New Roman" w:eastAsia="Calibri" w:hAnsi="Times New Roman"/>
              </w:rPr>
              <w:t>Saya takut untuk menolak ajakan rekan keluar di jam kerja meskipun saya tahu itu kurang tepat</w:t>
            </w:r>
          </w:p>
        </w:tc>
        <w:tc>
          <w:tcPr>
            <w:tcW w:w="992" w:type="dxa"/>
          </w:tcPr>
          <w:p w14:paraId="5D4DFE3F" w14:textId="77777777" w:rsidR="00DD22DA" w:rsidRPr="00B754E8" w:rsidRDefault="00DD22DA" w:rsidP="00D169CE">
            <w:pPr>
              <w:spacing w:line="360" w:lineRule="auto"/>
              <w:rPr>
                <w:rFonts w:ascii="Times New Roman" w:eastAsia="Calibri" w:hAnsi="Times New Roman"/>
              </w:rPr>
            </w:pPr>
          </w:p>
        </w:tc>
        <w:tc>
          <w:tcPr>
            <w:tcW w:w="993" w:type="dxa"/>
          </w:tcPr>
          <w:p w14:paraId="141F9FDD" w14:textId="77777777" w:rsidR="00DD22DA" w:rsidRPr="00B754E8" w:rsidRDefault="00DD22DA" w:rsidP="00D169CE">
            <w:pPr>
              <w:spacing w:line="360" w:lineRule="auto"/>
              <w:rPr>
                <w:rFonts w:ascii="Times New Roman" w:eastAsia="Calibri" w:hAnsi="Times New Roman"/>
              </w:rPr>
            </w:pPr>
          </w:p>
        </w:tc>
        <w:tc>
          <w:tcPr>
            <w:tcW w:w="850" w:type="dxa"/>
          </w:tcPr>
          <w:p w14:paraId="1C44A71F" w14:textId="77777777" w:rsidR="00DD22DA" w:rsidRPr="00B754E8" w:rsidRDefault="00DD22DA" w:rsidP="00D169CE">
            <w:pPr>
              <w:spacing w:line="360" w:lineRule="auto"/>
              <w:rPr>
                <w:rFonts w:ascii="Times New Roman" w:eastAsia="Calibri" w:hAnsi="Times New Roman"/>
              </w:rPr>
            </w:pPr>
          </w:p>
        </w:tc>
        <w:tc>
          <w:tcPr>
            <w:tcW w:w="941" w:type="dxa"/>
          </w:tcPr>
          <w:p w14:paraId="10CC0ED4" w14:textId="77777777" w:rsidR="00DD22DA" w:rsidRPr="00B754E8" w:rsidRDefault="00DD22DA" w:rsidP="00D169CE">
            <w:pPr>
              <w:spacing w:line="360" w:lineRule="auto"/>
              <w:rPr>
                <w:rFonts w:ascii="Times New Roman" w:eastAsia="Calibri" w:hAnsi="Times New Roman"/>
              </w:rPr>
            </w:pPr>
          </w:p>
        </w:tc>
      </w:tr>
      <w:tr w:rsidR="00DD22DA" w:rsidRPr="00B754E8" w14:paraId="2F50B346" w14:textId="77777777" w:rsidTr="00DD22DA">
        <w:tc>
          <w:tcPr>
            <w:tcW w:w="704" w:type="dxa"/>
          </w:tcPr>
          <w:p w14:paraId="607E3D16" w14:textId="76FBB176" w:rsidR="00DD22DA" w:rsidRPr="00B754E8" w:rsidRDefault="00756617" w:rsidP="00D169CE">
            <w:pPr>
              <w:spacing w:line="360" w:lineRule="auto"/>
              <w:rPr>
                <w:rFonts w:ascii="Times New Roman" w:eastAsia="Calibri" w:hAnsi="Times New Roman"/>
              </w:rPr>
            </w:pPr>
            <w:r>
              <w:rPr>
                <w:rFonts w:ascii="Times New Roman" w:eastAsia="Calibri" w:hAnsi="Times New Roman"/>
              </w:rPr>
              <w:t>14</w:t>
            </w:r>
            <w:r w:rsidR="00DD22DA" w:rsidRPr="00B754E8">
              <w:rPr>
                <w:rFonts w:ascii="Times New Roman" w:eastAsia="Calibri" w:hAnsi="Times New Roman"/>
              </w:rPr>
              <w:t>.</w:t>
            </w:r>
          </w:p>
        </w:tc>
        <w:tc>
          <w:tcPr>
            <w:tcW w:w="4536" w:type="dxa"/>
          </w:tcPr>
          <w:p w14:paraId="65FA5460" w14:textId="77777777" w:rsidR="00DD22DA" w:rsidRPr="00205D3C" w:rsidRDefault="00DD22DA" w:rsidP="00D169CE">
            <w:pPr>
              <w:spacing w:line="360" w:lineRule="auto"/>
              <w:rPr>
                <w:rFonts w:ascii="Times New Roman" w:eastAsia="Calibri" w:hAnsi="Times New Roman"/>
              </w:rPr>
            </w:pPr>
            <w:r w:rsidRPr="00205D3C">
              <w:rPr>
                <w:rFonts w:ascii="Times New Roman" w:eastAsia="Calibri" w:hAnsi="Times New Roman"/>
              </w:rPr>
              <w:t>Saya memberi apresiasi kerja keras rekan saya</w:t>
            </w:r>
          </w:p>
        </w:tc>
        <w:tc>
          <w:tcPr>
            <w:tcW w:w="992" w:type="dxa"/>
          </w:tcPr>
          <w:p w14:paraId="4F83C97B" w14:textId="77777777" w:rsidR="00DD22DA" w:rsidRPr="00B754E8" w:rsidRDefault="00DD22DA" w:rsidP="00D169CE">
            <w:pPr>
              <w:spacing w:line="360" w:lineRule="auto"/>
              <w:rPr>
                <w:rFonts w:ascii="Times New Roman" w:eastAsia="Calibri" w:hAnsi="Times New Roman"/>
              </w:rPr>
            </w:pPr>
          </w:p>
        </w:tc>
        <w:tc>
          <w:tcPr>
            <w:tcW w:w="993" w:type="dxa"/>
          </w:tcPr>
          <w:p w14:paraId="0DD54F06" w14:textId="77777777" w:rsidR="00DD22DA" w:rsidRPr="00B754E8" w:rsidRDefault="00DD22DA" w:rsidP="00D169CE">
            <w:pPr>
              <w:spacing w:line="360" w:lineRule="auto"/>
              <w:rPr>
                <w:rFonts w:ascii="Times New Roman" w:eastAsia="Calibri" w:hAnsi="Times New Roman"/>
              </w:rPr>
            </w:pPr>
          </w:p>
        </w:tc>
        <w:tc>
          <w:tcPr>
            <w:tcW w:w="850" w:type="dxa"/>
          </w:tcPr>
          <w:p w14:paraId="4B455CC4" w14:textId="77777777" w:rsidR="00DD22DA" w:rsidRPr="00B754E8" w:rsidRDefault="00DD22DA" w:rsidP="00D169CE">
            <w:pPr>
              <w:spacing w:line="360" w:lineRule="auto"/>
              <w:rPr>
                <w:rFonts w:ascii="Times New Roman" w:eastAsia="Calibri" w:hAnsi="Times New Roman"/>
              </w:rPr>
            </w:pPr>
          </w:p>
        </w:tc>
        <w:tc>
          <w:tcPr>
            <w:tcW w:w="941" w:type="dxa"/>
          </w:tcPr>
          <w:p w14:paraId="3F049EE6" w14:textId="77777777" w:rsidR="00DD22DA" w:rsidRPr="00B754E8" w:rsidRDefault="00DD22DA" w:rsidP="00D169CE">
            <w:pPr>
              <w:spacing w:line="360" w:lineRule="auto"/>
              <w:rPr>
                <w:rFonts w:ascii="Times New Roman" w:eastAsia="Calibri" w:hAnsi="Times New Roman"/>
              </w:rPr>
            </w:pPr>
          </w:p>
        </w:tc>
      </w:tr>
      <w:tr w:rsidR="00DD22DA" w:rsidRPr="00B754E8" w14:paraId="4C52C8B2" w14:textId="77777777" w:rsidTr="00DD22DA">
        <w:tc>
          <w:tcPr>
            <w:tcW w:w="704" w:type="dxa"/>
          </w:tcPr>
          <w:p w14:paraId="73C83D55" w14:textId="4807B7B7" w:rsidR="00DD22DA" w:rsidRPr="00B754E8" w:rsidRDefault="00756617" w:rsidP="00D169CE">
            <w:pPr>
              <w:spacing w:line="360" w:lineRule="auto"/>
              <w:rPr>
                <w:rFonts w:ascii="Times New Roman" w:eastAsia="Calibri" w:hAnsi="Times New Roman"/>
              </w:rPr>
            </w:pPr>
            <w:r>
              <w:rPr>
                <w:rFonts w:ascii="Times New Roman" w:eastAsia="Calibri" w:hAnsi="Times New Roman"/>
              </w:rPr>
              <w:t>15</w:t>
            </w:r>
            <w:r w:rsidR="00DD22DA" w:rsidRPr="00B754E8">
              <w:rPr>
                <w:rFonts w:ascii="Times New Roman" w:eastAsia="Calibri" w:hAnsi="Times New Roman"/>
              </w:rPr>
              <w:t>.</w:t>
            </w:r>
          </w:p>
        </w:tc>
        <w:tc>
          <w:tcPr>
            <w:tcW w:w="4536" w:type="dxa"/>
          </w:tcPr>
          <w:p w14:paraId="63E5D9DE" w14:textId="77777777" w:rsidR="00DD22DA" w:rsidRPr="00205D3C" w:rsidRDefault="00DD22DA" w:rsidP="00D169CE">
            <w:pPr>
              <w:spacing w:line="360" w:lineRule="auto"/>
              <w:rPr>
                <w:rFonts w:ascii="Times New Roman" w:eastAsia="Calibri" w:hAnsi="Times New Roman"/>
              </w:rPr>
            </w:pPr>
            <w:r w:rsidRPr="00205D3C">
              <w:rPr>
                <w:rFonts w:ascii="Times New Roman" w:eastAsia="Calibri" w:hAnsi="Times New Roman"/>
              </w:rPr>
              <w:t>Saya memilih menjalankan rencana yang telah dibuat daripada menerima usulan rekan yang kurang sesuai dengan harapan</w:t>
            </w:r>
          </w:p>
        </w:tc>
        <w:tc>
          <w:tcPr>
            <w:tcW w:w="992" w:type="dxa"/>
          </w:tcPr>
          <w:p w14:paraId="03E3FA63" w14:textId="77777777" w:rsidR="00DD22DA" w:rsidRPr="00B754E8" w:rsidRDefault="00DD22DA" w:rsidP="00D169CE">
            <w:pPr>
              <w:spacing w:line="360" w:lineRule="auto"/>
              <w:rPr>
                <w:rFonts w:ascii="Times New Roman" w:eastAsia="Calibri" w:hAnsi="Times New Roman"/>
              </w:rPr>
            </w:pPr>
          </w:p>
        </w:tc>
        <w:tc>
          <w:tcPr>
            <w:tcW w:w="993" w:type="dxa"/>
          </w:tcPr>
          <w:p w14:paraId="5C09482F" w14:textId="77777777" w:rsidR="00DD22DA" w:rsidRPr="00B754E8" w:rsidRDefault="00DD22DA" w:rsidP="00D169CE">
            <w:pPr>
              <w:spacing w:line="360" w:lineRule="auto"/>
              <w:rPr>
                <w:rFonts w:ascii="Times New Roman" w:eastAsia="Calibri" w:hAnsi="Times New Roman"/>
              </w:rPr>
            </w:pPr>
          </w:p>
        </w:tc>
        <w:tc>
          <w:tcPr>
            <w:tcW w:w="850" w:type="dxa"/>
          </w:tcPr>
          <w:p w14:paraId="6B2310F5" w14:textId="77777777" w:rsidR="00DD22DA" w:rsidRPr="00B754E8" w:rsidRDefault="00DD22DA" w:rsidP="00D169CE">
            <w:pPr>
              <w:spacing w:line="360" w:lineRule="auto"/>
              <w:rPr>
                <w:rFonts w:ascii="Times New Roman" w:eastAsia="Calibri" w:hAnsi="Times New Roman"/>
              </w:rPr>
            </w:pPr>
          </w:p>
        </w:tc>
        <w:tc>
          <w:tcPr>
            <w:tcW w:w="941" w:type="dxa"/>
          </w:tcPr>
          <w:p w14:paraId="3B4E77B2" w14:textId="77777777" w:rsidR="00DD22DA" w:rsidRPr="00B754E8" w:rsidRDefault="00DD22DA" w:rsidP="00D169CE">
            <w:pPr>
              <w:spacing w:line="360" w:lineRule="auto"/>
              <w:rPr>
                <w:rFonts w:ascii="Times New Roman" w:eastAsia="Calibri" w:hAnsi="Times New Roman"/>
              </w:rPr>
            </w:pPr>
          </w:p>
        </w:tc>
      </w:tr>
      <w:tr w:rsidR="00DD22DA" w:rsidRPr="00B754E8" w14:paraId="35D1B49B" w14:textId="77777777" w:rsidTr="00DD22DA">
        <w:tc>
          <w:tcPr>
            <w:tcW w:w="704" w:type="dxa"/>
          </w:tcPr>
          <w:p w14:paraId="1EEA371F" w14:textId="6EC09D34" w:rsidR="00DD22DA" w:rsidRPr="00205D3C" w:rsidRDefault="00756617" w:rsidP="00D169CE">
            <w:pPr>
              <w:spacing w:line="360" w:lineRule="auto"/>
              <w:rPr>
                <w:rFonts w:ascii="Times New Roman" w:eastAsia="Calibri" w:hAnsi="Times New Roman"/>
              </w:rPr>
            </w:pPr>
            <w:r>
              <w:rPr>
                <w:rFonts w:ascii="Times New Roman" w:eastAsia="Calibri" w:hAnsi="Times New Roman"/>
              </w:rPr>
              <w:t>16</w:t>
            </w:r>
            <w:r w:rsidR="00DD22DA" w:rsidRPr="00205D3C">
              <w:rPr>
                <w:rFonts w:ascii="Times New Roman" w:eastAsia="Calibri" w:hAnsi="Times New Roman"/>
              </w:rPr>
              <w:t xml:space="preserve">. </w:t>
            </w:r>
          </w:p>
        </w:tc>
        <w:tc>
          <w:tcPr>
            <w:tcW w:w="4536" w:type="dxa"/>
          </w:tcPr>
          <w:p w14:paraId="1A516DAA" w14:textId="77777777" w:rsidR="00DD22DA" w:rsidRPr="00205D3C" w:rsidRDefault="00DD22DA" w:rsidP="00D169CE">
            <w:pPr>
              <w:spacing w:line="360" w:lineRule="auto"/>
              <w:rPr>
                <w:rFonts w:ascii="Times New Roman" w:eastAsia="Calibri" w:hAnsi="Times New Roman"/>
              </w:rPr>
            </w:pPr>
            <w:r w:rsidRPr="00205D3C">
              <w:rPr>
                <w:rFonts w:ascii="Times New Roman" w:eastAsia="Calibri" w:hAnsi="Times New Roman"/>
              </w:rPr>
              <w:t>Saya cenderung pasrah ketika dihina orang</w:t>
            </w:r>
          </w:p>
        </w:tc>
        <w:tc>
          <w:tcPr>
            <w:tcW w:w="992" w:type="dxa"/>
          </w:tcPr>
          <w:p w14:paraId="40E8DE96" w14:textId="77777777" w:rsidR="00DD22DA" w:rsidRPr="00B754E8" w:rsidRDefault="00DD22DA" w:rsidP="00D169CE">
            <w:pPr>
              <w:spacing w:line="360" w:lineRule="auto"/>
              <w:rPr>
                <w:rFonts w:ascii="Times New Roman" w:eastAsia="Calibri" w:hAnsi="Times New Roman"/>
                <w:color w:val="FF0000"/>
              </w:rPr>
            </w:pPr>
          </w:p>
        </w:tc>
        <w:tc>
          <w:tcPr>
            <w:tcW w:w="993" w:type="dxa"/>
          </w:tcPr>
          <w:p w14:paraId="40AFF370" w14:textId="77777777" w:rsidR="00DD22DA" w:rsidRPr="00B754E8" w:rsidRDefault="00DD22DA" w:rsidP="00D169CE">
            <w:pPr>
              <w:spacing w:line="360" w:lineRule="auto"/>
              <w:rPr>
                <w:rFonts w:ascii="Times New Roman" w:eastAsia="Calibri" w:hAnsi="Times New Roman"/>
                <w:color w:val="FF0000"/>
              </w:rPr>
            </w:pPr>
          </w:p>
        </w:tc>
        <w:tc>
          <w:tcPr>
            <w:tcW w:w="850" w:type="dxa"/>
          </w:tcPr>
          <w:p w14:paraId="391AEC73" w14:textId="77777777" w:rsidR="00DD22DA" w:rsidRPr="00B754E8" w:rsidRDefault="00DD22DA" w:rsidP="00D169CE">
            <w:pPr>
              <w:spacing w:line="360" w:lineRule="auto"/>
              <w:rPr>
                <w:rFonts w:ascii="Times New Roman" w:eastAsia="Calibri" w:hAnsi="Times New Roman"/>
                <w:color w:val="FF0000"/>
              </w:rPr>
            </w:pPr>
          </w:p>
        </w:tc>
        <w:tc>
          <w:tcPr>
            <w:tcW w:w="941" w:type="dxa"/>
          </w:tcPr>
          <w:p w14:paraId="58EDCCAB" w14:textId="77777777" w:rsidR="00DD22DA" w:rsidRPr="00B754E8" w:rsidRDefault="00DD22DA" w:rsidP="00D169CE">
            <w:pPr>
              <w:spacing w:line="360" w:lineRule="auto"/>
              <w:rPr>
                <w:rFonts w:ascii="Times New Roman" w:eastAsia="Calibri" w:hAnsi="Times New Roman"/>
                <w:color w:val="FF0000"/>
              </w:rPr>
            </w:pPr>
          </w:p>
        </w:tc>
      </w:tr>
      <w:tr w:rsidR="00DD22DA" w:rsidRPr="00B754E8" w14:paraId="2C393019" w14:textId="77777777" w:rsidTr="00DD22DA">
        <w:tc>
          <w:tcPr>
            <w:tcW w:w="704" w:type="dxa"/>
          </w:tcPr>
          <w:p w14:paraId="7652C772" w14:textId="11C51AD4" w:rsidR="00DD22DA" w:rsidRPr="00205D3C" w:rsidRDefault="00756617" w:rsidP="00D169CE">
            <w:pPr>
              <w:spacing w:line="360" w:lineRule="auto"/>
              <w:rPr>
                <w:rFonts w:ascii="Times New Roman" w:eastAsia="Calibri" w:hAnsi="Times New Roman"/>
              </w:rPr>
            </w:pPr>
            <w:r>
              <w:rPr>
                <w:rFonts w:ascii="Times New Roman" w:eastAsia="Calibri" w:hAnsi="Times New Roman"/>
              </w:rPr>
              <w:t>17</w:t>
            </w:r>
            <w:r w:rsidR="00DD22DA" w:rsidRPr="00205D3C">
              <w:rPr>
                <w:rFonts w:ascii="Times New Roman" w:eastAsia="Calibri" w:hAnsi="Times New Roman"/>
              </w:rPr>
              <w:t>.</w:t>
            </w:r>
          </w:p>
        </w:tc>
        <w:tc>
          <w:tcPr>
            <w:tcW w:w="4536" w:type="dxa"/>
          </w:tcPr>
          <w:p w14:paraId="60BA4C3C" w14:textId="77777777" w:rsidR="00DD22DA" w:rsidRPr="00205D3C" w:rsidRDefault="00DD22DA" w:rsidP="00D169CE">
            <w:pPr>
              <w:spacing w:line="360" w:lineRule="auto"/>
              <w:rPr>
                <w:rFonts w:ascii="Times New Roman" w:eastAsia="Calibri" w:hAnsi="Times New Roman"/>
              </w:rPr>
            </w:pPr>
            <w:r w:rsidRPr="00205D3C">
              <w:rPr>
                <w:rFonts w:ascii="Times New Roman" w:eastAsia="Calibri" w:hAnsi="Times New Roman"/>
              </w:rPr>
              <w:t>Saya akan menyampaikan apa yang menurut saya benar tanpa berfikir.</w:t>
            </w:r>
          </w:p>
        </w:tc>
        <w:tc>
          <w:tcPr>
            <w:tcW w:w="992" w:type="dxa"/>
          </w:tcPr>
          <w:p w14:paraId="660B8252" w14:textId="77777777" w:rsidR="00DD22DA" w:rsidRPr="00B754E8" w:rsidRDefault="00DD22DA" w:rsidP="00D169CE">
            <w:pPr>
              <w:spacing w:line="360" w:lineRule="auto"/>
              <w:rPr>
                <w:rFonts w:ascii="Times New Roman" w:eastAsia="Calibri" w:hAnsi="Times New Roman"/>
                <w:color w:val="FF0000"/>
              </w:rPr>
            </w:pPr>
          </w:p>
        </w:tc>
        <w:tc>
          <w:tcPr>
            <w:tcW w:w="993" w:type="dxa"/>
          </w:tcPr>
          <w:p w14:paraId="62936C89" w14:textId="77777777" w:rsidR="00DD22DA" w:rsidRPr="00B754E8" w:rsidRDefault="00DD22DA" w:rsidP="00D169CE">
            <w:pPr>
              <w:spacing w:line="360" w:lineRule="auto"/>
              <w:rPr>
                <w:rFonts w:ascii="Times New Roman" w:eastAsia="Calibri" w:hAnsi="Times New Roman"/>
                <w:color w:val="FF0000"/>
              </w:rPr>
            </w:pPr>
          </w:p>
        </w:tc>
        <w:tc>
          <w:tcPr>
            <w:tcW w:w="850" w:type="dxa"/>
          </w:tcPr>
          <w:p w14:paraId="4CB7C16C" w14:textId="77777777" w:rsidR="00DD22DA" w:rsidRPr="00B754E8" w:rsidRDefault="00DD22DA" w:rsidP="00D169CE">
            <w:pPr>
              <w:spacing w:line="360" w:lineRule="auto"/>
              <w:rPr>
                <w:rFonts w:ascii="Times New Roman" w:eastAsia="Calibri" w:hAnsi="Times New Roman"/>
                <w:color w:val="FF0000"/>
              </w:rPr>
            </w:pPr>
          </w:p>
        </w:tc>
        <w:tc>
          <w:tcPr>
            <w:tcW w:w="941" w:type="dxa"/>
          </w:tcPr>
          <w:p w14:paraId="40843D87" w14:textId="77777777" w:rsidR="00DD22DA" w:rsidRPr="00B754E8" w:rsidRDefault="00DD22DA" w:rsidP="00D169CE">
            <w:pPr>
              <w:spacing w:line="360" w:lineRule="auto"/>
              <w:rPr>
                <w:rFonts w:ascii="Times New Roman" w:eastAsia="Calibri" w:hAnsi="Times New Roman"/>
                <w:color w:val="FF0000"/>
              </w:rPr>
            </w:pPr>
          </w:p>
        </w:tc>
      </w:tr>
      <w:tr w:rsidR="00DD22DA" w:rsidRPr="00B754E8" w14:paraId="5476B518" w14:textId="77777777" w:rsidTr="00DD22DA">
        <w:tc>
          <w:tcPr>
            <w:tcW w:w="704" w:type="dxa"/>
          </w:tcPr>
          <w:p w14:paraId="28F6F092" w14:textId="0086F604" w:rsidR="00DD22DA" w:rsidRPr="00205D3C" w:rsidRDefault="00756617" w:rsidP="00D169CE">
            <w:pPr>
              <w:spacing w:line="360" w:lineRule="auto"/>
              <w:rPr>
                <w:rFonts w:ascii="Times New Roman" w:eastAsia="Calibri" w:hAnsi="Times New Roman"/>
              </w:rPr>
            </w:pPr>
            <w:r>
              <w:rPr>
                <w:rFonts w:ascii="Times New Roman" w:eastAsia="Calibri" w:hAnsi="Times New Roman"/>
              </w:rPr>
              <w:t>18</w:t>
            </w:r>
            <w:r w:rsidR="00DD22DA" w:rsidRPr="00205D3C">
              <w:rPr>
                <w:rFonts w:ascii="Times New Roman" w:eastAsia="Calibri" w:hAnsi="Times New Roman"/>
              </w:rPr>
              <w:t>.</w:t>
            </w:r>
          </w:p>
        </w:tc>
        <w:tc>
          <w:tcPr>
            <w:tcW w:w="4536" w:type="dxa"/>
          </w:tcPr>
          <w:p w14:paraId="2477E170" w14:textId="77777777" w:rsidR="00DD22DA" w:rsidRPr="00205D3C" w:rsidRDefault="00DD22DA" w:rsidP="00D169CE">
            <w:pPr>
              <w:spacing w:line="360" w:lineRule="auto"/>
              <w:rPr>
                <w:rFonts w:ascii="Times New Roman" w:eastAsia="Calibri" w:hAnsi="Times New Roman"/>
              </w:rPr>
            </w:pPr>
            <w:r w:rsidRPr="00205D3C">
              <w:rPr>
                <w:rFonts w:ascii="Times New Roman" w:eastAsia="Calibri" w:hAnsi="Times New Roman"/>
              </w:rPr>
              <w:t>Saya dengan tegas menolak ajakan rekan untuk keluar tanpa kepentingan di jam kerja</w:t>
            </w:r>
          </w:p>
        </w:tc>
        <w:tc>
          <w:tcPr>
            <w:tcW w:w="992" w:type="dxa"/>
          </w:tcPr>
          <w:p w14:paraId="26105BB5" w14:textId="77777777" w:rsidR="00DD22DA" w:rsidRPr="00B754E8" w:rsidRDefault="00DD22DA" w:rsidP="00D169CE">
            <w:pPr>
              <w:spacing w:line="360" w:lineRule="auto"/>
              <w:rPr>
                <w:rFonts w:ascii="Times New Roman" w:eastAsia="Calibri" w:hAnsi="Times New Roman"/>
              </w:rPr>
            </w:pPr>
          </w:p>
        </w:tc>
        <w:tc>
          <w:tcPr>
            <w:tcW w:w="993" w:type="dxa"/>
          </w:tcPr>
          <w:p w14:paraId="5C9AF64F" w14:textId="77777777" w:rsidR="00DD22DA" w:rsidRPr="00B754E8" w:rsidRDefault="00DD22DA" w:rsidP="00D169CE">
            <w:pPr>
              <w:spacing w:line="360" w:lineRule="auto"/>
              <w:rPr>
                <w:rFonts w:ascii="Times New Roman" w:eastAsia="Calibri" w:hAnsi="Times New Roman"/>
              </w:rPr>
            </w:pPr>
          </w:p>
        </w:tc>
        <w:tc>
          <w:tcPr>
            <w:tcW w:w="850" w:type="dxa"/>
          </w:tcPr>
          <w:p w14:paraId="3FE82072" w14:textId="77777777" w:rsidR="00DD22DA" w:rsidRPr="00B754E8" w:rsidRDefault="00DD22DA" w:rsidP="00D169CE">
            <w:pPr>
              <w:spacing w:line="360" w:lineRule="auto"/>
              <w:rPr>
                <w:rFonts w:ascii="Times New Roman" w:eastAsia="Calibri" w:hAnsi="Times New Roman"/>
              </w:rPr>
            </w:pPr>
          </w:p>
        </w:tc>
        <w:tc>
          <w:tcPr>
            <w:tcW w:w="941" w:type="dxa"/>
          </w:tcPr>
          <w:p w14:paraId="473196E5" w14:textId="77777777" w:rsidR="00DD22DA" w:rsidRPr="00B754E8" w:rsidRDefault="00DD22DA" w:rsidP="00D169CE">
            <w:pPr>
              <w:spacing w:line="360" w:lineRule="auto"/>
              <w:rPr>
                <w:rFonts w:ascii="Times New Roman" w:eastAsia="Calibri" w:hAnsi="Times New Roman"/>
              </w:rPr>
            </w:pPr>
          </w:p>
        </w:tc>
      </w:tr>
      <w:tr w:rsidR="00DD22DA" w:rsidRPr="00B754E8" w14:paraId="66B143AE" w14:textId="77777777" w:rsidTr="00DD22DA">
        <w:tc>
          <w:tcPr>
            <w:tcW w:w="704" w:type="dxa"/>
          </w:tcPr>
          <w:p w14:paraId="690E34C1" w14:textId="6EBEC11F" w:rsidR="00DD22DA" w:rsidRPr="00205D3C" w:rsidRDefault="00756617" w:rsidP="00D169CE">
            <w:pPr>
              <w:spacing w:line="360" w:lineRule="auto"/>
              <w:rPr>
                <w:rFonts w:ascii="Times New Roman" w:eastAsia="Calibri" w:hAnsi="Times New Roman"/>
              </w:rPr>
            </w:pPr>
            <w:r>
              <w:rPr>
                <w:rFonts w:ascii="Times New Roman" w:eastAsia="Calibri" w:hAnsi="Times New Roman"/>
              </w:rPr>
              <w:t>19</w:t>
            </w:r>
            <w:r w:rsidR="00DD22DA" w:rsidRPr="00205D3C">
              <w:rPr>
                <w:rFonts w:ascii="Times New Roman" w:eastAsia="Calibri" w:hAnsi="Times New Roman"/>
              </w:rPr>
              <w:t>.</w:t>
            </w:r>
          </w:p>
        </w:tc>
        <w:tc>
          <w:tcPr>
            <w:tcW w:w="4536" w:type="dxa"/>
          </w:tcPr>
          <w:p w14:paraId="610AC48D" w14:textId="77777777" w:rsidR="00DD22DA" w:rsidRPr="00205D3C" w:rsidRDefault="00DD22DA" w:rsidP="00D169CE">
            <w:pPr>
              <w:spacing w:line="360" w:lineRule="auto"/>
              <w:rPr>
                <w:rFonts w:ascii="Times New Roman" w:eastAsia="Calibri" w:hAnsi="Times New Roman"/>
              </w:rPr>
            </w:pPr>
            <w:r w:rsidRPr="00205D3C">
              <w:rPr>
                <w:rFonts w:ascii="Times New Roman" w:eastAsia="Calibri" w:hAnsi="Times New Roman"/>
              </w:rPr>
              <w:t>Saya mengacuhkan apa yang rekan saya sampaikan.</w:t>
            </w:r>
          </w:p>
        </w:tc>
        <w:tc>
          <w:tcPr>
            <w:tcW w:w="992" w:type="dxa"/>
          </w:tcPr>
          <w:p w14:paraId="75233966" w14:textId="77777777" w:rsidR="00DD22DA" w:rsidRPr="00B754E8" w:rsidRDefault="00DD22DA" w:rsidP="00D169CE">
            <w:pPr>
              <w:spacing w:line="360" w:lineRule="auto"/>
              <w:rPr>
                <w:rFonts w:ascii="Times New Roman" w:eastAsia="Calibri" w:hAnsi="Times New Roman"/>
                <w:color w:val="FF0000"/>
              </w:rPr>
            </w:pPr>
          </w:p>
        </w:tc>
        <w:tc>
          <w:tcPr>
            <w:tcW w:w="993" w:type="dxa"/>
          </w:tcPr>
          <w:p w14:paraId="635DF8A3" w14:textId="77777777" w:rsidR="00DD22DA" w:rsidRPr="00B754E8" w:rsidRDefault="00DD22DA" w:rsidP="00D169CE">
            <w:pPr>
              <w:spacing w:line="360" w:lineRule="auto"/>
              <w:rPr>
                <w:rFonts w:ascii="Times New Roman" w:eastAsia="Calibri" w:hAnsi="Times New Roman"/>
                <w:color w:val="FF0000"/>
              </w:rPr>
            </w:pPr>
          </w:p>
        </w:tc>
        <w:tc>
          <w:tcPr>
            <w:tcW w:w="850" w:type="dxa"/>
          </w:tcPr>
          <w:p w14:paraId="2718655A" w14:textId="77777777" w:rsidR="00DD22DA" w:rsidRPr="00B754E8" w:rsidRDefault="00DD22DA" w:rsidP="00D169CE">
            <w:pPr>
              <w:spacing w:line="360" w:lineRule="auto"/>
              <w:rPr>
                <w:rFonts w:ascii="Times New Roman" w:eastAsia="Calibri" w:hAnsi="Times New Roman"/>
                <w:color w:val="FF0000"/>
              </w:rPr>
            </w:pPr>
          </w:p>
        </w:tc>
        <w:tc>
          <w:tcPr>
            <w:tcW w:w="941" w:type="dxa"/>
          </w:tcPr>
          <w:p w14:paraId="6DF4E2E4" w14:textId="77777777" w:rsidR="00DD22DA" w:rsidRPr="00B754E8" w:rsidRDefault="00DD22DA" w:rsidP="00D169CE">
            <w:pPr>
              <w:spacing w:line="360" w:lineRule="auto"/>
              <w:rPr>
                <w:rFonts w:ascii="Times New Roman" w:eastAsia="Calibri" w:hAnsi="Times New Roman"/>
                <w:color w:val="FF0000"/>
              </w:rPr>
            </w:pPr>
          </w:p>
        </w:tc>
      </w:tr>
      <w:tr w:rsidR="00DD22DA" w:rsidRPr="00B754E8" w14:paraId="7AC2E699" w14:textId="77777777" w:rsidTr="00DD22DA">
        <w:tc>
          <w:tcPr>
            <w:tcW w:w="704" w:type="dxa"/>
          </w:tcPr>
          <w:p w14:paraId="397E57FB" w14:textId="7D4EE7D2" w:rsidR="00DD22DA" w:rsidRPr="00B754E8" w:rsidRDefault="00756617" w:rsidP="00D169CE">
            <w:pPr>
              <w:spacing w:line="360" w:lineRule="auto"/>
              <w:rPr>
                <w:rFonts w:ascii="Times New Roman" w:eastAsia="Calibri" w:hAnsi="Times New Roman"/>
              </w:rPr>
            </w:pPr>
            <w:r>
              <w:rPr>
                <w:rFonts w:ascii="Times New Roman" w:eastAsia="Calibri" w:hAnsi="Times New Roman"/>
              </w:rPr>
              <w:t>20</w:t>
            </w:r>
            <w:r w:rsidR="00DD22DA" w:rsidRPr="00B754E8">
              <w:rPr>
                <w:rFonts w:ascii="Times New Roman" w:eastAsia="Calibri" w:hAnsi="Times New Roman"/>
              </w:rPr>
              <w:t>.</w:t>
            </w:r>
          </w:p>
        </w:tc>
        <w:tc>
          <w:tcPr>
            <w:tcW w:w="4536" w:type="dxa"/>
          </w:tcPr>
          <w:p w14:paraId="3F0215FF" w14:textId="77777777" w:rsidR="00DD22DA" w:rsidRPr="00205D3C" w:rsidRDefault="00DD22DA" w:rsidP="00D169CE">
            <w:pPr>
              <w:spacing w:line="360" w:lineRule="auto"/>
              <w:rPr>
                <w:rFonts w:ascii="Times New Roman" w:eastAsia="Calibri" w:hAnsi="Times New Roman"/>
              </w:rPr>
            </w:pPr>
            <w:r w:rsidRPr="00205D3C">
              <w:rPr>
                <w:rFonts w:ascii="Times New Roman" w:eastAsia="Calibri" w:hAnsi="Times New Roman"/>
              </w:rPr>
              <w:t>Saya mendengarkan kritik dengan pikiran terbuka, tanpa langsung membela diri.</w:t>
            </w:r>
          </w:p>
        </w:tc>
        <w:tc>
          <w:tcPr>
            <w:tcW w:w="992" w:type="dxa"/>
          </w:tcPr>
          <w:p w14:paraId="4E129AFF" w14:textId="77777777" w:rsidR="00DD22DA" w:rsidRPr="00B754E8" w:rsidRDefault="00DD22DA" w:rsidP="00D169CE">
            <w:pPr>
              <w:spacing w:line="360" w:lineRule="auto"/>
              <w:rPr>
                <w:rFonts w:ascii="Times New Roman" w:eastAsia="Calibri" w:hAnsi="Times New Roman"/>
              </w:rPr>
            </w:pPr>
          </w:p>
        </w:tc>
        <w:tc>
          <w:tcPr>
            <w:tcW w:w="993" w:type="dxa"/>
          </w:tcPr>
          <w:p w14:paraId="3AD10DCA" w14:textId="77777777" w:rsidR="00DD22DA" w:rsidRPr="00B754E8" w:rsidRDefault="00DD22DA" w:rsidP="00D169CE">
            <w:pPr>
              <w:spacing w:line="360" w:lineRule="auto"/>
              <w:rPr>
                <w:rFonts w:ascii="Times New Roman" w:eastAsia="Calibri" w:hAnsi="Times New Roman"/>
              </w:rPr>
            </w:pPr>
          </w:p>
        </w:tc>
        <w:tc>
          <w:tcPr>
            <w:tcW w:w="850" w:type="dxa"/>
          </w:tcPr>
          <w:p w14:paraId="010AE078" w14:textId="77777777" w:rsidR="00DD22DA" w:rsidRPr="00B754E8" w:rsidRDefault="00DD22DA" w:rsidP="00D169CE">
            <w:pPr>
              <w:spacing w:line="360" w:lineRule="auto"/>
              <w:rPr>
                <w:rFonts w:ascii="Times New Roman" w:eastAsia="Calibri" w:hAnsi="Times New Roman"/>
              </w:rPr>
            </w:pPr>
          </w:p>
        </w:tc>
        <w:tc>
          <w:tcPr>
            <w:tcW w:w="941" w:type="dxa"/>
          </w:tcPr>
          <w:p w14:paraId="19520628" w14:textId="77777777" w:rsidR="00DD22DA" w:rsidRPr="00B754E8" w:rsidRDefault="00DD22DA" w:rsidP="00D169CE">
            <w:pPr>
              <w:spacing w:line="360" w:lineRule="auto"/>
              <w:rPr>
                <w:rFonts w:ascii="Times New Roman" w:eastAsia="Calibri" w:hAnsi="Times New Roman"/>
              </w:rPr>
            </w:pPr>
          </w:p>
        </w:tc>
      </w:tr>
      <w:tr w:rsidR="00DD22DA" w:rsidRPr="00B754E8" w14:paraId="0327B9BC" w14:textId="77777777" w:rsidTr="00DD22DA">
        <w:tc>
          <w:tcPr>
            <w:tcW w:w="704" w:type="dxa"/>
          </w:tcPr>
          <w:p w14:paraId="6667235F" w14:textId="4803CA08" w:rsidR="00DD22DA" w:rsidRPr="00B754E8" w:rsidRDefault="00756617" w:rsidP="00D169CE">
            <w:pPr>
              <w:spacing w:line="360" w:lineRule="auto"/>
              <w:rPr>
                <w:rFonts w:ascii="Times New Roman" w:eastAsia="Calibri" w:hAnsi="Times New Roman"/>
              </w:rPr>
            </w:pPr>
            <w:r>
              <w:rPr>
                <w:rFonts w:ascii="Times New Roman" w:eastAsia="Calibri" w:hAnsi="Times New Roman"/>
              </w:rPr>
              <w:lastRenderedPageBreak/>
              <w:t>21</w:t>
            </w:r>
            <w:r w:rsidR="00DD22DA" w:rsidRPr="00B754E8">
              <w:rPr>
                <w:rFonts w:ascii="Times New Roman" w:eastAsia="Calibri" w:hAnsi="Times New Roman"/>
              </w:rPr>
              <w:t>.</w:t>
            </w:r>
          </w:p>
        </w:tc>
        <w:tc>
          <w:tcPr>
            <w:tcW w:w="4536" w:type="dxa"/>
          </w:tcPr>
          <w:p w14:paraId="1DC4E75A" w14:textId="77777777" w:rsidR="00DD22DA" w:rsidRPr="00205D3C" w:rsidRDefault="00DD22DA" w:rsidP="00D169CE">
            <w:pPr>
              <w:spacing w:line="360" w:lineRule="auto"/>
              <w:rPr>
                <w:rFonts w:ascii="Times New Roman" w:eastAsia="Calibri" w:hAnsi="Times New Roman"/>
              </w:rPr>
            </w:pPr>
            <w:r w:rsidRPr="00205D3C">
              <w:rPr>
                <w:rFonts w:ascii="Times New Roman" w:eastAsia="Calibri" w:hAnsi="Times New Roman"/>
              </w:rPr>
              <w:t>Kalimat yang saya sampaikan dapat diterima oleh rekan-rekan</w:t>
            </w:r>
          </w:p>
        </w:tc>
        <w:tc>
          <w:tcPr>
            <w:tcW w:w="992" w:type="dxa"/>
          </w:tcPr>
          <w:p w14:paraId="25EC3A7E" w14:textId="77777777" w:rsidR="00DD22DA" w:rsidRPr="00B754E8" w:rsidRDefault="00DD22DA" w:rsidP="00D169CE">
            <w:pPr>
              <w:spacing w:line="360" w:lineRule="auto"/>
              <w:rPr>
                <w:rFonts w:ascii="Times New Roman" w:eastAsia="Calibri" w:hAnsi="Times New Roman"/>
              </w:rPr>
            </w:pPr>
          </w:p>
        </w:tc>
        <w:tc>
          <w:tcPr>
            <w:tcW w:w="993" w:type="dxa"/>
          </w:tcPr>
          <w:p w14:paraId="728CC298" w14:textId="77777777" w:rsidR="00DD22DA" w:rsidRPr="00B754E8" w:rsidRDefault="00DD22DA" w:rsidP="00D169CE">
            <w:pPr>
              <w:spacing w:line="360" w:lineRule="auto"/>
              <w:rPr>
                <w:rFonts w:ascii="Times New Roman" w:eastAsia="Calibri" w:hAnsi="Times New Roman"/>
              </w:rPr>
            </w:pPr>
          </w:p>
        </w:tc>
        <w:tc>
          <w:tcPr>
            <w:tcW w:w="850" w:type="dxa"/>
          </w:tcPr>
          <w:p w14:paraId="1D1244B8" w14:textId="77777777" w:rsidR="00DD22DA" w:rsidRPr="00B754E8" w:rsidRDefault="00DD22DA" w:rsidP="00D169CE">
            <w:pPr>
              <w:spacing w:line="360" w:lineRule="auto"/>
              <w:rPr>
                <w:rFonts w:ascii="Times New Roman" w:eastAsia="Calibri" w:hAnsi="Times New Roman"/>
              </w:rPr>
            </w:pPr>
          </w:p>
        </w:tc>
        <w:tc>
          <w:tcPr>
            <w:tcW w:w="941" w:type="dxa"/>
          </w:tcPr>
          <w:p w14:paraId="60E3184A" w14:textId="77777777" w:rsidR="00DD22DA" w:rsidRPr="00B754E8" w:rsidRDefault="00DD22DA" w:rsidP="00D169CE">
            <w:pPr>
              <w:spacing w:line="360" w:lineRule="auto"/>
              <w:rPr>
                <w:rFonts w:ascii="Times New Roman" w:eastAsia="Calibri" w:hAnsi="Times New Roman"/>
              </w:rPr>
            </w:pPr>
          </w:p>
        </w:tc>
      </w:tr>
      <w:tr w:rsidR="00DD22DA" w:rsidRPr="00B754E8" w14:paraId="588AB768" w14:textId="77777777" w:rsidTr="00DD22DA">
        <w:tc>
          <w:tcPr>
            <w:tcW w:w="704" w:type="dxa"/>
          </w:tcPr>
          <w:p w14:paraId="260D1586" w14:textId="76EE333B" w:rsidR="00DD22DA" w:rsidRPr="00B754E8" w:rsidRDefault="00756617" w:rsidP="00D169CE">
            <w:pPr>
              <w:spacing w:line="360" w:lineRule="auto"/>
              <w:rPr>
                <w:rFonts w:ascii="Times New Roman" w:eastAsia="Calibri" w:hAnsi="Times New Roman"/>
              </w:rPr>
            </w:pPr>
            <w:r>
              <w:rPr>
                <w:rFonts w:ascii="Times New Roman" w:eastAsia="Calibri" w:hAnsi="Times New Roman"/>
              </w:rPr>
              <w:t>22</w:t>
            </w:r>
            <w:r w:rsidR="00DD22DA" w:rsidRPr="00B754E8">
              <w:rPr>
                <w:rFonts w:ascii="Times New Roman" w:eastAsia="Calibri" w:hAnsi="Times New Roman"/>
              </w:rPr>
              <w:t>.</w:t>
            </w:r>
          </w:p>
        </w:tc>
        <w:tc>
          <w:tcPr>
            <w:tcW w:w="4536" w:type="dxa"/>
          </w:tcPr>
          <w:p w14:paraId="5EFF804F" w14:textId="77777777" w:rsidR="00DD22DA" w:rsidRPr="00205D3C" w:rsidRDefault="00DD22DA" w:rsidP="00D169CE">
            <w:pPr>
              <w:spacing w:line="360" w:lineRule="auto"/>
              <w:rPr>
                <w:rFonts w:ascii="Times New Roman" w:eastAsia="Calibri" w:hAnsi="Times New Roman"/>
              </w:rPr>
            </w:pPr>
            <w:r w:rsidRPr="00205D3C">
              <w:rPr>
                <w:rFonts w:ascii="Times New Roman" w:eastAsia="Calibri" w:hAnsi="Times New Roman"/>
              </w:rPr>
              <w:t>Saya malu bertanya karena takut dipandang sebelah mata</w:t>
            </w:r>
          </w:p>
        </w:tc>
        <w:tc>
          <w:tcPr>
            <w:tcW w:w="992" w:type="dxa"/>
          </w:tcPr>
          <w:p w14:paraId="0AEA443F" w14:textId="77777777" w:rsidR="00DD22DA" w:rsidRPr="00B754E8" w:rsidRDefault="00DD22DA" w:rsidP="00D169CE">
            <w:pPr>
              <w:spacing w:line="360" w:lineRule="auto"/>
              <w:rPr>
                <w:rFonts w:ascii="Times New Roman" w:eastAsia="Calibri" w:hAnsi="Times New Roman"/>
              </w:rPr>
            </w:pPr>
          </w:p>
        </w:tc>
        <w:tc>
          <w:tcPr>
            <w:tcW w:w="993" w:type="dxa"/>
          </w:tcPr>
          <w:p w14:paraId="5848EDCA" w14:textId="77777777" w:rsidR="00DD22DA" w:rsidRPr="00B754E8" w:rsidRDefault="00DD22DA" w:rsidP="00D169CE">
            <w:pPr>
              <w:spacing w:line="360" w:lineRule="auto"/>
              <w:rPr>
                <w:rFonts w:ascii="Times New Roman" w:eastAsia="Calibri" w:hAnsi="Times New Roman"/>
              </w:rPr>
            </w:pPr>
          </w:p>
        </w:tc>
        <w:tc>
          <w:tcPr>
            <w:tcW w:w="850" w:type="dxa"/>
          </w:tcPr>
          <w:p w14:paraId="00D75479" w14:textId="77777777" w:rsidR="00DD22DA" w:rsidRPr="00B754E8" w:rsidRDefault="00DD22DA" w:rsidP="00D169CE">
            <w:pPr>
              <w:spacing w:line="360" w:lineRule="auto"/>
              <w:rPr>
                <w:rFonts w:ascii="Times New Roman" w:eastAsia="Calibri" w:hAnsi="Times New Roman"/>
              </w:rPr>
            </w:pPr>
          </w:p>
        </w:tc>
        <w:tc>
          <w:tcPr>
            <w:tcW w:w="941" w:type="dxa"/>
          </w:tcPr>
          <w:p w14:paraId="5FD0639F" w14:textId="77777777" w:rsidR="00DD22DA" w:rsidRPr="00B754E8" w:rsidRDefault="00DD22DA" w:rsidP="00D169CE">
            <w:pPr>
              <w:spacing w:line="360" w:lineRule="auto"/>
              <w:rPr>
                <w:rFonts w:ascii="Times New Roman" w:eastAsia="Calibri" w:hAnsi="Times New Roman"/>
              </w:rPr>
            </w:pPr>
          </w:p>
        </w:tc>
      </w:tr>
      <w:tr w:rsidR="00DD22DA" w:rsidRPr="00B754E8" w14:paraId="0D466582" w14:textId="77777777" w:rsidTr="00DD22DA">
        <w:tc>
          <w:tcPr>
            <w:tcW w:w="704" w:type="dxa"/>
          </w:tcPr>
          <w:p w14:paraId="13A8B58D" w14:textId="2D2E7B82" w:rsidR="00DD22DA" w:rsidRPr="00B754E8" w:rsidRDefault="00756617" w:rsidP="00D169CE">
            <w:pPr>
              <w:spacing w:line="360" w:lineRule="auto"/>
              <w:rPr>
                <w:rFonts w:ascii="Times New Roman" w:eastAsia="Calibri" w:hAnsi="Times New Roman"/>
              </w:rPr>
            </w:pPr>
            <w:r>
              <w:rPr>
                <w:rFonts w:ascii="Times New Roman" w:eastAsia="Calibri" w:hAnsi="Times New Roman"/>
              </w:rPr>
              <w:t>23</w:t>
            </w:r>
            <w:r w:rsidR="00DD22DA" w:rsidRPr="00B754E8">
              <w:rPr>
                <w:rFonts w:ascii="Times New Roman" w:eastAsia="Calibri" w:hAnsi="Times New Roman"/>
              </w:rPr>
              <w:t>.</w:t>
            </w:r>
          </w:p>
        </w:tc>
        <w:tc>
          <w:tcPr>
            <w:tcW w:w="4536" w:type="dxa"/>
          </w:tcPr>
          <w:p w14:paraId="4A4996AC" w14:textId="77777777" w:rsidR="00DD22DA" w:rsidRPr="00205D3C" w:rsidRDefault="00DD22DA" w:rsidP="00D169CE">
            <w:pPr>
              <w:spacing w:line="360" w:lineRule="auto"/>
              <w:rPr>
                <w:rFonts w:ascii="Times New Roman" w:eastAsia="Calibri" w:hAnsi="Times New Roman"/>
              </w:rPr>
            </w:pPr>
            <w:r w:rsidRPr="00205D3C">
              <w:rPr>
                <w:rFonts w:ascii="Times New Roman" w:eastAsia="Calibri" w:hAnsi="Times New Roman"/>
              </w:rPr>
              <w:t>Apa yang saya sampaikan selalu dihiraukan oleh orang lain</w:t>
            </w:r>
          </w:p>
        </w:tc>
        <w:tc>
          <w:tcPr>
            <w:tcW w:w="992" w:type="dxa"/>
          </w:tcPr>
          <w:p w14:paraId="04262406" w14:textId="77777777" w:rsidR="00DD22DA" w:rsidRPr="00B754E8" w:rsidRDefault="00DD22DA" w:rsidP="00D169CE">
            <w:pPr>
              <w:spacing w:line="360" w:lineRule="auto"/>
              <w:rPr>
                <w:rFonts w:ascii="Times New Roman" w:eastAsia="Calibri" w:hAnsi="Times New Roman"/>
              </w:rPr>
            </w:pPr>
          </w:p>
        </w:tc>
        <w:tc>
          <w:tcPr>
            <w:tcW w:w="993" w:type="dxa"/>
          </w:tcPr>
          <w:p w14:paraId="46409DFF" w14:textId="77777777" w:rsidR="00DD22DA" w:rsidRPr="00B754E8" w:rsidRDefault="00DD22DA" w:rsidP="00D169CE">
            <w:pPr>
              <w:spacing w:line="360" w:lineRule="auto"/>
              <w:rPr>
                <w:rFonts w:ascii="Times New Roman" w:eastAsia="Calibri" w:hAnsi="Times New Roman"/>
              </w:rPr>
            </w:pPr>
          </w:p>
        </w:tc>
        <w:tc>
          <w:tcPr>
            <w:tcW w:w="850" w:type="dxa"/>
          </w:tcPr>
          <w:p w14:paraId="37FA12BC" w14:textId="77777777" w:rsidR="00DD22DA" w:rsidRPr="00B754E8" w:rsidRDefault="00DD22DA" w:rsidP="00D169CE">
            <w:pPr>
              <w:spacing w:line="360" w:lineRule="auto"/>
              <w:rPr>
                <w:rFonts w:ascii="Times New Roman" w:eastAsia="Calibri" w:hAnsi="Times New Roman"/>
              </w:rPr>
            </w:pPr>
          </w:p>
        </w:tc>
        <w:tc>
          <w:tcPr>
            <w:tcW w:w="941" w:type="dxa"/>
          </w:tcPr>
          <w:p w14:paraId="0FAD7AA2" w14:textId="77777777" w:rsidR="00DD22DA" w:rsidRPr="00B754E8" w:rsidRDefault="00DD22DA" w:rsidP="00D169CE">
            <w:pPr>
              <w:spacing w:line="360" w:lineRule="auto"/>
              <w:rPr>
                <w:rFonts w:ascii="Times New Roman" w:eastAsia="Calibri" w:hAnsi="Times New Roman"/>
              </w:rPr>
            </w:pPr>
          </w:p>
        </w:tc>
      </w:tr>
    </w:tbl>
    <w:p w14:paraId="1E117A7D" w14:textId="77777777" w:rsidR="00DD22DA" w:rsidRDefault="00DD22DA" w:rsidP="00D169CE">
      <w:pPr>
        <w:spacing w:line="360" w:lineRule="auto"/>
        <w:jc w:val="both"/>
        <w:rPr>
          <w:rFonts w:ascii="Times New Roman" w:hAnsi="Times New Roman" w:cs="Times New Roman"/>
          <w:b/>
          <w:sz w:val="24"/>
          <w:szCs w:val="24"/>
        </w:rPr>
      </w:pPr>
    </w:p>
    <w:p w14:paraId="1F94D32C" w14:textId="19F75477" w:rsidR="00DD22DA" w:rsidRPr="00B754E8" w:rsidRDefault="00DD22DA" w:rsidP="00D169C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Lampiran 2.3 </w:t>
      </w:r>
      <w:r w:rsidRPr="00205D3C">
        <w:rPr>
          <w:rFonts w:ascii="Times New Roman" w:hAnsi="Times New Roman" w:cs="Times New Roman"/>
          <w:sz w:val="24"/>
          <w:szCs w:val="24"/>
        </w:rPr>
        <w:t>skala penelitian kecerdasan emosi</w:t>
      </w:r>
      <w:r>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662"/>
        <w:gridCol w:w="3913"/>
        <w:gridCol w:w="874"/>
        <w:gridCol w:w="848"/>
        <w:gridCol w:w="766"/>
        <w:gridCol w:w="864"/>
      </w:tblGrid>
      <w:tr w:rsidR="00DD22DA" w:rsidRPr="00B754E8" w14:paraId="698E630E" w14:textId="77777777" w:rsidTr="00DD22DA">
        <w:tc>
          <w:tcPr>
            <w:tcW w:w="698" w:type="dxa"/>
            <w:vMerge w:val="restart"/>
          </w:tcPr>
          <w:p w14:paraId="2B75F695" w14:textId="77777777" w:rsidR="00DD22DA" w:rsidRPr="00B754E8" w:rsidRDefault="00DD22DA" w:rsidP="00D169CE">
            <w:pPr>
              <w:spacing w:line="360" w:lineRule="auto"/>
              <w:jc w:val="center"/>
              <w:rPr>
                <w:rFonts w:ascii="Times New Roman" w:eastAsia="Calibri" w:hAnsi="Times New Roman"/>
              </w:rPr>
            </w:pPr>
            <w:r>
              <w:rPr>
                <w:rFonts w:ascii="Times New Roman" w:eastAsia="Calibri" w:hAnsi="Times New Roman"/>
              </w:rPr>
              <w:t>NO</w:t>
            </w:r>
          </w:p>
        </w:tc>
        <w:tc>
          <w:tcPr>
            <w:tcW w:w="4542" w:type="dxa"/>
            <w:vMerge w:val="restart"/>
          </w:tcPr>
          <w:p w14:paraId="6781836D" w14:textId="77777777" w:rsidR="00DD22DA" w:rsidRPr="00B754E8" w:rsidRDefault="00DD22DA" w:rsidP="00D169CE">
            <w:pPr>
              <w:spacing w:line="360" w:lineRule="auto"/>
              <w:jc w:val="center"/>
              <w:rPr>
                <w:rFonts w:ascii="Times New Roman" w:eastAsia="Calibri" w:hAnsi="Times New Roman"/>
              </w:rPr>
            </w:pPr>
            <w:r>
              <w:rPr>
                <w:rFonts w:ascii="Times New Roman" w:eastAsia="Calibri" w:hAnsi="Times New Roman"/>
              </w:rPr>
              <w:t xml:space="preserve">PERTANYAAN </w:t>
            </w:r>
          </w:p>
        </w:tc>
        <w:tc>
          <w:tcPr>
            <w:tcW w:w="3776" w:type="dxa"/>
            <w:gridSpan w:val="4"/>
          </w:tcPr>
          <w:p w14:paraId="6E9BC982" w14:textId="77777777" w:rsidR="00DD22DA" w:rsidRPr="00B754E8" w:rsidRDefault="00DD22DA" w:rsidP="00D169CE">
            <w:pPr>
              <w:spacing w:line="360" w:lineRule="auto"/>
              <w:jc w:val="center"/>
              <w:rPr>
                <w:rFonts w:ascii="Times New Roman" w:eastAsia="Calibri" w:hAnsi="Times New Roman"/>
              </w:rPr>
            </w:pPr>
            <w:r>
              <w:rPr>
                <w:rFonts w:ascii="Times New Roman" w:eastAsia="Calibri" w:hAnsi="Times New Roman"/>
              </w:rPr>
              <w:t>JAWABAN</w:t>
            </w:r>
          </w:p>
        </w:tc>
      </w:tr>
      <w:tr w:rsidR="00DD22DA" w:rsidRPr="00B754E8" w14:paraId="5C569EBA" w14:textId="77777777" w:rsidTr="00DD22DA">
        <w:tc>
          <w:tcPr>
            <w:tcW w:w="698" w:type="dxa"/>
            <w:vMerge/>
          </w:tcPr>
          <w:p w14:paraId="167B0068" w14:textId="77777777" w:rsidR="00DD22DA" w:rsidRPr="00B754E8" w:rsidRDefault="00DD22DA" w:rsidP="00D169CE">
            <w:pPr>
              <w:spacing w:line="360" w:lineRule="auto"/>
              <w:jc w:val="center"/>
              <w:rPr>
                <w:rFonts w:ascii="Times New Roman" w:eastAsia="Calibri" w:hAnsi="Times New Roman"/>
              </w:rPr>
            </w:pPr>
          </w:p>
        </w:tc>
        <w:tc>
          <w:tcPr>
            <w:tcW w:w="4542" w:type="dxa"/>
            <w:vMerge/>
          </w:tcPr>
          <w:p w14:paraId="07CB53FA" w14:textId="77777777" w:rsidR="00DD22DA" w:rsidRPr="00B754E8" w:rsidRDefault="00DD22DA" w:rsidP="00D169CE">
            <w:pPr>
              <w:spacing w:line="360" w:lineRule="auto"/>
              <w:jc w:val="center"/>
              <w:rPr>
                <w:rFonts w:ascii="Times New Roman" w:eastAsia="Calibri" w:hAnsi="Times New Roman"/>
              </w:rPr>
            </w:pPr>
          </w:p>
        </w:tc>
        <w:tc>
          <w:tcPr>
            <w:tcW w:w="992" w:type="dxa"/>
          </w:tcPr>
          <w:p w14:paraId="1E614828" w14:textId="77777777" w:rsidR="00DD22DA" w:rsidRPr="00B754E8" w:rsidRDefault="00DD22DA" w:rsidP="00D169CE">
            <w:pPr>
              <w:spacing w:line="360" w:lineRule="auto"/>
              <w:jc w:val="center"/>
              <w:rPr>
                <w:rFonts w:ascii="Times New Roman" w:eastAsia="Calibri" w:hAnsi="Times New Roman"/>
              </w:rPr>
            </w:pPr>
            <w:r>
              <w:rPr>
                <w:rFonts w:ascii="Times New Roman" w:eastAsia="Calibri" w:hAnsi="Times New Roman"/>
              </w:rPr>
              <w:t>SS</w:t>
            </w:r>
          </w:p>
        </w:tc>
        <w:tc>
          <w:tcPr>
            <w:tcW w:w="993" w:type="dxa"/>
          </w:tcPr>
          <w:p w14:paraId="1519F210" w14:textId="77777777" w:rsidR="00DD22DA" w:rsidRPr="00B754E8" w:rsidRDefault="00DD22DA" w:rsidP="00D169CE">
            <w:pPr>
              <w:spacing w:line="360" w:lineRule="auto"/>
              <w:jc w:val="center"/>
              <w:rPr>
                <w:rFonts w:ascii="Times New Roman" w:eastAsia="Calibri" w:hAnsi="Times New Roman"/>
              </w:rPr>
            </w:pPr>
            <w:r>
              <w:rPr>
                <w:rFonts w:ascii="Times New Roman" w:eastAsia="Calibri" w:hAnsi="Times New Roman"/>
              </w:rPr>
              <w:t>S</w:t>
            </w:r>
          </w:p>
        </w:tc>
        <w:tc>
          <w:tcPr>
            <w:tcW w:w="850" w:type="dxa"/>
          </w:tcPr>
          <w:p w14:paraId="1F6806E3" w14:textId="77777777" w:rsidR="00DD22DA" w:rsidRPr="00B754E8" w:rsidRDefault="00DD22DA" w:rsidP="00D169CE">
            <w:pPr>
              <w:spacing w:line="360" w:lineRule="auto"/>
              <w:jc w:val="center"/>
              <w:rPr>
                <w:rFonts w:ascii="Times New Roman" w:eastAsia="Calibri" w:hAnsi="Times New Roman"/>
              </w:rPr>
            </w:pPr>
            <w:r>
              <w:rPr>
                <w:rFonts w:ascii="Times New Roman" w:eastAsia="Calibri" w:hAnsi="Times New Roman"/>
              </w:rPr>
              <w:t>TS</w:t>
            </w:r>
          </w:p>
        </w:tc>
        <w:tc>
          <w:tcPr>
            <w:tcW w:w="941" w:type="dxa"/>
          </w:tcPr>
          <w:p w14:paraId="74DCF958" w14:textId="77777777" w:rsidR="00DD22DA" w:rsidRPr="00B754E8" w:rsidRDefault="00DD22DA" w:rsidP="00D169CE">
            <w:pPr>
              <w:spacing w:line="360" w:lineRule="auto"/>
              <w:jc w:val="center"/>
              <w:rPr>
                <w:rFonts w:ascii="Times New Roman" w:eastAsia="Calibri" w:hAnsi="Times New Roman"/>
              </w:rPr>
            </w:pPr>
            <w:r>
              <w:rPr>
                <w:rFonts w:ascii="Times New Roman" w:eastAsia="Calibri" w:hAnsi="Times New Roman"/>
              </w:rPr>
              <w:t>STS</w:t>
            </w:r>
          </w:p>
        </w:tc>
      </w:tr>
      <w:tr w:rsidR="00DD22DA" w:rsidRPr="00B754E8" w14:paraId="04592509" w14:textId="77777777" w:rsidTr="00DD22DA">
        <w:tc>
          <w:tcPr>
            <w:tcW w:w="698" w:type="dxa"/>
          </w:tcPr>
          <w:p w14:paraId="021425DB" w14:textId="2F04CA7C" w:rsidR="00DD22DA" w:rsidRPr="00205D3C" w:rsidRDefault="00DD22DA"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1</w:t>
            </w:r>
            <w:r w:rsidR="00756617">
              <w:rPr>
                <w:rFonts w:ascii="Times New Roman" w:eastAsia="Calibri" w:hAnsi="Times New Roman"/>
                <w:color w:val="000000" w:themeColor="text1"/>
              </w:rPr>
              <w:t>.</w:t>
            </w:r>
          </w:p>
        </w:tc>
        <w:tc>
          <w:tcPr>
            <w:tcW w:w="4542" w:type="dxa"/>
          </w:tcPr>
          <w:p w14:paraId="59FD05B1" w14:textId="77777777" w:rsidR="00DD22DA" w:rsidRPr="00205D3C" w:rsidRDefault="00DD22DA"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Dapat mengenali emosi yang saya rasakan pada situasi tertentu</w:t>
            </w:r>
          </w:p>
        </w:tc>
        <w:tc>
          <w:tcPr>
            <w:tcW w:w="992" w:type="dxa"/>
          </w:tcPr>
          <w:p w14:paraId="5AD04DEA" w14:textId="77777777" w:rsidR="00DD22DA" w:rsidRPr="00B754E8" w:rsidRDefault="00DD22DA" w:rsidP="00D169CE">
            <w:pPr>
              <w:spacing w:line="360" w:lineRule="auto"/>
              <w:rPr>
                <w:rFonts w:ascii="Times New Roman" w:eastAsia="Calibri" w:hAnsi="Times New Roman"/>
              </w:rPr>
            </w:pPr>
          </w:p>
        </w:tc>
        <w:tc>
          <w:tcPr>
            <w:tcW w:w="993" w:type="dxa"/>
          </w:tcPr>
          <w:p w14:paraId="0449E919" w14:textId="77777777" w:rsidR="00DD22DA" w:rsidRPr="00B754E8" w:rsidRDefault="00DD22DA" w:rsidP="00D169CE">
            <w:pPr>
              <w:spacing w:line="360" w:lineRule="auto"/>
              <w:rPr>
                <w:rFonts w:ascii="Times New Roman" w:eastAsia="Calibri" w:hAnsi="Times New Roman"/>
              </w:rPr>
            </w:pPr>
          </w:p>
        </w:tc>
        <w:tc>
          <w:tcPr>
            <w:tcW w:w="850" w:type="dxa"/>
          </w:tcPr>
          <w:p w14:paraId="22800474" w14:textId="77777777" w:rsidR="00DD22DA" w:rsidRPr="00B754E8" w:rsidRDefault="00DD22DA" w:rsidP="00D169CE">
            <w:pPr>
              <w:spacing w:line="360" w:lineRule="auto"/>
              <w:rPr>
                <w:rFonts w:ascii="Times New Roman" w:eastAsia="Calibri" w:hAnsi="Times New Roman"/>
              </w:rPr>
            </w:pPr>
          </w:p>
        </w:tc>
        <w:tc>
          <w:tcPr>
            <w:tcW w:w="941" w:type="dxa"/>
          </w:tcPr>
          <w:p w14:paraId="24379B9A" w14:textId="77777777" w:rsidR="00DD22DA" w:rsidRPr="00B754E8" w:rsidRDefault="00DD22DA" w:rsidP="00D169CE">
            <w:pPr>
              <w:spacing w:line="360" w:lineRule="auto"/>
              <w:rPr>
                <w:rFonts w:ascii="Times New Roman" w:eastAsia="Calibri" w:hAnsi="Times New Roman"/>
              </w:rPr>
            </w:pPr>
          </w:p>
        </w:tc>
      </w:tr>
      <w:tr w:rsidR="00DD22DA" w:rsidRPr="00B754E8" w14:paraId="621B1045" w14:textId="77777777" w:rsidTr="00DD22DA">
        <w:tc>
          <w:tcPr>
            <w:tcW w:w="698" w:type="dxa"/>
          </w:tcPr>
          <w:p w14:paraId="6AEE85AF" w14:textId="6F1ABC73" w:rsidR="00DD22DA" w:rsidRPr="00205D3C" w:rsidRDefault="00DD22DA"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2</w:t>
            </w:r>
            <w:r w:rsidR="00756617">
              <w:rPr>
                <w:rFonts w:ascii="Times New Roman" w:eastAsia="Calibri" w:hAnsi="Times New Roman"/>
                <w:color w:val="000000" w:themeColor="text1"/>
              </w:rPr>
              <w:t>.</w:t>
            </w:r>
          </w:p>
        </w:tc>
        <w:tc>
          <w:tcPr>
            <w:tcW w:w="4542" w:type="dxa"/>
          </w:tcPr>
          <w:p w14:paraId="5B8B8C59" w14:textId="77777777" w:rsidR="00DD22DA" w:rsidRPr="00205D3C" w:rsidRDefault="00DD22DA"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menunggu orang lain dalam memulai pembicaraan</w:t>
            </w:r>
          </w:p>
        </w:tc>
        <w:tc>
          <w:tcPr>
            <w:tcW w:w="992" w:type="dxa"/>
          </w:tcPr>
          <w:p w14:paraId="13942341" w14:textId="77777777" w:rsidR="00DD22DA" w:rsidRPr="00B754E8" w:rsidRDefault="00DD22DA" w:rsidP="00D169CE">
            <w:pPr>
              <w:spacing w:line="360" w:lineRule="auto"/>
              <w:rPr>
                <w:rFonts w:ascii="Times New Roman" w:eastAsia="Calibri" w:hAnsi="Times New Roman"/>
                <w:color w:val="FF0000"/>
              </w:rPr>
            </w:pPr>
          </w:p>
        </w:tc>
        <w:tc>
          <w:tcPr>
            <w:tcW w:w="993" w:type="dxa"/>
          </w:tcPr>
          <w:p w14:paraId="35191DD3" w14:textId="77777777" w:rsidR="00DD22DA" w:rsidRPr="00B754E8" w:rsidRDefault="00DD22DA" w:rsidP="00D169CE">
            <w:pPr>
              <w:spacing w:line="360" w:lineRule="auto"/>
              <w:rPr>
                <w:rFonts w:ascii="Times New Roman" w:eastAsia="Calibri" w:hAnsi="Times New Roman"/>
                <w:color w:val="FF0000"/>
              </w:rPr>
            </w:pPr>
          </w:p>
        </w:tc>
        <w:tc>
          <w:tcPr>
            <w:tcW w:w="850" w:type="dxa"/>
          </w:tcPr>
          <w:p w14:paraId="1F99FDBF" w14:textId="77777777" w:rsidR="00DD22DA" w:rsidRPr="00B754E8" w:rsidRDefault="00DD22DA" w:rsidP="00D169CE">
            <w:pPr>
              <w:spacing w:line="360" w:lineRule="auto"/>
              <w:rPr>
                <w:rFonts w:ascii="Times New Roman" w:eastAsia="Calibri" w:hAnsi="Times New Roman"/>
                <w:color w:val="FF0000"/>
              </w:rPr>
            </w:pPr>
          </w:p>
        </w:tc>
        <w:tc>
          <w:tcPr>
            <w:tcW w:w="941" w:type="dxa"/>
          </w:tcPr>
          <w:p w14:paraId="71A856E9" w14:textId="77777777" w:rsidR="00DD22DA" w:rsidRPr="00B754E8" w:rsidRDefault="00DD22DA" w:rsidP="00D169CE">
            <w:pPr>
              <w:spacing w:line="360" w:lineRule="auto"/>
              <w:rPr>
                <w:rFonts w:ascii="Times New Roman" w:eastAsia="Calibri" w:hAnsi="Times New Roman"/>
                <w:color w:val="FF0000"/>
              </w:rPr>
            </w:pPr>
          </w:p>
        </w:tc>
      </w:tr>
      <w:tr w:rsidR="00DD22DA" w:rsidRPr="00B754E8" w14:paraId="582B377A" w14:textId="77777777" w:rsidTr="00DD22DA">
        <w:tc>
          <w:tcPr>
            <w:tcW w:w="698" w:type="dxa"/>
          </w:tcPr>
          <w:p w14:paraId="1A10CC23" w14:textId="0117057B" w:rsidR="00DD22DA" w:rsidRPr="00205D3C" w:rsidRDefault="00756617" w:rsidP="00D169CE">
            <w:pPr>
              <w:spacing w:line="360" w:lineRule="auto"/>
              <w:rPr>
                <w:rFonts w:ascii="Times New Roman" w:eastAsia="Calibri" w:hAnsi="Times New Roman"/>
                <w:color w:val="000000" w:themeColor="text1"/>
              </w:rPr>
            </w:pPr>
            <w:r>
              <w:rPr>
                <w:rFonts w:ascii="Times New Roman" w:eastAsia="Calibri" w:hAnsi="Times New Roman"/>
                <w:color w:val="000000" w:themeColor="text1"/>
              </w:rPr>
              <w:t>3.</w:t>
            </w:r>
          </w:p>
        </w:tc>
        <w:tc>
          <w:tcPr>
            <w:tcW w:w="4542" w:type="dxa"/>
          </w:tcPr>
          <w:p w14:paraId="11740880" w14:textId="77777777" w:rsidR="00DD22DA" w:rsidRPr="00205D3C" w:rsidRDefault="00DD22DA"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Tanggung jawab saya hanya sebatas pekerjaan saya sendiri dalam tim</w:t>
            </w:r>
          </w:p>
        </w:tc>
        <w:tc>
          <w:tcPr>
            <w:tcW w:w="992" w:type="dxa"/>
          </w:tcPr>
          <w:p w14:paraId="2B76C94E" w14:textId="77777777" w:rsidR="00DD22DA" w:rsidRPr="00B754E8" w:rsidRDefault="00DD22DA" w:rsidP="00D169CE">
            <w:pPr>
              <w:spacing w:line="360" w:lineRule="auto"/>
              <w:rPr>
                <w:rFonts w:ascii="Times New Roman" w:eastAsia="Calibri" w:hAnsi="Times New Roman"/>
                <w:color w:val="FF0000"/>
              </w:rPr>
            </w:pPr>
          </w:p>
        </w:tc>
        <w:tc>
          <w:tcPr>
            <w:tcW w:w="993" w:type="dxa"/>
          </w:tcPr>
          <w:p w14:paraId="07156EA9" w14:textId="77777777" w:rsidR="00DD22DA" w:rsidRPr="00B754E8" w:rsidRDefault="00DD22DA" w:rsidP="00D169CE">
            <w:pPr>
              <w:spacing w:line="360" w:lineRule="auto"/>
              <w:rPr>
                <w:rFonts w:ascii="Times New Roman" w:eastAsia="Calibri" w:hAnsi="Times New Roman"/>
                <w:color w:val="FF0000"/>
              </w:rPr>
            </w:pPr>
          </w:p>
        </w:tc>
        <w:tc>
          <w:tcPr>
            <w:tcW w:w="850" w:type="dxa"/>
          </w:tcPr>
          <w:p w14:paraId="5C42FB25" w14:textId="77777777" w:rsidR="00DD22DA" w:rsidRPr="00B754E8" w:rsidRDefault="00DD22DA" w:rsidP="00D169CE">
            <w:pPr>
              <w:spacing w:line="360" w:lineRule="auto"/>
              <w:rPr>
                <w:rFonts w:ascii="Times New Roman" w:eastAsia="Calibri" w:hAnsi="Times New Roman"/>
                <w:color w:val="FF0000"/>
              </w:rPr>
            </w:pPr>
          </w:p>
        </w:tc>
        <w:tc>
          <w:tcPr>
            <w:tcW w:w="941" w:type="dxa"/>
          </w:tcPr>
          <w:p w14:paraId="10A9ABA9" w14:textId="77777777" w:rsidR="00DD22DA" w:rsidRPr="00B754E8" w:rsidRDefault="00DD22DA" w:rsidP="00D169CE">
            <w:pPr>
              <w:spacing w:line="360" w:lineRule="auto"/>
              <w:rPr>
                <w:rFonts w:ascii="Times New Roman" w:eastAsia="Calibri" w:hAnsi="Times New Roman"/>
                <w:color w:val="FF0000"/>
              </w:rPr>
            </w:pPr>
          </w:p>
        </w:tc>
      </w:tr>
      <w:tr w:rsidR="00DD22DA" w:rsidRPr="00B754E8" w14:paraId="5AE550A9" w14:textId="77777777" w:rsidTr="00DD22DA">
        <w:tc>
          <w:tcPr>
            <w:tcW w:w="698" w:type="dxa"/>
          </w:tcPr>
          <w:p w14:paraId="373C657D" w14:textId="1EEF6D6F" w:rsidR="00DD22DA" w:rsidRPr="00205D3C" w:rsidRDefault="00756617" w:rsidP="00D169CE">
            <w:pPr>
              <w:spacing w:line="360" w:lineRule="auto"/>
              <w:rPr>
                <w:rFonts w:ascii="Times New Roman" w:eastAsia="Calibri" w:hAnsi="Times New Roman"/>
                <w:color w:val="000000" w:themeColor="text1"/>
              </w:rPr>
            </w:pPr>
            <w:r>
              <w:rPr>
                <w:rFonts w:ascii="Times New Roman" w:eastAsia="Calibri" w:hAnsi="Times New Roman"/>
                <w:color w:val="000000" w:themeColor="text1"/>
              </w:rPr>
              <w:t>4.</w:t>
            </w:r>
          </w:p>
        </w:tc>
        <w:tc>
          <w:tcPr>
            <w:tcW w:w="4542" w:type="dxa"/>
          </w:tcPr>
          <w:p w14:paraId="230E4C3F" w14:textId="77777777" w:rsidR="00DD22DA" w:rsidRPr="00205D3C" w:rsidRDefault="00DD22DA"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Saat marah saya mendengarkan musik yang disuka</w:t>
            </w:r>
          </w:p>
        </w:tc>
        <w:tc>
          <w:tcPr>
            <w:tcW w:w="992" w:type="dxa"/>
          </w:tcPr>
          <w:p w14:paraId="768FCC93" w14:textId="77777777" w:rsidR="00DD22DA" w:rsidRPr="00B754E8" w:rsidRDefault="00DD22DA" w:rsidP="00D169CE">
            <w:pPr>
              <w:spacing w:line="360" w:lineRule="auto"/>
              <w:rPr>
                <w:rFonts w:ascii="Times New Roman" w:eastAsia="Calibri" w:hAnsi="Times New Roman"/>
              </w:rPr>
            </w:pPr>
          </w:p>
        </w:tc>
        <w:tc>
          <w:tcPr>
            <w:tcW w:w="993" w:type="dxa"/>
          </w:tcPr>
          <w:p w14:paraId="05A80C61" w14:textId="77777777" w:rsidR="00DD22DA" w:rsidRPr="00B754E8" w:rsidRDefault="00DD22DA" w:rsidP="00D169CE">
            <w:pPr>
              <w:spacing w:line="360" w:lineRule="auto"/>
              <w:rPr>
                <w:rFonts w:ascii="Times New Roman" w:eastAsia="Calibri" w:hAnsi="Times New Roman"/>
              </w:rPr>
            </w:pPr>
          </w:p>
        </w:tc>
        <w:tc>
          <w:tcPr>
            <w:tcW w:w="850" w:type="dxa"/>
          </w:tcPr>
          <w:p w14:paraId="1AEFAB26" w14:textId="77777777" w:rsidR="00DD22DA" w:rsidRPr="00B754E8" w:rsidRDefault="00DD22DA" w:rsidP="00D169CE">
            <w:pPr>
              <w:spacing w:line="360" w:lineRule="auto"/>
              <w:rPr>
                <w:rFonts w:ascii="Times New Roman" w:eastAsia="Calibri" w:hAnsi="Times New Roman"/>
              </w:rPr>
            </w:pPr>
          </w:p>
        </w:tc>
        <w:tc>
          <w:tcPr>
            <w:tcW w:w="941" w:type="dxa"/>
          </w:tcPr>
          <w:p w14:paraId="77859656" w14:textId="77777777" w:rsidR="00DD22DA" w:rsidRPr="00B754E8" w:rsidRDefault="00DD22DA" w:rsidP="00D169CE">
            <w:pPr>
              <w:spacing w:line="360" w:lineRule="auto"/>
              <w:rPr>
                <w:rFonts w:ascii="Times New Roman" w:eastAsia="Calibri" w:hAnsi="Times New Roman"/>
              </w:rPr>
            </w:pPr>
          </w:p>
        </w:tc>
      </w:tr>
      <w:tr w:rsidR="00DD22DA" w:rsidRPr="00B754E8" w14:paraId="637D1B56" w14:textId="77777777" w:rsidTr="00DD22DA">
        <w:tc>
          <w:tcPr>
            <w:tcW w:w="698" w:type="dxa"/>
          </w:tcPr>
          <w:p w14:paraId="2A544122" w14:textId="0DA89D26" w:rsidR="00DD22DA" w:rsidRPr="00205D3C" w:rsidRDefault="00756617" w:rsidP="00D169CE">
            <w:pPr>
              <w:spacing w:line="360" w:lineRule="auto"/>
              <w:rPr>
                <w:rFonts w:ascii="Times New Roman" w:eastAsia="Calibri" w:hAnsi="Times New Roman"/>
                <w:color w:val="000000" w:themeColor="text1"/>
              </w:rPr>
            </w:pPr>
            <w:r>
              <w:rPr>
                <w:rFonts w:ascii="Times New Roman" w:eastAsia="Calibri" w:hAnsi="Times New Roman"/>
                <w:color w:val="000000" w:themeColor="text1"/>
              </w:rPr>
              <w:t>5.</w:t>
            </w:r>
          </w:p>
        </w:tc>
        <w:tc>
          <w:tcPr>
            <w:tcW w:w="4542" w:type="dxa"/>
          </w:tcPr>
          <w:p w14:paraId="7D5371BE" w14:textId="77777777" w:rsidR="00DD22DA" w:rsidRPr="00205D3C" w:rsidRDefault="00DD22DA"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sulit merasakan teman saya kesal atas ucapan saya</w:t>
            </w:r>
          </w:p>
        </w:tc>
        <w:tc>
          <w:tcPr>
            <w:tcW w:w="992" w:type="dxa"/>
          </w:tcPr>
          <w:p w14:paraId="053F6F4D" w14:textId="77777777" w:rsidR="00DD22DA" w:rsidRPr="00B754E8" w:rsidRDefault="00DD22DA" w:rsidP="00D169CE">
            <w:pPr>
              <w:spacing w:line="360" w:lineRule="auto"/>
              <w:rPr>
                <w:rFonts w:ascii="Times New Roman" w:eastAsia="Calibri" w:hAnsi="Times New Roman"/>
                <w:color w:val="FF0000"/>
              </w:rPr>
            </w:pPr>
          </w:p>
        </w:tc>
        <w:tc>
          <w:tcPr>
            <w:tcW w:w="993" w:type="dxa"/>
          </w:tcPr>
          <w:p w14:paraId="6D9D9863" w14:textId="77777777" w:rsidR="00DD22DA" w:rsidRPr="00B754E8" w:rsidRDefault="00DD22DA" w:rsidP="00D169CE">
            <w:pPr>
              <w:spacing w:line="360" w:lineRule="auto"/>
              <w:rPr>
                <w:rFonts w:ascii="Times New Roman" w:eastAsia="Calibri" w:hAnsi="Times New Roman"/>
                <w:color w:val="FF0000"/>
              </w:rPr>
            </w:pPr>
          </w:p>
        </w:tc>
        <w:tc>
          <w:tcPr>
            <w:tcW w:w="850" w:type="dxa"/>
          </w:tcPr>
          <w:p w14:paraId="51EC0FBD" w14:textId="77777777" w:rsidR="00DD22DA" w:rsidRPr="00B754E8" w:rsidRDefault="00DD22DA" w:rsidP="00D169CE">
            <w:pPr>
              <w:spacing w:line="360" w:lineRule="auto"/>
              <w:rPr>
                <w:rFonts w:ascii="Times New Roman" w:eastAsia="Calibri" w:hAnsi="Times New Roman"/>
                <w:color w:val="FF0000"/>
              </w:rPr>
            </w:pPr>
          </w:p>
        </w:tc>
        <w:tc>
          <w:tcPr>
            <w:tcW w:w="941" w:type="dxa"/>
          </w:tcPr>
          <w:p w14:paraId="6824B693" w14:textId="77777777" w:rsidR="00DD22DA" w:rsidRPr="00B754E8" w:rsidRDefault="00DD22DA" w:rsidP="00D169CE">
            <w:pPr>
              <w:spacing w:line="360" w:lineRule="auto"/>
              <w:rPr>
                <w:rFonts w:ascii="Times New Roman" w:eastAsia="Calibri" w:hAnsi="Times New Roman"/>
                <w:color w:val="FF0000"/>
              </w:rPr>
            </w:pPr>
          </w:p>
        </w:tc>
      </w:tr>
      <w:tr w:rsidR="00DD22DA" w:rsidRPr="00B754E8" w14:paraId="3634143E" w14:textId="77777777" w:rsidTr="00DD22DA">
        <w:tc>
          <w:tcPr>
            <w:tcW w:w="698" w:type="dxa"/>
          </w:tcPr>
          <w:p w14:paraId="33D8B629" w14:textId="3B8FE9F8" w:rsidR="00DD22DA" w:rsidRPr="00205D3C" w:rsidRDefault="00756617" w:rsidP="00D169CE">
            <w:pPr>
              <w:spacing w:line="360" w:lineRule="auto"/>
              <w:rPr>
                <w:rFonts w:ascii="Times New Roman" w:eastAsia="Calibri" w:hAnsi="Times New Roman"/>
                <w:color w:val="000000" w:themeColor="text1"/>
              </w:rPr>
            </w:pPr>
            <w:r>
              <w:rPr>
                <w:rFonts w:ascii="Times New Roman" w:eastAsia="Calibri" w:hAnsi="Times New Roman"/>
                <w:color w:val="000000" w:themeColor="text1"/>
              </w:rPr>
              <w:t>6.</w:t>
            </w:r>
          </w:p>
        </w:tc>
        <w:tc>
          <w:tcPr>
            <w:tcW w:w="4542" w:type="dxa"/>
          </w:tcPr>
          <w:p w14:paraId="1BD1055C" w14:textId="77777777" w:rsidR="00DD22DA" w:rsidRPr="00205D3C" w:rsidRDefault="00DD22DA"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menyelesaikan tugas sebaik mungkin</w:t>
            </w:r>
          </w:p>
        </w:tc>
        <w:tc>
          <w:tcPr>
            <w:tcW w:w="992" w:type="dxa"/>
          </w:tcPr>
          <w:p w14:paraId="3CC75252" w14:textId="77777777" w:rsidR="00DD22DA" w:rsidRPr="00B754E8" w:rsidRDefault="00DD22DA" w:rsidP="00D169CE">
            <w:pPr>
              <w:spacing w:line="360" w:lineRule="auto"/>
              <w:rPr>
                <w:rFonts w:ascii="Times New Roman" w:eastAsia="Calibri" w:hAnsi="Times New Roman"/>
              </w:rPr>
            </w:pPr>
          </w:p>
        </w:tc>
        <w:tc>
          <w:tcPr>
            <w:tcW w:w="993" w:type="dxa"/>
          </w:tcPr>
          <w:p w14:paraId="45ADDA99" w14:textId="77777777" w:rsidR="00DD22DA" w:rsidRPr="00B754E8" w:rsidRDefault="00DD22DA" w:rsidP="00D169CE">
            <w:pPr>
              <w:spacing w:line="360" w:lineRule="auto"/>
              <w:rPr>
                <w:rFonts w:ascii="Times New Roman" w:eastAsia="Calibri" w:hAnsi="Times New Roman"/>
              </w:rPr>
            </w:pPr>
          </w:p>
        </w:tc>
        <w:tc>
          <w:tcPr>
            <w:tcW w:w="850" w:type="dxa"/>
          </w:tcPr>
          <w:p w14:paraId="39A7EC02" w14:textId="77777777" w:rsidR="00DD22DA" w:rsidRPr="00B754E8" w:rsidRDefault="00DD22DA" w:rsidP="00D169CE">
            <w:pPr>
              <w:spacing w:line="360" w:lineRule="auto"/>
              <w:rPr>
                <w:rFonts w:ascii="Times New Roman" w:eastAsia="Calibri" w:hAnsi="Times New Roman"/>
              </w:rPr>
            </w:pPr>
          </w:p>
        </w:tc>
        <w:tc>
          <w:tcPr>
            <w:tcW w:w="941" w:type="dxa"/>
          </w:tcPr>
          <w:p w14:paraId="7A15ED0D" w14:textId="77777777" w:rsidR="00DD22DA" w:rsidRPr="00B754E8" w:rsidRDefault="00DD22DA" w:rsidP="00D169CE">
            <w:pPr>
              <w:spacing w:line="360" w:lineRule="auto"/>
              <w:rPr>
                <w:rFonts w:ascii="Times New Roman" w:eastAsia="Calibri" w:hAnsi="Times New Roman"/>
              </w:rPr>
            </w:pPr>
          </w:p>
        </w:tc>
      </w:tr>
      <w:tr w:rsidR="00DD22DA" w:rsidRPr="00B754E8" w14:paraId="442F2CC5" w14:textId="77777777" w:rsidTr="00DD22DA">
        <w:tc>
          <w:tcPr>
            <w:tcW w:w="698" w:type="dxa"/>
          </w:tcPr>
          <w:p w14:paraId="6DA7F99F" w14:textId="58330493" w:rsidR="00DD22DA" w:rsidRPr="00205D3C" w:rsidRDefault="00756617" w:rsidP="00D169CE">
            <w:pPr>
              <w:spacing w:line="360" w:lineRule="auto"/>
              <w:rPr>
                <w:rFonts w:ascii="Times New Roman" w:eastAsia="Calibri" w:hAnsi="Times New Roman"/>
                <w:color w:val="000000" w:themeColor="text1"/>
              </w:rPr>
            </w:pPr>
            <w:r>
              <w:rPr>
                <w:rFonts w:ascii="Times New Roman" w:eastAsia="Calibri" w:hAnsi="Times New Roman"/>
                <w:color w:val="000000" w:themeColor="text1"/>
              </w:rPr>
              <w:t>7.</w:t>
            </w:r>
          </w:p>
        </w:tc>
        <w:tc>
          <w:tcPr>
            <w:tcW w:w="4542" w:type="dxa"/>
          </w:tcPr>
          <w:p w14:paraId="6020278B" w14:textId="77777777" w:rsidR="00DD22DA" w:rsidRPr="00205D3C" w:rsidRDefault="00DD22DA"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paham rasa kecewa yang dirasakan teman saya</w:t>
            </w:r>
          </w:p>
        </w:tc>
        <w:tc>
          <w:tcPr>
            <w:tcW w:w="992" w:type="dxa"/>
          </w:tcPr>
          <w:p w14:paraId="4C99F728" w14:textId="77777777" w:rsidR="00DD22DA" w:rsidRPr="00B754E8" w:rsidRDefault="00DD22DA" w:rsidP="00D169CE">
            <w:pPr>
              <w:spacing w:line="360" w:lineRule="auto"/>
              <w:rPr>
                <w:rFonts w:ascii="Times New Roman" w:eastAsia="Calibri" w:hAnsi="Times New Roman"/>
              </w:rPr>
            </w:pPr>
          </w:p>
        </w:tc>
        <w:tc>
          <w:tcPr>
            <w:tcW w:w="993" w:type="dxa"/>
          </w:tcPr>
          <w:p w14:paraId="49AB9671" w14:textId="77777777" w:rsidR="00DD22DA" w:rsidRPr="00B754E8" w:rsidRDefault="00DD22DA" w:rsidP="00D169CE">
            <w:pPr>
              <w:spacing w:line="360" w:lineRule="auto"/>
              <w:rPr>
                <w:rFonts w:ascii="Times New Roman" w:eastAsia="Calibri" w:hAnsi="Times New Roman"/>
              </w:rPr>
            </w:pPr>
          </w:p>
        </w:tc>
        <w:tc>
          <w:tcPr>
            <w:tcW w:w="850" w:type="dxa"/>
          </w:tcPr>
          <w:p w14:paraId="56B74FE1" w14:textId="77777777" w:rsidR="00DD22DA" w:rsidRPr="00B754E8" w:rsidRDefault="00DD22DA" w:rsidP="00D169CE">
            <w:pPr>
              <w:spacing w:line="360" w:lineRule="auto"/>
              <w:rPr>
                <w:rFonts w:ascii="Times New Roman" w:eastAsia="Calibri" w:hAnsi="Times New Roman"/>
              </w:rPr>
            </w:pPr>
          </w:p>
        </w:tc>
        <w:tc>
          <w:tcPr>
            <w:tcW w:w="941" w:type="dxa"/>
          </w:tcPr>
          <w:p w14:paraId="51805AFB" w14:textId="77777777" w:rsidR="00DD22DA" w:rsidRPr="00B754E8" w:rsidRDefault="00DD22DA" w:rsidP="00D169CE">
            <w:pPr>
              <w:spacing w:line="360" w:lineRule="auto"/>
              <w:rPr>
                <w:rFonts w:ascii="Times New Roman" w:eastAsia="Calibri" w:hAnsi="Times New Roman"/>
              </w:rPr>
            </w:pPr>
          </w:p>
        </w:tc>
      </w:tr>
      <w:tr w:rsidR="00DD22DA" w:rsidRPr="00B754E8" w14:paraId="281FCB76" w14:textId="77777777" w:rsidTr="00DD22DA">
        <w:tc>
          <w:tcPr>
            <w:tcW w:w="698" w:type="dxa"/>
          </w:tcPr>
          <w:p w14:paraId="60D55662" w14:textId="2F1FDED7" w:rsidR="00DD22DA" w:rsidRPr="00205D3C" w:rsidRDefault="00756617" w:rsidP="00D169CE">
            <w:pPr>
              <w:spacing w:line="360" w:lineRule="auto"/>
              <w:rPr>
                <w:rFonts w:ascii="Times New Roman" w:eastAsia="Calibri" w:hAnsi="Times New Roman"/>
                <w:color w:val="000000" w:themeColor="text1"/>
              </w:rPr>
            </w:pPr>
            <w:r>
              <w:rPr>
                <w:rFonts w:ascii="Times New Roman" w:eastAsia="Calibri" w:hAnsi="Times New Roman"/>
                <w:color w:val="000000" w:themeColor="text1"/>
              </w:rPr>
              <w:t>8.</w:t>
            </w:r>
          </w:p>
        </w:tc>
        <w:tc>
          <w:tcPr>
            <w:tcW w:w="4542" w:type="dxa"/>
          </w:tcPr>
          <w:p w14:paraId="735FDF1D" w14:textId="77777777" w:rsidR="00DD22DA" w:rsidRPr="00205D3C" w:rsidRDefault="00DD22DA"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sulit mengatasi rasa amarah yang meledak-ledak</w:t>
            </w:r>
          </w:p>
        </w:tc>
        <w:tc>
          <w:tcPr>
            <w:tcW w:w="992" w:type="dxa"/>
          </w:tcPr>
          <w:p w14:paraId="3FFF62DB" w14:textId="77777777" w:rsidR="00DD22DA" w:rsidRPr="00B754E8" w:rsidRDefault="00DD22DA" w:rsidP="00D169CE">
            <w:pPr>
              <w:spacing w:line="360" w:lineRule="auto"/>
              <w:rPr>
                <w:rFonts w:ascii="Times New Roman" w:eastAsia="Calibri" w:hAnsi="Times New Roman"/>
                <w:color w:val="FF0000"/>
              </w:rPr>
            </w:pPr>
          </w:p>
        </w:tc>
        <w:tc>
          <w:tcPr>
            <w:tcW w:w="993" w:type="dxa"/>
          </w:tcPr>
          <w:p w14:paraId="43804732" w14:textId="77777777" w:rsidR="00DD22DA" w:rsidRPr="00B754E8" w:rsidRDefault="00DD22DA" w:rsidP="00D169CE">
            <w:pPr>
              <w:spacing w:line="360" w:lineRule="auto"/>
              <w:rPr>
                <w:rFonts w:ascii="Times New Roman" w:eastAsia="Calibri" w:hAnsi="Times New Roman"/>
                <w:color w:val="FF0000"/>
              </w:rPr>
            </w:pPr>
          </w:p>
        </w:tc>
        <w:tc>
          <w:tcPr>
            <w:tcW w:w="850" w:type="dxa"/>
          </w:tcPr>
          <w:p w14:paraId="2B3828A0" w14:textId="77777777" w:rsidR="00DD22DA" w:rsidRPr="00B754E8" w:rsidRDefault="00DD22DA" w:rsidP="00D169CE">
            <w:pPr>
              <w:spacing w:line="360" w:lineRule="auto"/>
              <w:rPr>
                <w:rFonts w:ascii="Times New Roman" w:eastAsia="Calibri" w:hAnsi="Times New Roman"/>
                <w:color w:val="FF0000"/>
              </w:rPr>
            </w:pPr>
          </w:p>
        </w:tc>
        <w:tc>
          <w:tcPr>
            <w:tcW w:w="941" w:type="dxa"/>
          </w:tcPr>
          <w:p w14:paraId="247B4556" w14:textId="77777777" w:rsidR="00DD22DA" w:rsidRPr="00B754E8" w:rsidRDefault="00DD22DA" w:rsidP="00D169CE">
            <w:pPr>
              <w:spacing w:line="360" w:lineRule="auto"/>
              <w:rPr>
                <w:rFonts w:ascii="Times New Roman" w:eastAsia="Calibri" w:hAnsi="Times New Roman"/>
                <w:color w:val="FF0000"/>
              </w:rPr>
            </w:pPr>
          </w:p>
        </w:tc>
      </w:tr>
      <w:tr w:rsidR="00DD22DA" w:rsidRPr="00B754E8" w14:paraId="35BBBD8F" w14:textId="77777777" w:rsidTr="00DD22DA">
        <w:tc>
          <w:tcPr>
            <w:tcW w:w="698" w:type="dxa"/>
          </w:tcPr>
          <w:p w14:paraId="4ACECAEA" w14:textId="090ACFF8" w:rsidR="00DD22DA" w:rsidRPr="00205D3C" w:rsidRDefault="00756617" w:rsidP="00D169CE">
            <w:pPr>
              <w:spacing w:line="360" w:lineRule="auto"/>
              <w:rPr>
                <w:rFonts w:ascii="Times New Roman" w:eastAsia="Calibri" w:hAnsi="Times New Roman"/>
                <w:color w:val="000000" w:themeColor="text1"/>
              </w:rPr>
            </w:pPr>
            <w:r>
              <w:rPr>
                <w:rFonts w:ascii="Times New Roman" w:eastAsia="Calibri" w:hAnsi="Times New Roman"/>
                <w:color w:val="000000" w:themeColor="text1"/>
              </w:rPr>
              <w:t>9.</w:t>
            </w:r>
          </w:p>
        </w:tc>
        <w:tc>
          <w:tcPr>
            <w:tcW w:w="4542" w:type="dxa"/>
          </w:tcPr>
          <w:p w14:paraId="7A4B47AC" w14:textId="77777777" w:rsidR="00DD22DA" w:rsidRPr="00205D3C" w:rsidRDefault="00DD22DA"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dapat memulai pembicaran</w:t>
            </w:r>
          </w:p>
        </w:tc>
        <w:tc>
          <w:tcPr>
            <w:tcW w:w="992" w:type="dxa"/>
          </w:tcPr>
          <w:p w14:paraId="35099B6E" w14:textId="77777777" w:rsidR="00DD22DA" w:rsidRPr="00B754E8" w:rsidRDefault="00DD22DA" w:rsidP="00D169CE">
            <w:pPr>
              <w:spacing w:line="360" w:lineRule="auto"/>
              <w:rPr>
                <w:rFonts w:ascii="Times New Roman" w:eastAsia="Calibri" w:hAnsi="Times New Roman"/>
              </w:rPr>
            </w:pPr>
          </w:p>
        </w:tc>
        <w:tc>
          <w:tcPr>
            <w:tcW w:w="993" w:type="dxa"/>
          </w:tcPr>
          <w:p w14:paraId="4C9C8DDF" w14:textId="77777777" w:rsidR="00DD22DA" w:rsidRPr="00B754E8" w:rsidRDefault="00DD22DA" w:rsidP="00D169CE">
            <w:pPr>
              <w:spacing w:line="360" w:lineRule="auto"/>
              <w:rPr>
                <w:rFonts w:ascii="Times New Roman" w:eastAsia="Calibri" w:hAnsi="Times New Roman"/>
              </w:rPr>
            </w:pPr>
          </w:p>
        </w:tc>
        <w:tc>
          <w:tcPr>
            <w:tcW w:w="850" w:type="dxa"/>
          </w:tcPr>
          <w:p w14:paraId="2CFB85B8" w14:textId="77777777" w:rsidR="00DD22DA" w:rsidRPr="00B754E8" w:rsidRDefault="00DD22DA" w:rsidP="00D169CE">
            <w:pPr>
              <w:spacing w:line="360" w:lineRule="auto"/>
              <w:rPr>
                <w:rFonts w:ascii="Times New Roman" w:eastAsia="Calibri" w:hAnsi="Times New Roman"/>
              </w:rPr>
            </w:pPr>
          </w:p>
        </w:tc>
        <w:tc>
          <w:tcPr>
            <w:tcW w:w="941" w:type="dxa"/>
          </w:tcPr>
          <w:p w14:paraId="4845B84A" w14:textId="77777777" w:rsidR="00DD22DA" w:rsidRPr="00B754E8" w:rsidRDefault="00DD22DA" w:rsidP="00D169CE">
            <w:pPr>
              <w:spacing w:line="360" w:lineRule="auto"/>
              <w:rPr>
                <w:rFonts w:ascii="Times New Roman" w:eastAsia="Calibri" w:hAnsi="Times New Roman"/>
              </w:rPr>
            </w:pPr>
          </w:p>
        </w:tc>
      </w:tr>
      <w:tr w:rsidR="00DD22DA" w:rsidRPr="00B754E8" w14:paraId="02ABF5EA" w14:textId="77777777" w:rsidTr="00DD22DA">
        <w:tc>
          <w:tcPr>
            <w:tcW w:w="698" w:type="dxa"/>
          </w:tcPr>
          <w:p w14:paraId="7E63E625" w14:textId="7431A5AB" w:rsidR="00DD22DA" w:rsidRPr="00205D3C" w:rsidRDefault="00756617" w:rsidP="00D169CE">
            <w:pPr>
              <w:spacing w:line="360" w:lineRule="auto"/>
              <w:rPr>
                <w:rFonts w:ascii="Times New Roman" w:eastAsia="Calibri" w:hAnsi="Times New Roman"/>
                <w:color w:val="000000" w:themeColor="text1"/>
              </w:rPr>
            </w:pPr>
            <w:r>
              <w:rPr>
                <w:rFonts w:ascii="Times New Roman" w:eastAsia="Calibri" w:hAnsi="Times New Roman"/>
                <w:color w:val="000000" w:themeColor="text1"/>
              </w:rPr>
              <w:t>1</w:t>
            </w:r>
            <w:r w:rsidR="00DD22DA" w:rsidRPr="00205D3C">
              <w:rPr>
                <w:rFonts w:ascii="Times New Roman" w:eastAsia="Calibri" w:hAnsi="Times New Roman"/>
                <w:color w:val="000000" w:themeColor="text1"/>
              </w:rPr>
              <w:t>0</w:t>
            </w:r>
            <w:r>
              <w:rPr>
                <w:rFonts w:ascii="Times New Roman" w:eastAsia="Calibri" w:hAnsi="Times New Roman"/>
                <w:color w:val="000000" w:themeColor="text1"/>
              </w:rPr>
              <w:t>.</w:t>
            </w:r>
          </w:p>
        </w:tc>
        <w:tc>
          <w:tcPr>
            <w:tcW w:w="4542" w:type="dxa"/>
          </w:tcPr>
          <w:p w14:paraId="5981196B" w14:textId="77777777" w:rsidR="00DD22DA" w:rsidRPr="00205D3C" w:rsidRDefault="00DD22DA"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bingung atas perubahan emosi.</w:t>
            </w:r>
          </w:p>
        </w:tc>
        <w:tc>
          <w:tcPr>
            <w:tcW w:w="992" w:type="dxa"/>
          </w:tcPr>
          <w:p w14:paraId="48B90100" w14:textId="77777777" w:rsidR="00DD22DA" w:rsidRPr="00B754E8" w:rsidRDefault="00DD22DA" w:rsidP="00D169CE">
            <w:pPr>
              <w:spacing w:line="360" w:lineRule="auto"/>
              <w:rPr>
                <w:rFonts w:ascii="Times New Roman" w:eastAsia="Calibri" w:hAnsi="Times New Roman"/>
                <w:color w:val="FF0000"/>
              </w:rPr>
            </w:pPr>
          </w:p>
        </w:tc>
        <w:tc>
          <w:tcPr>
            <w:tcW w:w="993" w:type="dxa"/>
          </w:tcPr>
          <w:p w14:paraId="7C6842C0" w14:textId="77777777" w:rsidR="00DD22DA" w:rsidRPr="00B754E8" w:rsidRDefault="00DD22DA" w:rsidP="00D169CE">
            <w:pPr>
              <w:spacing w:line="360" w:lineRule="auto"/>
              <w:rPr>
                <w:rFonts w:ascii="Times New Roman" w:eastAsia="Calibri" w:hAnsi="Times New Roman"/>
                <w:color w:val="FF0000"/>
              </w:rPr>
            </w:pPr>
          </w:p>
        </w:tc>
        <w:tc>
          <w:tcPr>
            <w:tcW w:w="850" w:type="dxa"/>
          </w:tcPr>
          <w:p w14:paraId="46D5B337" w14:textId="77777777" w:rsidR="00DD22DA" w:rsidRPr="00B754E8" w:rsidRDefault="00DD22DA" w:rsidP="00D169CE">
            <w:pPr>
              <w:spacing w:line="360" w:lineRule="auto"/>
              <w:rPr>
                <w:rFonts w:ascii="Times New Roman" w:eastAsia="Calibri" w:hAnsi="Times New Roman"/>
                <w:color w:val="FF0000"/>
              </w:rPr>
            </w:pPr>
          </w:p>
        </w:tc>
        <w:tc>
          <w:tcPr>
            <w:tcW w:w="941" w:type="dxa"/>
          </w:tcPr>
          <w:p w14:paraId="0F491B60" w14:textId="77777777" w:rsidR="00DD22DA" w:rsidRPr="00B754E8" w:rsidRDefault="00DD22DA" w:rsidP="00D169CE">
            <w:pPr>
              <w:spacing w:line="360" w:lineRule="auto"/>
              <w:rPr>
                <w:rFonts w:ascii="Times New Roman" w:eastAsia="Calibri" w:hAnsi="Times New Roman"/>
                <w:color w:val="FF0000"/>
              </w:rPr>
            </w:pPr>
          </w:p>
        </w:tc>
      </w:tr>
      <w:tr w:rsidR="00DD22DA" w:rsidRPr="00B754E8" w14:paraId="744111D1" w14:textId="77777777" w:rsidTr="00DD22DA">
        <w:tc>
          <w:tcPr>
            <w:tcW w:w="698" w:type="dxa"/>
          </w:tcPr>
          <w:p w14:paraId="1A05C2CA" w14:textId="5A2B123A" w:rsidR="00DD22DA" w:rsidRPr="00205D3C" w:rsidRDefault="00756617" w:rsidP="00D169CE">
            <w:pPr>
              <w:spacing w:line="360" w:lineRule="auto"/>
              <w:rPr>
                <w:rFonts w:ascii="Times New Roman" w:eastAsia="Calibri" w:hAnsi="Times New Roman"/>
                <w:color w:val="000000" w:themeColor="text1"/>
              </w:rPr>
            </w:pPr>
            <w:r>
              <w:rPr>
                <w:rFonts w:ascii="Times New Roman" w:eastAsia="Calibri" w:hAnsi="Times New Roman"/>
                <w:color w:val="000000" w:themeColor="text1"/>
              </w:rPr>
              <w:t>1</w:t>
            </w:r>
            <w:r w:rsidR="00DD22DA" w:rsidRPr="00205D3C">
              <w:rPr>
                <w:rFonts w:ascii="Times New Roman" w:eastAsia="Calibri" w:hAnsi="Times New Roman"/>
                <w:color w:val="000000" w:themeColor="text1"/>
              </w:rPr>
              <w:t>1</w:t>
            </w:r>
            <w:r>
              <w:rPr>
                <w:rFonts w:ascii="Times New Roman" w:eastAsia="Calibri" w:hAnsi="Times New Roman"/>
                <w:color w:val="000000" w:themeColor="text1"/>
              </w:rPr>
              <w:t>.</w:t>
            </w:r>
          </w:p>
        </w:tc>
        <w:tc>
          <w:tcPr>
            <w:tcW w:w="4542" w:type="dxa"/>
          </w:tcPr>
          <w:p w14:paraId="6A0E7C60" w14:textId="77777777" w:rsidR="00DD22DA" w:rsidRPr="00205D3C" w:rsidRDefault="00DD22DA"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bisa menggambarkan emosi yang dirasakan dengan jelas</w:t>
            </w:r>
          </w:p>
        </w:tc>
        <w:tc>
          <w:tcPr>
            <w:tcW w:w="992" w:type="dxa"/>
          </w:tcPr>
          <w:p w14:paraId="48C65A2C" w14:textId="77777777" w:rsidR="00DD22DA" w:rsidRPr="00B754E8" w:rsidRDefault="00DD22DA" w:rsidP="00D169CE">
            <w:pPr>
              <w:spacing w:line="360" w:lineRule="auto"/>
              <w:rPr>
                <w:rFonts w:ascii="Times New Roman" w:eastAsia="Calibri" w:hAnsi="Times New Roman"/>
              </w:rPr>
            </w:pPr>
          </w:p>
        </w:tc>
        <w:tc>
          <w:tcPr>
            <w:tcW w:w="993" w:type="dxa"/>
          </w:tcPr>
          <w:p w14:paraId="7C7E2804" w14:textId="77777777" w:rsidR="00DD22DA" w:rsidRPr="00B754E8" w:rsidRDefault="00DD22DA" w:rsidP="00D169CE">
            <w:pPr>
              <w:spacing w:line="360" w:lineRule="auto"/>
              <w:rPr>
                <w:rFonts w:ascii="Times New Roman" w:eastAsia="Calibri" w:hAnsi="Times New Roman"/>
              </w:rPr>
            </w:pPr>
          </w:p>
        </w:tc>
        <w:tc>
          <w:tcPr>
            <w:tcW w:w="850" w:type="dxa"/>
          </w:tcPr>
          <w:p w14:paraId="0ED22016" w14:textId="77777777" w:rsidR="00DD22DA" w:rsidRPr="00B754E8" w:rsidRDefault="00DD22DA" w:rsidP="00D169CE">
            <w:pPr>
              <w:spacing w:line="360" w:lineRule="auto"/>
              <w:rPr>
                <w:rFonts w:ascii="Times New Roman" w:eastAsia="Calibri" w:hAnsi="Times New Roman"/>
              </w:rPr>
            </w:pPr>
          </w:p>
        </w:tc>
        <w:tc>
          <w:tcPr>
            <w:tcW w:w="941" w:type="dxa"/>
          </w:tcPr>
          <w:p w14:paraId="2E259E92" w14:textId="77777777" w:rsidR="00DD22DA" w:rsidRPr="00B754E8" w:rsidRDefault="00DD22DA" w:rsidP="00D169CE">
            <w:pPr>
              <w:spacing w:line="360" w:lineRule="auto"/>
              <w:rPr>
                <w:rFonts w:ascii="Times New Roman" w:eastAsia="Calibri" w:hAnsi="Times New Roman"/>
              </w:rPr>
            </w:pPr>
          </w:p>
        </w:tc>
      </w:tr>
      <w:tr w:rsidR="00DD22DA" w:rsidRPr="00B754E8" w14:paraId="19082150" w14:textId="77777777" w:rsidTr="00DD22DA">
        <w:tc>
          <w:tcPr>
            <w:tcW w:w="698" w:type="dxa"/>
          </w:tcPr>
          <w:p w14:paraId="4E81DFA0" w14:textId="20ED0596" w:rsidR="00DD22DA" w:rsidRPr="00205D3C" w:rsidRDefault="00756617" w:rsidP="00D169CE">
            <w:pPr>
              <w:spacing w:line="360" w:lineRule="auto"/>
              <w:rPr>
                <w:rFonts w:ascii="Times New Roman" w:eastAsia="Calibri" w:hAnsi="Times New Roman"/>
                <w:color w:val="000000" w:themeColor="text1"/>
              </w:rPr>
            </w:pPr>
            <w:r>
              <w:rPr>
                <w:rFonts w:ascii="Times New Roman" w:eastAsia="Calibri" w:hAnsi="Times New Roman"/>
                <w:color w:val="000000" w:themeColor="text1"/>
              </w:rPr>
              <w:t>12.</w:t>
            </w:r>
          </w:p>
        </w:tc>
        <w:tc>
          <w:tcPr>
            <w:tcW w:w="4542" w:type="dxa"/>
          </w:tcPr>
          <w:p w14:paraId="676CDC0F" w14:textId="77777777" w:rsidR="00DD22DA" w:rsidRPr="00205D3C" w:rsidRDefault="00DD22DA"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memahami mengapa saya merasa sedih dalam beberapa keadaan.</w:t>
            </w:r>
          </w:p>
        </w:tc>
        <w:tc>
          <w:tcPr>
            <w:tcW w:w="992" w:type="dxa"/>
          </w:tcPr>
          <w:p w14:paraId="56430A9B" w14:textId="77777777" w:rsidR="00DD22DA" w:rsidRPr="00B754E8" w:rsidRDefault="00DD22DA" w:rsidP="00D169CE">
            <w:pPr>
              <w:spacing w:line="360" w:lineRule="auto"/>
              <w:rPr>
                <w:rFonts w:ascii="Times New Roman" w:eastAsia="Calibri" w:hAnsi="Times New Roman"/>
              </w:rPr>
            </w:pPr>
          </w:p>
        </w:tc>
        <w:tc>
          <w:tcPr>
            <w:tcW w:w="993" w:type="dxa"/>
          </w:tcPr>
          <w:p w14:paraId="64FAD05F" w14:textId="77777777" w:rsidR="00DD22DA" w:rsidRPr="00B754E8" w:rsidRDefault="00DD22DA" w:rsidP="00D169CE">
            <w:pPr>
              <w:spacing w:line="360" w:lineRule="auto"/>
              <w:rPr>
                <w:rFonts w:ascii="Times New Roman" w:eastAsia="Calibri" w:hAnsi="Times New Roman"/>
              </w:rPr>
            </w:pPr>
          </w:p>
        </w:tc>
        <w:tc>
          <w:tcPr>
            <w:tcW w:w="850" w:type="dxa"/>
          </w:tcPr>
          <w:p w14:paraId="0518B437" w14:textId="77777777" w:rsidR="00DD22DA" w:rsidRPr="00B754E8" w:rsidRDefault="00DD22DA" w:rsidP="00D169CE">
            <w:pPr>
              <w:spacing w:line="360" w:lineRule="auto"/>
              <w:rPr>
                <w:rFonts w:ascii="Times New Roman" w:eastAsia="Calibri" w:hAnsi="Times New Roman"/>
              </w:rPr>
            </w:pPr>
          </w:p>
        </w:tc>
        <w:tc>
          <w:tcPr>
            <w:tcW w:w="941" w:type="dxa"/>
          </w:tcPr>
          <w:p w14:paraId="1FC66472" w14:textId="77777777" w:rsidR="00DD22DA" w:rsidRPr="00B754E8" w:rsidRDefault="00DD22DA" w:rsidP="00D169CE">
            <w:pPr>
              <w:spacing w:line="360" w:lineRule="auto"/>
              <w:rPr>
                <w:rFonts w:ascii="Times New Roman" w:eastAsia="Calibri" w:hAnsi="Times New Roman"/>
              </w:rPr>
            </w:pPr>
          </w:p>
        </w:tc>
      </w:tr>
      <w:tr w:rsidR="00DD22DA" w:rsidRPr="00B754E8" w14:paraId="58C993FC" w14:textId="77777777" w:rsidTr="00DD22DA">
        <w:tc>
          <w:tcPr>
            <w:tcW w:w="698" w:type="dxa"/>
          </w:tcPr>
          <w:p w14:paraId="339F72CB" w14:textId="2B8F4E3F" w:rsidR="00DD22DA" w:rsidRPr="00205D3C" w:rsidRDefault="00756617" w:rsidP="00D169CE">
            <w:pPr>
              <w:spacing w:line="360" w:lineRule="auto"/>
              <w:rPr>
                <w:rFonts w:ascii="Times New Roman" w:eastAsia="Calibri" w:hAnsi="Times New Roman"/>
                <w:color w:val="000000" w:themeColor="text1"/>
              </w:rPr>
            </w:pPr>
            <w:r>
              <w:rPr>
                <w:rFonts w:ascii="Times New Roman" w:eastAsia="Calibri" w:hAnsi="Times New Roman"/>
                <w:color w:val="000000" w:themeColor="text1"/>
              </w:rPr>
              <w:lastRenderedPageBreak/>
              <w:t>13.</w:t>
            </w:r>
          </w:p>
        </w:tc>
        <w:tc>
          <w:tcPr>
            <w:tcW w:w="4542" w:type="dxa"/>
          </w:tcPr>
          <w:p w14:paraId="0703A0FA" w14:textId="77777777" w:rsidR="00DD22DA" w:rsidRPr="00205D3C" w:rsidRDefault="00DD22DA"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merasa semakin bingung ketika di nasehati oleh rekan</w:t>
            </w:r>
          </w:p>
        </w:tc>
        <w:tc>
          <w:tcPr>
            <w:tcW w:w="992" w:type="dxa"/>
          </w:tcPr>
          <w:p w14:paraId="31435862" w14:textId="77777777" w:rsidR="00DD22DA" w:rsidRPr="00B754E8" w:rsidRDefault="00DD22DA" w:rsidP="00D169CE">
            <w:pPr>
              <w:spacing w:line="360" w:lineRule="auto"/>
              <w:rPr>
                <w:rFonts w:ascii="Times New Roman" w:eastAsia="Calibri" w:hAnsi="Times New Roman"/>
                <w:color w:val="FF0000"/>
              </w:rPr>
            </w:pPr>
          </w:p>
        </w:tc>
        <w:tc>
          <w:tcPr>
            <w:tcW w:w="993" w:type="dxa"/>
          </w:tcPr>
          <w:p w14:paraId="7FA27EF7" w14:textId="77777777" w:rsidR="00DD22DA" w:rsidRPr="00B754E8" w:rsidRDefault="00DD22DA" w:rsidP="00D169CE">
            <w:pPr>
              <w:spacing w:line="360" w:lineRule="auto"/>
              <w:rPr>
                <w:rFonts w:ascii="Times New Roman" w:eastAsia="Calibri" w:hAnsi="Times New Roman"/>
                <w:color w:val="FF0000"/>
              </w:rPr>
            </w:pPr>
          </w:p>
        </w:tc>
        <w:tc>
          <w:tcPr>
            <w:tcW w:w="850" w:type="dxa"/>
          </w:tcPr>
          <w:p w14:paraId="17EDC1FE" w14:textId="77777777" w:rsidR="00DD22DA" w:rsidRPr="00B754E8" w:rsidRDefault="00DD22DA" w:rsidP="00D169CE">
            <w:pPr>
              <w:spacing w:line="360" w:lineRule="auto"/>
              <w:rPr>
                <w:rFonts w:ascii="Times New Roman" w:eastAsia="Calibri" w:hAnsi="Times New Roman"/>
                <w:color w:val="FF0000"/>
              </w:rPr>
            </w:pPr>
          </w:p>
        </w:tc>
        <w:tc>
          <w:tcPr>
            <w:tcW w:w="941" w:type="dxa"/>
          </w:tcPr>
          <w:p w14:paraId="1737F548" w14:textId="77777777" w:rsidR="00DD22DA" w:rsidRPr="00B754E8" w:rsidRDefault="00DD22DA" w:rsidP="00D169CE">
            <w:pPr>
              <w:spacing w:line="360" w:lineRule="auto"/>
              <w:rPr>
                <w:rFonts w:ascii="Times New Roman" w:eastAsia="Calibri" w:hAnsi="Times New Roman"/>
                <w:color w:val="FF0000"/>
              </w:rPr>
            </w:pPr>
          </w:p>
        </w:tc>
      </w:tr>
      <w:tr w:rsidR="00DD22DA" w:rsidRPr="00B754E8" w14:paraId="5E5ACFEF" w14:textId="77777777" w:rsidTr="00DD22DA">
        <w:tc>
          <w:tcPr>
            <w:tcW w:w="698" w:type="dxa"/>
          </w:tcPr>
          <w:p w14:paraId="575B750C" w14:textId="6296E1A2" w:rsidR="00DD22DA" w:rsidRPr="00205D3C" w:rsidRDefault="00756617" w:rsidP="00D169CE">
            <w:pPr>
              <w:spacing w:line="360" w:lineRule="auto"/>
              <w:rPr>
                <w:rFonts w:ascii="Times New Roman" w:eastAsia="Calibri" w:hAnsi="Times New Roman"/>
                <w:color w:val="000000" w:themeColor="text1"/>
              </w:rPr>
            </w:pPr>
            <w:r>
              <w:rPr>
                <w:rFonts w:ascii="Times New Roman" w:eastAsia="Calibri" w:hAnsi="Times New Roman"/>
                <w:color w:val="000000" w:themeColor="text1"/>
              </w:rPr>
              <w:t>14.</w:t>
            </w:r>
          </w:p>
        </w:tc>
        <w:tc>
          <w:tcPr>
            <w:tcW w:w="4542" w:type="dxa"/>
          </w:tcPr>
          <w:p w14:paraId="6AA631D6" w14:textId="77777777" w:rsidR="00DD22DA" w:rsidRPr="00205D3C" w:rsidRDefault="00DD22DA"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berinisiatif membantu orang lain tanpa diminta.</w:t>
            </w:r>
          </w:p>
        </w:tc>
        <w:tc>
          <w:tcPr>
            <w:tcW w:w="992" w:type="dxa"/>
          </w:tcPr>
          <w:p w14:paraId="04D2CED7" w14:textId="77777777" w:rsidR="00DD22DA" w:rsidRPr="00B754E8" w:rsidRDefault="00DD22DA" w:rsidP="00D169CE">
            <w:pPr>
              <w:spacing w:line="360" w:lineRule="auto"/>
              <w:rPr>
                <w:rFonts w:ascii="Times New Roman" w:eastAsia="Calibri" w:hAnsi="Times New Roman"/>
              </w:rPr>
            </w:pPr>
          </w:p>
        </w:tc>
        <w:tc>
          <w:tcPr>
            <w:tcW w:w="993" w:type="dxa"/>
          </w:tcPr>
          <w:p w14:paraId="2655B765" w14:textId="77777777" w:rsidR="00DD22DA" w:rsidRPr="00B754E8" w:rsidRDefault="00DD22DA" w:rsidP="00D169CE">
            <w:pPr>
              <w:spacing w:line="360" w:lineRule="auto"/>
              <w:rPr>
                <w:rFonts w:ascii="Times New Roman" w:eastAsia="Calibri" w:hAnsi="Times New Roman"/>
              </w:rPr>
            </w:pPr>
          </w:p>
        </w:tc>
        <w:tc>
          <w:tcPr>
            <w:tcW w:w="850" w:type="dxa"/>
          </w:tcPr>
          <w:p w14:paraId="41695464" w14:textId="77777777" w:rsidR="00DD22DA" w:rsidRPr="00B754E8" w:rsidRDefault="00DD22DA" w:rsidP="00D169CE">
            <w:pPr>
              <w:spacing w:line="360" w:lineRule="auto"/>
              <w:rPr>
                <w:rFonts w:ascii="Times New Roman" w:eastAsia="Calibri" w:hAnsi="Times New Roman"/>
              </w:rPr>
            </w:pPr>
          </w:p>
        </w:tc>
        <w:tc>
          <w:tcPr>
            <w:tcW w:w="941" w:type="dxa"/>
          </w:tcPr>
          <w:p w14:paraId="00D74ABC" w14:textId="77777777" w:rsidR="00DD22DA" w:rsidRPr="00B754E8" w:rsidRDefault="00DD22DA" w:rsidP="00D169CE">
            <w:pPr>
              <w:spacing w:line="360" w:lineRule="auto"/>
              <w:rPr>
                <w:rFonts w:ascii="Times New Roman" w:eastAsia="Calibri" w:hAnsi="Times New Roman"/>
              </w:rPr>
            </w:pPr>
          </w:p>
        </w:tc>
      </w:tr>
      <w:tr w:rsidR="00DD22DA" w:rsidRPr="00B754E8" w14:paraId="515210AF" w14:textId="77777777" w:rsidTr="00DD22DA">
        <w:tc>
          <w:tcPr>
            <w:tcW w:w="698" w:type="dxa"/>
          </w:tcPr>
          <w:p w14:paraId="3C70315F" w14:textId="0FF770B8" w:rsidR="00DD22DA" w:rsidRPr="00205D3C" w:rsidRDefault="00756617" w:rsidP="00D169CE">
            <w:pPr>
              <w:spacing w:line="360" w:lineRule="auto"/>
              <w:rPr>
                <w:rFonts w:ascii="Times New Roman" w:eastAsia="Calibri" w:hAnsi="Times New Roman"/>
                <w:color w:val="000000" w:themeColor="text1"/>
              </w:rPr>
            </w:pPr>
            <w:r>
              <w:rPr>
                <w:rFonts w:ascii="Times New Roman" w:eastAsia="Calibri" w:hAnsi="Times New Roman"/>
                <w:color w:val="000000" w:themeColor="text1"/>
              </w:rPr>
              <w:t>15.</w:t>
            </w:r>
          </w:p>
        </w:tc>
        <w:tc>
          <w:tcPr>
            <w:tcW w:w="4542" w:type="dxa"/>
          </w:tcPr>
          <w:p w14:paraId="3722D172" w14:textId="77777777" w:rsidR="00DD22DA" w:rsidRPr="00205D3C" w:rsidRDefault="00DD22DA"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Setiap tindakan yang saya lakukan bermanfaat</w:t>
            </w:r>
          </w:p>
        </w:tc>
        <w:tc>
          <w:tcPr>
            <w:tcW w:w="992" w:type="dxa"/>
          </w:tcPr>
          <w:p w14:paraId="4DC9C447" w14:textId="77777777" w:rsidR="00DD22DA" w:rsidRPr="00B754E8" w:rsidRDefault="00DD22DA" w:rsidP="00D169CE">
            <w:pPr>
              <w:spacing w:line="360" w:lineRule="auto"/>
              <w:rPr>
                <w:rFonts w:ascii="Times New Roman" w:eastAsia="Calibri" w:hAnsi="Times New Roman"/>
              </w:rPr>
            </w:pPr>
          </w:p>
        </w:tc>
        <w:tc>
          <w:tcPr>
            <w:tcW w:w="993" w:type="dxa"/>
          </w:tcPr>
          <w:p w14:paraId="507BA4AB" w14:textId="77777777" w:rsidR="00DD22DA" w:rsidRPr="00B754E8" w:rsidRDefault="00DD22DA" w:rsidP="00D169CE">
            <w:pPr>
              <w:spacing w:line="360" w:lineRule="auto"/>
              <w:rPr>
                <w:rFonts w:ascii="Times New Roman" w:eastAsia="Calibri" w:hAnsi="Times New Roman"/>
              </w:rPr>
            </w:pPr>
          </w:p>
        </w:tc>
        <w:tc>
          <w:tcPr>
            <w:tcW w:w="850" w:type="dxa"/>
          </w:tcPr>
          <w:p w14:paraId="32691BE6" w14:textId="77777777" w:rsidR="00DD22DA" w:rsidRPr="00B754E8" w:rsidRDefault="00DD22DA" w:rsidP="00D169CE">
            <w:pPr>
              <w:spacing w:line="360" w:lineRule="auto"/>
              <w:rPr>
                <w:rFonts w:ascii="Times New Roman" w:eastAsia="Calibri" w:hAnsi="Times New Roman"/>
              </w:rPr>
            </w:pPr>
          </w:p>
        </w:tc>
        <w:tc>
          <w:tcPr>
            <w:tcW w:w="941" w:type="dxa"/>
          </w:tcPr>
          <w:p w14:paraId="05600FFD" w14:textId="77777777" w:rsidR="00DD22DA" w:rsidRPr="00B754E8" w:rsidRDefault="00DD22DA" w:rsidP="00D169CE">
            <w:pPr>
              <w:spacing w:line="360" w:lineRule="auto"/>
              <w:rPr>
                <w:rFonts w:ascii="Times New Roman" w:eastAsia="Calibri" w:hAnsi="Times New Roman"/>
              </w:rPr>
            </w:pPr>
          </w:p>
        </w:tc>
      </w:tr>
      <w:tr w:rsidR="00DD22DA" w:rsidRPr="00B754E8" w14:paraId="5EF40FE9" w14:textId="77777777" w:rsidTr="00DD22DA">
        <w:tc>
          <w:tcPr>
            <w:tcW w:w="698" w:type="dxa"/>
          </w:tcPr>
          <w:p w14:paraId="43C55093" w14:textId="4646797D" w:rsidR="00DD22DA" w:rsidRPr="00205D3C" w:rsidRDefault="00756617" w:rsidP="00D169CE">
            <w:pPr>
              <w:spacing w:line="360" w:lineRule="auto"/>
              <w:rPr>
                <w:rFonts w:ascii="Times New Roman" w:eastAsia="Calibri" w:hAnsi="Times New Roman"/>
                <w:color w:val="000000" w:themeColor="text1"/>
              </w:rPr>
            </w:pPr>
            <w:r>
              <w:rPr>
                <w:rFonts w:ascii="Times New Roman" w:eastAsia="Calibri" w:hAnsi="Times New Roman"/>
                <w:color w:val="000000" w:themeColor="text1"/>
              </w:rPr>
              <w:t>16.</w:t>
            </w:r>
          </w:p>
        </w:tc>
        <w:tc>
          <w:tcPr>
            <w:tcW w:w="4542" w:type="dxa"/>
          </w:tcPr>
          <w:p w14:paraId="03B101A8" w14:textId="77777777" w:rsidR="00DD22DA" w:rsidRPr="00205D3C" w:rsidRDefault="00DD22DA"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memendam kekecewaan dalam hati</w:t>
            </w:r>
          </w:p>
        </w:tc>
        <w:tc>
          <w:tcPr>
            <w:tcW w:w="992" w:type="dxa"/>
          </w:tcPr>
          <w:p w14:paraId="38992CE0" w14:textId="77777777" w:rsidR="00DD22DA" w:rsidRPr="00B754E8" w:rsidRDefault="00DD22DA" w:rsidP="00D169CE">
            <w:pPr>
              <w:spacing w:line="360" w:lineRule="auto"/>
              <w:rPr>
                <w:rFonts w:ascii="Times New Roman" w:eastAsia="Calibri" w:hAnsi="Times New Roman"/>
                <w:color w:val="FF0000"/>
              </w:rPr>
            </w:pPr>
          </w:p>
        </w:tc>
        <w:tc>
          <w:tcPr>
            <w:tcW w:w="993" w:type="dxa"/>
          </w:tcPr>
          <w:p w14:paraId="675B529B" w14:textId="77777777" w:rsidR="00DD22DA" w:rsidRPr="00B754E8" w:rsidRDefault="00DD22DA" w:rsidP="00D169CE">
            <w:pPr>
              <w:spacing w:line="360" w:lineRule="auto"/>
              <w:rPr>
                <w:rFonts w:ascii="Times New Roman" w:eastAsia="Calibri" w:hAnsi="Times New Roman"/>
                <w:color w:val="FF0000"/>
              </w:rPr>
            </w:pPr>
          </w:p>
        </w:tc>
        <w:tc>
          <w:tcPr>
            <w:tcW w:w="850" w:type="dxa"/>
          </w:tcPr>
          <w:p w14:paraId="357CFE38" w14:textId="77777777" w:rsidR="00DD22DA" w:rsidRPr="00B754E8" w:rsidRDefault="00DD22DA" w:rsidP="00D169CE">
            <w:pPr>
              <w:spacing w:line="360" w:lineRule="auto"/>
              <w:rPr>
                <w:rFonts w:ascii="Times New Roman" w:eastAsia="Calibri" w:hAnsi="Times New Roman"/>
                <w:color w:val="FF0000"/>
              </w:rPr>
            </w:pPr>
          </w:p>
        </w:tc>
        <w:tc>
          <w:tcPr>
            <w:tcW w:w="941" w:type="dxa"/>
          </w:tcPr>
          <w:p w14:paraId="17317221" w14:textId="77777777" w:rsidR="00DD22DA" w:rsidRPr="00B754E8" w:rsidRDefault="00DD22DA" w:rsidP="00D169CE">
            <w:pPr>
              <w:spacing w:line="360" w:lineRule="auto"/>
              <w:rPr>
                <w:rFonts w:ascii="Times New Roman" w:eastAsia="Calibri" w:hAnsi="Times New Roman"/>
                <w:color w:val="FF0000"/>
              </w:rPr>
            </w:pPr>
          </w:p>
        </w:tc>
      </w:tr>
      <w:tr w:rsidR="00DD22DA" w:rsidRPr="00B754E8" w14:paraId="019938C9" w14:textId="77777777" w:rsidTr="00DD22DA">
        <w:tc>
          <w:tcPr>
            <w:tcW w:w="698" w:type="dxa"/>
          </w:tcPr>
          <w:p w14:paraId="54135920" w14:textId="64429FBA" w:rsidR="00DD22DA" w:rsidRPr="00205D3C" w:rsidRDefault="00756617" w:rsidP="00D169CE">
            <w:pPr>
              <w:spacing w:line="360" w:lineRule="auto"/>
              <w:rPr>
                <w:rFonts w:ascii="Times New Roman" w:eastAsia="Calibri" w:hAnsi="Times New Roman"/>
                <w:color w:val="000000" w:themeColor="text1"/>
              </w:rPr>
            </w:pPr>
            <w:r>
              <w:rPr>
                <w:rFonts w:ascii="Times New Roman" w:eastAsia="Calibri" w:hAnsi="Times New Roman"/>
                <w:color w:val="000000" w:themeColor="text1"/>
              </w:rPr>
              <w:t>17.</w:t>
            </w:r>
          </w:p>
        </w:tc>
        <w:tc>
          <w:tcPr>
            <w:tcW w:w="4542" w:type="dxa"/>
          </w:tcPr>
          <w:p w14:paraId="054F07A8" w14:textId="77777777" w:rsidR="00DD22DA" w:rsidRPr="00205D3C" w:rsidRDefault="00DD22DA"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berusaha memahami apa yang diceritakan rekan</w:t>
            </w:r>
          </w:p>
        </w:tc>
        <w:tc>
          <w:tcPr>
            <w:tcW w:w="992" w:type="dxa"/>
          </w:tcPr>
          <w:p w14:paraId="43E56224" w14:textId="77777777" w:rsidR="00DD22DA" w:rsidRPr="00B754E8" w:rsidRDefault="00DD22DA" w:rsidP="00D169CE">
            <w:pPr>
              <w:spacing w:line="360" w:lineRule="auto"/>
              <w:rPr>
                <w:rFonts w:ascii="Times New Roman" w:eastAsia="Calibri" w:hAnsi="Times New Roman"/>
              </w:rPr>
            </w:pPr>
          </w:p>
        </w:tc>
        <w:tc>
          <w:tcPr>
            <w:tcW w:w="993" w:type="dxa"/>
          </w:tcPr>
          <w:p w14:paraId="51F2DC10" w14:textId="77777777" w:rsidR="00DD22DA" w:rsidRPr="00B754E8" w:rsidRDefault="00DD22DA" w:rsidP="00D169CE">
            <w:pPr>
              <w:spacing w:line="360" w:lineRule="auto"/>
              <w:rPr>
                <w:rFonts w:ascii="Times New Roman" w:eastAsia="Calibri" w:hAnsi="Times New Roman"/>
              </w:rPr>
            </w:pPr>
          </w:p>
        </w:tc>
        <w:tc>
          <w:tcPr>
            <w:tcW w:w="850" w:type="dxa"/>
          </w:tcPr>
          <w:p w14:paraId="6CF13B9C" w14:textId="77777777" w:rsidR="00DD22DA" w:rsidRPr="00B754E8" w:rsidRDefault="00DD22DA" w:rsidP="00D169CE">
            <w:pPr>
              <w:spacing w:line="360" w:lineRule="auto"/>
              <w:rPr>
                <w:rFonts w:ascii="Times New Roman" w:eastAsia="Calibri" w:hAnsi="Times New Roman"/>
              </w:rPr>
            </w:pPr>
          </w:p>
        </w:tc>
        <w:tc>
          <w:tcPr>
            <w:tcW w:w="941" w:type="dxa"/>
          </w:tcPr>
          <w:p w14:paraId="7D88BBCA" w14:textId="77777777" w:rsidR="00DD22DA" w:rsidRPr="00B754E8" w:rsidRDefault="00DD22DA" w:rsidP="00D169CE">
            <w:pPr>
              <w:spacing w:line="360" w:lineRule="auto"/>
              <w:rPr>
                <w:rFonts w:ascii="Times New Roman" w:eastAsia="Calibri" w:hAnsi="Times New Roman"/>
              </w:rPr>
            </w:pPr>
          </w:p>
        </w:tc>
      </w:tr>
      <w:tr w:rsidR="00DD22DA" w:rsidRPr="00B754E8" w14:paraId="7A51FA53" w14:textId="77777777" w:rsidTr="00DD22DA">
        <w:tc>
          <w:tcPr>
            <w:tcW w:w="698" w:type="dxa"/>
          </w:tcPr>
          <w:p w14:paraId="6E2428FF" w14:textId="66ED1A97" w:rsidR="00DD22DA" w:rsidRPr="00205D3C" w:rsidRDefault="00756617" w:rsidP="00D169CE">
            <w:pPr>
              <w:spacing w:line="360" w:lineRule="auto"/>
              <w:rPr>
                <w:rFonts w:ascii="Times New Roman" w:eastAsia="Calibri" w:hAnsi="Times New Roman"/>
                <w:color w:val="000000" w:themeColor="text1"/>
              </w:rPr>
            </w:pPr>
            <w:r>
              <w:rPr>
                <w:rFonts w:ascii="Times New Roman" w:eastAsia="Calibri" w:hAnsi="Times New Roman"/>
                <w:color w:val="000000" w:themeColor="text1"/>
              </w:rPr>
              <w:t>18.</w:t>
            </w:r>
          </w:p>
        </w:tc>
        <w:tc>
          <w:tcPr>
            <w:tcW w:w="4542" w:type="dxa"/>
          </w:tcPr>
          <w:p w14:paraId="7C459E65" w14:textId="77777777" w:rsidR="00DD22DA" w:rsidRPr="00205D3C" w:rsidRDefault="00DD22DA"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membentak orang lain saat merasa marah.</w:t>
            </w:r>
          </w:p>
        </w:tc>
        <w:tc>
          <w:tcPr>
            <w:tcW w:w="992" w:type="dxa"/>
          </w:tcPr>
          <w:p w14:paraId="15DA7351" w14:textId="77777777" w:rsidR="00DD22DA" w:rsidRPr="00B754E8" w:rsidRDefault="00DD22DA" w:rsidP="00D169CE">
            <w:pPr>
              <w:spacing w:line="360" w:lineRule="auto"/>
              <w:rPr>
                <w:rFonts w:ascii="Times New Roman" w:eastAsia="Calibri" w:hAnsi="Times New Roman"/>
                <w:color w:val="FF0000"/>
              </w:rPr>
            </w:pPr>
          </w:p>
        </w:tc>
        <w:tc>
          <w:tcPr>
            <w:tcW w:w="993" w:type="dxa"/>
          </w:tcPr>
          <w:p w14:paraId="7886B02E" w14:textId="77777777" w:rsidR="00DD22DA" w:rsidRPr="00B754E8" w:rsidRDefault="00DD22DA" w:rsidP="00D169CE">
            <w:pPr>
              <w:spacing w:line="360" w:lineRule="auto"/>
              <w:rPr>
                <w:rFonts w:ascii="Times New Roman" w:eastAsia="Calibri" w:hAnsi="Times New Roman"/>
                <w:color w:val="FF0000"/>
              </w:rPr>
            </w:pPr>
          </w:p>
        </w:tc>
        <w:tc>
          <w:tcPr>
            <w:tcW w:w="850" w:type="dxa"/>
          </w:tcPr>
          <w:p w14:paraId="6221D908" w14:textId="77777777" w:rsidR="00DD22DA" w:rsidRPr="00B754E8" w:rsidRDefault="00DD22DA" w:rsidP="00D169CE">
            <w:pPr>
              <w:spacing w:line="360" w:lineRule="auto"/>
              <w:rPr>
                <w:rFonts w:ascii="Times New Roman" w:eastAsia="Calibri" w:hAnsi="Times New Roman"/>
                <w:color w:val="FF0000"/>
              </w:rPr>
            </w:pPr>
          </w:p>
        </w:tc>
        <w:tc>
          <w:tcPr>
            <w:tcW w:w="941" w:type="dxa"/>
          </w:tcPr>
          <w:p w14:paraId="478FFFB7" w14:textId="77777777" w:rsidR="00DD22DA" w:rsidRPr="00B754E8" w:rsidRDefault="00DD22DA" w:rsidP="00D169CE">
            <w:pPr>
              <w:spacing w:line="360" w:lineRule="auto"/>
              <w:rPr>
                <w:rFonts w:ascii="Times New Roman" w:eastAsia="Calibri" w:hAnsi="Times New Roman"/>
                <w:color w:val="FF0000"/>
              </w:rPr>
            </w:pPr>
          </w:p>
        </w:tc>
      </w:tr>
      <w:tr w:rsidR="00DD22DA" w:rsidRPr="00B754E8" w14:paraId="4BF53795" w14:textId="77777777" w:rsidTr="00DD22DA">
        <w:tc>
          <w:tcPr>
            <w:tcW w:w="698" w:type="dxa"/>
          </w:tcPr>
          <w:p w14:paraId="35FD431B" w14:textId="5C1E62DE" w:rsidR="00DD22DA" w:rsidRPr="00205D3C" w:rsidRDefault="00756617" w:rsidP="00D169CE">
            <w:pPr>
              <w:spacing w:line="360" w:lineRule="auto"/>
              <w:rPr>
                <w:rFonts w:ascii="Times New Roman" w:eastAsia="Calibri" w:hAnsi="Times New Roman"/>
                <w:color w:val="000000" w:themeColor="text1"/>
              </w:rPr>
            </w:pPr>
            <w:r>
              <w:rPr>
                <w:rFonts w:ascii="Times New Roman" w:eastAsia="Calibri" w:hAnsi="Times New Roman"/>
                <w:color w:val="000000" w:themeColor="text1"/>
              </w:rPr>
              <w:t>19.</w:t>
            </w:r>
          </w:p>
        </w:tc>
        <w:tc>
          <w:tcPr>
            <w:tcW w:w="4542" w:type="dxa"/>
          </w:tcPr>
          <w:p w14:paraId="50042D83" w14:textId="77777777" w:rsidR="00DD22DA" w:rsidRPr="00205D3C" w:rsidRDefault="00DD22DA"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nyaman berbagi tugas dan tanggung jawab dengan rekan kerja</w:t>
            </w:r>
          </w:p>
        </w:tc>
        <w:tc>
          <w:tcPr>
            <w:tcW w:w="992" w:type="dxa"/>
          </w:tcPr>
          <w:p w14:paraId="4B52D81A" w14:textId="77777777" w:rsidR="00DD22DA" w:rsidRPr="00B754E8" w:rsidRDefault="00DD22DA" w:rsidP="00D169CE">
            <w:pPr>
              <w:spacing w:line="360" w:lineRule="auto"/>
              <w:rPr>
                <w:rFonts w:ascii="Times New Roman" w:eastAsia="Calibri" w:hAnsi="Times New Roman"/>
              </w:rPr>
            </w:pPr>
          </w:p>
        </w:tc>
        <w:tc>
          <w:tcPr>
            <w:tcW w:w="993" w:type="dxa"/>
          </w:tcPr>
          <w:p w14:paraId="44392B4C" w14:textId="77777777" w:rsidR="00DD22DA" w:rsidRPr="00B754E8" w:rsidRDefault="00DD22DA" w:rsidP="00D169CE">
            <w:pPr>
              <w:spacing w:line="360" w:lineRule="auto"/>
              <w:rPr>
                <w:rFonts w:ascii="Times New Roman" w:eastAsia="Calibri" w:hAnsi="Times New Roman"/>
              </w:rPr>
            </w:pPr>
          </w:p>
        </w:tc>
        <w:tc>
          <w:tcPr>
            <w:tcW w:w="850" w:type="dxa"/>
          </w:tcPr>
          <w:p w14:paraId="603ED1E2" w14:textId="77777777" w:rsidR="00DD22DA" w:rsidRPr="00B754E8" w:rsidRDefault="00DD22DA" w:rsidP="00D169CE">
            <w:pPr>
              <w:spacing w:line="360" w:lineRule="auto"/>
              <w:rPr>
                <w:rFonts w:ascii="Times New Roman" w:eastAsia="Calibri" w:hAnsi="Times New Roman"/>
              </w:rPr>
            </w:pPr>
          </w:p>
        </w:tc>
        <w:tc>
          <w:tcPr>
            <w:tcW w:w="941" w:type="dxa"/>
          </w:tcPr>
          <w:p w14:paraId="6506ABAF" w14:textId="77777777" w:rsidR="00DD22DA" w:rsidRPr="00B754E8" w:rsidRDefault="00DD22DA" w:rsidP="00D169CE">
            <w:pPr>
              <w:spacing w:line="360" w:lineRule="auto"/>
              <w:rPr>
                <w:rFonts w:ascii="Times New Roman" w:eastAsia="Calibri" w:hAnsi="Times New Roman"/>
              </w:rPr>
            </w:pPr>
          </w:p>
        </w:tc>
      </w:tr>
      <w:tr w:rsidR="00DD22DA" w:rsidRPr="00B754E8" w14:paraId="29D5A1F2" w14:textId="77777777" w:rsidTr="00DD22DA">
        <w:tc>
          <w:tcPr>
            <w:tcW w:w="698" w:type="dxa"/>
          </w:tcPr>
          <w:p w14:paraId="19623542" w14:textId="6AE25BBB" w:rsidR="00DD22DA" w:rsidRPr="00205D3C" w:rsidRDefault="00756617" w:rsidP="00D169CE">
            <w:pPr>
              <w:spacing w:line="360" w:lineRule="auto"/>
              <w:rPr>
                <w:rFonts w:ascii="Times New Roman" w:eastAsia="Calibri" w:hAnsi="Times New Roman"/>
                <w:color w:val="000000" w:themeColor="text1"/>
              </w:rPr>
            </w:pPr>
            <w:r>
              <w:rPr>
                <w:rFonts w:ascii="Times New Roman" w:eastAsia="Calibri" w:hAnsi="Times New Roman"/>
                <w:color w:val="000000" w:themeColor="text1"/>
              </w:rPr>
              <w:t>20.</w:t>
            </w:r>
          </w:p>
        </w:tc>
        <w:tc>
          <w:tcPr>
            <w:tcW w:w="4542" w:type="dxa"/>
          </w:tcPr>
          <w:p w14:paraId="67A1EE8E" w14:textId="77777777" w:rsidR="00DD22DA" w:rsidRPr="00205D3C" w:rsidRDefault="00DD22DA"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merasa sedih tanpa sebab yang jelas</w:t>
            </w:r>
          </w:p>
        </w:tc>
        <w:tc>
          <w:tcPr>
            <w:tcW w:w="992" w:type="dxa"/>
          </w:tcPr>
          <w:p w14:paraId="4A49A5A9" w14:textId="77777777" w:rsidR="00DD22DA" w:rsidRPr="00B754E8" w:rsidRDefault="00DD22DA" w:rsidP="00D169CE">
            <w:pPr>
              <w:spacing w:line="360" w:lineRule="auto"/>
              <w:rPr>
                <w:rFonts w:ascii="Times New Roman" w:eastAsia="Calibri" w:hAnsi="Times New Roman"/>
                <w:color w:val="FF0000"/>
              </w:rPr>
            </w:pPr>
          </w:p>
        </w:tc>
        <w:tc>
          <w:tcPr>
            <w:tcW w:w="993" w:type="dxa"/>
          </w:tcPr>
          <w:p w14:paraId="066529B4" w14:textId="77777777" w:rsidR="00DD22DA" w:rsidRPr="00B754E8" w:rsidRDefault="00DD22DA" w:rsidP="00D169CE">
            <w:pPr>
              <w:spacing w:line="360" w:lineRule="auto"/>
              <w:rPr>
                <w:rFonts w:ascii="Times New Roman" w:eastAsia="Calibri" w:hAnsi="Times New Roman"/>
                <w:color w:val="FF0000"/>
              </w:rPr>
            </w:pPr>
          </w:p>
        </w:tc>
        <w:tc>
          <w:tcPr>
            <w:tcW w:w="850" w:type="dxa"/>
          </w:tcPr>
          <w:p w14:paraId="71FD81AE" w14:textId="77777777" w:rsidR="00DD22DA" w:rsidRPr="00B754E8" w:rsidRDefault="00DD22DA" w:rsidP="00D169CE">
            <w:pPr>
              <w:spacing w:line="360" w:lineRule="auto"/>
              <w:rPr>
                <w:rFonts w:ascii="Times New Roman" w:eastAsia="Calibri" w:hAnsi="Times New Roman"/>
                <w:color w:val="FF0000"/>
              </w:rPr>
            </w:pPr>
          </w:p>
        </w:tc>
        <w:tc>
          <w:tcPr>
            <w:tcW w:w="941" w:type="dxa"/>
          </w:tcPr>
          <w:p w14:paraId="2564DF42" w14:textId="77777777" w:rsidR="00DD22DA" w:rsidRPr="00B754E8" w:rsidRDefault="00DD22DA" w:rsidP="00D169CE">
            <w:pPr>
              <w:spacing w:line="360" w:lineRule="auto"/>
              <w:rPr>
                <w:rFonts w:ascii="Times New Roman" w:eastAsia="Calibri" w:hAnsi="Times New Roman"/>
                <w:color w:val="FF0000"/>
              </w:rPr>
            </w:pPr>
          </w:p>
        </w:tc>
      </w:tr>
      <w:tr w:rsidR="00DD22DA" w:rsidRPr="00B754E8" w14:paraId="533F313B" w14:textId="77777777" w:rsidTr="00DD22DA">
        <w:tc>
          <w:tcPr>
            <w:tcW w:w="698" w:type="dxa"/>
          </w:tcPr>
          <w:p w14:paraId="03B298E2" w14:textId="019631E2" w:rsidR="00DD22DA" w:rsidRPr="00205D3C" w:rsidRDefault="00756617" w:rsidP="00D169CE">
            <w:pPr>
              <w:spacing w:line="360" w:lineRule="auto"/>
              <w:rPr>
                <w:rFonts w:ascii="Times New Roman" w:eastAsia="Calibri" w:hAnsi="Times New Roman"/>
                <w:color w:val="000000" w:themeColor="text1"/>
              </w:rPr>
            </w:pPr>
            <w:r>
              <w:rPr>
                <w:rFonts w:ascii="Times New Roman" w:eastAsia="Calibri" w:hAnsi="Times New Roman"/>
                <w:color w:val="000000" w:themeColor="text1"/>
              </w:rPr>
              <w:t>21.</w:t>
            </w:r>
          </w:p>
        </w:tc>
        <w:tc>
          <w:tcPr>
            <w:tcW w:w="4542" w:type="dxa"/>
          </w:tcPr>
          <w:p w14:paraId="759FD304" w14:textId="77777777" w:rsidR="00DD22DA" w:rsidRPr="00205D3C" w:rsidRDefault="00DD22DA" w:rsidP="00D169CE">
            <w:pPr>
              <w:spacing w:line="360" w:lineRule="auto"/>
              <w:rPr>
                <w:rFonts w:ascii="Times New Roman" w:eastAsia="Calibri" w:hAnsi="Times New Roman"/>
                <w:color w:val="000000" w:themeColor="text1"/>
              </w:rPr>
            </w:pPr>
            <w:r w:rsidRPr="00205D3C">
              <w:rPr>
                <w:rFonts w:ascii="Times New Roman" w:eastAsia="Calibri" w:hAnsi="Times New Roman"/>
                <w:color w:val="000000" w:themeColor="text1"/>
              </w:rPr>
              <w:t>Saya dapat berbicara di depan banyak orang</w:t>
            </w:r>
          </w:p>
        </w:tc>
        <w:tc>
          <w:tcPr>
            <w:tcW w:w="992" w:type="dxa"/>
          </w:tcPr>
          <w:p w14:paraId="0F6F3425" w14:textId="77777777" w:rsidR="00DD22DA" w:rsidRPr="00B754E8" w:rsidRDefault="00DD22DA" w:rsidP="00D169CE">
            <w:pPr>
              <w:spacing w:line="360" w:lineRule="auto"/>
              <w:rPr>
                <w:rFonts w:ascii="Times New Roman" w:eastAsia="Calibri" w:hAnsi="Times New Roman"/>
              </w:rPr>
            </w:pPr>
          </w:p>
        </w:tc>
        <w:tc>
          <w:tcPr>
            <w:tcW w:w="993" w:type="dxa"/>
          </w:tcPr>
          <w:p w14:paraId="3830344D" w14:textId="77777777" w:rsidR="00DD22DA" w:rsidRPr="00B754E8" w:rsidRDefault="00DD22DA" w:rsidP="00D169CE">
            <w:pPr>
              <w:spacing w:line="360" w:lineRule="auto"/>
              <w:rPr>
                <w:rFonts w:ascii="Times New Roman" w:eastAsia="Calibri" w:hAnsi="Times New Roman"/>
              </w:rPr>
            </w:pPr>
          </w:p>
        </w:tc>
        <w:tc>
          <w:tcPr>
            <w:tcW w:w="850" w:type="dxa"/>
          </w:tcPr>
          <w:p w14:paraId="2C53450A" w14:textId="77777777" w:rsidR="00DD22DA" w:rsidRPr="00B754E8" w:rsidRDefault="00DD22DA" w:rsidP="00D169CE">
            <w:pPr>
              <w:spacing w:line="360" w:lineRule="auto"/>
              <w:rPr>
                <w:rFonts w:ascii="Times New Roman" w:eastAsia="Calibri" w:hAnsi="Times New Roman"/>
              </w:rPr>
            </w:pPr>
          </w:p>
        </w:tc>
        <w:tc>
          <w:tcPr>
            <w:tcW w:w="941" w:type="dxa"/>
          </w:tcPr>
          <w:p w14:paraId="118C6D06" w14:textId="77777777" w:rsidR="00DD22DA" w:rsidRPr="00B754E8" w:rsidRDefault="00DD22DA" w:rsidP="00D169CE">
            <w:pPr>
              <w:spacing w:line="360" w:lineRule="auto"/>
              <w:rPr>
                <w:rFonts w:ascii="Times New Roman" w:eastAsia="Calibri" w:hAnsi="Times New Roman"/>
              </w:rPr>
            </w:pPr>
          </w:p>
        </w:tc>
      </w:tr>
    </w:tbl>
    <w:p w14:paraId="2F50BBD0" w14:textId="77777777" w:rsidR="00DD22DA" w:rsidRDefault="00DD22DA" w:rsidP="00D169CE">
      <w:pPr>
        <w:spacing w:line="360" w:lineRule="auto"/>
        <w:jc w:val="both"/>
        <w:rPr>
          <w:rFonts w:ascii="Times New Roman" w:hAnsi="Times New Roman" w:cs="Times New Roman"/>
          <w:b/>
          <w:sz w:val="24"/>
          <w:szCs w:val="24"/>
        </w:rPr>
      </w:pPr>
    </w:p>
    <w:p w14:paraId="4741F3E0" w14:textId="0656EFEA" w:rsidR="00DD22DA" w:rsidRDefault="00211E4B" w:rsidP="00D169CE">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Lampiran </w:t>
      </w:r>
      <w:r w:rsidR="00756617">
        <w:rPr>
          <w:rFonts w:ascii="Times New Roman" w:hAnsi="Times New Roman" w:cs="Times New Roman"/>
          <w:b/>
          <w:sz w:val="24"/>
          <w:szCs w:val="24"/>
        </w:rPr>
        <w:t xml:space="preserve">3 </w:t>
      </w:r>
      <w:r w:rsidR="00756617">
        <w:rPr>
          <w:rFonts w:ascii="Times New Roman" w:hAnsi="Times New Roman" w:cs="Times New Roman"/>
          <w:sz w:val="24"/>
          <w:szCs w:val="24"/>
        </w:rPr>
        <w:t>Uji Desk</w:t>
      </w:r>
      <w:r w:rsidR="00756617" w:rsidRPr="00756617">
        <w:rPr>
          <w:rFonts w:ascii="Times New Roman" w:hAnsi="Times New Roman" w:cs="Times New Roman"/>
          <w:sz w:val="24"/>
          <w:szCs w:val="24"/>
        </w:rPr>
        <w:t>riptif</w:t>
      </w:r>
    </w:p>
    <w:p w14:paraId="5E269A52" w14:textId="76EEC32F" w:rsidR="004837D8" w:rsidRPr="004837D8" w:rsidRDefault="004837D8" w:rsidP="00D169CE">
      <w:pPr>
        <w:spacing w:line="360" w:lineRule="auto"/>
        <w:jc w:val="both"/>
        <w:rPr>
          <w:rFonts w:ascii="Times New Roman" w:hAnsi="Times New Roman" w:cs="Times New Roman"/>
          <w:sz w:val="24"/>
          <w:szCs w:val="24"/>
        </w:rPr>
      </w:pPr>
      <w:r>
        <w:rPr>
          <w:rFonts w:ascii="Times New Roman" w:hAnsi="Times New Roman" w:cs="Times New Roman"/>
          <w:b/>
          <w:sz w:val="24"/>
          <w:szCs w:val="24"/>
        </w:rPr>
        <w:t>Lampiran 3</w:t>
      </w:r>
      <w:r w:rsidR="00756617" w:rsidRPr="004837D8">
        <w:rPr>
          <w:rFonts w:ascii="Times New Roman" w:hAnsi="Times New Roman" w:cs="Times New Roman"/>
          <w:b/>
          <w:sz w:val="24"/>
          <w:szCs w:val="24"/>
        </w:rPr>
        <w:t>.1</w:t>
      </w:r>
      <w:r w:rsidR="00756617">
        <w:rPr>
          <w:rFonts w:ascii="Times New Roman" w:hAnsi="Times New Roman" w:cs="Times New Roman"/>
          <w:sz w:val="24"/>
          <w:szCs w:val="24"/>
        </w:rPr>
        <w:t xml:space="preserve"> Uji Deskriptif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15"/>
        <w:gridCol w:w="705"/>
        <w:gridCol w:w="1133"/>
        <w:gridCol w:w="1160"/>
        <w:gridCol w:w="695"/>
        <w:gridCol w:w="1557"/>
      </w:tblGrid>
      <w:tr w:rsidR="004837D8" w:rsidRPr="00445BE2" w14:paraId="00937200" w14:textId="77777777" w:rsidTr="004837D8">
        <w:trPr>
          <w:cantSplit/>
          <w:trHeight w:val="473"/>
          <w:jc w:val="center"/>
        </w:trPr>
        <w:tc>
          <w:tcPr>
            <w:tcW w:w="7865" w:type="dxa"/>
            <w:gridSpan w:val="6"/>
            <w:shd w:val="clear" w:color="auto" w:fill="FFFFFF"/>
            <w:vAlign w:val="center"/>
          </w:tcPr>
          <w:p w14:paraId="09FB164E" w14:textId="77777777" w:rsidR="004837D8" w:rsidRPr="00445BE2" w:rsidRDefault="004837D8" w:rsidP="00D169CE">
            <w:pPr>
              <w:autoSpaceDE w:val="0"/>
              <w:autoSpaceDN w:val="0"/>
              <w:adjustRightInd w:val="0"/>
              <w:spacing w:after="0" w:line="360" w:lineRule="auto"/>
              <w:ind w:left="60" w:right="60"/>
              <w:jc w:val="center"/>
              <w:rPr>
                <w:rFonts w:ascii="Times New Roman" w:hAnsi="Times New Roman" w:cs="Times New Roman"/>
                <w:color w:val="010205"/>
                <w:sz w:val="24"/>
                <w:szCs w:val="24"/>
              </w:rPr>
            </w:pPr>
            <w:r w:rsidRPr="00445BE2">
              <w:rPr>
                <w:rFonts w:ascii="Times New Roman" w:hAnsi="Times New Roman" w:cs="Times New Roman"/>
                <w:b/>
                <w:bCs/>
                <w:color w:val="010205"/>
                <w:sz w:val="24"/>
                <w:szCs w:val="24"/>
              </w:rPr>
              <w:t>Descriptive Statistics</w:t>
            </w:r>
          </w:p>
        </w:tc>
      </w:tr>
      <w:tr w:rsidR="004837D8" w:rsidRPr="00445BE2" w14:paraId="67E16DFF" w14:textId="77777777" w:rsidTr="004837D8">
        <w:trPr>
          <w:cantSplit/>
          <w:jc w:val="center"/>
        </w:trPr>
        <w:tc>
          <w:tcPr>
            <w:tcW w:w="2547" w:type="dxa"/>
            <w:shd w:val="clear" w:color="auto" w:fill="FFFFFF"/>
            <w:vAlign w:val="bottom"/>
          </w:tcPr>
          <w:p w14:paraId="33891E4D" w14:textId="77777777" w:rsidR="004837D8" w:rsidRPr="00445BE2" w:rsidRDefault="004837D8" w:rsidP="00D169CE">
            <w:pPr>
              <w:autoSpaceDE w:val="0"/>
              <w:autoSpaceDN w:val="0"/>
              <w:adjustRightInd w:val="0"/>
              <w:spacing w:after="0" w:line="360" w:lineRule="auto"/>
              <w:rPr>
                <w:rFonts w:ascii="Times New Roman" w:hAnsi="Times New Roman" w:cs="Times New Roman"/>
                <w:sz w:val="24"/>
                <w:szCs w:val="24"/>
              </w:rPr>
            </w:pPr>
          </w:p>
        </w:tc>
        <w:tc>
          <w:tcPr>
            <w:tcW w:w="687" w:type="dxa"/>
            <w:shd w:val="clear" w:color="auto" w:fill="FFFFFF"/>
            <w:vAlign w:val="bottom"/>
          </w:tcPr>
          <w:p w14:paraId="2E5C4192" w14:textId="77777777" w:rsidR="004837D8" w:rsidRPr="00445BE2" w:rsidRDefault="004837D8"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N</w:t>
            </w:r>
          </w:p>
        </w:tc>
        <w:tc>
          <w:tcPr>
            <w:tcW w:w="1104" w:type="dxa"/>
            <w:shd w:val="clear" w:color="auto" w:fill="FFFFFF"/>
            <w:vAlign w:val="bottom"/>
          </w:tcPr>
          <w:p w14:paraId="244C5BF7" w14:textId="77777777" w:rsidR="004837D8" w:rsidRPr="00445BE2" w:rsidRDefault="004837D8"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Minimum</w:t>
            </w:r>
          </w:p>
        </w:tc>
        <w:tc>
          <w:tcPr>
            <w:tcW w:w="0" w:type="auto"/>
            <w:shd w:val="clear" w:color="auto" w:fill="FFFFFF"/>
            <w:vAlign w:val="bottom"/>
          </w:tcPr>
          <w:p w14:paraId="2070CD5D" w14:textId="77777777" w:rsidR="004837D8" w:rsidRPr="00445BE2" w:rsidRDefault="004837D8"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Maximum</w:t>
            </w:r>
          </w:p>
        </w:tc>
        <w:tc>
          <w:tcPr>
            <w:tcW w:w="0" w:type="auto"/>
            <w:shd w:val="clear" w:color="auto" w:fill="FFFFFF"/>
            <w:vAlign w:val="bottom"/>
          </w:tcPr>
          <w:p w14:paraId="22833494" w14:textId="77777777" w:rsidR="004837D8" w:rsidRPr="00445BE2" w:rsidRDefault="004837D8"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Mean</w:t>
            </w:r>
          </w:p>
        </w:tc>
        <w:tc>
          <w:tcPr>
            <w:tcW w:w="0" w:type="auto"/>
            <w:shd w:val="clear" w:color="auto" w:fill="FFFFFF"/>
            <w:vAlign w:val="bottom"/>
          </w:tcPr>
          <w:p w14:paraId="1E84CE0C" w14:textId="77777777" w:rsidR="004837D8" w:rsidRPr="00445BE2" w:rsidRDefault="004837D8"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Std. Deviation</w:t>
            </w:r>
          </w:p>
        </w:tc>
      </w:tr>
      <w:tr w:rsidR="004837D8" w:rsidRPr="00445BE2" w14:paraId="0D5BBB1E" w14:textId="77777777" w:rsidTr="004837D8">
        <w:trPr>
          <w:cantSplit/>
          <w:jc w:val="center"/>
        </w:trPr>
        <w:tc>
          <w:tcPr>
            <w:tcW w:w="2547" w:type="dxa"/>
            <w:shd w:val="clear" w:color="auto" w:fill="E0E0E0"/>
          </w:tcPr>
          <w:p w14:paraId="4E45CAB5" w14:textId="77777777" w:rsidR="004837D8" w:rsidRPr="00445BE2" w:rsidRDefault="004837D8"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Manajemen konflik</w:t>
            </w:r>
          </w:p>
        </w:tc>
        <w:tc>
          <w:tcPr>
            <w:tcW w:w="687" w:type="dxa"/>
            <w:shd w:val="clear" w:color="auto" w:fill="F9F9FB"/>
          </w:tcPr>
          <w:p w14:paraId="667E55AC"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130</w:t>
            </w:r>
          </w:p>
        </w:tc>
        <w:tc>
          <w:tcPr>
            <w:tcW w:w="1104" w:type="dxa"/>
            <w:shd w:val="clear" w:color="auto" w:fill="F9F9FB"/>
          </w:tcPr>
          <w:p w14:paraId="17A9921C"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23</w:t>
            </w:r>
          </w:p>
        </w:tc>
        <w:tc>
          <w:tcPr>
            <w:tcW w:w="0" w:type="auto"/>
            <w:shd w:val="clear" w:color="auto" w:fill="F9F9FB"/>
          </w:tcPr>
          <w:p w14:paraId="5F5701DB"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79</w:t>
            </w:r>
          </w:p>
        </w:tc>
        <w:tc>
          <w:tcPr>
            <w:tcW w:w="0" w:type="auto"/>
            <w:shd w:val="clear" w:color="auto" w:fill="F9F9FB"/>
          </w:tcPr>
          <w:p w14:paraId="27EF058D"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43,52</w:t>
            </w:r>
          </w:p>
        </w:tc>
        <w:tc>
          <w:tcPr>
            <w:tcW w:w="0" w:type="auto"/>
            <w:shd w:val="clear" w:color="auto" w:fill="F9F9FB"/>
          </w:tcPr>
          <w:p w14:paraId="17B4C7A5"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15,395</w:t>
            </w:r>
          </w:p>
        </w:tc>
      </w:tr>
      <w:tr w:rsidR="004837D8" w:rsidRPr="00445BE2" w14:paraId="2713A46B" w14:textId="77777777" w:rsidTr="004837D8">
        <w:trPr>
          <w:cantSplit/>
          <w:jc w:val="center"/>
        </w:trPr>
        <w:tc>
          <w:tcPr>
            <w:tcW w:w="2547" w:type="dxa"/>
            <w:shd w:val="clear" w:color="auto" w:fill="E0E0E0"/>
          </w:tcPr>
          <w:p w14:paraId="13262DE4" w14:textId="77777777" w:rsidR="004837D8" w:rsidRPr="00445BE2" w:rsidRDefault="004837D8"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Asertivitas</w:t>
            </w:r>
          </w:p>
        </w:tc>
        <w:tc>
          <w:tcPr>
            <w:tcW w:w="687" w:type="dxa"/>
            <w:shd w:val="clear" w:color="auto" w:fill="F9F9FB"/>
          </w:tcPr>
          <w:p w14:paraId="3ABB3BF3"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130</w:t>
            </w:r>
          </w:p>
        </w:tc>
        <w:tc>
          <w:tcPr>
            <w:tcW w:w="1104" w:type="dxa"/>
            <w:shd w:val="clear" w:color="auto" w:fill="F9F9FB"/>
          </w:tcPr>
          <w:p w14:paraId="3BF7B4FD"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23</w:t>
            </w:r>
          </w:p>
        </w:tc>
        <w:tc>
          <w:tcPr>
            <w:tcW w:w="0" w:type="auto"/>
            <w:shd w:val="clear" w:color="auto" w:fill="F9F9FB"/>
          </w:tcPr>
          <w:p w14:paraId="28E73457"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80</w:t>
            </w:r>
          </w:p>
        </w:tc>
        <w:tc>
          <w:tcPr>
            <w:tcW w:w="0" w:type="auto"/>
            <w:shd w:val="clear" w:color="auto" w:fill="F9F9FB"/>
          </w:tcPr>
          <w:p w14:paraId="48CFACB2"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44,95</w:t>
            </w:r>
          </w:p>
        </w:tc>
        <w:tc>
          <w:tcPr>
            <w:tcW w:w="0" w:type="auto"/>
            <w:shd w:val="clear" w:color="auto" w:fill="F9F9FB"/>
          </w:tcPr>
          <w:p w14:paraId="62210041"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17,240</w:t>
            </w:r>
          </w:p>
        </w:tc>
      </w:tr>
      <w:tr w:rsidR="004837D8" w:rsidRPr="00445BE2" w14:paraId="21E3217E" w14:textId="77777777" w:rsidTr="004837D8">
        <w:trPr>
          <w:cantSplit/>
          <w:jc w:val="center"/>
        </w:trPr>
        <w:tc>
          <w:tcPr>
            <w:tcW w:w="2547" w:type="dxa"/>
            <w:shd w:val="clear" w:color="auto" w:fill="E0E0E0"/>
          </w:tcPr>
          <w:p w14:paraId="37975871" w14:textId="77777777" w:rsidR="004837D8" w:rsidRPr="00445BE2" w:rsidRDefault="004837D8"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Kecerdasan emosi</w:t>
            </w:r>
          </w:p>
        </w:tc>
        <w:tc>
          <w:tcPr>
            <w:tcW w:w="687" w:type="dxa"/>
            <w:shd w:val="clear" w:color="auto" w:fill="F9F9FB"/>
          </w:tcPr>
          <w:p w14:paraId="4428AA09"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130</w:t>
            </w:r>
          </w:p>
        </w:tc>
        <w:tc>
          <w:tcPr>
            <w:tcW w:w="1104" w:type="dxa"/>
            <w:shd w:val="clear" w:color="auto" w:fill="F9F9FB"/>
          </w:tcPr>
          <w:p w14:paraId="671003F1"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21</w:t>
            </w:r>
          </w:p>
        </w:tc>
        <w:tc>
          <w:tcPr>
            <w:tcW w:w="0" w:type="auto"/>
            <w:shd w:val="clear" w:color="auto" w:fill="F9F9FB"/>
          </w:tcPr>
          <w:p w14:paraId="6C742B3C"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79</w:t>
            </w:r>
          </w:p>
        </w:tc>
        <w:tc>
          <w:tcPr>
            <w:tcW w:w="0" w:type="auto"/>
            <w:shd w:val="clear" w:color="auto" w:fill="F9F9FB"/>
          </w:tcPr>
          <w:p w14:paraId="3FAB9236"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40,14</w:t>
            </w:r>
          </w:p>
        </w:tc>
        <w:tc>
          <w:tcPr>
            <w:tcW w:w="0" w:type="auto"/>
            <w:shd w:val="clear" w:color="auto" w:fill="F9F9FB"/>
          </w:tcPr>
          <w:p w14:paraId="3414ED5F"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16,604</w:t>
            </w:r>
          </w:p>
        </w:tc>
      </w:tr>
      <w:tr w:rsidR="004837D8" w:rsidRPr="00445BE2" w14:paraId="15DEBEE3" w14:textId="77777777" w:rsidTr="004837D8">
        <w:trPr>
          <w:cantSplit/>
          <w:trHeight w:val="499"/>
          <w:jc w:val="center"/>
        </w:trPr>
        <w:tc>
          <w:tcPr>
            <w:tcW w:w="2547" w:type="dxa"/>
            <w:shd w:val="clear" w:color="auto" w:fill="E0E0E0"/>
          </w:tcPr>
          <w:p w14:paraId="2188994B" w14:textId="77777777" w:rsidR="004837D8" w:rsidRPr="00445BE2" w:rsidRDefault="004837D8"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Valid N (listwise)</w:t>
            </w:r>
          </w:p>
        </w:tc>
        <w:tc>
          <w:tcPr>
            <w:tcW w:w="687" w:type="dxa"/>
            <w:shd w:val="clear" w:color="auto" w:fill="F9F9FB"/>
          </w:tcPr>
          <w:p w14:paraId="106DA6C5"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130</w:t>
            </w:r>
          </w:p>
        </w:tc>
        <w:tc>
          <w:tcPr>
            <w:tcW w:w="1104" w:type="dxa"/>
            <w:shd w:val="clear" w:color="auto" w:fill="F9F9FB"/>
            <w:vAlign w:val="center"/>
          </w:tcPr>
          <w:p w14:paraId="59A382D8" w14:textId="77777777" w:rsidR="004837D8" w:rsidRPr="00445BE2" w:rsidRDefault="004837D8" w:rsidP="00D169CE">
            <w:pPr>
              <w:autoSpaceDE w:val="0"/>
              <w:autoSpaceDN w:val="0"/>
              <w:adjustRightInd w:val="0"/>
              <w:spacing w:after="0" w:line="360" w:lineRule="auto"/>
              <w:rPr>
                <w:rFonts w:ascii="Times New Roman" w:hAnsi="Times New Roman" w:cs="Times New Roman"/>
                <w:sz w:val="24"/>
                <w:szCs w:val="24"/>
              </w:rPr>
            </w:pPr>
          </w:p>
        </w:tc>
        <w:tc>
          <w:tcPr>
            <w:tcW w:w="0" w:type="auto"/>
            <w:shd w:val="clear" w:color="auto" w:fill="F9F9FB"/>
            <w:vAlign w:val="center"/>
          </w:tcPr>
          <w:p w14:paraId="70DF89E8" w14:textId="77777777" w:rsidR="004837D8" w:rsidRPr="00445BE2" w:rsidRDefault="004837D8" w:rsidP="00D169CE">
            <w:pPr>
              <w:autoSpaceDE w:val="0"/>
              <w:autoSpaceDN w:val="0"/>
              <w:adjustRightInd w:val="0"/>
              <w:spacing w:after="0" w:line="360" w:lineRule="auto"/>
              <w:rPr>
                <w:rFonts w:ascii="Times New Roman" w:hAnsi="Times New Roman" w:cs="Times New Roman"/>
                <w:sz w:val="24"/>
                <w:szCs w:val="24"/>
              </w:rPr>
            </w:pPr>
          </w:p>
        </w:tc>
        <w:tc>
          <w:tcPr>
            <w:tcW w:w="0" w:type="auto"/>
            <w:shd w:val="clear" w:color="auto" w:fill="F9F9FB"/>
            <w:vAlign w:val="center"/>
          </w:tcPr>
          <w:p w14:paraId="4ABA89A2" w14:textId="77777777" w:rsidR="004837D8" w:rsidRPr="00445BE2" w:rsidRDefault="004837D8" w:rsidP="00D169CE">
            <w:pPr>
              <w:autoSpaceDE w:val="0"/>
              <w:autoSpaceDN w:val="0"/>
              <w:adjustRightInd w:val="0"/>
              <w:spacing w:after="0" w:line="360" w:lineRule="auto"/>
              <w:rPr>
                <w:rFonts w:ascii="Times New Roman" w:hAnsi="Times New Roman" w:cs="Times New Roman"/>
                <w:sz w:val="24"/>
                <w:szCs w:val="24"/>
              </w:rPr>
            </w:pPr>
          </w:p>
        </w:tc>
        <w:tc>
          <w:tcPr>
            <w:tcW w:w="0" w:type="auto"/>
            <w:shd w:val="clear" w:color="auto" w:fill="F9F9FB"/>
            <w:vAlign w:val="center"/>
          </w:tcPr>
          <w:p w14:paraId="713EEB88" w14:textId="77777777" w:rsidR="004837D8" w:rsidRPr="00445BE2" w:rsidRDefault="004837D8" w:rsidP="00D169CE">
            <w:pPr>
              <w:autoSpaceDE w:val="0"/>
              <w:autoSpaceDN w:val="0"/>
              <w:adjustRightInd w:val="0"/>
              <w:spacing w:after="0" w:line="360" w:lineRule="auto"/>
              <w:rPr>
                <w:rFonts w:ascii="Times New Roman" w:hAnsi="Times New Roman" w:cs="Times New Roman"/>
                <w:sz w:val="24"/>
                <w:szCs w:val="24"/>
              </w:rPr>
            </w:pPr>
          </w:p>
        </w:tc>
      </w:tr>
    </w:tbl>
    <w:p w14:paraId="1D4DD552" w14:textId="78035BA4" w:rsidR="004837D8" w:rsidRDefault="004837D8" w:rsidP="00D169CE">
      <w:pPr>
        <w:pStyle w:val="ListParagraph"/>
        <w:spacing w:line="360" w:lineRule="auto"/>
        <w:ind w:left="1080"/>
        <w:jc w:val="right"/>
        <w:rPr>
          <w:rFonts w:ascii="Times New Roman" w:hAnsi="Times New Roman" w:cs="Times New Roman"/>
          <w:sz w:val="24"/>
          <w:szCs w:val="24"/>
        </w:rPr>
      </w:pPr>
    </w:p>
    <w:p w14:paraId="33DF9F43" w14:textId="22A933A8" w:rsidR="00D169CE" w:rsidRDefault="00D169CE" w:rsidP="00D169CE">
      <w:pPr>
        <w:pStyle w:val="ListParagraph"/>
        <w:spacing w:line="360" w:lineRule="auto"/>
        <w:ind w:left="1080"/>
        <w:jc w:val="right"/>
        <w:rPr>
          <w:rFonts w:ascii="Times New Roman" w:hAnsi="Times New Roman" w:cs="Times New Roman"/>
          <w:sz w:val="24"/>
          <w:szCs w:val="24"/>
        </w:rPr>
      </w:pPr>
    </w:p>
    <w:p w14:paraId="502F8A6C" w14:textId="0FC40AC3" w:rsidR="00D169CE" w:rsidRDefault="00D169CE" w:rsidP="00D169CE">
      <w:pPr>
        <w:pStyle w:val="ListParagraph"/>
        <w:spacing w:line="360" w:lineRule="auto"/>
        <w:ind w:left="1080"/>
        <w:jc w:val="right"/>
        <w:rPr>
          <w:rFonts w:ascii="Times New Roman" w:hAnsi="Times New Roman" w:cs="Times New Roman"/>
          <w:sz w:val="24"/>
          <w:szCs w:val="24"/>
        </w:rPr>
      </w:pPr>
    </w:p>
    <w:p w14:paraId="6EDD8BEA" w14:textId="65F3E827" w:rsidR="00D169CE" w:rsidRDefault="00D169CE" w:rsidP="00D169CE">
      <w:pPr>
        <w:pStyle w:val="ListParagraph"/>
        <w:spacing w:line="360" w:lineRule="auto"/>
        <w:ind w:left="1080"/>
        <w:jc w:val="right"/>
        <w:rPr>
          <w:rFonts w:ascii="Times New Roman" w:hAnsi="Times New Roman" w:cs="Times New Roman"/>
          <w:sz w:val="24"/>
          <w:szCs w:val="24"/>
        </w:rPr>
      </w:pPr>
    </w:p>
    <w:p w14:paraId="591E1654" w14:textId="77777777" w:rsidR="00D169CE" w:rsidRPr="00445BE2" w:rsidRDefault="00D169CE" w:rsidP="00D169CE">
      <w:pPr>
        <w:pStyle w:val="ListParagraph"/>
        <w:spacing w:line="360" w:lineRule="auto"/>
        <w:ind w:left="1080"/>
        <w:jc w:val="right"/>
        <w:rPr>
          <w:rFonts w:ascii="Times New Roman" w:hAnsi="Times New Roman" w:cs="Times New Roman"/>
          <w:sz w:val="24"/>
          <w:szCs w:val="24"/>
        </w:rPr>
      </w:pPr>
    </w:p>
    <w:p w14:paraId="4B88E12F" w14:textId="3046742C" w:rsidR="004837D8" w:rsidRPr="004837D8" w:rsidRDefault="004837D8" w:rsidP="00D169CE">
      <w:pPr>
        <w:spacing w:line="360" w:lineRule="auto"/>
        <w:jc w:val="both"/>
        <w:rPr>
          <w:rFonts w:ascii="Times New Roman" w:hAnsi="Times New Roman" w:cs="Times New Roman"/>
          <w:sz w:val="24"/>
          <w:szCs w:val="24"/>
        </w:rPr>
      </w:pPr>
      <w:r w:rsidRPr="004837D8">
        <w:rPr>
          <w:rFonts w:ascii="Times New Roman" w:hAnsi="Times New Roman" w:cs="Times New Roman"/>
          <w:b/>
          <w:sz w:val="24"/>
          <w:szCs w:val="24"/>
        </w:rPr>
        <w:lastRenderedPageBreak/>
        <w:t>Lampiran 3.2</w:t>
      </w:r>
      <w:r>
        <w:rPr>
          <w:rFonts w:ascii="Times New Roman" w:hAnsi="Times New Roman" w:cs="Times New Roman"/>
          <w:sz w:val="24"/>
          <w:szCs w:val="24"/>
        </w:rPr>
        <w:t xml:space="preserve"> </w:t>
      </w:r>
      <w:r w:rsidRPr="004837D8">
        <w:rPr>
          <w:rFonts w:ascii="Times New Roman" w:hAnsi="Times New Roman" w:cs="Times New Roman"/>
          <w:sz w:val="24"/>
          <w:szCs w:val="24"/>
        </w:rPr>
        <w:t>Kategori Variabel Manajemen Konflik (Y)</w:t>
      </w:r>
    </w:p>
    <w:p w14:paraId="5D33A1E9" w14:textId="110FD15A" w:rsidR="004837D8" w:rsidRPr="00445BE2" w:rsidRDefault="004837D8" w:rsidP="00D169CE">
      <w:pPr>
        <w:pStyle w:val="Caption"/>
        <w:spacing w:line="360" w:lineRule="auto"/>
        <w:jc w:val="center"/>
        <w:rPr>
          <w:b w:val="0"/>
        </w:rPr>
      </w:pPr>
      <w:r w:rsidRPr="00445BE2">
        <w:t>Kategorisasi variabel manajemen konflik</w:t>
      </w:r>
    </w:p>
    <w:tbl>
      <w:tblPr>
        <w:tblStyle w:val="TableGrid"/>
        <w:tblpPr w:leftFromText="180" w:rightFromText="180" w:vertAnchor="text" w:horzAnchor="margin" w:tblpXSpec="center" w:tblpY="-72"/>
        <w:tblW w:w="0" w:type="auto"/>
        <w:tblLook w:val="04A0" w:firstRow="1" w:lastRow="0" w:firstColumn="1" w:lastColumn="0" w:noHBand="0" w:noVBand="1"/>
      </w:tblPr>
      <w:tblGrid>
        <w:gridCol w:w="2513"/>
        <w:gridCol w:w="2526"/>
        <w:gridCol w:w="2537"/>
      </w:tblGrid>
      <w:tr w:rsidR="004837D8" w:rsidRPr="00445BE2" w14:paraId="1FE0A4BE" w14:textId="77777777" w:rsidTr="004837D8">
        <w:tc>
          <w:tcPr>
            <w:tcW w:w="2513" w:type="dxa"/>
          </w:tcPr>
          <w:p w14:paraId="20D75FAF" w14:textId="77777777" w:rsidR="004837D8" w:rsidRPr="00445BE2" w:rsidRDefault="004837D8"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Rumus Interval</w:t>
            </w:r>
          </w:p>
        </w:tc>
        <w:tc>
          <w:tcPr>
            <w:tcW w:w="2526" w:type="dxa"/>
          </w:tcPr>
          <w:p w14:paraId="017E6F9B" w14:textId="77777777" w:rsidR="004837D8" w:rsidRPr="00445BE2" w:rsidRDefault="004837D8"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Rentang Nilai</w:t>
            </w:r>
          </w:p>
        </w:tc>
        <w:tc>
          <w:tcPr>
            <w:tcW w:w="2537" w:type="dxa"/>
          </w:tcPr>
          <w:p w14:paraId="6A8C352B" w14:textId="77777777" w:rsidR="004837D8" w:rsidRPr="00445BE2" w:rsidRDefault="004837D8"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Kategori Skor</w:t>
            </w:r>
          </w:p>
        </w:tc>
      </w:tr>
      <w:tr w:rsidR="004837D8" w:rsidRPr="00445BE2" w14:paraId="3516F79D" w14:textId="77777777" w:rsidTr="004837D8">
        <w:tc>
          <w:tcPr>
            <w:tcW w:w="2513" w:type="dxa"/>
          </w:tcPr>
          <w:p w14:paraId="081CBE1B" w14:textId="77777777" w:rsidR="004837D8" w:rsidRPr="00445BE2" w:rsidRDefault="004837D8" w:rsidP="00D169CE">
            <w:pPr>
              <w:pStyle w:val="ListParagraph"/>
              <w:spacing w:line="360" w:lineRule="auto"/>
              <w:ind w:left="0"/>
              <w:jc w:val="both"/>
              <w:rPr>
                <w:rFonts w:ascii="Times New Roman" w:hAnsi="Times New Roman" w:cs="Times New Roman"/>
                <w:sz w:val="24"/>
                <w:szCs w:val="24"/>
              </w:rPr>
            </w:pPr>
            <w:r w:rsidRPr="00445BE2">
              <w:rPr>
                <w:rFonts w:ascii="Times New Roman" w:hAnsi="Times New Roman" w:cs="Times New Roman"/>
                <w:sz w:val="24"/>
                <w:szCs w:val="24"/>
              </w:rPr>
              <w:t>X &lt; M - SD</w:t>
            </w:r>
          </w:p>
        </w:tc>
        <w:tc>
          <w:tcPr>
            <w:tcW w:w="2526" w:type="dxa"/>
          </w:tcPr>
          <w:p w14:paraId="51B5C44F" w14:textId="77777777" w:rsidR="004837D8" w:rsidRPr="00445BE2" w:rsidRDefault="004837D8"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X &lt; 35</w:t>
            </w:r>
          </w:p>
        </w:tc>
        <w:tc>
          <w:tcPr>
            <w:tcW w:w="2537" w:type="dxa"/>
          </w:tcPr>
          <w:p w14:paraId="4538F4DF" w14:textId="77777777" w:rsidR="004837D8" w:rsidRPr="00445BE2" w:rsidRDefault="004837D8"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Rendah</w:t>
            </w:r>
          </w:p>
        </w:tc>
      </w:tr>
      <w:tr w:rsidR="004837D8" w:rsidRPr="00445BE2" w14:paraId="41BDDA5E" w14:textId="77777777" w:rsidTr="004837D8">
        <w:tc>
          <w:tcPr>
            <w:tcW w:w="2513" w:type="dxa"/>
          </w:tcPr>
          <w:p w14:paraId="4D260B64" w14:textId="77777777" w:rsidR="004837D8" w:rsidRPr="00445BE2" w:rsidRDefault="004837D8" w:rsidP="00D169CE">
            <w:pPr>
              <w:pStyle w:val="ListParagraph"/>
              <w:spacing w:line="360" w:lineRule="auto"/>
              <w:ind w:left="0"/>
              <w:jc w:val="both"/>
              <w:rPr>
                <w:rFonts w:ascii="Times New Roman" w:hAnsi="Times New Roman" w:cs="Times New Roman"/>
                <w:sz w:val="24"/>
                <w:szCs w:val="24"/>
              </w:rPr>
            </w:pPr>
            <w:r w:rsidRPr="00445BE2">
              <w:rPr>
                <w:rFonts w:ascii="Times New Roman" w:hAnsi="Times New Roman" w:cs="Times New Roman"/>
                <w:sz w:val="24"/>
                <w:szCs w:val="24"/>
              </w:rPr>
              <w:t xml:space="preserve">M – SD </w:t>
            </w:r>
            <w:r w:rsidRPr="00445BE2">
              <w:rPr>
                <w:rFonts w:ascii="Times New Roman" w:hAnsi="Times New Roman" w:cs="Times New Roman"/>
                <w:color w:val="000000"/>
                <w:sz w:val="24"/>
                <w:szCs w:val="24"/>
              </w:rPr>
              <w:t xml:space="preserve">≤ X &lt;  M + SD  </w:t>
            </w:r>
          </w:p>
        </w:tc>
        <w:tc>
          <w:tcPr>
            <w:tcW w:w="2526" w:type="dxa"/>
          </w:tcPr>
          <w:p w14:paraId="478FCE80" w14:textId="77777777" w:rsidR="004837D8" w:rsidRPr="00445BE2" w:rsidRDefault="004837D8"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 xml:space="preserve">35 </w:t>
            </w:r>
            <w:r w:rsidRPr="00445BE2">
              <w:rPr>
                <w:rFonts w:ascii="Times New Roman" w:hAnsi="Times New Roman" w:cs="Times New Roman"/>
                <w:color w:val="000000"/>
                <w:sz w:val="24"/>
                <w:szCs w:val="24"/>
              </w:rPr>
              <w:t>≤ X &lt; 68</w:t>
            </w:r>
          </w:p>
        </w:tc>
        <w:tc>
          <w:tcPr>
            <w:tcW w:w="2537" w:type="dxa"/>
          </w:tcPr>
          <w:p w14:paraId="72F1CFCD" w14:textId="77777777" w:rsidR="004837D8" w:rsidRPr="00445BE2" w:rsidRDefault="004837D8"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Sedang</w:t>
            </w:r>
          </w:p>
        </w:tc>
      </w:tr>
      <w:tr w:rsidR="004837D8" w:rsidRPr="00445BE2" w14:paraId="3F31FBB3" w14:textId="77777777" w:rsidTr="004837D8">
        <w:tc>
          <w:tcPr>
            <w:tcW w:w="2513" w:type="dxa"/>
          </w:tcPr>
          <w:p w14:paraId="2B6F1B65" w14:textId="77777777" w:rsidR="004837D8" w:rsidRPr="00445BE2" w:rsidRDefault="004837D8" w:rsidP="00D169CE">
            <w:pPr>
              <w:pStyle w:val="ListParagraph"/>
              <w:spacing w:line="360" w:lineRule="auto"/>
              <w:ind w:left="0"/>
              <w:jc w:val="both"/>
              <w:rPr>
                <w:rFonts w:ascii="Times New Roman" w:hAnsi="Times New Roman" w:cs="Times New Roman"/>
                <w:sz w:val="24"/>
                <w:szCs w:val="24"/>
              </w:rPr>
            </w:pPr>
            <w:r w:rsidRPr="00445BE2">
              <w:rPr>
                <w:rFonts w:ascii="Times New Roman" w:hAnsi="Times New Roman" w:cs="Times New Roman"/>
                <w:color w:val="000000"/>
                <w:sz w:val="24"/>
                <w:szCs w:val="24"/>
              </w:rPr>
              <w:t>M + SD  ≤ X</w:t>
            </w:r>
          </w:p>
        </w:tc>
        <w:tc>
          <w:tcPr>
            <w:tcW w:w="2526" w:type="dxa"/>
          </w:tcPr>
          <w:p w14:paraId="607AC3F6" w14:textId="77777777" w:rsidR="004837D8" w:rsidRPr="00445BE2" w:rsidRDefault="004837D8"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 xml:space="preserve">68 </w:t>
            </w:r>
            <w:r w:rsidRPr="00445BE2">
              <w:rPr>
                <w:rFonts w:ascii="Times New Roman" w:hAnsi="Times New Roman" w:cs="Times New Roman"/>
                <w:color w:val="000000"/>
                <w:sz w:val="24"/>
                <w:szCs w:val="24"/>
              </w:rPr>
              <w:t>≤ X</w:t>
            </w:r>
          </w:p>
        </w:tc>
        <w:tc>
          <w:tcPr>
            <w:tcW w:w="2537" w:type="dxa"/>
          </w:tcPr>
          <w:p w14:paraId="60BC9F23" w14:textId="77777777" w:rsidR="004837D8" w:rsidRPr="00445BE2" w:rsidRDefault="004837D8"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Tinggi</w:t>
            </w:r>
          </w:p>
        </w:tc>
      </w:tr>
    </w:tbl>
    <w:p w14:paraId="2A99DC83" w14:textId="2A97B344" w:rsidR="004837D8" w:rsidRPr="00445BE2" w:rsidRDefault="004837D8" w:rsidP="00D169CE">
      <w:pPr>
        <w:spacing w:line="360" w:lineRule="auto"/>
        <w:rPr>
          <w:rFonts w:ascii="Times New Roman" w:hAnsi="Times New Roman" w:cs="Times New Roman"/>
          <w:sz w:val="24"/>
          <w:szCs w:val="24"/>
        </w:rPr>
      </w:pPr>
    </w:p>
    <w:tbl>
      <w:tblPr>
        <w:tblW w:w="7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9"/>
        <w:gridCol w:w="1017"/>
        <w:gridCol w:w="1380"/>
        <w:gridCol w:w="1055"/>
        <w:gridCol w:w="1507"/>
        <w:gridCol w:w="1717"/>
      </w:tblGrid>
      <w:tr w:rsidR="004837D8" w:rsidRPr="00445BE2" w14:paraId="742F721B" w14:textId="77777777" w:rsidTr="004837D8">
        <w:trPr>
          <w:cantSplit/>
          <w:jc w:val="center"/>
        </w:trPr>
        <w:tc>
          <w:tcPr>
            <w:tcW w:w="7535" w:type="dxa"/>
            <w:gridSpan w:val="6"/>
            <w:shd w:val="clear" w:color="auto" w:fill="FFFFFF"/>
            <w:vAlign w:val="center"/>
          </w:tcPr>
          <w:p w14:paraId="6BAD58AA" w14:textId="77777777" w:rsidR="004837D8" w:rsidRPr="00445BE2" w:rsidRDefault="004837D8" w:rsidP="00D169CE">
            <w:pPr>
              <w:autoSpaceDE w:val="0"/>
              <w:autoSpaceDN w:val="0"/>
              <w:adjustRightInd w:val="0"/>
              <w:spacing w:after="0" w:line="360" w:lineRule="auto"/>
              <w:ind w:left="60" w:right="60"/>
              <w:jc w:val="center"/>
              <w:rPr>
                <w:rFonts w:ascii="Times New Roman" w:hAnsi="Times New Roman" w:cs="Times New Roman"/>
                <w:color w:val="010205"/>
                <w:sz w:val="24"/>
                <w:szCs w:val="24"/>
              </w:rPr>
            </w:pPr>
            <w:r w:rsidRPr="00445BE2">
              <w:rPr>
                <w:rFonts w:ascii="Times New Roman" w:hAnsi="Times New Roman" w:cs="Times New Roman"/>
                <w:b/>
                <w:bCs/>
                <w:color w:val="010205"/>
                <w:sz w:val="24"/>
                <w:szCs w:val="24"/>
              </w:rPr>
              <w:t>Kategori_MK</w:t>
            </w:r>
          </w:p>
        </w:tc>
      </w:tr>
      <w:tr w:rsidR="004837D8" w:rsidRPr="00445BE2" w14:paraId="130BA3DB" w14:textId="77777777" w:rsidTr="004837D8">
        <w:trPr>
          <w:cantSplit/>
          <w:jc w:val="center"/>
        </w:trPr>
        <w:tc>
          <w:tcPr>
            <w:tcW w:w="1876" w:type="dxa"/>
            <w:gridSpan w:val="2"/>
            <w:shd w:val="clear" w:color="auto" w:fill="FFFFFF"/>
            <w:vAlign w:val="bottom"/>
          </w:tcPr>
          <w:p w14:paraId="5B397BDB" w14:textId="77777777" w:rsidR="004837D8" w:rsidRPr="00445BE2" w:rsidRDefault="004837D8" w:rsidP="00D169CE">
            <w:pPr>
              <w:autoSpaceDE w:val="0"/>
              <w:autoSpaceDN w:val="0"/>
              <w:adjustRightInd w:val="0"/>
              <w:spacing w:after="0" w:line="360" w:lineRule="auto"/>
              <w:rPr>
                <w:rFonts w:ascii="Times New Roman" w:hAnsi="Times New Roman" w:cs="Times New Roman"/>
                <w:sz w:val="24"/>
                <w:szCs w:val="24"/>
              </w:rPr>
            </w:pPr>
          </w:p>
        </w:tc>
        <w:tc>
          <w:tcPr>
            <w:tcW w:w="1380" w:type="dxa"/>
            <w:shd w:val="clear" w:color="auto" w:fill="FFFFFF"/>
            <w:vAlign w:val="bottom"/>
          </w:tcPr>
          <w:p w14:paraId="475158C0" w14:textId="77777777" w:rsidR="004837D8" w:rsidRPr="00445BE2" w:rsidRDefault="004837D8"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Frequency</w:t>
            </w:r>
          </w:p>
        </w:tc>
        <w:tc>
          <w:tcPr>
            <w:tcW w:w="1055" w:type="dxa"/>
            <w:shd w:val="clear" w:color="auto" w:fill="FFFFFF"/>
            <w:vAlign w:val="bottom"/>
          </w:tcPr>
          <w:p w14:paraId="16C68F93" w14:textId="77777777" w:rsidR="004837D8" w:rsidRPr="00445BE2" w:rsidRDefault="004837D8"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Percent</w:t>
            </w:r>
          </w:p>
        </w:tc>
        <w:tc>
          <w:tcPr>
            <w:tcW w:w="1507" w:type="dxa"/>
            <w:shd w:val="clear" w:color="auto" w:fill="FFFFFF"/>
            <w:vAlign w:val="bottom"/>
          </w:tcPr>
          <w:p w14:paraId="5A7EBB5D" w14:textId="77777777" w:rsidR="004837D8" w:rsidRPr="00445BE2" w:rsidRDefault="004837D8"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Valid Percent</w:t>
            </w:r>
          </w:p>
        </w:tc>
        <w:tc>
          <w:tcPr>
            <w:tcW w:w="1717" w:type="dxa"/>
            <w:shd w:val="clear" w:color="auto" w:fill="FFFFFF"/>
            <w:vAlign w:val="bottom"/>
          </w:tcPr>
          <w:p w14:paraId="4AE6CB22" w14:textId="77777777" w:rsidR="004837D8" w:rsidRPr="00445BE2" w:rsidRDefault="004837D8"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Cumulative Percent</w:t>
            </w:r>
          </w:p>
        </w:tc>
      </w:tr>
      <w:tr w:rsidR="004837D8" w:rsidRPr="00445BE2" w14:paraId="462D991D" w14:textId="77777777" w:rsidTr="004837D8">
        <w:trPr>
          <w:cantSplit/>
          <w:jc w:val="center"/>
        </w:trPr>
        <w:tc>
          <w:tcPr>
            <w:tcW w:w="859" w:type="dxa"/>
            <w:vMerge w:val="restart"/>
            <w:shd w:val="clear" w:color="auto" w:fill="E0E0E0"/>
          </w:tcPr>
          <w:p w14:paraId="4099CD7E" w14:textId="77777777" w:rsidR="004837D8" w:rsidRPr="00445BE2" w:rsidRDefault="004837D8"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Valid</w:t>
            </w:r>
          </w:p>
        </w:tc>
        <w:tc>
          <w:tcPr>
            <w:tcW w:w="1017" w:type="dxa"/>
            <w:shd w:val="clear" w:color="auto" w:fill="E0E0E0"/>
          </w:tcPr>
          <w:p w14:paraId="676D38CE" w14:textId="77777777" w:rsidR="004837D8" w:rsidRPr="00445BE2" w:rsidRDefault="004837D8"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Rendah</w:t>
            </w:r>
          </w:p>
        </w:tc>
        <w:tc>
          <w:tcPr>
            <w:tcW w:w="1380" w:type="dxa"/>
            <w:shd w:val="clear" w:color="auto" w:fill="F9F9FB"/>
          </w:tcPr>
          <w:p w14:paraId="64293576"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33</w:t>
            </w:r>
          </w:p>
        </w:tc>
        <w:tc>
          <w:tcPr>
            <w:tcW w:w="1055" w:type="dxa"/>
            <w:shd w:val="clear" w:color="auto" w:fill="F9F9FB"/>
          </w:tcPr>
          <w:p w14:paraId="1BF4EF06"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25,4</w:t>
            </w:r>
          </w:p>
        </w:tc>
        <w:tc>
          <w:tcPr>
            <w:tcW w:w="1507" w:type="dxa"/>
            <w:shd w:val="clear" w:color="auto" w:fill="F9F9FB"/>
          </w:tcPr>
          <w:p w14:paraId="1E827606"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25,4</w:t>
            </w:r>
          </w:p>
        </w:tc>
        <w:tc>
          <w:tcPr>
            <w:tcW w:w="1717" w:type="dxa"/>
            <w:shd w:val="clear" w:color="auto" w:fill="F9F9FB"/>
          </w:tcPr>
          <w:p w14:paraId="0DF68A8A"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25,4</w:t>
            </w:r>
          </w:p>
        </w:tc>
      </w:tr>
      <w:tr w:rsidR="004837D8" w:rsidRPr="00445BE2" w14:paraId="17DBFA23" w14:textId="77777777" w:rsidTr="004837D8">
        <w:trPr>
          <w:cantSplit/>
          <w:jc w:val="center"/>
        </w:trPr>
        <w:tc>
          <w:tcPr>
            <w:tcW w:w="859" w:type="dxa"/>
            <w:vMerge/>
            <w:shd w:val="clear" w:color="auto" w:fill="E0E0E0"/>
          </w:tcPr>
          <w:p w14:paraId="5E57C43A" w14:textId="77777777" w:rsidR="004837D8" w:rsidRPr="00445BE2" w:rsidRDefault="004837D8" w:rsidP="00D169CE">
            <w:pPr>
              <w:autoSpaceDE w:val="0"/>
              <w:autoSpaceDN w:val="0"/>
              <w:adjustRightInd w:val="0"/>
              <w:spacing w:after="0" w:line="360" w:lineRule="auto"/>
              <w:rPr>
                <w:rFonts w:ascii="Times New Roman" w:hAnsi="Times New Roman" w:cs="Times New Roman"/>
                <w:color w:val="010205"/>
                <w:sz w:val="24"/>
                <w:szCs w:val="24"/>
              </w:rPr>
            </w:pPr>
          </w:p>
        </w:tc>
        <w:tc>
          <w:tcPr>
            <w:tcW w:w="1017" w:type="dxa"/>
            <w:shd w:val="clear" w:color="auto" w:fill="E0E0E0"/>
          </w:tcPr>
          <w:p w14:paraId="680FC4FA" w14:textId="77777777" w:rsidR="004837D8" w:rsidRPr="00445BE2" w:rsidRDefault="004837D8"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Sedang</w:t>
            </w:r>
          </w:p>
        </w:tc>
        <w:tc>
          <w:tcPr>
            <w:tcW w:w="1380" w:type="dxa"/>
            <w:shd w:val="clear" w:color="auto" w:fill="F9F9FB"/>
          </w:tcPr>
          <w:p w14:paraId="400497D7"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80</w:t>
            </w:r>
          </w:p>
        </w:tc>
        <w:tc>
          <w:tcPr>
            <w:tcW w:w="1055" w:type="dxa"/>
            <w:shd w:val="clear" w:color="auto" w:fill="F9F9FB"/>
          </w:tcPr>
          <w:p w14:paraId="0B41F7F6"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61,5</w:t>
            </w:r>
          </w:p>
        </w:tc>
        <w:tc>
          <w:tcPr>
            <w:tcW w:w="1507" w:type="dxa"/>
            <w:shd w:val="clear" w:color="auto" w:fill="F9F9FB"/>
          </w:tcPr>
          <w:p w14:paraId="7CD25E92"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61,5</w:t>
            </w:r>
          </w:p>
        </w:tc>
        <w:tc>
          <w:tcPr>
            <w:tcW w:w="1717" w:type="dxa"/>
            <w:shd w:val="clear" w:color="auto" w:fill="F9F9FB"/>
          </w:tcPr>
          <w:p w14:paraId="2D830ED0"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86,9</w:t>
            </w:r>
          </w:p>
        </w:tc>
      </w:tr>
      <w:tr w:rsidR="004837D8" w:rsidRPr="00445BE2" w14:paraId="4567033D" w14:textId="77777777" w:rsidTr="004837D8">
        <w:trPr>
          <w:cantSplit/>
          <w:jc w:val="center"/>
        </w:trPr>
        <w:tc>
          <w:tcPr>
            <w:tcW w:w="859" w:type="dxa"/>
            <w:vMerge/>
            <w:shd w:val="clear" w:color="auto" w:fill="E0E0E0"/>
          </w:tcPr>
          <w:p w14:paraId="6D17C982" w14:textId="77777777" w:rsidR="004837D8" w:rsidRPr="00445BE2" w:rsidRDefault="004837D8" w:rsidP="00D169CE">
            <w:pPr>
              <w:autoSpaceDE w:val="0"/>
              <w:autoSpaceDN w:val="0"/>
              <w:adjustRightInd w:val="0"/>
              <w:spacing w:after="0" w:line="360" w:lineRule="auto"/>
              <w:rPr>
                <w:rFonts w:ascii="Times New Roman" w:hAnsi="Times New Roman" w:cs="Times New Roman"/>
                <w:color w:val="010205"/>
                <w:sz w:val="24"/>
                <w:szCs w:val="24"/>
              </w:rPr>
            </w:pPr>
          </w:p>
        </w:tc>
        <w:tc>
          <w:tcPr>
            <w:tcW w:w="1017" w:type="dxa"/>
            <w:shd w:val="clear" w:color="auto" w:fill="E0E0E0"/>
          </w:tcPr>
          <w:p w14:paraId="449A744A" w14:textId="77777777" w:rsidR="004837D8" w:rsidRPr="00445BE2" w:rsidRDefault="004837D8"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Tinggi</w:t>
            </w:r>
          </w:p>
        </w:tc>
        <w:tc>
          <w:tcPr>
            <w:tcW w:w="1380" w:type="dxa"/>
            <w:shd w:val="clear" w:color="auto" w:fill="F9F9FB"/>
          </w:tcPr>
          <w:p w14:paraId="746C22A8"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17</w:t>
            </w:r>
          </w:p>
        </w:tc>
        <w:tc>
          <w:tcPr>
            <w:tcW w:w="1055" w:type="dxa"/>
            <w:shd w:val="clear" w:color="auto" w:fill="F9F9FB"/>
          </w:tcPr>
          <w:p w14:paraId="737A76D2"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13,1</w:t>
            </w:r>
          </w:p>
        </w:tc>
        <w:tc>
          <w:tcPr>
            <w:tcW w:w="1507" w:type="dxa"/>
            <w:shd w:val="clear" w:color="auto" w:fill="F9F9FB"/>
          </w:tcPr>
          <w:p w14:paraId="3C2D56CB"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13,1</w:t>
            </w:r>
          </w:p>
        </w:tc>
        <w:tc>
          <w:tcPr>
            <w:tcW w:w="1717" w:type="dxa"/>
            <w:shd w:val="clear" w:color="auto" w:fill="F9F9FB"/>
          </w:tcPr>
          <w:p w14:paraId="32677101"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100,0</w:t>
            </w:r>
          </w:p>
        </w:tc>
      </w:tr>
      <w:tr w:rsidR="004837D8" w:rsidRPr="00445BE2" w14:paraId="4AA487D8" w14:textId="77777777" w:rsidTr="004837D8">
        <w:trPr>
          <w:cantSplit/>
          <w:jc w:val="center"/>
        </w:trPr>
        <w:tc>
          <w:tcPr>
            <w:tcW w:w="859" w:type="dxa"/>
            <w:vMerge/>
            <w:shd w:val="clear" w:color="auto" w:fill="E0E0E0"/>
          </w:tcPr>
          <w:p w14:paraId="1BF406C4" w14:textId="77777777" w:rsidR="004837D8" w:rsidRPr="00445BE2" w:rsidRDefault="004837D8" w:rsidP="00D169CE">
            <w:pPr>
              <w:autoSpaceDE w:val="0"/>
              <w:autoSpaceDN w:val="0"/>
              <w:adjustRightInd w:val="0"/>
              <w:spacing w:after="0" w:line="360" w:lineRule="auto"/>
              <w:rPr>
                <w:rFonts w:ascii="Times New Roman" w:hAnsi="Times New Roman" w:cs="Times New Roman"/>
                <w:color w:val="010205"/>
                <w:sz w:val="24"/>
                <w:szCs w:val="24"/>
              </w:rPr>
            </w:pPr>
          </w:p>
        </w:tc>
        <w:tc>
          <w:tcPr>
            <w:tcW w:w="1017" w:type="dxa"/>
            <w:shd w:val="clear" w:color="auto" w:fill="E0E0E0"/>
          </w:tcPr>
          <w:p w14:paraId="7BB44B3E" w14:textId="77777777" w:rsidR="004837D8" w:rsidRPr="00445BE2" w:rsidRDefault="004837D8"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Total</w:t>
            </w:r>
          </w:p>
        </w:tc>
        <w:tc>
          <w:tcPr>
            <w:tcW w:w="1380" w:type="dxa"/>
            <w:shd w:val="clear" w:color="auto" w:fill="F9F9FB"/>
          </w:tcPr>
          <w:p w14:paraId="4EB772A6"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130</w:t>
            </w:r>
          </w:p>
        </w:tc>
        <w:tc>
          <w:tcPr>
            <w:tcW w:w="1055" w:type="dxa"/>
            <w:shd w:val="clear" w:color="auto" w:fill="F9F9FB"/>
          </w:tcPr>
          <w:p w14:paraId="6EB61E26"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100,0</w:t>
            </w:r>
          </w:p>
        </w:tc>
        <w:tc>
          <w:tcPr>
            <w:tcW w:w="1507" w:type="dxa"/>
            <w:shd w:val="clear" w:color="auto" w:fill="F9F9FB"/>
          </w:tcPr>
          <w:p w14:paraId="5BAF7B75"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100,0</w:t>
            </w:r>
          </w:p>
        </w:tc>
        <w:tc>
          <w:tcPr>
            <w:tcW w:w="1717" w:type="dxa"/>
            <w:shd w:val="clear" w:color="auto" w:fill="F9F9FB"/>
            <w:vAlign w:val="center"/>
          </w:tcPr>
          <w:p w14:paraId="762027D2" w14:textId="77777777" w:rsidR="004837D8" w:rsidRPr="00445BE2" w:rsidRDefault="004837D8" w:rsidP="00D169CE">
            <w:pPr>
              <w:autoSpaceDE w:val="0"/>
              <w:autoSpaceDN w:val="0"/>
              <w:adjustRightInd w:val="0"/>
              <w:spacing w:after="0" w:line="360" w:lineRule="auto"/>
              <w:rPr>
                <w:rFonts w:ascii="Times New Roman" w:hAnsi="Times New Roman" w:cs="Times New Roman"/>
                <w:sz w:val="24"/>
                <w:szCs w:val="24"/>
              </w:rPr>
            </w:pPr>
          </w:p>
        </w:tc>
      </w:tr>
    </w:tbl>
    <w:p w14:paraId="24FC3A51" w14:textId="77777777" w:rsidR="004837D8" w:rsidRPr="00445BE2" w:rsidRDefault="004837D8" w:rsidP="00D169CE">
      <w:pPr>
        <w:spacing w:line="360" w:lineRule="auto"/>
        <w:jc w:val="both"/>
        <w:rPr>
          <w:rFonts w:ascii="Times New Roman" w:hAnsi="Times New Roman" w:cs="Times New Roman"/>
          <w:sz w:val="24"/>
          <w:szCs w:val="24"/>
        </w:rPr>
      </w:pPr>
    </w:p>
    <w:p w14:paraId="4607ABE3" w14:textId="5C04607E" w:rsidR="004837D8" w:rsidRPr="004837D8" w:rsidRDefault="004837D8" w:rsidP="00D169CE">
      <w:pPr>
        <w:spacing w:line="360" w:lineRule="auto"/>
        <w:jc w:val="both"/>
        <w:rPr>
          <w:rFonts w:ascii="Times New Roman" w:hAnsi="Times New Roman" w:cs="Times New Roman"/>
          <w:sz w:val="24"/>
          <w:szCs w:val="24"/>
        </w:rPr>
      </w:pPr>
      <w:r w:rsidRPr="004837D8">
        <w:rPr>
          <w:rFonts w:ascii="Times New Roman" w:hAnsi="Times New Roman" w:cs="Times New Roman"/>
          <w:b/>
          <w:sz w:val="24"/>
          <w:szCs w:val="24"/>
        </w:rPr>
        <w:t>Lampiran 3.3</w:t>
      </w:r>
      <w:r>
        <w:rPr>
          <w:rFonts w:ascii="Times New Roman" w:hAnsi="Times New Roman" w:cs="Times New Roman"/>
          <w:sz w:val="24"/>
          <w:szCs w:val="24"/>
        </w:rPr>
        <w:t xml:space="preserve"> </w:t>
      </w:r>
      <w:r w:rsidRPr="004837D8">
        <w:rPr>
          <w:rFonts w:ascii="Times New Roman" w:hAnsi="Times New Roman" w:cs="Times New Roman"/>
          <w:sz w:val="24"/>
          <w:szCs w:val="24"/>
        </w:rPr>
        <w:t>Kategori Variabel Asertivitas (X1)</w:t>
      </w:r>
    </w:p>
    <w:p w14:paraId="2F59F6C9" w14:textId="619CBEA1" w:rsidR="004837D8" w:rsidRPr="00445BE2" w:rsidRDefault="004837D8" w:rsidP="00D169CE">
      <w:pPr>
        <w:pStyle w:val="Caption"/>
        <w:spacing w:line="360" w:lineRule="auto"/>
        <w:jc w:val="center"/>
      </w:pPr>
      <w:r>
        <w:t xml:space="preserve">Tabel 4. </w:t>
      </w:r>
      <w:fldSimple w:instr=" SEQ Tabel_4. \* ARABIC ">
        <w:r w:rsidR="001F3290">
          <w:rPr>
            <w:noProof/>
          </w:rPr>
          <w:t>13</w:t>
        </w:r>
      </w:fldSimple>
      <w:r>
        <w:t xml:space="preserve"> </w:t>
      </w:r>
      <w:r w:rsidRPr="00445BE2">
        <w:t>Kategorisasi variabel Asertivitas</w:t>
      </w:r>
    </w:p>
    <w:tbl>
      <w:tblPr>
        <w:tblStyle w:val="TableGrid"/>
        <w:tblpPr w:leftFromText="180" w:rightFromText="180" w:vertAnchor="text" w:horzAnchor="margin" w:tblpXSpec="center" w:tblpY="-72"/>
        <w:tblW w:w="0" w:type="auto"/>
        <w:tblLook w:val="04A0" w:firstRow="1" w:lastRow="0" w:firstColumn="1" w:lastColumn="0" w:noHBand="0" w:noVBand="1"/>
      </w:tblPr>
      <w:tblGrid>
        <w:gridCol w:w="2513"/>
        <w:gridCol w:w="2526"/>
        <w:gridCol w:w="2537"/>
      </w:tblGrid>
      <w:tr w:rsidR="004837D8" w:rsidRPr="00445BE2" w14:paraId="5DCD4C59" w14:textId="77777777" w:rsidTr="004837D8">
        <w:tc>
          <w:tcPr>
            <w:tcW w:w="2513" w:type="dxa"/>
          </w:tcPr>
          <w:p w14:paraId="295D5643" w14:textId="77777777" w:rsidR="004837D8" w:rsidRPr="00445BE2" w:rsidRDefault="004837D8"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Rumus Interval</w:t>
            </w:r>
          </w:p>
        </w:tc>
        <w:tc>
          <w:tcPr>
            <w:tcW w:w="2526" w:type="dxa"/>
          </w:tcPr>
          <w:p w14:paraId="7CC308A0" w14:textId="77777777" w:rsidR="004837D8" w:rsidRPr="00445BE2" w:rsidRDefault="004837D8"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Rentang Nilai</w:t>
            </w:r>
          </w:p>
        </w:tc>
        <w:tc>
          <w:tcPr>
            <w:tcW w:w="2537" w:type="dxa"/>
          </w:tcPr>
          <w:p w14:paraId="612EDC7B" w14:textId="77777777" w:rsidR="004837D8" w:rsidRPr="00445BE2" w:rsidRDefault="004837D8"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Kategori Skor</w:t>
            </w:r>
          </w:p>
        </w:tc>
      </w:tr>
      <w:tr w:rsidR="004837D8" w:rsidRPr="00445BE2" w14:paraId="6489A16F" w14:textId="77777777" w:rsidTr="004837D8">
        <w:tc>
          <w:tcPr>
            <w:tcW w:w="2513" w:type="dxa"/>
          </w:tcPr>
          <w:p w14:paraId="27F6E13A" w14:textId="77777777" w:rsidR="004837D8" w:rsidRPr="00445BE2" w:rsidRDefault="004837D8" w:rsidP="00D169CE">
            <w:pPr>
              <w:pStyle w:val="ListParagraph"/>
              <w:spacing w:line="360" w:lineRule="auto"/>
              <w:ind w:left="0"/>
              <w:jc w:val="both"/>
              <w:rPr>
                <w:rFonts w:ascii="Times New Roman" w:hAnsi="Times New Roman" w:cs="Times New Roman"/>
                <w:sz w:val="24"/>
                <w:szCs w:val="24"/>
              </w:rPr>
            </w:pPr>
            <w:r w:rsidRPr="00445BE2">
              <w:rPr>
                <w:rFonts w:ascii="Times New Roman" w:hAnsi="Times New Roman" w:cs="Times New Roman"/>
                <w:sz w:val="24"/>
                <w:szCs w:val="24"/>
              </w:rPr>
              <w:t>X &lt; M - SD</w:t>
            </w:r>
          </w:p>
        </w:tc>
        <w:tc>
          <w:tcPr>
            <w:tcW w:w="2526" w:type="dxa"/>
          </w:tcPr>
          <w:p w14:paraId="452B4151" w14:textId="77777777" w:rsidR="004837D8" w:rsidRPr="00445BE2" w:rsidRDefault="004837D8"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X &lt; 27</w:t>
            </w:r>
          </w:p>
        </w:tc>
        <w:tc>
          <w:tcPr>
            <w:tcW w:w="2537" w:type="dxa"/>
          </w:tcPr>
          <w:p w14:paraId="277592B3" w14:textId="77777777" w:rsidR="004837D8" w:rsidRPr="00445BE2" w:rsidRDefault="004837D8"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Rendah</w:t>
            </w:r>
          </w:p>
        </w:tc>
      </w:tr>
      <w:tr w:rsidR="004837D8" w:rsidRPr="00445BE2" w14:paraId="50655068" w14:textId="77777777" w:rsidTr="004837D8">
        <w:tc>
          <w:tcPr>
            <w:tcW w:w="2513" w:type="dxa"/>
          </w:tcPr>
          <w:p w14:paraId="0F031950" w14:textId="77777777" w:rsidR="004837D8" w:rsidRPr="00445BE2" w:rsidRDefault="004837D8" w:rsidP="00D169CE">
            <w:pPr>
              <w:pStyle w:val="ListParagraph"/>
              <w:spacing w:line="360" w:lineRule="auto"/>
              <w:ind w:left="0"/>
              <w:jc w:val="both"/>
              <w:rPr>
                <w:rFonts w:ascii="Times New Roman" w:hAnsi="Times New Roman" w:cs="Times New Roman"/>
                <w:sz w:val="24"/>
                <w:szCs w:val="24"/>
              </w:rPr>
            </w:pPr>
            <w:r w:rsidRPr="00445BE2">
              <w:rPr>
                <w:rFonts w:ascii="Times New Roman" w:hAnsi="Times New Roman" w:cs="Times New Roman"/>
                <w:sz w:val="24"/>
                <w:szCs w:val="24"/>
              </w:rPr>
              <w:t xml:space="preserve">M – SD </w:t>
            </w:r>
            <w:r w:rsidRPr="00445BE2">
              <w:rPr>
                <w:rFonts w:ascii="Times New Roman" w:hAnsi="Times New Roman" w:cs="Times New Roman"/>
                <w:color w:val="000000"/>
                <w:sz w:val="24"/>
                <w:szCs w:val="24"/>
              </w:rPr>
              <w:t xml:space="preserve">≤ X &lt;  M + SD  </w:t>
            </w:r>
          </w:p>
        </w:tc>
        <w:tc>
          <w:tcPr>
            <w:tcW w:w="2526" w:type="dxa"/>
          </w:tcPr>
          <w:p w14:paraId="04EEBA74" w14:textId="77777777" w:rsidR="004837D8" w:rsidRPr="00445BE2" w:rsidRDefault="004837D8"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 xml:space="preserve">28 </w:t>
            </w:r>
            <w:r w:rsidRPr="00445BE2">
              <w:rPr>
                <w:rFonts w:ascii="Times New Roman" w:hAnsi="Times New Roman" w:cs="Times New Roman"/>
                <w:color w:val="000000"/>
                <w:sz w:val="24"/>
                <w:szCs w:val="24"/>
              </w:rPr>
              <w:t>≤ X &lt; 61</w:t>
            </w:r>
          </w:p>
        </w:tc>
        <w:tc>
          <w:tcPr>
            <w:tcW w:w="2537" w:type="dxa"/>
          </w:tcPr>
          <w:p w14:paraId="5573A3F2" w14:textId="77777777" w:rsidR="004837D8" w:rsidRPr="00445BE2" w:rsidRDefault="004837D8"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Sedang</w:t>
            </w:r>
          </w:p>
        </w:tc>
      </w:tr>
      <w:tr w:rsidR="004837D8" w:rsidRPr="00445BE2" w14:paraId="18575BDD" w14:textId="77777777" w:rsidTr="004837D8">
        <w:tc>
          <w:tcPr>
            <w:tcW w:w="2513" w:type="dxa"/>
          </w:tcPr>
          <w:p w14:paraId="59CA8949" w14:textId="77777777" w:rsidR="004837D8" w:rsidRPr="00445BE2" w:rsidRDefault="004837D8" w:rsidP="00D169CE">
            <w:pPr>
              <w:pStyle w:val="ListParagraph"/>
              <w:spacing w:line="360" w:lineRule="auto"/>
              <w:ind w:left="0"/>
              <w:jc w:val="both"/>
              <w:rPr>
                <w:rFonts w:ascii="Times New Roman" w:hAnsi="Times New Roman" w:cs="Times New Roman"/>
                <w:sz w:val="24"/>
                <w:szCs w:val="24"/>
              </w:rPr>
            </w:pPr>
            <w:r w:rsidRPr="00445BE2">
              <w:rPr>
                <w:rFonts w:ascii="Times New Roman" w:hAnsi="Times New Roman" w:cs="Times New Roman"/>
                <w:color w:val="000000"/>
                <w:sz w:val="24"/>
                <w:szCs w:val="24"/>
              </w:rPr>
              <w:t>M + SD  ≤ X</w:t>
            </w:r>
          </w:p>
        </w:tc>
        <w:tc>
          <w:tcPr>
            <w:tcW w:w="2526" w:type="dxa"/>
          </w:tcPr>
          <w:p w14:paraId="4A0197C0" w14:textId="77777777" w:rsidR="004837D8" w:rsidRPr="00445BE2" w:rsidRDefault="004837D8"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 xml:space="preserve">62 </w:t>
            </w:r>
            <w:r w:rsidRPr="00445BE2">
              <w:rPr>
                <w:rFonts w:ascii="Times New Roman" w:hAnsi="Times New Roman" w:cs="Times New Roman"/>
                <w:color w:val="000000"/>
                <w:sz w:val="24"/>
                <w:szCs w:val="24"/>
              </w:rPr>
              <w:t>≤ X</w:t>
            </w:r>
          </w:p>
        </w:tc>
        <w:tc>
          <w:tcPr>
            <w:tcW w:w="2537" w:type="dxa"/>
          </w:tcPr>
          <w:p w14:paraId="3A277F9C" w14:textId="77777777" w:rsidR="004837D8" w:rsidRPr="00445BE2" w:rsidRDefault="004837D8"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Tinggi</w:t>
            </w:r>
          </w:p>
        </w:tc>
      </w:tr>
    </w:tbl>
    <w:p w14:paraId="7F5A82B2" w14:textId="77386324" w:rsidR="004837D8" w:rsidRPr="00445BE2" w:rsidRDefault="004837D8" w:rsidP="00D169CE">
      <w:pPr>
        <w:spacing w:line="360" w:lineRule="auto"/>
        <w:rPr>
          <w:rFonts w:ascii="Times New Roman" w:hAnsi="Times New Roman" w:cs="Times New Roman"/>
          <w:b/>
          <w:sz w:val="24"/>
          <w:szCs w:val="24"/>
        </w:rPr>
      </w:pPr>
    </w:p>
    <w:tbl>
      <w:tblPr>
        <w:tblW w:w="7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9"/>
        <w:gridCol w:w="1017"/>
        <w:gridCol w:w="1244"/>
        <w:gridCol w:w="1191"/>
        <w:gridCol w:w="1507"/>
        <w:gridCol w:w="1717"/>
      </w:tblGrid>
      <w:tr w:rsidR="004837D8" w:rsidRPr="00445BE2" w14:paraId="2829FB6B" w14:textId="77777777" w:rsidTr="004837D8">
        <w:trPr>
          <w:cantSplit/>
          <w:jc w:val="center"/>
        </w:trPr>
        <w:tc>
          <w:tcPr>
            <w:tcW w:w="7533" w:type="dxa"/>
            <w:gridSpan w:val="6"/>
            <w:shd w:val="clear" w:color="auto" w:fill="FFFFFF"/>
            <w:vAlign w:val="center"/>
          </w:tcPr>
          <w:p w14:paraId="4E54D987" w14:textId="77777777" w:rsidR="004837D8" w:rsidRPr="00445BE2" w:rsidRDefault="004837D8" w:rsidP="00D169CE">
            <w:pPr>
              <w:autoSpaceDE w:val="0"/>
              <w:autoSpaceDN w:val="0"/>
              <w:adjustRightInd w:val="0"/>
              <w:spacing w:after="0" w:line="360" w:lineRule="auto"/>
              <w:ind w:left="60" w:right="60"/>
              <w:jc w:val="center"/>
              <w:rPr>
                <w:rFonts w:ascii="Times New Roman" w:hAnsi="Times New Roman" w:cs="Times New Roman"/>
                <w:color w:val="010205"/>
                <w:sz w:val="24"/>
                <w:szCs w:val="24"/>
              </w:rPr>
            </w:pPr>
            <w:r w:rsidRPr="00445BE2">
              <w:rPr>
                <w:rFonts w:ascii="Times New Roman" w:hAnsi="Times New Roman" w:cs="Times New Roman"/>
                <w:b/>
                <w:bCs/>
                <w:color w:val="010205"/>
                <w:sz w:val="24"/>
                <w:szCs w:val="24"/>
              </w:rPr>
              <w:t>Kategori_X1</w:t>
            </w:r>
          </w:p>
        </w:tc>
      </w:tr>
      <w:tr w:rsidR="004837D8" w:rsidRPr="00445BE2" w14:paraId="44A073A9" w14:textId="77777777" w:rsidTr="004837D8">
        <w:trPr>
          <w:cantSplit/>
          <w:jc w:val="center"/>
        </w:trPr>
        <w:tc>
          <w:tcPr>
            <w:tcW w:w="1874" w:type="dxa"/>
            <w:gridSpan w:val="2"/>
            <w:shd w:val="clear" w:color="auto" w:fill="FFFFFF"/>
            <w:vAlign w:val="bottom"/>
          </w:tcPr>
          <w:p w14:paraId="6D9EF682" w14:textId="77777777" w:rsidR="004837D8" w:rsidRPr="00445BE2" w:rsidRDefault="004837D8" w:rsidP="00D169CE">
            <w:pPr>
              <w:autoSpaceDE w:val="0"/>
              <w:autoSpaceDN w:val="0"/>
              <w:adjustRightInd w:val="0"/>
              <w:spacing w:after="0" w:line="360" w:lineRule="auto"/>
              <w:rPr>
                <w:rFonts w:ascii="Times New Roman" w:hAnsi="Times New Roman" w:cs="Times New Roman"/>
                <w:sz w:val="24"/>
                <w:szCs w:val="24"/>
              </w:rPr>
            </w:pPr>
          </w:p>
        </w:tc>
        <w:tc>
          <w:tcPr>
            <w:tcW w:w="1244" w:type="dxa"/>
            <w:shd w:val="clear" w:color="auto" w:fill="FFFFFF"/>
            <w:vAlign w:val="bottom"/>
          </w:tcPr>
          <w:p w14:paraId="0663D3BD" w14:textId="77777777" w:rsidR="004837D8" w:rsidRPr="00445BE2" w:rsidRDefault="004837D8"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Frequency</w:t>
            </w:r>
          </w:p>
        </w:tc>
        <w:tc>
          <w:tcPr>
            <w:tcW w:w="1191" w:type="dxa"/>
            <w:shd w:val="clear" w:color="auto" w:fill="FFFFFF"/>
            <w:vAlign w:val="bottom"/>
          </w:tcPr>
          <w:p w14:paraId="3EBEAC89" w14:textId="77777777" w:rsidR="004837D8" w:rsidRPr="00445BE2" w:rsidRDefault="004837D8"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Percent</w:t>
            </w:r>
          </w:p>
        </w:tc>
        <w:tc>
          <w:tcPr>
            <w:tcW w:w="1507" w:type="dxa"/>
            <w:shd w:val="clear" w:color="auto" w:fill="FFFFFF"/>
            <w:vAlign w:val="bottom"/>
          </w:tcPr>
          <w:p w14:paraId="33EDEA6C" w14:textId="77777777" w:rsidR="004837D8" w:rsidRPr="00445BE2" w:rsidRDefault="004837D8"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Valid Percent</w:t>
            </w:r>
          </w:p>
        </w:tc>
        <w:tc>
          <w:tcPr>
            <w:tcW w:w="1717" w:type="dxa"/>
            <w:shd w:val="clear" w:color="auto" w:fill="FFFFFF"/>
            <w:vAlign w:val="bottom"/>
          </w:tcPr>
          <w:p w14:paraId="4947053B" w14:textId="77777777" w:rsidR="004837D8" w:rsidRPr="00445BE2" w:rsidRDefault="004837D8"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Cumulative Percent</w:t>
            </w:r>
          </w:p>
        </w:tc>
      </w:tr>
      <w:tr w:rsidR="004837D8" w:rsidRPr="00445BE2" w14:paraId="2F5DBF4B" w14:textId="77777777" w:rsidTr="004837D8">
        <w:trPr>
          <w:cantSplit/>
          <w:jc w:val="center"/>
        </w:trPr>
        <w:tc>
          <w:tcPr>
            <w:tcW w:w="858" w:type="dxa"/>
            <w:vMerge w:val="restart"/>
            <w:shd w:val="clear" w:color="auto" w:fill="E0E0E0"/>
          </w:tcPr>
          <w:p w14:paraId="5A820252" w14:textId="77777777" w:rsidR="004837D8" w:rsidRPr="00445BE2" w:rsidRDefault="004837D8"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Valid</w:t>
            </w:r>
          </w:p>
        </w:tc>
        <w:tc>
          <w:tcPr>
            <w:tcW w:w="1016" w:type="dxa"/>
            <w:shd w:val="clear" w:color="auto" w:fill="E0E0E0"/>
          </w:tcPr>
          <w:p w14:paraId="489FDB28" w14:textId="77777777" w:rsidR="004837D8" w:rsidRPr="00445BE2" w:rsidRDefault="004837D8"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Rendah</w:t>
            </w:r>
          </w:p>
        </w:tc>
        <w:tc>
          <w:tcPr>
            <w:tcW w:w="1244" w:type="dxa"/>
            <w:shd w:val="clear" w:color="auto" w:fill="F9F9FB"/>
          </w:tcPr>
          <w:p w14:paraId="37A75F6E"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24</w:t>
            </w:r>
          </w:p>
        </w:tc>
        <w:tc>
          <w:tcPr>
            <w:tcW w:w="1191" w:type="dxa"/>
            <w:shd w:val="clear" w:color="auto" w:fill="F9F9FB"/>
          </w:tcPr>
          <w:p w14:paraId="2B04C6E5"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18,5</w:t>
            </w:r>
          </w:p>
        </w:tc>
        <w:tc>
          <w:tcPr>
            <w:tcW w:w="1507" w:type="dxa"/>
            <w:shd w:val="clear" w:color="auto" w:fill="F9F9FB"/>
          </w:tcPr>
          <w:p w14:paraId="714F010D"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18,5</w:t>
            </w:r>
          </w:p>
        </w:tc>
        <w:tc>
          <w:tcPr>
            <w:tcW w:w="1717" w:type="dxa"/>
            <w:shd w:val="clear" w:color="auto" w:fill="F9F9FB"/>
          </w:tcPr>
          <w:p w14:paraId="7EE842F5"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18,5</w:t>
            </w:r>
          </w:p>
        </w:tc>
      </w:tr>
      <w:tr w:rsidR="004837D8" w:rsidRPr="00445BE2" w14:paraId="5BB31FA7" w14:textId="77777777" w:rsidTr="004837D8">
        <w:trPr>
          <w:cantSplit/>
          <w:jc w:val="center"/>
        </w:trPr>
        <w:tc>
          <w:tcPr>
            <w:tcW w:w="858" w:type="dxa"/>
            <w:vMerge/>
            <w:shd w:val="clear" w:color="auto" w:fill="E0E0E0"/>
          </w:tcPr>
          <w:p w14:paraId="3A8077B0" w14:textId="77777777" w:rsidR="004837D8" w:rsidRPr="00445BE2" w:rsidRDefault="004837D8" w:rsidP="00D169CE">
            <w:pPr>
              <w:autoSpaceDE w:val="0"/>
              <w:autoSpaceDN w:val="0"/>
              <w:adjustRightInd w:val="0"/>
              <w:spacing w:after="0" w:line="360" w:lineRule="auto"/>
              <w:rPr>
                <w:rFonts w:ascii="Times New Roman" w:hAnsi="Times New Roman" w:cs="Times New Roman"/>
                <w:color w:val="010205"/>
                <w:sz w:val="24"/>
                <w:szCs w:val="24"/>
              </w:rPr>
            </w:pPr>
          </w:p>
        </w:tc>
        <w:tc>
          <w:tcPr>
            <w:tcW w:w="1016" w:type="dxa"/>
            <w:shd w:val="clear" w:color="auto" w:fill="E0E0E0"/>
          </w:tcPr>
          <w:p w14:paraId="6D7C73CD" w14:textId="77777777" w:rsidR="004837D8" w:rsidRPr="00445BE2" w:rsidRDefault="004837D8"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Sedang</w:t>
            </w:r>
          </w:p>
        </w:tc>
        <w:tc>
          <w:tcPr>
            <w:tcW w:w="1244" w:type="dxa"/>
            <w:shd w:val="clear" w:color="auto" w:fill="F9F9FB"/>
          </w:tcPr>
          <w:p w14:paraId="5A7369A5"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79</w:t>
            </w:r>
          </w:p>
        </w:tc>
        <w:tc>
          <w:tcPr>
            <w:tcW w:w="1191" w:type="dxa"/>
            <w:shd w:val="clear" w:color="auto" w:fill="F9F9FB"/>
          </w:tcPr>
          <w:p w14:paraId="18A8C79E"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60,8</w:t>
            </w:r>
          </w:p>
        </w:tc>
        <w:tc>
          <w:tcPr>
            <w:tcW w:w="1507" w:type="dxa"/>
            <w:shd w:val="clear" w:color="auto" w:fill="F9F9FB"/>
          </w:tcPr>
          <w:p w14:paraId="1DFEC8B9"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60,8</w:t>
            </w:r>
          </w:p>
        </w:tc>
        <w:tc>
          <w:tcPr>
            <w:tcW w:w="1717" w:type="dxa"/>
            <w:shd w:val="clear" w:color="auto" w:fill="F9F9FB"/>
          </w:tcPr>
          <w:p w14:paraId="52673041"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79,2</w:t>
            </w:r>
          </w:p>
        </w:tc>
      </w:tr>
      <w:tr w:rsidR="004837D8" w:rsidRPr="00445BE2" w14:paraId="1637F256" w14:textId="77777777" w:rsidTr="004837D8">
        <w:trPr>
          <w:cantSplit/>
          <w:jc w:val="center"/>
        </w:trPr>
        <w:tc>
          <w:tcPr>
            <w:tcW w:w="858" w:type="dxa"/>
            <w:vMerge/>
            <w:shd w:val="clear" w:color="auto" w:fill="E0E0E0"/>
          </w:tcPr>
          <w:p w14:paraId="01D2350B" w14:textId="77777777" w:rsidR="004837D8" w:rsidRPr="00445BE2" w:rsidRDefault="004837D8" w:rsidP="00D169CE">
            <w:pPr>
              <w:autoSpaceDE w:val="0"/>
              <w:autoSpaceDN w:val="0"/>
              <w:adjustRightInd w:val="0"/>
              <w:spacing w:after="0" w:line="360" w:lineRule="auto"/>
              <w:rPr>
                <w:rFonts w:ascii="Times New Roman" w:hAnsi="Times New Roman" w:cs="Times New Roman"/>
                <w:color w:val="010205"/>
                <w:sz w:val="24"/>
                <w:szCs w:val="24"/>
              </w:rPr>
            </w:pPr>
          </w:p>
        </w:tc>
        <w:tc>
          <w:tcPr>
            <w:tcW w:w="1016" w:type="dxa"/>
            <w:shd w:val="clear" w:color="auto" w:fill="E0E0E0"/>
          </w:tcPr>
          <w:p w14:paraId="7849A5A2" w14:textId="77777777" w:rsidR="004837D8" w:rsidRPr="00445BE2" w:rsidRDefault="004837D8"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Tinggi</w:t>
            </w:r>
          </w:p>
        </w:tc>
        <w:tc>
          <w:tcPr>
            <w:tcW w:w="1244" w:type="dxa"/>
            <w:shd w:val="clear" w:color="auto" w:fill="F9F9FB"/>
          </w:tcPr>
          <w:p w14:paraId="3C64325D"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27</w:t>
            </w:r>
          </w:p>
        </w:tc>
        <w:tc>
          <w:tcPr>
            <w:tcW w:w="1191" w:type="dxa"/>
            <w:shd w:val="clear" w:color="auto" w:fill="F9F9FB"/>
          </w:tcPr>
          <w:p w14:paraId="6AECE396"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20,8</w:t>
            </w:r>
          </w:p>
        </w:tc>
        <w:tc>
          <w:tcPr>
            <w:tcW w:w="1507" w:type="dxa"/>
            <w:shd w:val="clear" w:color="auto" w:fill="F9F9FB"/>
          </w:tcPr>
          <w:p w14:paraId="1CE3EE7A"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20,8</w:t>
            </w:r>
          </w:p>
        </w:tc>
        <w:tc>
          <w:tcPr>
            <w:tcW w:w="1717" w:type="dxa"/>
            <w:shd w:val="clear" w:color="auto" w:fill="F9F9FB"/>
          </w:tcPr>
          <w:p w14:paraId="6F4070E5"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100,0</w:t>
            </w:r>
          </w:p>
        </w:tc>
      </w:tr>
      <w:tr w:rsidR="004837D8" w:rsidRPr="00445BE2" w14:paraId="6895BF10" w14:textId="77777777" w:rsidTr="004837D8">
        <w:trPr>
          <w:cantSplit/>
          <w:jc w:val="center"/>
        </w:trPr>
        <w:tc>
          <w:tcPr>
            <w:tcW w:w="858" w:type="dxa"/>
            <w:vMerge/>
            <w:shd w:val="clear" w:color="auto" w:fill="E0E0E0"/>
          </w:tcPr>
          <w:p w14:paraId="7B588B81" w14:textId="77777777" w:rsidR="004837D8" w:rsidRPr="00445BE2" w:rsidRDefault="004837D8" w:rsidP="00D169CE">
            <w:pPr>
              <w:autoSpaceDE w:val="0"/>
              <w:autoSpaceDN w:val="0"/>
              <w:adjustRightInd w:val="0"/>
              <w:spacing w:after="0" w:line="360" w:lineRule="auto"/>
              <w:rPr>
                <w:rFonts w:ascii="Times New Roman" w:hAnsi="Times New Roman" w:cs="Times New Roman"/>
                <w:color w:val="010205"/>
                <w:sz w:val="24"/>
                <w:szCs w:val="24"/>
              </w:rPr>
            </w:pPr>
          </w:p>
        </w:tc>
        <w:tc>
          <w:tcPr>
            <w:tcW w:w="1016" w:type="dxa"/>
            <w:shd w:val="clear" w:color="auto" w:fill="E0E0E0"/>
          </w:tcPr>
          <w:p w14:paraId="0EECD1E5" w14:textId="77777777" w:rsidR="004837D8" w:rsidRPr="00445BE2" w:rsidRDefault="004837D8"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Total</w:t>
            </w:r>
          </w:p>
        </w:tc>
        <w:tc>
          <w:tcPr>
            <w:tcW w:w="1244" w:type="dxa"/>
            <w:shd w:val="clear" w:color="auto" w:fill="F9F9FB"/>
          </w:tcPr>
          <w:p w14:paraId="2E3D05C0"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130</w:t>
            </w:r>
          </w:p>
        </w:tc>
        <w:tc>
          <w:tcPr>
            <w:tcW w:w="1191" w:type="dxa"/>
            <w:shd w:val="clear" w:color="auto" w:fill="F9F9FB"/>
          </w:tcPr>
          <w:p w14:paraId="76125C21"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100,0</w:t>
            </w:r>
          </w:p>
        </w:tc>
        <w:tc>
          <w:tcPr>
            <w:tcW w:w="1507" w:type="dxa"/>
            <w:shd w:val="clear" w:color="auto" w:fill="F9F9FB"/>
          </w:tcPr>
          <w:p w14:paraId="396565D6"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100,0</w:t>
            </w:r>
          </w:p>
        </w:tc>
        <w:tc>
          <w:tcPr>
            <w:tcW w:w="1717" w:type="dxa"/>
            <w:shd w:val="clear" w:color="auto" w:fill="F9F9FB"/>
            <w:vAlign w:val="center"/>
          </w:tcPr>
          <w:p w14:paraId="0200825C" w14:textId="77777777" w:rsidR="004837D8" w:rsidRPr="00445BE2" w:rsidRDefault="004837D8" w:rsidP="00D169CE">
            <w:pPr>
              <w:autoSpaceDE w:val="0"/>
              <w:autoSpaceDN w:val="0"/>
              <w:adjustRightInd w:val="0"/>
              <w:spacing w:after="0" w:line="360" w:lineRule="auto"/>
              <w:rPr>
                <w:rFonts w:ascii="Times New Roman" w:hAnsi="Times New Roman" w:cs="Times New Roman"/>
                <w:sz w:val="24"/>
                <w:szCs w:val="24"/>
              </w:rPr>
            </w:pPr>
          </w:p>
        </w:tc>
      </w:tr>
    </w:tbl>
    <w:p w14:paraId="53CFB922" w14:textId="77777777" w:rsidR="004837D8" w:rsidRPr="00445BE2" w:rsidRDefault="004837D8" w:rsidP="00D169CE">
      <w:pPr>
        <w:spacing w:line="360" w:lineRule="auto"/>
        <w:jc w:val="both"/>
        <w:rPr>
          <w:rFonts w:ascii="Times New Roman" w:hAnsi="Times New Roman" w:cs="Times New Roman"/>
          <w:sz w:val="24"/>
          <w:szCs w:val="24"/>
        </w:rPr>
      </w:pPr>
    </w:p>
    <w:p w14:paraId="2FD1DA20" w14:textId="5CC2BD45" w:rsidR="004837D8" w:rsidRPr="004837D8" w:rsidRDefault="004837D8" w:rsidP="00D169CE">
      <w:pPr>
        <w:spacing w:line="360" w:lineRule="auto"/>
        <w:jc w:val="both"/>
        <w:rPr>
          <w:rFonts w:ascii="Times New Roman" w:hAnsi="Times New Roman" w:cs="Times New Roman"/>
          <w:sz w:val="24"/>
          <w:szCs w:val="24"/>
        </w:rPr>
      </w:pPr>
      <w:r w:rsidRPr="004837D8">
        <w:rPr>
          <w:rFonts w:ascii="Times New Roman" w:hAnsi="Times New Roman" w:cs="Times New Roman"/>
          <w:b/>
          <w:sz w:val="24"/>
          <w:szCs w:val="24"/>
        </w:rPr>
        <w:t>Lampiran 3.4</w:t>
      </w:r>
      <w:r>
        <w:rPr>
          <w:rFonts w:ascii="Times New Roman" w:hAnsi="Times New Roman" w:cs="Times New Roman"/>
          <w:sz w:val="24"/>
          <w:szCs w:val="24"/>
        </w:rPr>
        <w:t xml:space="preserve"> </w:t>
      </w:r>
      <w:r w:rsidRPr="004837D8">
        <w:rPr>
          <w:rFonts w:ascii="Times New Roman" w:hAnsi="Times New Roman" w:cs="Times New Roman"/>
          <w:sz w:val="24"/>
          <w:szCs w:val="24"/>
        </w:rPr>
        <w:t>Kategori Variabel Kecerdasan Emosi (X2)</w:t>
      </w:r>
    </w:p>
    <w:p w14:paraId="20A9DAFD" w14:textId="3EA32FEF" w:rsidR="004837D8" w:rsidRPr="00445BE2" w:rsidRDefault="004837D8" w:rsidP="00D169CE">
      <w:pPr>
        <w:pStyle w:val="Caption"/>
        <w:spacing w:line="360" w:lineRule="auto"/>
        <w:jc w:val="center"/>
      </w:pPr>
      <w:r>
        <w:t xml:space="preserve">Tabel 4. </w:t>
      </w:r>
      <w:fldSimple w:instr=" SEQ Tabel_4. \* ARABIC ">
        <w:r w:rsidR="001F3290">
          <w:rPr>
            <w:noProof/>
          </w:rPr>
          <w:t>14</w:t>
        </w:r>
      </w:fldSimple>
      <w:r>
        <w:t xml:space="preserve"> </w:t>
      </w:r>
      <w:r w:rsidRPr="00445BE2">
        <w:t>Kategorisasi variabel Asertivitas</w:t>
      </w:r>
    </w:p>
    <w:tbl>
      <w:tblPr>
        <w:tblStyle w:val="TableGrid"/>
        <w:tblpPr w:leftFromText="180" w:rightFromText="180" w:vertAnchor="text" w:horzAnchor="margin" w:tblpXSpec="center" w:tblpY="-72"/>
        <w:tblW w:w="0" w:type="auto"/>
        <w:tblLook w:val="04A0" w:firstRow="1" w:lastRow="0" w:firstColumn="1" w:lastColumn="0" w:noHBand="0" w:noVBand="1"/>
      </w:tblPr>
      <w:tblGrid>
        <w:gridCol w:w="2513"/>
        <w:gridCol w:w="2526"/>
        <w:gridCol w:w="2537"/>
      </w:tblGrid>
      <w:tr w:rsidR="004837D8" w:rsidRPr="00445BE2" w14:paraId="2A95A232" w14:textId="77777777" w:rsidTr="004837D8">
        <w:tc>
          <w:tcPr>
            <w:tcW w:w="2513" w:type="dxa"/>
          </w:tcPr>
          <w:p w14:paraId="2F42DBD3" w14:textId="77777777" w:rsidR="004837D8" w:rsidRPr="00445BE2" w:rsidRDefault="004837D8"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Rumus Interval</w:t>
            </w:r>
          </w:p>
        </w:tc>
        <w:tc>
          <w:tcPr>
            <w:tcW w:w="2526" w:type="dxa"/>
          </w:tcPr>
          <w:p w14:paraId="32F8052B" w14:textId="77777777" w:rsidR="004837D8" w:rsidRPr="00445BE2" w:rsidRDefault="004837D8"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Rentang Nilai</w:t>
            </w:r>
          </w:p>
        </w:tc>
        <w:tc>
          <w:tcPr>
            <w:tcW w:w="2537" w:type="dxa"/>
          </w:tcPr>
          <w:p w14:paraId="6FEB2274" w14:textId="77777777" w:rsidR="004837D8" w:rsidRPr="00445BE2" w:rsidRDefault="004837D8"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Kategori Skor</w:t>
            </w:r>
          </w:p>
        </w:tc>
      </w:tr>
      <w:tr w:rsidR="004837D8" w:rsidRPr="00445BE2" w14:paraId="17AD7F2C" w14:textId="77777777" w:rsidTr="004837D8">
        <w:tc>
          <w:tcPr>
            <w:tcW w:w="2513" w:type="dxa"/>
          </w:tcPr>
          <w:p w14:paraId="497C1AED" w14:textId="77777777" w:rsidR="004837D8" w:rsidRPr="00445BE2" w:rsidRDefault="004837D8" w:rsidP="00D169CE">
            <w:pPr>
              <w:pStyle w:val="ListParagraph"/>
              <w:spacing w:line="360" w:lineRule="auto"/>
              <w:ind w:left="0"/>
              <w:jc w:val="both"/>
              <w:rPr>
                <w:rFonts w:ascii="Times New Roman" w:hAnsi="Times New Roman" w:cs="Times New Roman"/>
                <w:sz w:val="24"/>
                <w:szCs w:val="24"/>
              </w:rPr>
            </w:pPr>
            <w:r w:rsidRPr="00445BE2">
              <w:rPr>
                <w:rFonts w:ascii="Times New Roman" w:hAnsi="Times New Roman" w:cs="Times New Roman"/>
                <w:sz w:val="24"/>
                <w:szCs w:val="24"/>
              </w:rPr>
              <w:t>X &lt; M - SD</w:t>
            </w:r>
          </w:p>
        </w:tc>
        <w:tc>
          <w:tcPr>
            <w:tcW w:w="2526" w:type="dxa"/>
          </w:tcPr>
          <w:p w14:paraId="3921C9DE" w14:textId="77777777" w:rsidR="004837D8" w:rsidRPr="00445BE2" w:rsidRDefault="004837D8"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X &lt; 27</w:t>
            </w:r>
          </w:p>
        </w:tc>
        <w:tc>
          <w:tcPr>
            <w:tcW w:w="2537" w:type="dxa"/>
          </w:tcPr>
          <w:p w14:paraId="604A2655" w14:textId="77777777" w:rsidR="004837D8" w:rsidRPr="00445BE2" w:rsidRDefault="004837D8"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Rendah</w:t>
            </w:r>
          </w:p>
        </w:tc>
      </w:tr>
      <w:tr w:rsidR="004837D8" w:rsidRPr="00445BE2" w14:paraId="0F3849EB" w14:textId="77777777" w:rsidTr="004837D8">
        <w:tc>
          <w:tcPr>
            <w:tcW w:w="2513" w:type="dxa"/>
          </w:tcPr>
          <w:p w14:paraId="75F46ADC" w14:textId="77777777" w:rsidR="004837D8" w:rsidRPr="00445BE2" w:rsidRDefault="004837D8" w:rsidP="00D169CE">
            <w:pPr>
              <w:pStyle w:val="ListParagraph"/>
              <w:spacing w:line="360" w:lineRule="auto"/>
              <w:ind w:left="0"/>
              <w:jc w:val="both"/>
              <w:rPr>
                <w:rFonts w:ascii="Times New Roman" w:hAnsi="Times New Roman" w:cs="Times New Roman"/>
                <w:sz w:val="24"/>
                <w:szCs w:val="24"/>
              </w:rPr>
            </w:pPr>
            <w:r w:rsidRPr="00445BE2">
              <w:rPr>
                <w:rFonts w:ascii="Times New Roman" w:hAnsi="Times New Roman" w:cs="Times New Roman"/>
                <w:sz w:val="24"/>
                <w:szCs w:val="24"/>
              </w:rPr>
              <w:t xml:space="preserve">M – SD </w:t>
            </w:r>
            <w:r w:rsidRPr="00445BE2">
              <w:rPr>
                <w:rFonts w:ascii="Times New Roman" w:hAnsi="Times New Roman" w:cs="Times New Roman"/>
                <w:color w:val="000000"/>
                <w:sz w:val="24"/>
                <w:szCs w:val="24"/>
              </w:rPr>
              <w:t xml:space="preserve">≤ X &lt;  M + SD  </w:t>
            </w:r>
          </w:p>
        </w:tc>
        <w:tc>
          <w:tcPr>
            <w:tcW w:w="2526" w:type="dxa"/>
          </w:tcPr>
          <w:p w14:paraId="3CB47CBF" w14:textId="77777777" w:rsidR="004837D8" w:rsidRPr="00445BE2" w:rsidRDefault="004837D8"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 xml:space="preserve">28 </w:t>
            </w:r>
            <w:r w:rsidRPr="00445BE2">
              <w:rPr>
                <w:rFonts w:ascii="Times New Roman" w:hAnsi="Times New Roman" w:cs="Times New Roman"/>
                <w:color w:val="000000"/>
                <w:sz w:val="24"/>
                <w:szCs w:val="24"/>
              </w:rPr>
              <w:t>≤ X &lt; 61</w:t>
            </w:r>
          </w:p>
        </w:tc>
        <w:tc>
          <w:tcPr>
            <w:tcW w:w="2537" w:type="dxa"/>
          </w:tcPr>
          <w:p w14:paraId="73228AEB" w14:textId="77777777" w:rsidR="004837D8" w:rsidRPr="00445BE2" w:rsidRDefault="004837D8"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Sedang</w:t>
            </w:r>
          </w:p>
        </w:tc>
      </w:tr>
      <w:tr w:rsidR="004837D8" w:rsidRPr="00445BE2" w14:paraId="1A8E20BD" w14:textId="77777777" w:rsidTr="004837D8">
        <w:tc>
          <w:tcPr>
            <w:tcW w:w="2513" w:type="dxa"/>
          </w:tcPr>
          <w:p w14:paraId="7D786940" w14:textId="77777777" w:rsidR="004837D8" w:rsidRPr="00445BE2" w:rsidRDefault="004837D8" w:rsidP="00D169CE">
            <w:pPr>
              <w:pStyle w:val="ListParagraph"/>
              <w:spacing w:line="360" w:lineRule="auto"/>
              <w:ind w:left="0"/>
              <w:jc w:val="both"/>
              <w:rPr>
                <w:rFonts w:ascii="Times New Roman" w:hAnsi="Times New Roman" w:cs="Times New Roman"/>
                <w:sz w:val="24"/>
                <w:szCs w:val="24"/>
              </w:rPr>
            </w:pPr>
            <w:r w:rsidRPr="00445BE2">
              <w:rPr>
                <w:rFonts w:ascii="Times New Roman" w:hAnsi="Times New Roman" w:cs="Times New Roman"/>
                <w:color w:val="000000"/>
                <w:sz w:val="24"/>
                <w:szCs w:val="24"/>
              </w:rPr>
              <w:t>M + SD  ≤ X</w:t>
            </w:r>
          </w:p>
        </w:tc>
        <w:tc>
          <w:tcPr>
            <w:tcW w:w="2526" w:type="dxa"/>
          </w:tcPr>
          <w:p w14:paraId="0F6AB4E3" w14:textId="77777777" w:rsidR="004837D8" w:rsidRPr="00445BE2" w:rsidRDefault="004837D8"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 xml:space="preserve">62 </w:t>
            </w:r>
            <w:r w:rsidRPr="00445BE2">
              <w:rPr>
                <w:rFonts w:ascii="Times New Roman" w:hAnsi="Times New Roman" w:cs="Times New Roman"/>
                <w:color w:val="000000"/>
                <w:sz w:val="24"/>
                <w:szCs w:val="24"/>
              </w:rPr>
              <w:t>≤ X</w:t>
            </w:r>
          </w:p>
        </w:tc>
        <w:tc>
          <w:tcPr>
            <w:tcW w:w="2537" w:type="dxa"/>
          </w:tcPr>
          <w:p w14:paraId="0BAA2D07" w14:textId="77777777" w:rsidR="004837D8" w:rsidRPr="00445BE2" w:rsidRDefault="004837D8" w:rsidP="00D169CE">
            <w:pPr>
              <w:pStyle w:val="ListParagraph"/>
              <w:spacing w:line="360" w:lineRule="auto"/>
              <w:ind w:left="0"/>
              <w:jc w:val="center"/>
              <w:rPr>
                <w:rFonts w:ascii="Times New Roman" w:hAnsi="Times New Roman" w:cs="Times New Roman"/>
                <w:sz w:val="24"/>
                <w:szCs w:val="24"/>
              </w:rPr>
            </w:pPr>
            <w:r w:rsidRPr="00445BE2">
              <w:rPr>
                <w:rFonts w:ascii="Times New Roman" w:hAnsi="Times New Roman" w:cs="Times New Roman"/>
                <w:sz w:val="24"/>
                <w:szCs w:val="24"/>
              </w:rPr>
              <w:t>Tinggi</w:t>
            </w:r>
          </w:p>
        </w:tc>
      </w:tr>
    </w:tbl>
    <w:p w14:paraId="0D52E596" w14:textId="60D7A33E" w:rsidR="004837D8" w:rsidRPr="00445BE2" w:rsidRDefault="004837D8" w:rsidP="00D169CE">
      <w:pPr>
        <w:spacing w:line="360" w:lineRule="auto"/>
        <w:jc w:val="both"/>
        <w:rPr>
          <w:rFonts w:ascii="Times New Roman" w:hAnsi="Times New Roman" w:cs="Times New Roman"/>
          <w:sz w:val="24"/>
          <w:szCs w:val="24"/>
        </w:rPr>
      </w:pPr>
    </w:p>
    <w:tbl>
      <w:tblPr>
        <w:tblW w:w="7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6"/>
        <w:gridCol w:w="850"/>
        <w:gridCol w:w="1412"/>
        <w:gridCol w:w="1191"/>
        <w:gridCol w:w="1507"/>
        <w:gridCol w:w="1718"/>
      </w:tblGrid>
      <w:tr w:rsidR="004837D8" w:rsidRPr="00445BE2" w14:paraId="34D3B5FF" w14:textId="77777777" w:rsidTr="004837D8">
        <w:trPr>
          <w:cantSplit/>
          <w:jc w:val="center"/>
        </w:trPr>
        <w:tc>
          <w:tcPr>
            <w:tcW w:w="7524" w:type="dxa"/>
            <w:gridSpan w:val="6"/>
            <w:shd w:val="clear" w:color="auto" w:fill="FFFFFF"/>
            <w:vAlign w:val="center"/>
          </w:tcPr>
          <w:p w14:paraId="403E65C9" w14:textId="77777777" w:rsidR="004837D8" w:rsidRPr="00445BE2" w:rsidRDefault="004837D8" w:rsidP="00D169CE">
            <w:pPr>
              <w:autoSpaceDE w:val="0"/>
              <w:autoSpaceDN w:val="0"/>
              <w:adjustRightInd w:val="0"/>
              <w:spacing w:after="0" w:line="360" w:lineRule="auto"/>
              <w:ind w:left="60" w:right="60"/>
              <w:jc w:val="center"/>
              <w:rPr>
                <w:rFonts w:ascii="Times New Roman" w:hAnsi="Times New Roman" w:cs="Times New Roman"/>
                <w:color w:val="010205"/>
                <w:sz w:val="24"/>
                <w:szCs w:val="24"/>
              </w:rPr>
            </w:pPr>
            <w:r w:rsidRPr="00445BE2">
              <w:rPr>
                <w:rFonts w:ascii="Times New Roman" w:hAnsi="Times New Roman" w:cs="Times New Roman"/>
                <w:b/>
                <w:bCs/>
                <w:color w:val="010205"/>
                <w:sz w:val="24"/>
                <w:szCs w:val="24"/>
              </w:rPr>
              <w:t>Kategori_X2</w:t>
            </w:r>
          </w:p>
        </w:tc>
      </w:tr>
      <w:tr w:rsidR="004837D8" w:rsidRPr="00445BE2" w14:paraId="40EEF7C1" w14:textId="77777777" w:rsidTr="004837D8">
        <w:trPr>
          <w:cantSplit/>
          <w:jc w:val="center"/>
        </w:trPr>
        <w:tc>
          <w:tcPr>
            <w:tcW w:w="1696" w:type="dxa"/>
            <w:gridSpan w:val="2"/>
            <w:shd w:val="clear" w:color="auto" w:fill="FFFFFF"/>
            <w:vAlign w:val="bottom"/>
          </w:tcPr>
          <w:p w14:paraId="38F9D9A5" w14:textId="77777777" w:rsidR="004837D8" w:rsidRPr="00445BE2" w:rsidRDefault="004837D8" w:rsidP="00D169CE">
            <w:pPr>
              <w:autoSpaceDE w:val="0"/>
              <w:autoSpaceDN w:val="0"/>
              <w:adjustRightInd w:val="0"/>
              <w:spacing w:after="0" w:line="360" w:lineRule="auto"/>
              <w:rPr>
                <w:rFonts w:ascii="Times New Roman" w:hAnsi="Times New Roman" w:cs="Times New Roman"/>
                <w:sz w:val="24"/>
                <w:szCs w:val="24"/>
              </w:rPr>
            </w:pPr>
          </w:p>
        </w:tc>
        <w:tc>
          <w:tcPr>
            <w:tcW w:w="1412" w:type="dxa"/>
            <w:shd w:val="clear" w:color="auto" w:fill="FFFFFF"/>
            <w:vAlign w:val="bottom"/>
          </w:tcPr>
          <w:p w14:paraId="641F58E5" w14:textId="77777777" w:rsidR="004837D8" w:rsidRPr="00445BE2" w:rsidRDefault="004837D8"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Frequency</w:t>
            </w:r>
          </w:p>
        </w:tc>
        <w:tc>
          <w:tcPr>
            <w:tcW w:w="1191" w:type="dxa"/>
            <w:shd w:val="clear" w:color="auto" w:fill="FFFFFF"/>
            <w:vAlign w:val="bottom"/>
          </w:tcPr>
          <w:p w14:paraId="21A22DBF" w14:textId="77777777" w:rsidR="004837D8" w:rsidRPr="00445BE2" w:rsidRDefault="004837D8"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Percent</w:t>
            </w:r>
          </w:p>
        </w:tc>
        <w:tc>
          <w:tcPr>
            <w:tcW w:w="1507" w:type="dxa"/>
            <w:shd w:val="clear" w:color="auto" w:fill="FFFFFF"/>
            <w:vAlign w:val="bottom"/>
          </w:tcPr>
          <w:p w14:paraId="65C1C915" w14:textId="77777777" w:rsidR="004837D8" w:rsidRPr="00445BE2" w:rsidRDefault="004837D8"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Valid Percent</w:t>
            </w:r>
          </w:p>
        </w:tc>
        <w:tc>
          <w:tcPr>
            <w:tcW w:w="1718" w:type="dxa"/>
            <w:shd w:val="clear" w:color="auto" w:fill="FFFFFF"/>
            <w:vAlign w:val="bottom"/>
          </w:tcPr>
          <w:p w14:paraId="564C1C85" w14:textId="77777777" w:rsidR="004837D8" w:rsidRPr="00445BE2" w:rsidRDefault="004837D8"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Cumulative Percent</w:t>
            </w:r>
          </w:p>
        </w:tc>
      </w:tr>
      <w:tr w:rsidR="004837D8" w:rsidRPr="00445BE2" w14:paraId="79D2F8FE" w14:textId="77777777" w:rsidTr="004837D8">
        <w:trPr>
          <w:cantSplit/>
          <w:jc w:val="center"/>
        </w:trPr>
        <w:tc>
          <w:tcPr>
            <w:tcW w:w="846" w:type="dxa"/>
            <w:vMerge w:val="restart"/>
            <w:shd w:val="clear" w:color="auto" w:fill="E0E0E0"/>
          </w:tcPr>
          <w:p w14:paraId="2AA36DFF" w14:textId="77777777" w:rsidR="004837D8" w:rsidRPr="00445BE2" w:rsidRDefault="004837D8"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Valid</w:t>
            </w:r>
          </w:p>
        </w:tc>
        <w:tc>
          <w:tcPr>
            <w:tcW w:w="850" w:type="dxa"/>
            <w:shd w:val="clear" w:color="auto" w:fill="E0E0E0"/>
          </w:tcPr>
          <w:p w14:paraId="5ABFA308" w14:textId="77777777" w:rsidR="004837D8" w:rsidRPr="00445BE2" w:rsidRDefault="004837D8"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1,00</w:t>
            </w:r>
          </w:p>
        </w:tc>
        <w:tc>
          <w:tcPr>
            <w:tcW w:w="1412" w:type="dxa"/>
            <w:shd w:val="clear" w:color="auto" w:fill="F9F9FB"/>
          </w:tcPr>
          <w:p w14:paraId="04DE4A1E"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15</w:t>
            </w:r>
          </w:p>
        </w:tc>
        <w:tc>
          <w:tcPr>
            <w:tcW w:w="1191" w:type="dxa"/>
            <w:shd w:val="clear" w:color="auto" w:fill="F9F9FB"/>
          </w:tcPr>
          <w:p w14:paraId="5ECE1D10"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11,5</w:t>
            </w:r>
          </w:p>
        </w:tc>
        <w:tc>
          <w:tcPr>
            <w:tcW w:w="1507" w:type="dxa"/>
            <w:shd w:val="clear" w:color="auto" w:fill="F9F9FB"/>
          </w:tcPr>
          <w:p w14:paraId="243DE98C"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11,5</w:t>
            </w:r>
          </w:p>
        </w:tc>
        <w:tc>
          <w:tcPr>
            <w:tcW w:w="1718" w:type="dxa"/>
            <w:shd w:val="clear" w:color="auto" w:fill="F9F9FB"/>
          </w:tcPr>
          <w:p w14:paraId="76356790"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11,5</w:t>
            </w:r>
          </w:p>
        </w:tc>
      </w:tr>
      <w:tr w:rsidR="004837D8" w:rsidRPr="00445BE2" w14:paraId="0940A71B" w14:textId="77777777" w:rsidTr="004837D8">
        <w:trPr>
          <w:cantSplit/>
          <w:jc w:val="center"/>
        </w:trPr>
        <w:tc>
          <w:tcPr>
            <w:tcW w:w="846" w:type="dxa"/>
            <w:vMerge/>
            <w:shd w:val="clear" w:color="auto" w:fill="E0E0E0"/>
          </w:tcPr>
          <w:p w14:paraId="2DA727E1" w14:textId="77777777" w:rsidR="004837D8" w:rsidRPr="00445BE2" w:rsidRDefault="004837D8" w:rsidP="00D169CE">
            <w:pPr>
              <w:autoSpaceDE w:val="0"/>
              <w:autoSpaceDN w:val="0"/>
              <w:adjustRightInd w:val="0"/>
              <w:spacing w:after="0" w:line="360" w:lineRule="auto"/>
              <w:rPr>
                <w:rFonts w:ascii="Times New Roman" w:hAnsi="Times New Roman" w:cs="Times New Roman"/>
                <w:color w:val="010205"/>
                <w:sz w:val="24"/>
                <w:szCs w:val="24"/>
              </w:rPr>
            </w:pPr>
          </w:p>
        </w:tc>
        <w:tc>
          <w:tcPr>
            <w:tcW w:w="850" w:type="dxa"/>
            <w:shd w:val="clear" w:color="auto" w:fill="E0E0E0"/>
          </w:tcPr>
          <w:p w14:paraId="00B1A31B" w14:textId="77777777" w:rsidR="004837D8" w:rsidRPr="00445BE2" w:rsidRDefault="004837D8"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2,00</w:t>
            </w:r>
          </w:p>
        </w:tc>
        <w:tc>
          <w:tcPr>
            <w:tcW w:w="1412" w:type="dxa"/>
            <w:shd w:val="clear" w:color="auto" w:fill="F9F9FB"/>
          </w:tcPr>
          <w:p w14:paraId="39CAF769"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88</w:t>
            </w:r>
          </w:p>
        </w:tc>
        <w:tc>
          <w:tcPr>
            <w:tcW w:w="1191" w:type="dxa"/>
            <w:shd w:val="clear" w:color="auto" w:fill="F9F9FB"/>
          </w:tcPr>
          <w:p w14:paraId="3A823E41"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67,7</w:t>
            </w:r>
          </w:p>
        </w:tc>
        <w:tc>
          <w:tcPr>
            <w:tcW w:w="1507" w:type="dxa"/>
            <w:shd w:val="clear" w:color="auto" w:fill="F9F9FB"/>
          </w:tcPr>
          <w:p w14:paraId="319B1104"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67,7</w:t>
            </w:r>
          </w:p>
        </w:tc>
        <w:tc>
          <w:tcPr>
            <w:tcW w:w="1718" w:type="dxa"/>
            <w:shd w:val="clear" w:color="auto" w:fill="F9F9FB"/>
          </w:tcPr>
          <w:p w14:paraId="24E89248"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79,2</w:t>
            </w:r>
          </w:p>
        </w:tc>
      </w:tr>
      <w:tr w:rsidR="004837D8" w:rsidRPr="00445BE2" w14:paraId="6ED3BF36" w14:textId="77777777" w:rsidTr="004837D8">
        <w:trPr>
          <w:cantSplit/>
          <w:jc w:val="center"/>
        </w:trPr>
        <w:tc>
          <w:tcPr>
            <w:tcW w:w="846" w:type="dxa"/>
            <w:vMerge/>
            <w:shd w:val="clear" w:color="auto" w:fill="E0E0E0"/>
          </w:tcPr>
          <w:p w14:paraId="10576D36" w14:textId="77777777" w:rsidR="004837D8" w:rsidRPr="00445BE2" w:rsidRDefault="004837D8" w:rsidP="00D169CE">
            <w:pPr>
              <w:autoSpaceDE w:val="0"/>
              <w:autoSpaceDN w:val="0"/>
              <w:adjustRightInd w:val="0"/>
              <w:spacing w:after="0" w:line="360" w:lineRule="auto"/>
              <w:rPr>
                <w:rFonts w:ascii="Times New Roman" w:hAnsi="Times New Roman" w:cs="Times New Roman"/>
                <w:color w:val="010205"/>
                <w:sz w:val="24"/>
                <w:szCs w:val="24"/>
              </w:rPr>
            </w:pPr>
          </w:p>
        </w:tc>
        <w:tc>
          <w:tcPr>
            <w:tcW w:w="850" w:type="dxa"/>
            <w:shd w:val="clear" w:color="auto" w:fill="E0E0E0"/>
          </w:tcPr>
          <w:p w14:paraId="05055F27" w14:textId="77777777" w:rsidR="004837D8" w:rsidRPr="00445BE2" w:rsidRDefault="004837D8"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3,00</w:t>
            </w:r>
          </w:p>
        </w:tc>
        <w:tc>
          <w:tcPr>
            <w:tcW w:w="1412" w:type="dxa"/>
            <w:shd w:val="clear" w:color="auto" w:fill="F9F9FB"/>
          </w:tcPr>
          <w:p w14:paraId="3A2006ED"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27</w:t>
            </w:r>
          </w:p>
        </w:tc>
        <w:tc>
          <w:tcPr>
            <w:tcW w:w="1191" w:type="dxa"/>
            <w:shd w:val="clear" w:color="auto" w:fill="F9F9FB"/>
          </w:tcPr>
          <w:p w14:paraId="79B68EEE"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20,8</w:t>
            </w:r>
          </w:p>
        </w:tc>
        <w:tc>
          <w:tcPr>
            <w:tcW w:w="1507" w:type="dxa"/>
            <w:shd w:val="clear" w:color="auto" w:fill="F9F9FB"/>
          </w:tcPr>
          <w:p w14:paraId="6B9642AF"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20,8</w:t>
            </w:r>
          </w:p>
        </w:tc>
        <w:tc>
          <w:tcPr>
            <w:tcW w:w="1718" w:type="dxa"/>
            <w:shd w:val="clear" w:color="auto" w:fill="F9F9FB"/>
          </w:tcPr>
          <w:p w14:paraId="7E892816"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100,0</w:t>
            </w:r>
          </w:p>
        </w:tc>
      </w:tr>
      <w:tr w:rsidR="004837D8" w:rsidRPr="00445BE2" w14:paraId="1BBA8482" w14:textId="77777777" w:rsidTr="004837D8">
        <w:trPr>
          <w:cantSplit/>
          <w:jc w:val="center"/>
        </w:trPr>
        <w:tc>
          <w:tcPr>
            <w:tcW w:w="846" w:type="dxa"/>
            <w:vMerge/>
            <w:shd w:val="clear" w:color="auto" w:fill="E0E0E0"/>
          </w:tcPr>
          <w:p w14:paraId="4C5B781F" w14:textId="77777777" w:rsidR="004837D8" w:rsidRPr="00445BE2" w:rsidRDefault="004837D8" w:rsidP="00D169CE">
            <w:pPr>
              <w:autoSpaceDE w:val="0"/>
              <w:autoSpaceDN w:val="0"/>
              <w:adjustRightInd w:val="0"/>
              <w:spacing w:after="0" w:line="360" w:lineRule="auto"/>
              <w:rPr>
                <w:rFonts w:ascii="Times New Roman" w:hAnsi="Times New Roman" w:cs="Times New Roman"/>
                <w:color w:val="010205"/>
                <w:sz w:val="24"/>
                <w:szCs w:val="24"/>
              </w:rPr>
            </w:pPr>
          </w:p>
        </w:tc>
        <w:tc>
          <w:tcPr>
            <w:tcW w:w="850" w:type="dxa"/>
            <w:shd w:val="clear" w:color="auto" w:fill="E0E0E0"/>
          </w:tcPr>
          <w:p w14:paraId="6C1C20B0" w14:textId="77777777" w:rsidR="004837D8" w:rsidRPr="00445BE2" w:rsidRDefault="004837D8"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Total</w:t>
            </w:r>
          </w:p>
        </w:tc>
        <w:tc>
          <w:tcPr>
            <w:tcW w:w="1412" w:type="dxa"/>
            <w:shd w:val="clear" w:color="auto" w:fill="F9F9FB"/>
          </w:tcPr>
          <w:p w14:paraId="0E1F0191"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130</w:t>
            </w:r>
          </w:p>
        </w:tc>
        <w:tc>
          <w:tcPr>
            <w:tcW w:w="1191" w:type="dxa"/>
            <w:shd w:val="clear" w:color="auto" w:fill="F9F9FB"/>
          </w:tcPr>
          <w:p w14:paraId="568BD471"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100,0</w:t>
            </w:r>
          </w:p>
        </w:tc>
        <w:tc>
          <w:tcPr>
            <w:tcW w:w="1507" w:type="dxa"/>
            <w:shd w:val="clear" w:color="auto" w:fill="F9F9FB"/>
          </w:tcPr>
          <w:p w14:paraId="4D61D8CE" w14:textId="77777777" w:rsidR="004837D8" w:rsidRPr="00445BE2" w:rsidRDefault="004837D8"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100,0</w:t>
            </w:r>
          </w:p>
        </w:tc>
        <w:tc>
          <w:tcPr>
            <w:tcW w:w="1718" w:type="dxa"/>
            <w:shd w:val="clear" w:color="auto" w:fill="F9F9FB"/>
            <w:vAlign w:val="center"/>
          </w:tcPr>
          <w:p w14:paraId="3DC723F0" w14:textId="77777777" w:rsidR="004837D8" w:rsidRPr="00445BE2" w:rsidRDefault="004837D8" w:rsidP="00D169CE">
            <w:pPr>
              <w:autoSpaceDE w:val="0"/>
              <w:autoSpaceDN w:val="0"/>
              <w:adjustRightInd w:val="0"/>
              <w:spacing w:after="0" w:line="360" w:lineRule="auto"/>
              <w:rPr>
                <w:rFonts w:ascii="Times New Roman" w:hAnsi="Times New Roman" w:cs="Times New Roman"/>
                <w:sz w:val="24"/>
                <w:szCs w:val="24"/>
              </w:rPr>
            </w:pPr>
          </w:p>
        </w:tc>
      </w:tr>
    </w:tbl>
    <w:p w14:paraId="613917A0" w14:textId="1B1BB482" w:rsidR="00D169CE" w:rsidRPr="00D169CE" w:rsidRDefault="00D169CE" w:rsidP="00D169CE">
      <w:pPr>
        <w:spacing w:line="360" w:lineRule="auto"/>
        <w:jc w:val="both"/>
        <w:rPr>
          <w:rFonts w:ascii="Times New Roman" w:hAnsi="Times New Roman" w:cs="Times New Roman"/>
          <w:sz w:val="24"/>
          <w:szCs w:val="24"/>
        </w:rPr>
      </w:pPr>
    </w:p>
    <w:p w14:paraId="51264C45" w14:textId="77777777" w:rsidR="000E7C66" w:rsidRDefault="000E7C66" w:rsidP="00D169CE">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Lampiran 4 </w:t>
      </w:r>
      <w:r w:rsidRPr="000E7C66">
        <w:rPr>
          <w:rFonts w:ascii="Times New Roman" w:hAnsi="Times New Roman" w:cs="Times New Roman"/>
          <w:b/>
          <w:sz w:val="24"/>
          <w:szCs w:val="24"/>
        </w:rPr>
        <w:t xml:space="preserve">Uji Asumsi Klasik </w:t>
      </w:r>
    </w:p>
    <w:p w14:paraId="4B204845" w14:textId="75C06B1A" w:rsidR="000E7C66" w:rsidRPr="00964752" w:rsidRDefault="000E7C66" w:rsidP="00D169CE">
      <w:pPr>
        <w:spacing w:line="360" w:lineRule="auto"/>
        <w:rPr>
          <w:rFonts w:ascii="Times New Roman" w:hAnsi="Times New Roman" w:cs="Times New Roman"/>
          <w:b/>
          <w:sz w:val="24"/>
          <w:szCs w:val="24"/>
        </w:rPr>
      </w:pPr>
      <w:r>
        <w:rPr>
          <w:rFonts w:ascii="Times New Roman" w:hAnsi="Times New Roman" w:cs="Times New Roman"/>
          <w:b/>
          <w:sz w:val="24"/>
          <w:szCs w:val="24"/>
        </w:rPr>
        <w:t>Lampiran 4. 1</w:t>
      </w:r>
      <w:r w:rsidR="00964752">
        <w:rPr>
          <w:rFonts w:ascii="Times New Roman" w:hAnsi="Times New Roman" w:cs="Times New Roman"/>
          <w:b/>
          <w:sz w:val="24"/>
          <w:szCs w:val="24"/>
        </w:rPr>
        <w:t xml:space="preserve"> Hasil</w:t>
      </w:r>
      <w:r>
        <w:rPr>
          <w:rFonts w:ascii="Times New Roman" w:hAnsi="Times New Roman" w:cs="Times New Roman"/>
          <w:b/>
          <w:sz w:val="24"/>
          <w:szCs w:val="24"/>
        </w:rPr>
        <w:t xml:space="preserve"> </w:t>
      </w:r>
      <w:r w:rsidRPr="000E7C66">
        <w:rPr>
          <w:rFonts w:ascii="Times New Roman" w:hAnsi="Times New Roman" w:cs="Times New Roman"/>
          <w:b/>
          <w:sz w:val="24"/>
          <w:szCs w:val="24"/>
        </w:rPr>
        <w:t>Uji Normalitas</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5"/>
        <w:gridCol w:w="1701"/>
        <w:gridCol w:w="2582"/>
      </w:tblGrid>
      <w:tr w:rsidR="000E7C66" w:rsidRPr="00445BE2" w14:paraId="6E678080" w14:textId="77777777" w:rsidTr="00964752">
        <w:trPr>
          <w:cantSplit/>
          <w:jc w:val="center"/>
        </w:trPr>
        <w:tc>
          <w:tcPr>
            <w:tcW w:w="6688" w:type="dxa"/>
            <w:gridSpan w:val="3"/>
            <w:shd w:val="clear" w:color="auto" w:fill="FFFFFF"/>
            <w:vAlign w:val="center"/>
          </w:tcPr>
          <w:p w14:paraId="308160B3" w14:textId="77777777" w:rsidR="000E7C66" w:rsidRPr="00445BE2" w:rsidRDefault="000E7C66" w:rsidP="00D169CE">
            <w:pPr>
              <w:autoSpaceDE w:val="0"/>
              <w:autoSpaceDN w:val="0"/>
              <w:adjustRightInd w:val="0"/>
              <w:spacing w:after="0" w:line="360" w:lineRule="auto"/>
              <w:ind w:left="60" w:right="60"/>
              <w:jc w:val="center"/>
              <w:rPr>
                <w:rFonts w:ascii="Times New Roman" w:hAnsi="Times New Roman" w:cs="Times New Roman"/>
                <w:color w:val="010205"/>
                <w:sz w:val="24"/>
                <w:szCs w:val="24"/>
              </w:rPr>
            </w:pPr>
            <w:r w:rsidRPr="00445BE2">
              <w:rPr>
                <w:rFonts w:ascii="Times New Roman" w:hAnsi="Times New Roman" w:cs="Times New Roman"/>
                <w:b/>
                <w:bCs/>
                <w:color w:val="010205"/>
                <w:sz w:val="24"/>
                <w:szCs w:val="24"/>
              </w:rPr>
              <w:t>One-Sample Kolmogorov-Smirnov Test</w:t>
            </w:r>
          </w:p>
        </w:tc>
      </w:tr>
      <w:tr w:rsidR="000E7C66" w:rsidRPr="00445BE2" w14:paraId="470D9A5A" w14:textId="77777777" w:rsidTr="00964752">
        <w:trPr>
          <w:cantSplit/>
          <w:jc w:val="center"/>
        </w:trPr>
        <w:tc>
          <w:tcPr>
            <w:tcW w:w="4106" w:type="dxa"/>
            <w:gridSpan w:val="2"/>
            <w:shd w:val="clear" w:color="auto" w:fill="FFFFFF"/>
            <w:vAlign w:val="bottom"/>
          </w:tcPr>
          <w:p w14:paraId="13B9A7A9" w14:textId="77777777" w:rsidR="000E7C66" w:rsidRPr="00445BE2" w:rsidRDefault="000E7C66" w:rsidP="00D169CE">
            <w:pPr>
              <w:autoSpaceDE w:val="0"/>
              <w:autoSpaceDN w:val="0"/>
              <w:adjustRightInd w:val="0"/>
              <w:spacing w:after="0" w:line="360" w:lineRule="auto"/>
              <w:rPr>
                <w:rFonts w:ascii="Times New Roman" w:hAnsi="Times New Roman" w:cs="Times New Roman"/>
                <w:sz w:val="24"/>
                <w:szCs w:val="24"/>
              </w:rPr>
            </w:pPr>
          </w:p>
        </w:tc>
        <w:tc>
          <w:tcPr>
            <w:tcW w:w="2582" w:type="dxa"/>
            <w:shd w:val="clear" w:color="auto" w:fill="FFFFFF"/>
            <w:vAlign w:val="bottom"/>
          </w:tcPr>
          <w:p w14:paraId="5461CD4B" w14:textId="77777777" w:rsidR="000E7C66" w:rsidRPr="00445BE2"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Unstandardized Residual</w:t>
            </w:r>
          </w:p>
        </w:tc>
      </w:tr>
      <w:tr w:rsidR="000E7C66" w:rsidRPr="00445BE2" w14:paraId="5FFB27F5" w14:textId="77777777" w:rsidTr="00964752">
        <w:trPr>
          <w:cantSplit/>
          <w:jc w:val="center"/>
        </w:trPr>
        <w:tc>
          <w:tcPr>
            <w:tcW w:w="4106" w:type="dxa"/>
            <w:gridSpan w:val="2"/>
            <w:shd w:val="clear" w:color="auto" w:fill="E0E0E0"/>
          </w:tcPr>
          <w:p w14:paraId="6FE73BF2"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N</w:t>
            </w:r>
          </w:p>
        </w:tc>
        <w:tc>
          <w:tcPr>
            <w:tcW w:w="2582" w:type="dxa"/>
            <w:shd w:val="clear" w:color="auto" w:fill="FFFFFF"/>
          </w:tcPr>
          <w:p w14:paraId="14F3972C"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130</w:t>
            </w:r>
          </w:p>
        </w:tc>
      </w:tr>
      <w:tr w:rsidR="000E7C66" w:rsidRPr="00445BE2" w14:paraId="2729026A" w14:textId="77777777" w:rsidTr="00964752">
        <w:trPr>
          <w:cantSplit/>
          <w:jc w:val="center"/>
        </w:trPr>
        <w:tc>
          <w:tcPr>
            <w:tcW w:w="2405" w:type="dxa"/>
            <w:vMerge w:val="restart"/>
            <w:shd w:val="clear" w:color="auto" w:fill="E0E0E0"/>
          </w:tcPr>
          <w:p w14:paraId="4138CBF4"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Normal Parameters</w:t>
            </w:r>
            <w:r w:rsidRPr="00445BE2">
              <w:rPr>
                <w:rFonts w:ascii="Times New Roman" w:hAnsi="Times New Roman" w:cs="Times New Roman"/>
                <w:color w:val="264A60"/>
                <w:sz w:val="24"/>
                <w:szCs w:val="24"/>
                <w:vertAlign w:val="superscript"/>
              </w:rPr>
              <w:t>a,b</w:t>
            </w:r>
          </w:p>
        </w:tc>
        <w:tc>
          <w:tcPr>
            <w:tcW w:w="1701" w:type="dxa"/>
            <w:shd w:val="clear" w:color="auto" w:fill="E0E0E0"/>
          </w:tcPr>
          <w:p w14:paraId="3AF52356"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Mean</w:t>
            </w:r>
          </w:p>
        </w:tc>
        <w:tc>
          <w:tcPr>
            <w:tcW w:w="2582" w:type="dxa"/>
            <w:shd w:val="clear" w:color="auto" w:fill="FFFFFF"/>
          </w:tcPr>
          <w:p w14:paraId="69596FF5"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.0000000</w:t>
            </w:r>
          </w:p>
        </w:tc>
      </w:tr>
      <w:tr w:rsidR="000E7C66" w:rsidRPr="00445BE2" w14:paraId="43BC5876" w14:textId="77777777" w:rsidTr="00964752">
        <w:trPr>
          <w:cantSplit/>
          <w:jc w:val="center"/>
        </w:trPr>
        <w:tc>
          <w:tcPr>
            <w:tcW w:w="2405" w:type="dxa"/>
            <w:vMerge/>
            <w:shd w:val="clear" w:color="auto" w:fill="E0E0E0"/>
          </w:tcPr>
          <w:p w14:paraId="6B4E7260" w14:textId="77777777" w:rsidR="000E7C66" w:rsidRPr="00445BE2" w:rsidRDefault="000E7C66" w:rsidP="00D169CE">
            <w:pPr>
              <w:autoSpaceDE w:val="0"/>
              <w:autoSpaceDN w:val="0"/>
              <w:adjustRightInd w:val="0"/>
              <w:spacing w:after="0" w:line="360" w:lineRule="auto"/>
              <w:rPr>
                <w:rFonts w:ascii="Times New Roman" w:hAnsi="Times New Roman" w:cs="Times New Roman"/>
                <w:color w:val="010205"/>
                <w:sz w:val="24"/>
                <w:szCs w:val="24"/>
              </w:rPr>
            </w:pPr>
          </w:p>
        </w:tc>
        <w:tc>
          <w:tcPr>
            <w:tcW w:w="1701" w:type="dxa"/>
            <w:shd w:val="clear" w:color="auto" w:fill="E0E0E0"/>
          </w:tcPr>
          <w:p w14:paraId="3B86ACDC"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Std. Deviation</w:t>
            </w:r>
          </w:p>
        </w:tc>
        <w:tc>
          <w:tcPr>
            <w:tcW w:w="2582" w:type="dxa"/>
            <w:shd w:val="clear" w:color="auto" w:fill="FFFFFF"/>
          </w:tcPr>
          <w:p w14:paraId="38A241A0"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12.63767605</w:t>
            </w:r>
          </w:p>
        </w:tc>
      </w:tr>
      <w:tr w:rsidR="000E7C66" w:rsidRPr="00445BE2" w14:paraId="098CCFB1" w14:textId="77777777" w:rsidTr="00964752">
        <w:trPr>
          <w:cantSplit/>
          <w:jc w:val="center"/>
        </w:trPr>
        <w:tc>
          <w:tcPr>
            <w:tcW w:w="2405" w:type="dxa"/>
            <w:vMerge w:val="restart"/>
            <w:shd w:val="clear" w:color="auto" w:fill="E0E0E0"/>
          </w:tcPr>
          <w:p w14:paraId="2B9A8FB2"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Most Extreme Differences</w:t>
            </w:r>
          </w:p>
        </w:tc>
        <w:tc>
          <w:tcPr>
            <w:tcW w:w="1701" w:type="dxa"/>
            <w:shd w:val="clear" w:color="auto" w:fill="E0E0E0"/>
          </w:tcPr>
          <w:p w14:paraId="6387578F"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Absolute</w:t>
            </w:r>
          </w:p>
        </w:tc>
        <w:tc>
          <w:tcPr>
            <w:tcW w:w="2582" w:type="dxa"/>
            <w:shd w:val="clear" w:color="auto" w:fill="FFFFFF"/>
          </w:tcPr>
          <w:p w14:paraId="5A36F61E"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.070</w:t>
            </w:r>
          </w:p>
        </w:tc>
      </w:tr>
      <w:tr w:rsidR="000E7C66" w:rsidRPr="00445BE2" w14:paraId="17196F9E" w14:textId="77777777" w:rsidTr="00964752">
        <w:trPr>
          <w:cantSplit/>
          <w:jc w:val="center"/>
        </w:trPr>
        <w:tc>
          <w:tcPr>
            <w:tcW w:w="2405" w:type="dxa"/>
            <w:vMerge/>
            <w:shd w:val="clear" w:color="auto" w:fill="E0E0E0"/>
          </w:tcPr>
          <w:p w14:paraId="7A087743" w14:textId="77777777" w:rsidR="000E7C66" w:rsidRPr="00445BE2" w:rsidRDefault="000E7C66" w:rsidP="00D169CE">
            <w:pPr>
              <w:autoSpaceDE w:val="0"/>
              <w:autoSpaceDN w:val="0"/>
              <w:adjustRightInd w:val="0"/>
              <w:spacing w:after="0" w:line="360" w:lineRule="auto"/>
              <w:rPr>
                <w:rFonts w:ascii="Times New Roman" w:hAnsi="Times New Roman" w:cs="Times New Roman"/>
                <w:color w:val="010205"/>
                <w:sz w:val="24"/>
                <w:szCs w:val="24"/>
              </w:rPr>
            </w:pPr>
          </w:p>
        </w:tc>
        <w:tc>
          <w:tcPr>
            <w:tcW w:w="1701" w:type="dxa"/>
            <w:shd w:val="clear" w:color="auto" w:fill="E0E0E0"/>
          </w:tcPr>
          <w:p w14:paraId="31D44DDC"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Positive</w:t>
            </w:r>
          </w:p>
        </w:tc>
        <w:tc>
          <w:tcPr>
            <w:tcW w:w="2582" w:type="dxa"/>
            <w:shd w:val="clear" w:color="auto" w:fill="FFFFFF"/>
          </w:tcPr>
          <w:p w14:paraId="38BBC8F7"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.057</w:t>
            </w:r>
          </w:p>
        </w:tc>
      </w:tr>
      <w:tr w:rsidR="000E7C66" w:rsidRPr="00445BE2" w14:paraId="561199C7" w14:textId="77777777" w:rsidTr="00964752">
        <w:trPr>
          <w:cantSplit/>
          <w:jc w:val="center"/>
        </w:trPr>
        <w:tc>
          <w:tcPr>
            <w:tcW w:w="2405" w:type="dxa"/>
            <w:vMerge/>
            <w:shd w:val="clear" w:color="auto" w:fill="E0E0E0"/>
          </w:tcPr>
          <w:p w14:paraId="45DBC99A" w14:textId="77777777" w:rsidR="000E7C66" w:rsidRPr="00445BE2" w:rsidRDefault="000E7C66" w:rsidP="00D169CE">
            <w:pPr>
              <w:autoSpaceDE w:val="0"/>
              <w:autoSpaceDN w:val="0"/>
              <w:adjustRightInd w:val="0"/>
              <w:spacing w:after="0" w:line="360" w:lineRule="auto"/>
              <w:rPr>
                <w:rFonts w:ascii="Times New Roman" w:hAnsi="Times New Roman" w:cs="Times New Roman"/>
                <w:color w:val="010205"/>
                <w:sz w:val="24"/>
                <w:szCs w:val="24"/>
              </w:rPr>
            </w:pPr>
          </w:p>
        </w:tc>
        <w:tc>
          <w:tcPr>
            <w:tcW w:w="1701" w:type="dxa"/>
            <w:shd w:val="clear" w:color="auto" w:fill="E0E0E0"/>
          </w:tcPr>
          <w:p w14:paraId="1BD2048B"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Negative</w:t>
            </w:r>
          </w:p>
        </w:tc>
        <w:tc>
          <w:tcPr>
            <w:tcW w:w="2582" w:type="dxa"/>
            <w:shd w:val="clear" w:color="auto" w:fill="FFFFFF"/>
          </w:tcPr>
          <w:p w14:paraId="63051C0A"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-.070</w:t>
            </w:r>
          </w:p>
        </w:tc>
      </w:tr>
      <w:tr w:rsidR="000E7C66" w:rsidRPr="00445BE2" w14:paraId="614F45E9" w14:textId="77777777" w:rsidTr="00964752">
        <w:trPr>
          <w:cantSplit/>
          <w:jc w:val="center"/>
        </w:trPr>
        <w:tc>
          <w:tcPr>
            <w:tcW w:w="4106" w:type="dxa"/>
            <w:gridSpan w:val="2"/>
            <w:shd w:val="clear" w:color="auto" w:fill="E0E0E0"/>
          </w:tcPr>
          <w:p w14:paraId="7C454194"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Test Statistic</w:t>
            </w:r>
          </w:p>
        </w:tc>
        <w:tc>
          <w:tcPr>
            <w:tcW w:w="2582" w:type="dxa"/>
            <w:shd w:val="clear" w:color="auto" w:fill="FFFFFF"/>
          </w:tcPr>
          <w:p w14:paraId="07F1C640"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.070</w:t>
            </w:r>
          </w:p>
        </w:tc>
      </w:tr>
      <w:tr w:rsidR="000E7C66" w:rsidRPr="00445BE2" w14:paraId="5ECFCAEB" w14:textId="77777777" w:rsidTr="00964752">
        <w:trPr>
          <w:cantSplit/>
          <w:jc w:val="center"/>
        </w:trPr>
        <w:tc>
          <w:tcPr>
            <w:tcW w:w="4106" w:type="dxa"/>
            <w:gridSpan w:val="2"/>
            <w:shd w:val="clear" w:color="auto" w:fill="E0E0E0"/>
          </w:tcPr>
          <w:p w14:paraId="3939F27B"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highlight w:val="yellow"/>
              </w:rPr>
            </w:pPr>
            <w:r w:rsidRPr="00445BE2">
              <w:rPr>
                <w:rFonts w:ascii="Times New Roman" w:hAnsi="Times New Roman" w:cs="Times New Roman"/>
                <w:color w:val="264A60"/>
                <w:sz w:val="24"/>
                <w:szCs w:val="24"/>
                <w:highlight w:val="yellow"/>
              </w:rPr>
              <w:t>Asymp. Sig. (2-tailed)</w:t>
            </w:r>
          </w:p>
        </w:tc>
        <w:tc>
          <w:tcPr>
            <w:tcW w:w="2582" w:type="dxa"/>
            <w:shd w:val="clear" w:color="auto" w:fill="FFFFFF"/>
          </w:tcPr>
          <w:p w14:paraId="7F1835AB"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highlight w:val="yellow"/>
              </w:rPr>
            </w:pPr>
            <w:r w:rsidRPr="00445BE2">
              <w:rPr>
                <w:rFonts w:ascii="Times New Roman" w:hAnsi="Times New Roman" w:cs="Times New Roman"/>
                <w:color w:val="010205"/>
                <w:sz w:val="24"/>
                <w:szCs w:val="24"/>
                <w:highlight w:val="yellow"/>
              </w:rPr>
              <w:t>.200</w:t>
            </w:r>
            <w:r w:rsidRPr="00445BE2">
              <w:rPr>
                <w:rFonts w:ascii="Times New Roman" w:hAnsi="Times New Roman" w:cs="Times New Roman"/>
                <w:color w:val="010205"/>
                <w:sz w:val="24"/>
                <w:szCs w:val="24"/>
                <w:highlight w:val="yellow"/>
                <w:vertAlign w:val="superscript"/>
              </w:rPr>
              <w:t>c,d</w:t>
            </w:r>
          </w:p>
        </w:tc>
      </w:tr>
      <w:tr w:rsidR="000E7C66" w:rsidRPr="00445BE2" w14:paraId="301610BC" w14:textId="77777777" w:rsidTr="00964752">
        <w:trPr>
          <w:cantSplit/>
          <w:jc w:val="center"/>
        </w:trPr>
        <w:tc>
          <w:tcPr>
            <w:tcW w:w="6688" w:type="dxa"/>
            <w:gridSpan w:val="3"/>
            <w:shd w:val="clear" w:color="auto" w:fill="FFFFFF"/>
          </w:tcPr>
          <w:p w14:paraId="64A8857E"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010205"/>
                <w:sz w:val="24"/>
                <w:szCs w:val="24"/>
              </w:rPr>
            </w:pPr>
            <w:r w:rsidRPr="00445BE2">
              <w:rPr>
                <w:rFonts w:ascii="Times New Roman" w:hAnsi="Times New Roman" w:cs="Times New Roman"/>
                <w:color w:val="010205"/>
                <w:sz w:val="24"/>
                <w:szCs w:val="24"/>
              </w:rPr>
              <w:t>a. Test distribution is Normal.</w:t>
            </w:r>
          </w:p>
        </w:tc>
      </w:tr>
      <w:tr w:rsidR="000E7C66" w:rsidRPr="00445BE2" w14:paraId="09B81D22" w14:textId="77777777" w:rsidTr="00964752">
        <w:trPr>
          <w:cantSplit/>
          <w:jc w:val="center"/>
        </w:trPr>
        <w:tc>
          <w:tcPr>
            <w:tcW w:w="6688" w:type="dxa"/>
            <w:gridSpan w:val="3"/>
            <w:shd w:val="clear" w:color="auto" w:fill="FFFFFF"/>
          </w:tcPr>
          <w:p w14:paraId="598CCD98"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010205"/>
                <w:sz w:val="24"/>
                <w:szCs w:val="24"/>
              </w:rPr>
            </w:pPr>
            <w:r w:rsidRPr="00445BE2">
              <w:rPr>
                <w:rFonts w:ascii="Times New Roman" w:hAnsi="Times New Roman" w:cs="Times New Roman"/>
                <w:color w:val="010205"/>
                <w:sz w:val="24"/>
                <w:szCs w:val="24"/>
              </w:rPr>
              <w:t>b. Calculated from data.</w:t>
            </w:r>
          </w:p>
        </w:tc>
      </w:tr>
      <w:tr w:rsidR="000E7C66" w:rsidRPr="00445BE2" w14:paraId="48160B2B" w14:textId="77777777" w:rsidTr="00964752">
        <w:trPr>
          <w:cantSplit/>
          <w:jc w:val="center"/>
        </w:trPr>
        <w:tc>
          <w:tcPr>
            <w:tcW w:w="6688" w:type="dxa"/>
            <w:gridSpan w:val="3"/>
            <w:shd w:val="clear" w:color="auto" w:fill="FFFFFF"/>
          </w:tcPr>
          <w:p w14:paraId="77425DD1"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010205"/>
                <w:sz w:val="24"/>
                <w:szCs w:val="24"/>
              </w:rPr>
            </w:pPr>
            <w:r w:rsidRPr="00445BE2">
              <w:rPr>
                <w:rFonts w:ascii="Times New Roman" w:hAnsi="Times New Roman" w:cs="Times New Roman"/>
                <w:color w:val="010205"/>
                <w:sz w:val="24"/>
                <w:szCs w:val="24"/>
              </w:rPr>
              <w:t>c. Lilliefors Significance Correction.</w:t>
            </w:r>
          </w:p>
        </w:tc>
      </w:tr>
      <w:tr w:rsidR="000E7C66" w:rsidRPr="00445BE2" w14:paraId="6345DBD0" w14:textId="77777777" w:rsidTr="00964752">
        <w:trPr>
          <w:cantSplit/>
          <w:jc w:val="center"/>
        </w:trPr>
        <w:tc>
          <w:tcPr>
            <w:tcW w:w="6688" w:type="dxa"/>
            <w:gridSpan w:val="3"/>
            <w:shd w:val="clear" w:color="auto" w:fill="FFFFFF"/>
          </w:tcPr>
          <w:p w14:paraId="10B74E5C"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010205"/>
                <w:sz w:val="24"/>
                <w:szCs w:val="24"/>
              </w:rPr>
            </w:pPr>
            <w:r w:rsidRPr="00445BE2">
              <w:rPr>
                <w:rFonts w:ascii="Times New Roman" w:hAnsi="Times New Roman" w:cs="Times New Roman"/>
                <w:color w:val="010205"/>
                <w:sz w:val="24"/>
                <w:szCs w:val="24"/>
              </w:rPr>
              <w:t>d. This is a lower bound of the true significance.</w:t>
            </w:r>
          </w:p>
        </w:tc>
      </w:tr>
    </w:tbl>
    <w:p w14:paraId="0A0EA3D7" w14:textId="77777777" w:rsidR="000E7C66" w:rsidRPr="00445BE2" w:rsidRDefault="000E7C66" w:rsidP="00D169CE">
      <w:pPr>
        <w:autoSpaceDE w:val="0"/>
        <w:autoSpaceDN w:val="0"/>
        <w:adjustRightInd w:val="0"/>
        <w:spacing w:after="0" w:line="360" w:lineRule="auto"/>
        <w:rPr>
          <w:rFonts w:ascii="Times New Roman" w:hAnsi="Times New Roman" w:cs="Times New Roman"/>
          <w:sz w:val="24"/>
          <w:szCs w:val="24"/>
        </w:rPr>
      </w:pPr>
    </w:p>
    <w:p w14:paraId="3CF20A59" w14:textId="6158FB47" w:rsidR="00964752" w:rsidRPr="00964752" w:rsidRDefault="00964752" w:rsidP="00D169C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Lampiran 4. 2 </w:t>
      </w:r>
      <w:r w:rsidR="000E7C66" w:rsidRPr="00964752">
        <w:rPr>
          <w:rFonts w:ascii="Times New Roman" w:hAnsi="Times New Roman" w:cs="Times New Roman"/>
          <w:b/>
          <w:sz w:val="24"/>
          <w:szCs w:val="24"/>
        </w:rPr>
        <w:t>Uji Linieritas</w:t>
      </w:r>
      <w:r>
        <w:rPr>
          <w:rFonts w:ascii="Times New Roman" w:hAnsi="Times New Roman" w:cs="Times New Roman"/>
          <w:b/>
          <w:sz w:val="24"/>
          <w:szCs w:val="24"/>
        </w:rPr>
        <w:t xml:space="preserve"> </w:t>
      </w:r>
      <w:r w:rsidRPr="00964752">
        <w:rPr>
          <w:rFonts w:ascii="Times New Roman" w:hAnsi="Times New Roman" w:cs="Times New Roman"/>
          <w:b/>
          <w:sz w:val="24"/>
          <w:szCs w:val="24"/>
        </w:rPr>
        <w:t>Manajemen Konflik dan Asertivitas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1"/>
        <w:gridCol w:w="992"/>
        <w:gridCol w:w="1290"/>
        <w:gridCol w:w="1155"/>
        <w:gridCol w:w="551"/>
        <w:gridCol w:w="1035"/>
        <w:gridCol w:w="790"/>
        <w:gridCol w:w="550"/>
      </w:tblGrid>
      <w:tr w:rsidR="000E7C66" w:rsidRPr="00445BE2" w14:paraId="299B905E" w14:textId="77777777" w:rsidTr="00AA206E">
        <w:trPr>
          <w:cantSplit/>
          <w:trHeight w:val="471"/>
          <w:jc w:val="center"/>
        </w:trPr>
        <w:tc>
          <w:tcPr>
            <w:tcW w:w="7214" w:type="dxa"/>
            <w:gridSpan w:val="8"/>
            <w:shd w:val="clear" w:color="auto" w:fill="FFFFFF"/>
            <w:vAlign w:val="center"/>
          </w:tcPr>
          <w:p w14:paraId="176C1CDA" w14:textId="77777777" w:rsidR="000E7C66" w:rsidRPr="00FB4DF4" w:rsidRDefault="000E7C66" w:rsidP="00D169CE">
            <w:pPr>
              <w:autoSpaceDE w:val="0"/>
              <w:autoSpaceDN w:val="0"/>
              <w:adjustRightInd w:val="0"/>
              <w:spacing w:after="0" w:line="360" w:lineRule="auto"/>
              <w:ind w:left="60" w:right="60"/>
              <w:jc w:val="center"/>
              <w:rPr>
                <w:rFonts w:ascii="Times New Roman" w:hAnsi="Times New Roman" w:cs="Times New Roman"/>
                <w:b/>
                <w:bCs/>
                <w:color w:val="010205"/>
                <w:sz w:val="24"/>
                <w:szCs w:val="24"/>
              </w:rPr>
            </w:pPr>
            <w:r w:rsidRPr="00445BE2">
              <w:rPr>
                <w:rFonts w:ascii="Times New Roman" w:hAnsi="Times New Roman" w:cs="Times New Roman"/>
                <w:b/>
                <w:bCs/>
                <w:color w:val="010205"/>
                <w:sz w:val="24"/>
                <w:szCs w:val="24"/>
              </w:rPr>
              <w:t>ANOVA Table</w:t>
            </w:r>
          </w:p>
        </w:tc>
      </w:tr>
      <w:tr w:rsidR="000E7C66" w:rsidRPr="00445BE2" w14:paraId="6FDFA3C1" w14:textId="77777777" w:rsidTr="00AA206E">
        <w:trPr>
          <w:cantSplit/>
          <w:jc w:val="center"/>
        </w:trPr>
        <w:tc>
          <w:tcPr>
            <w:tcW w:w="3133" w:type="dxa"/>
            <w:gridSpan w:val="3"/>
            <w:shd w:val="clear" w:color="auto" w:fill="FFFFFF"/>
            <w:vAlign w:val="bottom"/>
          </w:tcPr>
          <w:p w14:paraId="4FFE3054" w14:textId="77777777" w:rsidR="000E7C66" w:rsidRPr="00445BE2" w:rsidRDefault="000E7C66" w:rsidP="00D169CE">
            <w:pPr>
              <w:autoSpaceDE w:val="0"/>
              <w:autoSpaceDN w:val="0"/>
              <w:adjustRightInd w:val="0"/>
              <w:spacing w:after="0" w:line="360" w:lineRule="auto"/>
              <w:rPr>
                <w:rFonts w:ascii="Times New Roman" w:hAnsi="Times New Roman" w:cs="Times New Roman"/>
                <w:sz w:val="24"/>
                <w:szCs w:val="24"/>
              </w:rPr>
            </w:pPr>
          </w:p>
        </w:tc>
        <w:tc>
          <w:tcPr>
            <w:tcW w:w="1155" w:type="dxa"/>
            <w:shd w:val="clear" w:color="auto" w:fill="FFFFFF"/>
            <w:vAlign w:val="bottom"/>
          </w:tcPr>
          <w:p w14:paraId="6590D99C" w14:textId="77777777" w:rsidR="000E7C66" w:rsidRPr="00445BE2"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Sum of Squares</w:t>
            </w:r>
          </w:p>
        </w:tc>
        <w:tc>
          <w:tcPr>
            <w:tcW w:w="551" w:type="dxa"/>
            <w:shd w:val="clear" w:color="auto" w:fill="FFFFFF"/>
            <w:vAlign w:val="bottom"/>
          </w:tcPr>
          <w:p w14:paraId="00F92060" w14:textId="77777777" w:rsidR="000E7C66" w:rsidRPr="00445BE2"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df</w:t>
            </w:r>
          </w:p>
        </w:tc>
        <w:tc>
          <w:tcPr>
            <w:tcW w:w="1035" w:type="dxa"/>
            <w:shd w:val="clear" w:color="auto" w:fill="FFFFFF"/>
            <w:vAlign w:val="bottom"/>
          </w:tcPr>
          <w:p w14:paraId="705BA929" w14:textId="77777777" w:rsidR="000E7C66" w:rsidRPr="00445BE2"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Mean Square</w:t>
            </w:r>
          </w:p>
        </w:tc>
        <w:tc>
          <w:tcPr>
            <w:tcW w:w="0" w:type="auto"/>
            <w:shd w:val="clear" w:color="auto" w:fill="FFFFFF"/>
            <w:vAlign w:val="bottom"/>
          </w:tcPr>
          <w:p w14:paraId="07758322" w14:textId="77777777" w:rsidR="000E7C66" w:rsidRPr="00445BE2"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F</w:t>
            </w:r>
          </w:p>
        </w:tc>
        <w:tc>
          <w:tcPr>
            <w:tcW w:w="0" w:type="auto"/>
            <w:shd w:val="clear" w:color="auto" w:fill="FFFFFF"/>
            <w:vAlign w:val="bottom"/>
          </w:tcPr>
          <w:p w14:paraId="42346A52" w14:textId="77777777" w:rsidR="000E7C66" w:rsidRPr="00445BE2"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Sig.</w:t>
            </w:r>
          </w:p>
        </w:tc>
      </w:tr>
      <w:tr w:rsidR="000E7C66" w:rsidRPr="00445BE2" w14:paraId="0FBB7DA2" w14:textId="77777777" w:rsidTr="00AA206E">
        <w:trPr>
          <w:cantSplit/>
          <w:jc w:val="center"/>
        </w:trPr>
        <w:tc>
          <w:tcPr>
            <w:tcW w:w="851" w:type="dxa"/>
            <w:vMerge w:val="restart"/>
            <w:shd w:val="clear" w:color="auto" w:fill="E0E0E0"/>
          </w:tcPr>
          <w:p w14:paraId="719A0664"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MK * AS</w:t>
            </w:r>
          </w:p>
        </w:tc>
        <w:tc>
          <w:tcPr>
            <w:tcW w:w="992" w:type="dxa"/>
            <w:vMerge w:val="restart"/>
            <w:shd w:val="clear" w:color="auto" w:fill="E0E0E0"/>
          </w:tcPr>
          <w:p w14:paraId="3CF41E18"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Between Groups</w:t>
            </w:r>
          </w:p>
        </w:tc>
        <w:tc>
          <w:tcPr>
            <w:tcW w:w="1290" w:type="dxa"/>
            <w:shd w:val="clear" w:color="auto" w:fill="E0E0E0"/>
          </w:tcPr>
          <w:p w14:paraId="7C334A9E"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(Combined)</w:t>
            </w:r>
          </w:p>
        </w:tc>
        <w:tc>
          <w:tcPr>
            <w:tcW w:w="1155" w:type="dxa"/>
            <w:shd w:val="clear" w:color="auto" w:fill="FFFFFF"/>
          </w:tcPr>
          <w:p w14:paraId="56C28FAD"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15722.126</w:t>
            </w:r>
          </w:p>
        </w:tc>
        <w:tc>
          <w:tcPr>
            <w:tcW w:w="551" w:type="dxa"/>
            <w:shd w:val="clear" w:color="auto" w:fill="FFFFFF"/>
          </w:tcPr>
          <w:p w14:paraId="010EB87E"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41</w:t>
            </w:r>
          </w:p>
        </w:tc>
        <w:tc>
          <w:tcPr>
            <w:tcW w:w="1035" w:type="dxa"/>
            <w:shd w:val="clear" w:color="auto" w:fill="FFFFFF"/>
          </w:tcPr>
          <w:p w14:paraId="2CC868AE"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383.466</w:t>
            </w:r>
          </w:p>
        </w:tc>
        <w:tc>
          <w:tcPr>
            <w:tcW w:w="0" w:type="auto"/>
            <w:shd w:val="clear" w:color="auto" w:fill="FFFFFF"/>
          </w:tcPr>
          <w:p w14:paraId="1F64A9D0"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2.272</w:t>
            </w:r>
          </w:p>
        </w:tc>
        <w:tc>
          <w:tcPr>
            <w:tcW w:w="0" w:type="auto"/>
            <w:shd w:val="clear" w:color="auto" w:fill="FFFFFF"/>
          </w:tcPr>
          <w:p w14:paraId="73D3644B"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.001</w:t>
            </w:r>
          </w:p>
        </w:tc>
      </w:tr>
      <w:tr w:rsidR="000E7C66" w:rsidRPr="00445BE2" w14:paraId="2FC832AC" w14:textId="77777777" w:rsidTr="00AA206E">
        <w:trPr>
          <w:cantSplit/>
          <w:jc w:val="center"/>
        </w:trPr>
        <w:tc>
          <w:tcPr>
            <w:tcW w:w="851" w:type="dxa"/>
            <w:vMerge/>
            <w:shd w:val="clear" w:color="auto" w:fill="E0E0E0"/>
          </w:tcPr>
          <w:p w14:paraId="26CF6CC5" w14:textId="77777777" w:rsidR="000E7C66" w:rsidRPr="00445BE2" w:rsidRDefault="000E7C66" w:rsidP="00D169CE">
            <w:pPr>
              <w:autoSpaceDE w:val="0"/>
              <w:autoSpaceDN w:val="0"/>
              <w:adjustRightInd w:val="0"/>
              <w:spacing w:after="0" w:line="360" w:lineRule="auto"/>
              <w:rPr>
                <w:rFonts w:ascii="Times New Roman" w:hAnsi="Times New Roman" w:cs="Times New Roman"/>
                <w:color w:val="010205"/>
                <w:sz w:val="24"/>
                <w:szCs w:val="24"/>
              </w:rPr>
            </w:pPr>
          </w:p>
        </w:tc>
        <w:tc>
          <w:tcPr>
            <w:tcW w:w="992" w:type="dxa"/>
            <w:vMerge/>
            <w:shd w:val="clear" w:color="auto" w:fill="E0E0E0"/>
          </w:tcPr>
          <w:p w14:paraId="7E8C8EE4" w14:textId="77777777" w:rsidR="000E7C66" w:rsidRPr="00445BE2" w:rsidRDefault="000E7C66" w:rsidP="00D169CE">
            <w:pPr>
              <w:autoSpaceDE w:val="0"/>
              <w:autoSpaceDN w:val="0"/>
              <w:adjustRightInd w:val="0"/>
              <w:spacing w:after="0" w:line="360" w:lineRule="auto"/>
              <w:rPr>
                <w:rFonts w:ascii="Times New Roman" w:hAnsi="Times New Roman" w:cs="Times New Roman"/>
                <w:color w:val="010205"/>
                <w:sz w:val="24"/>
                <w:szCs w:val="24"/>
              </w:rPr>
            </w:pPr>
          </w:p>
        </w:tc>
        <w:tc>
          <w:tcPr>
            <w:tcW w:w="1290" w:type="dxa"/>
            <w:shd w:val="clear" w:color="auto" w:fill="E0E0E0"/>
          </w:tcPr>
          <w:p w14:paraId="7152AC0C"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Linearity</w:t>
            </w:r>
          </w:p>
        </w:tc>
        <w:tc>
          <w:tcPr>
            <w:tcW w:w="1155" w:type="dxa"/>
            <w:shd w:val="clear" w:color="auto" w:fill="FFFFFF"/>
          </w:tcPr>
          <w:p w14:paraId="0B9F45DE"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9003.265</w:t>
            </w:r>
          </w:p>
        </w:tc>
        <w:tc>
          <w:tcPr>
            <w:tcW w:w="551" w:type="dxa"/>
            <w:shd w:val="clear" w:color="auto" w:fill="FFFFFF"/>
          </w:tcPr>
          <w:p w14:paraId="784812B6"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w:t>
            </w:r>
          </w:p>
        </w:tc>
        <w:tc>
          <w:tcPr>
            <w:tcW w:w="1035" w:type="dxa"/>
            <w:shd w:val="clear" w:color="auto" w:fill="FFFFFF"/>
          </w:tcPr>
          <w:p w14:paraId="0002D1BF"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9003.265</w:t>
            </w:r>
          </w:p>
        </w:tc>
        <w:tc>
          <w:tcPr>
            <w:tcW w:w="0" w:type="auto"/>
            <w:shd w:val="clear" w:color="auto" w:fill="FFFFFF"/>
          </w:tcPr>
          <w:p w14:paraId="07354928"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53.344</w:t>
            </w:r>
          </w:p>
        </w:tc>
        <w:tc>
          <w:tcPr>
            <w:tcW w:w="0" w:type="auto"/>
            <w:shd w:val="clear" w:color="auto" w:fill="FFFFFF"/>
          </w:tcPr>
          <w:p w14:paraId="224442ED"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highlight w:val="yellow"/>
              </w:rPr>
            </w:pPr>
            <w:r w:rsidRPr="00445BE2">
              <w:rPr>
                <w:rFonts w:ascii="Times New Roman" w:hAnsi="Times New Roman" w:cs="Times New Roman"/>
                <w:color w:val="010205"/>
                <w:sz w:val="24"/>
                <w:szCs w:val="24"/>
                <w:highlight w:val="yellow"/>
              </w:rPr>
              <w:t>.000</w:t>
            </w:r>
          </w:p>
        </w:tc>
      </w:tr>
      <w:tr w:rsidR="000E7C66" w:rsidRPr="00445BE2" w14:paraId="0441DA2E" w14:textId="77777777" w:rsidTr="00AA206E">
        <w:trPr>
          <w:cantSplit/>
          <w:jc w:val="center"/>
        </w:trPr>
        <w:tc>
          <w:tcPr>
            <w:tcW w:w="851" w:type="dxa"/>
            <w:vMerge/>
            <w:shd w:val="clear" w:color="auto" w:fill="E0E0E0"/>
          </w:tcPr>
          <w:p w14:paraId="2E4CB02D" w14:textId="77777777" w:rsidR="000E7C66" w:rsidRPr="00445BE2" w:rsidRDefault="000E7C66" w:rsidP="00D169CE">
            <w:pPr>
              <w:autoSpaceDE w:val="0"/>
              <w:autoSpaceDN w:val="0"/>
              <w:adjustRightInd w:val="0"/>
              <w:spacing w:after="0" w:line="360" w:lineRule="auto"/>
              <w:rPr>
                <w:rFonts w:ascii="Times New Roman" w:hAnsi="Times New Roman" w:cs="Times New Roman"/>
                <w:color w:val="010205"/>
                <w:sz w:val="24"/>
                <w:szCs w:val="24"/>
              </w:rPr>
            </w:pPr>
          </w:p>
        </w:tc>
        <w:tc>
          <w:tcPr>
            <w:tcW w:w="992" w:type="dxa"/>
            <w:vMerge/>
            <w:shd w:val="clear" w:color="auto" w:fill="E0E0E0"/>
          </w:tcPr>
          <w:p w14:paraId="4F0F70F5" w14:textId="77777777" w:rsidR="000E7C66" w:rsidRPr="00445BE2" w:rsidRDefault="000E7C66" w:rsidP="00D169CE">
            <w:pPr>
              <w:autoSpaceDE w:val="0"/>
              <w:autoSpaceDN w:val="0"/>
              <w:adjustRightInd w:val="0"/>
              <w:spacing w:after="0" w:line="360" w:lineRule="auto"/>
              <w:rPr>
                <w:rFonts w:ascii="Times New Roman" w:hAnsi="Times New Roman" w:cs="Times New Roman"/>
                <w:color w:val="010205"/>
                <w:sz w:val="24"/>
                <w:szCs w:val="24"/>
              </w:rPr>
            </w:pPr>
          </w:p>
        </w:tc>
        <w:tc>
          <w:tcPr>
            <w:tcW w:w="1290" w:type="dxa"/>
            <w:shd w:val="clear" w:color="auto" w:fill="E0E0E0"/>
          </w:tcPr>
          <w:p w14:paraId="1E6D5334"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Deviation from Linearity</w:t>
            </w:r>
          </w:p>
        </w:tc>
        <w:tc>
          <w:tcPr>
            <w:tcW w:w="1155" w:type="dxa"/>
            <w:shd w:val="clear" w:color="auto" w:fill="FFFFFF"/>
          </w:tcPr>
          <w:p w14:paraId="631DB074"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6718.862</w:t>
            </w:r>
          </w:p>
        </w:tc>
        <w:tc>
          <w:tcPr>
            <w:tcW w:w="551" w:type="dxa"/>
            <w:shd w:val="clear" w:color="auto" w:fill="FFFFFF"/>
          </w:tcPr>
          <w:p w14:paraId="050745AF"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40</w:t>
            </w:r>
          </w:p>
        </w:tc>
        <w:tc>
          <w:tcPr>
            <w:tcW w:w="1035" w:type="dxa"/>
            <w:shd w:val="clear" w:color="auto" w:fill="FFFFFF"/>
          </w:tcPr>
          <w:p w14:paraId="03090180"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167.972</w:t>
            </w:r>
          </w:p>
        </w:tc>
        <w:tc>
          <w:tcPr>
            <w:tcW w:w="0" w:type="auto"/>
            <w:shd w:val="clear" w:color="auto" w:fill="FFFFFF"/>
          </w:tcPr>
          <w:p w14:paraId="0B8B4473"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.995</w:t>
            </w:r>
          </w:p>
        </w:tc>
        <w:tc>
          <w:tcPr>
            <w:tcW w:w="0" w:type="auto"/>
            <w:shd w:val="clear" w:color="auto" w:fill="FFFFFF"/>
          </w:tcPr>
          <w:p w14:paraId="78CDA50D"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highlight w:val="yellow"/>
              </w:rPr>
            </w:pPr>
            <w:r w:rsidRPr="00445BE2">
              <w:rPr>
                <w:rFonts w:ascii="Times New Roman" w:hAnsi="Times New Roman" w:cs="Times New Roman"/>
                <w:color w:val="010205"/>
                <w:sz w:val="24"/>
                <w:szCs w:val="24"/>
                <w:highlight w:val="yellow"/>
              </w:rPr>
              <w:t>.494</w:t>
            </w:r>
          </w:p>
        </w:tc>
      </w:tr>
      <w:tr w:rsidR="000E7C66" w:rsidRPr="00445BE2" w14:paraId="0782697B" w14:textId="77777777" w:rsidTr="00AA206E">
        <w:trPr>
          <w:cantSplit/>
          <w:jc w:val="center"/>
        </w:trPr>
        <w:tc>
          <w:tcPr>
            <w:tcW w:w="851" w:type="dxa"/>
            <w:vMerge/>
            <w:shd w:val="clear" w:color="auto" w:fill="E0E0E0"/>
          </w:tcPr>
          <w:p w14:paraId="6D5BC1A4" w14:textId="77777777" w:rsidR="000E7C66" w:rsidRPr="00445BE2" w:rsidRDefault="000E7C66" w:rsidP="00D169CE">
            <w:pPr>
              <w:autoSpaceDE w:val="0"/>
              <w:autoSpaceDN w:val="0"/>
              <w:adjustRightInd w:val="0"/>
              <w:spacing w:after="0" w:line="360" w:lineRule="auto"/>
              <w:rPr>
                <w:rFonts w:ascii="Times New Roman" w:hAnsi="Times New Roman" w:cs="Times New Roman"/>
                <w:color w:val="010205"/>
                <w:sz w:val="24"/>
                <w:szCs w:val="24"/>
              </w:rPr>
            </w:pPr>
          </w:p>
        </w:tc>
        <w:tc>
          <w:tcPr>
            <w:tcW w:w="2282" w:type="dxa"/>
            <w:gridSpan w:val="2"/>
            <w:shd w:val="clear" w:color="auto" w:fill="E0E0E0"/>
          </w:tcPr>
          <w:p w14:paraId="7420B3DA"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Within Groups</w:t>
            </w:r>
          </w:p>
        </w:tc>
        <w:tc>
          <w:tcPr>
            <w:tcW w:w="1155" w:type="dxa"/>
            <w:shd w:val="clear" w:color="auto" w:fill="FFFFFF"/>
          </w:tcPr>
          <w:p w14:paraId="25A09507"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14852.343</w:t>
            </w:r>
          </w:p>
        </w:tc>
        <w:tc>
          <w:tcPr>
            <w:tcW w:w="551" w:type="dxa"/>
            <w:shd w:val="clear" w:color="auto" w:fill="FFFFFF"/>
          </w:tcPr>
          <w:p w14:paraId="1C81F780"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88</w:t>
            </w:r>
          </w:p>
        </w:tc>
        <w:tc>
          <w:tcPr>
            <w:tcW w:w="1035" w:type="dxa"/>
            <w:shd w:val="clear" w:color="auto" w:fill="FFFFFF"/>
          </w:tcPr>
          <w:p w14:paraId="4100A7B1"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168.777</w:t>
            </w:r>
          </w:p>
        </w:tc>
        <w:tc>
          <w:tcPr>
            <w:tcW w:w="0" w:type="auto"/>
            <w:shd w:val="clear" w:color="auto" w:fill="FFFFFF"/>
            <w:vAlign w:val="center"/>
          </w:tcPr>
          <w:p w14:paraId="512E01FF" w14:textId="77777777" w:rsidR="000E7C66" w:rsidRPr="00445BE2" w:rsidRDefault="000E7C66" w:rsidP="00D169CE">
            <w:pPr>
              <w:autoSpaceDE w:val="0"/>
              <w:autoSpaceDN w:val="0"/>
              <w:adjustRightInd w:val="0"/>
              <w:spacing w:after="0" w:line="360" w:lineRule="auto"/>
              <w:rPr>
                <w:rFonts w:ascii="Times New Roman" w:hAnsi="Times New Roman" w:cs="Times New Roman"/>
                <w:sz w:val="24"/>
                <w:szCs w:val="24"/>
              </w:rPr>
            </w:pPr>
          </w:p>
        </w:tc>
        <w:tc>
          <w:tcPr>
            <w:tcW w:w="0" w:type="auto"/>
            <w:shd w:val="clear" w:color="auto" w:fill="FFFFFF"/>
            <w:vAlign w:val="center"/>
          </w:tcPr>
          <w:p w14:paraId="6D0F8586" w14:textId="77777777" w:rsidR="000E7C66" w:rsidRPr="00445BE2" w:rsidRDefault="000E7C66" w:rsidP="00D169CE">
            <w:pPr>
              <w:autoSpaceDE w:val="0"/>
              <w:autoSpaceDN w:val="0"/>
              <w:adjustRightInd w:val="0"/>
              <w:spacing w:after="0" w:line="360" w:lineRule="auto"/>
              <w:rPr>
                <w:rFonts w:ascii="Times New Roman" w:hAnsi="Times New Roman" w:cs="Times New Roman"/>
                <w:sz w:val="24"/>
                <w:szCs w:val="24"/>
              </w:rPr>
            </w:pPr>
          </w:p>
        </w:tc>
      </w:tr>
      <w:tr w:rsidR="000E7C66" w:rsidRPr="00445BE2" w14:paraId="53104AC6" w14:textId="77777777" w:rsidTr="00AA206E">
        <w:trPr>
          <w:cantSplit/>
          <w:jc w:val="center"/>
        </w:trPr>
        <w:tc>
          <w:tcPr>
            <w:tcW w:w="851" w:type="dxa"/>
            <w:vMerge/>
            <w:shd w:val="clear" w:color="auto" w:fill="E0E0E0"/>
          </w:tcPr>
          <w:p w14:paraId="31155AA4" w14:textId="77777777" w:rsidR="000E7C66" w:rsidRPr="00445BE2" w:rsidRDefault="000E7C66" w:rsidP="00D169CE">
            <w:pPr>
              <w:autoSpaceDE w:val="0"/>
              <w:autoSpaceDN w:val="0"/>
              <w:adjustRightInd w:val="0"/>
              <w:spacing w:after="0" w:line="360" w:lineRule="auto"/>
              <w:rPr>
                <w:rFonts w:ascii="Times New Roman" w:hAnsi="Times New Roman" w:cs="Times New Roman"/>
                <w:sz w:val="24"/>
                <w:szCs w:val="24"/>
              </w:rPr>
            </w:pPr>
          </w:p>
        </w:tc>
        <w:tc>
          <w:tcPr>
            <w:tcW w:w="2282" w:type="dxa"/>
            <w:gridSpan w:val="2"/>
            <w:shd w:val="clear" w:color="auto" w:fill="E0E0E0"/>
          </w:tcPr>
          <w:p w14:paraId="1B431FF2"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Total</w:t>
            </w:r>
          </w:p>
        </w:tc>
        <w:tc>
          <w:tcPr>
            <w:tcW w:w="1155" w:type="dxa"/>
            <w:shd w:val="clear" w:color="auto" w:fill="FFFFFF"/>
          </w:tcPr>
          <w:p w14:paraId="792D3CA2"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30574.469</w:t>
            </w:r>
          </w:p>
        </w:tc>
        <w:tc>
          <w:tcPr>
            <w:tcW w:w="551" w:type="dxa"/>
            <w:shd w:val="clear" w:color="auto" w:fill="FFFFFF"/>
          </w:tcPr>
          <w:p w14:paraId="577C1C1E"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129</w:t>
            </w:r>
          </w:p>
        </w:tc>
        <w:tc>
          <w:tcPr>
            <w:tcW w:w="1035" w:type="dxa"/>
            <w:shd w:val="clear" w:color="auto" w:fill="FFFFFF"/>
            <w:vAlign w:val="center"/>
          </w:tcPr>
          <w:p w14:paraId="4F4FA21C" w14:textId="77777777" w:rsidR="000E7C66" w:rsidRPr="00445BE2" w:rsidRDefault="000E7C66" w:rsidP="00D169CE">
            <w:pPr>
              <w:autoSpaceDE w:val="0"/>
              <w:autoSpaceDN w:val="0"/>
              <w:adjustRightInd w:val="0"/>
              <w:spacing w:after="0" w:line="360" w:lineRule="auto"/>
              <w:rPr>
                <w:rFonts w:ascii="Times New Roman" w:hAnsi="Times New Roman" w:cs="Times New Roman"/>
                <w:sz w:val="24"/>
                <w:szCs w:val="24"/>
              </w:rPr>
            </w:pPr>
          </w:p>
        </w:tc>
        <w:tc>
          <w:tcPr>
            <w:tcW w:w="0" w:type="auto"/>
            <w:shd w:val="clear" w:color="auto" w:fill="FFFFFF"/>
            <w:vAlign w:val="center"/>
          </w:tcPr>
          <w:p w14:paraId="3D0AE5A3" w14:textId="77777777" w:rsidR="000E7C66" w:rsidRPr="00445BE2" w:rsidRDefault="000E7C66" w:rsidP="00D169CE">
            <w:pPr>
              <w:autoSpaceDE w:val="0"/>
              <w:autoSpaceDN w:val="0"/>
              <w:adjustRightInd w:val="0"/>
              <w:spacing w:after="0" w:line="360" w:lineRule="auto"/>
              <w:rPr>
                <w:rFonts w:ascii="Times New Roman" w:hAnsi="Times New Roman" w:cs="Times New Roman"/>
                <w:sz w:val="24"/>
                <w:szCs w:val="24"/>
              </w:rPr>
            </w:pPr>
          </w:p>
        </w:tc>
        <w:tc>
          <w:tcPr>
            <w:tcW w:w="0" w:type="auto"/>
            <w:shd w:val="clear" w:color="auto" w:fill="FFFFFF"/>
            <w:vAlign w:val="center"/>
          </w:tcPr>
          <w:p w14:paraId="66187368" w14:textId="77777777" w:rsidR="000E7C66" w:rsidRPr="00445BE2" w:rsidRDefault="000E7C66" w:rsidP="00D169CE">
            <w:pPr>
              <w:autoSpaceDE w:val="0"/>
              <w:autoSpaceDN w:val="0"/>
              <w:adjustRightInd w:val="0"/>
              <w:spacing w:after="0" w:line="360" w:lineRule="auto"/>
              <w:rPr>
                <w:rFonts w:ascii="Times New Roman" w:hAnsi="Times New Roman" w:cs="Times New Roman"/>
                <w:sz w:val="24"/>
                <w:szCs w:val="24"/>
              </w:rPr>
            </w:pPr>
          </w:p>
        </w:tc>
      </w:tr>
    </w:tbl>
    <w:p w14:paraId="331180A5" w14:textId="77777777" w:rsidR="000E7C66" w:rsidRPr="00445BE2" w:rsidRDefault="000E7C66" w:rsidP="00D169CE">
      <w:pPr>
        <w:spacing w:line="360" w:lineRule="auto"/>
        <w:jc w:val="both"/>
        <w:rPr>
          <w:rFonts w:ascii="Times New Roman" w:hAnsi="Times New Roman" w:cs="Times New Roman"/>
          <w:sz w:val="24"/>
          <w:szCs w:val="24"/>
        </w:rPr>
      </w:pPr>
    </w:p>
    <w:p w14:paraId="40583F51" w14:textId="0F336C48" w:rsidR="000E7C66" w:rsidRPr="00976EFB" w:rsidRDefault="00AA206E" w:rsidP="00D169CE">
      <w:pPr>
        <w:pStyle w:val="Caption"/>
        <w:spacing w:line="360" w:lineRule="auto"/>
      </w:pPr>
      <w:r>
        <w:t>Lampiran</w:t>
      </w:r>
      <w:r w:rsidR="000E7C66">
        <w:t xml:space="preserve"> 4. </w:t>
      </w:r>
      <w:r w:rsidR="00964752">
        <w:t xml:space="preserve">3. </w:t>
      </w:r>
      <w:r w:rsidR="000E7C66" w:rsidRPr="00976EFB">
        <w:t>Hasil Uji Linearitas Manajemen Konflik dan Kecerdasan Emosi</w:t>
      </w: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6"/>
        <w:gridCol w:w="992"/>
        <w:gridCol w:w="1417"/>
        <w:gridCol w:w="993"/>
        <w:gridCol w:w="567"/>
        <w:gridCol w:w="850"/>
        <w:gridCol w:w="567"/>
        <w:gridCol w:w="567"/>
      </w:tblGrid>
      <w:tr w:rsidR="000E7C66" w:rsidRPr="00445BE2" w14:paraId="53747A2C" w14:textId="77777777" w:rsidTr="00AA206E">
        <w:trPr>
          <w:cantSplit/>
          <w:trHeight w:val="503"/>
          <w:jc w:val="center"/>
        </w:trPr>
        <w:tc>
          <w:tcPr>
            <w:tcW w:w="7229" w:type="dxa"/>
            <w:gridSpan w:val="8"/>
            <w:shd w:val="clear" w:color="auto" w:fill="FFFFFF"/>
            <w:vAlign w:val="center"/>
          </w:tcPr>
          <w:p w14:paraId="1481D27B" w14:textId="77777777" w:rsidR="000E7C66" w:rsidRPr="00445BE2" w:rsidRDefault="000E7C66" w:rsidP="00D169CE">
            <w:pPr>
              <w:autoSpaceDE w:val="0"/>
              <w:autoSpaceDN w:val="0"/>
              <w:adjustRightInd w:val="0"/>
              <w:spacing w:after="0" w:line="360" w:lineRule="auto"/>
              <w:ind w:left="60" w:right="60"/>
              <w:jc w:val="center"/>
              <w:rPr>
                <w:rFonts w:ascii="Times New Roman" w:hAnsi="Times New Roman" w:cs="Times New Roman"/>
                <w:color w:val="010205"/>
                <w:sz w:val="24"/>
                <w:szCs w:val="24"/>
              </w:rPr>
            </w:pPr>
            <w:r w:rsidRPr="00445BE2">
              <w:rPr>
                <w:rFonts w:ascii="Times New Roman" w:hAnsi="Times New Roman" w:cs="Times New Roman"/>
                <w:b/>
                <w:bCs/>
                <w:color w:val="010205"/>
                <w:sz w:val="24"/>
                <w:szCs w:val="24"/>
              </w:rPr>
              <w:t>ANOVA Table</w:t>
            </w:r>
          </w:p>
        </w:tc>
      </w:tr>
      <w:tr w:rsidR="000E7C66" w:rsidRPr="00445BE2" w14:paraId="19D10464" w14:textId="77777777" w:rsidTr="00AA206E">
        <w:trPr>
          <w:cantSplit/>
          <w:jc w:val="center"/>
        </w:trPr>
        <w:tc>
          <w:tcPr>
            <w:tcW w:w="3685" w:type="dxa"/>
            <w:gridSpan w:val="3"/>
            <w:shd w:val="clear" w:color="auto" w:fill="FFFFFF"/>
            <w:vAlign w:val="bottom"/>
          </w:tcPr>
          <w:p w14:paraId="367FBA62" w14:textId="77777777" w:rsidR="000E7C66" w:rsidRPr="00445BE2" w:rsidRDefault="000E7C66" w:rsidP="00D169CE">
            <w:pPr>
              <w:autoSpaceDE w:val="0"/>
              <w:autoSpaceDN w:val="0"/>
              <w:adjustRightInd w:val="0"/>
              <w:spacing w:after="0" w:line="360" w:lineRule="auto"/>
              <w:rPr>
                <w:rFonts w:ascii="Times New Roman" w:hAnsi="Times New Roman" w:cs="Times New Roman"/>
                <w:sz w:val="24"/>
                <w:szCs w:val="24"/>
              </w:rPr>
            </w:pPr>
          </w:p>
        </w:tc>
        <w:tc>
          <w:tcPr>
            <w:tcW w:w="993" w:type="dxa"/>
            <w:shd w:val="clear" w:color="auto" w:fill="FFFFFF"/>
            <w:vAlign w:val="bottom"/>
          </w:tcPr>
          <w:p w14:paraId="5D1E179E" w14:textId="77777777" w:rsidR="000E7C66" w:rsidRPr="00445BE2"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Sum of Squares</w:t>
            </w:r>
          </w:p>
        </w:tc>
        <w:tc>
          <w:tcPr>
            <w:tcW w:w="567" w:type="dxa"/>
            <w:shd w:val="clear" w:color="auto" w:fill="FFFFFF"/>
            <w:vAlign w:val="bottom"/>
          </w:tcPr>
          <w:p w14:paraId="667CF651" w14:textId="77777777" w:rsidR="000E7C66" w:rsidRPr="00445BE2"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df</w:t>
            </w:r>
          </w:p>
        </w:tc>
        <w:tc>
          <w:tcPr>
            <w:tcW w:w="850" w:type="dxa"/>
            <w:shd w:val="clear" w:color="auto" w:fill="FFFFFF"/>
            <w:vAlign w:val="bottom"/>
          </w:tcPr>
          <w:p w14:paraId="63026D2C" w14:textId="77777777" w:rsidR="000E7C66" w:rsidRPr="00445BE2"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Mean Square</w:t>
            </w:r>
          </w:p>
        </w:tc>
        <w:tc>
          <w:tcPr>
            <w:tcW w:w="567" w:type="dxa"/>
            <w:shd w:val="clear" w:color="auto" w:fill="FFFFFF"/>
            <w:vAlign w:val="bottom"/>
          </w:tcPr>
          <w:p w14:paraId="6F231277" w14:textId="77777777" w:rsidR="000E7C66" w:rsidRPr="00445BE2"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F</w:t>
            </w:r>
          </w:p>
        </w:tc>
        <w:tc>
          <w:tcPr>
            <w:tcW w:w="567" w:type="dxa"/>
            <w:shd w:val="clear" w:color="auto" w:fill="FFFFFF"/>
            <w:vAlign w:val="bottom"/>
          </w:tcPr>
          <w:p w14:paraId="2F884522" w14:textId="77777777" w:rsidR="000E7C66" w:rsidRPr="00445BE2"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Sig.</w:t>
            </w:r>
          </w:p>
        </w:tc>
      </w:tr>
      <w:tr w:rsidR="000E7C66" w:rsidRPr="00445BE2" w14:paraId="644BFF7C" w14:textId="77777777" w:rsidTr="00AA206E">
        <w:trPr>
          <w:cantSplit/>
          <w:jc w:val="center"/>
        </w:trPr>
        <w:tc>
          <w:tcPr>
            <w:tcW w:w="1276" w:type="dxa"/>
            <w:vMerge w:val="restart"/>
            <w:shd w:val="clear" w:color="auto" w:fill="E0E0E0"/>
          </w:tcPr>
          <w:p w14:paraId="02A23E68"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MK * KE</w:t>
            </w:r>
          </w:p>
        </w:tc>
        <w:tc>
          <w:tcPr>
            <w:tcW w:w="992" w:type="dxa"/>
            <w:vMerge w:val="restart"/>
            <w:shd w:val="clear" w:color="auto" w:fill="E0E0E0"/>
          </w:tcPr>
          <w:p w14:paraId="2540D999"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Between Groups</w:t>
            </w:r>
          </w:p>
        </w:tc>
        <w:tc>
          <w:tcPr>
            <w:tcW w:w="1417" w:type="dxa"/>
            <w:shd w:val="clear" w:color="auto" w:fill="E0E0E0"/>
          </w:tcPr>
          <w:p w14:paraId="43E896CE"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(Combined)</w:t>
            </w:r>
          </w:p>
        </w:tc>
        <w:tc>
          <w:tcPr>
            <w:tcW w:w="993" w:type="dxa"/>
            <w:shd w:val="clear" w:color="auto" w:fill="FFFFFF"/>
          </w:tcPr>
          <w:p w14:paraId="4CEE2D9C"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15581.410</w:t>
            </w:r>
          </w:p>
        </w:tc>
        <w:tc>
          <w:tcPr>
            <w:tcW w:w="567" w:type="dxa"/>
            <w:shd w:val="clear" w:color="auto" w:fill="FFFFFF"/>
          </w:tcPr>
          <w:p w14:paraId="68588C2A"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42</w:t>
            </w:r>
          </w:p>
        </w:tc>
        <w:tc>
          <w:tcPr>
            <w:tcW w:w="850" w:type="dxa"/>
            <w:shd w:val="clear" w:color="auto" w:fill="FFFFFF"/>
          </w:tcPr>
          <w:p w14:paraId="280626F0"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370.986</w:t>
            </w:r>
          </w:p>
        </w:tc>
        <w:tc>
          <w:tcPr>
            <w:tcW w:w="567" w:type="dxa"/>
            <w:shd w:val="clear" w:color="auto" w:fill="FFFFFF"/>
          </w:tcPr>
          <w:p w14:paraId="0F108C73"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2.153</w:t>
            </w:r>
          </w:p>
        </w:tc>
        <w:tc>
          <w:tcPr>
            <w:tcW w:w="567" w:type="dxa"/>
            <w:shd w:val="clear" w:color="auto" w:fill="FFFFFF"/>
          </w:tcPr>
          <w:p w14:paraId="08E8C14B"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.001</w:t>
            </w:r>
          </w:p>
        </w:tc>
      </w:tr>
      <w:tr w:rsidR="000E7C66" w:rsidRPr="00445BE2" w14:paraId="44FDDD6C" w14:textId="77777777" w:rsidTr="00AA206E">
        <w:trPr>
          <w:cantSplit/>
          <w:jc w:val="center"/>
        </w:trPr>
        <w:tc>
          <w:tcPr>
            <w:tcW w:w="1276" w:type="dxa"/>
            <w:vMerge/>
            <w:shd w:val="clear" w:color="auto" w:fill="E0E0E0"/>
          </w:tcPr>
          <w:p w14:paraId="52951C73" w14:textId="77777777" w:rsidR="000E7C66" w:rsidRPr="00445BE2" w:rsidRDefault="000E7C66" w:rsidP="00D169CE">
            <w:pPr>
              <w:autoSpaceDE w:val="0"/>
              <w:autoSpaceDN w:val="0"/>
              <w:adjustRightInd w:val="0"/>
              <w:spacing w:after="0" w:line="360" w:lineRule="auto"/>
              <w:rPr>
                <w:rFonts w:ascii="Times New Roman" w:hAnsi="Times New Roman" w:cs="Times New Roman"/>
                <w:color w:val="010205"/>
                <w:sz w:val="24"/>
                <w:szCs w:val="24"/>
              </w:rPr>
            </w:pPr>
          </w:p>
        </w:tc>
        <w:tc>
          <w:tcPr>
            <w:tcW w:w="992" w:type="dxa"/>
            <w:vMerge/>
            <w:shd w:val="clear" w:color="auto" w:fill="E0E0E0"/>
          </w:tcPr>
          <w:p w14:paraId="3D7150E7" w14:textId="77777777" w:rsidR="000E7C66" w:rsidRPr="00445BE2" w:rsidRDefault="000E7C66" w:rsidP="00D169CE">
            <w:pPr>
              <w:autoSpaceDE w:val="0"/>
              <w:autoSpaceDN w:val="0"/>
              <w:adjustRightInd w:val="0"/>
              <w:spacing w:after="0" w:line="360" w:lineRule="auto"/>
              <w:rPr>
                <w:rFonts w:ascii="Times New Roman" w:hAnsi="Times New Roman" w:cs="Times New Roman"/>
                <w:color w:val="010205"/>
                <w:sz w:val="24"/>
                <w:szCs w:val="24"/>
              </w:rPr>
            </w:pPr>
          </w:p>
        </w:tc>
        <w:tc>
          <w:tcPr>
            <w:tcW w:w="1417" w:type="dxa"/>
            <w:shd w:val="clear" w:color="auto" w:fill="E0E0E0"/>
          </w:tcPr>
          <w:p w14:paraId="3F3981B0"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Linearity</w:t>
            </w:r>
          </w:p>
        </w:tc>
        <w:tc>
          <w:tcPr>
            <w:tcW w:w="993" w:type="dxa"/>
            <w:shd w:val="clear" w:color="auto" w:fill="FFFFFF"/>
          </w:tcPr>
          <w:p w14:paraId="1C3119A0"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6853.258</w:t>
            </w:r>
          </w:p>
        </w:tc>
        <w:tc>
          <w:tcPr>
            <w:tcW w:w="567" w:type="dxa"/>
            <w:shd w:val="clear" w:color="auto" w:fill="FFFFFF"/>
          </w:tcPr>
          <w:p w14:paraId="22B0DD0D"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w:t>
            </w:r>
          </w:p>
        </w:tc>
        <w:tc>
          <w:tcPr>
            <w:tcW w:w="850" w:type="dxa"/>
            <w:shd w:val="clear" w:color="auto" w:fill="FFFFFF"/>
          </w:tcPr>
          <w:p w14:paraId="761D11F6"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6853.258</w:t>
            </w:r>
          </w:p>
        </w:tc>
        <w:tc>
          <w:tcPr>
            <w:tcW w:w="567" w:type="dxa"/>
            <w:shd w:val="clear" w:color="auto" w:fill="FFFFFF"/>
          </w:tcPr>
          <w:p w14:paraId="54470D31"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highlight w:val="yellow"/>
              </w:rPr>
            </w:pPr>
            <w:r w:rsidRPr="00445BE2">
              <w:rPr>
                <w:rFonts w:ascii="Times New Roman" w:hAnsi="Times New Roman" w:cs="Times New Roman"/>
                <w:color w:val="010205"/>
                <w:sz w:val="24"/>
                <w:szCs w:val="24"/>
                <w:highlight w:val="yellow"/>
              </w:rPr>
              <w:t>39.767</w:t>
            </w:r>
          </w:p>
        </w:tc>
        <w:tc>
          <w:tcPr>
            <w:tcW w:w="567" w:type="dxa"/>
            <w:shd w:val="clear" w:color="auto" w:fill="FFFFFF"/>
          </w:tcPr>
          <w:p w14:paraId="44D1F056"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highlight w:val="yellow"/>
              </w:rPr>
            </w:pPr>
            <w:r w:rsidRPr="00445BE2">
              <w:rPr>
                <w:rFonts w:ascii="Times New Roman" w:hAnsi="Times New Roman" w:cs="Times New Roman"/>
                <w:color w:val="010205"/>
                <w:sz w:val="24"/>
                <w:szCs w:val="24"/>
                <w:highlight w:val="yellow"/>
              </w:rPr>
              <w:t>.000</w:t>
            </w:r>
          </w:p>
        </w:tc>
      </w:tr>
      <w:tr w:rsidR="000E7C66" w:rsidRPr="00445BE2" w14:paraId="0914A0B9" w14:textId="77777777" w:rsidTr="00AA206E">
        <w:trPr>
          <w:cantSplit/>
          <w:jc w:val="center"/>
        </w:trPr>
        <w:tc>
          <w:tcPr>
            <w:tcW w:w="1276" w:type="dxa"/>
            <w:vMerge/>
            <w:shd w:val="clear" w:color="auto" w:fill="E0E0E0"/>
          </w:tcPr>
          <w:p w14:paraId="5A244B54" w14:textId="77777777" w:rsidR="000E7C66" w:rsidRPr="00445BE2" w:rsidRDefault="000E7C66" w:rsidP="00D169CE">
            <w:pPr>
              <w:autoSpaceDE w:val="0"/>
              <w:autoSpaceDN w:val="0"/>
              <w:adjustRightInd w:val="0"/>
              <w:spacing w:after="0" w:line="360" w:lineRule="auto"/>
              <w:rPr>
                <w:rFonts w:ascii="Times New Roman" w:hAnsi="Times New Roman" w:cs="Times New Roman"/>
                <w:color w:val="010205"/>
                <w:sz w:val="24"/>
                <w:szCs w:val="24"/>
              </w:rPr>
            </w:pPr>
          </w:p>
        </w:tc>
        <w:tc>
          <w:tcPr>
            <w:tcW w:w="992" w:type="dxa"/>
            <w:vMerge/>
            <w:shd w:val="clear" w:color="auto" w:fill="E0E0E0"/>
          </w:tcPr>
          <w:p w14:paraId="3D6AC037" w14:textId="77777777" w:rsidR="000E7C66" w:rsidRPr="00445BE2" w:rsidRDefault="000E7C66" w:rsidP="00D169CE">
            <w:pPr>
              <w:autoSpaceDE w:val="0"/>
              <w:autoSpaceDN w:val="0"/>
              <w:adjustRightInd w:val="0"/>
              <w:spacing w:after="0" w:line="360" w:lineRule="auto"/>
              <w:rPr>
                <w:rFonts w:ascii="Times New Roman" w:hAnsi="Times New Roman" w:cs="Times New Roman"/>
                <w:color w:val="010205"/>
                <w:sz w:val="24"/>
                <w:szCs w:val="24"/>
              </w:rPr>
            </w:pPr>
          </w:p>
        </w:tc>
        <w:tc>
          <w:tcPr>
            <w:tcW w:w="1417" w:type="dxa"/>
            <w:shd w:val="clear" w:color="auto" w:fill="E0E0E0"/>
          </w:tcPr>
          <w:p w14:paraId="435CCAA2"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Deviation from Linearity</w:t>
            </w:r>
          </w:p>
        </w:tc>
        <w:tc>
          <w:tcPr>
            <w:tcW w:w="993" w:type="dxa"/>
            <w:shd w:val="clear" w:color="auto" w:fill="FFFFFF"/>
          </w:tcPr>
          <w:p w14:paraId="59D67BB9"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8728.152</w:t>
            </w:r>
          </w:p>
        </w:tc>
        <w:tc>
          <w:tcPr>
            <w:tcW w:w="567" w:type="dxa"/>
            <w:shd w:val="clear" w:color="auto" w:fill="FFFFFF"/>
          </w:tcPr>
          <w:p w14:paraId="14553E01"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41</w:t>
            </w:r>
          </w:p>
        </w:tc>
        <w:tc>
          <w:tcPr>
            <w:tcW w:w="850" w:type="dxa"/>
            <w:shd w:val="clear" w:color="auto" w:fill="FFFFFF"/>
          </w:tcPr>
          <w:p w14:paraId="25385F04"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212.882</w:t>
            </w:r>
          </w:p>
        </w:tc>
        <w:tc>
          <w:tcPr>
            <w:tcW w:w="567" w:type="dxa"/>
            <w:shd w:val="clear" w:color="auto" w:fill="FFFFFF"/>
          </w:tcPr>
          <w:p w14:paraId="7EA1EE32"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highlight w:val="yellow"/>
              </w:rPr>
            </w:pPr>
            <w:r w:rsidRPr="00445BE2">
              <w:rPr>
                <w:rFonts w:ascii="Times New Roman" w:hAnsi="Times New Roman" w:cs="Times New Roman"/>
                <w:color w:val="010205"/>
                <w:sz w:val="24"/>
                <w:szCs w:val="24"/>
                <w:highlight w:val="yellow"/>
              </w:rPr>
              <w:t>1.235</w:t>
            </w:r>
          </w:p>
        </w:tc>
        <w:tc>
          <w:tcPr>
            <w:tcW w:w="567" w:type="dxa"/>
            <w:shd w:val="clear" w:color="auto" w:fill="FFFFFF"/>
          </w:tcPr>
          <w:p w14:paraId="253BFAE3"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highlight w:val="yellow"/>
              </w:rPr>
            </w:pPr>
            <w:r w:rsidRPr="00445BE2">
              <w:rPr>
                <w:rFonts w:ascii="Times New Roman" w:hAnsi="Times New Roman" w:cs="Times New Roman"/>
                <w:color w:val="010205"/>
                <w:sz w:val="24"/>
                <w:szCs w:val="24"/>
                <w:highlight w:val="yellow"/>
              </w:rPr>
              <w:t>.204</w:t>
            </w:r>
          </w:p>
        </w:tc>
      </w:tr>
      <w:tr w:rsidR="000E7C66" w:rsidRPr="00445BE2" w14:paraId="411F6C54" w14:textId="77777777" w:rsidTr="00AA206E">
        <w:trPr>
          <w:cantSplit/>
          <w:jc w:val="center"/>
        </w:trPr>
        <w:tc>
          <w:tcPr>
            <w:tcW w:w="1276" w:type="dxa"/>
            <w:vMerge/>
            <w:shd w:val="clear" w:color="auto" w:fill="E0E0E0"/>
          </w:tcPr>
          <w:p w14:paraId="77668CE8" w14:textId="77777777" w:rsidR="000E7C66" w:rsidRPr="00445BE2" w:rsidRDefault="000E7C66" w:rsidP="00D169CE">
            <w:pPr>
              <w:autoSpaceDE w:val="0"/>
              <w:autoSpaceDN w:val="0"/>
              <w:adjustRightInd w:val="0"/>
              <w:spacing w:after="0" w:line="360" w:lineRule="auto"/>
              <w:rPr>
                <w:rFonts w:ascii="Times New Roman" w:hAnsi="Times New Roman" w:cs="Times New Roman"/>
                <w:color w:val="010205"/>
                <w:sz w:val="24"/>
                <w:szCs w:val="24"/>
              </w:rPr>
            </w:pPr>
          </w:p>
        </w:tc>
        <w:tc>
          <w:tcPr>
            <w:tcW w:w="2409" w:type="dxa"/>
            <w:gridSpan w:val="2"/>
            <w:shd w:val="clear" w:color="auto" w:fill="E0E0E0"/>
          </w:tcPr>
          <w:p w14:paraId="343886DC"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Within Groups</w:t>
            </w:r>
          </w:p>
        </w:tc>
        <w:tc>
          <w:tcPr>
            <w:tcW w:w="993" w:type="dxa"/>
            <w:shd w:val="clear" w:color="auto" w:fill="FFFFFF"/>
          </w:tcPr>
          <w:p w14:paraId="779A7305"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14993.060</w:t>
            </w:r>
          </w:p>
        </w:tc>
        <w:tc>
          <w:tcPr>
            <w:tcW w:w="567" w:type="dxa"/>
            <w:shd w:val="clear" w:color="auto" w:fill="FFFFFF"/>
          </w:tcPr>
          <w:p w14:paraId="7B3B837E"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87</w:t>
            </w:r>
          </w:p>
        </w:tc>
        <w:tc>
          <w:tcPr>
            <w:tcW w:w="850" w:type="dxa"/>
            <w:shd w:val="clear" w:color="auto" w:fill="FFFFFF"/>
          </w:tcPr>
          <w:p w14:paraId="35308291"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172.334</w:t>
            </w:r>
          </w:p>
        </w:tc>
        <w:tc>
          <w:tcPr>
            <w:tcW w:w="567" w:type="dxa"/>
            <w:shd w:val="clear" w:color="auto" w:fill="FFFFFF"/>
            <w:vAlign w:val="center"/>
          </w:tcPr>
          <w:p w14:paraId="210DD004" w14:textId="77777777" w:rsidR="000E7C66" w:rsidRPr="00445BE2" w:rsidRDefault="000E7C66" w:rsidP="00D169CE">
            <w:pPr>
              <w:autoSpaceDE w:val="0"/>
              <w:autoSpaceDN w:val="0"/>
              <w:adjustRightInd w:val="0"/>
              <w:spacing w:after="0" w:line="360" w:lineRule="auto"/>
              <w:rPr>
                <w:rFonts w:ascii="Times New Roman" w:hAnsi="Times New Roman" w:cs="Times New Roman"/>
                <w:sz w:val="24"/>
                <w:szCs w:val="24"/>
              </w:rPr>
            </w:pPr>
          </w:p>
        </w:tc>
        <w:tc>
          <w:tcPr>
            <w:tcW w:w="567" w:type="dxa"/>
            <w:shd w:val="clear" w:color="auto" w:fill="FFFFFF"/>
            <w:vAlign w:val="center"/>
          </w:tcPr>
          <w:p w14:paraId="29F1ED0A" w14:textId="77777777" w:rsidR="000E7C66" w:rsidRPr="00445BE2" w:rsidRDefault="000E7C66" w:rsidP="00D169CE">
            <w:pPr>
              <w:autoSpaceDE w:val="0"/>
              <w:autoSpaceDN w:val="0"/>
              <w:adjustRightInd w:val="0"/>
              <w:spacing w:after="0" w:line="360" w:lineRule="auto"/>
              <w:rPr>
                <w:rFonts w:ascii="Times New Roman" w:hAnsi="Times New Roman" w:cs="Times New Roman"/>
                <w:sz w:val="24"/>
                <w:szCs w:val="24"/>
              </w:rPr>
            </w:pPr>
          </w:p>
        </w:tc>
      </w:tr>
      <w:tr w:rsidR="000E7C66" w:rsidRPr="00445BE2" w14:paraId="591D8201" w14:textId="77777777" w:rsidTr="00AA206E">
        <w:trPr>
          <w:cantSplit/>
          <w:jc w:val="center"/>
        </w:trPr>
        <w:tc>
          <w:tcPr>
            <w:tcW w:w="1276" w:type="dxa"/>
            <w:vMerge/>
            <w:shd w:val="clear" w:color="auto" w:fill="E0E0E0"/>
          </w:tcPr>
          <w:p w14:paraId="6D8BA83B" w14:textId="77777777" w:rsidR="000E7C66" w:rsidRPr="00445BE2" w:rsidRDefault="000E7C66" w:rsidP="00D169CE">
            <w:pPr>
              <w:autoSpaceDE w:val="0"/>
              <w:autoSpaceDN w:val="0"/>
              <w:adjustRightInd w:val="0"/>
              <w:spacing w:after="0" w:line="360" w:lineRule="auto"/>
              <w:rPr>
                <w:rFonts w:ascii="Times New Roman" w:hAnsi="Times New Roman" w:cs="Times New Roman"/>
                <w:sz w:val="24"/>
                <w:szCs w:val="24"/>
              </w:rPr>
            </w:pPr>
          </w:p>
        </w:tc>
        <w:tc>
          <w:tcPr>
            <w:tcW w:w="2409" w:type="dxa"/>
            <w:gridSpan w:val="2"/>
            <w:shd w:val="clear" w:color="auto" w:fill="E0E0E0"/>
          </w:tcPr>
          <w:p w14:paraId="21C1D7D8"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Total</w:t>
            </w:r>
          </w:p>
        </w:tc>
        <w:tc>
          <w:tcPr>
            <w:tcW w:w="993" w:type="dxa"/>
            <w:shd w:val="clear" w:color="auto" w:fill="FFFFFF"/>
          </w:tcPr>
          <w:p w14:paraId="24824F6A"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30574.469</w:t>
            </w:r>
          </w:p>
        </w:tc>
        <w:tc>
          <w:tcPr>
            <w:tcW w:w="567" w:type="dxa"/>
            <w:shd w:val="clear" w:color="auto" w:fill="FFFFFF"/>
          </w:tcPr>
          <w:p w14:paraId="362D5619"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129</w:t>
            </w:r>
          </w:p>
        </w:tc>
        <w:tc>
          <w:tcPr>
            <w:tcW w:w="850" w:type="dxa"/>
            <w:shd w:val="clear" w:color="auto" w:fill="FFFFFF"/>
            <w:vAlign w:val="center"/>
          </w:tcPr>
          <w:p w14:paraId="044CC697" w14:textId="77777777" w:rsidR="000E7C66" w:rsidRPr="00445BE2" w:rsidRDefault="000E7C66" w:rsidP="00D169CE">
            <w:pPr>
              <w:autoSpaceDE w:val="0"/>
              <w:autoSpaceDN w:val="0"/>
              <w:adjustRightInd w:val="0"/>
              <w:spacing w:after="0" w:line="360" w:lineRule="auto"/>
              <w:rPr>
                <w:rFonts w:ascii="Times New Roman" w:hAnsi="Times New Roman" w:cs="Times New Roman"/>
                <w:sz w:val="24"/>
                <w:szCs w:val="24"/>
              </w:rPr>
            </w:pPr>
          </w:p>
        </w:tc>
        <w:tc>
          <w:tcPr>
            <w:tcW w:w="567" w:type="dxa"/>
            <w:shd w:val="clear" w:color="auto" w:fill="FFFFFF"/>
            <w:vAlign w:val="center"/>
          </w:tcPr>
          <w:p w14:paraId="106B499A" w14:textId="77777777" w:rsidR="000E7C66" w:rsidRPr="00445BE2" w:rsidRDefault="000E7C66" w:rsidP="00D169CE">
            <w:pPr>
              <w:autoSpaceDE w:val="0"/>
              <w:autoSpaceDN w:val="0"/>
              <w:adjustRightInd w:val="0"/>
              <w:spacing w:after="0" w:line="360" w:lineRule="auto"/>
              <w:rPr>
                <w:rFonts w:ascii="Times New Roman" w:hAnsi="Times New Roman" w:cs="Times New Roman"/>
                <w:sz w:val="24"/>
                <w:szCs w:val="24"/>
              </w:rPr>
            </w:pPr>
          </w:p>
        </w:tc>
        <w:tc>
          <w:tcPr>
            <w:tcW w:w="567" w:type="dxa"/>
            <w:shd w:val="clear" w:color="auto" w:fill="FFFFFF"/>
            <w:vAlign w:val="center"/>
          </w:tcPr>
          <w:p w14:paraId="7EF35C01" w14:textId="77777777" w:rsidR="000E7C66" w:rsidRPr="00445BE2" w:rsidRDefault="000E7C66" w:rsidP="00D169CE">
            <w:pPr>
              <w:autoSpaceDE w:val="0"/>
              <w:autoSpaceDN w:val="0"/>
              <w:adjustRightInd w:val="0"/>
              <w:spacing w:after="0" w:line="360" w:lineRule="auto"/>
              <w:rPr>
                <w:rFonts w:ascii="Times New Roman" w:hAnsi="Times New Roman" w:cs="Times New Roman"/>
                <w:sz w:val="24"/>
                <w:szCs w:val="24"/>
              </w:rPr>
            </w:pPr>
          </w:p>
        </w:tc>
      </w:tr>
    </w:tbl>
    <w:p w14:paraId="5C115314" w14:textId="77777777" w:rsidR="000E7C66" w:rsidRPr="00445BE2" w:rsidRDefault="000E7C66" w:rsidP="00D169CE">
      <w:pPr>
        <w:spacing w:line="360" w:lineRule="auto"/>
        <w:jc w:val="both"/>
        <w:rPr>
          <w:rFonts w:ascii="Times New Roman" w:hAnsi="Times New Roman" w:cs="Times New Roman"/>
          <w:sz w:val="24"/>
          <w:szCs w:val="24"/>
        </w:rPr>
      </w:pPr>
    </w:p>
    <w:p w14:paraId="6803CC15" w14:textId="41193F4F" w:rsidR="000E7C66" w:rsidRPr="00964752" w:rsidRDefault="00AA206E" w:rsidP="00D169CE">
      <w:pPr>
        <w:spacing w:line="360" w:lineRule="auto"/>
        <w:jc w:val="both"/>
        <w:rPr>
          <w:rFonts w:ascii="Times New Roman" w:hAnsi="Times New Roman" w:cs="Times New Roman"/>
          <w:b/>
          <w:sz w:val="24"/>
          <w:szCs w:val="24"/>
        </w:rPr>
      </w:pPr>
      <w:r>
        <w:rPr>
          <w:rFonts w:ascii="Times New Roman" w:hAnsi="Times New Roman" w:cs="Times New Roman"/>
          <w:b/>
          <w:sz w:val="24"/>
          <w:szCs w:val="24"/>
        </w:rPr>
        <w:t>Lampiran</w:t>
      </w:r>
      <w:r w:rsidR="00964752">
        <w:rPr>
          <w:rFonts w:ascii="Times New Roman" w:hAnsi="Times New Roman" w:cs="Times New Roman"/>
          <w:b/>
          <w:sz w:val="24"/>
          <w:szCs w:val="24"/>
        </w:rPr>
        <w:t xml:space="preserve"> 4. 4 Hasil </w:t>
      </w:r>
      <w:r w:rsidR="000E7C66" w:rsidRPr="00964752">
        <w:rPr>
          <w:rFonts w:ascii="Times New Roman" w:hAnsi="Times New Roman" w:cs="Times New Roman"/>
          <w:b/>
          <w:sz w:val="24"/>
          <w:szCs w:val="24"/>
        </w:rPr>
        <w:t>Uji Multikolinearitas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709"/>
        <w:gridCol w:w="850"/>
        <w:gridCol w:w="816"/>
        <w:gridCol w:w="1545"/>
        <w:gridCol w:w="731"/>
        <w:gridCol w:w="598"/>
        <w:gridCol w:w="1198"/>
        <w:gridCol w:w="731"/>
      </w:tblGrid>
      <w:tr w:rsidR="000E7C66" w:rsidRPr="00445BE2" w14:paraId="7EA44223" w14:textId="77777777" w:rsidTr="00AA206E">
        <w:trPr>
          <w:cantSplit/>
          <w:jc w:val="center"/>
        </w:trPr>
        <w:tc>
          <w:tcPr>
            <w:tcW w:w="7745" w:type="dxa"/>
            <w:gridSpan w:val="9"/>
            <w:shd w:val="clear" w:color="auto" w:fill="FFFFFF"/>
            <w:vAlign w:val="center"/>
          </w:tcPr>
          <w:p w14:paraId="74B92A9A" w14:textId="77777777" w:rsidR="000E7C66" w:rsidRPr="00445BE2" w:rsidRDefault="000E7C66" w:rsidP="00D169CE">
            <w:pPr>
              <w:autoSpaceDE w:val="0"/>
              <w:autoSpaceDN w:val="0"/>
              <w:adjustRightInd w:val="0"/>
              <w:spacing w:after="0" w:line="360" w:lineRule="auto"/>
              <w:ind w:left="60" w:right="60"/>
              <w:jc w:val="center"/>
              <w:rPr>
                <w:rFonts w:ascii="Times New Roman" w:hAnsi="Times New Roman" w:cs="Times New Roman"/>
                <w:color w:val="010205"/>
                <w:sz w:val="24"/>
                <w:szCs w:val="24"/>
              </w:rPr>
            </w:pPr>
            <w:r w:rsidRPr="00445BE2">
              <w:rPr>
                <w:rFonts w:ascii="Times New Roman" w:hAnsi="Times New Roman" w:cs="Times New Roman"/>
                <w:b/>
                <w:bCs/>
                <w:color w:val="010205"/>
                <w:sz w:val="24"/>
                <w:szCs w:val="24"/>
              </w:rPr>
              <w:t>Coefficients</w:t>
            </w:r>
            <w:r w:rsidRPr="00445BE2">
              <w:rPr>
                <w:rFonts w:ascii="Times New Roman" w:hAnsi="Times New Roman" w:cs="Times New Roman"/>
                <w:b/>
                <w:bCs/>
                <w:color w:val="010205"/>
                <w:sz w:val="24"/>
                <w:szCs w:val="24"/>
                <w:vertAlign w:val="superscript"/>
              </w:rPr>
              <w:t>a</w:t>
            </w:r>
          </w:p>
        </w:tc>
      </w:tr>
      <w:tr w:rsidR="000E7C66" w:rsidRPr="00445BE2" w14:paraId="22AEB855" w14:textId="77777777" w:rsidTr="00AA206E">
        <w:trPr>
          <w:cantSplit/>
          <w:jc w:val="center"/>
        </w:trPr>
        <w:tc>
          <w:tcPr>
            <w:tcW w:w="1276" w:type="dxa"/>
            <w:gridSpan w:val="2"/>
            <w:vMerge w:val="restart"/>
            <w:shd w:val="clear" w:color="auto" w:fill="FFFFFF"/>
            <w:vAlign w:val="bottom"/>
          </w:tcPr>
          <w:p w14:paraId="7E8A4401"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Model</w:t>
            </w:r>
          </w:p>
        </w:tc>
        <w:tc>
          <w:tcPr>
            <w:tcW w:w="1666" w:type="dxa"/>
            <w:gridSpan w:val="2"/>
            <w:shd w:val="clear" w:color="auto" w:fill="FFFFFF"/>
            <w:vAlign w:val="bottom"/>
          </w:tcPr>
          <w:p w14:paraId="195FCDFB" w14:textId="77777777" w:rsidR="000E7C66" w:rsidRPr="00445BE2"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Unstandardized Coefficients</w:t>
            </w:r>
          </w:p>
        </w:tc>
        <w:tc>
          <w:tcPr>
            <w:tcW w:w="1545" w:type="dxa"/>
            <w:shd w:val="clear" w:color="auto" w:fill="FFFFFF"/>
            <w:vAlign w:val="bottom"/>
          </w:tcPr>
          <w:p w14:paraId="0B6DD427" w14:textId="77777777" w:rsidR="000E7C66" w:rsidRPr="00445BE2"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Standardized Coefficients</w:t>
            </w:r>
          </w:p>
        </w:tc>
        <w:tc>
          <w:tcPr>
            <w:tcW w:w="731" w:type="dxa"/>
            <w:vMerge w:val="restart"/>
            <w:shd w:val="clear" w:color="auto" w:fill="FFFFFF"/>
            <w:vAlign w:val="bottom"/>
          </w:tcPr>
          <w:p w14:paraId="0F7097F7" w14:textId="77777777" w:rsidR="000E7C66" w:rsidRPr="00445BE2"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t</w:t>
            </w:r>
          </w:p>
        </w:tc>
        <w:tc>
          <w:tcPr>
            <w:tcW w:w="598" w:type="dxa"/>
            <w:vMerge w:val="restart"/>
            <w:shd w:val="clear" w:color="auto" w:fill="FFFFFF"/>
            <w:vAlign w:val="bottom"/>
          </w:tcPr>
          <w:p w14:paraId="6D829041" w14:textId="77777777" w:rsidR="000E7C66" w:rsidRPr="00445BE2"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Sig.</w:t>
            </w:r>
          </w:p>
        </w:tc>
        <w:tc>
          <w:tcPr>
            <w:tcW w:w="1929" w:type="dxa"/>
            <w:gridSpan w:val="2"/>
            <w:shd w:val="clear" w:color="auto" w:fill="FFFFFF"/>
            <w:vAlign w:val="bottom"/>
          </w:tcPr>
          <w:p w14:paraId="44E5104A" w14:textId="77777777" w:rsidR="000E7C66" w:rsidRPr="00445BE2"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Collinearity Statistics</w:t>
            </w:r>
          </w:p>
        </w:tc>
      </w:tr>
      <w:tr w:rsidR="000E7C66" w:rsidRPr="00445BE2" w14:paraId="3369D1C3" w14:textId="77777777" w:rsidTr="00AA206E">
        <w:trPr>
          <w:cantSplit/>
          <w:jc w:val="center"/>
        </w:trPr>
        <w:tc>
          <w:tcPr>
            <w:tcW w:w="1276" w:type="dxa"/>
            <w:gridSpan w:val="2"/>
            <w:vMerge/>
            <w:shd w:val="clear" w:color="auto" w:fill="FFFFFF"/>
            <w:vAlign w:val="bottom"/>
          </w:tcPr>
          <w:p w14:paraId="23E2595E" w14:textId="77777777" w:rsidR="000E7C66" w:rsidRPr="00445BE2" w:rsidRDefault="000E7C66" w:rsidP="00D169CE">
            <w:pPr>
              <w:autoSpaceDE w:val="0"/>
              <w:autoSpaceDN w:val="0"/>
              <w:adjustRightInd w:val="0"/>
              <w:spacing w:after="0" w:line="360" w:lineRule="auto"/>
              <w:rPr>
                <w:rFonts w:ascii="Times New Roman" w:hAnsi="Times New Roman" w:cs="Times New Roman"/>
                <w:color w:val="264A60"/>
                <w:sz w:val="24"/>
                <w:szCs w:val="24"/>
              </w:rPr>
            </w:pPr>
          </w:p>
        </w:tc>
        <w:tc>
          <w:tcPr>
            <w:tcW w:w="850" w:type="dxa"/>
            <w:shd w:val="clear" w:color="auto" w:fill="FFFFFF"/>
            <w:vAlign w:val="bottom"/>
          </w:tcPr>
          <w:p w14:paraId="3D8B1F60" w14:textId="77777777" w:rsidR="000E7C66" w:rsidRPr="00445BE2"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B</w:t>
            </w:r>
          </w:p>
        </w:tc>
        <w:tc>
          <w:tcPr>
            <w:tcW w:w="816" w:type="dxa"/>
            <w:shd w:val="clear" w:color="auto" w:fill="FFFFFF"/>
            <w:vAlign w:val="bottom"/>
          </w:tcPr>
          <w:p w14:paraId="1D3F7082" w14:textId="77777777" w:rsidR="000E7C66" w:rsidRPr="00445BE2"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Std. Error</w:t>
            </w:r>
          </w:p>
        </w:tc>
        <w:tc>
          <w:tcPr>
            <w:tcW w:w="1545" w:type="dxa"/>
            <w:shd w:val="clear" w:color="auto" w:fill="FFFFFF"/>
            <w:vAlign w:val="bottom"/>
          </w:tcPr>
          <w:p w14:paraId="25CBDB68" w14:textId="77777777" w:rsidR="000E7C66" w:rsidRPr="00445BE2"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Beta</w:t>
            </w:r>
          </w:p>
        </w:tc>
        <w:tc>
          <w:tcPr>
            <w:tcW w:w="731" w:type="dxa"/>
            <w:vMerge/>
            <w:shd w:val="clear" w:color="auto" w:fill="FFFFFF"/>
            <w:vAlign w:val="bottom"/>
          </w:tcPr>
          <w:p w14:paraId="18ACF6C1" w14:textId="77777777" w:rsidR="000E7C66" w:rsidRPr="00445BE2" w:rsidRDefault="000E7C66" w:rsidP="00D169CE">
            <w:pPr>
              <w:autoSpaceDE w:val="0"/>
              <w:autoSpaceDN w:val="0"/>
              <w:adjustRightInd w:val="0"/>
              <w:spacing w:after="0" w:line="360" w:lineRule="auto"/>
              <w:rPr>
                <w:rFonts w:ascii="Times New Roman" w:hAnsi="Times New Roman" w:cs="Times New Roman"/>
                <w:color w:val="264A60"/>
                <w:sz w:val="24"/>
                <w:szCs w:val="24"/>
              </w:rPr>
            </w:pPr>
          </w:p>
        </w:tc>
        <w:tc>
          <w:tcPr>
            <w:tcW w:w="598" w:type="dxa"/>
            <w:vMerge/>
            <w:shd w:val="clear" w:color="auto" w:fill="FFFFFF"/>
            <w:vAlign w:val="bottom"/>
          </w:tcPr>
          <w:p w14:paraId="3E831903" w14:textId="77777777" w:rsidR="000E7C66" w:rsidRPr="00445BE2" w:rsidRDefault="000E7C66" w:rsidP="00D169CE">
            <w:pPr>
              <w:autoSpaceDE w:val="0"/>
              <w:autoSpaceDN w:val="0"/>
              <w:adjustRightInd w:val="0"/>
              <w:spacing w:after="0" w:line="360" w:lineRule="auto"/>
              <w:rPr>
                <w:rFonts w:ascii="Times New Roman" w:hAnsi="Times New Roman" w:cs="Times New Roman"/>
                <w:color w:val="264A60"/>
                <w:sz w:val="24"/>
                <w:szCs w:val="24"/>
              </w:rPr>
            </w:pPr>
          </w:p>
        </w:tc>
        <w:tc>
          <w:tcPr>
            <w:tcW w:w="1198" w:type="dxa"/>
            <w:shd w:val="clear" w:color="auto" w:fill="FFFFFF"/>
            <w:vAlign w:val="bottom"/>
          </w:tcPr>
          <w:p w14:paraId="46636C32" w14:textId="77777777" w:rsidR="000E7C66" w:rsidRPr="00445BE2"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Tolerance</w:t>
            </w:r>
          </w:p>
        </w:tc>
        <w:tc>
          <w:tcPr>
            <w:tcW w:w="731" w:type="dxa"/>
            <w:shd w:val="clear" w:color="auto" w:fill="FFFFFF"/>
            <w:vAlign w:val="bottom"/>
          </w:tcPr>
          <w:p w14:paraId="6F3A876A" w14:textId="77777777" w:rsidR="000E7C66" w:rsidRPr="00445BE2"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VIF</w:t>
            </w:r>
          </w:p>
        </w:tc>
      </w:tr>
      <w:tr w:rsidR="000E7C66" w:rsidRPr="00445BE2" w14:paraId="7DCFD010" w14:textId="77777777" w:rsidTr="00AA206E">
        <w:trPr>
          <w:cantSplit/>
          <w:jc w:val="center"/>
        </w:trPr>
        <w:tc>
          <w:tcPr>
            <w:tcW w:w="567" w:type="dxa"/>
            <w:vMerge w:val="restart"/>
            <w:shd w:val="clear" w:color="auto" w:fill="E0E0E0"/>
          </w:tcPr>
          <w:p w14:paraId="7DA1012D"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1</w:t>
            </w:r>
          </w:p>
        </w:tc>
        <w:tc>
          <w:tcPr>
            <w:tcW w:w="709" w:type="dxa"/>
            <w:shd w:val="clear" w:color="auto" w:fill="E0E0E0"/>
          </w:tcPr>
          <w:p w14:paraId="24B7054C"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(Constant)</w:t>
            </w:r>
          </w:p>
        </w:tc>
        <w:tc>
          <w:tcPr>
            <w:tcW w:w="850" w:type="dxa"/>
            <w:shd w:val="clear" w:color="auto" w:fill="FFFFFF"/>
          </w:tcPr>
          <w:p w14:paraId="1C530875"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18.894</w:t>
            </w:r>
          </w:p>
        </w:tc>
        <w:tc>
          <w:tcPr>
            <w:tcW w:w="816" w:type="dxa"/>
            <w:shd w:val="clear" w:color="auto" w:fill="FFFFFF"/>
          </w:tcPr>
          <w:p w14:paraId="38782DCC"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3.339</w:t>
            </w:r>
          </w:p>
        </w:tc>
        <w:tc>
          <w:tcPr>
            <w:tcW w:w="1545" w:type="dxa"/>
            <w:shd w:val="clear" w:color="auto" w:fill="FFFFFF"/>
            <w:vAlign w:val="center"/>
          </w:tcPr>
          <w:p w14:paraId="7581B4E9" w14:textId="77777777" w:rsidR="000E7C66" w:rsidRPr="00445BE2" w:rsidRDefault="000E7C66" w:rsidP="00D169CE">
            <w:pPr>
              <w:autoSpaceDE w:val="0"/>
              <w:autoSpaceDN w:val="0"/>
              <w:adjustRightInd w:val="0"/>
              <w:spacing w:after="0" w:line="360" w:lineRule="auto"/>
              <w:rPr>
                <w:rFonts w:ascii="Times New Roman" w:hAnsi="Times New Roman" w:cs="Times New Roman"/>
                <w:sz w:val="24"/>
                <w:szCs w:val="24"/>
              </w:rPr>
            </w:pPr>
          </w:p>
        </w:tc>
        <w:tc>
          <w:tcPr>
            <w:tcW w:w="731" w:type="dxa"/>
            <w:shd w:val="clear" w:color="auto" w:fill="FFFFFF"/>
          </w:tcPr>
          <w:p w14:paraId="0C064BA1"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5.659</w:t>
            </w:r>
          </w:p>
        </w:tc>
        <w:tc>
          <w:tcPr>
            <w:tcW w:w="598" w:type="dxa"/>
            <w:shd w:val="clear" w:color="auto" w:fill="FFFFFF"/>
          </w:tcPr>
          <w:p w14:paraId="68901210"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.000</w:t>
            </w:r>
          </w:p>
        </w:tc>
        <w:tc>
          <w:tcPr>
            <w:tcW w:w="1198" w:type="dxa"/>
            <w:shd w:val="clear" w:color="auto" w:fill="FFFFFF"/>
            <w:vAlign w:val="center"/>
          </w:tcPr>
          <w:p w14:paraId="7A11E0F3" w14:textId="77777777" w:rsidR="000E7C66" w:rsidRPr="00445BE2" w:rsidRDefault="000E7C66" w:rsidP="00D169CE">
            <w:pPr>
              <w:autoSpaceDE w:val="0"/>
              <w:autoSpaceDN w:val="0"/>
              <w:adjustRightInd w:val="0"/>
              <w:spacing w:after="0" w:line="360" w:lineRule="auto"/>
              <w:rPr>
                <w:rFonts w:ascii="Times New Roman" w:hAnsi="Times New Roman" w:cs="Times New Roman"/>
                <w:sz w:val="24"/>
                <w:szCs w:val="24"/>
              </w:rPr>
            </w:pPr>
          </w:p>
        </w:tc>
        <w:tc>
          <w:tcPr>
            <w:tcW w:w="731" w:type="dxa"/>
            <w:shd w:val="clear" w:color="auto" w:fill="FFFFFF"/>
            <w:vAlign w:val="center"/>
          </w:tcPr>
          <w:p w14:paraId="1AEFD51F" w14:textId="77777777" w:rsidR="000E7C66" w:rsidRPr="00445BE2" w:rsidRDefault="000E7C66" w:rsidP="00D169CE">
            <w:pPr>
              <w:autoSpaceDE w:val="0"/>
              <w:autoSpaceDN w:val="0"/>
              <w:adjustRightInd w:val="0"/>
              <w:spacing w:after="0" w:line="360" w:lineRule="auto"/>
              <w:rPr>
                <w:rFonts w:ascii="Times New Roman" w:hAnsi="Times New Roman" w:cs="Times New Roman"/>
                <w:sz w:val="24"/>
                <w:szCs w:val="24"/>
              </w:rPr>
            </w:pPr>
          </w:p>
        </w:tc>
      </w:tr>
      <w:tr w:rsidR="000E7C66" w:rsidRPr="00445BE2" w14:paraId="29227C30" w14:textId="77777777" w:rsidTr="00AA206E">
        <w:trPr>
          <w:cantSplit/>
          <w:jc w:val="center"/>
        </w:trPr>
        <w:tc>
          <w:tcPr>
            <w:tcW w:w="567" w:type="dxa"/>
            <w:vMerge/>
            <w:shd w:val="clear" w:color="auto" w:fill="E0E0E0"/>
          </w:tcPr>
          <w:p w14:paraId="286DF2CB" w14:textId="77777777" w:rsidR="000E7C66" w:rsidRPr="00445BE2" w:rsidRDefault="000E7C66" w:rsidP="00D169CE">
            <w:pPr>
              <w:autoSpaceDE w:val="0"/>
              <w:autoSpaceDN w:val="0"/>
              <w:adjustRightInd w:val="0"/>
              <w:spacing w:after="0" w:line="360" w:lineRule="auto"/>
              <w:rPr>
                <w:rFonts w:ascii="Times New Roman" w:hAnsi="Times New Roman" w:cs="Times New Roman"/>
                <w:sz w:val="24"/>
                <w:szCs w:val="24"/>
              </w:rPr>
            </w:pPr>
          </w:p>
        </w:tc>
        <w:tc>
          <w:tcPr>
            <w:tcW w:w="709" w:type="dxa"/>
            <w:shd w:val="clear" w:color="auto" w:fill="E0E0E0"/>
          </w:tcPr>
          <w:p w14:paraId="1D082EB0"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AS</w:t>
            </w:r>
          </w:p>
        </w:tc>
        <w:tc>
          <w:tcPr>
            <w:tcW w:w="850" w:type="dxa"/>
            <w:shd w:val="clear" w:color="auto" w:fill="FFFFFF"/>
          </w:tcPr>
          <w:p w14:paraId="5DF3E0B7"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.361</w:t>
            </w:r>
          </w:p>
        </w:tc>
        <w:tc>
          <w:tcPr>
            <w:tcW w:w="816" w:type="dxa"/>
            <w:shd w:val="clear" w:color="auto" w:fill="FFFFFF"/>
          </w:tcPr>
          <w:p w14:paraId="7000B0F5"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.082</w:t>
            </w:r>
          </w:p>
        </w:tc>
        <w:tc>
          <w:tcPr>
            <w:tcW w:w="1545" w:type="dxa"/>
            <w:shd w:val="clear" w:color="auto" w:fill="FFFFFF"/>
          </w:tcPr>
          <w:p w14:paraId="65919718"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.404</w:t>
            </w:r>
          </w:p>
        </w:tc>
        <w:tc>
          <w:tcPr>
            <w:tcW w:w="731" w:type="dxa"/>
            <w:shd w:val="clear" w:color="auto" w:fill="FFFFFF"/>
          </w:tcPr>
          <w:p w14:paraId="1D5E69BC"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4.384</w:t>
            </w:r>
          </w:p>
        </w:tc>
        <w:tc>
          <w:tcPr>
            <w:tcW w:w="598" w:type="dxa"/>
            <w:shd w:val="clear" w:color="auto" w:fill="FFFFFF"/>
          </w:tcPr>
          <w:p w14:paraId="4A0B07FF"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.000</w:t>
            </w:r>
          </w:p>
        </w:tc>
        <w:tc>
          <w:tcPr>
            <w:tcW w:w="1198" w:type="dxa"/>
            <w:shd w:val="clear" w:color="auto" w:fill="FFFFFF"/>
          </w:tcPr>
          <w:p w14:paraId="243E8C0B"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highlight w:val="yellow"/>
              </w:rPr>
            </w:pPr>
            <w:r w:rsidRPr="00445BE2">
              <w:rPr>
                <w:rFonts w:ascii="Times New Roman" w:hAnsi="Times New Roman" w:cs="Times New Roman"/>
                <w:color w:val="010205"/>
                <w:sz w:val="24"/>
                <w:szCs w:val="24"/>
                <w:highlight w:val="yellow"/>
              </w:rPr>
              <w:t>.624</w:t>
            </w:r>
          </w:p>
        </w:tc>
        <w:tc>
          <w:tcPr>
            <w:tcW w:w="731" w:type="dxa"/>
            <w:shd w:val="clear" w:color="auto" w:fill="FFFFFF"/>
          </w:tcPr>
          <w:p w14:paraId="0E8F43A3"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highlight w:val="yellow"/>
              </w:rPr>
            </w:pPr>
            <w:r w:rsidRPr="00445BE2">
              <w:rPr>
                <w:rFonts w:ascii="Times New Roman" w:hAnsi="Times New Roman" w:cs="Times New Roman"/>
                <w:color w:val="010205"/>
                <w:sz w:val="24"/>
                <w:szCs w:val="24"/>
                <w:highlight w:val="yellow"/>
              </w:rPr>
              <w:t>1.603</w:t>
            </w:r>
          </w:p>
        </w:tc>
      </w:tr>
      <w:tr w:rsidR="000E7C66" w:rsidRPr="00445BE2" w14:paraId="3B8441CE" w14:textId="77777777" w:rsidTr="00AA206E">
        <w:trPr>
          <w:cantSplit/>
          <w:jc w:val="center"/>
        </w:trPr>
        <w:tc>
          <w:tcPr>
            <w:tcW w:w="567" w:type="dxa"/>
            <w:vMerge/>
            <w:shd w:val="clear" w:color="auto" w:fill="E0E0E0"/>
          </w:tcPr>
          <w:p w14:paraId="2B030B37" w14:textId="77777777" w:rsidR="000E7C66" w:rsidRPr="00445BE2" w:rsidRDefault="000E7C66" w:rsidP="00D169CE">
            <w:pPr>
              <w:autoSpaceDE w:val="0"/>
              <w:autoSpaceDN w:val="0"/>
              <w:adjustRightInd w:val="0"/>
              <w:spacing w:after="0" w:line="360" w:lineRule="auto"/>
              <w:rPr>
                <w:rFonts w:ascii="Times New Roman" w:hAnsi="Times New Roman" w:cs="Times New Roman"/>
                <w:color w:val="010205"/>
                <w:sz w:val="24"/>
                <w:szCs w:val="24"/>
              </w:rPr>
            </w:pPr>
          </w:p>
        </w:tc>
        <w:tc>
          <w:tcPr>
            <w:tcW w:w="709" w:type="dxa"/>
            <w:shd w:val="clear" w:color="auto" w:fill="E0E0E0"/>
          </w:tcPr>
          <w:p w14:paraId="2ED2054A"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KE</w:t>
            </w:r>
          </w:p>
        </w:tc>
        <w:tc>
          <w:tcPr>
            <w:tcW w:w="850" w:type="dxa"/>
            <w:shd w:val="clear" w:color="auto" w:fill="FFFFFF"/>
          </w:tcPr>
          <w:p w14:paraId="4A21A639"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.209</w:t>
            </w:r>
          </w:p>
        </w:tc>
        <w:tc>
          <w:tcPr>
            <w:tcW w:w="816" w:type="dxa"/>
            <w:shd w:val="clear" w:color="auto" w:fill="FFFFFF"/>
          </w:tcPr>
          <w:p w14:paraId="07F2B758"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.086</w:t>
            </w:r>
          </w:p>
        </w:tc>
        <w:tc>
          <w:tcPr>
            <w:tcW w:w="1545" w:type="dxa"/>
            <w:shd w:val="clear" w:color="auto" w:fill="FFFFFF"/>
          </w:tcPr>
          <w:p w14:paraId="05706E42"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.225</w:t>
            </w:r>
          </w:p>
        </w:tc>
        <w:tc>
          <w:tcPr>
            <w:tcW w:w="731" w:type="dxa"/>
            <w:shd w:val="clear" w:color="auto" w:fill="FFFFFF"/>
          </w:tcPr>
          <w:p w14:paraId="454291CC"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2.443</w:t>
            </w:r>
          </w:p>
        </w:tc>
        <w:tc>
          <w:tcPr>
            <w:tcW w:w="598" w:type="dxa"/>
            <w:shd w:val="clear" w:color="auto" w:fill="FFFFFF"/>
          </w:tcPr>
          <w:p w14:paraId="25E02550"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.016</w:t>
            </w:r>
          </w:p>
        </w:tc>
        <w:tc>
          <w:tcPr>
            <w:tcW w:w="1198" w:type="dxa"/>
            <w:shd w:val="clear" w:color="auto" w:fill="FFFFFF"/>
          </w:tcPr>
          <w:p w14:paraId="23043E9D"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highlight w:val="yellow"/>
              </w:rPr>
            </w:pPr>
            <w:r w:rsidRPr="00445BE2">
              <w:rPr>
                <w:rFonts w:ascii="Times New Roman" w:hAnsi="Times New Roman" w:cs="Times New Roman"/>
                <w:color w:val="010205"/>
                <w:sz w:val="24"/>
                <w:szCs w:val="24"/>
                <w:highlight w:val="yellow"/>
              </w:rPr>
              <w:t>.624</w:t>
            </w:r>
          </w:p>
        </w:tc>
        <w:tc>
          <w:tcPr>
            <w:tcW w:w="731" w:type="dxa"/>
            <w:shd w:val="clear" w:color="auto" w:fill="FFFFFF"/>
          </w:tcPr>
          <w:p w14:paraId="74E2CAA0"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highlight w:val="yellow"/>
              </w:rPr>
            </w:pPr>
            <w:r w:rsidRPr="00445BE2">
              <w:rPr>
                <w:rFonts w:ascii="Times New Roman" w:hAnsi="Times New Roman" w:cs="Times New Roman"/>
                <w:color w:val="010205"/>
                <w:sz w:val="24"/>
                <w:szCs w:val="24"/>
                <w:highlight w:val="yellow"/>
              </w:rPr>
              <w:t>1.603</w:t>
            </w:r>
          </w:p>
        </w:tc>
      </w:tr>
      <w:tr w:rsidR="000E7C66" w:rsidRPr="00445BE2" w14:paraId="523B8167" w14:textId="77777777" w:rsidTr="00AA206E">
        <w:trPr>
          <w:cantSplit/>
          <w:jc w:val="center"/>
        </w:trPr>
        <w:tc>
          <w:tcPr>
            <w:tcW w:w="7745" w:type="dxa"/>
            <w:gridSpan w:val="9"/>
            <w:shd w:val="clear" w:color="auto" w:fill="FFFFFF"/>
          </w:tcPr>
          <w:p w14:paraId="5BDD420B"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010205"/>
                <w:sz w:val="24"/>
                <w:szCs w:val="24"/>
              </w:rPr>
            </w:pPr>
            <w:r w:rsidRPr="00445BE2">
              <w:rPr>
                <w:rFonts w:ascii="Times New Roman" w:hAnsi="Times New Roman" w:cs="Times New Roman"/>
                <w:color w:val="010205"/>
                <w:sz w:val="24"/>
                <w:szCs w:val="24"/>
              </w:rPr>
              <w:t>a. Dependent Variable: MK</w:t>
            </w:r>
          </w:p>
        </w:tc>
      </w:tr>
    </w:tbl>
    <w:p w14:paraId="621BC603" w14:textId="6D0834BB" w:rsidR="006F1ADA" w:rsidRPr="00445BE2" w:rsidRDefault="006F1ADA" w:rsidP="00D169CE">
      <w:pPr>
        <w:autoSpaceDE w:val="0"/>
        <w:autoSpaceDN w:val="0"/>
        <w:adjustRightInd w:val="0"/>
        <w:spacing w:after="0" w:line="360" w:lineRule="auto"/>
        <w:rPr>
          <w:rFonts w:ascii="Times New Roman" w:hAnsi="Times New Roman" w:cs="Times New Roman"/>
          <w:sz w:val="24"/>
          <w:szCs w:val="24"/>
        </w:rPr>
      </w:pPr>
    </w:p>
    <w:p w14:paraId="61B14DAC" w14:textId="50150930" w:rsidR="000E7C66" w:rsidRPr="00027B79" w:rsidRDefault="00027B79" w:rsidP="00D169C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Lampiran 4. 5 </w:t>
      </w:r>
      <w:r w:rsidR="000E7C66" w:rsidRPr="00027B79">
        <w:rPr>
          <w:rFonts w:ascii="Times New Roman" w:hAnsi="Times New Roman" w:cs="Times New Roman"/>
          <w:b/>
          <w:sz w:val="24"/>
          <w:szCs w:val="24"/>
        </w:rPr>
        <w:t xml:space="preserve">Uji Hipotesis </w:t>
      </w:r>
      <w:r>
        <w:rPr>
          <w:rFonts w:ascii="Times New Roman" w:hAnsi="Times New Roman" w:cs="Times New Roman"/>
          <w:b/>
          <w:sz w:val="24"/>
          <w:szCs w:val="24"/>
        </w:rPr>
        <w:t xml:space="preserve">Secara Parsial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1"/>
        <w:gridCol w:w="1144"/>
        <w:gridCol w:w="1184"/>
        <w:gridCol w:w="1599"/>
        <w:gridCol w:w="2529"/>
        <w:gridCol w:w="670"/>
        <w:gridCol w:w="550"/>
      </w:tblGrid>
      <w:tr w:rsidR="000E7C66" w:rsidRPr="00445BE2" w14:paraId="41996F32" w14:textId="77777777" w:rsidTr="00AA206E">
        <w:trPr>
          <w:cantSplit/>
          <w:jc w:val="center"/>
        </w:trPr>
        <w:tc>
          <w:tcPr>
            <w:tcW w:w="0" w:type="auto"/>
            <w:gridSpan w:val="7"/>
            <w:shd w:val="clear" w:color="auto" w:fill="FFFFFF"/>
            <w:vAlign w:val="center"/>
          </w:tcPr>
          <w:p w14:paraId="69FD9DBE" w14:textId="77777777" w:rsidR="000E7C66" w:rsidRPr="00445BE2" w:rsidRDefault="000E7C66" w:rsidP="00D169CE">
            <w:pPr>
              <w:autoSpaceDE w:val="0"/>
              <w:autoSpaceDN w:val="0"/>
              <w:adjustRightInd w:val="0"/>
              <w:spacing w:after="0" w:line="360" w:lineRule="auto"/>
              <w:ind w:left="60" w:right="60"/>
              <w:jc w:val="center"/>
              <w:rPr>
                <w:rFonts w:ascii="Times New Roman" w:hAnsi="Times New Roman" w:cs="Times New Roman"/>
                <w:color w:val="010205"/>
                <w:sz w:val="24"/>
                <w:szCs w:val="24"/>
              </w:rPr>
            </w:pPr>
            <w:r w:rsidRPr="00445BE2">
              <w:rPr>
                <w:rFonts w:ascii="Times New Roman" w:hAnsi="Times New Roman" w:cs="Times New Roman"/>
                <w:b/>
                <w:bCs/>
                <w:color w:val="010205"/>
                <w:sz w:val="24"/>
                <w:szCs w:val="24"/>
              </w:rPr>
              <w:t>Coefficients</w:t>
            </w:r>
            <w:r w:rsidRPr="00445BE2">
              <w:rPr>
                <w:rFonts w:ascii="Times New Roman" w:hAnsi="Times New Roman" w:cs="Times New Roman"/>
                <w:b/>
                <w:bCs/>
                <w:color w:val="010205"/>
                <w:sz w:val="24"/>
                <w:szCs w:val="24"/>
                <w:vertAlign w:val="superscript"/>
              </w:rPr>
              <w:t>a</w:t>
            </w:r>
          </w:p>
        </w:tc>
      </w:tr>
      <w:tr w:rsidR="000E7C66" w:rsidRPr="00445BE2" w14:paraId="0F2B38AE" w14:textId="77777777" w:rsidTr="00AA206E">
        <w:trPr>
          <w:cantSplit/>
          <w:jc w:val="center"/>
        </w:trPr>
        <w:tc>
          <w:tcPr>
            <w:tcW w:w="0" w:type="auto"/>
            <w:gridSpan w:val="2"/>
            <w:vMerge w:val="restart"/>
            <w:shd w:val="clear" w:color="auto" w:fill="FFFFFF"/>
            <w:vAlign w:val="bottom"/>
          </w:tcPr>
          <w:p w14:paraId="364B9D98"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Model</w:t>
            </w:r>
          </w:p>
        </w:tc>
        <w:tc>
          <w:tcPr>
            <w:tcW w:w="0" w:type="auto"/>
            <w:gridSpan w:val="2"/>
            <w:shd w:val="clear" w:color="auto" w:fill="FFFFFF"/>
            <w:vAlign w:val="bottom"/>
          </w:tcPr>
          <w:p w14:paraId="0DE98E30" w14:textId="77777777" w:rsidR="000E7C66" w:rsidRPr="00445BE2"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Unstandardized Coefficients</w:t>
            </w:r>
          </w:p>
        </w:tc>
        <w:tc>
          <w:tcPr>
            <w:tcW w:w="0" w:type="auto"/>
            <w:shd w:val="clear" w:color="auto" w:fill="FFFFFF"/>
            <w:vAlign w:val="bottom"/>
          </w:tcPr>
          <w:p w14:paraId="5400833B" w14:textId="77777777" w:rsidR="000E7C66" w:rsidRPr="00445BE2"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Standardized Coefficients</w:t>
            </w:r>
          </w:p>
        </w:tc>
        <w:tc>
          <w:tcPr>
            <w:tcW w:w="0" w:type="auto"/>
            <w:vMerge w:val="restart"/>
            <w:shd w:val="clear" w:color="auto" w:fill="FFFFFF"/>
            <w:vAlign w:val="bottom"/>
          </w:tcPr>
          <w:p w14:paraId="32B74653" w14:textId="77777777" w:rsidR="000E7C66" w:rsidRPr="00445BE2"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t</w:t>
            </w:r>
          </w:p>
        </w:tc>
        <w:tc>
          <w:tcPr>
            <w:tcW w:w="0" w:type="auto"/>
            <w:vMerge w:val="restart"/>
            <w:shd w:val="clear" w:color="auto" w:fill="FFFFFF"/>
            <w:vAlign w:val="bottom"/>
          </w:tcPr>
          <w:p w14:paraId="3C11BA77" w14:textId="77777777" w:rsidR="000E7C66" w:rsidRPr="00445BE2"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Sig.</w:t>
            </w:r>
          </w:p>
        </w:tc>
      </w:tr>
      <w:tr w:rsidR="000E7C66" w:rsidRPr="00445BE2" w14:paraId="73FBD462" w14:textId="77777777" w:rsidTr="00AA206E">
        <w:trPr>
          <w:cantSplit/>
          <w:jc w:val="center"/>
        </w:trPr>
        <w:tc>
          <w:tcPr>
            <w:tcW w:w="0" w:type="auto"/>
            <w:gridSpan w:val="2"/>
            <w:vMerge/>
            <w:shd w:val="clear" w:color="auto" w:fill="FFFFFF"/>
            <w:vAlign w:val="bottom"/>
          </w:tcPr>
          <w:p w14:paraId="082A2FB3" w14:textId="77777777" w:rsidR="000E7C66" w:rsidRPr="00445BE2" w:rsidRDefault="000E7C66" w:rsidP="00D169CE">
            <w:pPr>
              <w:autoSpaceDE w:val="0"/>
              <w:autoSpaceDN w:val="0"/>
              <w:adjustRightInd w:val="0"/>
              <w:spacing w:after="0" w:line="360" w:lineRule="auto"/>
              <w:rPr>
                <w:rFonts w:ascii="Times New Roman" w:hAnsi="Times New Roman" w:cs="Times New Roman"/>
                <w:color w:val="264A60"/>
                <w:sz w:val="24"/>
                <w:szCs w:val="24"/>
              </w:rPr>
            </w:pPr>
          </w:p>
        </w:tc>
        <w:tc>
          <w:tcPr>
            <w:tcW w:w="0" w:type="auto"/>
            <w:shd w:val="clear" w:color="auto" w:fill="FFFFFF"/>
            <w:vAlign w:val="bottom"/>
          </w:tcPr>
          <w:p w14:paraId="55749A40" w14:textId="77777777" w:rsidR="000E7C66" w:rsidRPr="00445BE2"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B</w:t>
            </w:r>
          </w:p>
        </w:tc>
        <w:tc>
          <w:tcPr>
            <w:tcW w:w="0" w:type="auto"/>
            <w:shd w:val="clear" w:color="auto" w:fill="FFFFFF"/>
            <w:vAlign w:val="bottom"/>
          </w:tcPr>
          <w:p w14:paraId="754E7A3D" w14:textId="77777777" w:rsidR="000E7C66" w:rsidRPr="00445BE2"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Std. Error</w:t>
            </w:r>
          </w:p>
        </w:tc>
        <w:tc>
          <w:tcPr>
            <w:tcW w:w="0" w:type="auto"/>
            <w:shd w:val="clear" w:color="auto" w:fill="FFFFFF"/>
            <w:vAlign w:val="bottom"/>
          </w:tcPr>
          <w:p w14:paraId="5EB47310" w14:textId="77777777" w:rsidR="000E7C66" w:rsidRPr="00445BE2"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45BE2">
              <w:rPr>
                <w:rFonts w:ascii="Times New Roman" w:hAnsi="Times New Roman" w:cs="Times New Roman"/>
                <w:color w:val="264A60"/>
                <w:sz w:val="24"/>
                <w:szCs w:val="24"/>
              </w:rPr>
              <w:t>Beta</w:t>
            </w:r>
          </w:p>
        </w:tc>
        <w:tc>
          <w:tcPr>
            <w:tcW w:w="0" w:type="auto"/>
            <w:vMerge/>
            <w:shd w:val="clear" w:color="auto" w:fill="FFFFFF"/>
            <w:vAlign w:val="bottom"/>
          </w:tcPr>
          <w:p w14:paraId="4BAF2539" w14:textId="77777777" w:rsidR="000E7C66" w:rsidRPr="00445BE2" w:rsidRDefault="000E7C66" w:rsidP="00D169CE">
            <w:pPr>
              <w:autoSpaceDE w:val="0"/>
              <w:autoSpaceDN w:val="0"/>
              <w:adjustRightInd w:val="0"/>
              <w:spacing w:after="0" w:line="360" w:lineRule="auto"/>
              <w:rPr>
                <w:rFonts w:ascii="Times New Roman" w:hAnsi="Times New Roman" w:cs="Times New Roman"/>
                <w:color w:val="264A60"/>
                <w:sz w:val="24"/>
                <w:szCs w:val="24"/>
              </w:rPr>
            </w:pPr>
          </w:p>
        </w:tc>
        <w:tc>
          <w:tcPr>
            <w:tcW w:w="0" w:type="auto"/>
            <w:vMerge/>
            <w:shd w:val="clear" w:color="auto" w:fill="FFFFFF"/>
            <w:vAlign w:val="bottom"/>
          </w:tcPr>
          <w:p w14:paraId="1933D194" w14:textId="77777777" w:rsidR="000E7C66" w:rsidRPr="00445BE2" w:rsidRDefault="000E7C66" w:rsidP="00D169CE">
            <w:pPr>
              <w:autoSpaceDE w:val="0"/>
              <w:autoSpaceDN w:val="0"/>
              <w:adjustRightInd w:val="0"/>
              <w:spacing w:after="0" w:line="360" w:lineRule="auto"/>
              <w:rPr>
                <w:rFonts w:ascii="Times New Roman" w:hAnsi="Times New Roman" w:cs="Times New Roman"/>
                <w:color w:val="264A60"/>
                <w:sz w:val="24"/>
                <w:szCs w:val="24"/>
              </w:rPr>
            </w:pPr>
          </w:p>
        </w:tc>
      </w:tr>
      <w:tr w:rsidR="000E7C66" w:rsidRPr="00445BE2" w14:paraId="58BB64D6" w14:textId="77777777" w:rsidTr="00AA206E">
        <w:trPr>
          <w:cantSplit/>
          <w:jc w:val="center"/>
        </w:trPr>
        <w:tc>
          <w:tcPr>
            <w:tcW w:w="0" w:type="auto"/>
            <w:vMerge w:val="restart"/>
            <w:shd w:val="clear" w:color="auto" w:fill="E0E0E0"/>
          </w:tcPr>
          <w:p w14:paraId="1F0FA798"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1</w:t>
            </w:r>
          </w:p>
        </w:tc>
        <w:tc>
          <w:tcPr>
            <w:tcW w:w="0" w:type="auto"/>
            <w:shd w:val="clear" w:color="auto" w:fill="E0E0E0"/>
          </w:tcPr>
          <w:p w14:paraId="369D2C97"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(Constant)</w:t>
            </w:r>
          </w:p>
        </w:tc>
        <w:tc>
          <w:tcPr>
            <w:tcW w:w="0" w:type="auto"/>
            <w:shd w:val="clear" w:color="auto" w:fill="FFFFFF"/>
          </w:tcPr>
          <w:p w14:paraId="46C46370"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18.894</w:t>
            </w:r>
          </w:p>
        </w:tc>
        <w:tc>
          <w:tcPr>
            <w:tcW w:w="0" w:type="auto"/>
            <w:shd w:val="clear" w:color="auto" w:fill="FFFFFF"/>
          </w:tcPr>
          <w:p w14:paraId="77279D92"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3.339</w:t>
            </w:r>
          </w:p>
        </w:tc>
        <w:tc>
          <w:tcPr>
            <w:tcW w:w="0" w:type="auto"/>
            <w:shd w:val="clear" w:color="auto" w:fill="FFFFFF"/>
            <w:vAlign w:val="center"/>
          </w:tcPr>
          <w:p w14:paraId="45D4DABB" w14:textId="77777777" w:rsidR="000E7C66" w:rsidRPr="00445BE2" w:rsidRDefault="000E7C66" w:rsidP="00D169CE">
            <w:pPr>
              <w:autoSpaceDE w:val="0"/>
              <w:autoSpaceDN w:val="0"/>
              <w:adjustRightInd w:val="0"/>
              <w:spacing w:after="0" w:line="360" w:lineRule="auto"/>
              <w:rPr>
                <w:rFonts w:ascii="Times New Roman" w:hAnsi="Times New Roman" w:cs="Times New Roman"/>
                <w:sz w:val="24"/>
                <w:szCs w:val="24"/>
              </w:rPr>
            </w:pPr>
          </w:p>
        </w:tc>
        <w:tc>
          <w:tcPr>
            <w:tcW w:w="0" w:type="auto"/>
            <w:shd w:val="clear" w:color="auto" w:fill="FFFFFF"/>
          </w:tcPr>
          <w:p w14:paraId="11D818F8"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5.659</w:t>
            </w:r>
          </w:p>
        </w:tc>
        <w:tc>
          <w:tcPr>
            <w:tcW w:w="0" w:type="auto"/>
            <w:shd w:val="clear" w:color="auto" w:fill="FFFFFF"/>
          </w:tcPr>
          <w:p w14:paraId="2A429E30"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.000</w:t>
            </w:r>
          </w:p>
        </w:tc>
      </w:tr>
      <w:tr w:rsidR="000E7C66" w:rsidRPr="00445BE2" w14:paraId="11F2E7A4" w14:textId="77777777" w:rsidTr="00AA206E">
        <w:trPr>
          <w:cantSplit/>
          <w:jc w:val="center"/>
        </w:trPr>
        <w:tc>
          <w:tcPr>
            <w:tcW w:w="0" w:type="auto"/>
            <w:vMerge/>
            <w:shd w:val="clear" w:color="auto" w:fill="E0E0E0"/>
          </w:tcPr>
          <w:p w14:paraId="281857EF" w14:textId="77777777" w:rsidR="000E7C66" w:rsidRPr="00445BE2" w:rsidRDefault="000E7C66" w:rsidP="00D169CE">
            <w:pPr>
              <w:autoSpaceDE w:val="0"/>
              <w:autoSpaceDN w:val="0"/>
              <w:adjustRightInd w:val="0"/>
              <w:spacing w:after="0" w:line="360" w:lineRule="auto"/>
              <w:rPr>
                <w:rFonts w:ascii="Times New Roman" w:hAnsi="Times New Roman" w:cs="Times New Roman"/>
                <w:color w:val="010205"/>
                <w:sz w:val="24"/>
                <w:szCs w:val="24"/>
              </w:rPr>
            </w:pPr>
          </w:p>
        </w:tc>
        <w:tc>
          <w:tcPr>
            <w:tcW w:w="0" w:type="auto"/>
            <w:shd w:val="clear" w:color="auto" w:fill="E0E0E0"/>
          </w:tcPr>
          <w:p w14:paraId="48F23EC5"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AS</w:t>
            </w:r>
          </w:p>
        </w:tc>
        <w:tc>
          <w:tcPr>
            <w:tcW w:w="0" w:type="auto"/>
            <w:shd w:val="clear" w:color="auto" w:fill="FFFFFF"/>
          </w:tcPr>
          <w:p w14:paraId="105EE855"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.361</w:t>
            </w:r>
          </w:p>
        </w:tc>
        <w:tc>
          <w:tcPr>
            <w:tcW w:w="0" w:type="auto"/>
            <w:shd w:val="clear" w:color="auto" w:fill="FFFFFF"/>
          </w:tcPr>
          <w:p w14:paraId="2403B369"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.082</w:t>
            </w:r>
          </w:p>
        </w:tc>
        <w:tc>
          <w:tcPr>
            <w:tcW w:w="0" w:type="auto"/>
            <w:shd w:val="clear" w:color="auto" w:fill="FFFFFF"/>
          </w:tcPr>
          <w:p w14:paraId="3D069544"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.404</w:t>
            </w:r>
          </w:p>
        </w:tc>
        <w:tc>
          <w:tcPr>
            <w:tcW w:w="0" w:type="auto"/>
            <w:shd w:val="clear" w:color="auto" w:fill="FFFFFF"/>
          </w:tcPr>
          <w:p w14:paraId="40992E8A"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4.384</w:t>
            </w:r>
          </w:p>
        </w:tc>
        <w:tc>
          <w:tcPr>
            <w:tcW w:w="0" w:type="auto"/>
            <w:shd w:val="clear" w:color="auto" w:fill="FFFFFF"/>
          </w:tcPr>
          <w:p w14:paraId="4F9B3FFF"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highlight w:val="yellow"/>
              </w:rPr>
            </w:pPr>
            <w:r w:rsidRPr="00445BE2">
              <w:rPr>
                <w:rFonts w:ascii="Times New Roman" w:hAnsi="Times New Roman" w:cs="Times New Roman"/>
                <w:color w:val="010205"/>
                <w:sz w:val="24"/>
                <w:szCs w:val="24"/>
                <w:highlight w:val="yellow"/>
              </w:rPr>
              <w:t>.000</w:t>
            </w:r>
          </w:p>
        </w:tc>
      </w:tr>
      <w:tr w:rsidR="000E7C66" w:rsidRPr="00445BE2" w14:paraId="17590019" w14:textId="77777777" w:rsidTr="00AA206E">
        <w:trPr>
          <w:cantSplit/>
          <w:jc w:val="center"/>
        </w:trPr>
        <w:tc>
          <w:tcPr>
            <w:tcW w:w="0" w:type="auto"/>
            <w:vMerge/>
            <w:shd w:val="clear" w:color="auto" w:fill="E0E0E0"/>
          </w:tcPr>
          <w:p w14:paraId="2EAD356D" w14:textId="77777777" w:rsidR="000E7C66" w:rsidRPr="00445BE2" w:rsidRDefault="000E7C66" w:rsidP="00D169CE">
            <w:pPr>
              <w:autoSpaceDE w:val="0"/>
              <w:autoSpaceDN w:val="0"/>
              <w:adjustRightInd w:val="0"/>
              <w:spacing w:after="0" w:line="360" w:lineRule="auto"/>
              <w:rPr>
                <w:rFonts w:ascii="Times New Roman" w:hAnsi="Times New Roman" w:cs="Times New Roman"/>
                <w:color w:val="010205"/>
                <w:sz w:val="24"/>
                <w:szCs w:val="24"/>
              </w:rPr>
            </w:pPr>
          </w:p>
        </w:tc>
        <w:tc>
          <w:tcPr>
            <w:tcW w:w="0" w:type="auto"/>
            <w:shd w:val="clear" w:color="auto" w:fill="E0E0E0"/>
          </w:tcPr>
          <w:p w14:paraId="45E76EF0"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45BE2">
              <w:rPr>
                <w:rFonts w:ascii="Times New Roman" w:hAnsi="Times New Roman" w:cs="Times New Roman"/>
                <w:color w:val="264A60"/>
                <w:sz w:val="24"/>
                <w:szCs w:val="24"/>
              </w:rPr>
              <w:t>KE</w:t>
            </w:r>
          </w:p>
        </w:tc>
        <w:tc>
          <w:tcPr>
            <w:tcW w:w="0" w:type="auto"/>
            <w:shd w:val="clear" w:color="auto" w:fill="FFFFFF"/>
          </w:tcPr>
          <w:p w14:paraId="5A97CCF2"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.209</w:t>
            </w:r>
          </w:p>
        </w:tc>
        <w:tc>
          <w:tcPr>
            <w:tcW w:w="0" w:type="auto"/>
            <w:shd w:val="clear" w:color="auto" w:fill="FFFFFF"/>
          </w:tcPr>
          <w:p w14:paraId="0C9E3F00"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.086</w:t>
            </w:r>
          </w:p>
        </w:tc>
        <w:tc>
          <w:tcPr>
            <w:tcW w:w="0" w:type="auto"/>
            <w:shd w:val="clear" w:color="auto" w:fill="FFFFFF"/>
          </w:tcPr>
          <w:p w14:paraId="2DE3A9BC"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.225</w:t>
            </w:r>
          </w:p>
        </w:tc>
        <w:tc>
          <w:tcPr>
            <w:tcW w:w="0" w:type="auto"/>
            <w:shd w:val="clear" w:color="auto" w:fill="FFFFFF"/>
          </w:tcPr>
          <w:p w14:paraId="11F356C2"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45BE2">
              <w:rPr>
                <w:rFonts w:ascii="Times New Roman" w:hAnsi="Times New Roman" w:cs="Times New Roman"/>
                <w:color w:val="010205"/>
                <w:sz w:val="24"/>
                <w:szCs w:val="24"/>
              </w:rPr>
              <w:t>2.443</w:t>
            </w:r>
          </w:p>
        </w:tc>
        <w:tc>
          <w:tcPr>
            <w:tcW w:w="0" w:type="auto"/>
            <w:shd w:val="clear" w:color="auto" w:fill="FFFFFF"/>
          </w:tcPr>
          <w:p w14:paraId="3F541290" w14:textId="77777777" w:rsidR="000E7C66" w:rsidRPr="00445BE2"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highlight w:val="yellow"/>
              </w:rPr>
            </w:pPr>
            <w:r w:rsidRPr="00445BE2">
              <w:rPr>
                <w:rFonts w:ascii="Times New Roman" w:hAnsi="Times New Roman" w:cs="Times New Roman"/>
                <w:color w:val="010205"/>
                <w:sz w:val="24"/>
                <w:szCs w:val="24"/>
                <w:highlight w:val="yellow"/>
              </w:rPr>
              <w:t>.016</w:t>
            </w:r>
          </w:p>
        </w:tc>
      </w:tr>
      <w:tr w:rsidR="000E7C66" w:rsidRPr="00445BE2" w14:paraId="6B2506E7" w14:textId="77777777" w:rsidTr="00AA206E">
        <w:trPr>
          <w:cantSplit/>
          <w:jc w:val="center"/>
        </w:trPr>
        <w:tc>
          <w:tcPr>
            <w:tcW w:w="0" w:type="auto"/>
            <w:gridSpan w:val="7"/>
            <w:shd w:val="clear" w:color="auto" w:fill="FFFFFF"/>
          </w:tcPr>
          <w:p w14:paraId="4C657421" w14:textId="77777777" w:rsidR="000E7C66" w:rsidRPr="00445BE2" w:rsidRDefault="000E7C66" w:rsidP="00D169CE">
            <w:pPr>
              <w:autoSpaceDE w:val="0"/>
              <w:autoSpaceDN w:val="0"/>
              <w:adjustRightInd w:val="0"/>
              <w:spacing w:after="0" w:line="360" w:lineRule="auto"/>
              <w:ind w:left="60" w:right="60"/>
              <w:rPr>
                <w:rFonts w:ascii="Times New Roman" w:hAnsi="Times New Roman" w:cs="Times New Roman"/>
                <w:color w:val="010205"/>
                <w:sz w:val="24"/>
                <w:szCs w:val="24"/>
              </w:rPr>
            </w:pPr>
            <w:r w:rsidRPr="00445BE2">
              <w:rPr>
                <w:rFonts w:ascii="Times New Roman" w:hAnsi="Times New Roman" w:cs="Times New Roman"/>
                <w:color w:val="010205"/>
                <w:sz w:val="24"/>
                <w:szCs w:val="24"/>
              </w:rPr>
              <w:t>a. Dependent Variable: MK</w:t>
            </w:r>
          </w:p>
        </w:tc>
      </w:tr>
    </w:tbl>
    <w:p w14:paraId="518795D8" w14:textId="26CE27BA" w:rsidR="00027B79" w:rsidRDefault="00027B79" w:rsidP="00D169CE">
      <w:pPr>
        <w:spacing w:line="360" w:lineRule="auto"/>
        <w:jc w:val="both"/>
        <w:rPr>
          <w:rFonts w:ascii="Times New Roman" w:hAnsi="Times New Roman" w:cs="Times New Roman"/>
          <w:b/>
          <w:sz w:val="24"/>
          <w:szCs w:val="24"/>
        </w:rPr>
      </w:pPr>
    </w:p>
    <w:p w14:paraId="0BE29EB7" w14:textId="0C847BA1" w:rsidR="00027B79" w:rsidRPr="00027B79" w:rsidRDefault="00027B79" w:rsidP="00D169C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Lampiran 4. 5 </w:t>
      </w:r>
      <w:r w:rsidRPr="00027B79">
        <w:rPr>
          <w:rFonts w:ascii="Times New Roman" w:hAnsi="Times New Roman" w:cs="Times New Roman"/>
          <w:b/>
          <w:sz w:val="24"/>
          <w:szCs w:val="24"/>
        </w:rPr>
        <w:t xml:space="preserve">Uji Hipotesis </w:t>
      </w:r>
      <w:r>
        <w:rPr>
          <w:rFonts w:ascii="Times New Roman" w:hAnsi="Times New Roman" w:cs="Times New Roman"/>
          <w:b/>
          <w:sz w:val="24"/>
          <w:szCs w:val="24"/>
        </w:rPr>
        <w:t xml:space="preserve">Secara Simultan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2"/>
        <w:gridCol w:w="1457"/>
        <w:gridCol w:w="1650"/>
        <w:gridCol w:w="490"/>
        <w:gridCol w:w="1403"/>
        <w:gridCol w:w="790"/>
        <w:gridCol w:w="766"/>
      </w:tblGrid>
      <w:tr w:rsidR="000E7C66" w:rsidRPr="00412A38" w14:paraId="2D34660B" w14:textId="77777777" w:rsidTr="00027B79">
        <w:trPr>
          <w:cantSplit/>
          <w:jc w:val="center"/>
        </w:trPr>
        <w:tc>
          <w:tcPr>
            <w:tcW w:w="7118" w:type="dxa"/>
            <w:gridSpan w:val="7"/>
            <w:shd w:val="clear" w:color="auto" w:fill="FFFFFF"/>
            <w:vAlign w:val="center"/>
          </w:tcPr>
          <w:p w14:paraId="266C8B9A" w14:textId="77777777" w:rsidR="000E7C66" w:rsidRPr="00412A38" w:rsidRDefault="000E7C66" w:rsidP="00D169CE">
            <w:pPr>
              <w:autoSpaceDE w:val="0"/>
              <w:autoSpaceDN w:val="0"/>
              <w:adjustRightInd w:val="0"/>
              <w:spacing w:after="0" w:line="360" w:lineRule="auto"/>
              <w:ind w:left="60" w:right="60"/>
              <w:jc w:val="center"/>
              <w:rPr>
                <w:rFonts w:ascii="Times New Roman" w:hAnsi="Times New Roman" w:cs="Times New Roman"/>
                <w:color w:val="010205"/>
                <w:sz w:val="24"/>
                <w:szCs w:val="24"/>
              </w:rPr>
            </w:pPr>
            <w:r w:rsidRPr="00412A38">
              <w:rPr>
                <w:rFonts w:ascii="Times New Roman" w:hAnsi="Times New Roman" w:cs="Times New Roman"/>
                <w:b/>
                <w:bCs/>
                <w:color w:val="010205"/>
                <w:sz w:val="24"/>
                <w:szCs w:val="24"/>
              </w:rPr>
              <w:t>ANOVA</w:t>
            </w:r>
            <w:r w:rsidRPr="00412A38">
              <w:rPr>
                <w:rFonts w:ascii="Times New Roman" w:hAnsi="Times New Roman" w:cs="Times New Roman"/>
                <w:b/>
                <w:bCs/>
                <w:color w:val="010205"/>
                <w:sz w:val="24"/>
                <w:szCs w:val="24"/>
                <w:vertAlign w:val="superscript"/>
              </w:rPr>
              <w:t>a</w:t>
            </w:r>
          </w:p>
        </w:tc>
      </w:tr>
      <w:tr w:rsidR="000E7C66" w:rsidRPr="00412A38" w14:paraId="6ECC55D0" w14:textId="77777777" w:rsidTr="00027B79">
        <w:trPr>
          <w:cantSplit/>
          <w:jc w:val="center"/>
        </w:trPr>
        <w:tc>
          <w:tcPr>
            <w:tcW w:w="2019" w:type="dxa"/>
            <w:gridSpan w:val="2"/>
            <w:shd w:val="clear" w:color="auto" w:fill="FFFFFF"/>
            <w:vAlign w:val="bottom"/>
          </w:tcPr>
          <w:p w14:paraId="4E3B7855" w14:textId="77777777" w:rsidR="000E7C66" w:rsidRPr="00412A38"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12A38">
              <w:rPr>
                <w:rFonts w:ascii="Times New Roman" w:hAnsi="Times New Roman" w:cs="Times New Roman"/>
                <w:color w:val="264A60"/>
                <w:sz w:val="24"/>
                <w:szCs w:val="24"/>
              </w:rPr>
              <w:t>Model</w:t>
            </w:r>
          </w:p>
        </w:tc>
        <w:tc>
          <w:tcPr>
            <w:tcW w:w="0" w:type="auto"/>
            <w:shd w:val="clear" w:color="auto" w:fill="FFFFFF"/>
            <w:vAlign w:val="bottom"/>
          </w:tcPr>
          <w:p w14:paraId="5A842187" w14:textId="77777777" w:rsidR="000E7C66" w:rsidRPr="00412A38"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12A38">
              <w:rPr>
                <w:rFonts w:ascii="Times New Roman" w:hAnsi="Times New Roman" w:cs="Times New Roman"/>
                <w:color w:val="264A60"/>
                <w:sz w:val="24"/>
                <w:szCs w:val="24"/>
              </w:rPr>
              <w:t>Sum of Squares</w:t>
            </w:r>
          </w:p>
        </w:tc>
        <w:tc>
          <w:tcPr>
            <w:tcW w:w="0" w:type="auto"/>
            <w:shd w:val="clear" w:color="auto" w:fill="FFFFFF"/>
            <w:vAlign w:val="bottom"/>
          </w:tcPr>
          <w:p w14:paraId="1A073148" w14:textId="77777777" w:rsidR="000E7C66" w:rsidRPr="00412A38"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12A38">
              <w:rPr>
                <w:rFonts w:ascii="Times New Roman" w:hAnsi="Times New Roman" w:cs="Times New Roman"/>
                <w:color w:val="264A60"/>
                <w:sz w:val="24"/>
                <w:szCs w:val="24"/>
              </w:rPr>
              <w:t>df</w:t>
            </w:r>
          </w:p>
        </w:tc>
        <w:tc>
          <w:tcPr>
            <w:tcW w:w="0" w:type="auto"/>
            <w:shd w:val="clear" w:color="auto" w:fill="FFFFFF"/>
            <w:vAlign w:val="bottom"/>
          </w:tcPr>
          <w:p w14:paraId="20FA4697" w14:textId="77777777" w:rsidR="000E7C66" w:rsidRPr="00412A38"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12A38">
              <w:rPr>
                <w:rFonts w:ascii="Times New Roman" w:hAnsi="Times New Roman" w:cs="Times New Roman"/>
                <w:color w:val="264A60"/>
                <w:sz w:val="24"/>
                <w:szCs w:val="24"/>
              </w:rPr>
              <w:t>Mean Square</w:t>
            </w:r>
          </w:p>
        </w:tc>
        <w:tc>
          <w:tcPr>
            <w:tcW w:w="0" w:type="auto"/>
            <w:shd w:val="clear" w:color="auto" w:fill="FFFFFF"/>
            <w:vAlign w:val="bottom"/>
          </w:tcPr>
          <w:p w14:paraId="3C72C182" w14:textId="77777777" w:rsidR="000E7C66" w:rsidRPr="00412A38"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12A38">
              <w:rPr>
                <w:rFonts w:ascii="Times New Roman" w:hAnsi="Times New Roman" w:cs="Times New Roman"/>
                <w:color w:val="264A60"/>
                <w:sz w:val="24"/>
                <w:szCs w:val="24"/>
              </w:rPr>
              <w:t>F</w:t>
            </w:r>
          </w:p>
        </w:tc>
        <w:tc>
          <w:tcPr>
            <w:tcW w:w="0" w:type="auto"/>
            <w:shd w:val="clear" w:color="auto" w:fill="FFFFFF"/>
            <w:vAlign w:val="bottom"/>
          </w:tcPr>
          <w:p w14:paraId="197669FA" w14:textId="77777777" w:rsidR="000E7C66" w:rsidRPr="00412A38"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412A38">
              <w:rPr>
                <w:rFonts w:ascii="Times New Roman" w:hAnsi="Times New Roman" w:cs="Times New Roman"/>
                <w:color w:val="264A60"/>
                <w:sz w:val="24"/>
                <w:szCs w:val="24"/>
              </w:rPr>
              <w:t>Sig.</w:t>
            </w:r>
          </w:p>
        </w:tc>
      </w:tr>
      <w:tr w:rsidR="000E7C66" w:rsidRPr="00412A38" w14:paraId="07839BCA" w14:textId="77777777" w:rsidTr="00027B79">
        <w:trPr>
          <w:cantSplit/>
          <w:jc w:val="center"/>
        </w:trPr>
        <w:tc>
          <w:tcPr>
            <w:tcW w:w="562" w:type="dxa"/>
            <w:vMerge w:val="restart"/>
            <w:shd w:val="clear" w:color="auto" w:fill="E0E0E0"/>
          </w:tcPr>
          <w:p w14:paraId="3004FD08" w14:textId="77777777" w:rsidR="000E7C66" w:rsidRPr="00412A38"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12A38">
              <w:rPr>
                <w:rFonts w:ascii="Times New Roman" w:hAnsi="Times New Roman" w:cs="Times New Roman"/>
                <w:color w:val="264A60"/>
                <w:sz w:val="24"/>
                <w:szCs w:val="24"/>
              </w:rPr>
              <w:t>1</w:t>
            </w:r>
          </w:p>
        </w:tc>
        <w:tc>
          <w:tcPr>
            <w:tcW w:w="1457" w:type="dxa"/>
            <w:shd w:val="clear" w:color="auto" w:fill="E0E0E0"/>
          </w:tcPr>
          <w:p w14:paraId="4A6BE81C" w14:textId="77777777" w:rsidR="000E7C66" w:rsidRPr="00412A38"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12A38">
              <w:rPr>
                <w:rFonts w:ascii="Times New Roman" w:hAnsi="Times New Roman" w:cs="Times New Roman"/>
                <w:color w:val="264A60"/>
                <w:sz w:val="24"/>
                <w:szCs w:val="24"/>
              </w:rPr>
              <w:t>Regression</w:t>
            </w:r>
          </w:p>
        </w:tc>
        <w:tc>
          <w:tcPr>
            <w:tcW w:w="0" w:type="auto"/>
            <w:shd w:val="clear" w:color="auto" w:fill="F9F9FB"/>
          </w:tcPr>
          <w:p w14:paraId="28B44999" w14:textId="77777777" w:rsidR="000E7C66" w:rsidRPr="00412A38"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12A38">
              <w:rPr>
                <w:rFonts w:ascii="Times New Roman" w:hAnsi="Times New Roman" w:cs="Times New Roman"/>
                <w:color w:val="010205"/>
                <w:sz w:val="24"/>
                <w:szCs w:val="24"/>
              </w:rPr>
              <w:t>9971,769</w:t>
            </w:r>
          </w:p>
        </w:tc>
        <w:tc>
          <w:tcPr>
            <w:tcW w:w="0" w:type="auto"/>
            <w:shd w:val="clear" w:color="auto" w:fill="F9F9FB"/>
          </w:tcPr>
          <w:p w14:paraId="27783ABD" w14:textId="77777777" w:rsidR="000E7C66" w:rsidRPr="00412A38"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12A38">
              <w:rPr>
                <w:rFonts w:ascii="Times New Roman" w:hAnsi="Times New Roman" w:cs="Times New Roman"/>
                <w:color w:val="010205"/>
                <w:sz w:val="24"/>
                <w:szCs w:val="24"/>
              </w:rPr>
              <w:t>2</w:t>
            </w:r>
          </w:p>
        </w:tc>
        <w:tc>
          <w:tcPr>
            <w:tcW w:w="0" w:type="auto"/>
            <w:shd w:val="clear" w:color="auto" w:fill="F9F9FB"/>
          </w:tcPr>
          <w:p w14:paraId="4A723B6D" w14:textId="77777777" w:rsidR="000E7C66" w:rsidRPr="00412A38"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12A38">
              <w:rPr>
                <w:rFonts w:ascii="Times New Roman" w:hAnsi="Times New Roman" w:cs="Times New Roman"/>
                <w:color w:val="010205"/>
                <w:sz w:val="24"/>
                <w:szCs w:val="24"/>
              </w:rPr>
              <w:t>4985,884</w:t>
            </w:r>
          </w:p>
        </w:tc>
        <w:tc>
          <w:tcPr>
            <w:tcW w:w="0" w:type="auto"/>
            <w:shd w:val="clear" w:color="auto" w:fill="F9F9FB"/>
          </w:tcPr>
          <w:p w14:paraId="1B5EAB7A" w14:textId="77777777" w:rsidR="000E7C66" w:rsidRPr="00412A38"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12A38">
              <w:rPr>
                <w:rFonts w:ascii="Times New Roman" w:hAnsi="Times New Roman" w:cs="Times New Roman"/>
                <w:color w:val="010205"/>
                <w:sz w:val="24"/>
                <w:szCs w:val="24"/>
              </w:rPr>
              <w:t>30,734</w:t>
            </w:r>
          </w:p>
        </w:tc>
        <w:tc>
          <w:tcPr>
            <w:tcW w:w="0" w:type="auto"/>
            <w:shd w:val="clear" w:color="auto" w:fill="F9F9FB"/>
          </w:tcPr>
          <w:p w14:paraId="19E529DC" w14:textId="77777777" w:rsidR="000E7C66" w:rsidRPr="00412A38"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12A38">
              <w:rPr>
                <w:rFonts w:ascii="Times New Roman" w:hAnsi="Times New Roman" w:cs="Times New Roman"/>
                <w:color w:val="010205"/>
                <w:sz w:val="24"/>
                <w:szCs w:val="24"/>
                <w:highlight w:val="yellow"/>
              </w:rPr>
              <w:t>&lt;,001</w:t>
            </w:r>
            <w:r w:rsidRPr="00412A38">
              <w:rPr>
                <w:rFonts w:ascii="Times New Roman" w:hAnsi="Times New Roman" w:cs="Times New Roman"/>
                <w:color w:val="010205"/>
                <w:sz w:val="24"/>
                <w:szCs w:val="24"/>
                <w:highlight w:val="yellow"/>
                <w:vertAlign w:val="superscript"/>
              </w:rPr>
              <w:t>b</w:t>
            </w:r>
          </w:p>
        </w:tc>
      </w:tr>
      <w:tr w:rsidR="000E7C66" w:rsidRPr="00412A38" w14:paraId="0ACCC980" w14:textId="77777777" w:rsidTr="00027B79">
        <w:trPr>
          <w:cantSplit/>
          <w:jc w:val="center"/>
        </w:trPr>
        <w:tc>
          <w:tcPr>
            <w:tcW w:w="562" w:type="dxa"/>
            <w:vMerge/>
            <w:shd w:val="clear" w:color="auto" w:fill="E0E0E0"/>
          </w:tcPr>
          <w:p w14:paraId="5EFC5711" w14:textId="77777777" w:rsidR="000E7C66" w:rsidRPr="00412A38" w:rsidRDefault="000E7C66" w:rsidP="00D169CE">
            <w:pPr>
              <w:autoSpaceDE w:val="0"/>
              <w:autoSpaceDN w:val="0"/>
              <w:adjustRightInd w:val="0"/>
              <w:spacing w:after="0" w:line="360" w:lineRule="auto"/>
              <w:rPr>
                <w:rFonts w:ascii="Times New Roman" w:hAnsi="Times New Roman" w:cs="Times New Roman"/>
                <w:color w:val="010205"/>
                <w:sz w:val="24"/>
                <w:szCs w:val="24"/>
              </w:rPr>
            </w:pPr>
          </w:p>
        </w:tc>
        <w:tc>
          <w:tcPr>
            <w:tcW w:w="1457" w:type="dxa"/>
            <w:shd w:val="clear" w:color="auto" w:fill="E0E0E0"/>
          </w:tcPr>
          <w:p w14:paraId="11A51A58" w14:textId="77777777" w:rsidR="000E7C66" w:rsidRPr="00412A38"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12A38">
              <w:rPr>
                <w:rFonts w:ascii="Times New Roman" w:hAnsi="Times New Roman" w:cs="Times New Roman"/>
                <w:color w:val="264A60"/>
                <w:sz w:val="24"/>
                <w:szCs w:val="24"/>
              </w:rPr>
              <w:t>Residual</w:t>
            </w:r>
          </w:p>
        </w:tc>
        <w:tc>
          <w:tcPr>
            <w:tcW w:w="0" w:type="auto"/>
            <w:shd w:val="clear" w:color="auto" w:fill="F9F9FB"/>
          </w:tcPr>
          <w:p w14:paraId="05F05C6B" w14:textId="77777777" w:rsidR="000E7C66" w:rsidRPr="00412A38"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12A38">
              <w:rPr>
                <w:rFonts w:ascii="Times New Roman" w:hAnsi="Times New Roman" w:cs="Times New Roman"/>
                <w:color w:val="010205"/>
                <w:sz w:val="24"/>
                <w:szCs w:val="24"/>
              </w:rPr>
              <w:t>20602,700</w:t>
            </w:r>
          </w:p>
        </w:tc>
        <w:tc>
          <w:tcPr>
            <w:tcW w:w="0" w:type="auto"/>
            <w:shd w:val="clear" w:color="auto" w:fill="F9F9FB"/>
          </w:tcPr>
          <w:p w14:paraId="71161C0E" w14:textId="77777777" w:rsidR="000E7C66" w:rsidRPr="00412A38"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12A38">
              <w:rPr>
                <w:rFonts w:ascii="Times New Roman" w:hAnsi="Times New Roman" w:cs="Times New Roman"/>
                <w:color w:val="010205"/>
                <w:sz w:val="24"/>
                <w:szCs w:val="24"/>
              </w:rPr>
              <w:t>127</w:t>
            </w:r>
          </w:p>
        </w:tc>
        <w:tc>
          <w:tcPr>
            <w:tcW w:w="0" w:type="auto"/>
            <w:shd w:val="clear" w:color="auto" w:fill="F9F9FB"/>
          </w:tcPr>
          <w:p w14:paraId="783F4536" w14:textId="77777777" w:rsidR="000E7C66" w:rsidRPr="00412A38"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12A38">
              <w:rPr>
                <w:rFonts w:ascii="Times New Roman" w:hAnsi="Times New Roman" w:cs="Times New Roman"/>
                <w:color w:val="010205"/>
                <w:sz w:val="24"/>
                <w:szCs w:val="24"/>
              </w:rPr>
              <w:t>162,226</w:t>
            </w:r>
          </w:p>
        </w:tc>
        <w:tc>
          <w:tcPr>
            <w:tcW w:w="0" w:type="auto"/>
            <w:shd w:val="clear" w:color="auto" w:fill="F9F9FB"/>
            <w:vAlign w:val="center"/>
          </w:tcPr>
          <w:p w14:paraId="2E4F19D6" w14:textId="77777777" w:rsidR="000E7C66" w:rsidRPr="00412A38" w:rsidRDefault="000E7C66" w:rsidP="00D169CE">
            <w:pPr>
              <w:autoSpaceDE w:val="0"/>
              <w:autoSpaceDN w:val="0"/>
              <w:adjustRightInd w:val="0"/>
              <w:spacing w:after="0" w:line="360" w:lineRule="auto"/>
              <w:rPr>
                <w:rFonts w:ascii="Times New Roman" w:hAnsi="Times New Roman" w:cs="Times New Roman"/>
                <w:sz w:val="24"/>
                <w:szCs w:val="24"/>
              </w:rPr>
            </w:pPr>
          </w:p>
        </w:tc>
        <w:tc>
          <w:tcPr>
            <w:tcW w:w="0" w:type="auto"/>
            <w:shd w:val="clear" w:color="auto" w:fill="F9F9FB"/>
            <w:vAlign w:val="center"/>
          </w:tcPr>
          <w:p w14:paraId="2B9EEBE7" w14:textId="77777777" w:rsidR="000E7C66" w:rsidRPr="00412A38" w:rsidRDefault="000E7C66" w:rsidP="00D169CE">
            <w:pPr>
              <w:autoSpaceDE w:val="0"/>
              <w:autoSpaceDN w:val="0"/>
              <w:adjustRightInd w:val="0"/>
              <w:spacing w:after="0" w:line="360" w:lineRule="auto"/>
              <w:rPr>
                <w:rFonts w:ascii="Times New Roman" w:hAnsi="Times New Roman" w:cs="Times New Roman"/>
                <w:sz w:val="24"/>
                <w:szCs w:val="24"/>
              </w:rPr>
            </w:pPr>
          </w:p>
        </w:tc>
      </w:tr>
      <w:tr w:rsidR="000E7C66" w:rsidRPr="00412A38" w14:paraId="5D48A237" w14:textId="77777777" w:rsidTr="00027B79">
        <w:trPr>
          <w:cantSplit/>
          <w:jc w:val="center"/>
        </w:trPr>
        <w:tc>
          <w:tcPr>
            <w:tcW w:w="562" w:type="dxa"/>
            <w:vMerge/>
            <w:shd w:val="clear" w:color="auto" w:fill="E0E0E0"/>
          </w:tcPr>
          <w:p w14:paraId="6D5AD909" w14:textId="77777777" w:rsidR="000E7C66" w:rsidRPr="00412A38" w:rsidRDefault="000E7C66" w:rsidP="00D169CE">
            <w:pPr>
              <w:autoSpaceDE w:val="0"/>
              <w:autoSpaceDN w:val="0"/>
              <w:adjustRightInd w:val="0"/>
              <w:spacing w:after="0" w:line="360" w:lineRule="auto"/>
              <w:rPr>
                <w:rFonts w:ascii="Times New Roman" w:hAnsi="Times New Roman" w:cs="Times New Roman"/>
                <w:sz w:val="24"/>
                <w:szCs w:val="24"/>
              </w:rPr>
            </w:pPr>
          </w:p>
        </w:tc>
        <w:tc>
          <w:tcPr>
            <w:tcW w:w="1457" w:type="dxa"/>
            <w:shd w:val="clear" w:color="auto" w:fill="E0E0E0"/>
          </w:tcPr>
          <w:p w14:paraId="51452E8C" w14:textId="77777777" w:rsidR="000E7C66" w:rsidRPr="00412A38"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412A38">
              <w:rPr>
                <w:rFonts w:ascii="Times New Roman" w:hAnsi="Times New Roman" w:cs="Times New Roman"/>
                <w:color w:val="264A60"/>
                <w:sz w:val="24"/>
                <w:szCs w:val="24"/>
              </w:rPr>
              <w:t>Total</w:t>
            </w:r>
          </w:p>
        </w:tc>
        <w:tc>
          <w:tcPr>
            <w:tcW w:w="0" w:type="auto"/>
            <w:shd w:val="clear" w:color="auto" w:fill="F9F9FB"/>
          </w:tcPr>
          <w:p w14:paraId="6617897F" w14:textId="77777777" w:rsidR="000E7C66" w:rsidRPr="00412A38"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12A38">
              <w:rPr>
                <w:rFonts w:ascii="Times New Roman" w:hAnsi="Times New Roman" w:cs="Times New Roman"/>
                <w:color w:val="010205"/>
                <w:sz w:val="24"/>
                <w:szCs w:val="24"/>
              </w:rPr>
              <w:t>30574,469</w:t>
            </w:r>
          </w:p>
        </w:tc>
        <w:tc>
          <w:tcPr>
            <w:tcW w:w="0" w:type="auto"/>
            <w:shd w:val="clear" w:color="auto" w:fill="F9F9FB"/>
          </w:tcPr>
          <w:p w14:paraId="3002C8C5" w14:textId="77777777" w:rsidR="000E7C66" w:rsidRPr="00412A38"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412A38">
              <w:rPr>
                <w:rFonts w:ascii="Times New Roman" w:hAnsi="Times New Roman" w:cs="Times New Roman"/>
                <w:color w:val="010205"/>
                <w:sz w:val="24"/>
                <w:szCs w:val="24"/>
              </w:rPr>
              <w:t>129</w:t>
            </w:r>
          </w:p>
        </w:tc>
        <w:tc>
          <w:tcPr>
            <w:tcW w:w="0" w:type="auto"/>
            <w:shd w:val="clear" w:color="auto" w:fill="F9F9FB"/>
            <w:vAlign w:val="center"/>
          </w:tcPr>
          <w:p w14:paraId="75DCFC2A" w14:textId="77777777" w:rsidR="000E7C66" w:rsidRPr="00412A38" w:rsidRDefault="000E7C66" w:rsidP="00D169CE">
            <w:pPr>
              <w:autoSpaceDE w:val="0"/>
              <w:autoSpaceDN w:val="0"/>
              <w:adjustRightInd w:val="0"/>
              <w:spacing w:after="0" w:line="360" w:lineRule="auto"/>
              <w:rPr>
                <w:rFonts w:ascii="Times New Roman" w:hAnsi="Times New Roman" w:cs="Times New Roman"/>
                <w:sz w:val="24"/>
                <w:szCs w:val="24"/>
              </w:rPr>
            </w:pPr>
          </w:p>
        </w:tc>
        <w:tc>
          <w:tcPr>
            <w:tcW w:w="0" w:type="auto"/>
            <w:shd w:val="clear" w:color="auto" w:fill="F9F9FB"/>
            <w:vAlign w:val="center"/>
          </w:tcPr>
          <w:p w14:paraId="39C2C5DA" w14:textId="77777777" w:rsidR="000E7C66" w:rsidRPr="00412A38" w:rsidRDefault="000E7C66" w:rsidP="00D169CE">
            <w:pPr>
              <w:autoSpaceDE w:val="0"/>
              <w:autoSpaceDN w:val="0"/>
              <w:adjustRightInd w:val="0"/>
              <w:spacing w:after="0" w:line="360" w:lineRule="auto"/>
              <w:rPr>
                <w:rFonts w:ascii="Times New Roman" w:hAnsi="Times New Roman" w:cs="Times New Roman"/>
                <w:sz w:val="24"/>
                <w:szCs w:val="24"/>
              </w:rPr>
            </w:pPr>
          </w:p>
        </w:tc>
        <w:tc>
          <w:tcPr>
            <w:tcW w:w="0" w:type="auto"/>
            <w:shd w:val="clear" w:color="auto" w:fill="F9F9FB"/>
            <w:vAlign w:val="center"/>
          </w:tcPr>
          <w:p w14:paraId="002D19EF" w14:textId="77777777" w:rsidR="000E7C66" w:rsidRPr="00412A38" w:rsidRDefault="000E7C66" w:rsidP="00D169CE">
            <w:pPr>
              <w:autoSpaceDE w:val="0"/>
              <w:autoSpaceDN w:val="0"/>
              <w:adjustRightInd w:val="0"/>
              <w:spacing w:after="0" w:line="360" w:lineRule="auto"/>
              <w:rPr>
                <w:rFonts w:ascii="Times New Roman" w:hAnsi="Times New Roman" w:cs="Times New Roman"/>
                <w:sz w:val="24"/>
                <w:szCs w:val="24"/>
              </w:rPr>
            </w:pPr>
          </w:p>
        </w:tc>
      </w:tr>
      <w:tr w:rsidR="000E7C66" w:rsidRPr="00412A38" w14:paraId="51310AB5" w14:textId="77777777" w:rsidTr="00027B79">
        <w:trPr>
          <w:cantSplit/>
          <w:jc w:val="center"/>
        </w:trPr>
        <w:tc>
          <w:tcPr>
            <w:tcW w:w="7118" w:type="dxa"/>
            <w:gridSpan w:val="7"/>
            <w:shd w:val="clear" w:color="auto" w:fill="FFFFFF"/>
          </w:tcPr>
          <w:p w14:paraId="46840142" w14:textId="77777777" w:rsidR="000E7C66" w:rsidRPr="00412A38" w:rsidRDefault="000E7C66" w:rsidP="00D169CE">
            <w:pPr>
              <w:autoSpaceDE w:val="0"/>
              <w:autoSpaceDN w:val="0"/>
              <w:adjustRightInd w:val="0"/>
              <w:spacing w:after="0" w:line="360" w:lineRule="auto"/>
              <w:ind w:left="60" w:right="60"/>
              <w:rPr>
                <w:rFonts w:ascii="Times New Roman" w:hAnsi="Times New Roman" w:cs="Times New Roman"/>
                <w:color w:val="010205"/>
                <w:sz w:val="24"/>
                <w:szCs w:val="24"/>
              </w:rPr>
            </w:pPr>
            <w:r w:rsidRPr="00412A38">
              <w:rPr>
                <w:rFonts w:ascii="Times New Roman" w:hAnsi="Times New Roman" w:cs="Times New Roman"/>
                <w:color w:val="010205"/>
                <w:sz w:val="24"/>
                <w:szCs w:val="24"/>
              </w:rPr>
              <w:t>a. Dependent Variable: Y</w:t>
            </w:r>
          </w:p>
        </w:tc>
      </w:tr>
      <w:tr w:rsidR="000E7C66" w:rsidRPr="00412A38" w14:paraId="4FFAF97A" w14:textId="77777777" w:rsidTr="00027B79">
        <w:trPr>
          <w:cantSplit/>
          <w:jc w:val="center"/>
        </w:trPr>
        <w:tc>
          <w:tcPr>
            <w:tcW w:w="7118" w:type="dxa"/>
            <w:gridSpan w:val="7"/>
            <w:shd w:val="clear" w:color="auto" w:fill="FFFFFF"/>
          </w:tcPr>
          <w:p w14:paraId="61749167" w14:textId="77777777" w:rsidR="000E7C66" w:rsidRPr="00412A38" w:rsidRDefault="000E7C66" w:rsidP="00D169CE">
            <w:pPr>
              <w:autoSpaceDE w:val="0"/>
              <w:autoSpaceDN w:val="0"/>
              <w:adjustRightInd w:val="0"/>
              <w:spacing w:after="0" w:line="360" w:lineRule="auto"/>
              <w:ind w:left="60" w:right="60"/>
              <w:rPr>
                <w:rFonts w:ascii="Times New Roman" w:hAnsi="Times New Roman" w:cs="Times New Roman"/>
                <w:color w:val="010205"/>
                <w:sz w:val="24"/>
                <w:szCs w:val="24"/>
              </w:rPr>
            </w:pPr>
            <w:r w:rsidRPr="00412A38">
              <w:rPr>
                <w:rFonts w:ascii="Times New Roman" w:hAnsi="Times New Roman" w:cs="Times New Roman"/>
                <w:color w:val="010205"/>
                <w:sz w:val="24"/>
                <w:szCs w:val="24"/>
              </w:rPr>
              <w:t>b. Predictors: (Constant), X2, X1</w:t>
            </w:r>
          </w:p>
        </w:tc>
      </w:tr>
    </w:tbl>
    <w:p w14:paraId="1EDE24E7" w14:textId="11442289" w:rsidR="00027B79" w:rsidRPr="00027B79" w:rsidRDefault="00027B79" w:rsidP="00D169CE">
      <w:pPr>
        <w:spacing w:line="360" w:lineRule="auto"/>
      </w:pPr>
    </w:p>
    <w:tbl>
      <w:tblPr>
        <w:tblW w:w="7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8"/>
        <w:gridCol w:w="1174"/>
        <w:gridCol w:w="1244"/>
        <w:gridCol w:w="1682"/>
        <w:gridCol w:w="1682"/>
      </w:tblGrid>
      <w:tr w:rsidR="000E7C66" w:rsidRPr="00E621BB" w14:paraId="33D4D01B" w14:textId="77777777" w:rsidTr="00027B79">
        <w:trPr>
          <w:cantSplit/>
          <w:jc w:val="center"/>
        </w:trPr>
        <w:tc>
          <w:tcPr>
            <w:tcW w:w="7140" w:type="dxa"/>
            <w:gridSpan w:val="5"/>
            <w:shd w:val="clear" w:color="auto" w:fill="FFFFFF"/>
            <w:vAlign w:val="center"/>
          </w:tcPr>
          <w:p w14:paraId="2D731AB8" w14:textId="77777777" w:rsidR="000E7C66" w:rsidRPr="00E621BB" w:rsidRDefault="000E7C66" w:rsidP="00D169CE">
            <w:pPr>
              <w:autoSpaceDE w:val="0"/>
              <w:autoSpaceDN w:val="0"/>
              <w:adjustRightInd w:val="0"/>
              <w:spacing w:after="0" w:line="360" w:lineRule="auto"/>
              <w:ind w:left="60" w:right="60"/>
              <w:jc w:val="center"/>
              <w:rPr>
                <w:rFonts w:ascii="Times New Roman" w:hAnsi="Times New Roman" w:cs="Times New Roman"/>
                <w:color w:val="010205"/>
                <w:sz w:val="24"/>
                <w:szCs w:val="24"/>
              </w:rPr>
            </w:pPr>
            <w:r w:rsidRPr="00E621BB">
              <w:rPr>
                <w:rFonts w:ascii="Times New Roman" w:hAnsi="Times New Roman" w:cs="Times New Roman"/>
                <w:b/>
                <w:bCs/>
                <w:color w:val="010205"/>
                <w:sz w:val="24"/>
                <w:szCs w:val="24"/>
              </w:rPr>
              <w:t>Model Summary</w:t>
            </w:r>
            <w:r w:rsidRPr="00E621BB">
              <w:rPr>
                <w:rFonts w:ascii="Times New Roman" w:hAnsi="Times New Roman" w:cs="Times New Roman"/>
                <w:b/>
                <w:bCs/>
                <w:color w:val="010205"/>
                <w:sz w:val="24"/>
                <w:szCs w:val="24"/>
                <w:vertAlign w:val="superscript"/>
              </w:rPr>
              <w:t>b</w:t>
            </w:r>
          </w:p>
        </w:tc>
      </w:tr>
      <w:tr w:rsidR="000E7C66" w:rsidRPr="00E621BB" w14:paraId="6410B5AF" w14:textId="77777777" w:rsidTr="00027B79">
        <w:trPr>
          <w:cantSplit/>
          <w:jc w:val="center"/>
        </w:trPr>
        <w:tc>
          <w:tcPr>
            <w:tcW w:w="1358" w:type="dxa"/>
            <w:shd w:val="clear" w:color="auto" w:fill="FFFFFF"/>
            <w:vAlign w:val="bottom"/>
          </w:tcPr>
          <w:p w14:paraId="06406C66" w14:textId="77777777" w:rsidR="000E7C66" w:rsidRPr="00E621BB"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E621BB">
              <w:rPr>
                <w:rFonts w:ascii="Times New Roman" w:hAnsi="Times New Roman" w:cs="Times New Roman"/>
                <w:color w:val="264A60"/>
                <w:sz w:val="24"/>
                <w:szCs w:val="24"/>
              </w:rPr>
              <w:t>Model</w:t>
            </w:r>
          </w:p>
        </w:tc>
        <w:tc>
          <w:tcPr>
            <w:tcW w:w="1174" w:type="dxa"/>
            <w:shd w:val="clear" w:color="auto" w:fill="FFFFFF"/>
            <w:vAlign w:val="bottom"/>
          </w:tcPr>
          <w:p w14:paraId="708B32F2" w14:textId="77777777" w:rsidR="000E7C66" w:rsidRPr="00E621BB"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E621BB">
              <w:rPr>
                <w:rFonts w:ascii="Times New Roman" w:hAnsi="Times New Roman" w:cs="Times New Roman"/>
                <w:color w:val="264A60"/>
                <w:sz w:val="24"/>
                <w:szCs w:val="24"/>
              </w:rPr>
              <w:t>R</w:t>
            </w:r>
          </w:p>
        </w:tc>
        <w:tc>
          <w:tcPr>
            <w:tcW w:w="1244" w:type="dxa"/>
            <w:shd w:val="clear" w:color="auto" w:fill="FFFFFF"/>
            <w:vAlign w:val="bottom"/>
          </w:tcPr>
          <w:p w14:paraId="272E64B7" w14:textId="77777777" w:rsidR="000E7C66" w:rsidRPr="00E621BB"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E621BB">
              <w:rPr>
                <w:rFonts w:ascii="Times New Roman" w:hAnsi="Times New Roman" w:cs="Times New Roman"/>
                <w:color w:val="264A60"/>
                <w:sz w:val="24"/>
                <w:szCs w:val="24"/>
              </w:rPr>
              <w:t>R Square</w:t>
            </w:r>
          </w:p>
        </w:tc>
        <w:tc>
          <w:tcPr>
            <w:tcW w:w="1682" w:type="dxa"/>
            <w:shd w:val="clear" w:color="auto" w:fill="FFFFFF"/>
            <w:vAlign w:val="bottom"/>
          </w:tcPr>
          <w:p w14:paraId="39DA86D7" w14:textId="77777777" w:rsidR="000E7C66" w:rsidRPr="00E621BB"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E621BB">
              <w:rPr>
                <w:rFonts w:ascii="Times New Roman" w:hAnsi="Times New Roman" w:cs="Times New Roman"/>
                <w:color w:val="264A60"/>
                <w:sz w:val="24"/>
                <w:szCs w:val="24"/>
              </w:rPr>
              <w:t>Adjusted R Square</w:t>
            </w:r>
          </w:p>
        </w:tc>
        <w:tc>
          <w:tcPr>
            <w:tcW w:w="1682" w:type="dxa"/>
            <w:shd w:val="clear" w:color="auto" w:fill="FFFFFF"/>
            <w:vAlign w:val="bottom"/>
          </w:tcPr>
          <w:p w14:paraId="0F73AF17" w14:textId="77777777" w:rsidR="000E7C66" w:rsidRPr="00E621BB" w:rsidRDefault="000E7C66" w:rsidP="00D169C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E621BB">
              <w:rPr>
                <w:rFonts w:ascii="Times New Roman" w:hAnsi="Times New Roman" w:cs="Times New Roman"/>
                <w:color w:val="264A60"/>
                <w:sz w:val="24"/>
                <w:szCs w:val="24"/>
              </w:rPr>
              <w:t>Std. Error of the Estimate</w:t>
            </w:r>
          </w:p>
        </w:tc>
      </w:tr>
      <w:tr w:rsidR="000E7C66" w:rsidRPr="00E621BB" w14:paraId="1C2FEED7" w14:textId="77777777" w:rsidTr="00027B79">
        <w:trPr>
          <w:cantSplit/>
          <w:jc w:val="center"/>
        </w:trPr>
        <w:tc>
          <w:tcPr>
            <w:tcW w:w="1358" w:type="dxa"/>
            <w:shd w:val="clear" w:color="auto" w:fill="E0E0E0"/>
          </w:tcPr>
          <w:p w14:paraId="7016DA7B" w14:textId="77777777" w:rsidR="000E7C66" w:rsidRPr="00E621BB" w:rsidRDefault="000E7C66" w:rsidP="00D169CE">
            <w:pPr>
              <w:autoSpaceDE w:val="0"/>
              <w:autoSpaceDN w:val="0"/>
              <w:adjustRightInd w:val="0"/>
              <w:spacing w:after="0" w:line="360" w:lineRule="auto"/>
              <w:ind w:left="60" w:right="60"/>
              <w:rPr>
                <w:rFonts w:ascii="Times New Roman" w:hAnsi="Times New Roman" w:cs="Times New Roman"/>
                <w:color w:val="264A60"/>
                <w:sz w:val="24"/>
                <w:szCs w:val="24"/>
              </w:rPr>
            </w:pPr>
            <w:r w:rsidRPr="00E621BB">
              <w:rPr>
                <w:rFonts w:ascii="Times New Roman" w:hAnsi="Times New Roman" w:cs="Times New Roman"/>
                <w:color w:val="264A60"/>
                <w:sz w:val="24"/>
                <w:szCs w:val="24"/>
              </w:rPr>
              <w:t>1</w:t>
            </w:r>
          </w:p>
        </w:tc>
        <w:tc>
          <w:tcPr>
            <w:tcW w:w="1174" w:type="dxa"/>
            <w:shd w:val="clear" w:color="auto" w:fill="FFFFFF"/>
          </w:tcPr>
          <w:p w14:paraId="37C88DB5" w14:textId="77777777" w:rsidR="000E7C66" w:rsidRPr="00E621BB"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E621BB">
              <w:rPr>
                <w:rFonts w:ascii="Times New Roman" w:hAnsi="Times New Roman" w:cs="Times New Roman"/>
                <w:color w:val="010205"/>
                <w:sz w:val="24"/>
                <w:szCs w:val="24"/>
              </w:rPr>
              <w:t>.571</w:t>
            </w:r>
            <w:r w:rsidRPr="00E621BB">
              <w:rPr>
                <w:rFonts w:ascii="Times New Roman" w:hAnsi="Times New Roman" w:cs="Times New Roman"/>
                <w:color w:val="010205"/>
                <w:sz w:val="24"/>
                <w:szCs w:val="24"/>
                <w:vertAlign w:val="superscript"/>
              </w:rPr>
              <w:t>a</w:t>
            </w:r>
          </w:p>
        </w:tc>
        <w:tc>
          <w:tcPr>
            <w:tcW w:w="1244" w:type="dxa"/>
            <w:shd w:val="clear" w:color="auto" w:fill="FFFFFF"/>
          </w:tcPr>
          <w:p w14:paraId="23F11752" w14:textId="77777777" w:rsidR="000E7C66" w:rsidRPr="00A20BF8"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A20BF8">
              <w:rPr>
                <w:rFonts w:ascii="Times New Roman" w:hAnsi="Times New Roman" w:cs="Times New Roman"/>
                <w:color w:val="010205"/>
                <w:sz w:val="24"/>
                <w:szCs w:val="24"/>
                <w:highlight w:val="yellow"/>
              </w:rPr>
              <w:t>.326</w:t>
            </w:r>
          </w:p>
        </w:tc>
        <w:tc>
          <w:tcPr>
            <w:tcW w:w="1682" w:type="dxa"/>
            <w:shd w:val="clear" w:color="auto" w:fill="FFFFFF"/>
          </w:tcPr>
          <w:p w14:paraId="731871F6" w14:textId="77777777" w:rsidR="000E7C66" w:rsidRPr="00A20BF8"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A20BF8">
              <w:rPr>
                <w:rFonts w:ascii="Times New Roman" w:hAnsi="Times New Roman" w:cs="Times New Roman"/>
                <w:color w:val="010205"/>
                <w:sz w:val="24"/>
                <w:szCs w:val="24"/>
              </w:rPr>
              <w:t>.316</w:t>
            </w:r>
          </w:p>
        </w:tc>
        <w:tc>
          <w:tcPr>
            <w:tcW w:w="1682" w:type="dxa"/>
            <w:shd w:val="clear" w:color="auto" w:fill="FFFFFF"/>
          </w:tcPr>
          <w:p w14:paraId="0BD8EE05" w14:textId="77777777" w:rsidR="000E7C66" w:rsidRPr="00E621BB" w:rsidRDefault="000E7C66" w:rsidP="00D169C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E621BB">
              <w:rPr>
                <w:rFonts w:ascii="Times New Roman" w:hAnsi="Times New Roman" w:cs="Times New Roman"/>
                <w:color w:val="010205"/>
                <w:sz w:val="24"/>
                <w:szCs w:val="24"/>
              </w:rPr>
              <w:t>12.73680</w:t>
            </w:r>
          </w:p>
        </w:tc>
      </w:tr>
      <w:tr w:rsidR="000E7C66" w:rsidRPr="00E621BB" w14:paraId="3CFEB3AC" w14:textId="77777777" w:rsidTr="00027B79">
        <w:trPr>
          <w:cantSplit/>
          <w:jc w:val="center"/>
        </w:trPr>
        <w:tc>
          <w:tcPr>
            <w:tcW w:w="7140" w:type="dxa"/>
            <w:gridSpan w:val="5"/>
            <w:shd w:val="clear" w:color="auto" w:fill="FFFFFF"/>
          </w:tcPr>
          <w:p w14:paraId="75EA6A58" w14:textId="77777777" w:rsidR="000E7C66" w:rsidRPr="00E621BB" w:rsidRDefault="000E7C66" w:rsidP="00D169CE">
            <w:pPr>
              <w:autoSpaceDE w:val="0"/>
              <w:autoSpaceDN w:val="0"/>
              <w:adjustRightInd w:val="0"/>
              <w:spacing w:after="0" w:line="360" w:lineRule="auto"/>
              <w:ind w:left="60" w:right="60"/>
              <w:rPr>
                <w:rFonts w:ascii="Times New Roman" w:hAnsi="Times New Roman" w:cs="Times New Roman"/>
                <w:color w:val="010205"/>
                <w:sz w:val="24"/>
                <w:szCs w:val="24"/>
              </w:rPr>
            </w:pPr>
            <w:r w:rsidRPr="00E621BB">
              <w:rPr>
                <w:rFonts w:ascii="Times New Roman" w:hAnsi="Times New Roman" w:cs="Times New Roman"/>
                <w:color w:val="010205"/>
                <w:sz w:val="24"/>
                <w:szCs w:val="24"/>
              </w:rPr>
              <w:t>a. Predictors: (Constant), KE, AS</w:t>
            </w:r>
          </w:p>
        </w:tc>
      </w:tr>
      <w:tr w:rsidR="000E7C66" w:rsidRPr="00E621BB" w14:paraId="2BB0131B" w14:textId="77777777" w:rsidTr="00027B79">
        <w:trPr>
          <w:cantSplit/>
          <w:jc w:val="center"/>
        </w:trPr>
        <w:tc>
          <w:tcPr>
            <w:tcW w:w="7140" w:type="dxa"/>
            <w:gridSpan w:val="5"/>
            <w:shd w:val="clear" w:color="auto" w:fill="FFFFFF"/>
          </w:tcPr>
          <w:p w14:paraId="123F9126" w14:textId="77777777" w:rsidR="000E7C66" w:rsidRPr="00E621BB" w:rsidRDefault="000E7C66" w:rsidP="00D169CE">
            <w:pPr>
              <w:autoSpaceDE w:val="0"/>
              <w:autoSpaceDN w:val="0"/>
              <w:adjustRightInd w:val="0"/>
              <w:spacing w:after="0" w:line="360" w:lineRule="auto"/>
              <w:ind w:left="60" w:right="60"/>
              <w:rPr>
                <w:rFonts w:ascii="Times New Roman" w:hAnsi="Times New Roman" w:cs="Times New Roman"/>
                <w:color w:val="010205"/>
                <w:sz w:val="24"/>
                <w:szCs w:val="24"/>
              </w:rPr>
            </w:pPr>
            <w:r w:rsidRPr="00E621BB">
              <w:rPr>
                <w:rFonts w:ascii="Times New Roman" w:hAnsi="Times New Roman" w:cs="Times New Roman"/>
                <w:color w:val="010205"/>
                <w:sz w:val="24"/>
                <w:szCs w:val="24"/>
              </w:rPr>
              <w:t>b. Dependent Variable: MK</w:t>
            </w:r>
          </w:p>
        </w:tc>
      </w:tr>
    </w:tbl>
    <w:p w14:paraId="14F7253E" w14:textId="61B57B47" w:rsidR="00D169CE" w:rsidRDefault="00D169CE" w:rsidP="00D169CE">
      <w:pPr>
        <w:tabs>
          <w:tab w:val="left" w:pos="2193"/>
        </w:tabs>
        <w:spacing w:line="360" w:lineRule="auto"/>
        <w:rPr>
          <w:rFonts w:ascii="Times New Roman" w:hAnsi="Times New Roman" w:cs="Times New Roman"/>
          <w:sz w:val="24"/>
          <w:szCs w:val="24"/>
        </w:rPr>
      </w:pPr>
    </w:p>
    <w:p w14:paraId="0A4738D9" w14:textId="373FD8BB" w:rsidR="00D169CE" w:rsidRDefault="00D169CE" w:rsidP="00D169CE">
      <w:pPr>
        <w:tabs>
          <w:tab w:val="left" w:pos="2193"/>
        </w:tabs>
        <w:spacing w:line="360" w:lineRule="auto"/>
        <w:rPr>
          <w:rFonts w:ascii="Times New Roman" w:hAnsi="Times New Roman" w:cs="Times New Roman"/>
          <w:sz w:val="24"/>
          <w:szCs w:val="24"/>
        </w:rPr>
      </w:pPr>
    </w:p>
    <w:p w14:paraId="276A5D52" w14:textId="4F67F663" w:rsidR="00D169CE" w:rsidRDefault="00D169CE" w:rsidP="00D169CE">
      <w:pPr>
        <w:tabs>
          <w:tab w:val="left" w:pos="2193"/>
        </w:tabs>
        <w:spacing w:line="360" w:lineRule="auto"/>
        <w:rPr>
          <w:rFonts w:ascii="Times New Roman" w:hAnsi="Times New Roman" w:cs="Times New Roman"/>
          <w:sz w:val="24"/>
          <w:szCs w:val="24"/>
        </w:rPr>
      </w:pPr>
    </w:p>
    <w:p w14:paraId="62640602" w14:textId="3498D672" w:rsidR="00D169CE" w:rsidRDefault="00D169CE" w:rsidP="00D169CE">
      <w:pPr>
        <w:tabs>
          <w:tab w:val="left" w:pos="2193"/>
        </w:tabs>
        <w:spacing w:line="360" w:lineRule="auto"/>
        <w:rPr>
          <w:rFonts w:ascii="Times New Roman" w:hAnsi="Times New Roman" w:cs="Times New Roman"/>
          <w:sz w:val="24"/>
          <w:szCs w:val="24"/>
        </w:rPr>
      </w:pPr>
    </w:p>
    <w:p w14:paraId="6667B172" w14:textId="681FB8F0" w:rsidR="00D169CE" w:rsidRDefault="00D169CE" w:rsidP="00D169CE">
      <w:pPr>
        <w:tabs>
          <w:tab w:val="left" w:pos="2193"/>
        </w:tabs>
        <w:spacing w:line="360" w:lineRule="auto"/>
        <w:rPr>
          <w:rFonts w:ascii="Times New Roman" w:hAnsi="Times New Roman" w:cs="Times New Roman"/>
          <w:sz w:val="24"/>
          <w:szCs w:val="24"/>
        </w:rPr>
      </w:pPr>
    </w:p>
    <w:p w14:paraId="2406CC3F" w14:textId="1D7917E9" w:rsidR="00D169CE" w:rsidRDefault="00D169CE" w:rsidP="00D169CE">
      <w:pPr>
        <w:tabs>
          <w:tab w:val="left" w:pos="2193"/>
        </w:tabs>
        <w:spacing w:line="360" w:lineRule="auto"/>
        <w:rPr>
          <w:rFonts w:ascii="Times New Roman" w:hAnsi="Times New Roman" w:cs="Times New Roman"/>
          <w:sz w:val="24"/>
          <w:szCs w:val="24"/>
        </w:rPr>
      </w:pPr>
    </w:p>
    <w:p w14:paraId="499705C9" w14:textId="4D89CC40" w:rsidR="00D169CE" w:rsidRDefault="00D169CE" w:rsidP="00D169CE">
      <w:pPr>
        <w:tabs>
          <w:tab w:val="left" w:pos="2193"/>
        </w:tabs>
        <w:spacing w:line="360" w:lineRule="auto"/>
        <w:rPr>
          <w:rFonts w:ascii="Times New Roman" w:hAnsi="Times New Roman" w:cs="Times New Roman"/>
          <w:sz w:val="24"/>
          <w:szCs w:val="24"/>
        </w:rPr>
      </w:pPr>
    </w:p>
    <w:p w14:paraId="6FDEF867" w14:textId="11C7460A" w:rsidR="00D169CE" w:rsidRDefault="00D169CE" w:rsidP="00D169CE">
      <w:pPr>
        <w:tabs>
          <w:tab w:val="left" w:pos="2193"/>
        </w:tabs>
        <w:spacing w:line="360" w:lineRule="auto"/>
        <w:rPr>
          <w:rFonts w:ascii="Times New Roman" w:hAnsi="Times New Roman" w:cs="Times New Roman"/>
          <w:sz w:val="24"/>
          <w:szCs w:val="24"/>
        </w:rPr>
      </w:pPr>
    </w:p>
    <w:p w14:paraId="29615205" w14:textId="03E1DADB" w:rsidR="00027B79" w:rsidRDefault="00027B79" w:rsidP="00D169CE">
      <w:pPr>
        <w:tabs>
          <w:tab w:val="left" w:pos="2193"/>
        </w:tabs>
        <w:spacing w:line="360" w:lineRule="auto"/>
        <w:rPr>
          <w:rFonts w:ascii="Times New Roman" w:hAnsi="Times New Roman" w:cs="Times New Roman"/>
          <w:sz w:val="24"/>
          <w:szCs w:val="24"/>
        </w:rPr>
      </w:pPr>
      <w:r>
        <w:rPr>
          <w:rFonts w:ascii="Times New Roman" w:hAnsi="Times New Roman" w:cs="Times New Roman"/>
          <w:b/>
          <w:sz w:val="24"/>
          <w:szCs w:val="24"/>
        </w:rPr>
        <w:lastRenderedPageBreak/>
        <w:t>Lampiran 5</w:t>
      </w:r>
      <w:r w:rsidR="00811F38">
        <w:rPr>
          <w:rFonts w:ascii="Times New Roman" w:hAnsi="Times New Roman" w:cs="Times New Roman"/>
          <w:sz w:val="24"/>
          <w:szCs w:val="24"/>
        </w:rPr>
        <w:t xml:space="preserve"> Surat Izin penelitian</w:t>
      </w:r>
    </w:p>
    <w:p w14:paraId="2CF8E6AF" w14:textId="22AC819B" w:rsidR="0008671B" w:rsidRDefault="004316A9" w:rsidP="00D169CE">
      <w:pPr>
        <w:tabs>
          <w:tab w:val="left" w:pos="2193"/>
        </w:tabs>
        <w:spacing w:line="360"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drawing>
          <wp:inline distT="0" distB="0" distL="0" distR="0" wp14:anchorId="30A6B287" wp14:editId="5897D510">
            <wp:extent cx="2606723" cy="320218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triya-2_page-0001 (1).jpg"/>
                    <pic:cNvPicPr/>
                  </pic:nvPicPr>
                  <pic:blipFill rotWithShape="1">
                    <a:blip r:embed="rId25" cstate="print">
                      <a:extLst>
                        <a:ext uri="{28A0092B-C50C-407E-A947-70E740481C1C}">
                          <a14:useLocalDpi xmlns:a14="http://schemas.microsoft.com/office/drawing/2010/main" val="0"/>
                        </a:ext>
                      </a:extLst>
                    </a:blip>
                    <a:srcRect b="19525"/>
                    <a:stretch/>
                  </pic:blipFill>
                  <pic:spPr bwMode="auto">
                    <a:xfrm>
                      <a:off x="0" y="0"/>
                      <a:ext cx="2613328" cy="3210299"/>
                    </a:xfrm>
                    <a:prstGeom prst="rect">
                      <a:avLst/>
                    </a:prstGeom>
                    <a:ln>
                      <a:noFill/>
                    </a:ln>
                    <a:extLst>
                      <a:ext uri="{53640926-AAD7-44D8-BBD7-CCE9431645EC}">
                        <a14:shadowObscured xmlns:a14="http://schemas.microsoft.com/office/drawing/2010/main"/>
                      </a:ext>
                    </a:extLst>
                  </pic:spPr>
                </pic:pic>
              </a:graphicData>
            </a:graphic>
          </wp:inline>
        </w:drawing>
      </w:r>
    </w:p>
    <w:p w14:paraId="564EE083" w14:textId="3006C571" w:rsidR="00323912" w:rsidRDefault="00323912" w:rsidP="00D169CE">
      <w:pPr>
        <w:spacing w:line="360" w:lineRule="auto"/>
        <w:rPr>
          <w:rFonts w:ascii="Times New Roman" w:hAnsi="Times New Roman" w:cs="Times New Roman"/>
          <w:sz w:val="24"/>
          <w:szCs w:val="24"/>
        </w:rPr>
      </w:pPr>
      <w:r>
        <w:rPr>
          <w:rFonts w:ascii="Times New Roman" w:hAnsi="Times New Roman" w:cs="Times New Roman"/>
          <w:b/>
          <w:sz w:val="24"/>
          <w:szCs w:val="24"/>
        </w:rPr>
        <w:t xml:space="preserve">Lampiran 6 </w:t>
      </w:r>
      <w:r>
        <w:rPr>
          <w:rFonts w:ascii="Times New Roman" w:hAnsi="Times New Roman" w:cs="Times New Roman"/>
          <w:sz w:val="24"/>
          <w:szCs w:val="24"/>
        </w:rPr>
        <w:t xml:space="preserve">Bukti penelitian </w:t>
      </w:r>
    </w:p>
    <w:p w14:paraId="0B79324A" w14:textId="7C02BD75" w:rsidR="00323912" w:rsidRPr="00323912" w:rsidRDefault="00323912" w:rsidP="00D169CE">
      <w:pPr>
        <w:spacing w:line="360" w:lineRule="auto"/>
        <w:jc w:val="center"/>
        <w:rPr>
          <w:rFonts w:ascii="Times New Roman" w:hAnsi="Times New Roman" w:cs="Times New Roman"/>
          <w:sz w:val="24"/>
          <w:szCs w:val="24"/>
        </w:rPr>
      </w:pPr>
      <w:r>
        <w:rPr>
          <w:rFonts w:ascii="Times New Roman" w:hAnsi="Times New Roman" w:cs="Times New Roman"/>
          <w:b/>
          <w:noProof/>
          <w:sz w:val="24"/>
          <w:szCs w:val="24"/>
          <w:lang w:eastAsia="id-ID"/>
        </w:rPr>
        <w:drawing>
          <wp:inline distT="0" distB="0" distL="0" distR="0" wp14:anchorId="102B1C94" wp14:editId="03BBC492">
            <wp:extent cx="3973612" cy="210175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png"/>
                    <pic:cNvPicPr/>
                  </pic:nvPicPr>
                  <pic:blipFill rotWithShape="1">
                    <a:blip r:embed="rId26" cstate="print">
                      <a:extLst>
                        <a:ext uri="{28A0092B-C50C-407E-A947-70E740481C1C}">
                          <a14:useLocalDpi xmlns:a14="http://schemas.microsoft.com/office/drawing/2010/main" val="0"/>
                        </a:ext>
                      </a:extLst>
                    </a:blip>
                    <a:srcRect t="5929"/>
                    <a:stretch/>
                  </pic:blipFill>
                  <pic:spPr bwMode="auto">
                    <a:xfrm>
                      <a:off x="0" y="0"/>
                      <a:ext cx="3988079" cy="2109407"/>
                    </a:xfrm>
                    <a:prstGeom prst="rect">
                      <a:avLst/>
                    </a:prstGeom>
                    <a:ln>
                      <a:noFill/>
                    </a:ln>
                    <a:extLst>
                      <a:ext uri="{53640926-AAD7-44D8-BBD7-CCE9431645EC}">
                        <a14:shadowObscured xmlns:a14="http://schemas.microsoft.com/office/drawing/2010/main"/>
                      </a:ext>
                    </a:extLst>
                  </pic:spPr>
                </pic:pic>
              </a:graphicData>
            </a:graphic>
          </wp:inline>
        </w:drawing>
      </w:r>
    </w:p>
    <w:p w14:paraId="2DF35A0B" w14:textId="4CD56EC6" w:rsidR="00323912" w:rsidRDefault="00323912" w:rsidP="00D169CE">
      <w:pPr>
        <w:spacing w:line="360" w:lineRule="auto"/>
        <w:rPr>
          <w:rFonts w:ascii="Times New Roman" w:hAnsi="Times New Roman" w:cs="Times New Roman"/>
          <w:b/>
          <w:sz w:val="24"/>
          <w:szCs w:val="24"/>
        </w:rPr>
      </w:pPr>
    </w:p>
    <w:p w14:paraId="0AA3A0BD" w14:textId="77777777" w:rsidR="00323912" w:rsidRDefault="00323912" w:rsidP="00D169CE">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14:paraId="39E33FA5" w14:textId="1558CC55" w:rsidR="0008671B" w:rsidRPr="00DC0720" w:rsidRDefault="0008671B" w:rsidP="00D169CE">
      <w:pPr>
        <w:tabs>
          <w:tab w:val="left" w:pos="2193"/>
        </w:tabs>
        <w:spacing w:line="360" w:lineRule="auto"/>
        <w:jc w:val="center"/>
        <w:rPr>
          <w:rFonts w:ascii="Times New Roman" w:hAnsi="Times New Roman" w:cs="Times New Roman"/>
          <w:b/>
          <w:sz w:val="24"/>
          <w:szCs w:val="24"/>
        </w:rPr>
      </w:pPr>
      <w:r w:rsidRPr="00DC0720">
        <w:rPr>
          <w:rFonts w:ascii="Times New Roman" w:hAnsi="Times New Roman" w:cs="Times New Roman"/>
          <w:b/>
          <w:sz w:val="24"/>
          <w:szCs w:val="24"/>
        </w:rPr>
        <w:lastRenderedPageBreak/>
        <w:t>DAFTAR RIWAYAT HIDUP</w:t>
      </w:r>
    </w:p>
    <w:p w14:paraId="32166B97" w14:textId="77777777" w:rsidR="0008671B" w:rsidRPr="0008671B" w:rsidRDefault="0008671B" w:rsidP="00D169CE">
      <w:pPr>
        <w:tabs>
          <w:tab w:val="left" w:pos="2193"/>
        </w:tabs>
        <w:spacing w:line="360" w:lineRule="auto"/>
        <w:jc w:val="center"/>
        <w:rPr>
          <w:rFonts w:ascii="Times New Roman" w:hAnsi="Times New Roman" w:cs="Times New Roman"/>
          <w:sz w:val="24"/>
          <w:szCs w:val="24"/>
        </w:rPr>
      </w:pPr>
    </w:p>
    <w:p w14:paraId="437B9AE0" w14:textId="77777777" w:rsidR="00B06807" w:rsidRDefault="00B06807" w:rsidP="00D169CE">
      <w:pPr>
        <w:pStyle w:val="ListParagraph"/>
        <w:numPr>
          <w:ilvl w:val="0"/>
          <w:numId w:val="95"/>
        </w:numPr>
        <w:tabs>
          <w:tab w:val="left" w:pos="2193"/>
        </w:tabs>
        <w:spacing w:line="360" w:lineRule="auto"/>
        <w:rPr>
          <w:rFonts w:ascii="Times New Roman" w:hAnsi="Times New Roman" w:cs="Times New Roman"/>
          <w:b/>
          <w:sz w:val="24"/>
          <w:szCs w:val="24"/>
        </w:rPr>
      </w:pPr>
      <w:r w:rsidRPr="00B06807">
        <w:rPr>
          <w:rFonts w:ascii="Times New Roman" w:hAnsi="Times New Roman" w:cs="Times New Roman"/>
          <w:b/>
          <w:sz w:val="24"/>
          <w:szCs w:val="24"/>
        </w:rPr>
        <w:t>Identitas Diri</w:t>
      </w:r>
    </w:p>
    <w:p w14:paraId="60D88BD7" w14:textId="77777777" w:rsidR="00B06807" w:rsidRDefault="0008671B" w:rsidP="00D169CE">
      <w:pPr>
        <w:pStyle w:val="ListParagraph"/>
        <w:tabs>
          <w:tab w:val="left" w:pos="2193"/>
        </w:tabs>
        <w:spacing w:line="360" w:lineRule="auto"/>
        <w:ind w:left="360"/>
        <w:rPr>
          <w:rFonts w:ascii="Times New Roman" w:hAnsi="Times New Roman" w:cs="Times New Roman"/>
          <w:sz w:val="24"/>
          <w:szCs w:val="24"/>
        </w:rPr>
      </w:pPr>
      <w:r w:rsidRPr="00B06807">
        <w:rPr>
          <w:rFonts w:ascii="Times New Roman" w:hAnsi="Times New Roman" w:cs="Times New Roman"/>
          <w:sz w:val="24"/>
          <w:szCs w:val="24"/>
        </w:rPr>
        <w:t xml:space="preserve">Nama </w:t>
      </w:r>
      <w:r w:rsidRPr="00B06807">
        <w:rPr>
          <w:rFonts w:ascii="Times New Roman" w:hAnsi="Times New Roman" w:cs="Times New Roman"/>
          <w:sz w:val="24"/>
          <w:szCs w:val="24"/>
        </w:rPr>
        <w:tab/>
      </w:r>
      <w:r w:rsidRPr="00B06807">
        <w:rPr>
          <w:rFonts w:ascii="Times New Roman" w:hAnsi="Times New Roman" w:cs="Times New Roman"/>
          <w:sz w:val="24"/>
          <w:szCs w:val="24"/>
        </w:rPr>
        <w:tab/>
        <w:t>: Fitriya Atikasari</w:t>
      </w:r>
    </w:p>
    <w:p w14:paraId="55F57E11" w14:textId="038BF059" w:rsidR="00B06807" w:rsidRDefault="0008671B" w:rsidP="00D169CE">
      <w:pPr>
        <w:pStyle w:val="ListParagraph"/>
        <w:tabs>
          <w:tab w:val="left" w:pos="2193"/>
        </w:tabs>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Tempat, Tanggal Lahir </w:t>
      </w:r>
      <w:r>
        <w:rPr>
          <w:rFonts w:ascii="Times New Roman" w:hAnsi="Times New Roman" w:cs="Times New Roman"/>
          <w:sz w:val="24"/>
          <w:szCs w:val="24"/>
        </w:rPr>
        <w:tab/>
      </w:r>
      <w:r w:rsidRPr="0008671B">
        <w:rPr>
          <w:rFonts w:ascii="Times New Roman" w:hAnsi="Times New Roman" w:cs="Times New Roman"/>
          <w:sz w:val="24"/>
          <w:szCs w:val="24"/>
        </w:rPr>
        <w:t xml:space="preserve">: </w:t>
      </w:r>
      <w:r w:rsidR="00B06807">
        <w:rPr>
          <w:rFonts w:ascii="Times New Roman" w:hAnsi="Times New Roman" w:cs="Times New Roman"/>
          <w:sz w:val="24"/>
          <w:szCs w:val="24"/>
        </w:rPr>
        <w:t>Wonogiri, 08 Agustus 2002</w:t>
      </w:r>
    </w:p>
    <w:p w14:paraId="6BF3EFDB" w14:textId="77777777" w:rsidR="00B06807" w:rsidRDefault="0008671B" w:rsidP="00D169CE">
      <w:pPr>
        <w:pStyle w:val="ListParagraph"/>
        <w:tabs>
          <w:tab w:val="left" w:pos="2193"/>
        </w:tabs>
        <w:spacing w:line="360" w:lineRule="auto"/>
        <w:ind w:left="360"/>
        <w:rPr>
          <w:rFonts w:ascii="Times New Roman" w:hAnsi="Times New Roman" w:cs="Times New Roman"/>
          <w:sz w:val="24"/>
          <w:szCs w:val="24"/>
        </w:rPr>
      </w:pPr>
      <w:r w:rsidRPr="0008671B">
        <w:rPr>
          <w:rFonts w:ascii="Times New Roman" w:hAnsi="Times New Roman" w:cs="Times New Roman"/>
          <w:sz w:val="24"/>
          <w:szCs w:val="24"/>
        </w:rPr>
        <w:t xml:space="preserve">Jenis Kelamin </w:t>
      </w:r>
      <w:r>
        <w:rPr>
          <w:rFonts w:ascii="Times New Roman" w:hAnsi="Times New Roman" w:cs="Times New Roman"/>
          <w:sz w:val="24"/>
          <w:szCs w:val="24"/>
        </w:rPr>
        <w:tab/>
      </w:r>
      <w:r>
        <w:rPr>
          <w:rFonts w:ascii="Times New Roman" w:hAnsi="Times New Roman" w:cs="Times New Roman"/>
          <w:sz w:val="24"/>
          <w:szCs w:val="24"/>
        </w:rPr>
        <w:tab/>
      </w:r>
      <w:r w:rsidRPr="0008671B">
        <w:rPr>
          <w:rFonts w:ascii="Times New Roman" w:hAnsi="Times New Roman" w:cs="Times New Roman"/>
          <w:sz w:val="24"/>
          <w:szCs w:val="24"/>
        </w:rPr>
        <w:t xml:space="preserve">: </w:t>
      </w:r>
      <w:r>
        <w:rPr>
          <w:rFonts w:ascii="Times New Roman" w:hAnsi="Times New Roman" w:cs="Times New Roman"/>
          <w:sz w:val="24"/>
          <w:szCs w:val="24"/>
        </w:rPr>
        <w:t>Perempuan</w:t>
      </w:r>
    </w:p>
    <w:p w14:paraId="73E2DAD5" w14:textId="77777777" w:rsidR="00B06807" w:rsidRDefault="0008671B" w:rsidP="00D169CE">
      <w:pPr>
        <w:pStyle w:val="ListParagraph"/>
        <w:tabs>
          <w:tab w:val="left" w:pos="2193"/>
        </w:tabs>
        <w:spacing w:line="360" w:lineRule="auto"/>
        <w:ind w:left="360"/>
        <w:rPr>
          <w:rFonts w:ascii="Times New Roman" w:hAnsi="Times New Roman" w:cs="Times New Roman"/>
          <w:sz w:val="24"/>
          <w:szCs w:val="24"/>
        </w:rPr>
      </w:pPr>
      <w:r w:rsidRPr="0008671B">
        <w:rPr>
          <w:rFonts w:ascii="Times New Roman" w:hAnsi="Times New Roman" w:cs="Times New Roman"/>
          <w:sz w:val="24"/>
          <w:szCs w:val="24"/>
        </w:rPr>
        <w:t xml:space="preserve">Alamat </w:t>
      </w:r>
      <w:r>
        <w:rPr>
          <w:rFonts w:ascii="Times New Roman" w:hAnsi="Times New Roman" w:cs="Times New Roman"/>
          <w:sz w:val="24"/>
          <w:szCs w:val="24"/>
        </w:rPr>
        <w:tab/>
      </w:r>
      <w:r>
        <w:rPr>
          <w:rFonts w:ascii="Times New Roman" w:hAnsi="Times New Roman" w:cs="Times New Roman"/>
          <w:sz w:val="24"/>
          <w:szCs w:val="24"/>
        </w:rPr>
        <w:tab/>
        <w:t>: Jalan Gatot subroto RT 01/05, Wonokarto, Wonogiri</w:t>
      </w:r>
    </w:p>
    <w:p w14:paraId="4C3A501C" w14:textId="3FF43C11" w:rsidR="0008671B" w:rsidRDefault="0008671B" w:rsidP="00D169CE">
      <w:pPr>
        <w:pStyle w:val="ListParagraph"/>
        <w:tabs>
          <w:tab w:val="left" w:pos="2193"/>
        </w:tabs>
        <w:spacing w:line="360" w:lineRule="auto"/>
        <w:ind w:left="360"/>
        <w:rPr>
          <w:rFonts w:ascii="Times New Roman" w:hAnsi="Times New Roman" w:cs="Times New Roman"/>
          <w:sz w:val="24"/>
          <w:szCs w:val="24"/>
        </w:rPr>
      </w:pPr>
      <w:r w:rsidRPr="0008671B">
        <w:rPr>
          <w:rFonts w:ascii="Times New Roman" w:hAnsi="Times New Roman" w:cs="Times New Roman"/>
          <w:sz w:val="24"/>
          <w:szCs w:val="24"/>
        </w:rPr>
        <w:t xml:space="preserve">Email </w:t>
      </w:r>
      <w:r>
        <w:rPr>
          <w:rFonts w:ascii="Times New Roman" w:hAnsi="Times New Roman" w:cs="Times New Roman"/>
          <w:sz w:val="24"/>
          <w:szCs w:val="24"/>
        </w:rPr>
        <w:tab/>
      </w:r>
      <w:r>
        <w:rPr>
          <w:rFonts w:ascii="Times New Roman" w:hAnsi="Times New Roman" w:cs="Times New Roman"/>
          <w:sz w:val="24"/>
          <w:szCs w:val="24"/>
        </w:rPr>
        <w:tab/>
      </w:r>
      <w:r w:rsidRPr="0008671B">
        <w:rPr>
          <w:rFonts w:ascii="Times New Roman" w:hAnsi="Times New Roman" w:cs="Times New Roman"/>
          <w:sz w:val="24"/>
          <w:szCs w:val="24"/>
        </w:rPr>
        <w:t xml:space="preserve">: </w:t>
      </w:r>
      <w:hyperlink r:id="rId27" w:history="1">
        <w:r w:rsidR="00B06807" w:rsidRPr="00895348">
          <w:rPr>
            <w:rStyle w:val="Hyperlink"/>
            <w:rFonts w:ascii="Times New Roman" w:hAnsi="Times New Roman" w:cs="Times New Roman"/>
            <w:sz w:val="24"/>
            <w:szCs w:val="24"/>
          </w:rPr>
          <w:t>Fitriyaatikas@gmail.com</w:t>
        </w:r>
      </w:hyperlink>
    </w:p>
    <w:p w14:paraId="60ABD6E2" w14:textId="77777777" w:rsidR="00B06807" w:rsidRPr="00B06807" w:rsidRDefault="00B06807" w:rsidP="00D169CE">
      <w:pPr>
        <w:pStyle w:val="ListParagraph"/>
        <w:tabs>
          <w:tab w:val="left" w:pos="2193"/>
        </w:tabs>
        <w:spacing w:line="360" w:lineRule="auto"/>
        <w:ind w:left="360"/>
        <w:rPr>
          <w:rFonts w:ascii="Times New Roman" w:hAnsi="Times New Roman" w:cs="Times New Roman"/>
          <w:b/>
          <w:sz w:val="24"/>
          <w:szCs w:val="24"/>
        </w:rPr>
      </w:pPr>
    </w:p>
    <w:p w14:paraId="72246D2E" w14:textId="2677B588" w:rsidR="00B06807" w:rsidRDefault="0008671B" w:rsidP="00D169CE">
      <w:pPr>
        <w:pStyle w:val="ListParagraph"/>
        <w:numPr>
          <w:ilvl w:val="0"/>
          <w:numId w:val="95"/>
        </w:numPr>
        <w:tabs>
          <w:tab w:val="left" w:pos="2193"/>
        </w:tabs>
        <w:spacing w:line="360" w:lineRule="auto"/>
        <w:rPr>
          <w:rFonts w:ascii="Times New Roman" w:hAnsi="Times New Roman" w:cs="Times New Roman"/>
          <w:sz w:val="24"/>
          <w:szCs w:val="24"/>
        </w:rPr>
      </w:pPr>
      <w:r w:rsidRPr="00B06807">
        <w:rPr>
          <w:rFonts w:ascii="Times New Roman" w:hAnsi="Times New Roman" w:cs="Times New Roman"/>
          <w:sz w:val="24"/>
          <w:szCs w:val="24"/>
        </w:rPr>
        <w:t>Riwayat Pendidikan</w:t>
      </w:r>
    </w:p>
    <w:p w14:paraId="597BF0DB" w14:textId="6ABC83F7" w:rsidR="00B06807" w:rsidRDefault="00B06807" w:rsidP="00D169CE">
      <w:pPr>
        <w:pStyle w:val="ListParagraph"/>
        <w:tabs>
          <w:tab w:val="left" w:pos="2193"/>
        </w:tabs>
        <w:spacing w:line="360" w:lineRule="auto"/>
        <w:ind w:left="360"/>
        <w:rPr>
          <w:rFonts w:ascii="Times New Roman" w:hAnsi="Times New Roman" w:cs="Times New Roman"/>
          <w:sz w:val="24"/>
          <w:szCs w:val="24"/>
        </w:rPr>
      </w:pPr>
      <w:r>
        <w:rPr>
          <w:rFonts w:ascii="Times New Roman" w:hAnsi="Times New Roman" w:cs="Times New Roman"/>
          <w:sz w:val="24"/>
          <w:szCs w:val="24"/>
        </w:rPr>
        <w:t>Pendidikan Formal</w:t>
      </w:r>
    </w:p>
    <w:p w14:paraId="0CFC0DC6" w14:textId="2D29652A" w:rsidR="00BE08F0" w:rsidRPr="00B06807" w:rsidRDefault="0008671B" w:rsidP="00D169CE">
      <w:pPr>
        <w:pStyle w:val="ListParagraph"/>
        <w:numPr>
          <w:ilvl w:val="0"/>
          <w:numId w:val="93"/>
        </w:numPr>
        <w:tabs>
          <w:tab w:val="left" w:pos="2193"/>
        </w:tabs>
        <w:spacing w:line="360" w:lineRule="auto"/>
        <w:rPr>
          <w:rFonts w:ascii="Times New Roman" w:hAnsi="Times New Roman" w:cs="Times New Roman"/>
          <w:sz w:val="24"/>
          <w:szCs w:val="24"/>
        </w:rPr>
      </w:pPr>
      <w:r w:rsidRPr="00B06807">
        <w:rPr>
          <w:rFonts w:ascii="Times New Roman" w:hAnsi="Times New Roman" w:cs="Times New Roman"/>
          <w:sz w:val="24"/>
          <w:szCs w:val="24"/>
        </w:rPr>
        <w:t xml:space="preserve">SD/MI </w:t>
      </w:r>
      <w:r w:rsidR="00BE08F0" w:rsidRPr="00B06807">
        <w:rPr>
          <w:rFonts w:ascii="Times New Roman" w:hAnsi="Times New Roman" w:cs="Times New Roman"/>
          <w:sz w:val="24"/>
          <w:szCs w:val="24"/>
        </w:rPr>
        <w:tab/>
      </w:r>
      <w:r w:rsidR="00BE08F0" w:rsidRPr="00B06807">
        <w:rPr>
          <w:rFonts w:ascii="Times New Roman" w:hAnsi="Times New Roman" w:cs="Times New Roman"/>
          <w:sz w:val="24"/>
          <w:szCs w:val="24"/>
        </w:rPr>
        <w:tab/>
      </w:r>
      <w:r w:rsidRPr="00B06807">
        <w:rPr>
          <w:rFonts w:ascii="Times New Roman" w:hAnsi="Times New Roman" w:cs="Times New Roman"/>
          <w:sz w:val="24"/>
          <w:szCs w:val="24"/>
        </w:rPr>
        <w:t xml:space="preserve">: SDN 1 </w:t>
      </w:r>
      <w:r w:rsidR="00BE08F0" w:rsidRPr="00B06807">
        <w:rPr>
          <w:rFonts w:ascii="Times New Roman" w:hAnsi="Times New Roman" w:cs="Times New Roman"/>
          <w:sz w:val="24"/>
          <w:szCs w:val="24"/>
        </w:rPr>
        <w:t>Wonogiri</w:t>
      </w:r>
    </w:p>
    <w:p w14:paraId="0BAA2876" w14:textId="72C29B30" w:rsidR="00BE08F0" w:rsidRDefault="0008671B" w:rsidP="00D169CE">
      <w:pPr>
        <w:pStyle w:val="ListParagraph"/>
        <w:numPr>
          <w:ilvl w:val="0"/>
          <w:numId w:val="93"/>
        </w:numPr>
        <w:tabs>
          <w:tab w:val="left" w:pos="2193"/>
        </w:tabs>
        <w:spacing w:line="360" w:lineRule="auto"/>
        <w:rPr>
          <w:rFonts w:ascii="Times New Roman" w:hAnsi="Times New Roman" w:cs="Times New Roman"/>
          <w:sz w:val="24"/>
          <w:szCs w:val="24"/>
        </w:rPr>
      </w:pPr>
      <w:r w:rsidRPr="00BE08F0">
        <w:rPr>
          <w:rFonts w:ascii="Times New Roman" w:hAnsi="Times New Roman" w:cs="Times New Roman"/>
          <w:sz w:val="24"/>
          <w:szCs w:val="24"/>
        </w:rPr>
        <w:t xml:space="preserve">SMP/MTs </w:t>
      </w:r>
      <w:r w:rsidR="00BE08F0">
        <w:rPr>
          <w:rFonts w:ascii="Times New Roman" w:hAnsi="Times New Roman" w:cs="Times New Roman"/>
          <w:sz w:val="24"/>
          <w:szCs w:val="24"/>
        </w:rPr>
        <w:tab/>
      </w:r>
      <w:r w:rsidR="00BE08F0">
        <w:rPr>
          <w:rFonts w:ascii="Times New Roman" w:hAnsi="Times New Roman" w:cs="Times New Roman"/>
          <w:sz w:val="24"/>
          <w:szCs w:val="24"/>
        </w:rPr>
        <w:tab/>
      </w:r>
      <w:r w:rsidRPr="00BE08F0">
        <w:rPr>
          <w:rFonts w:ascii="Times New Roman" w:hAnsi="Times New Roman" w:cs="Times New Roman"/>
          <w:sz w:val="24"/>
          <w:szCs w:val="24"/>
        </w:rPr>
        <w:t>:</w:t>
      </w:r>
      <w:r w:rsidR="00BE08F0">
        <w:rPr>
          <w:rFonts w:ascii="Times New Roman" w:hAnsi="Times New Roman" w:cs="Times New Roman"/>
          <w:sz w:val="24"/>
          <w:szCs w:val="24"/>
        </w:rPr>
        <w:t xml:space="preserve"> SMP</w:t>
      </w:r>
      <w:r w:rsidR="00B57D04">
        <w:rPr>
          <w:rFonts w:ascii="Times New Roman" w:hAnsi="Times New Roman" w:cs="Times New Roman"/>
          <w:sz w:val="24"/>
          <w:szCs w:val="24"/>
        </w:rPr>
        <w:t xml:space="preserve"> </w:t>
      </w:r>
      <w:r w:rsidR="00BE08F0">
        <w:rPr>
          <w:rFonts w:ascii="Times New Roman" w:hAnsi="Times New Roman" w:cs="Times New Roman"/>
          <w:sz w:val="24"/>
          <w:szCs w:val="24"/>
        </w:rPr>
        <w:t>N 1 Selogiri</w:t>
      </w:r>
    </w:p>
    <w:p w14:paraId="60476E44" w14:textId="06EF9C8B" w:rsidR="0008671B" w:rsidRPr="00BE08F0" w:rsidRDefault="0008671B" w:rsidP="00D169CE">
      <w:pPr>
        <w:pStyle w:val="ListParagraph"/>
        <w:numPr>
          <w:ilvl w:val="0"/>
          <w:numId w:val="93"/>
        </w:numPr>
        <w:tabs>
          <w:tab w:val="left" w:pos="2193"/>
        </w:tabs>
        <w:spacing w:line="360" w:lineRule="auto"/>
        <w:rPr>
          <w:rFonts w:ascii="Times New Roman" w:hAnsi="Times New Roman" w:cs="Times New Roman"/>
          <w:sz w:val="24"/>
          <w:szCs w:val="24"/>
        </w:rPr>
      </w:pPr>
      <w:r w:rsidRPr="00BE08F0">
        <w:rPr>
          <w:rFonts w:ascii="Times New Roman" w:hAnsi="Times New Roman" w:cs="Times New Roman"/>
          <w:sz w:val="24"/>
          <w:szCs w:val="24"/>
        </w:rPr>
        <w:t xml:space="preserve">SMA/MA/SMK </w:t>
      </w:r>
      <w:r w:rsidR="00BE08F0">
        <w:rPr>
          <w:rFonts w:ascii="Times New Roman" w:hAnsi="Times New Roman" w:cs="Times New Roman"/>
          <w:sz w:val="24"/>
          <w:szCs w:val="24"/>
        </w:rPr>
        <w:tab/>
        <w:t>: SMA</w:t>
      </w:r>
      <w:r w:rsidR="00B57D04">
        <w:rPr>
          <w:rFonts w:ascii="Times New Roman" w:hAnsi="Times New Roman" w:cs="Times New Roman"/>
          <w:sz w:val="24"/>
          <w:szCs w:val="24"/>
        </w:rPr>
        <w:t xml:space="preserve"> N</w:t>
      </w:r>
      <w:r w:rsidR="00BE08F0">
        <w:rPr>
          <w:rFonts w:ascii="Times New Roman" w:hAnsi="Times New Roman" w:cs="Times New Roman"/>
          <w:sz w:val="24"/>
          <w:szCs w:val="24"/>
        </w:rPr>
        <w:t xml:space="preserve"> 1 Wonogiri</w:t>
      </w:r>
    </w:p>
    <w:p w14:paraId="2E2864CE" w14:textId="117762FB" w:rsidR="00BE08F0" w:rsidRPr="004316A9" w:rsidRDefault="00BE08F0" w:rsidP="00D169CE">
      <w:pPr>
        <w:pStyle w:val="ListParagraph"/>
        <w:numPr>
          <w:ilvl w:val="0"/>
          <w:numId w:val="95"/>
        </w:numPr>
        <w:tabs>
          <w:tab w:val="left" w:pos="2193"/>
        </w:tabs>
        <w:spacing w:line="360" w:lineRule="auto"/>
        <w:rPr>
          <w:rFonts w:ascii="Times New Roman" w:hAnsi="Times New Roman" w:cs="Times New Roman"/>
          <w:sz w:val="24"/>
          <w:szCs w:val="24"/>
        </w:rPr>
      </w:pPr>
      <w:r w:rsidRPr="004316A9">
        <w:rPr>
          <w:rFonts w:ascii="Times New Roman" w:hAnsi="Times New Roman" w:cs="Times New Roman"/>
          <w:sz w:val="24"/>
          <w:szCs w:val="24"/>
        </w:rPr>
        <w:t>Pengalaman Organisasi</w:t>
      </w:r>
    </w:p>
    <w:p w14:paraId="1F38480D" w14:textId="79F3A34D" w:rsidR="00BE08F0" w:rsidRDefault="0008671B" w:rsidP="00D169CE">
      <w:pPr>
        <w:pStyle w:val="ListParagraph"/>
        <w:numPr>
          <w:ilvl w:val="0"/>
          <w:numId w:val="94"/>
        </w:numPr>
        <w:tabs>
          <w:tab w:val="left" w:pos="2193"/>
        </w:tabs>
        <w:spacing w:line="360" w:lineRule="auto"/>
        <w:rPr>
          <w:rFonts w:ascii="Times New Roman" w:hAnsi="Times New Roman" w:cs="Times New Roman"/>
          <w:sz w:val="24"/>
          <w:szCs w:val="24"/>
        </w:rPr>
      </w:pPr>
      <w:r w:rsidRPr="00BE08F0">
        <w:rPr>
          <w:rFonts w:ascii="Times New Roman" w:hAnsi="Times New Roman" w:cs="Times New Roman"/>
          <w:sz w:val="24"/>
          <w:szCs w:val="24"/>
        </w:rPr>
        <w:t xml:space="preserve">Koordinator </w:t>
      </w:r>
      <w:r w:rsidR="00B06807">
        <w:rPr>
          <w:rFonts w:ascii="Times New Roman" w:hAnsi="Times New Roman" w:cs="Times New Roman"/>
          <w:sz w:val="24"/>
          <w:szCs w:val="24"/>
        </w:rPr>
        <w:t>Divisi Sosial Masyarakat HMJ Psikologi 2023</w:t>
      </w:r>
    </w:p>
    <w:p w14:paraId="12CCABF9" w14:textId="16B443A4" w:rsidR="00B06807" w:rsidRPr="00B06807" w:rsidRDefault="00B06807" w:rsidP="00D169CE">
      <w:pPr>
        <w:pStyle w:val="ListParagraph"/>
        <w:numPr>
          <w:ilvl w:val="0"/>
          <w:numId w:val="94"/>
        </w:numPr>
        <w:tabs>
          <w:tab w:val="left" w:pos="2193"/>
        </w:tabs>
        <w:spacing w:line="360" w:lineRule="auto"/>
        <w:rPr>
          <w:rFonts w:ascii="Times New Roman" w:hAnsi="Times New Roman" w:cs="Times New Roman"/>
          <w:sz w:val="24"/>
          <w:szCs w:val="24"/>
        </w:rPr>
      </w:pPr>
      <w:r>
        <w:rPr>
          <w:rFonts w:ascii="Times New Roman" w:hAnsi="Times New Roman" w:cs="Times New Roman"/>
          <w:sz w:val="24"/>
          <w:szCs w:val="24"/>
        </w:rPr>
        <w:t xml:space="preserve">Staff </w:t>
      </w:r>
      <w:r w:rsidRPr="00B06807">
        <w:rPr>
          <w:rFonts w:ascii="Times New Roman" w:hAnsi="Times New Roman" w:cs="Times New Roman"/>
          <w:sz w:val="24"/>
          <w:szCs w:val="24"/>
        </w:rPr>
        <w:t xml:space="preserve">Divisi </w:t>
      </w:r>
      <w:r>
        <w:rPr>
          <w:rFonts w:ascii="Times New Roman" w:hAnsi="Times New Roman" w:cs="Times New Roman"/>
          <w:sz w:val="24"/>
          <w:szCs w:val="24"/>
        </w:rPr>
        <w:t xml:space="preserve">Pengabdian Masyarakat </w:t>
      </w:r>
      <w:r w:rsidRPr="00B06807">
        <w:rPr>
          <w:rFonts w:ascii="Times New Roman" w:hAnsi="Times New Roman" w:cs="Times New Roman"/>
          <w:sz w:val="24"/>
          <w:szCs w:val="24"/>
        </w:rPr>
        <w:t xml:space="preserve">UKM-F KPSR Periode </w:t>
      </w:r>
      <w:r>
        <w:rPr>
          <w:rFonts w:ascii="Times New Roman" w:hAnsi="Times New Roman" w:cs="Times New Roman"/>
          <w:sz w:val="24"/>
          <w:szCs w:val="24"/>
        </w:rPr>
        <w:t>2023</w:t>
      </w:r>
    </w:p>
    <w:p w14:paraId="4DBA516E" w14:textId="5922C8AA" w:rsidR="0008671B" w:rsidRDefault="00B06807" w:rsidP="00D169CE">
      <w:pPr>
        <w:pStyle w:val="ListParagraph"/>
        <w:numPr>
          <w:ilvl w:val="0"/>
          <w:numId w:val="94"/>
        </w:numPr>
        <w:tabs>
          <w:tab w:val="left" w:pos="2193"/>
        </w:tabs>
        <w:spacing w:line="360" w:lineRule="auto"/>
        <w:rPr>
          <w:rFonts w:ascii="Times New Roman" w:hAnsi="Times New Roman" w:cs="Times New Roman"/>
          <w:sz w:val="24"/>
          <w:szCs w:val="24"/>
        </w:rPr>
      </w:pPr>
      <w:r>
        <w:rPr>
          <w:rFonts w:ascii="Times New Roman" w:hAnsi="Times New Roman" w:cs="Times New Roman"/>
          <w:sz w:val="24"/>
          <w:szCs w:val="24"/>
        </w:rPr>
        <w:t>Staff Divisi Sosial Masyarakat HMJ Psikologi 2022</w:t>
      </w:r>
    </w:p>
    <w:p w14:paraId="58F615F0" w14:textId="4656E341" w:rsidR="00B06807" w:rsidRPr="00B06807" w:rsidRDefault="00B06807" w:rsidP="00D169CE">
      <w:pPr>
        <w:pStyle w:val="ListParagraph"/>
        <w:numPr>
          <w:ilvl w:val="0"/>
          <w:numId w:val="94"/>
        </w:numPr>
        <w:tabs>
          <w:tab w:val="left" w:pos="2193"/>
        </w:tabs>
        <w:spacing w:line="360" w:lineRule="auto"/>
        <w:rPr>
          <w:rFonts w:ascii="Times New Roman" w:hAnsi="Times New Roman" w:cs="Times New Roman"/>
          <w:sz w:val="24"/>
          <w:szCs w:val="24"/>
        </w:rPr>
      </w:pPr>
      <w:r>
        <w:rPr>
          <w:rFonts w:ascii="Times New Roman" w:hAnsi="Times New Roman" w:cs="Times New Roman"/>
          <w:sz w:val="24"/>
          <w:szCs w:val="24"/>
        </w:rPr>
        <w:t xml:space="preserve">Staff </w:t>
      </w:r>
      <w:r w:rsidRPr="00B06807">
        <w:rPr>
          <w:rFonts w:ascii="Times New Roman" w:hAnsi="Times New Roman" w:cs="Times New Roman"/>
          <w:sz w:val="24"/>
          <w:szCs w:val="24"/>
        </w:rPr>
        <w:t xml:space="preserve">Divisi </w:t>
      </w:r>
      <w:r>
        <w:rPr>
          <w:rFonts w:ascii="Times New Roman" w:hAnsi="Times New Roman" w:cs="Times New Roman"/>
          <w:sz w:val="24"/>
          <w:szCs w:val="24"/>
        </w:rPr>
        <w:t xml:space="preserve">Pengabdian Masyarakat </w:t>
      </w:r>
      <w:r w:rsidRPr="00B06807">
        <w:rPr>
          <w:rFonts w:ascii="Times New Roman" w:hAnsi="Times New Roman" w:cs="Times New Roman"/>
          <w:sz w:val="24"/>
          <w:szCs w:val="24"/>
        </w:rPr>
        <w:t xml:space="preserve">UKM-F KPSR Periode </w:t>
      </w:r>
      <w:r>
        <w:rPr>
          <w:rFonts w:ascii="Times New Roman" w:hAnsi="Times New Roman" w:cs="Times New Roman"/>
          <w:sz w:val="24"/>
          <w:szCs w:val="24"/>
        </w:rPr>
        <w:t>2022</w:t>
      </w:r>
    </w:p>
    <w:p w14:paraId="4CFEC2F5" w14:textId="7FD2BFCD" w:rsidR="0008671B" w:rsidRPr="008D69AD" w:rsidRDefault="0008671B" w:rsidP="00D169CE">
      <w:pPr>
        <w:tabs>
          <w:tab w:val="left" w:pos="2193"/>
        </w:tabs>
        <w:spacing w:line="360" w:lineRule="auto"/>
        <w:rPr>
          <w:rFonts w:ascii="Times New Roman" w:hAnsi="Times New Roman" w:cs="Times New Roman"/>
          <w:sz w:val="24"/>
          <w:szCs w:val="24"/>
        </w:rPr>
      </w:pPr>
      <w:r w:rsidRPr="0008671B">
        <w:rPr>
          <w:rFonts w:ascii="Times New Roman" w:hAnsi="Times New Roman" w:cs="Times New Roman"/>
          <w:sz w:val="24"/>
          <w:szCs w:val="24"/>
        </w:rPr>
        <w:t>Demikian riwayat hidup ini saya buat dengan sebenar-benarnya.</w:t>
      </w:r>
    </w:p>
    <w:sectPr w:rsidR="0008671B" w:rsidRPr="008D69AD" w:rsidSect="00945D1A">
      <w:headerReference w:type="first" r:id="rId28"/>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C40958" w14:textId="77777777" w:rsidR="008223C6" w:rsidRDefault="008223C6" w:rsidP="00CD719E">
      <w:pPr>
        <w:spacing w:after="0" w:line="240" w:lineRule="auto"/>
      </w:pPr>
      <w:r>
        <w:separator/>
      </w:r>
    </w:p>
  </w:endnote>
  <w:endnote w:type="continuationSeparator" w:id="0">
    <w:p w14:paraId="53C2065D" w14:textId="77777777" w:rsidR="008223C6" w:rsidRDefault="008223C6" w:rsidP="00CD7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059D8" w14:textId="14B99D6E" w:rsidR="001F3290" w:rsidRDefault="001F3290">
    <w:pPr>
      <w:pStyle w:val="Footer"/>
      <w:jc w:val="center"/>
    </w:pPr>
  </w:p>
  <w:p w14:paraId="3E338D91" w14:textId="77777777" w:rsidR="001F3290" w:rsidRDefault="001F32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4294897"/>
      <w:docPartObj>
        <w:docPartGallery w:val="Page Numbers (Bottom of Page)"/>
        <w:docPartUnique/>
      </w:docPartObj>
    </w:sdtPr>
    <w:sdtEndPr>
      <w:rPr>
        <w:noProof/>
      </w:rPr>
    </w:sdtEndPr>
    <w:sdtContent>
      <w:p w14:paraId="3F2D0BEE" w14:textId="74929EF3" w:rsidR="001F3290" w:rsidRDefault="001F3290">
        <w:pPr>
          <w:pStyle w:val="Footer"/>
          <w:jc w:val="center"/>
        </w:pPr>
        <w:r>
          <w:fldChar w:fldCharType="begin"/>
        </w:r>
        <w:r>
          <w:instrText xml:space="preserve"> PAGE   \* MERGEFORMAT </w:instrText>
        </w:r>
        <w:r>
          <w:fldChar w:fldCharType="separate"/>
        </w:r>
        <w:r w:rsidR="00E82837">
          <w:rPr>
            <w:noProof/>
          </w:rPr>
          <w:t>111</w:t>
        </w:r>
        <w:r>
          <w:rPr>
            <w:noProof/>
          </w:rPr>
          <w:fldChar w:fldCharType="end"/>
        </w:r>
      </w:p>
    </w:sdtContent>
  </w:sdt>
  <w:p w14:paraId="619E8352" w14:textId="77777777" w:rsidR="001F3290" w:rsidRDefault="001F32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3539259"/>
      <w:docPartObj>
        <w:docPartGallery w:val="Page Numbers (Bottom of Page)"/>
        <w:docPartUnique/>
      </w:docPartObj>
    </w:sdtPr>
    <w:sdtEndPr>
      <w:rPr>
        <w:noProof/>
      </w:rPr>
    </w:sdtEndPr>
    <w:sdtContent>
      <w:p w14:paraId="5BA6E6E6" w14:textId="1A334356" w:rsidR="001F3290" w:rsidRDefault="001F3290">
        <w:pPr>
          <w:pStyle w:val="Footer"/>
          <w:jc w:val="center"/>
        </w:pPr>
        <w:r>
          <w:fldChar w:fldCharType="begin"/>
        </w:r>
        <w:r>
          <w:instrText xml:space="preserve"> PAGE   \* MERGEFORMAT </w:instrText>
        </w:r>
        <w:r>
          <w:fldChar w:fldCharType="separate"/>
        </w:r>
        <w:r w:rsidR="00E82837">
          <w:rPr>
            <w:noProof/>
          </w:rPr>
          <w:t>107</w:t>
        </w:r>
        <w:r>
          <w:rPr>
            <w:noProof/>
          </w:rPr>
          <w:fldChar w:fldCharType="end"/>
        </w:r>
      </w:p>
    </w:sdtContent>
  </w:sdt>
  <w:p w14:paraId="2C705325" w14:textId="77777777" w:rsidR="001F3290" w:rsidRDefault="001F32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DF25AF" w14:textId="77777777" w:rsidR="008223C6" w:rsidRDefault="008223C6" w:rsidP="00CD719E">
      <w:pPr>
        <w:spacing w:after="0" w:line="240" w:lineRule="auto"/>
      </w:pPr>
      <w:r>
        <w:separator/>
      </w:r>
    </w:p>
  </w:footnote>
  <w:footnote w:type="continuationSeparator" w:id="0">
    <w:p w14:paraId="244CB7B3" w14:textId="77777777" w:rsidR="008223C6" w:rsidRDefault="008223C6" w:rsidP="00CD71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63E91" w14:textId="77777777" w:rsidR="001F3290" w:rsidRDefault="001F32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112B0" w14:textId="77777777" w:rsidR="001F3290" w:rsidRDefault="001F32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1BA5C" w14:textId="77777777" w:rsidR="001F3290" w:rsidRDefault="001F32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A429F"/>
    <w:multiLevelType w:val="multilevel"/>
    <w:tmpl w:val="022A429F"/>
    <w:lvl w:ilvl="0">
      <w:start w:val="1"/>
      <w:numFmt w:val="decimal"/>
      <w:lvlText w:val="%1."/>
      <w:lvlJc w:val="left"/>
      <w:pPr>
        <w:ind w:left="720" w:hanging="360"/>
      </w:pPr>
      <w:rPr>
        <w:rFonts w:asciiTheme="minorHAnsi" w:hAnsiTheme="minorHAnsi" w:cstheme="minorBidi"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CC75D0"/>
    <w:multiLevelType w:val="multilevel"/>
    <w:tmpl w:val="02CC75D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8F3F1D"/>
    <w:multiLevelType w:val="hybridMultilevel"/>
    <w:tmpl w:val="4CE45C66"/>
    <w:lvl w:ilvl="0" w:tplc="78C8F96C">
      <w:start w:val="1"/>
      <w:numFmt w:val="decimal"/>
      <w:lvlText w:val="%1."/>
      <w:lvlJc w:val="left"/>
      <w:pPr>
        <w:ind w:left="1080" w:hanging="360"/>
      </w:pPr>
      <w:rPr>
        <w:rFonts w:hint="default"/>
        <w:b/>
      </w:rPr>
    </w:lvl>
    <w:lvl w:ilvl="1" w:tplc="119600EE">
      <w:start w:val="1"/>
      <w:numFmt w:val="lowerLetter"/>
      <w:lvlText w:val="%2."/>
      <w:lvlJc w:val="left"/>
      <w:pPr>
        <w:ind w:left="1800" w:hanging="360"/>
      </w:pPr>
      <w:rPr>
        <w:rFonts w:hint="default"/>
        <w:b/>
      </w:rPr>
    </w:lvl>
    <w:lvl w:ilvl="2" w:tplc="1E4E0FAE">
      <w:start w:val="1"/>
      <w:numFmt w:val="decimal"/>
      <w:lvlText w:val="%3."/>
      <w:lvlJc w:val="left"/>
      <w:pPr>
        <w:ind w:left="2700" w:hanging="360"/>
      </w:pPr>
      <w:rPr>
        <w:rFonts w:hint="default"/>
        <w:b w:val="0"/>
      </w:rPr>
    </w:lvl>
    <w:lvl w:ilvl="3" w:tplc="6F14D8DE">
      <w:start w:val="1"/>
      <w:numFmt w:val="lowerLetter"/>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3FF6BA8"/>
    <w:multiLevelType w:val="hybridMultilevel"/>
    <w:tmpl w:val="4DD40EEA"/>
    <w:lvl w:ilvl="0" w:tplc="0421000F">
      <w:start w:val="1"/>
      <w:numFmt w:val="decimal"/>
      <w:lvlText w:val="%1."/>
      <w:lvlJc w:val="left"/>
      <w:pPr>
        <w:ind w:left="1080" w:hanging="360"/>
      </w:pPr>
      <w:rPr>
        <w:rFonts w:hint="default"/>
      </w:rPr>
    </w:lvl>
    <w:lvl w:ilvl="1" w:tplc="0421000F">
      <w:start w:val="1"/>
      <w:numFmt w:val="decimal"/>
      <w:lvlText w:val="%2."/>
      <w:lvlJc w:val="left"/>
      <w:pPr>
        <w:ind w:left="1800" w:hanging="360"/>
      </w:pPr>
      <w:rPr>
        <w:rFonts w:hint="default"/>
      </w:rPr>
    </w:lvl>
    <w:lvl w:ilvl="2" w:tplc="1E4E0FAE">
      <w:start w:val="1"/>
      <w:numFmt w:val="decimal"/>
      <w:lvlText w:val="%3."/>
      <w:lvlJc w:val="left"/>
      <w:pPr>
        <w:ind w:left="2700" w:hanging="360"/>
      </w:pPr>
      <w:rPr>
        <w:rFonts w:hint="default"/>
        <w:b w:val="0"/>
      </w:rPr>
    </w:lvl>
    <w:lvl w:ilvl="3" w:tplc="6F14D8DE">
      <w:start w:val="1"/>
      <w:numFmt w:val="lowerLetter"/>
      <w:lvlText w:val="%4."/>
      <w:lvlJc w:val="left"/>
      <w:pPr>
        <w:ind w:left="3240" w:hanging="360"/>
      </w:pPr>
      <w:rPr>
        <w:rFonts w:hint="default"/>
      </w:rPr>
    </w:lvl>
    <w:lvl w:ilvl="4" w:tplc="A014A278">
      <w:start w:val="1"/>
      <w:numFmt w:val="decimal"/>
      <w:lvlText w:val="%5)"/>
      <w:lvlJc w:val="left"/>
      <w:pPr>
        <w:ind w:left="3960" w:hanging="360"/>
      </w:pPr>
      <w:rPr>
        <w:rFonts w:eastAsia="Times New Roman" w:hint="default"/>
      </w:r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04350BF6"/>
    <w:multiLevelType w:val="multilevel"/>
    <w:tmpl w:val="04350BF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5193A90"/>
    <w:multiLevelType w:val="hybridMultilevel"/>
    <w:tmpl w:val="85AC7CF4"/>
    <w:lvl w:ilvl="0" w:tplc="0421000F">
      <w:start w:val="1"/>
      <w:numFmt w:val="decimal"/>
      <w:lvlText w:val="%1."/>
      <w:lvlJc w:val="left"/>
      <w:pPr>
        <w:ind w:left="1080" w:hanging="360"/>
      </w:pPr>
      <w:rPr>
        <w:rFonts w:hint="default"/>
        <w:b/>
      </w:rPr>
    </w:lvl>
    <w:lvl w:ilvl="1" w:tplc="FF82A2AA">
      <w:start w:val="1"/>
      <w:numFmt w:val="lowerLetter"/>
      <w:lvlText w:val="%2."/>
      <w:lvlJc w:val="left"/>
      <w:pPr>
        <w:ind w:left="1800" w:hanging="360"/>
      </w:pPr>
      <w:rPr>
        <w:rFonts w:hint="default"/>
        <w:b/>
      </w:rPr>
    </w:lvl>
    <w:lvl w:ilvl="2" w:tplc="1E4E0FAE">
      <w:start w:val="1"/>
      <w:numFmt w:val="decimal"/>
      <w:lvlText w:val="%3."/>
      <w:lvlJc w:val="left"/>
      <w:pPr>
        <w:ind w:left="2700" w:hanging="360"/>
      </w:pPr>
      <w:rPr>
        <w:rFonts w:hint="default"/>
        <w:b w:val="0"/>
      </w:rPr>
    </w:lvl>
    <w:lvl w:ilvl="3" w:tplc="6F14D8DE">
      <w:start w:val="1"/>
      <w:numFmt w:val="lowerLetter"/>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06AE79E0"/>
    <w:multiLevelType w:val="hybridMultilevel"/>
    <w:tmpl w:val="56F21D98"/>
    <w:lvl w:ilvl="0" w:tplc="ADB81B92">
      <w:start w:val="1"/>
      <w:numFmt w:val="decimal"/>
      <w:lvlText w:val="%1."/>
      <w:lvlJc w:val="left"/>
      <w:pPr>
        <w:ind w:left="1080" w:hanging="360"/>
      </w:pPr>
      <w:rPr>
        <w:rFonts w:hint="default"/>
        <w:b/>
      </w:rPr>
    </w:lvl>
    <w:lvl w:ilvl="1" w:tplc="04210019">
      <w:start w:val="1"/>
      <w:numFmt w:val="lowerLetter"/>
      <w:lvlText w:val="%2."/>
      <w:lvlJc w:val="left"/>
      <w:pPr>
        <w:ind w:left="1800" w:hanging="360"/>
      </w:pPr>
      <w:rPr>
        <w:rFonts w:hint="default"/>
      </w:rPr>
    </w:lvl>
    <w:lvl w:ilvl="2" w:tplc="FA4CDF0E">
      <w:start w:val="1"/>
      <w:numFmt w:val="decimal"/>
      <w:lvlText w:val="%3."/>
      <w:lvlJc w:val="left"/>
      <w:pPr>
        <w:ind w:left="2700" w:hanging="360"/>
      </w:pPr>
      <w:rPr>
        <w:rFonts w:hint="default"/>
      </w:rPr>
    </w:lvl>
    <w:lvl w:ilvl="3" w:tplc="6F14D8DE">
      <w:start w:val="1"/>
      <w:numFmt w:val="lowerLetter"/>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06B74742"/>
    <w:multiLevelType w:val="multilevel"/>
    <w:tmpl w:val="06B747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78523FD"/>
    <w:multiLevelType w:val="hybridMultilevel"/>
    <w:tmpl w:val="3E3E199A"/>
    <w:lvl w:ilvl="0" w:tplc="836E8A66">
      <w:start w:val="1"/>
      <w:numFmt w:val="upperLetter"/>
      <w:pStyle w:val="Heading2"/>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8F845B6"/>
    <w:multiLevelType w:val="multilevel"/>
    <w:tmpl w:val="08F845B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96D4FCA"/>
    <w:multiLevelType w:val="multilevel"/>
    <w:tmpl w:val="096D4FC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F83066"/>
    <w:multiLevelType w:val="multilevel"/>
    <w:tmpl w:val="09F8306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A051A96"/>
    <w:multiLevelType w:val="hybridMultilevel"/>
    <w:tmpl w:val="648E1A04"/>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 w15:restartNumberingAfterBreak="0">
    <w:nsid w:val="0B7C3BE6"/>
    <w:multiLevelType w:val="multilevel"/>
    <w:tmpl w:val="0B7C3BE6"/>
    <w:lvl w:ilvl="0">
      <w:start w:val="1"/>
      <w:numFmt w:val="decimal"/>
      <w:lvlText w:val="%1."/>
      <w:lvlJc w:val="left"/>
      <w:pPr>
        <w:ind w:left="720" w:hanging="360"/>
      </w:pPr>
      <w:rPr>
        <w:rFonts w:asciiTheme="minorHAnsi" w:hAnsiTheme="minorHAnsi" w:cstheme="minorBidi"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15D48B4"/>
    <w:multiLevelType w:val="hybridMultilevel"/>
    <w:tmpl w:val="F6D8537C"/>
    <w:lvl w:ilvl="0" w:tplc="36083C8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15:restartNumberingAfterBreak="0">
    <w:nsid w:val="12D22653"/>
    <w:multiLevelType w:val="multilevel"/>
    <w:tmpl w:val="12D2265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4A5313F"/>
    <w:multiLevelType w:val="hybridMultilevel"/>
    <w:tmpl w:val="FE4A1ACE"/>
    <w:lvl w:ilvl="0" w:tplc="0421000F">
      <w:start w:val="1"/>
      <w:numFmt w:val="decimal"/>
      <w:lvlText w:val="%1."/>
      <w:lvlJc w:val="left"/>
      <w:pPr>
        <w:ind w:left="1080" w:hanging="360"/>
      </w:pPr>
      <w:rPr>
        <w:rFonts w:hint="default"/>
        <w:b w:val="0"/>
      </w:rPr>
    </w:lvl>
    <w:lvl w:ilvl="1" w:tplc="04210019">
      <w:start w:val="1"/>
      <w:numFmt w:val="lowerLetter"/>
      <w:lvlText w:val="%2."/>
      <w:lvlJc w:val="left"/>
      <w:pPr>
        <w:ind w:left="1800" w:hanging="360"/>
      </w:pPr>
      <w:rPr>
        <w:rFonts w:hint="default"/>
      </w:rPr>
    </w:lvl>
    <w:lvl w:ilvl="2" w:tplc="1E4E0FAE">
      <w:start w:val="1"/>
      <w:numFmt w:val="decimal"/>
      <w:lvlText w:val="%3."/>
      <w:lvlJc w:val="left"/>
      <w:pPr>
        <w:ind w:left="2700" w:hanging="360"/>
      </w:pPr>
      <w:rPr>
        <w:rFonts w:hint="default"/>
        <w:b w:val="0"/>
      </w:rPr>
    </w:lvl>
    <w:lvl w:ilvl="3" w:tplc="6F14D8DE">
      <w:start w:val="1"/>
      <w:numFmt w:val="lowerLetter"/>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15:restartNumberingAfterBreak="0">
    <w:nsid w:val="14BE63C9"/>
    <w:multiLevelType w:val="hybridMultilevel"/>
    <w:tmpl w:val="8D2EC16A"/>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8" w15:restartNumberingAfterBreak="0">
    <w:nsid w:val="14CA4FF7"/>
    <w:multiLevelType w:val="hybridMultilevel"/>
    <w:tmpl w:val="DE7CFAE2"/>
    <w:lvl w:ilvl="0" w:tplc="457ABAB4">
      <w:start w:val="1"/>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17DB53A1"/>
    <w:multiLevelType w:val="multilevel"/>
    <w:tmpl w:val="17DB53A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B9A2830"/>
    <w:multiLevelType w:val="hybridMultilevel"/>
    <w:tmpl w:val="AC00105E"/>
    <w:lvl w:ilvl="0" w:tplc="04210015">
      <w:start w:val="1"/>
      <w:numFmt w:val="upperLetter"/>
      <w:lvlText w:val="%1."/>
      <w:lvlJc w:val="left"/>
      <w:pPr>
        <w:ind w:left="360" w:hanging="360"/>
      </w:pPr>
      <w:rPr>
        <w:rFonts w:hint="default"/>
        <w:b/>
      </w:rPr>
    </w:lvl>
    <w:lvl w:ilvl="1" w:tplc="04210019">
      <w:start w:val="1"/>
      <w:numFmt w:val="lowerLetter"/>
      <w:lvlText w:val="%2."/>
      <w:lvlJc w:val="left"/>
      <w:pPr>
        <w:ind w:left="1080" w:hanging="360"/>
      </w:pPr>
      <w:rPr>
        <w:rFonts w:hint="default"/>
      </w:rPr>
    </w:lvl>
    <w:lvl w:ilvl="2" w:tplc="41FA9CCA">
      <w:start w:val="1"/>
      <w:numFmt w:val="lowerLetter"/>
      <w:lvlText w:val="%3."/>
      <w:lvlJc w:val="left"/>
      <w:pPr>
        <w:ind w:left="1980" w:hanging="360"/>
      </w:pPr>
      <w:rPr>
        <w:rFonts w:ascii="Times New Roman" w:eastAsiaTheme="minorHAnsi" w:hAnsi="Times New Roman" w:cs="Times New Roman"/>
        <w:b w:val="0"/>
      </w:rPr>
    </w:lvl>
    <w:lvl w:ilvl="3" w:tplc="6F14D8DE">
      <w:start w:val="1"/>
      <w:numFmt w:val="lowerLetter"/>
      <w:lvlText w:val="%4."/>
      <w:lvlJc w:val="left"/>
      <w:pPr>
        <w:ind w:left="2520" w:hanging="360"/>
      </w:pPr>
      <w:rPr>
        <w:rFonts w:hint="default"/>
      </w:rPr>
    </w:lvl>
    <w:lvl w:ilvl="4" w:tplc="F0DE17DA">
      <w:start w:val="1"/>
      <w:numFmt w:val="upperLetter"/>
      <w:lvlText w:val="%5."/>
      <w:lvlJc w:val="left"/>
      <w:pPr>
        <w:ind w:left="3240" w:hanging="360"/>
      </w:pPr>
      <w:rPr>
        <w:rFonts w:hint="default"/>
      </w:r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15:restartNumberingAfterBreak="0">
    <w:nsid w:val="1BE55943"/>
    <w:multiLevelType w:val="hybridMultilevel"/>
    <w:tmpl w:val="549ECBD6"/>
    <w:lvl w:ilvl="0" w:tplc="FA5E9868">
      <w:start w:val="2"/>
      <w:numFmt w:val="decimal"/>
      <w:lvlText w:val="%1."/>
      <w:lvlJc w:val="left"/>
      <w:pPr>
        <w:ind w:left="108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1E486DCF"/>
    <w:multiLevelType w:val="multilevel"/>
    <w:tmpl w:val="1E486DC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01E596F"/>
    <w:multiLevelType w:val="hybridMultilevel"/>
    <w:tmpl w:val="781AEA6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20B16CAF"/>
    <w:multiLevelType w:val="multilevel"/>
    <w:tmpl w:val="20B16CA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63B552A"/>
    <w:multiLevelType w:val="multilevel"/>
    <w:tmpl w:val="263B55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75E7E71"/>
    <w:multiLevelType w:val="multilevel"/>
    <w:tmpl w:val="275E7E7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7937690"/>
    <w:multiLevelType w:val="multilevel"/>
    <w:tmpl w:val="2793769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8A91832"/>
    <w:multiLevelType w:val="multilevel"/>
    <w:tmpl w:val="28A91832"/>
    <w:lvl w:ilvl="0">
      <w:start w:val="1"/>
      <w:numFmt w:val="decimal"/>
      <w:lvlText w:val="%1."/>
      <w:lvlJc w:val="left"/>
      <w:pPr>
        <w:ind w:left="720" w:hanging="360"/>
      </w:pPr>
      <w:rPr>
        <w:rFonts w:asciiTheme="minorHAnsi" w:hAnsiTheme="minorHAnsi" w:cstheme="minorBidi"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A2628A6"/>
    <w:multiLevelType w:val="hybridMultilevel"/>
    <w:tmpl w:val="A686F384"/>
    <w:lvl w:ilvl="0" w:tplc="B406E15E">
      <w:start w:val="1"/>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AAB6B0A0">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2C9B78FA"/>
    <w:multiLevelType w:val="multilevel"/>
    <w:tmpl w:val="2C9B78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DD45EEC"/>
    <w:multiLevelType w:val="multilevel"/>
    <w:tmpl w:val="2DD45EE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ECA2750"/>
    <w:multiLevelType w:val="multilevel"/>
    <w:tmpl w:val="2ECA275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041787C"/>
    <w:multiLevelType w:val="hybridMultilevel"/>
    <w:tmpl w:val="781AEA6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30EA3DAB"/>
    <w:multiLevelType w:val="multilevel"/>
    <w:tmpl w:val="30EA3DA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5291373"/>
    <w:multiLevelType w:val="hybridMultilevel"/>
    <w:tmpl w:val="8D2EC16A"/>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15:restartNumberingAfterBreak="0">
    <w:nsid w:val="3559591F"/>
    <w:multiLevelType w:val="multilevel"/>
    <w:tmpl w:val="3559591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5664182"/>
    <w:multiLevelType w:val="multilevel"/>
    <w:tmpl w:val="356641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94B2F5A"/>
    <w:multiLevelType w:val="multilevel"/>
    <w:tmpl w:val="394B2F5A"/>
    <w:lvl w:ilvl="0">
      <w:start w:val="1"/>
      <w:numFmt w:val="decimal"/>
      <w:lvlText w:val="%1."/>
      <w:lvlJc w:val="left"/>
      <w:pPr>
        <w:ind w:left="720" w:hanging="360"/>
      </w:pPr>
      <w:rPr>
        <w:rFonts w:asciiTheme="minorHAnsi" w:hAnsiTheme="minorHAnsi" w:cstheme="minorBidi"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ADA7B99"/>
    <w:multiLevelType w:val="multilevel"/>
    <w:tmpl w:val="3ADA7B9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DD44196"/>
    <w:multiLevelType w:val="multilevel"/>
    <w:tmpl w:val="3DD4419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0193B02"/>
    <w:multiLevelType w:val="hybridMultilevel"/>
    <w:tmpl w:val="A4DE7BBA"/>
    <w:lvl w:ilvl="0" w:tplc="FA24D38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15:restartNumberingAfterBreak="0">
    <w:nsid w:val="40A0069A"/>
    <w:multiLevelType w:val="multilevel"/>
    <w:tmpl w:val="40A0069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0EF4B15"/>
    <w:multiLevelType w:val="multilevel"/>
    <w:tmpl w:val="0CD81D68"/>
    <w:lvl w:ilvl="0">
      <w:start w:val="1"/>
      <w:numFmt w:val="decimal"/>
      <w:lvlText w:val="%1."/>
      <w:lvlJc w:val="left"/>
      <w:pPr>
        <w:ind w:left="720" w:hanging="360"/>
      </w:pPr>
      <w:rPr>
        <w:rFonts w:hint="default"/>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1AD3CB3"/>
    <w:multiLevelType w:val="multilevel"/>
    <w:tmpl w:val="41AD3CB3"/>
    <w:lvl w:ilvl="0">
      <w:start w:val="1"/>
      <w:numFmt w:val="decimal"/>
      <w:lvlText w:val="%1."/>
      <w:lvlJc w:val="left"/>
      <w:pPr>
        <w:ind w:left="720" w:hanging="360"/>
      </w:pPr>
      <w:rPr>
        <w:rFonts w:asciiTheme="minorHAnsi" w:hAnsiTheme="minorHAnsi" w:cstheme="minorBidi"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2B71D90"/>
    <w:multiLevelType w:val="hybridMultilevel"/>
    <w:tmpl w:val="F75C254C"/>
    <w:lvl w:ilvl="0" w:tplc="04210019">
      <w:start w:val="1"/>
      <w:numFmt w:val="lowerLetter"/>
      <w:lvlText w:val="%1."/>
      <w:lvlJc w:val="left"/>
      <w:pPr>
        <w:ind w:left="1440" w:hanging="360"/>
      </w:pPr>
      <w:rPr>
        <w:rFonts w:hint="default"/>
      </w:rPr>
    </w:lvl>
    <w:lvl w:ilvl="1" w:tplc="04210019">
      <w:start w:val="1"/>
      <w:numFmt w:val="lowerLetter"/>
      <w:lvlText w:val="%2."/>
      <w:lvlJc w:val="left"/>
      <w:pPr>
        <w:ind w:left="2160" w:hanging="360"/>
      </w:pPr>
      <w:rPr>
        <w:rFonts w:hint="default"/>
      </w:rPr>
    </w:lvl>
    <w:lvl w:ilvl="2" w:tplc="FA4CDF0E">
      <w:start w:val="1"/>
      <w:numFmt w:val="decimal"/>
      <w:lvlText w:val="%3."/>
      <w:lvlJc w:val="left"/>
      <w:pPr>
        <w:ind w:left="3060" w:hanging="360"/>
      </w:pPr>
      <w:rPr>
        <w:rFonts w:hint="default"/>
      </w:rPr>
    </w:lvl>
    <w:lvl w:ilvl="3" w:tplc="6F14D8DE">
      <w:start w:val="1"/>
      <w:numFmt w:val="lowerLetter"/>
      <w:lvlText w:val="%4."/>
      <w:lvlJc w:val="left"/>
      <w:pPr>
        <w:ind w:left="3600" w:hanging="360"/>
      </w:pPr>
      <w:rPr>
        <w:rFonts w:hint="default"/>
      </w:r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15:restartNumberingAfterBreak="0">
    <w:nsid w:val="432A60DD"/>
    <w:multiLevelType w:val="hybridMultilevel"/>
    <w:tmpl w:val="89A6169E"/>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7" w15:restartNumberingAfterBreak="0">
    <w:nsid w:val="45477975"/>
    <w:multiLevelType w:val="hybridMultilevel"/>
    <w:tmpl w:val="781AEA6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458D7A74"/>
    <w:multiLevelType w:val="multilevel"/>
    <w:tmpl w:val="458D7A74"/>
    <w:lvl w:ilvl="0">
      <w:start w:val="1"/>
      <w:numFmt w:val="decimal"/>
      <w:lvlText w:val="%1."/>
      <w:lvlJc w:val="left"/>
      <w:pPr>
        <w:ind w:left="720" w:hanging="360"/>
      </w:pPr>
      <w:rPr>
        <w:rFonts w:asciiTheme="minorHAnsi" w:hAnsiTheme="minorHAnsi" w:cstheme="minorBidi"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5AF1A25"/>
    <w:multiLevelType w:val="multilevel"/>
    <w:tmpl w:val="45AF1A2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68C2A67"/>
    <w:multiLevelType w:val="hybridMultilevel"/>
    <w:tmpl w:val="1AF824C0"/>
    <w:lvl w:ilvl="0" w:tplc="A2A4D61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15:restartNumberingAfterBreak="0">
    <w:nsid w:val="4748653A"/>
    <w:multiLevelType w:val="multilevel"/>
    <w:tmpl w:val="4748653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85A6EC4"/>
    <w:multiLevelType w:val="multilevel"/>
    <w:tmpl w:val="485A6EC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8F05BEB"/>
    <w:multiLevelType w:val="multilevel"/>
    <w:tmpl w:val="48F05BE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9A46C44"/>
    <w:multiLevelType w:val="hybridMultilevel"/>
    <w:tmpl w:val="27184752"/>
    <w:lvl w:ilvl="0" w:tplc="8C38A534">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15:restartNumberingAfterBreak="0">
    <w:nsid w:val="49AA3EF0"/>
    <w:multiLevelType w:val="hybridMultilevel"/>
    <w:tmpl w:val="5218C126"/>
    <w:lvl w:ilvl="0" w:tplc="79D0826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6" w15:restartNumberingAfterBreak="0">
    <w:nsid w:val="4A31083E"/>
    <w:multiLevelType w:val="hybridMultilevel"/>
    <w:tmpl w:val="B832ED5C"/>
    <w:lvl w:ilvl="0" w:tplc="E43C71D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7" w15:restartNumberingAfterBreak="0">
    <w:nsid w:val="4AC93B32"/>
    <w:multiLevelType w:val="hybridMultilevel"/>
    <w:tmpl w:val="9B9E8642"/>
    <w:lvl w:ilvl="0" w:tplc="0421000F">
      <w:start w:val="1"/>
      <w:numFmt w:val="decimal"/>
      <w:lvlText w:val="%1."/>
      <w:lvlJc w:val="left"/>
      <w:pPr>
        <w:ind w:left="1440" w:hanging="360"/>
      </w:pPr>
      <w:rPr>
        <w:rFonts w:hint="default"/>
      </w:rPr>
    </w:lvl>
    <w:lvl w:ilvl="1" w:tplc="04210019">
      <w:start w:val="1"/>
      <w:numFmt w:val="lowerLetter"/>
      <w:lvlText w:val="%2."/>
      <w:lvlJc w:val="left"/>
      <w:pPr>
        <w:ind w:left="2160" w:hanging="360"/>
      </w:pPr>
      <w:rPr>
        <w:rFonts w:hint="default"/>
      </w:rPr>
    </w:lvl>
    <w:lvl w:ilvl="2" w:tplc="FA4CDF0E">
      <w:start w:val="1"/>
      <w:numFmt w:val="decimal"/>
      <w:lvlText w:val="%3."/>
      <w:lvlJc w:val="left"/>
      <w:pPr>
        <w:ind w:left="3060" w:hanging="360"/>
      </w:pPr>
      <w:rPr>
        <w:rFonts w:hint="default"/>
      </w:rPr>
    </w:lvl>
    <w:lvl w:ilvl="3" w:tplc="6F14D8DE">
      <w:start w:val="1"/>
      <w:numFmt w:val="lowerLetter"/>
      <w:lvlText w:val="%4."/>
      <w:lvlJc w:val="left"/>
      <w:pPr>
        <w:ind w:left="3600" w:hanging="360"/>
      </w:pPr>
      <w:rPr>
        <w:rFonts w:hint="default"/>
      </w:r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8" w15:restartNumberingAfterBreak="0">
    <w:nsid w:val="4B263D2B"/>
    <w:multiLevelType w:val="multilevel"/>
    <w:tmpl w:val="4B263D2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BA53809"/>
    <w:multiLevelType w:val="hybridMultilevel"/>
    <w:tmpl w:val="07906ECE"/>
    <w:lvl w:ilvl="0" w:tplc="0421000F">
      <w:start w:val="1"/>
      <w:numFmt w:val="decimal"/>
      <w:lvlText w:val="%1."/>
      <w:lvlJc w:val="left"/>
      <w:pPr>
        <w:ind w:left="1080" w:hanging="360"/>
      </w:pPr>
      <w:rPr>
        <w:rFonts w:hint="default"/>
      </w:rPr>
    </w:lvl>
    <w:lvl w:ilvl="1" w:tplc="04210019">
      <w:start w:val="1"/>
      <w:numFmt w:val="lowerLetter"/>
      <w:lvlText w:val="%2."/>
      <w:lvlJc w:val="left"/>
      <w:pPr>
        <w:ind w:left="1800" w:hanging="360"/>
      </w:pPr>
      <w:rPr>
        <w:rFonts w:hint="default"/>
      </w:rPr>
    </w:lvl>
    <w:lvl w:ilvl="2" w:tplc="FA4CDF0E">
      <w:start w:val="1"/>
      <w:numFmt w:val="decimal"/>
      <w:lvlText w:val="%3."/>
      <w:lvlJc w:val="left"/>
      <w:pPr>
        <w:ind w:left="2700" w:hanging="360"/>
      </w:pPr>
      <w:rPr>
        <w:rFonts w:hint="default"/>
      </w:rPr>
    </w:lvl>
    <w:lvl w:ilvl="3" w:tplc="6F14D8DE">
      <w:start w:val="1"/>
      <w:numFmt w:val="lowerLetter"/>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0" w15:restartNumberingAfterBreak="0">
    <w:nsid w:val="4CA062E2"/>
    <w:multiLevelType w:val="multilevel"/>
    <w:tmpl w:val="4CA062E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4D364650"/>
    <w:multiLevelType w:val="hybridMultilevel"/>
    <w:tmpl w:val="36A2693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15:restartNumberingAfterBreak="0">
    <w:nsid w:val="4E0F4AF2"/>
    <w:multiLevelType w:val="multilevel"/>
    <w:tmpl w:val="0CD81D68"/>
    <w:lvl w:ilvl="0">
      <w:start w:val="1"/>
      <w:numFmt w:val="decimal"/>
      <w:lvlText w:val="%1."/>
      <w:lvlJc w:val="left"/>
      <w:pPr>
        <w:ind w:left="720" w:hanging="360"/>
      </w:pPr>
      <w:rPr>
        <w:rFonts w:hint="default"/>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17822E0"/>
    <w:multiLevelType w:val="multilevel"/>
    <w:tmpl w:val="517822E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1A6251F"/>
    <w:multiLevelType w:val="hybridMultilevel"/>
    <w:tmpl w:val="16725B32"/>
    <w:lvl w:ilvl="0" w:tplc="5CBC046C">
      <w:start w:val="1"/>
      <w:numFmt w:val="decimal"/>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53F9460D"/>
    <w:multiLevelType w:val="multilevel"/>
    <w:tmpl w:val="53F946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5240BE3"/>
    <w:multiLevelType w:val="multilevel"/>
    <w:tmpl w:val="55240BE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60B23F0"/>
    <w:multiLevelType w:val="multilevel"/>
    <w:tmpl w:val="560B23F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67631D9"/>
    <w:multiLevelType w:val="multilevel"/>
    <w:tmpl w:val="567631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58114FB8"/>
    <w:multiLevelType w:val="hybridMultilevel"/>
    <w:tmpl w:val="AECEC904"/>
    <w:lvl w:ilvl="0" w:tplc="058667EA">
      <w:start w:val="1"/>
      <w:numFmt w:val="decimal"/>
      <w:lvlText w:val="%1."/>
      <w:lvlJc w:val="left"/>
      <w:pPr>
        <w:ind w:left="1080" w:hanging="360"/>
      </w:pPr>
      <w:rPr>
        <w:rFonts w:hint="default"/>
        <w:b/>
      </w:rPr>
    </w:lvl>
    <w:lvl w:ilvl="1" w:tplc="457ABAB4">
      <w:start w:val="1"/>
      <w:numFmt w:val="decimal"/>
      <w:lvlText w:val="%2)"/>
      <w:lvlJc w:val="left"/>
      <w:pPr>
        <w:ind w:left="1800" w:hanging="360"/>
      </w:pPr>
      <w:rPr>
        <w:rFonts w:hint="default"/>
      </w:rPr>
    </w:lvl>
    <w:lvl w:ilvl="2" w:tplc="04210011">
      <w:start w:val="1"/>
      <w:numFmt w:val="decimal"/>
      <w:lvlText w:val="%3)"/>
      <w:lvlJc w:val="left"/>
      <w:pPr>
        <w:ind w:left="2700" w:hanging="360"/>
      </w:pPr>
      <w:rPr>
        <w:rFonts w:hint="default"/>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0" w15:restartNumberingAfterBreak="0">
    <w:nsid w:val="5BD841F1"/>
    <w:multiLevelType w:val="hybridMultilevel"/>
    <w:tmpl w:val="EBE0788E"/>
    <w:lvl w:ilvl="0" w:tplc="E3E2DBA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1" w15:restartNumberingAfterBreak="0">
    <w:nsid w:val="5C1E3ED3"/>
    <w:multiLevelType w:val="multilevel"/>
    <w:tmpl w:val="5C1E3E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C5F72B6"/>
    <w:multiLevelType w:val="hybridMultilevel"/>
    <w:tmpl w:val="516ACCC8"/>
    <w:lvl w:ilvl="0" w:tplc="D0B694EE">
      <w:start w:val="1"/>
      <w:numFmt w:val="decimal"/>
      <w:lvlText w:val="%1."/>
      <w:lvlJc w:val="left"/>
      <w:pPr>
        <w:ind w:left="1080" w:hanging="360"/>
      </w:pPr>
      <w:rPr>
        <w:rFonts w:hint="default"/>
        <w:b/>
      </w:rPr>
    </w:lvl>
    <w:lvl w:ilvl="1" w:tplc="04210019">
      <w:start w:val="1"/>
      <w:numFmt w:val="lowerLetter"/>
      <w:lvlText w:val="%2."/>
      <w:lvlJc w:val="left"/>
      <w:pPr>
        <w:ind w:left="1800" w:hanging="360"/>
      </w:pPr>
      <w:rPr>
        <w:rFonts w:hint="default"/>
      </w:rPr>
    </w:lvl>
    <w:lvl w:ilvl="2" w:tplc="FA4CDF0E">
      <w:start w:val="1"/>
      <w:numFmt w:val="decimal"/>
      <w:lvlText w:val="%3."/>
      <w:lvlJc w:val="left"/>
      <w:pPr>
        <w:ind w:left="2700" w:hanging="360"/>
      </w:pPr>
      <w:rPr>
        <w:rFonts w:hint="default"/>
      </w:rPr>
    </w:lvl>
    <w:lvl w:ilvl="3" w:tplc="6F14D8DE">
      <w:start w:val="1"/>
      <w:numFmt w:val="lowerLetter"/>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3" w15:restartNumberingAfterBreak="0">
    <w:nsid w:val="5E007517"/>
    <w:multiLevelType w:val="hybridMultilevel"/>
    <w:tmpl w:val="E2CC3162"/>
    <w:lvl w:ilvl="0" w:tplc="0421000F">
      <w:start w:val="1"/>
      <w:numFmt w:val="decimal"/>
      <w:lvlText w:val="%1."/>
      <w:lvlJc w:val="left"/>
      <w:pPr>
        <w:ind w:left="1080" w:hanging="360"/>
      </w:pPr>
      <w:rPr>
        <w:rFonts w:hint="default"/>
      </w:rPr>
    </w:lvl>
    <w:lvl w:ilvl="1" w:tplc="04210019">
      <w:start w:val="1"/>
      <w:numFmt w:val="lowerLetter"/>
      <w:lvlText w:val="%2."/>
      <w:lvlJc w:val="left"/>
      <w:pPr>
        <w:ind w:left="1800" w:hanging="360"/>
      </w:pPr>
      <w:rPr>
        <w:rFonts w:hint="default"/>
      </w:rPr>
    </w:lvl>
    <w:lvl w:ilvl="2" w:tplc="FA4CDF0E">
      <w:start w:val="1"/>
      <w:numFmt w:val="decimal"/>
      <w:lvlText w:val="%3."/>
      <w:lvlJc w:val="left"/>
      <w:pPr>
        <w:ind w:left="2700" w:hanging="360"/>
      </w:pPr>
      <w:rPr>
        <w:rFonts w:hint="default"/>
      </w:rPr>
    </w:lvl>
    <w:lvl w:ilvl="3" w:tplc="6F14D8DE">
      <w:start w:val="1"/>
      <w:numFmt w:val="lowerLetter"/>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4" w15:restartNumberingAfterBreak="0">
    <w:nsid w:val="623B4E4B"/>
    <w:multiLevelType w:val="multilevel"/>
    <w:tmpl w:val="623B4E4B"/>
    <w:lvl w:ilvl="0">
      <w:start w:val="1"/>
      <w:numFmt w:val="decimal"/>
      <w:lvlText w:val="%1."/>
      <w:lvlJc w:val="left"/>
      <w:pPr>
        <w:ind w:left="720" w:hanging="360"/>
      </w:pPr>
      <w:rPr>
        <w:rFonts w:asciiTheme="minorHAnsi" w:hAnsiTheme="minorHAnsi" w:cstheme="minorBidi"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2842D9E"/>
    <w:multiLevelType w:val="hybridMultilevel"/>
    <w:tmpl w:val="E2CC3162"/>
    <w:lvl w:ilvl="0" w:tplc="0421000F">
      <w:start w:val="1"/>
      <w:numFmt w:val="decimal"/>
      <w:lvlText w:val="%1."/>
      <w:lvlJc w:val="left"/>
      <w:pPr>
        <w:ind w:left="1080" w:hanging="360"/>
      </w:pPr>
      <w:rPr>
        <w:rFonts w:hint="default"/>
      </w:rPr>
    </w:lvl>
    <w:lvl w:ilvl="1" w:tplc="04210019">
      <w:start w:val="1"/>
      <w:numFmt w:val="lowerLetter"/>
      <w:lvlText w:val="%2."/>
      <w:lvlJc w:val="left"/>
      <w:pPr>
        <w:ind w:left="1800" w:hanging="360"/>
      </w:pPr>
      <w:rPr>
        <w:rFonts w:hint="default"/>
      </w:rPr>
    </w:lvl>
    <w:lvl w:ilvl="2" w:tplc="FA4CDF0E">
      <w:start w:val="1"/>
      <w:numFmt w:val="decimal"/>
      <w:lvlText w:val="%3."/>
      <w:lvlJc w:val="left"/>
      <w:pPr>
        <w:ind w:left="2700" w:hanging="360"/>
      </w:pPr>
      <w:rPr>
        <w:rFonts w:hint="default"/>
      </w:rPr>
    </w:lvl>
    <w:lvl w:ilvl="3" w:tplc="6F14D8DE">
      <w:start w:val="1"/>
      <w:numFmt w:val="lowerLetter"/>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6" w15:restartNumberingAfterBreak="0">
    <w:nsid w:val="645A104A"/>
    <w:multiLevelType w:val="multilevel"/>
    <w:tmpl w:val="645A104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4A42273"/>
    <w:multiLevelType w:val="multilevel"/>
    <w:tmpl w:val="64A4227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6D5504D"/>
    <w:multiLevelType w:val="multilevel"/>
    <w:tmpl w:val="66D5504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672E28E9"/>
    <w:multiLevelType w:val="hybridMultilevel"/>
    <w:tmpl w:val="E2CC3162"/>
    <w:lvl w:ilvl="0" w:tplc="0421000F">
      <w:start w:val="1"/>
      <w:numFmt w:val="decimal"/>
      <w:lvlText w:val="%1."/>
      <w:lvlJc w:val="left"/>
      <w:pPr>
        <w:ind w:left="1080" w:hanging="360"/>
      </w:pPr>
      <w:rPr>
        <w:rFonts w:hint="default"/>
      </w:rPr>
    </w:lvl>
    <w:lvl w:ilvl="1" w:tplc="04210019">
      <w:start w:val="1"/>
      <w:numFmt w:val="lowerLetter"/>
      <w:lvlText w:val="%2."/>
      <w:lvlJc w:val="left"/>
      <w:pPr>
        <w:ind w:left="1800" w:hanging="360"/>
      </w:pPr>
      <w:rPr>
        <w:rFonts w:hint="default"/>
      </w:rPr>
    </w:lvl>
    <w:lvl w:ilvl="2" w:tplc="FA4CDF0E">
      <w:start w:val="1"/>
      <w:numFmt w:val="decimal"/>
      <w:lvlText w:val="%3."/>
      <w:lvlJc w:val="left"/>
      <w:pPr>
        <w:ind w:left="2700" w:hanging="360"/>
      </w:pPr>
      <w:rPr>
        <w:rFonts w:hint="default"/>
      </w:rPr>
    </w:lvl>
    <w:lvl w:ilvl="3" w:tplc="6F14D8DE">
      <w:start w:val="1"/>
      <w:numFmt w:val="lowerLetter"/>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0" w15:restartNumberingAfterBreak="0">
    <w:nsid w:val="6A7569C1"/>
    <w:multiLevelType w:val="multilevel"/>
    <w:tmpl w:val="6A7569C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6AF5084F"/>
    <w:multiLevelType w:val="hybridMultilevel"/>
    <w:tmpl w:val="A3C0698E"/>
    <w:lvl w:ilvl="0" w:tplc="7A92B1FC">
      <w:start w:val="1"/>
      <w:numFmt w:val="decimal"/>
      <w:lvlText w:val="%1."/>
      <w:lvlJc w:val="left"/>
      <w:pPr>
        <w:ind w:left="1080" w:hanging="360"/>
      </w:pPr>
      <w:rPr>
        <w:rFonts w:eastAsia="Times New Roman" w:hint="default"/>
        <w:b w:val="0"/>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2" w15:restartNumberingAfterBreak="0">
    <w:nsid w:val="6CF96388"/>
    <w:multiLevelType w:val="hybridMultilevel"/>
    <w:tmpl w:val="63B2162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3" w15:restartNumberingAfterBreak="0">
    <w:nsid w:val="6D5D5BEB"/>
    <w:multiLevelType w:val="multilevel"/>
    <w:tmpl w:val="0CD81D68"/>
    <w:lvl w:ilvl="0">
      <w:start w:val="1"/>
      <w:numFmt w:val="decimal"/>
      <w:lvlText w:val="%1."/>
      <w:lvlJc w:val="left"/>
      <w:pPr>
        <w:ind w:left="1080" w:hanging="360"/>
      </w:pPr>
      <w:rPr>
        <w:rFonts w:hint="default"/>
      </w:r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4" w15:restartNumberingAfterBreak="0">
    <w:nsid w:val="700A7EF3"/>
    <w:multiLevelType w:val="multilevel"/>
    <w:tmpl w:val="700A7EF3"/>
    <w:lvl w:ilvl="0">
      <w:start w:val="1"/>
      <w:numFmt w:val="decimal"/>
      <w:lvlText w:val="%1."/>
      <w:lvlJc w:val="left"/>
      <w:pPr>
        <w:ind w:left="720" w:hanging="360"/>
      </w:pPr>
      <w:rPr>
        <w:rFonts w:asciiTheme="minorHAnsi" w:hAnsiTheme="minorHAnsi" w:cstheme="minorBidi"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1673979"/>
    <w:multiLevelType w:val="hybridMultilevel"/>
    <w:tmpl w:val="501CB31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6" w15:restartNumberingAfterBreak="0">
    <w:nsid w:val="71E35106"/>
    <w:multiLevelType w:val="hybridMultilevel"/>
    <w:tmpl w:val="E496DEA6"/>
    <w:lvl w:ilvl="0" w:tplc="F97CA76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15:restartNumberingAfterBreak="0">
    <w:nsid w:val="73FC6BF3"/>
    <w:multiLevelType w:val="hybridMultilevel"/>
    <w:tmpl w:val="6F080B4E"/>
    <w:lvl w:ilvl="0" w:tplc="0421000F">
      <w:start w:val="1"/>
      <w:numFmt w:val="decimal"/>
      <w:lvlText w:val="%1."/>
      <w:lvlJc w:val="left"/>
      <w:pPr>
        <w:ind w:left="1080" w:hanging="360"/>
      </w:pPr>
      <w:rPr>
        <w:rFonts w:hint="default"/>
      </w:rPr>
    </w:lvl>
    <w:lvl w:ilvl="1" w:tplc="04210019">
      <w:start w:val="1"/>
      <w:numFmt w:val="lowerLetter"/>
      <w:lvlText w:val="%2."/>
      <w:lvlJc w:val="left"/>
      <w:pPr>
        <w:ind w:left="1800" w:hanging="360"/>
      </w:pPr>
      <w:rPr>
        <w:rFonts w:hint="default"/>
      </w:rPr>
    </w:lvl>
    <w:lvl w:ilvl="2" w:tplc="FA4CDF0E">
      <w:start w:val="1"/>
      <w:numFmt w:val="decimal"/>
      <w:lvlText w:val="%3."/>
      <w:lvlJc w:val="left"/>
      <w:pPr>
        <w:ind w:left="2700" w:hanging="360"/>
      </w:pPr>
      <w:rPr>
        <w:rFonts w:hint="default"/>
      </w:rPr>
    </w:lvl>
    <w:lvl w:ilvl="3" w:tplc="6F14D8DE">
      <w:start w:val="1"/>
      <w:numFmt w:val="lowerLetter"/>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8" w15:restartNumberingAfterBreak="0">
    <w:nsid w:val="770C498B"/>
    <w:multiLevelType w:val="multilevel"/>
    <w:tmpl w:val="770C49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7694ECC"/>
    <w:multiLevelType w:val="multilevel"/>
    <w:tmpl w:val="77694E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AB41A76"/>
    <w:multiLevelType w:val="hybridMultilevel"/>
    <w:tmpl w:val="D084E2A8"/>
    <w:lvl w:ilvl="0" w:tplc="D63E95E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1" w15:restartNumberingAfterBreak="0">
    <w:nsid w:val="7B606EA4"/>
    <w:multiLevelType w:val="hybridMultilevel"/>
    <w:tmpl w:val="BFD8597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2" w15:restartNumberingAfterBreak="0">
    <w:nsid w:val="7D6311C1"/>
    <w:multiLevelType w:val="hybridMultilevel"/>
    <w:tmpl w:val="3C96D758"/>
    <w:lvl w:ilvl="0" w:tplc="28549DC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3" w15:restartNumberingAfterBreak="0">
    <w:nsid w:val="7DFF64DB"/>
    <w:multiLevelType w:val="multilevel"/>
    <w:tmpl w:val="7DFF64D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90"/>
  </w:num>
  <w:num w:numId="3">
    <w:abstractNumId w:val="41"/>
  </w:num>
  <w:num w:numId="4">
    <w:abstractNumId w:val="50"/>
  </w:num>
  <w:num w:numId="5">
    <w:abstractNumId w:val="14"/>
  </w:num>
  <w:num w:numId="6">
    <w:abstractNumId w:val="56"/>
  </w:num>
  <w:num w:numId="7">
    <w:abstractNumId w:val="81"/>
  </w:num>
  <w:num w:numId="8">
    <w:abstractNumId w:val="54"/>
  </w:num>
  <w:num w:numId="9">
    <w:abstractNumId w:val="55"/>
  </w:num>
  <w:num w:numId="10">
    <w:abstractNumId w:val="69"/>
  </w:num>
  <w:num w:numId="11">
    <w:abstractNumId w:val="35"/>
  </w:num>
  <w:num w:numId="12">
    <w:abstractNumId w:val="46"/>
  </w:num>
  <w:num w:numId="13">
    <w:abstractNumId w:val="18"/>
  </w:num>
  <w:num w:numId="14">
    <w:abstractNumId w:val="85"/>
  </w:num>
  <w:num w:numId="15">
    <w:abstractNumId w:val="17"/>
  </w:num>
  <w:num w:numId="16">
    <w:abstractNumId w:val="6"/>
  </w:num>
  <w:num w:numId="17">
    <w:abstractNumId w:val="59"/>
  </w:num>
  <w:num w:numId="18">
    <w:abstractNumId w:val="23"/>
  </w:num>
  <w:num w:numId="19">
    <w:abstractNumId w:val="47"/>
  </w:num>
  <w:num w:numId="20">
    <w:abstractNumId w:val="33"/>
  </w:num>
  <w:num w:numId="21">
    <w:abstractNumId w:val="29"/>
  </w:num>
  <w:num w:numId="22">
    <w:abstractNumId w:val="92"/>
  </w:num>
  <w:num w:numId="23">
    <w:abstractNumId w:val="57"/>
  </w:num>
  <w:num w:numId="24">
    <w:abstractNumId w:val="91"/>
  </w:num>
  <w:num w:numId="25">
    <w:abstractNumId w:val="82"/>
  </w:num>
  <w:num w:numId="26">
    <w:abstractNumId w:val="3"/>
  </w:num>
  <w:num w:numId="27">
    <w:abstractNumId w:val="16"/>
  </w:num>
  <w:num w:numId="28">
    <w:abstractNumId w:val="2"/>
  </w:num>
  <w:num w:numId="29">
    <w:abstractNumId w:val="61"/>
  </w:num>
  <w:num w:numId="30">
    <w:abstractNumId w:val="21"/>
  </w:num>
  <w:num w:numId="31">
    <w:abstractNumId w:val="12"/>
  </w:num>
  <w:num w:numId="32">
    <w:abstractNumId w:val="70"/>
  </w:num>
  <w:num w:numId="33">
    <w:abstractNumId w:val="30"/>
  </w:num>
  <w:num w:numId="34">
    <w:abstractNumId w:val="52"/>
  </w:num>
  <w:num w:numId="35">
    <w:abstractNumId w:val="80"/>
  </w:num>
  <w:num w:numId="36">
    <w:abstractNumId w:val="37"/>
  </w:num>
  <w:num w:numId="37">
    <w:abstractNumId w:val="58"/>
  </w:num>
  <w:num w:numId="38">
    <w:abstractNumId w:val="67"/>
  </w:num>
  <w:num w:numId="39">
    <w:abstractNumId w:val="93"/>
  </w:num>
  <w:num w:numId="40">
    <w:abstractNumId w:val="68"/>
  </w:num>
  <w:num w:numId="41">
    <w:abstractNumId w:val="15"/>
  </w:num>
  <w:num w:numId="42">
    <w:abstractNumId w:val="9"/>
  </w:num>
  <w:num w:numId="43">
    <w:abstractNumId w:val="89"/>
  </w:num>
  <w:num w:numId="44">
    <w:abstractNumId w:val="36"/>
  </w:num>
  <w:num w:numId="45">
    <w:abstractNumId w:val="26"/>
  </w:num>
  <w:num w:numId="46">
    <w:abstractNumId w:val="63"/>
  </w:num>
  <w:num w:numId="47">
    <w:abstractNumId w:val="1"/>
  </w:num>
  <w:num w:numId="48">
    <w:abstractNumId w:val="60"/>
  </w:num>
  <w:num w:numId="49">
    <w:abstractNumId w:val="88"/>
  </w:num>
  <w:num w:numId="50">
    <w:abstractNumId w:val="65"/>
  </w:num>
  <w:num w:numId="51">
    <w:abstractNumId w:val="38"/>
  </w:num>
  <w:num w:numId="52">
    <w:abstractNumId w:val="74"/>
  </w:num>
  <w:num w:numId="53">
    <w:abstractNumId w:val="42"/>
  </w:num>
  <w:num w:numId="54">
    <w:abstractNumId w:val="11"/>
  </w:num>
  <w:num w:numId="55">
    <w:abstractNumId w:val="32"/>
  </w:num>
  <w:num w:numId="56">
    <w:abstractNumId w:val="78"/>
  </w:num>
  <w:num w:numId="57">
    <w:abstractNumId w:val="7"/>
  </w:num>
  <w:num w:numId="58">
    <w:abstractNumId w:val="40"/>
  </w:num>
  <w:num w:numId="59">
    <w:abstractNumId w:val="24"/>
  </w:num>
  <w:num w:numId="60">
    <w:abstractNumId w:val="25"/>
  </w:num>
  <w:num w:numId="61">
    <w:abstractNumId w:val="39"/>
  </w:num>
  <w:num w:numId="62">
    <w:abstractNumId w:val="10"/>
  </w:num>
  <w:num w:numId="63">
    <w:abstractNumId w:val="34"/>
  </w:num>
  <w:num w:numId="64">
    <w:abstractNumId w:val="22"/>
  </w:num>
  <w:num w:numId="65">
    <w:abstractNumId w:val="66"/>
  </w:num>
  <w:num w:numId="66">
    <w:abstractNumId w:val="49"/>
  </w:num>
  <w:num w:numId="67">
    <w:abstractNumId w:val="19"/>
  </w:num>
  <w:num w:numId="68">
    <w:abstractNumId w:val="77"/>
  </w:num>
  <w:num w:numId="69">
    <w:abstractNumId w:val="53"/>
  </w:num>
  <w:num w:numId="70">
    <w:abstractNumId w:val="4"/>
  </w:num>
  <w:num w:numId="71">
    <w:abstractNumId w:val="27"/>
  </w:num>
  <w:num w:numId="72">
    <w:abstractNumId w:val="51"/>
  </w:num>
  <w:num w:numId="73">
    <w:abstractNumId w:val="31"/>
  </w:num>
  <w:num w:numId="74">
    <w:abstractNumId w:val="71"/>
  </w:num>
  <w:num w:numId="75">
    <w:abstractNumId w:val="28"/>
  </w:num>
  <w:num w:numId="76">
    <w:abstractNumId w:val="0"/>
  </w:num>
  <w:num w:numId="77">
    <w:abstractNumId w:val="13"/>
  </w:num>
  <w:num w:numId="78">
    <w:abstractNumId w:val="84"/>
  </w:num>
  <w:num w:numId="79">
    <w:abstractNumId w:val="48"/>
  </w:num>
  <w:num w:numId="80">
    <w:abstractNumId w:val="44"/>
  </w:num>
  <w:num w:numId="81">
    <w:abstractNumId w:val="76"/>
  </w:num>
  <w:num w:numId="82">
    <w:abstractNumId w:val="62"/>
  </w:num>
  <w:num w:numId="83">
    <w:abstractNumId w:val="8"/>
    <w:lvlOverride w:ilvl="0">
      <w:startOverride w:val="1"/>
    </w:lvlOverride>
  </w:num>
  <w:num w:numId="84">
    <w:abstractNumId w:val="8"/>
    <w:lvlOverride w:ilvl="0">
      <w:startOverride w:val="1"/>
    </w:lvlOverride>
  </w:num>
  <w:num w:numId="85">
    <w:abstractNumId w:val="5"/>
  </w:num>
  <w:num w:numId="86">
    <w:abstractNumId w:val="87"/>
  </w:num>
  <w:num w:numId="87">
    <w:abstractNumId w:val="45"/>
  </w:num>
  <w:num w:numId="88">
    <w:abstractNumId w:val="79"/>
  </w:num>
  <w:num w:numId="89">
    <w:abstractNumId w:val="73"/>
  </w:num>
  <w:num w:numId="90">
    <w:abstractNumId w:val="75"/>
  </w:num>
  <w:num w:numId="91">
    <w:abstractNumId w:val="8"/>
    <w:lvlOverride w:ilvl="0">
      <w:startOverride w:val="1"/>
    </w:lvlOverride>
  </w:num>
  <w:num w:numId="92">
    <w:abstractNumId w:val="8"/>
    <w:lvlOverride w:ilvl="0">
      <w:startOverride w:val="1"/>
    </w:lvlOverride>
  </w:num>
  <w:num w:numId="93">
    <w:abstractNumId w:val="83"/>
  </w:num>
  <w:num w:numId="94">
    <w:abstractNumId w:val="43"/>
  </w:num>
  <w:num w:numId="95">
    <w:abstractNumId w:val="20"/>
  </w:num>
  <w:num w:numId="96">
    <w:abstractNumId w:val="64"/>
  </w:num>
  <w:num w:numId="97">
    <w:abstractNumId w:val="86"/>
  </w:num>
  <w:num w:numId="98">
    <w:abstractNumId w:val="72"/>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536"/>
    <w:rsid w:val="00001D62"/>
    <w:rsid w:val="0000310D"/>
    <w:rsid w:val="00005E4C"/>
    <w:rsid w:val="00006F3F"/>
    <w:rsid w:val="00007BB5"/>
    <w:rsid w:val="00011E5F"/>
    <w:rsid w:val="00015FEB"/>
    <w:rsid w:val="00016B5C"/>
    <w:rsid w:val="00017AE7"/>
    <w:rsid w:val="0002061D"/>
    <w:rsid w:val="00020C04"/>
    <w:rsid w:val="00024B2D"/>
    <w:rsid w:val="00027B79"/>
    <w:rsid w:val="00030540"/>
    <w:rsid w:val="00030E67"/>
    <w:rsid w:val="000340C7"/>
    <w:rsid w:val="000352CF"/>
    <w:rsid w:val="00042B98"/>
    <w:rsid w:val="00043DA9"/>
    <w:rsid w:val="00043F5A"/>
    <w:rsid w:val="00044C4E"/>
    <w:rsid w:val="00045905"/>
    <w:rsid w:val="0005128A"/>
    <w:rsid w:val="00051E38"/>
    <w:rsid w:val="00053254"/>
    <w:rsid w:val="0005479E"/>
    <w:rsid w:val="00055A92"/>
    <w:rsid w:val="00057414"/>
    <w:rsid w:val="000654E6"/>
    <w:rsid w:val="00066D20"/>
    <w:rsid w:val="0006733F"/>
    <w:rsid w:val="000757D9"/>
    <w:rsid w:val="00082CCC"/>
    <w:rsid w:val="0008671B"/>
    <w:rsid w:val="0009137F"/>
    <w:rsid w:val="000943C9"/>
    <w:rsid w:val="000950FD"/>
    <w:rsid w:val="000A05AB"/>
    <w:rsid w:val="000B62B0"/>
    <w:rsid w:val="000B7A45"/>
    <w:rsid w:val="000C2DEB"/>
    <w:rsid w:val="000C4792"/>
    <w:rsid w:val="000D0548"/>
    <w:rsid w:val="000D08DE"/>
    <w:rsid w:val="000D0C56"/>
    <w:rsid w:val="000D1D1E"/>
    <w:rsid w:val="000D4F8F"/>
    <w:rsid w:val="000D4FB0"/>
    <w:rsid w:val="000E28AF"/>
    <w:rsid w:val="000E7C66"/>
    <w:rsid w:val="000F4BE0"/>
    <w:rsid w:val="000F6044"/>
    <w:rsid w:val="000F76BE"/>
    <w:rsid w:val="000F78F5"/>
    <w:rsid w:val="001019F8"/>
    <w:rsid w:val="001025FF"/>
    <w:rsid w:val="001028A0"/>
    <w:rsid w:val="00103630"/>
    <w:rsid w:val="0010728A"/>
    <w:rsid w:val="0011207A"/>
    <w:rsid w:val="001144E5"/>
    <w:rsid w:val="0011767C"/>
    <w:rsid w:val="00117CA1"/>
    <w:rsid w:val="00117CCC"/>
    <w:rsid w:val="001212AA"/>
    <w:rsid w:val="00127EB4"/>
    <w:rsid w:val="001308A7"/>
    <w:rsid w:val="00131748"/>
    <w:rsid w:val="00131F4D"/>
    <w:rsid w:val="00134139"/>
    <w:rsid w:val="00140395"/>
    <w:rsid w:val="00142280"/>
    <w:rsid w:val="001437DB"/>
    <w:rsid w:val="00144496"/>
    <w:rsid w:val="00145310"/>
    <w:rsid w:val="0014596B"/>
    <w:rsid w:val="00146D08"/>
    <w:rsid w:val="00152396"/>
    <w:rsid w:val="001528CF"/>
    <w:rsid w:val="00152ECF"/>
    <w:rsid w:val="001568AE"/>
    <w:rsid w:val="001616EC"/>
    <w:rsid w:val="00165B1B"/>
    <w:rsid w:val="00173A99"/>
    <w:rsid w:val="001859C7"/>
    <w:rsid w:val="00185A2C"/>
    <w:rsid w:val="00186DC7"/>
    <w:rsid w:val="001970AA"/>
    <w:rsid w:val="001976E3"/>
    <w:rsid w:val="001A08F5"/>
    <w:rsid w:val="001A0C61"/>
    <w:rsid w:val="001A56AA"/>
    <w:rsid w:val="001B13EF"/>
    <w:rsid w:val="001B203D"/>
    <w:rsid w:val="001B3278"/>
    <w:rsid w:val="001B3798"/>
    <w:rsid w:val="001B493D"/>
    <w:rsid w:val="001C146A"/>
    <w:rsid w:val="001C1830"/>
    <w:rsid w:val="001C2E33"/>
    <w:rsid w:val="001D2A06"/>
    <w:rsid w:val="001D3AED"/>
    <w:rsid w:val="001D6C24"/>
    <w:rsid w:val="001E0210"/>
    <w:rsid w:val="001E3561"/>
    <w:rsid w:val="001E3693"/>
    <w:rsid w:val="001E51DE"/>
    <w:rsid w:val="001F1603"/>
    <w:rsid w:val="001F2F10"/>
    <w:rsid w:val="001F3290"/>
    <w:rsid w:val="001F5820"/>
    <w:rsid w:val="001F68EF"/>
    <w:rsid w:val="00203566"/>
    <w:rsid w:val="00205D3C"/>
    <w:rsid w:val="0020644D"/>
    <w:rsid w:val="002076C2"/>
    <w:rsid w:val="00211E4B"/>
    <w:rsid w:val="002177BB"/>
    <w:rsid w:val="002226AC"/>
    <w:rsid w:val="0022642F"/>
    <w:rsid w:val="002278D0"/>
    <w:rsid w:val="002331E3"/>
    <w:rsid w:val="00240C6A"/>
    <w:rsid w:val="00243863"/>
    <w:rsid w:val="00247C55"/>
    <w:rsid w:val="002506DC"/>
    <w:rsid w:val="0025346F"/>
    <w:rsid w:val="00257FB1"/>
    <w:rsid w:val="00260107"/>
    <w:rsid w:val="00265A1F"/>
    <w:rsid w:val="00265E65"/>
    <w:rsid w:val="002700D1"/>
    <w:rsid w:val="0027529C"/>
    <w:rsid w:val="00276312"/>
    <w:rsid w:val="002773C4"/>
    <w:rsid w:val="0027764C"/>
    <w:rsid w:val="00280012"/>
    <w:rsid w:val="0028024F"/>
    <w:rsid w:val="002810E5"/>
    <w:rsid w:val="002831E8"/>
    <w:rsid w:val="00286354"/>
    <w:rsid w:val="00292B65"/>
    <w:rsid w:val="00294A5C"/>
    <w:rsid w:val="002A22AD"/>
    <w:rsid w:val="002A2CD9"/>
    <w:rsid w:val="002A3969"/>
    <w:rsid w:val="002A41C8"/>
    <w:rsid w:val="002A43E4"/>
    <w:rsid w:val="002A4CB3"/>
    <w:rsid w:val="002A6B93"/>
    <w:rsid w:val="002A77E2"/>
    <w:rsid w:val="002A77ED"/>
    <w:rsid w:val="002B0CE6"/>
    <w:rsid w:val="002B58E7"/>
    <w:rsid w:val="002B6181"/>
    <w:rsid w:val="002B683B"/>
    <w:rsid w:val="002C002F"/>
    <w:rsid w:val="002C73DC"/>
    <w:rsid w:val="002D000F"/>
    <w:rsid w:val="002D0409"/>
    <w:rsid w:val="002D1DC1"/>
    <w:rsid w:val="002D52C8"/>
    <w:rsid w:val="002D7347"/>
    <w:rsid w:val="002E1CD5"/>
    <w:rsid w:val="002E4791"/>
    <w:rsid w:val="002E6A05"/>
    <w:rsid w:val="002F46B5"/>
    <w:rsid w:val="002F7B6B"/>
    <w:rsid w:val="003007CB"/>
    <w:rsid w:val="0030485A"/>
    <w:rsid w:val="00310C3F"/>
    <w:rsid w:val="00323188"/>
    <w:rsid w:val="00323912"/>
    <w:rsid w:val="00325936"/>
    <w:rsid w:val="00326BF3"/>
    <w:rsid w:val="00327CEC"/>
    <w:rsid w:val="0033063C"/>
    <w:rsid w:val="0033182C"/>
    <w:rsid w:val="0033447B"/>
    <w:rsid w:val="00334622"/>
    <w:rsid w:val="00337CC6"/>
    <w:rsid w:val="003440D7"/>
    <w:rsid w:val="00344444"/>
    <w:rsid w:val="00346D1E"/>
    <w:rsid w:val="00346E82"/>
    <w:rsid w:val="00350589"/>
    <w:rsid w:val="00351473"/>
    <w:rsid w:val="003514C5"/>
    <w:rsid w:val="00352A57"/>
    <w:rsid w:val="00355B12"/>
    <w:rsid w:val="00362421"/>
    <w:rsid w:val="00363F1C"/>
    <w:rsid w:val="00365923"/>
    <w:rsid w:val="00365A89"/>
    <w:rsid w:val="00366E7D"/>
    <w:rsid w:val="003676B4"/>
    <w:rsid w:val="00370970"/>
    <w:rsid w:val="00372B0B"/>
    <w:rsid w:val="00373381"/>
    <w:rsid w:val="00373EFE"/>
    <w:rsid w:val="003777E0"/>
    <w:rsid w:val="003908AD"/>
    <w:rsid w:val="0039171A"/>
    <w:rsid w:val="00392DDE"/>
    <w:rsid w:val="00393CDA"/>
    <w:rsid w:val="003946BB"/>
    <w:rsid w:val="00394706"/>
    <w:rsid w:val="00395C51"/>
    <w:rsid w:val="0039700F"/>
    <w:rsid w:val="003A0AC1"/>
    <w:rsid w:val="003A333F"/>
    <w:rsid w:val="003A3C88"/>
    <w:rsid w:val="003A6030"/>
    <w:rsid w:val="003A61B5"/>
    <w:rsid w:val="003A73A8"/>
    <w:rsid w:val="003B07DC"/>
    <w:rsid w:val="003B231B"/>
    <w:rsid w:val="003B33A1"/>
    <w:rsid w:val="003B3EEE"/>
    <w:rsid w:val="003C4CC6"/>
    <w:rsid w:val="003D018B"/>
    <w:rsid w:val="003D036A"/>
    <w:rsid w:val="003D0A0F"/>
    <w:rsid w:val="003D25DB"/>
    <w:rsid w:val="003D2F9D"/>
    <w:rsid w:val="003E08B0"/>
    <w:rsid w:val="003E16D3"/>
    <w:rsid w:val="003E225B"/>
    <w:rsid w:val="003E365B"/>
    <w:rsid w:val="003E3B85"/>
    <w:rsid w:val="003E6EA0"/>
    <w:rsid w:val="003E7836"/>
    <w:rsid w:val="003F12FC"/>
    <w:rsid w:val="003F3428"/>
    <w:rsid w:val="003F431B"/>
    <w:rsid w:val="003F4371"/>
    <w:rsid w:val="003F64AA"/>
    <w:rsid w:val="004011A2"/>
    <w:rsid w:val="00404B8A"/>
    <w:rsid w:val="00406302"/>
    <w:rsid w:val="00412A38"/>
    <w:rsid w:val="00416399"/>
    <w:rsid w:val="00416E1C"/>
    <w:rsid w:val="00417DA1"/>
    <w:rsid w:val="00420C05"/>
    <w:rsid w:val="00422EB3"/>
    <w:rsid w:val="00430559"/>
    <w:rsid w:val="0043066A"/>
    <w:rsid w:val="00430B68"/>
    <w:rsid w:val="00431107"/>
    <w:rsid w:val="004316A9"/>
    <w:rsid w:val="0043187D"/>
    <w:rsid w:val="004324E6"/>
    <w:rsid w:val="00433661"/>
    <w:rsid w:val="00434986"/>
    <w:rsid w:val="00436B47"/>
    <w:rsid w:val="004371E0"/>
    <w:rsid w:val="004376A7"/>
    <w:rsid w:val="00440C09"/>
    <w:rsid w:val="00440F68"/>
    <w:rsid w:val="00441293"/>
    <w:rsid w:val="00445198"/>
    <w:rsid w:val="00445BE2"/>
    <w:rsid w:val="00450FE9"/>
    <w:rsid w:val="0045253B"/>
    <w:rsid w:val="00455606"/>
    <w:rsid w:val="00456EF6"/>
    <w:rsid w:val="00461E92"/>
    <w:rsid w:val="00464A64"/>
    <w:rsid w:val="004660D4"/>
    <w:rsid w:val="004675D5"/>
    <w:rsid w:val="00476EE7"/>
    <w:rsid w:val="00480473"/>
    <w:rsid w:val="00481355"/>
    <w:rsid w:val="004837D8"/>
    <w:rsid w:val="00483A47"/>
    <w:rsid w:val="0048403C"/>
    <w:rsid w:val="00484130"/>
    <w:rsid w:val="00486A9E"/>
    <w:rsid w:val="0049013E"/>
    <w:rsid w:val="0049097A"/>
    <w:rsid w:val="004919CE"/>
    <w:rsid w:val="004933F6"/>
    <w:rsid w:val="0049773E"/>
    <w:rsid w:val="004A0B1D"/>
    <w:rsid w:val="004A0F28"/>
    <w:rsid w:val="004A3AA9"/>
    <w:rsid w:val="004B188C"/>
    <w:rsid w:val="004B23EB"/>
    <w:rsid w:val="004C0858"/>
    <w:rsid w:val="004C4E3E"/>
    <w:rsid w:val="004C6957"/>
    <w:rsid w:val="004C7819"/>
    <w:rsid w:val="004D20A4"/>
    <w:rsid w:val="004D528C"/>
    <w:rsid w:val="004D5877"/>
    <w:rsid w:val="004D772C"/>
    <w:rsid w:val="004E187C"/>
    <w:rsid w:val="004E3FC5"/>
    <w:rsid w:val="004E493A"/>
    <w:rsid w:val="004E56DF"/>
    <w:rsid w:val="004E676B"/>
    <w:rsid w:val="004F058E"/>
    <w:rsid w:val="00503E83"/>
    <w:rsid w:val="00504F26"/>
    <w:rsid w:val="0050524D"/>
    <w:rsid w:val="00506774"/>
    <w:rsid w:val="005117BB"/>
    <w:rsid w:val="005158F7"/>
    <w:rsid w:val="005160FA"/>
    <w:rsid w:val="00524F1B"/>
    <w:rsid w:val="00524F89"/>
    <w:rsid w:val="00525399"/>
    <w:rsid w:val="005278C7"/>
    <w:rsid w:val="00530A78"/>
    <w:rsid w:val="0053114F"/>
    <w:rsid w:val="005329F7"/>
    <w:rsid w:val="00540803"/>
    <w:rsid w:val="0054125A"/>
    <w:rsid w:val="00541540"/>
    <w:rsid w:val="0054165E"/>
    <w:rsid w:val="00543471"/>
    <w:rsid w:val="00545B6E"/>
    <w:rsid w:val="00551B40"/>
    <w:rsid w:val="00553A34"/>
    <w:rsid w:val="00553D2B"/>
    <w:rsid w:val="00555F5E"/>
    <w:rsid w:val="0056236C"/>
    <w:rsid w:val="00566A86"/>
    <w:rsid w:val="005713DA"/>
    <w:rsid w:val="00571808"/>
    <w:rsid w:val="00575ED8"/>
    <w:rsid w:val="00576276"/>
    <w:rsid w:val="00577963"/>
    <w:rsid w:val="00580611"/>
    <w:rsid w:val="00581601"/>
    <w:rsid w:val="005852A7"/>
    <w:rsid w:val="005862EB"/>
    <w:rsid w:val="00590C30"/>
    <w:rsid w:val="00591936"/>
    <w:rsid w:val="00591FE4"/>
    <w:rsid w:val="005A512F"/>
    <w:rsid w:val="005A6F31"/>
    <w:rsid w:val="005A7B88"/>
    <w:rsid w:val="005B371A"/>
    <w:rsid w:val="005B4503"/>
    <w:rsid w:val="005B4BEB"/>
    <w:rsid w:val="005B5AD0"/>
    <w:rsid w:val="005B6DAD"/>
    <w:rsid w:val="005D0DFE"/>
    <w:rsid w:val="005D20BC"/>
    <w:rsid w:val="005D5880"/>
    <w:rsid w:val="005D7642"/>
    <w:rsid w:val="005E37FD"/>
    <w:rsid w:val="005F32F0"/>
    <w:rsid w:val="005F3A98"/>
    <w:rsid w:val="005F44B9"/>
    <w:rsid w:val="005F4A40"/>
    <w:rsid w:val="005F4EFE"/>
    <w:rsid w:val="00600893"/>
    <w:rsid w:val="00601F96"/>
    <w:rsid w:val="00602CDF"/>
    <w:rsid w:val="0061613D"/>
    <w:rsid w:val="006247F8"/>
    <w:rsid w:val="006334C3"/>
    <w:rsid w:val="00635289"/>
    <w:rsid w:val="00635435"/>
    <w:rsid w:val="00635E7F"/>
    <w:rsid w:val="00636D26"/>
    <w:rsid w:val="006417D6"/>
    <w:rsid w:val="00641A84"/>
    <w:rsid w:val="006447E8"/>
    <w:rsid w:val="006453FF"/>
    <w:rsid w:val="00651166"/>
    <w:rsid w:val="00652CD3"/>
    <w:rsid w:val="00655936"/>
    <w:rsid w:val="006615D9"/>
    <w:rsid w:val="006615FA"/>
    <w:rsid w:val="0066365E"/>
    <w:rsid w:val="006645B0"/>
    <w:rsid w:val="006654C5"/>
    <w:rsid w:val="0066578A"/>
    <w:rsid w:val="00667E7C"/>
    <w:rsid w:val="00671854"/>
    <w:rsid w:val="00672450"/>
    <w:rsid w:val="00672ADA"/>
    <w:rsid w:val="00673FBA"/>
    <w:rsid w:val="0067631D"/>
    <w:rsid w:val="006767FF"/>
    <w:rsid w:val="0068010A"/>
    <w:rsid w:val="00695603"/>
    <w:rsid w:val="006A1A01"/>
    <w:rsid w:val="006A3FCF"/>
    <w:rsid w:val="006A635D"/>
    <w:rsid w:val="006A6587"/>
    <w:rsid w:val="006A71BC"/>
    <w:rsid w:val="006B1E21"/>
    <w:rsid w:val="006B594B"/>
    <w:rsid w:val="006B615C"/>
    <w:rsid w:val="006B7376"/>
    <w:rsid w:val="006C31FA"/>
    <w:rsid w:val="006C33D1"/>
    <w:rsid w:val="006C3E24"/>
    <w:rsid w:val="006C46D0"/>
    <w:rsid w:val="006C7959"/>
    <w:rsid w:val="006D01FE"/>
    <w:rsid w:val="006D12CB"/>
    <w:rsid w:val="006D453F"/>
    <w:rsid w:val="006D66A7"/>
    <w:rsid w:val="006E34C1"/>
    <w:rsid w:val="006E3A52"/>
    <w:rsid w:val="006E51BE"/>
    <w:rsid w:val="006F032B"/>
    <w:rsid w:val="006F1ADA"/>
    <w:rsid w:val="006F6AD5"/>
    <w:rsid w:val="00700637"/>
    <w:rsid w:val="00701D1D"/>
    <w:rsid w:val="0070230B"/>
    <w:rsid w:val="00706EB5"/>
    <w:rsid w:val="007126DE"/>
    <w:rsid w:val="00712AF3"/>
    <w:rsid w:val="0071553A"/>
    <w:rsid w:val="007157F1"/>
    <w:rsid w:val="0072298B"/>
    <w:rsid w:val="007234A8"/>
    <w:rsid w:val="00723BA5"/>
    <w:rsid w:val="00731006"/>
    <w:rsid w:val="007328B1"/>
    <w:rsid w:val="007364A1"/>
    <w:rsid w:val="00736BB1"/>
    <w:rsid w:val="00744992"/>
    <w:rsid w:val="007450CC"/>
    <w:rsid w:val="0074565D"/>
    <w:rsid w:val="00751C89"/>
    <w:rsid w:val="0075273D"/>
    <w:rsid w:val="00752FE0"/>
    <w:rsid w:val="00753CAE"/>
    <w:rsid w:val="00756410"/>
    <w:rsid w:val="00756617"/>
    <w:rsid w:val="00757765"/>
    <w:rsid w:val="00760DC4"/>
    <w:rsid w:val="00763889"/>
    <w:rsid w:val="00763C24"/>
    <w:rsid w:val="00770CF5"/>
    <w:rsid w:val="00773189"/>
    <w:rsid w:val="00775103"/>
    <w:rsid w:val="00775611"/>
    <w:rsid w:val="00776319"/>
    <w:rsid w:val="00782BDD"/>
    <w:rsid w:val="007837ED"/>
    <w:rsid w:val="00783FD2"/>
    <w:rsid w:val="0078447D"/>
    <w:rsid w:val="00786249"/>
    <w:rsid w:val="00790FF0"/>
    <w:rsid w:val="00792E56"/>
    <w:rsid w:val="007943FC"/>
    <w:rsid w:val="00795B52"/>
    <w:rsid w:val="007A4492"/>
    <w:rsid w:val="007A46E7"/>
    <w:rsid w:val="007A556C"/>
    <w:rsid w:val="007B3D62"/>
    <w:rsid w:val="007B5138"/>
    <w:rsid w:val="007C262A"/>
    <w:rsid w:val="007C2703"/>
    <w:rsid w:val="007C49F1"/>
    <w:rsid w:val="007D11A6"/>
    <w:rsid w:val="007D275C"/>
    <w:rsid w:val="007E0AD2"/>
    <w:rsid w:val="007E294A"/>
    <w:rsid w:val="007E715E"/>
    <w:rsid w:val="007F3CCB"/>
    <w:rsid w:val="007F41DD"/>
    <w:rsid w:val="007F7703"/>
    <w:rsid w:val="0080246B"/>
    <w:rsid w:val="008028F3"/>
    <w:rsid w:val="008116A5"/>
    <w:rsid w:val="00811F38"/>
    <w:rsid w:val="00813723"/>
    <w:rsid w:val="008149B2"/>
    <w:rsid w:val="008205F5"/>
    <w:rsid w:val="00820BD7"/>
    <w:rsid w:val="008223C6"/>
    <w:rsid w:val="00823A9F"/>
    <w:rsid w:val="00824554"/>
    <w:rsid w:val="00832264"/>
    <w:rsid w:val="0083768D"/>
    <w:rsid w:val="008406AC"/>
    <w:rsid w:val="0084413C"/>
    <w:rsid w:val="00847F3F"/>
    <w:rsid w:val="008509FB"/>
    <w:rsid w:val="00853100"/>
    <w:rsid w:val="0085329D"/>
    <w:rsid w:val="0085529D"/>
    <w:rsid w:val="00861ACA"/>
    <w:rsid w:val="008641EA"/>
    <w:rsid w:val="0086423F"/>
    <w:rsid w:val="00867600"/>
    <w:rsid w:val="00872F91"/>
    <w:rsid w:val="008755AA"/>
    <w:rsid w:val="00880B72"/>
    <w:rsid w:val="00881CA5"/>
    <w:rsid w:val="00884F3E"/>
    <w:rsid w:val="00886535"/>
    <w:rsid w:val="00887FA3"/>
    <w:rsid w:val="00890F26"/>
    <w:rsid w:val="00893C79"/>
    <w:rsid w:val="008945A1"/>
    <w:rsid w:val="00894C0B"/>
    <w:rsid w:val="00895E83"/>
    <w:rsid w:val="00896CF4"/>
    <w:rsid w:val="008A3532"/>
    <w:rsid w:val="008A3EC4"/>
    <w:rsid w:val="008A75DD"/>
    <w:rsid w:val="008B0D1F"/>
    <w:rsid w:val="008B12D0"/>
    <w:rsid w:val="008B2615"/>
    <w:rsid w:val="008B2C30"/>
    <w:rsid w:val="008B511C"/>
    <w:rsid w:val="008B63CB"/>
    <w:rsid w:val="008B7402"/>
    <w:rsid w:val="008C0A06"/>
    <w:rsid w:val="008C0C35"/>
    <w:rsid w:val="008C31E1"/>
    <w:rsid w:val="008C4384"/>
    <w:rsid w:val="008C4883"/>
    <w:rsid w:val="008C6FCB"/>
    <w:rsid w:val="008D0CF1"/>
    <w:rsid w:val="008D1A0E"/>
    <w:rsid w:val="008D3B61"/>
    <w:rsid w:val="008D4D05"/>
    <w:rsid w:val="008D69AD"/>
    <w:rsid w:val="008E463D"/>
    <w:rsid w:val="008E5E0E"/>
    <w:rsid w:val="008E6A35"/>
    <w:rsid w:val="008F1365"/>
    <w:rsid w:val="008F5E85"/>
    <w:rsid w:val="00901C6E"/>
    <w:rsid w:val="009034B1"/>
    <w:rsid w:val="00904B70"/>
    <w:rsid w:val="0091413E"/>
    <w:rsid w:val="0091633C"/>
    <w:rsid w:val="00927930"/>
    <w:rsid w:val="00930CEC"/>
    <w:rsid w:val="00931B75"/>
    <w:rsid w:val="00936EE5"/>
    <w:rsid w:val="009409A5"/>
    <w:rsid w:val="00943C5F"/>
    <w:rsid w:val="00944BE9"/>
    <w:rsid w:val="00945D1A"/>
    <w:rsid w:val="00946121"/>
    <w:rsid w:val="0094679E"/>
    <w:rsid w:val="00951A48"/>
    <w:rsid w:val="00954DAB"/>
    <w:rsid w:val="00956A62"/>
    <w:rsid w:val="00960D41"/>
    <w:rsid w:val="00964752"/>
    <w:rsid w:val="009734B9"/>
    <w:rsid w:val="00976EFB"/>
    <w:rsid w:val="0098108F"/>
    <w:rsid w:val="009834E9"/>
    <w:rsid w:val="00984A29"/>
    <w:rsid w:val="00986E06"/>
    <w:rsid w:val="00991AE1"/>
    <w:rsid w:val="00992B31"/>
    <w:rsid w:val="009946D8"/>
    <w:rsid w:val="00995D42"/>
    <w:rsid w:val="00996E7D"/>
    <w:rsid w:val="009A7FFA"/>
    <w:rsid w:val="009B2405"/>
    <w:rsid w:val="009B79D3"/>
    <w:rsid w:val="009C6627"/>
    <w:rsid w:val="009D00EE"/>
    <w:rsid w:val="009D0C7D"/>
    <w:rsid w:val="009D0D0C"/>
    <w:rsid w:val="009D3D70"/>
    <w:rsid w:val="009D78B0"/>
    <w:rsid w:val="009E0173"/>
    <w:rsid w:val="009E1049"/>
    <w:rsid w:val="009E5513"/>
    <w:rsid w:val="009E6CEF"/>
    <w:rsid w:val="009F4FAF"/>
    <w:rsid w:val="009F522D"/>
    <w:rsid w:val="00A02CCA"/>
    <w:rsid w:val="00A056B9"/>
    <w:rsid w:val="00A06016"/>
    <w:rsid w:val="00A06D93"/>
    <w:rsid w:val="00A121AE"/>
    <w:rsid w:val="00A20BF8"/>
    <w:rsid w:val="00A21FAE"/>
    <w:rsid w:val="00A227D9"/>
    <w:rsid w:val="00A241AB"/>
    <w:rsid w:val="00A243F9"/>
    <w:rsid w:val="00A3177D"/>
    <w:rsid w:val="00A430CF"/>
    <w:rsid w:val="00A511ED"/>
    <w:rsid w:val="00A51534"/>
    <w:rsid w:val="00A53AFD"/>
    <w:rsid w:val="00A57DD8"/>
    <w:rsid w:val="00A60EEE"/>
    <w:rsid w:val="00A610C7"/>
    <w:rsid w:val="00A61292"/>
    <w:rsid w:val="00A6129D"/>
    <w:rsid w:val="00A64B6B"/>
    <w:rsid w:val="00A668AC"/>
    <w:rsid w:val="00A72387"/>
    <w:rsid w:val="00A808A5"/>
    <w:rsid w:val="00A8277C"/>
    <w:rsid w:val="00A87EA1"/>
    <w:rsid w:val="00A917E8"/>
    <w:rsid w:val="00A91EF5"/>
    <w:rsid w:val="00A93095"/>
    <w:rsid w:val="00A96CD5"/>
    <w:rsid w:val="00A9728C"/>
    <w:rsid w:val="00AA08EE"/>
    <w:rsid w:val="00AA1EAD"/>
    <w:rsid w:val="00AA206E"/>
    <w:rsid w:val="00AA2123"/>
    <w:rsid w:val="00AA3349"/>
    <w:rsid w:val="00AB0264"/>
    <w:rsid w:val="00AB47F2"/>
    <w:rsid w:val="00AC078F"/>
    <w:rsid w:val="00AC0EBE"/>
    <w:rsid w:val="00AC24B8"/>
    <w:rsid w:val="00AC2C74"/>
    <w:rsid w:val="00AC5F92"/>
    <w:rsid w:val="00AC62B9"/>
    <w:rsid w:val="00AC6BF9"/>
    <w:rsid w:val="00AC6F8C"/>
    <w:rsid w:val="00AD225C"/>
    <w:rsid w:val="00AD516B"/>
    <w:rsid w:val="00AD6D23"/>
    <w:rsid w:val="00AD753C"/>
    <w:rsid w:val="00AE0496"/>
    <w:rsid w:val="00AE1EDD"/>
    <w:rsid w:val="00AE4A92"/>
    <w:rsid w:val="00AE5A60"/>
    <w:rsid w:val="00AF05EB"/>
    <w:rsid w:val="00AF0792"/>
    <w:rsid w:val="00AF29E3"/>
    <w:rsid w:val="00AF2EB4"/>
    <w:rsid w:val="00AF37D6"/>
    <w:rsid w:val="00AF6DB7"/>
    <w:rsid w:val="00AF7EB6"/>
    <w:rsid w:val="00B01F6B"/>
    <w:rsid w:val="00B02E7B"/>
    <w:rsid w:val="00B04663"/>
    <w:rsid w:val="00B05355"/>
    <w:rsid w:val="00B06807"/>
    <w:rsid w:val="00B07247"/>
    <w:rsid w:val="00B07839"/>
    <w:rsid w:val="00B10D9B"/>
    <w:rsid w:val="00B12191"/>
    <w:rsid w:val="00B123C0"/>
    <w:rsid w:val="00B1561D"/>
    <w:rsid w:val="00B16184"/>
    <w:rsid w:val="00B1745D"/>
    <w:rsid w:val="00B174FF"/>
    <w:rsid w:val="00B17538"/>
    <w:rsid w:val="00B206CB"/>
    <w:rsid w:val="00B22D56"/>
    <w:rsid w:val="00B22FAF"/>
    <w:rsid w:val="00B25E74"/>
    <w:rsid w:val="00B27B3B"/>
    <w:rsid w:val="00B31A47"/>
    <w:rsid w:val="00B33A0E"/>
    <w:rsid w:val="00B34012"/>
    <w:rsid w:val="00B402E2"/>
    <w:rsid w:val="00B4041B"/>
    <w:rsid w:val="00B417C9"/>
    <w:rsid w:val="00B4288E"/>
    <w:rsid w:val="00B438BE"/>
    <w:rsid w:val="00B47544"/>
    <w:rsid w:val="00B52B17"/>
    <w:rsid w:val="00B535EF"/>
    <w:rsid w:val="00B542D1"/>
    <w:rsid w:val="00B54710"/>
    <w:rsid w:val="00B55906"/>
    <w:rsid w:val="00B55BCD"/>
    <w:rsid w:val="00B56AB8"/>
    <w:rsid w:val="00B57D04"/>
    <w:rsid w:val="00B62773"/>
    <w:rsid w:val="00B62CE9"/>
    <w:rsid w:val="00B66419"/>
    <w:rsid w:val="00B754E8"/>
    <w:rsid w:val="00B842D7"/>
    <w:rsid w:val="00B86460"/>
    <w:rsid w:val="00B87C91"/>
    <w:rsid w:val="00B87D1C"/>
    <w:rsid w:val="00B92886"/>
    <w:rsid w:val="00B93C6D"/>
    <w:rsid w:val="00BA0D97"/>
    <w:rsid w:val="00BA354A"/>
    <w:rsid w:val="00BA4F1B"/>
    <w:rsid w:val="00BB26B4"/>
    <w:rsid w:val="00BB3FB7"/>
    <w:rsid w:val="00BB7D40"/>
    <w:rsid w:val="00BC5A1F"/>
    <w:rsid w:val="00BC724A"/>
    <w:rsid w:val="00BD5800"/>
    <w:rsid w:val="00BD5D22"/>
    <w:rsid w:val="00BE08F0"/>
    <w:rsid w:val="00BE3B45"/>
    <w:rsid w:val="00BE3F76"/>
    <w:rsid w:val="00BF19C3"/>
    <w:rsid w:val="00BF1D67"/>
    <w:rsid w:val="00BF32BB"/>
    <w:rsid w:val="00BF656E"/>
    <w:rsid w:val="00C007D4"/>
    <w:rsid w:val="00C01629"/>
    <w:rsid w:val="00C06116"/>
    <w:rsid w:val="00C10C55"/>
    <w:rsid w:val="00C12FE6"/>
    <w:rsid w:val="00C1544D"/>
    <w:rsid w:val="00C17DF5"/>
    <w:rsid w:val="00C23E03"/>
    <w:rsid w:val="00C2492A"/>
    <w:rsid w:val="00C3125F"/>
    <w:rsid w:val="00C31975"/>
    <w:rsid w:val="00C32F6A"/>
    <w:rsid w:val="00C374D8"/>
    <w:rsid w:val="00C37E07"/>
    <w:rsid w:val="00C512B2"/>
    <w:rsid w:val="00C5255F"/>
    <w:rsid w:val="00C609F3"/>
    <w:rsid w:val="00C647BE"/>
    <w:rsid w:val="00C752C7"/>
    <w:rsid w:val="00C80B5B"/>
    <w:rsid w:val="00C8113B"/>
    <w:rsid w:val="00C82E6D"/>
    <w:rsid w:val="00C833E8"/>
    <w:rsid w:val="00C86E2B"/>
    <w:rsid w:val="00C87573"/>
    <w:rsid w:val="00C87EB8"/>
    <w:rsid w:val="00C90DA1"/>
    <w:rsid w:val="00C93F7E"/>
    <w:rsid w:val="00C9455D"/>
    <w:rsid w:val="00CA4994"/>
    <w:rsid w:val="00CB0690"/>
    <w:rsid w:val="00CB213F"/>
    <w:rsid w:val="00CB6039"/>
    <w:rsid w:val="00CB6C53"/>
    <w:rsid w:val="00CC41DC"/>
    <w:rsid w:val="00CC7FA4"/>
    <w:rsid w:val="00CD18BF"/>
    <w:rsid w:val="00CD39EA"/>
    <w:rsid w:val="00CD719E"/>
    <w:rsid w:val="00CE0267"/>
    <w:rsid w:val="00CE13F3"/>
    <w:rsid w:val="00CF4738"/>
    <w:rsid w:val="00CF4D8F"/>
    <w:rsid w:val="00CF5750"/>
    <w:rsid w:val="00CF589F"/>
    <w:rsid w:val="00CF6BDA"/>
    <w:rsid w:val="00CF6E95"/>
    <w:rsid w:val="00D051C3"/>
    <w:rsid w:val="00D0780B"/>
    <w:rsid w:val="00D133AF"/>
    <w:rsid w:val="00D16536"/>
    <w:rsid w:val="00D169CE"/>
    <w:rsid w:val="00D22FA9"/>
    <w:rsid w:val="00D250B0"/>
    <w:rsid w:val="00D32577"/>
    <w:rsid w:val="00D42623"/>
    <w:rsid w:val="00D43533"/>
    <w:rsid w:val="00D458E1"/>
    <w:rsid w:val="00D4707E"/>
    <w:rsid w:val="00D52DE5"/>
    <w:rsid w:val="00D56CC3"/>
    <w:rsid w:val="00D5761D"/>
    <w:rsid w:val="00D6456E"/>
    <w:rsid w:val="00D76948"/>
    <w:rsid w:val="00D77325"/>
    <w:rsid w:val="00D8199C"/>
    <w:rsid w:val="00D82ABA"/>
    <w:rsid w:val="00D82F9E"/>
    <w:rsid w:val="00D83A73"/>
    <w:rsid w:val="00D86C10"/>
    <w:rsid w:val="00D87358"/>
    <w:rsid w:val="00D91454"/>
    <w:rsid w:val="00D92BA7"/>
    <w:rsid w:val="00D92C36"/>
    <w:rsid w:val="00D97ADB"/>
    <w:rsid w:val="00DA038F"/>
    <w:rsid w:val="00DA58C5"/>
    <w:rsid w:val="00DB1F9B"/>
    <w:rsid w:val="00DB53CB"/>
    <w:rsid w:val="00DB6FA5"/>
    <w:rsid w:val="00DC0720"/>
    <w:rsid w:val="00DC1C8C"/>
    <w:rsid w:val="00DC529F"/>
    <w:rsid w:val="00DC660F"/>
    <w:rsid w:val="00DC7146"/>
    <w:rsid w:val="00DC7FDB"/>
    <w:rsid w:val="00DD093A"/>
    <w:rsid w:val="00DD22DA"/>
    <w:rsid w:val="00DD7474"/>
    <w:rsid w:val="00DE01FE"/>
    <w:rsid w:val="00DE0519"/>
    <w:rsid w:val="00DE505C"/>
    <w:rsid w:val="00DE5DE3"/>
    <w:rsid w:val="00DE6FBC"/>
    <w:rsid w:val="00DF29FD"/>
    <w:rsid w:val="00DF622D"/>
    <w:rsid w:val="00E0583A"/>
    <w:rsid w:val="00E059EE"/>
    <w:rsid w:val="00E05A1D"/>
    <w:rsid w:val="00E10636"/>
    <w:rsid w:val="00E16CA5"/>
    <w:rsid w:val="00E227CF"/>
    <w:rsid w:val="00E23615"/>
    <w:rsid w:val="00E310CB"/>
    <w:rsid w:val="00E430DF"/>
    <w:rsid w:val="00E4367B"/>
    <w:rsid w:val="00E44525"/>
    <w:rsid w:val="00E44EA1"/>
    <w:rsid w:val="00E504B5"/>
    <w:rsid w:val="00E527F9"/>
    <w:rsid w:val="00E560AF"/>
    <w:rsid w:val="00E561D3"/>
    <w:rsid w:val="00E61D27"/>
    <w:rsid w:val="00E61D39"/>
    <w:rsid w:val="00E621BB"/>
    <w:rsid w:val="00E630CC"/>
    <w:rsid w:val="00E652B5"/>
    <w:rsid w:val="00E70A1C"/>
    <w:rsid w:val="00E71DBF"/>
    <w:rsid w:val="00E777C7"/>
    <w:rsid w:val="00E826F8"/>
    <w:rsid w:val="00E82837"/>
    <w:rsid w:val="00E83BCF"/>
    <w:rsid w:val="00E916FB"/>
    <w:rsid w:val="00E93C8F"/>
    <w:rsid w:val="00E95B69"/>
    <w:rsid w:val="00E9629B"/>
    <w:rsid w:val="00E9742D"/>
    <w:rsid w:val="00EA3B54"/>
    <w:rsid w:val="00EA6C46"/>
    <w:rsid w:val="00EA797A"/>
    <w:rsid w:val="00EB04FB"/>
    <w:rsid w:val="00EB4D10"/>
    <w:rsid w:val="00EB4E61"/>
    <w:rsid w:val="00EB51C3"/>
    <w:rsid w:val="00EB7DB1"/>
    <w:rsid w:val="00EC05D5"/>
    <w:rsid w:val="00EC181F"/>
    <w:rsid w:val="00EC1EF5"/>
    <w:rsid w:val="00EC58C2"/>
    <w:rsid w:val="00ED0A3C"/>
    <w:rsid w:val="00ED0C60"/>
    <w:rsid w:val="00ED0F76"/>
    <w:rsid w:val="00ED20A5"/>
    <w:rsid w:val="00ED29E0"/>
    <w:rsid w:val="00ED4C91"/>
    <w:rsid w:val="00ED679D"/>
    <w:rsid w:val="00ED6DED"/>
    <w:rsid w:val="00EE4C2A"/>
    <w:rsid w:val="00EF15E8"/>
    <w:rsid w:val="00EF34D7"/>
    <w:rsid w:val="00EF626E"/>
    <w:rsid w:val="00F02A89"/>
    <w:rsid w:val="00F02E23"/>
    <w:rsid w:val="00F03DB3"/>
    <w:rsid w:val="00F10D11"/>
    <w:rsid w:val="00F120F5"/>
    <w:rsid w:val="00F17B3A"/>
    <w:rsid w:val="00F25124"/>
    <w:rsid w:val="00F25E50"/>
    <w:rsid w:val="00F26206"/>
    <w:rsid w:val="00F27C0A"/>
    <w:rsid w:val="00F33DC8"/>
    <w:rsid w:val="00F404E8"/>
    <w:rsid w:val="00F42A47"/>
    <w:rsid w:val="00F4387F"/>
    <w:rsid w:val="00F46095"/>
    <w:rsid w:val="00F50886"/>
    <w:rsid w:val="00F52477"/>
    <w:rsid w:val="00F55DF2"/>
    <w:rsid w:val="00F61759"/>
    <w:rsid w:val="00F666AE"/>
    <w:rsid w:val="00F73AEC"/>
    <w:rsid w:val="00F76DF3"/>
    <w:rsid w:val="00F77118"/>
    <w:rsid w:val="00F8235A"/>
    <w:rsid w:val="00F825CA"/>
    <w:rsid w:val="00F832CB"/>
    <w:rsid w:val="00F8602E"/>
    <w:rsid w:val="00F914F5"/>
    <w:rsid w:val="00F93F9C"/>
    <w:rsid w:val="00F9568B"/>
    <w:rsid w:val="00F9597B"/>
    <w:rsid w:val="00F95AD8"/>
    <w:rsid w:val="00FB4DF4"/>
    <w:rsid w:val="00FB5301"/>
    <w:rsid w:val="00FB6A8E"/>
    <w:rsid w:val="00FC2276"/>
    <w:rsid w:val="00FC6ADD"/>
    <w:rsid w:val="00FC752C"/>
    <w:rsid w:val="00FD1622"/>
    <w:rsid w:val="00FD695C"/>
    <w:rsid w:val="00FE643C"/>
    <w:rsid w:val="00FF7D3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44EB1A"/>
  <w15:chartTrackingRefBased/>
  <w15:docId w15:val="{E924C809-025E-43BA-8084-832DE77C8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C0C35"/>
    <w:pPr>
      <w:spacing w:line="360" w:lineRule="auto"/>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8C0C35"/>
    <w:pPr>
      <w:numPr>
        <w:numId w:val="1"/>
      </w:numPr>
      <w:spacing w:line="360" w:lineRule="auto"/>
      <w:outlineLvl w:val="1"/>
    </w:pPr>
    <w:rPr>
      <w:rFonts w:ascii="Times New Roman" w:hAnsi="Times New Roman" w:cs="Times New Roman"/>
      <w:b/>
      <w:sz w:val="24"/>
      <w:szCs w:val="24"/>
    </w:rPr>
  </w:style>
  <w:style w:type="paragraph" w:styleId="Heading5">
    <w:name w:val="heading 5"/>
    <w:basedOn w:val="Normal"/>
    <w:next w:val="Normal"/>
    <w:link w:val="Heading5Char"/>
    <w:uiPriority w:val="9"/>
    <w:semiHidden/>
    <w:unhideWhenUsed/>
    <w:qFormat/>
    <w:rsid w:val="0098108F"/>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8108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4C2A"/>
    <w:pPr>
      <w:ind w:left="720"/>
      <w:contextualSpacing/>
    </w:pPr>
  </w:style>
  <w:style w:type="character" w:customStyle="1" w:styleId="Heading2Char">
    <w:name w:val="Heading 2 Char"/>
    <w:basedOn w:val="DefaultParagraphFont"/>
    <w:link w:val="Heading2"/>
    <w:uiPriority w:val="9"/>
    <w:rsid w:val="008C0C35"/>
    <w:rPr>
      <w:rFonts w:ascii="Times New Roman" w:hAnsi="Times New Roman" w:cs="Times New Roman"/>
      <w:b/>
      <w:sz w:val="24"/>
      <w:szCs w:val="24"/>
    </w:rPr>
  </w:style>
  <w:style w:type="character" w:styleId="CommentReference">
    <w:name w:val="annotation reference"/>
    <w:basedOn w:val="DefaultParagraphFont"/>
    <w:uiPriority w:val="99"/>
    <w:semiHidden/>
    <w:unhideWhenUsed/>
    <w:rsid w:val="00B542D1"/>
    <w:rPr>
      <w:sz w:val="16"/>
      <w:szCs w:val="16"/>
    </w:rPr>
  </w:style>
  <w:style w:type="paragraph" w:styleId="CommentText">
    <w:name w:val="annotation text"/>
    <w:basedOn w:val="Normal"/>
    <w:link w:val="CommentTextChar"/>
    <w:uiPriority w:val="99"/>
    <w:semiHidden/>
    <w:unhideWhenUsed/>
    <w:rsid w:val="00B542D1"/>
    <w:pPr>
      <w:spacing w:line="240" w:lineRule="auto"/>
    </w:pPr>
    <w:rPr>
      <w:sz w:val="20"/>
      <w:szCs w:val="20"/>
    </w:rPr>
  </w:style>
  <w:style w:type="character" w:customStyle="1" w:styleId="CommentTextChar">
    <w:name w:val="Comment Text Char"/>
    <w:basedOn w:val="DefaultParagraphFont"/>
    <w:link w:val="CommentText"/>
    <w:uiPriority w:val="99"/>
    <w:semiHidden/>
    <w:rsid w:val="00B542D1"/>
    <w:rPr>
      <w:sz w:val="20"/>
      <w:szCs w:val="20"/>
    </w:rPr>
  </w:style>
  <w:style w:type="paragraph" w:styleId="CommentSubject">
    <w:name w:val="annotation subject"/>
    <w:basedOn w:val="CommentText"/>
    <w:next w:val="CommentText"/>
    <w:link w:val="CommentSubjectChar"/>
    <w:uiPriority w:val="99"/>
    <w:semiHidden/>
    <w:unhideWhenUsed/>
    <w:rsid w:val="00B542D1"/>
    <w:rPr>
      <w:b/>
      <w:bCs/>
    </w:rPr>
  </w:style>
  <w:style w:type="character" w:customStyle="1" w:styleId="CommentSubjectChar">
    <w:name w:val="Comment Subject Char"/>
    <w:basedOn w:val="CommentTextChar"/>
    <w:link w:val="CommentSubject"/>
    <w:uiPriority w:val="99"/>
    <w:semiHidden/>
    <w:rsid w:val="00B542D1"/>
    <w:rPr>
      <w:b/>
      <w:bCs/>
      <w:sz w:val="20"/>
      <w:szCs w:val="20"/>
    </w:rPr>
  </w:style>
  <w:style w:type="paragraph" w:styleId="BalloonText">
    <w:name w:val="Balloon Text"/>
    <w:basedOn w:val="Normal"/>
    <w:link w:val="BalloonTextChar"/>
    <w:uiPriority w:val="99"/>
    <w:semiHidden/>
    <w:unhideWhenUsed/>
    <w:rsid w:val="00B542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42D1"/>
    <w:rPr>
      <w:rFonts w:ascii="Segoe UI" w:hAnsi="Segoe UI" w:cs="Segoe UI"/>
      <w:sz w:val="18"/>
      <w:szCs w:val="18"/>
    </w:rPr>
  </w:style>
  <w:style w:type="table" w:styleId="TableGrid">
    <w:name w:val="Table Grid"/>
    <w:basedOn w:val="TableNormal"/>
    <w:uiPriority w:val="39"/>
    <w:qFormat/>
    <w:rsid w:val="00E77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D71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719E"/>
  </w:style>
  <w:style w:type="paragraph" w:styleId="Footer">
    <w:name w:val="footer"/>
    <w:basedOn w:val="Normal"/>
    <w:link w:val="FooterChar"/>
    <w:uiPriority w:val="99"/>
    <w:unhideWhenUsed/>
    <w:rsid w:val="00CD71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719E"/>
  </w:style>
  <w:style w:type="paragraph" w:styleId="NormalWeb">
    <w:name w:val="Normal (Web)"/>
    <w:basedOn w:val="Normal"/>
    <w:uiPriority w:val="99"/>
    <w:semiHidden/>
    <w:unhideWhenUsed/>
    <w:rsid w:val="00600893"/>
    <w:rPr>
      <w:rFonts w:ascii="Times New Roman" w:hAnsi="Times New Roman" w:cs="Times New Roman"/>
      <w:sz w:val="24"/>
      <w:szCs w:val="24"/>
    </w:rPr>
  </w:style>
  <w:style w:type="character" w:styleId="Emphasis">
    <w:name w:val="Emphasis"/>
    <w:basedOn w:val="DefaultParagraphFont"/>
    <w:uiPriority w:val="20"/>
    <w:qFormat/>
    <w:rsid w:val="003908AD"/>
    <w:rPr>
      <w:i/>
      <w:iCs/>
    </w:rPr>
  </w:style>
  <w:style w:type="character" w:customStyle="1" w:styleId="Heading1Char">
    <w:name w:val="Heading 1 Char"/>
    <w:basedOn w:val="DefaultParagraphFont"/>
    <w:link w:val="Heading1"/>
    <w:uiPriority w:val="9"/>
    <w:rsid w:val="008C0C35"/>
    <w:rPr>
      <w:rFonts w:ascii="Times New Roman" w:hAnsi="Times New Roman" w:cs="Times New Roman"/>
      <w:b/>
      <w:sz w:val="24"/>
      <w:szCs w:val="24"/>
    </w:rPr>
  </w:style>
  <w:style w:type="paragraph" w:styleId="TOCHeading">
    <w:name w:val="TOC Heading"/>
    <w:basedOn w:val="Heading1"/>
    <w:next w:val="Normal"/>
    <w:uiPriority w:val="39"/>
    <w:unhideWhenUsed/>
    <w:qFormat/>
    <w:rsid w:val="006A1A01"/>
    <w:pPr>
      <w:keepNext/>
      <w:keepLines/>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165B1B"/>
    <w:pPr>
      <w:tabs>
        <w:tab w:val="right" w:leader="dot" w:pos="9016"/>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6A1A01"/>
    <w:pPr>
      <w:spacing w:after="100"/>
      <w:ind w:left="220"/>
    </w:pPr>
  </w:style>
  <w:style w:type="character" w:styleId="Hyperlink">
    <w:name w:val="Hyperlink"/>
    <w:basedOn w:val="DefaultParagraphFont"/>
    <w:uiPriority w:val="99"/>
    <w:unhideWhenUsed/>
    <w:rsid w:val="006A1A01"/>
    <w:rPr>
      <w:color w:val="0563C1" w:themeColor="hyperlink"/>
      <w:u w:val="single"/>
    </w:rPr>
  </w:style>
  <w:style w:type="character" w:styleId="Strong">
    <w:name w:val="Strong"/>
    <w:basedOn w:val="DefaultParagraphFont"/>
    <w:uiPriority w:val="22"/>
    <w:qFormat/>
    <w:rsid w:val="00832264"/>
    <w:rPr>
      <w:b/>
      <w:bCs/>
    </w:rPr>
  </w:style>
  <w:style w:type="paragraph" w:styleId="Caption">
    <w:name w:val="caption"/>
    <w:basedOn w:val="Normal"/>
    <w:next w:val="Normal"/>
    <w:uiPriority w:val="35"/>
    <w:unhideWhenUsed/>
    <w:qFormat/>
    <w:rsid w:val="00393CDA"/>
    <w:pPr>
      <w:spacing w:after="200" w:line="240" w:lineRule="auto"/>
    </w:pPr>
    <w:rPr>
      <w:rFonts w:ascii="Times New Roman" w:hAnsi="Times New Roman" w:cs="Times New Roman"/>
      <w:b/>
      <w:iCs/>
      <w:color w:val="000000" w:themeColor="text1"/>
      <w:sz w:val="24"/>
      <w:szCs w:val="24"/>
    </w:rPr>
  </w:style>
  <w:style w:type="paragraph" w:styleId="TableofFigures">
    <w:name w:val="table of figures"/>
    <w:basedOn w:val="Normal"/>
    <w:next w:val="Normal"/>
    <w:uiPriority w:val="99"/>
    <w:unhideWhenUsed/>
    <w:rsid w:val="003D018B"/>
    <w:pPr>
      <w:spacing w:after="0"/>
    </w:pPr>
  </w:style>
  <w:style w:type="character" w:customStyle="1" w:styleId="overflow-hidden">
    <w:name w:val="overflow-hidden"/>
    <w:basedOn w:val="DefaultParagraphFont"/>
    <w:rsid w:val="00134139"/>
  </w:style>
  <w:style w:type="character" w:customStyle="1" w:styleId="Heading5Char">
    <w:name w:val="Heading 5 Char"/>
    <w:basedOn w:val="DefaultParagraphFont"/>
    <w:link w:val="Heading5"/>
    <w:uiPriority w:val="9"/>
    <w:semiHidden/>
    <w:rsid w:val="0098108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8108F"/>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31218">
      <w:bodyDiv w:val="1"/>
      <w:marLeft w:val="0"/>
      <w:marRight w:val="0"/>
      <w:marTop w:val="0"/>
      <w:marBottom w:val="0"/>
      <w:divBdr>
        <w:top w:val="none" w:sz="0" w:space="0" w:color="auto"/>
        <w:left w:val="none" w:sz="0" w:space="0" w:color="auto"/>
        <w:bottom w:val="none" w:sz="0" w:space="0" w:color="auto"/>
        <w:right w:val="none" w:sz="0" w:space="0" w:color="auto"/>
      </w:divBdr>
    </w:div>
    <w:div w:id="61680439">
      <w:bodyDiv w:val="1"/>
      <w:marLeft w:val="0"/>
      <w:marRight w:val="0"/>
      <w:marTop w:val="0"/>
      <w:marBottom w:val="0"/>
      <w:divBdr>
        <w:top w:val="none" w:sz="0" w:space="0" w:color="auto"/>
        <w:left w:val="none" w:sz="0" w:space="0" w:color="auto"/>
        <w:bottom w:val="none" w:sz="0" w:space="0" w:color="auto"/>
        <w:right w:val="none" w:sz="0" w:space="0" w:color="auto"/>
      </w:divBdr>
      <w:divsChild>
        <w:div w:id="391779511">
          <w:marLeft w:val="0"/>
          <w:marRight w:val="0"/>
          <w:marTop w:val="0"/>
          <w:marBottom w:val="0"/>
          <w:divBdr>
            <w:top w:val="none" w:sz="0" w:space="0" w:color="auto"/>
            <w:left w:val="none" w:sz="0" w:space="0" w:color="auto"/>
            <w:bottom w:val="none" w:sz="0" w:space="0" w:color="auto"/>
            <w:right w:val="none" w:sz="0" w:space="0" w:color="auto"/>
          </w:divBdr>
        </w:div>
        <w:div w:id="431895893">
          <w:marLeft w:val="0"/>
          <w:marRight w:val="0"/>
          <w:marTop w:val="0"/>
          <w:marBottom w:val="0"/>
          <w:divBdr>
            <w:top w:val="none" w:sz="0" w:space="0" w:color="auto"/>
            <w:left w:val="none" w:sz="0" w:space="0" w:color="auto"/>
            <w:bottom w:val="none" w:sz="0" w:space="0" w:color="auto"/>
            <w:right w:val="none" w:sz="0" w:space="0" w:color="auto"/>
          </w:divBdr>
        </w:div>
        <w:div w:id="1194265380">
          <w:marLeft w:val="0"/>
          <w:marRight w:val="0"/>
          <w:marTop w:val="0"/>
          <w:marBottom w:val="0"/>
          <w:divBdr>
            <w:top w:val="none" w:sz="0" w:space="0" w:color="auto"/>
            <w:left w:val="none" w:sz="0" w:space="0" w:color="auto"/>
            <w:bottom w:val="none" w:sz="0" w:space="0" w:color="auto"/>
            <w:right w:val="none" w:sz="0" w:space="0" w:color="auto"/>
          </w:divBdr>
        </w:div>
      </w:divsChild>
    </w:div>
    <w:div w:id="63839533">
      <w:bodyDiv w:val="1"/>
      <w:marLeft w:val="0"/>
      <w:marRight w:val="0"/>
      <w:marTop w:val="0"/>
      <w:marBottom w:val="0"/>
      <w:divBdr>
        <w:top w:val="none" w:sz="0" w:space="0" w:color="auto"/>
        <w:left w:val="none" w:sz="0" w:space="0" w:color="auto"/>
        <w:bottom w:val="none" w:sz="0" w:space="0" w:color="auto"/>
        <w:right w:val="none" w:sz="0" w:space="0" w:color="auto"/>
      </w:divBdr>
      <w:divsChild>
        <w:div w:id="398988497">
          <w:marLeft w:val="0"/>
          <w:marRight w:val="0"/>
          <w:marTop w:val="0"/>
          <w:marBottom w:val="0"/>
          <w:divBdr>
            <w:top w:val="none" w:sz="0" w:space="0" w:color="auto"/>
            <w:left w:val="none" w:sz="0" w:space="0" w:color="auto"/>
            <w:bottom w:val="none" w:sz="0" w:space="0" w:color="auto"/>
            <w:right w:val="none" w:sz="0" w:space="0" w:color="auto"/>
          </w:divBdr>
        </w:div>
      </w:divsChild>
    </w:div>
    <w:div w:id="69817981">
      <w:bodyDiv w:val="1"/>
      <w:marLeft w:val="0"/>
      <w:marRight w:val="0"/>
      <w:marTop w:val="0"/>
      <w:marBottom w:val="0"/>
      <w:divBdr>
        <w:top w:val="none" w:sz="0" w:space="0" w:color="auto"/>
        <w:left w:val="none" w:sz="0" w:space="0" w:color="auto"/>
        <w:bottom w:val="none" w:sz="0" w:space="0" w:color="auto"/>
        <w:right w:val="none" w:sz="0" w:space="0" w:color="auto"/>
      </w:divBdr>
      <w:divsChild>
        <w:div w:id="482237368">
          <w:marLeft w:val="0"/>
          <w:marRight w:val="0"/>
          <w:marTop w:val="0"/>
          <w:marBottom w:val="0"/>
          <w:divBdr>
            <w:top w:val="none" w:sz="0" w:space="0" w:color="auto"/>
            <w:left w:val="none" w:sz="0" w:space="0" w:color="auto"/>
            <w:bottom w:val="none" w:sz="0" w:space="0" w:color="auto"/>
            <w:right w:val="none" w:sz="0" w:space="0" w:color="auto"/>
          </w:divBdr>
        </w:div>
        <w:div w:id="1388341643">
          <w:marLeft w:val="0"/>
          <w:marRight w:val="0"/>
          <w:marTop w:val="0"/>
          <w:marBottom w:val="0"/>
          <w:divBdr>
            <w:top w:val="none" w:sz="0" w:space="0" w:color="auto"/>
            <w:left w:val="none" w:sz="0" w:space="0" w:color="auto"/>
            <w:bottom w:val="none" w:sz="0" w:space="0" w:color="auto"/>
            <w:right w:val="none" w:sz="0" w:space="0" w:color="auto"/>
          </w:divBdr>
        </w:div>
      </w:divsChild>
    </w:div>
    <w:div w:id="82260818">
      <w:bodyDiv w:val="1"/>
      <w:marLeft w:val="0"/>
      <w:marRight w:val="0"/>
      <w:marTop w:val="0"/>
      <w:marBottom w:val="0"/>
      <w:divBdr>
        <w:top w:val="none" w:sz="0" w:space="0" w:color="auto"/>
        <w:left w:val="none" w:sz="0" w:space="0" w:color="auto"/>
        <w:bottom w:val="none" w:sz="0" w:space="0" w:color="auto"/>
        <w:right w:val="none" w:sz="0" w:space="0" w:color="auto"/>
      </w:divBdr>
      <w:divsChild>
        <w:div w:id="177887214">
          <w:marLeft w:val="0"/>
          <w:marRight w:val="0"/>
          <w:marTop w:val="0"/>
          <w:marBottom w:val="0"/>
          <w:divBdr>
            <w:top w:val="none" w:sz="0" w:space="0" w:color="auto"/>
            <w:left w:val="none" w:sz="0" w:space="0" w:color="auto"/>
            <w:bottom w:val="none" w:sz="0" w:space="0" w:color="auto"/>
            <w:right w:val="none" w:sz="0" w:space="0" w:color="auto"/>
          </w:divBdr>
        </w:div>
        <w:div w:id="202836290">
          <w:marLeft w:val="0"/>
          <w:marRight w:val="0"/>
          <w:marTop w:val="0"/>
          <w:marBottom w:val="0"/>
          <w:divBdr>
            <w:top w:val="none" w:sz="0" w:space="0" w:color="auto"/>
            <w:left w:val="none" w:sz="0" w:space="0" w:color="auto"/>
            <w:bottom w:val="none" w:sz="0" w:space="0" w:color="auto"/>
            <w:right w:val="none" w:sz="0" w:space="0" w:color="auto"/>
          </w:divBdr>
        </w:div>
        <w:div w:id="653797839">
          <w:marLeft w:val="0"/>
          <w:marRight w:val="0"/>
          <w:marTop w:val="0"/>
          <w:marBottom w:val="0"/>
          <w:divBdr>
            <w:top w:val="none" w:sz="0" w:space="0" w:color="auto"/>
            <w:left w:val="none" w:sz="0" w:space="0" w:color="auto"/>
            <w:bottom w:val="none" w:sz="0" w:space="0" w:color="auto"/>
            <w:right w:val="none" w:sz="0" w:space="0" w:color="auto"/>
          </w:divBdr>
        </w:div>
        <w:div w:id="714694009">
          <w:marLeft w:val="0"/>
          <w:marRight w:val="0"/>
          <w:marTop w:val="0"/>
          <w:marBottom w:val="0"/>
          <w:divBdr>
            <w:top w:val="none" w:sz="0" w:space="0" w:color="auto"/>
            <w:left w:val="none" w:sz="0" w:space="0" w:color="auto"/>
            <w:bottom w:val="none" w:sz="0" w:space="0" w:color="auto"/>
            <w:right w:val="none" w:sz="0" w:space="0" w:color="auto"/>
          </w:divBdr>
        </w:div>
        <w:div w:id="825514730">
          <w:marLeft w:val="0"/>
          <w:marRight w:val="0"/>
          <w:marTop w:val="0"/>
          <w:marBottom w:val="0"/>
          <w:divBdr>
            <w:top w:val="none" w:sz="0" w:space="0" w:color="auto"/>
            <w:left w:val="none" w:sz="0" w:space="0" w:color="auto"/>
            <w:bottom w:val="none" w:sz="0" w:space="0" w:color="auto"/>
            <w:right w:val="none" w:sz="0" w:space="0" w:color="auto"/>
          </w:divBdr>
        </w:div>
        <w:div w:id="1143618335">
          <w:marLeft w:val="0"/>
          <w:marRight w:val="0"/>
          <w:marTop w:val="0"/>
          <w:marBottom w:val="0"/>
          <w:divBdr>
            <w:top w:val="none" w:sz="0" w:space="0" w:color="auto"/>
            <w:left w:val="none" w:sz="0" w:space="0" w:color="auto"/>
            <w:bottom w:val="none" w:sz="0" w:space="0" w:color="auto"/>
            <w:right w:val="none" w:sz="0" w:space="0" w:color="auto"/>
          </w:divBdr>
        </w:div>
        <w:div w:id="1472013249">
          <w:marLeft w:val="0"/>
          <w:marRight w:val="0"/>
          <w:marTop w:val="0"/>
          <w:marBottom w:val="0"/>
          <w:divBdr>
            <w:top w:val="none" w:sz="0" w:space="0" w:color="auto"/>
            <w:left w:val="none" w:sz="0" w:space="0" w:color="auto"/>
            <w:bottom w:val="none" w:sz="0" w:space="0" w:color="auto"/>
            <w:right w:val="none" w:sz="0" w:space="0" w:color="auto"/>
          </w:divBdr>
        </w:div>
        <w:div w:id="1856457907">
          <w:marLeft w:val="0"/>
          <w:marRight w:val="0"/>
          <w:marTop w:val="0"/>
          <w:marBottom w:val="0"/>
          <w:divBdr>
            <w:top w:val="none" w:sz="0" w:space="0" w:color="auto"/>
            <w:left w:val="none" w:sz="0" w:space="0" w:color="auto"/>
            <w:bottom w:val="none" w:sz="0" w:space="0" w:color="auto"/>
            <w:right w:val="none" w:sz="0" w:space="0" w:color="auto"/>
          </w:divBdr>
        </w:div>
        <w:div w:id="1880046408">
          <w:marLeft w:val="0"/>
          <w:marRight w:val="0"/>
          <w:marTop w:val="0"/>
          <w:marBottom w:val="0"/>
          <w:divBdr>
            <w:top w:val="none" w:sz="0" w:space="0" w:color="auto"/>
            <w:left w:val="none" w:sz="0" w:space="0" w:color="auto"/>
            <w:bottom w:val="none" w:sz="0" w:space="0" w:color="auto"/>
            <w:right w:val="none" w:sz="0" w:space="0" w:color="auto"/>
          </w:divBdr>
        </w:div>
      </w:divsChild>
    </w:div>
    <w:div w:id="125053755">
      <w:bodyDiv w:val="1"/>
      <w:marLeft w:val="0"/>
      <w:marRight w:val="0"/>
      <w:marTop w:val="0"/>
      <w:marBottom w:val="0"/>
      <w:divBdr>
        <w:top w:val="none" w:sz="0" w:space="0" w:color="auto"/>
        <w:left w:val="none" w:sz="0" w:space="0" w:color="auto"/>
        <w:bottom w:val="none" w:sz="0" w:space="0" w:color="auto"/>
        <w:right w:val="none" w:sz="0" w:space="0" w:color="auto"/>
      </w:divBdr>
    </w:div>
    <w:div w:id="140466756">
      <w:bodyDiv w:val="1"/>
      <w:marLeft w:val="0"/>
      <w:marRight w:val="0"/>
      <w:marTop w:val="0"/>
      <w:marBottom w:val="0"/>
      <w:divBdr>
        <w:top w:val="none" w:sz="0" w:space="0" w:color="auto"/>
        <w:left w:val="none" w:sz="0" w:space="0" w:color="auto"/>
        <w:bottom w:val="none" w:sz="0" w:space="0" w:color="auto"/>
        <w:right w:val="none" w:sz="0" w:space="0" w:color="auto"/>
      </w:divBdr>
      <w:divsChild>
        <w:div w:id="284604">
          <w:marLeft w:val="0"/>
          <w:marRight w:val="0"/>
          <w:marTop w:val="0"/>
          <w:marBottom w:val="0"/>
          <w:divBdr>
            <w:top w:val="none" w:sz="0" w:space="0" w:color="auto"/>
            <w:left w:val="none" w:sz="0" w:space="0" w:color="auto"/>
            <w:bottom w:val="none" w:sz="0" w:space="0" w:color="auto"/>
            <w:right w:val="none" w:sz="0" w:space="0" w:color="auto"/>
          </w:divBdr>
        </w:div>
        <w:div w:id="322245663">
          <w:marLeft w:val="0"/>
          <w:marRight w:val="0"/>
          <w:marTop w:val="0"/>
          <w:marBottom w:val="0"/>
          <w:divBdr>
            <w:top w:val="none" w:sz="0" w:space="0" w:color="auto"/>
            <w:left w:val="none" w:sz="0" w:space="0" w:color="auto"/>
            <w:bottom w:val="none" w:sz="0" w:space="0" w:color="auto"/>
            <w:right w:val="none" w:sz="0" w:space="0" w:color="auto"/>
          </w:divBdr>
        </w:div>
        <w:div w:id="401219939">
          <w:marLeft w:val="0"/>
          <w:marRight w:val="0"/>
          <w:marTop w:val="0"/>
          <w:marBottom w:val="0"/>
          <w:divBdr>
            <w:top w:val="none" w:sz="0" w:space="0" w:color="auto"/>
            <w:left w:val="none" w:sz="0" w:space="0" w:color="auto"/>
            <w:bottom w:val="none" w:sz="0" w:space="0" w:color="auto"/>
            <w:right w:val="none" w:sz="0" w:space="0" w:color="auto"/>
          </w:divBdr>
        </w:div>
        <w:div w:id="738944280">
          <w:marLeft w:val="0"/>
          <w:marRight w:val="0"/>
          <w:marTop w:val="0"/>
          <w:marBottom w:val="0"/>
          <w:divBdr>
            <w:top w:val="none" w:sz="0" w:space="0" w:color="auto"/>
            <w:left w:val="none" w:sz="0" w:space="0" w:color="auto"/>
            <w:bottom w:val="none" w:sz="0" w:space="0" w:color="auto"/>
            <w:right w:val="none" w:sz="0" w:space="0" w:color="auto"/>
          </w:divBdr>
        </w:div>
        <w:div w:id="1068383670">
          <w:marLeft w:val="0"/>
          <w:marRight w:val="0"/>
          <w:marTop w:val="0"/>
          <w:marBottom w:val="0"/>
          <w:divBdr>
            <w:top w:val="none" w:sz="0" w:space="0" w:color="auto"/>
            <w:left w:val="none" w:sz="0" w:space="0" w:color="auto"/>
            <w:bottom w:val="none" w:sz="0" w:space="0" w:color="auto"/>
            <w:right w:val="none" w:sz="0" w:space="0" w:color="auto"/>
          </w:divBdr>
        </w:div>
        <w:div w:id="1258755196">
          <w:marLeft w:val="0"/>
          <w:marRight w:val="0"/>
          <w:marTop w:val="0"/>
          <w:marBottom w:val="0"/>
          <w:divBdr>
            <w:top w:val="none" w:sz="0" w:space="0" w:color="auto"/>
            <w:left w:val="none" w:sz="0" w:space="0" w:color="auto"/>
            <w:bottom w:val="none" w:sz="0" w:space="0" w:color="auto"/>
            <w:right w:val="none" w:sz="0" w:space="0" w:color="auto"/>
          </w:divBdr>
        </w:div>
        <w:div w:id="1275939076">
          <w:marLeft w:val="0"/>
          <w:marRight w:val="0"/>
          <w:marTop w:val="0"/>
          <w:marBottom w:val="0"/>
          <w:divBdr>
            <w:top w:val="none" w:sz="0" w:space="0" w:color="auto"/>
            <w:left w:val="none" w:sz="0" w:space="0" w:color="auto"/>
            <w:bottom w:val="none" w:sz="0" w:space="0" w:color="auto"/>
            <w:right w:val="none" w:sz="0" w:space="0" w:color="auto"/>
          </w:divBdr>
        </w:div>
        <w:div w:id="1305313006">
          <w:marLeft w:val="0"/>
          <w:marRight w:val="0"/>
          <w:marTop w:val="0"/>
          <w:marBottom w:val="0"/>
          <w:divBdr>
            <w:top w:val="none" w:sz="0" w:space="0" w:color="auto"/>
            <w:left w:val="none" w:sz="0" w:space="0" w:color="auto"/>
            <w:bottom w:val="none" w:sz="0" w:space="0" w:color="auto"/>
            <w:right w:val="none" w:sz="0" w:space="0" w:color="auto"/>
          </w:divBdr>
        </w:div>
        <w:div w:id="1455440713">
          <w:marLeft w:val="0"/>
          <w:marRight w:val="0"/>
          <w:marTop w:val="0"/>
          <w:marBottom w:val="0"/>
          <w:divBdr>
            <w:top w:val="none" w:sz="0" w:space="0" w:color="auto"/>
            <w:left w:val="none" w:sz="0" w:space="0" w:color="auto"/>
            <w:bottom w:val="none" w:sz="0" w:space="0" w:color="auto"/>
            <w:right w:val="none" w:sz="0" w:space="0" w:color="auto"/>
          </w:divBdr>
        </w:div>
        <w:div w:id="1572764790">
          <w:marLeft w:val="0"/>
          <w:marRight w:val="0"/>
          <w:marTop w:val="0"/>
          <w:marBottom w:val="0"/>
          <w:divBdr>
            <w:top w:val="none" w:sz="0" w:space="0" w:color="auto"/>
            <w:left w:val="none" w:sz="0" w:space="0" w:color="auto"/>
            <w:bottom w:val="none" w:sz="0" w:space="0" w:color="auto"/>
            <w:right w:val="none" w:sz="0" w:space="0" w:color="auto"/>
          </w:divBdr>
        </w:div>
        <w:div w:id="1733842610">
          <w:marLeft w:val="0"/>
          <w:marRight w:val="0"/>
          <w:marTop w:val="0"/>
          <w:marBottom w:val="0"/>
          <w:divBdr>
            <w:top w:val="none" w:sz="0" w:space="0" w:color="auto"/>
            <w:left w:val="none" w:sz="0" w:space="0" w:color="auto"/>
            <w:bottom w:val="none" w:sz="0" w:space="0" w:color="auto"/>
            <w:right w:val="none" w:sz="0" w:space="0" w:color="auto"/>
          </w:divBdr>
        </w:div>
        <w:div w:id="1827478314">
          <w:marLeft w:val="0"/>
          <w:marRight w:val="0"/>
          <w:marTop w:val="0"/>
          <w:marBottom w:val="0"/>
          <w:divBdr>
            <w:top w:val="none" w:sz="0" w:space="0" w:color="auto"/>
            <w:left w:val="none" w:sz="0" w:space="0" w:color="auto"/>
            <w:bottom w:val="none" w:sz="0" w:space="0" w:color="auto"/>
            <w:right w:val="none" w:sz="0" w:space="0" w:color="auto"/>
          </w:divBdr>
        </w:div>
        <w:div w:id="1832212315">
          <w:marLeft w:val="0"/>
          <w:marRight w:val="0"/>
          <w:marTop w:val="0"/>
          <w:marBottom w:val="0"/>
          <w:divBdr>
            <w:top w:val="none" w:sz="0" w:space="0" w:color="auto"/>
            <w:left w:val="none" w:sz="0" w:space="0" w:color="auto"/>
            <w:bottom w:val="none" w:sz="0" w:space="0" w:color="auto"/>
            <w:right w:val="none" w:sz="0" w:space="0" w:color="auto"/>
          </w:divBdr>
        </w:div>
        <w:div w:id="1929996555">
          <w:marLeft w:val="0"/>
          <w:marRight w:val="0"/>
          <w:marTop w:val="0"/>
          <w:marBottom w:val="0"/>
          <w:divBdr>
            <w:top w:val="none" w:sz="0" w:space="0" w:color="auto"/>
            <w:left w:val="none" w:sz="0" w:space="0" w:color="auto"/>
            <w:bottom w:val="none" w:sz="0" w:space="0" w:color="auto"/>
            <w:right w:val="none" w:sz="0" w:space="0" w:color="auto"/>
          </w:divBdr>
        </w:div>
        <w:div w:id="1935480435">
          <w:marLeft w:val="0"/>
          <w:marRight w:val="0"/>
          <w:marTop w:val="0"/>
          <w:marBottom w:val="0"/>
          <w:divBdr>
            <w:top w:val="none" w:sz="0" w:space="0" w:color="auto"/>
            <w:left w:val="none" w:sz="0" w:space="0" w:color="auto"/>
            <w:bottom w:val="none" w:sz="0" w:space="0" w:color="auto"/>
            <w:right w:val="none" w:sz="0" w:space="0" w:color="auto"/>
          </w:divBdr>
        </w:div>
        <w:div w:id="1980069264">
          <w:marLeft w:val="0"/>
          <w:marRight w:val="0"/>
          <w:marTop w:val="0"/>
          <w:marBottom w:val="0"/>
          <w:divBdr>
            <w:top w:val="none" w:sz="0" w:space="0" w:color="auto"/>
            <w:left w:val="none" w:sz="0" w:space="0" w:color="auto"/>
            <w:bottom w:val="none" w:sz="0" w:space="0" w:color="auto"/>
            <w:right w:val="none" w:sz="0" w:space="0" w:color="auto"/>
          </w:divBdr>
        </w:div>
        <w:div w:id="2014994788">
          <w:marLeft w:val="0"/>
          <w:marRight w:val="0"/>
          <w:marTop w:val="0"/>
          <w:marBottom w:val="0"/>
          <w:divBdr>
            <w:top w:val="none" w:sz="0" w:space="0" w:color="auto"/>
            <w:left w:val="none" w:sz="0" w:space="0" w:color="auto"/>
            <w:bottom w:val="none" w:sz="0" w:space="0" w:color="auto"/>
            <w:right w:val="none" w:sz="0" w:space="0" w:color="auto"/>
          </w:divBdr>
        </w:div>
      </w:divsChild>
    </w:div>
    <w:div w:id="144049859">
      <w:bodyDiv w:val="1"/>
      <w:marLeft w:val="0"/>
      <w:marRight w:val="0"/>
      <w:marTop w:val="0"/>
      <w:marBottom w:val="0"/>
      <w:divBdr>
        <w:top w:val="none" w:sz="0" w:space="0" w:color="auto"/>
        <w:left w:val="none" w:sz="0" w:space="0" w:color="auto"/>
        <w:bottom w:val="none" w:sz="0" w:space="0" w:color="auto"/>
        <w:right w:val="none" w:sz="0" w:space="0" w:color="auto"/>
      </w:divBdr>
      <w:divsChild>
        <w:div w:id="1857529">
          <w:marLeft w:val="0"/>
          <w:marRight w:val="0"/>
          <w:marTop w:val="0"/>
          <w:marBottom w:val="0"/>
          <w:divBdr>
            <w:top w:val="none" w:sz="0" w:space="0" w:color="auto"/>
            <w:left w:val="none" w:sz="0" w:space="0" w:color="auto"/>
            <w:bottom w:val="none" w:sz="0" w:space="0" w:color="auto"/>
            <w:right w:val="none" w:sz="0" w:space="0" w:color="auto"/>
          </w:divBdr>
        </w:div>
        <w:div w:id="67240284">
          <w:marLeft w:val="0"/>
          <w:marRight w:val="0"/>
          <w:marTop w:val="0"/>
          <w:marBottom w:val="0"/>
          <w:divBdr>
            <w:top w:val="none" w:sz="0" w:space="0" w:color="auto"/>
            <w:left w:val="none" w:sz="0" w:space="0" w:color="auto"/>
            <w:bottom w:val="none" w:sz="0" w:space="0" w:color="auto"/>
            <w:right w:val="none" w:sz="0" w:space="0" w:color="auto"/>
          </w:divBdr>
        </w:div>
        <w:div w:id="230427678">
          <w:marLeft w:val="0"/>
          <w:marRight w:val="0"/>
          <w:marTop w:val="0"/>
          <w:marBottom w:val="0"/>
          <w:divBdr>
            <w:top w:val="none" w:sz="0" w:space="0" w:color="auto"/>
            <w:left w:val="none" w:sz="0" w:space="0" w:color="auto"/>
            <w:bottom w:val="none" w:sz="0" w:space="0" w:color="auto"/>
            <w:right w:val="none" w:sz="0" w:space="0" w:color="auto"/>
          </w:divBdr>
        </w:div>
        <w:div w:id="255477014">
          <w:marLeft w:val="0"/>
          <w:marRight w:val="0"/>
          <w:marTop w:val="0"/>
          <w:marBottom w:val="0"/>
          <w:divBdr>
            <w:top w:val="none" w:sz="0" w:space="0" w:color="auto"/>
            <w:left w:val="none" w:sz="0" w:space="0" w:color="auto"/>
            <w:bottom w:val="none" w:sz="0" w:space="0" w:color="auto"/>
            <w:right w:val="none" w:sz="0" w:space="0" w:color="auto"/>
          </w:divBdr>
        </w:div>
        <w:div w:id="374697072">
          <w:marLeft w:val="0"/>
          <w:marRight w:val="0"/>
          <w:marTop w:val="0"/>
          <w:marBottom w:val="0"/>
          <w:divBdr>
            <w:top w:val="none" w:sz="0" w:space="0" w:color="auto"/>
            <w:left w:val="none" w:sz="0" w:space="0" w:color="auto"/>
            <w:bottom w:val="none" w:sz="0" w:space="0" w:color="auto"/>
            <w:right w:val="none" w:sz="0" w:space="0" w:color="auto"/>
          </w:divBdr>
        </w:div>
        <w:div w:id="401872133">
          <w:marLeft w:val="0"/>
          <w:marRight w:val="0"/>
          <w:marTop w:val="0"/>
          <w:marBottom w:val="0"/>
          <w:divBdr>
            <w:top w:val="none" w:sz="0" w:space="0" w:color="auto"/>
            <w:left w:val="none" w:sz="0" w:space="0" w:color="auto"/>
            <w:bottom w:val="none" w:sz="0" w:space="0" w:color="auto"/>
            <w:right w:val="none" w:sz="0" w:space="0" w:color="auto"/>
          </w:divBdr>
        </w:div>
        <w:div w:id="662977837">
          <w:marLeft w:val="0"/>
          <w:marRight w:val="0"/>
          <w:marTop w:val="0"/>
          <w:marBottom w:val="0"/>
          <w:divBdr>
            <w:top w:val="none" w:sz="0" w:space="0" w:color="auto"/>
            <w:left w:val="none" w:sz="0" w:space="0" w:color="auto"/>
            <w:bottom w:val="none" w:sz="0" w:space="0" w:color="auto"/>
            <w:right w:val="none" w:sz="0" w:space="0" w:color="auto"/>
          </w:divBdr>
        </w:div>
        <w:div w:id="789475803">
          <w:marLeft w:val="0"/>
          <w:marRight w:val="0"/>
          <w:marTop w:val="0"/>
          <w:marBottom w:val="0"/>
          <w:divBdr>
            <w:top w:val="none" w:sz="0" w:space="0" w:color="auto"/>
            <w:left w:val="none" w:sz="0" w:space="0" w:color="auto"/>
            <w:bottom w:val="none" w:sz="0" w:space="0" w:color="auto"/>
            <w:right w:val="none" w:sz="0" w:space="0" w:color="auto"/>
          </w:divBdr>
        </w:div>
        <w:div w:id="1337272698">
          <w:marLeft w:val="0"/>
          <w:marRight w:val="0"/>
          <w:marTop w:val="0"/>
          <w:marBottom w:val="0"/>
          <w:divBdr>
            <w:top w:val="none" w:sz="0" w:space="0" w:color="auto"/>
            <w:left w:val="none" w:sz="0" w:space="0" w:color="auto"/>
            <w:bottom w:val="none" w:sz="0" w:space="0" w:color="auto"/>
            <w:right w:val="none" w:sz="0" w:space="0" w:color="auto"/>
          </w:divBdr>
        </w:div>
        <w:div w:id="1428185645">
          <w:marLeft w:val="0"/>
          <w:marRight w:val="0"/>
          <w:marTop w:val="0"/>
          <w:marBottom w:val="0"/>
          <w:divBdr>
            <w:top w:val="none" w:sz="0" w:space="0" w:color="auto"/>
            <w:left w:val="none" w:sz="0" w:space="0" w:color="auto"/>
            <w:bottom w:val="none" w:sz="0" w:space="0" w:color="auto"/>
            <w:right w:val="none" w:sz="0" w:space="0" w:color="auto"/>
          </w:divBdr>
        </w:div>
        <w:div w:id="1476292322">
          <w:marLeft w:val="0"/>
          <w:marRight w:val="0"/>
          <w:marTop w:val="0"/>
          <w:marBottom w:val="0"/>
          <w:divBdr>
            <w:top w:val="none" w:sz="0" w:space="0" w:color="auto"/>
            <w:left w:val="none" w:sz="0" w:space="0" w:color="auto"/>
            <w:bottom w:val="none" w:sz="0" w:space="0" w:color="auto"/>
            <w:right w:val="none" w:sz="0" w:space="0" w:color="auto"/>
          </w:divBdr>
        </w:div>
        <w:div w:id="1882669192">
          <w:marLeft w:val="0"/>
          <w:marRight w:val="0"/>
          <w:marTop w:val="0"/>
          <w:marBottom w:val="0"/>
          <w:divBdr>
            <w:top w:val="none" w:sz="0" w:space="0" w:color="auto"/>
            <w:left w:val="none" w:sz="0" w:space="0" w:color="auto"/>
            <w:bottom w:val="none" w:sz="0" w:space="0" w:color="auto"/>
            <w:right w:val="none" w:sz="0" w:space="0" w:color="auto"/>
          </w:divBdr>
        </w:div>
        <w:div w:id="1933122457">
          <w:marLeft w:val="0"/>
          <w:marRight w:val="0"/>
          <w:marTop w:val="0"/>
          <w:marBottom w:val="0"/>
          <w:divBdr>
            <w:top w:val="none" w:sz="0" w:space="0" w:color="auto"/>
            <w:left w:val="none" w:sz="0" w:space="0" w:color="auto"/>
            <w:bottom w:val="none" w:sz="0" w:space="0" w:color="auto"/>
            <w:right w:val="none" w:sz="0" w:space="0" w:color="auto"/>
          </w:divBdr>
        </w:div>
        <w:div w:id="1942181653">
          <w:marLeft w:val="0"/>
          <w:marRight w:val="0"/>
          <w:marTop w:val="0"/>
          <w:marBottom w:val="0"/>
          <w:divBdr>
            <w:top w:val="none" w:sz="0" w:space="0" w:color="auto"/>
            <w:left w:val="none" w:sz="0" w:space="0" w:color="auto"/>
            <w:bottom w:val="none" w:sz="0" w:space="0" w:color="auto"/>
            <w:right w:val="none" w:sz="0" w:space="0" w:color="auto"/>
          </w:divBdr>
        </w:div>
        <w:div w:id="1948153985">
          <w:marLeft w:val="0"/>
          <w:marRight w:val="0"/>
          <w:marTop w:val="0"/>
          <w:marBottom w:val="0"/>
          <w:divBdr>
            <w:top w:val="none" w:sz="0" w:space="0" w:color="auto"/>
            <w:left w:val="none" w:sz="0" w:space="0" w:color="auto"/>
            <w:bottom w:val="none" w:sz="0" w:space="0" w:color="auto"/>
            <w:right w:val="none" w:sz="0" w:space="0" w:color="auto"/>
          </w:divBdr>
        </w:div>
        <w:div w:id="1950241200">
          <w:marLeft w:val="0"/>
          <w:marRight w:val="0"/>
          <w:marTop w:val="0"/>
          <w:marBottom w:val="0"/>
          <w:divBdr>
            <w:top w:val="none" w:sz="0" w:space="0" w:color="auto"/>
            <w:left w:val="none" w:sz="0" w:space="0" w:color="auto"/>
            <w:bottom w:val="none" w:sz="0" w:space="0" w:color="auto"/>
            <w:right w:val="none" w:sz="0" w:space="0" w:color="auto"/>
          </w:divBdr>
        </w:div>
        <w:div w:id="2010209833">
          <w:marLeft w:val="0"/>
          <w:marRight w:val="0"/>
          <w:marTop w:val="0"/>
          <w:marBottom w:val="0"/>
          <w:divBdr>
            <w:top w:val="none" w:sz="0" w:space="0" w:color="auto"/>
            <w:left w:val="none" w:sz="0" w:space="0" w:color="auto"/>
            <w:bottom w:val="none" w:sz="0" w:space="0" w:color="auto"/>
            <w:right w:val="none" w:sz="0" w:space="0" w:color="auto"/>
          </w:divBdr>
        </w:div>
        <w:div w:id="2011717812">
          <w:marLeft w:val="0"/>
          <w:marRight w:val="0"/>
          <w:marTop w:val="0"/>
          <w:marBottom w:val="0"/>
          <w:divBdr>
            <w:top w:val="none" w:sz="0" w:space="0" w:color="auto"/>
            <w:left w:val="none" w:sz="0" w:space="0" w:color="auto"/>
            <w:bottom w:val="none" w:sz="0" w:space="0" w:color="auto"/>
            <w:right w:val="none" w:sz="0" w:space="0" w:color="auto"/>
          </w:divBdr>
        </w:div>
        <w:div w:id="2073580712">
          <w:marLeft w:val="0"/>
          <w:marRight w:val="0"/>
          <w:marTop w:val="0"/>
          <w:marBottom w:val="0"/>
          <w:divBdr>
            <w:top w:val="none" w:sz="0" w:space="0" w:color="auto"/>
            <w:left w:val="none" w:sz="0" w:space="0" w:color="auto"/>
            <w:bottom w:val="none" w:sz="0" w:space="0" w:color="auto"/>
            <w:right w:val="none" w:sz="0" w:space="0" w:color="auto"/>
          </w:divBdr>
        </w:div>
        <w:div w:id="2108963937">
          <w:marLeft w:val="0"/>
          <w:marRight w:val="0"/>
          <w:marTop w:val="0"/>
          <w:marBottom w:val="0"/>
          <w:divBdr>
            <w:top w:val="none" w:sz="0" w:space="0" w:color="auto"/>
            <w:left w:val="none" w:sz="0" w:space="0" w:color="auto"/>
            <w:bottom w:val="none" w:sz="0" w:space="0" w:color="auto"/>
            <w:right w:val="none" w:sz="0" w:space="0" w:color="auto"/>
          </w:divBdr>
        </w:div>
      </w:divsChild>
    </w:div>
    <w:div w:id="154534557">
      <w:bodyDiv w:val="1"/>
      <w:marLeft w:val="0"/>
      <w:marRight w:val="0"/>
      <w:marTop w:val="0"/>
      <w:marBottom w:val="0"/>
      <w:divBdr>
        <w:top w:val="none" w:sz="0" w:space="0" w:color="auto"/>
        <w:left w:val="none" w:sz="0" w:space="0" w:color="auto"/>
        <w:bottom w:val="none" w:sz="0" w:space="0" w:color="auto"/>
        <w:right w:val="none" w:sz="0" w:space="0" w:color="auto"/>
      </w:divBdr>
      <w:divsChild>
        <w:div w:id="1764571676">
          <w:marLeft w:val="0"/>
          <w:marRight w:val="0"/>
          <w:marTop w:val="0"/>
          <w:marBottom w:val="0"/>
          <w:divBdr>
            <w:top w:val="none" w:sz="0" w:space="0" w:color="auto"/>
            <w:left w:val="none" w:sz="0" w:space="0" w:color="auto"/>
            <w:bottom w:val="none" w:sz="0" w:space="0" w:color="auto"/>
            <w:right w:val="none" w:sz="0" w:space="0" w:color="auto"/>
          </w:divBdr>
          <w:divsChild>
            <w:div w:id="1426456902">
              <w:marLeft w:val="0"/>
              <w:marRight w:val="0"/>
              <w:marTop w:val="0"/>
              <w:marBottom w:val="0"/>
              <w:divBdr>
                <w:top w:val="none" w:sz="0" w:space="0" w:color="auto"/>
                <w:left w:val="none" w:sz="0" w:space="0" w:color="auto"/>
                <w:bottom w:val="none" w:sz="0" w:space="0" w:color="auto"/>
                <w:right w:val="none" w:sz="0" w:space="0" w:color="auto"/>
              </w:divBdr>
              <w:divsChild>
                <w:div w:id="2069451711">
                  <w:marLeft w:val="0"/>
                  <w:marRight w:val="0"/>
                  <w:marTop w:val="0"/>
                  <w:marBottom w:val="0"/>
                  <w:divBdr>
                    <w:top w:val="none" w:sz="0" w:space="0" w:color="auto"/>
                    <w:left w:val="none" w:sz="0" w:space="0" w:color="auto"/>
                    <w:bottom w:val="none" w:sz="0" w:space="0" w:color="auto"/>
                    <w:right w:val="none" w:sz="0" w:space="0" w:color="auto"/>
                  </w:divBdr>
                  <w:divsChild>
                    <w:div w:id="126970637">
                      <w:marLeft w:val="0"/>
                      <w:marRight w:val="0"/>
                      <w:marTop w:val="0"/>
                      <w:marBottom w:val="0"/>
                      <w:divBdr>
                        <w:top w:val="none" w:sz="0" w:space="0" w:color="auto"/>
                        <w:left w:val="none" w:sz="0" w:space="0" w:color="auto"/>
                        <w:bottom w:val="none" w:sz="0" w:space="0" w:color="auto"/>
                        <w:right w:val="none" w:sz="0" w:space="0" w:color="auto"/>
                      </w:divBdr>
                      <w:divsChild>
                        <w:div w:id="503976354">
                          <w:marLeft w:val="0"/>
                          <w:marRight w:val="0"/>
                          <w:marTop w:val="0"/>
                          <w:marBottom w:val="0"/>
                          <w:divBdr>
                            <w:top w:val="none" w:sz="0" w:space="0" w:color="auto"/>
                            <w:left w:val="none" w:sz="0" w:space="0" w:color="auto"/>
                            <w:bottom w:val="none" w:sz="0" w:space="0" w:color="auto"/>
                            <w:right w:val="none" w:sz="0" w:space="0" w:color="auto"/>
                          </w:divBdr>
                          <w:divsChild>
                            <w:div w:id="1584070934">
                              <w:marLeft w:val="0"/>
                              <w:marRight w:val="0"/>
                              <w:marTop w:val="0"/>
                              <w:marBottom w:val="0"/>
                              <w:divBdr>
                                <w:top w:val="none" w:sz="0" w:space="0" w:color="auto"/>
                                <w:left w:val="none" w:sz="0" w:space="0" w:color="auto"/>
                                <w:bottom w:val="none" w:sz="0" w:space="0" w:color="auto"/>
                                <w:right w:val="none" w:sz="0" w:space="0" w:color="auto"/>
                              </w:divBdr>
                              <w:divsChild>
                                <w:div w:id="1933126885">
                                  <w:marLeft w:val="0"/>
                                  <w:marRight w:val="0"/>
                                  <w:marTop w:val="0"/>
                                  <w:marBottom w:val="0"/>
                                  <w:divBdr>
                                    <w:top w:val="none" w:sz="0" w:space="0" w:color="auto"/>
                                    <w:left w:val="none" w:sz="0" w:space="0" w:color="auto"/>
                                    <w:bottom w:val="none" w:sz="0" w:space="0" w:color="auto"/>
                                    <w:right w:val="none" w:sz="0" w:space="0" w:color="auto"/>
                                  </w:divBdr>
                                  <w:divsChild>
                                    <w:div w:id="1710454075">
                                      <w:marLeft w:val="0"/>
                                      <w:marRight w:val="0"/>
                                      <w:marTop w:val="0"/>
                                      <w:marBottom w:val="0"/>
                                      <w:divBdr>
                                        <w:top w:val="none" w:sz="0" w:space="0" w:color="auto"/>
                                        <w:left w:val="none" w:sz="0" w:space="0" w:color="auto"/>
                                        <w:bottom w:val="none" w:sz="0" w:space="0" w:color="auto"/>
                                        <w:right w:val="none" w:sz="0" w:space="0" w:color="auto"/>
                                      </w:divBdr>
                                      <w:divsChild>
                                        <w:div w:id="135885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1548042">
          <w:marLeft w:val="0"/>
          <w:marRight w:val="0"/>
          <w:marTop w:val="0"/>
          <w:marBottom w:val="0"/>
          <w:divBdr>
            <w:top w:val="none" w:sz="0" w:space="0" w:color="auto"/>
            <w:left w:val="none" w:sz="0" w:space="0" w:color="auto"/>
            <w:bottom w:val="none" w:sz="0" w:space="0" w:color="auto"/>
            <w:right w:val="none" w:sz="0" w:space="0" w:color="auto"/>
          </w:divBdr>
          <w:divsChild>
            <w:div w:id="2002733311">
              <w:marLeft w:val="0"/>
              <w:marRight w:val="0"/>
              <w:marTop w:val="0"/>
              <w:marBottom w:val="0"/>
              <w:divBdr>
                <w:top w:val="none" w:sz="0" w:space="0" w:color="auto"/>
                <w:left w:val="none" w:sz="0" w:space="0" w:color="auto"/>
                <w:bottom w:val="none" w:sz="0" w:space="0" w:color="auto"/>
                <w:right w:val="none" w:sz="0" w:space="0" w:color="auto"/>
              </w:divBdr>
              <w:divsChild>
                <w:div w:id="205872491">
                  <w:marLeft w:val="0"/>
                  <w:marRight w:val="0"/>
                  <w:marTop w:val="0"/>
                  <w:marBottom w:val="0"/>
                  <w:divBdr>
                    <w:top w:val="none" w:sz="0" w:space="0" w:color="auto"/>
                    <w:left w:val="none" w:sz="0" w:space="0" w:color="auto"/>
                    <w:bottom w:val="none" w:sz="0" w:space="0" w:color="auto"/>
                    <w:right w:val="none" w:sz="0" w:space="0" w:color="auto"/>
                  </w:divBdr>
                  <w:divsChild>
                    <w:div w:id="1595016292">
                      <w:marLeft w:val="0"/>
                      <w:marRight w:val="0"/>
                      <w:marTop w:val="0"/>
                      <w:marBottom w:val="0"/>
                      <w:divBdr>
                        <w:top w:val="none" w:sz="0" w:space="0" w:color="auto"/>
                        <w:left w:val="none" w:sz="0" w:space="0" w:color="auto"/>
                        <w:bottom w:val="none" w:sz="0" w:space="0" w:color="auto"/>
                        <w:right w:val="none" w:sz="0" w:space="0" w:color="auto"/>
                      </w:divBdr>
                      <w:divsChild>
                        <w:div w:id="248387331">
                          <w:marLeft w:val="0"/>
                          <w:marRight w:val="0"/>
                          <w:marTop w:val="0"/>
                          <w:marBottom w:val="0"/>
                          <w:divBdr>
                            <w:top w:val="none" w:sz="0" w:space="0" w:color="auto"/>
                            <w:left w:val="none" w:sz="0" w:space="0" w:color="auto"/>
                            <w:bottom w:val="none" w:sz="0" w:space="0" w:color="auto"/>
                            <w:right w:val="none" w:sz="0" w:space="0" w:color="auto"/>
                          </w:divBdr>
                          <w:divsChild>
                            <w:div w:id="255990079">
                              <w:marLeft w:val="0"/>
                              <w:marRight w:val="0"/>
                              <w:marTop w:val="0"/>
                              <w:marBottom w:val="0"/>
                              <w:divBdr>
                                <w:top w:val="none" w:sz="0" w:space="0" w:color="auto"/>
                                <w:left w:val="none" w:sz="0" w:space="0" w:color="auto"/>
                                <w:bottom w:val="none" w:sz="0" w:space="0" w:color="auto"/>
                                <w:right w:val="none" w:sz="0" w:space="0" w:color="auto"/>
                              </w:divBdr>
                              <w:divsChild>
                                <w:div w:id="307983295">
                                  <w:marLeft w:val="0"/>
                                  <w:marRight w:val="0"/>
                                  <w:marTop w:val="0"/>
                                  <w:marBottom w:val="0"/>
                                  <w:divBdr>
                                    <w:top w:val="none" w:sz="0" w:space="0" w:color="auto"/>
                                    <w:left w:val="none" w:sz="0" w:space="0" w:color="auto"/>
                                    <w:bottom w:val="none" w:sz="0" w:space="0" w:color="auto"/>
                                    <w:right w:val="none" w:sz="0" w:space="0" w:color="auto"/>
                                  </w:divBdr>
                                  <w:divsChild>
                                    <w:div w:id="199702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768273">
                          <w:marLeft w:val="0"/>
                          <w:marRight w:val="0"/>
                          <w:marTop w:val="0"/>
                          <w:marBottom w:val="0"/>
                          <w:divBdr>
                            <w:top w:val="none" w:sz="0" w:space="0" w:color="auto"/>
                            <w:left w:val="none" w:sz="0" w:space="0" w:color="auto"/>
                            <w:bottom w:val="none" w:sz="0" w:space="0" w:color="auto"/>
                            <w:right w:val="none" w:sz="0" w:space="0" w:color="auto"/>
                          </w:divBdr>
                          <w:divsChild>
                            <w:div w:id="1299604049">
                              <w:marLeft w:val="0"/>
                              <w:marRight w:val="0"/>
                              <w:marTop w:val="0"/>
                              <w:marBottom w:val="0"/>
                              <w:divBdr>
                                <w:top w:val="none" w:sz="0" w:space="0" w:color="auto"/>
                                <w:left w:val="none" w:sz="0" w:space="0" w:color="auto"/>
                                <w:bottom w:val="none" w:sz="0" w:space="0" w:color="auto"/>
                                <w:right w:val="none" w:sz="0" w:space="0" w:color="auto"/>
                              </w:divBdr>
                              <w:divsChild>
                                <w:div w:id="320159690">
                                  <w:marLeft w:val="0"/>
                                  <w:marRight w:val="0"/>
                                  <w:marTop w:val="0"/>
                                  <w:marBottom w:val="0"/>
                                  <w:divBdr>
                                    <w:top w:val="none" w:sz="0" w:space="0" w:color="auto"/>
                                    <w:left w:val="none" w:sz="0" w:space="0" w:color="auto"/>
                                    <w:bottom w:val="none" w:sz="0" w:space="0" w:color="auto"/>
                                    <w:right w:val="none" w:sz="0" w:space="0" w:color="auto"/>
                                  </w:divBdr>
                                  <w:divsChild>
                                    <w:div w:id="147633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568964">
          <w:marLeft w:val="0"/>
          <w:marRight w:val="0"/>
          <w:marTop w:val="0"/>
          <w:marBottom w:val="0"/>
          <w:divBdr>
            <w:top w:val="none" w:sz="0" w:space="0" w:color="auto"/>
            <w:left w:val="none" w:sz="0" w:space="0" w:color="auto"/>
            <w:bottom w:val="none" w:sz="0" w:space="0" w:color="auto"/>
            <w:right w:val="none" w:sz="0" w:space="0" w:color="auto"/>
          </w:divBdr>
          <w:divsChild>
            <w:div w:id="1539122175">
              <w:marLeft w:val="0"/>
              <w:marRight w:val="0"/>
              <w:marTop w:val="0"/>
              <w:marBottom w:val="0"/>
              <w:divBdr>
                <w:top w:val="none" w:sz="0" w:space="0" w:color="auto"/>
                <w:left w:val="none" w:sz="0" w:space="0" w:color="auto"/>
                <w:bottom w:val="none" w:sz="0" w:space="0" w:color="auto"/>
                <w:right w:val="none" w:sz="0" w:space="0" w:color="auto"/>
              </w:divBdr>
              <w:divsChild>
                <w:div w:id="1874072096">
                  <w:marLeft w:val="0"/>
                  <w:marRight w:val="0"/>
                  <w:marTop w:val="0"/>
                  <w:marBottom w:val="0"/>
                  <w:divBdr>
                    <w:top w:val="none" w:sz="0" w:space="0" w:color="auto"/>
                    <w:left w:val="none" w:sz="0" w:space="0" w:color="auto"/>
                    <w:bottom w:val="none" w:sz="0" w:space="0" w:color="auto"/>
                    <w:right w:val="none" w:sz="0" w:space="0" w:color="auto"/>
                  </w:divBdr>
                  <w:divsChild>
                    <w:div w:id="1170145500">
                      <w:marLeft w:val="0"/>
                      <w:marRight w:val="0"/>
                      <w:marTop w:val="0"/>
                      <w:marBottom w:val="0"/>
                      <w:divBdr>
                        <w:top w:val="none" w:sz="0" w:space="0" w:color="auto"/>
                        <w:left w:val="none" w:sz="0" w:space="0" w:color="auto"/>
                        <w:bottom w:val="none" w:sz="0" w:space="0" w:color="auto"/>
                        <w:right w:val="none" w:sz="0" w:space="0" w:color="auto"/>
                      </w:divBdr>
                      <w:divsChild>
                        <w:div w:id="1060590459">
                          <w:marLeft w:val="0"/>
                          <w:marRight w:val="0"/>
                          <w:marTop w:val="0"/>
                          <w:marBottom w:val="0"/>
                          <w:divBdr>
                            <w:top w:val="none" w:sz="0" w:space="0" w:color="auto"/>
                            <w:left w:val="none" w:sz="0" w:space="0" w:color="auto"/>
                            <w:bottom w:val="none" w:sz="0" w:space="0" w:color="auto"/>
                            <w:right w:val="none" w:sz="0" w:space="0" w:color="auto"/>
                          </w:divBdr>
                          <w:divsChild>
                            <w:div w:id="1689478326">
                              <w:marLeft w:val="0"/>
                              <w:marRight w:val="0"/>
                              <w:marTop w:val="0"/>
                              <w:marBottom w:val="0"/>
                              <w:divBdr>
                                <w:top w:val="none" w:sz="0" w:space="0" w:color="auto"/>
                                <w:left w:val="none" w:sz="0" w:space="0" w:color="auto"/>
                                <w:bottom w:val="none" w:sz="0" w:space="0" w:color="auto"/>
                                <w:right w:val="none" w:sz="0" w:space="0" w:color="auto"/>
                              </w:divBdr>
                              <w:divsChild>
                                <w:div w:id="869605407">
                                  <w:marLeft w:val="0"/>
                                  <w:marRight w:val="0"/>
                                  <w:marTop w:val="0"/>
                                  <w:marBottom w:val="0"/>
                                  <w:divBdr>
                                    <w:top w:val="none" w:sz="0" w:space="0" w:color="auto"/>
                                    <w:left w:val="none" w:sz="0" w:space="0" w:color="auto"/>
                                    <w:bottom w:val="none" w:sz="0" w:space="0" w:color="auto"/>
                                    <w:right w:val="none" w:sz="0" w:space="0" w:color="auto"/>
                                  </w:divBdr>
                                  <w:divsChild>
                                    <w:div w:id="213000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194526">
      <w:bodyDiv w:val="1"/>
      <w:marLeft w:val="0"/>
      <w:marRight w:val="0"/>
      <w:marTop w:val="0"/>
      <w:marBottom w:val="0"/>
      <w:divBdr>
        <w:top w:val="none" w:sz="0" w:space="0" w:color="auto"/>
        <w:left w:val="none" w:sz="0" w:space="0" w:color="auto"/>
        <w:bottom w:val="none" w:sz="0" w:space="0" w:color="auto"/>
        <w:right w:val="none" w:sz="0" w:space="0" w:color="auto"/>
      </w:divBdr>
      <w:divsChild>
        <w:div w:id="223175831">
          <w:marLeft w:val="0"/>
          <w:marRight w:val="0"/>
          <w:marTop w:val="0"/>
          <w:marBottom w:val="0"/>
          <w:divBdr>
            <w:top w:val="none" w:sz="0" w:space="0" w:color="auto"/>
            <w:left w:val="none" w:sz="0" w:space="0" w:color="auto"/>
            <w:bottom w:val="none" w:sz="0" w:space="0" w:color="auto"/>
            <w:right w:val="none" w:sz="0" w:space="0" w:color="auto"/>
          </w:divBdr>
        </w:div>
        <w:div w:id="547258272">
          <w:marLeft w:val="0"/>
          <w:marRight w:val="0"/>
          <w:marTop w:val="0"/>
          <w:marBottom w:val="0"/>
          <w:divBdr>
            <w:top w:val="none" w:sz="0" w:space="0" w:color="auto"/>
            <w:left w:val="none" w:sz="0" w:space="0" w:color="auto"/>
            <w:bottom w:val="none" w:sz="0" w:space="0" w:color="auto"/>
            <w:right w:val="none" w:sz="0" w:space="0" w:color="auto"/>
          </w:divBdr>
        </w:div>
        <w:div w:id="826937856">
          <w:marLeft w:val="0"/>
          <w:marRight w:val="0"/>
          <w:marTop w:val="0"/>
          <w:marBottom w:val="0"/>
          <w:divBdr>
            <w:top w:val="none" w:sz="0" w:space="0" w:color="auto"/>
            <w:left w:val="none" w:sz="0" w:space="0" w:color="auto"/>
            <w:bottom w:val="none" w:sz="0" w:space="0" w:color="auto"/>
            <w:right w:val="none" w:sz="0" w:space="0" w:color="auto"/>
          </w:divBdr>
        </w:div>
        <w:div w:id="990601496">
          <w:marLeft w:val="0"/>
          <w:marRight w:val="0"/>
          <w:marTop w:val="0"/>
          <w:marBottom w:val="0"/>
          <w:divBdr>
            <w:top w:val="none" w:sz="0" w:space="0" w:color="auto"/>
            <w:left w:val="none" w:sz="0" w:space="0" w:color="auto"/>
            <w:bottom w:val="none" w:sz="0" w:space="0" w:color="auto"/>
            <w:right w:val="none" w:sz="0" w:space="0" w:color="auto"/>
          </w:divBdr>
        </w:div>
        <w:div w:id="1747724094">
          <w:marLeft w:val="0"/>
          <w:marRight w:val="0"/>
          <w:marTop w:val="0"/>
          <w:marBottom w:val="0"/>
          <w:divBdr>
            <w:top w:val="none" w:sz="0" w:space="0" w:color="auto"/>
            <w:left w:val="none" w:sz="0" w:space="0" w:color="auto"/>
            <w:bottom w:val="none" w:sz="0" w:space="0" w:color="auto"/>
            <w:right w:val="none" w:sz="0" w:space="0" w:color="auto"/>
          </w:divBdr>
        </w:div>
      </w:divsChild>
    </w:div>
    <w:div w:id="156268832">
      <w:bodyDiv w:val="1"/>
      <w:marLeft w:val="0"/>
      <w:marRight w:val="0"/>
      <w:marTop w:val="0"/>
      <w:marBottom w:val="0"/>
      <w:divBdr>
        <w:top w:val="none" w:sz="0" w:space="0" w:color="auto"/>
        <w:left w:val="none" w:sz="0" w:space="0" w:color="auto"/>
        <w:bottom w:val="none" w:sz="0" w:space="0" w:color="auto"/>
        <w:right w:val="none" w:sz="0" w:space="0" w:color="auto"/>
      </w:divBdr>
      <w:divsChild>
        <w:div w:id="238372035">
          <w:marLeft w:val="0"/>
          <w:marRight w:val="0"/>
          <w:marTop w:val="0"/>
          <w:marBottom w:val="0"/>
          <w:divBdr>
            <w:top w:val="none" w:sz="0" w:space="0" w:color="auto"/>
            <w:left w:val="none" w:sz="0" w:space="0" w:color="auto"/>
            <w:bottom w:val="none" w:sz="0" w:space="0" w:color="auto"/>
            <w:right w:val="none" w:sz="0" w:space="0" w:color="auto"/>
          </w:divBdr>
        </w:div>
      </w:divsChild>
    </w:div>
    <w:div w:id="176385573">
      <w:bodyDiv w:val="1"/>
      <w:marLeft w:val="0"/>
      <w:marRight w:val="0"/>
      <w:marTop w:val="0"/>
      <w:marBottom w:val="0"/>
      <w:divBdr>
        <w:top w:val="none" w:sz="0" w:space="0" w:color="auto"/>
        <w:left w:val="none" w:sz="0" w:space="0" w:color="auto"/>
        <w:bottom w:val="none" w:sz="0" w:space="0" w:color="auto"/>
        <w:right w:val="none" w:sz="0" w:space="0" w:color="auto"/>
      </w:divBdr>
    </w:div>
    <w:div w:id="212232043">
      <w:bodyDiv w:val="1"/>
      <w:marLeft w:val="0"/>
      <w:marRight w:val="0"/>
      <w:marTop w:val="0"/>
      <w:marBottom w:val="0"/>
      <w:divBdr>
        <w:top w:val="none" w:sz="0" w:space="0" w:color="auto"/>
        <w:left w:val="none" w:sz="0" w:space="0" w:color="auto"/>
        <w:bottom w:val="none" w:sz="0" w:space="0" w:color="auto"/>
        <w:right w:val="none" w:sz="0" w:space="0" w:color="auto"/>
      </w:divBdr>
      <w:divsChild>
        <w:div w:id="473988">
          <w:marLeft w:val="0"/>
          <w:marRight w:val="0"/>
          <w:marTop w:val="0"/>
          <w:marBottom w:val="0"/>
          <w:divBdr>
            <w:top w:val="none" w:sz="0" w:space="0" w:color="auto"/>
            <w:left w:val="none" w:sz="0" w:space="0" w:color="auto"/>
            <w:bottom w:val="none" w:sz="0" w:space="0" w:color="auto"/>
            <w:right w:val="none" w:sz="0" w:space="0" w:color="auto"/>
          </w:divBdr>
        </w:div>
        <w:div w:id="10307305">
          <w:marLeft w:val="0"/>
          <w:marRight w:val="0"/>
          <w:marTop w:val="0"/>
          <w:marBottom w:val="0"/>
          <w:divBdr>
            <w:top w:val="none" w:sz="0" w:space="0" w:color="auto"/>
            <w:left w:val="none" w:sz="0" w:space="0" w:color="auto"/>
            <w:bottom w:val="none" w:sz="0" w:space="0" w:color="auto"/>
            <w:right w:val="none" w:sz="0" w:space="0" w:color="auto"/>
          </w:divBdr>
        </w:div>
        <w:div w:id="120880633">
          <w:marLeft w:val="0"/>
          <w:marRight w:val="0"/>
          <w:marTop w:val="0"/>
          <w:marBottom w:val="0"/>
          <w:divBdr>
            <w:top w:val="none" w:sz="0" w:space="0" w:color="auto"/>
            <w:left w:val="none" w:sz="0" w:space="0" w:color="auto"/>
            <w:bottom w:val="none" w:sz="0" w:space="0" w:color="auto"/>
            <w:right w:val="none" w:sz="0" w:space="0" w:color="auto"/>
          </w:divBdr>
        </w:div>
        <w:div w:id="129448426">
          <w:marLeft w:val="0"/>
          <w:marRight w:val="0"/>
          <w:marTop w:val="0"/>
          <w:marBottom w:val="0"/>
          <w:divBdr>
            <w:top w:val="none" w:sz="0" w:space="0" w:color="auto"/>
            <w:left w:val="none" w:sz="0" w:space="0" w:color="auto"/>
            <w:bottom w:val="none" w:sz="0" w:space="0" w:color="auto"/>
            <w:right w:val="none" w:sz="0" w:space="0" w:color="auto"/>
          </w:divBdr>
        </w:div>
        <w:div w:id="213346293">
          <w:marLeft w:val="0"/>
          <w:marRight w:val="0"/>
          <w:marTop w:val="0"/>
          <w:marBottom w:val="0"/>
          <w:divBdr>
            <w:top w:val="none" w:sz="0" w:space="0" w:color="auto"/>
            <w:left w:val="none" w:sz="0" w:space="0" w:color="auto"/>
            <w:bottom w:val="none" w:sz="0" w:space="0" w:color="auto"/>
            <w:right w:val="none" w:sz="0" w:space="0" w:color="auto"/>
          </w:divBdr>
        </w:div>
        <w:div w:id="255675949">
          <w:marLeft w:val="0"/>
          <w:marRight w:val="0"/>
          <w:marTop w:val="0"/>
          <w:marBottom w:val="0"/>
          <w:divBdr>
            <w:top w:val="none" w:sz="0" w:space="0" w:color="auto"/>
            <w:left w:val="none" w:sz="0" w:space="0" w:color="auto"/>
            <w:bottom w:val="none" w:sz="0" w:space="0" w:color="auto"/>
            <w:right w:val="none" w:sz="0" w:space="0" w:color="auto"/>
          </w:divBdr>
        </w:div>
        <w:div w:id="265235836">
          <w:marLeft w:val="0"/>
          <w:marRight w:val="0"/>
          <w:marTop w:val="0"/>
          <w:marBottom w:val="0"/>
          <w:divBdr>
            <w:top w:val="none" w:sz="0" w:space="0" w:color="auto"/>
            <w:left w:val="none" w:sz="0" w:space="0" w:color="auto"/>
            <w:bottom w:val="none" w:sz="0" w:space="0" w:color="auto"/>
            <w:right w:val="none" w:sz="0" w:space="0" w:color="auto"/>
          </w:divBdr>
        </w:div>
        <w:div w:id="301926088">
          <w:marLeft w:val="0"/>
          <w:marRight w:val="0"/>
          <w:marTop w:val="0"/>
          <w:marBottom w:val="0"/>
          <w:divBdr>
            <w:top w:val="none" w:sz="0" w:space="0" w:color="auto"/>
            <w:left w:val="none" w:sz="0" w:space="0" w:color="auto"/>
            <w:bottom w:val="none" w:sz="0" w:space="0" w:color="auto"/>
            <w:right w:val="none" w:sz="0" w:space="0" w:color="auto"/>
          </w:divBdr>
        </w:div>
        <w:div w:id="367068261">
          <w:marLeft w:val="0"/>
          <w:marRight w:val="0"/>
          <w:marTop w:val="0"/>
          <w:marBottom w:val="0"/>
          <w:divBdr>
            <w:top w:val="none" w:sz="0" w:space="0" w:color="auto"/>
            <w:left w:val="none" w:sz="0" w:space="0" w:color="auto"/>
            <w:bottom w:val="none" w:sz="0" w:space="0" w:color="auto"/>
            <w:right w:val="none" w:sz="0" w:space="0" w:color="auto"/>
          </w:divBdr>
        </w:div>
        <w:div w:id="772288746">
          <w:marLeft w:val="0"/>
          <w:marRight w:val="0"/>
          <w:marTop w:val="0"/>
          <w:marBottom w:val="0"/>
          <w:divBdr>
            <w:top w:val="none" w:sz="0" w:space="0" w:color="auto"/>
            <w:left w:val="none" w:sz="0" w:space="0" w:color="auto"/>
            <w:bottom w:val="none" w:sz="0" w:space="0" w:color="auto"/>
            <w:right w:val="none" w:sz="0" w:space="0" w:color="auto"/>
          </w:divBdr>
        </w:div>
        <w:div w:id="777869150">
          <w:marLeft w:val="0"/>
          <w:marRight w:val="0"/>
          <w:marTop w:val="0"/>
          <w:marBottom w:val="0"/>
          <w:divBdr>
            <w:top w:val="none" w:sz="0" w:space="0" w:color="auto"/>
            <w:left w:val="none" w:sz="0" w:space="0" w:color="auto"/>
            <w:bottom w:val="none" w:sz="0" w:space="0" w:color="auto"/>
            <w:right w:val="none" w:sz="0" w:space="0" w:color="auto"/>
          </w:divBdr>
        </w:div>
        <w:div w:id="799105369">
          <w:marLeft w:val="0"/>
          <w:marRight w:val="0"/>
          <w:marTop w:val="0"/>
          <w:marBottom w:val="0"/>
          <w:divBdr>
            <w:top w:val="none" w:sz="0" w:space="0" w:color="auto"/>
            <w:left w:val="none" w:sz="0" w:space="0" w:color="auto"/>
            <w:bottom w:val="none" w:sz="0" w:space="0" w:color="auto"/>
            <w:right w:val="none" w:sz="0" w:space="0" w:color="auto"/>
          </w:divBdr>
        </w:div>
        <w:div w:id="807018027">
          <w:marLeft w:val="0"/>
          <w:marRight w:val="0"/>
          <w:marTop w:val="0"/>
          <w:marBottom w:val="0"/>
          <w:divBdr>
            <w:top w:val="none" w:sz="0" w:space="0" w:color="auto"/>
            <w:left w:val="none" w:sz="0" w:space="0" w:color="auto"/>
            <w:bottom w:val="none" w:sz="0" w:space="0" w:color="auto"/>
            <w:right w:val="none" w:sz="0" w:space="0" w:color="auto"/>
          </w:divBdr>
        </w:div>
        <w:div w:id="847407955">
          <w:marLeft w:val="0"/>
          <w:marRight w:val="0"/>
          <w:marTop w:val="0"/>
          <w:marBottom w:val="0"/>
          <w:divBdr>
            <w:top w:val="none" w:sz="0" w:space="0" w:color="auto"/>
            <w:left w:val="none" w:sz="0" w:space="0" w:color="auto"/>
            <w:bottom w:val="none" w:sz="0" w:space="0" w:color="auto"/>
            <w:right w:val="none" w:sz="0" w:space="0" w:color="auto"/>
          </w:divBdr>
        </w:div>
        <w:div w:id="850686287">
          <w:marLeft w:val="0"/>
          <w:marRight w:val="0"/>
          <w:marTop w:val="0"/>
          <w:marBottom w:val="0"/>
          <w:divBdr>
            <w:top w:val="none" w:sz="0" w:space="0" w:color="auto"/>
            <w:left w:val="none" w:sz="0" w:space="0" w:color="auto"/>
            <w:bottom w:val="none" w:sz="0" w:space="0" w:color="auto"/>
            <w:right w:val="none" w:sz="0" w:space="0" w:color="auto"/>
          </w:divBdr>
        </w:div>
        <w:div w:id="867256623">
          <w:marLeft w:val="0"/>
          <w:marRight w:val="0"/>
          <w:marTop w:val="0"/>
          <w:marBottom w:val="0"/>
          <w:divBdr>
            <w:top w:val="none" w:sz="0" w:space="0" w:color="auto"/>
            <w:left w:val="none" w:sz="0" w:space="0" w:color="auto"/>
            <w:bottom w:val="none" w:sz="0" w:space="0" w:color="auto"/>
            <w:right w:val="none" w:sz="0" w:space="0" w:color="auto"/>
          </w:divBdr>
        </w:div>
        <w:div w:id="868446667">
          <w:marLeft w:val="0"/>
          <w:marRight w:val="0"/>
          <w:marTop w:val="0"/>
          <w:marBottom w:val="0"/>
          <w:divBdr>
            <w:top w:val="none" w:sz="0" w:space="0" w:color="auto"/>
            <w:left w:val="none" w:sz="0" w:space="0" w:color="auto"/>
            <w:bottom w:val="none" w:sz="0" w:space="0" w:color="auto"/>
            <w:right w:val="none" w:sz="0" w:space="0" w:color="auto"/>
          </w:divBdr>
        </w:div>
        <w:div w:id="892039417">
          <w:marLeft w:val="0"/>
          <w:marRight w:val="0"/>
          <w:marTop w:val="0"/>
          <w:marBottom w:val="0"/>
          <w:divBdr>
            <w:top w:val="none" w:sz="0" w:space="0" w:color="auto"/>
            <w:left w:val="none" w:sz="0" w:space="0" w:color="auto"/>
            <w:bottom w:val="none" w:sz="0" w:space="0" w:color="auto"/>
            <w:right w:val="none" w:sz="0" w:space="0" w:color="auto"/>
          </w:divBdr>
        </w:div>
        <w:div w:id="920718966">
          <w:marLeft w:val="0"/>
          <w:marRight w:val="0"/>
          <w:marTop w:val="0"/>
          <w:marBottom w:val="0"/>
          <w:divBdr>
            <w:top w:val="none" w:sz="0" w:space="0" w:color="auto"/>
            <w:left w:val="none" w:sz="0" w:space="0" w:color="auto"/>
            <w:bottom w:val="none" w:sz="0" w:space="0" w:color="auto"/>
            <w:right w:val="none" w:sz="0" w:space="0" w:color="auto"/>
          </w:divBdr>
        </w:div>
        <w:div w:id="924920116">
          <w:marLeft w:val="0"/>
          <w:marRight w:val="0"/>
          <w:marTop w:val="0"/>
          <w:marBottom w:val="0"/>
          <w:divBdr>
            <w:top w:val="none" w:sz="0" w:space="0" w:color="auto"/>
            <w:left w:val="none" w:sz="0" w:space="0" w:color="auto"/>
            <w:bottom w:val="none" w:sz="0" w:space="0" w:color="auto"/>
            <w:right w:val="none" w:sz="0" w:space="0" w:color="auto"/>
          </w:divBdr>
        </w:div>
        <w:div w:id="932393331">
          <w:marLeft w:val="0"/>
          <w:marRight w:val="0"/>
          <w:marTop w:val="0"/>
          <w:marBottom w:val="0"/>
          <w:divBdr>
            <w:top w:val="none" w:sz="0" w:space="0" w:color="auto"/>
            <w:left w:val="none" w:sz="0" w:space="0" w:color="auto"/>
            <w:bottom w:val="none" w:sz="0" w:space="0" w:color="auto"/>
            <w:right w:val="none" w:sz="0" w:space="0" w:color="auto"/>
          </w:divBdr>
        </w:div>
        <w:div w:id="1018579924">
          <w:marLeft w:val="0"/>
          <w:marRight w:val="0"/>
          <w:marTop w:val="0"/>
          <w:marBottom w:val="0"/>
          <w:divBdr>
            <w:top w:val="none" w:sz="0" w:space="0" w:color="auto"/>
            <w:left w:val="none" w:sz="0" w:space="0" w:color="auto"/>
            <w:bottom w:val="none" w:sz="0" w:space="0" w:color="auto"/>
            <w:right w:val="none" w:sz="0" w:space="0" w:color="auto"/>
          </w:divBdr>
        </w:div>
        <w:div w:id="1029065537">
          <w:marLeft w:val="0"/>
          <w:marRight w:val="0"/>
          <w:marTop w:val="0"/>
          <w:marBottom w:val="0"/>
          <w:divBdr>
            <w:top w:val="none" w:sz="0" w:space="0" w:color="auto"/>
            <w:left w:val="none" w:sz="0" w:space="0" w:color="auto"/>
            <w:bottom w:val="none" w:sz="0" w:space="0" w:color="auto"/>
            <w:right w:val="none" w:sz="0" w:space="0" w:color="auto"/>
          </w:divBdr>
        </w:div>
        <w:div w:id="1061828810">
          <w:marLeft w:val="0"/>
          <w:marRight w:val="0"/>
          <w:marTop w:val="0"/>
          <w:marBottom w:val="0"/>
          <w:divBdr>
            <w:top w:val="none" w:sz="0" w:space="0" w:color="auto"/>
            <w:left w:val="none" w:sz="0" w:space="0" w:color="auto"/>
            <w:bottom w:val="none" w:sz="0" w:space="0" w:color="auto"/>
            <w:right w:val="none" w:sz="0" w:space="0" w:color="auto"/>
          </w:divBdr>
        </w:div>
        <w:div w:id="1118599159">
          <w:marLeft w:val="0"/>
          <w:marRight w:val="0"/>
          <w:marTop w:val="0"/>
          <w:marBottom w:val="0"/>
          <w:divBdr>
            <w:top w:val="none" w:sz="0" w:space="0" w:color="auto"/>
            <w:left w:val="none" w:sz="0" w:space="0" w:color="auto"/>
            <w:bottom w:val="none" w:sz="0" w:space="0" w:color="auto"/>
            <w:right w:val="none" w:sz="0" w:space="0" w:color="auto"/>
          </w:divBdr>
        </w:div>
        <w:div w:id="1199197860">
          <w:marLeft w:val="0"/>
          <w:marRight w:val="0"/>
          <w:marTop w:val="0"/>
          <w:marBottom w:val="0"/>
          <w:divBdr>
            <w:top w:val="none" w:sz="0" w:space="0" w:color="auto"/>
            <w:left w:val="none" w:sz="0" w:space="0" w:color="auto"/>
            <w:bottom w:val="none" w:sz="0" w:space="0" w:color="auto"/>
            <w:right w:val="none" w:sz="0" w:space="0" w:color="auto"/>
          </w:divBdr>
        </w:div>
        <w:div w:id="1257976726">
          <w:marLeft w:val="0"/>
          <w:marRight w:val="0"/>
          <w:marTop w:val="0"/>
          <w:marBottom w:val="0"/>
          <w:divBdr>
            <w:top w:val="none" w:sz="0" w:space="0" w:color="auto"/>
            <w:left w:val="none" w:sz="0" w:space="0" w:color="auto"/>
            <w:bottom w:val="none" w:sz="0" w:space="0" w:color="auto"/>
            <w:right w:val="none" w:sz="0" w:space="0" w:color="auto"/>
          </w:divBdr>
        </w:div>
        <w:div w:id="1335037967">
          <w:marLeft w:val="0"/>
          <w:marRight w:val="0"/>
          <w:marTop w:val="0"/>
          <w:marBottom w:val="0"/>
          <w:divBdr>
            <w:top w:val="none" w:sz="0" w:space="0" w:color="auto"/>
            <w:left w:val="none" w:sz="0" w:space="0" w:color="auto"/>
            <w:bottom w:val="none" w:sz="0" w:space="0" w:color="auto"/>
            <w:right w:val="none" w:sz="0" w:space="0" w:color="auto"/>
          </w:divBdr>
        </w:div>
        <w:div w:id="1380516762">
          <w:marLeft w:val="0"/>
          <w:marRight w:val="0"/>
          <w:marTop w:val="0"/>
          <w:marBottom w:val="0"/>
          <w:divBdr>
            <w:top w:val="none" w:sz="0" w:space="0" w:color="auto"/>
            <w:left w:val="none" w:sz="0" w:space="0" w:color="auto"/>
            <w:bottom w:val="none" w:sz="0" w:space="0" w:color="auto"/>
            <w:right w:val="none" w:sz="0" w:space="0" w:color="auto"/>
          </w:divBdr>
        </w:div>
        <w:div w:id="1424110605">
          <w:marLeft w:val="0"/>
          <w:marRight w:val="0"/>
          <w:marTop w:val="0"/>
          <w:marBottom w:val="0"/>
          <w:divBdr>
            <w:top w:val="none" w:sz="0" w:space="0" w:color="auto"/>
            <w:left w:val="none" w:sz="0" w:space="0" w:color="auto"/>
            <w:bottom w:val="none" w:sz="0" w:space="0" w:color="auto"/>
            <w:right w:val="none" w:sz="0" w:space="0" w:color="auto"/>
          </w:divBdr>
        </w:div>
        <w:div w:id="1579361734">
          <w:marLeft w:val="0"/>
          <w:marRight w:val="0"/>
          <w:marTop w:val="0"/>
          <w:marBottom w:val="0"/>
          <w:divBdr>
            <w:top w:val="none" w:sz="0" w:space="0" w:color="auto"/>
            <w:left w:val="none" w:sz="0" w:space="0" w:color="auto"/>
            <w:bottom w:val="none" w:sz="0" w:space="0" w:color="auto"/>
            <w:right w:val="none" w:sz="0" w:space="0" w:color="auto"/>
          </w:divBdr>
        </w:div>
        <w:div w:id="1583100112">
          <w:marLeft w:val="0"/>
          <w:marRight w:val="0"/>
          <w:marTop w:val="0"/>
          <w:marBottom w:val="0"/>
          <w:divBdr>
            <w:top w:val="none" w:sz="0" w:space="0" w:color="auto"/>
            <w:left w:val="none" w:sz="0" w:space="0" w:color="auto"/>
            <w:bottom w:val="none" w:sz="0" w:space="0" w:color="auto"/>
            <w:right w:val="none" w:sz="0" w:space="0" w:color="auto"/>
          </w:divBdr>
        </w:div>
        <w:div w:id="1600214615">
          <w:marLeft w:val="0"/>
          <w:marRight w:val="0"/>
          <w:marTop w:val="0"/>
          <w:marBottom w:val="0"/>
          <w:divBdr>
            <w:top w:val="none" w:sz="0" w:space="0" w:color="auto"/>
            <w:left w:val="none" w:sz="0" w:space="0" w:color="auto"/>
            <w:bottom w:val="none" w:sz="0" w:space="0" w:color="auto"/>
            <w:right w:val="none" w:sz="0" w:space="0" w:color="auto"/>
          </w:divBdr>
        </w:div>
        <w:div w:id="1651323789">
          <w:marLeft w:val="0"/>
          <w:marRight w:val="0"/>
          <w:marTop w:val="0"/>
          <w:marBottom w:val="0"/>
          <w:divBdr>
            <w:top w:val="none" w:sz="0" w:space="0" w:color="auto"/>
            <w:left w:val="none" w:sz="0" w:space="0" w:color="auto"/>
            <w:bottom w:val="none" w:sz="0" w:space="0" w:color="auto"/>
            <w:right w:val="none" w:sz="0" w:space="0" w:color="auto"/>
          </w:divBdr>
        </w:div>
        <w:div w:id="1670134572">
          <w:marLeft w:val="0"/>
          <w:marRight w:val="0"/>
          <w:marTop w:val="0"/>
          <w:marBottom w:val="0"/>
          <w:divBdr>
            <w:top w:val="none" w:sz="0" w:space="0" w:color="auto"/>
            <w:left w:val="none" w:sz="0" w:space="0" w:color="auto"/>
            <w:bottom w:val="none" w:sz="0" w:space="0" w:color="auto"/>
            <w:right w:val="none" w:sz="0" w:space="0" w:color="auto"/>
          </w:divBdr>
        </w:div>
        <w:div w:id="1670869189">
          <w:marLeft w:val="0"/>
          <w:marRight w:val="0"/>
          <w:marTop w:val="0"/>
          <w:marBottom w:val="0"/>
          <w:divBdr>
            <w:top w:val="none" w:sz="0" w:space="0" w:color="auto"/>
            <w:left w:val="none" w:sz="0" w:space="0" w:color="auto"/>
            <w:bottom w:val="none" w:sz="0" w:space="0" w:color="auto"/>
            <w:right w:val="none" w:sz="0" w:space="0" w:color="auto"/>
          </w:divBdr>
        </w:div>
        <w:div w:id="1908488743">
          <w:marLeft w:val="0"/>
          <w:marRight w:val="0"/>
          <w:marTop w:val="0"/>
          <w:marBottom w:val="0"/>
          <w:divBdr>
            <w:top w:val="none" w:sz="0" w:space="0" w:color="auto"/>
            <w:left w:val="none" w:sz="0" w:space="0" w:color="auto"/>
            <w:bottom w:val="none" w:sz="0" w:space="0" w:color="auto"/>
            <w:right w:val="none" w:sz="0" w:space="0" w:color="auto"/>
          </w:divBdr>
        </w:div>
        <w:div w:id="2014448979">
          <w:marLeft w:val="0"/>
          <w:marRight w:val="0"/>
          <w:marTop w:val="0"/>
          <w:marBottom w:val="0"/>
          <w:divBdr>
            <w:top w:val="none" w:sz="0" w:space="0" w:color="auto"/>
            <w:left w:val="none" w:sz="0" w:space="0" w:color="auto"/>
            <w:bottom w:val="none" w:sz="0" w:space="0" w:color="auto"/>
            <w:right w:val="none" w:sz="0" w:space="0" w:color="auto"/>
          </w:divBdr>
        </w:div>
        <w:div w:id="2065105487">
          <w:marLeft w:val="0"/>
          <w:marRight w:val="0"/>
          <w:marTop w:val="0"/>
          <w:marBottom w:val="0"/>
          <w:divBdr>
            <w:top w:val="none" w:sz="0" w:space="0" w:color="auto"/>
            <w:left w:val="none" w:sz="0" w:space="0" w:color="auto"/>
            <w:bottom w:val="none" w:sz="0" w:space="0" w:color="auto"/>
            <w:right w:val="none" w:sz="0" w:space="0" w:color="auto"/>
          </w:divBdr>
        </w:div>
      </w:divsChild>
    </w:div>
    <w:div w:id="252519215">
      <w:bodyDiv w:val="1"/>
      <w:marLeft w:val="0"/>
      <w:marRight w:val="0"/>
      <w:marTop w:val="0"/>
      <w:marBottom w:val="0"/>
      <w:divBdr>
        <w:top w:val="none" w:sz="0" w:space="0" w:color="auto"/>
        <w:left w:val="none" w:sz="0" w:space="0" w:color="auto"/>
        <w:bottom w:val="none" w:sz="0" w:space="0" w:color="auto"/>
        <w:right w:val="none" w:sz="0" w:space="0" w:color="auto"/>
      </w:divBdr>
      <w:divsChild>
        <w:div w:id="889220601">
          <w:marLeft w:val="0"/>
          <w:marRight w:val="0"/>
          <w:marTop w:val="0"/>
          <w:marBottom w:val="0"/>
          <w:divBdr>
            <w:top w:val="none" w:sz="0" w:space="0" w:color="auto"/>
            <w:left w:val="none" w:sz="0" w:space="0" w:color="auto"/>
            <w:bottom w:val="none" w:sz="0" w:space="0" w:color="auto"/>
            <w:right w:val="none" w:sz="0" w:space="0" w:color="auto"/>
          </w:divBdr>
          <w:divsChild>
            <w:div w:id="4284888">
              <w:marLeft w:val="0"/>
              <w:marRight w:val="0"/>
              <w:marTop w:val="0"/>
              <w:marBottom w:val="0"/>
              <w:divBdr>
                <w:top w:val="none" w:sz="0" w:space="0" w:color="auto"/>
                <w:left w:val="none" w:sz="0" w:space="0" w:color="auto"/>
                <w:bottom w:val="none" w:sz="0" w:space="0" w:color="auto"/>
                <w:right w:val="none" w:sz="0" w:space="0" w:color="auto"/>
              </w:divBdr>
              <w:divsChild>
                <w:div w:id="50008192">
                  <w:marLeft w:val="0"/>
                  <w:marRight w:val="0"/>
                  <w:marTop w:val="0"/>
                  <w:marBottom w:val="0"/>
                  <w:divBdr>
                    <w:top w:val="none" w:sz="0" w:space="0" w:color="auto"/>
                    <w:left w:val="none" w:sz="0" w:space="0" w:color="auto"/>
                    <w:bottom w:val="none" w:sz="0" w:space="0" w:color="auto"/>
                    <w:right w:val="none" w:sz="0" w:space="0" w:color="auto"/>
                  </w:divBdr>
                  <w:divsChild>
                    <w:div w:id="70733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527090">
      <w:bodyDiv w:val="1"/>
      <w:marLeft w:val="0"/>
      <w:marRight w:val="0"/>
      <w:marTop w:val="0"/>
      <w:marBottom w:val="0"/>
      <w:divBdr>
        <w:top w:val="none" w:sz="0" w:space="0" w:color="auto"/>
        <w:left w:val="none" w:sz="0" w:space="0" w:color="auto"/>
        <w:bottom w:val="none" w:sz="0" w:space="0" w:color="auto"/>
        <w:right w:val="none" w:sz="0" w:space="0" w:color="auto"/>
      </w:divBdr>
    </w:div>
    <w:div w:id="322397819">
      <w:bodyDiv w:val="1"/>
      <w:marLeft w:val="0"/>
      <w:marRight w:val="0"/>
      <w:marTop w:val="0"/>
      <w:marBottom w:val="0"/>
      <w:divBdr>
        <w:top w:val="none" w:sz="0" w:space="0" w:color="auto"/>
        <w:left w:val="none" w:sz="0" w:space="0" w:color="auto"/>
        <w:bottom w:val="none" w:sz="0" w:space="0" w:color="auto"/>
        <w:right w:val="none" w:sz="0" w:space="0" w:color="auto"/>
      </w:divBdr>
      <w:divsChild>
        <w:div w:id="1010596851">
          <w:marLeft w:val="0"/>
          <w:marRight w:val="0"/>
          <w:marTop w:val="0"/>
          <w:marBottom w:val="0"/>
          <w:divBdr>
            <w:top w:val="none" w:sz="0" w:space="0" w:color="auto"/>
            <w:left w:val="none" w:sz="0" w:space="0" w:color="auto"/>
            <w:bottom w:val="none" w:sz="0" w:space="0" w:color="auto"/>
            <w:right w:val="none" w:sz="0" w:space="0" w:color="auto"/>
          </w:divBdr>
        </w:div>
        <w:div w:id="1202286931">
          <w:marLeft w:val="0"/>
          <w:marRight w:val="0"/>
          <w:marTop w:val="0"/>
          <w:marBottom w:val="0"/>
          <w:divBdr>
            <w:top w:val="none" w:sz="0" w:space="0" w:color="auto"/>
            <w:left w:val="none" w:sz="0" w:space="0" w:color="auto"/>
            <w:bottom w:val="none" w:sz="0" w:space="0" w:color="auto"/>
            <w:right w:val="none" w:sz="0" w:space="0" w:color="auto"/>
          </w:divBdr>
        </w:div>
      </w:divsChild>
    </w:div>
    <w:div w:id="330983794">
      <w:bodyDiv w:val="1"/>
      <w:marLeft w:val="0"/>
      <w:marRight w:val="0"/>
      <w:marTop w:val="0"/>
      <w:marBottom w:val="0"/>
      <w:divBdr>
        <w:top w:val="none" w:sz="0" w:space="0" w:color="auto"/>
        <w:left w:val="none" w:sz="0" w:space="0" w:color="auto"/>
        <w:bottom w:val="none" w:sz="0" w:space="0" w:color="auto"/>
        <w:right w:val="none" w:sz="0" w:space="0" w:color="auto"/>
      </w:divBdr>
    </w:div>
    <w:div w:id="332487979">
      <w:bodyDiv w:val="1"/>
      <w:marLeft w:val="0"/>
      <w:marRight w:val="0"/>
      <w:marTop w:val="0"/>
      <w:marBottom w:val="0"/>
      <w:divBdr>
        <w:top w:val="none" w:sz="0" w:space="0" w:color="auto"/>
        <w:left w:val="none" w:sz="0" w:space="0" w:color="auto"/>
        <w:bottom w:val="none" w:sz="0" w:space="0" w:color="auto"/>
        <w:right w:val="none" w:sz="0" w:space="0" w:color="auto"/>
      </w:divBdr>
    </w:div>
    <w:div w:id="334771376">
      <w:bodyDiv w:val="1"/>
      <w:marLeft w:val="0"/>
      <w:marRight w:val="0"/>
      <w:marTop w:val="0"/>
      <w:marBottom w:val="0"/>
      <w:divBdr>
        <w:top w:val="none" w:sz="0" w:space="0" w:color="auto"/>
        <w:left w:val="none" w:sz="0" w:space="0" w:color="auto"/>
        <w:bottom w:val="none" w:sz="0" w:space="0" w:color="auto"/>
        <w:right w:val="none" w:sz="0" w:space="0" w:color="auto"/>
      </w:divBdr>
      <w:divsChild>
        <w:div w:id="978848915">
          <w:marLeft w:val="0"/>
          <w:marRight w:val="0"/>
          <w:marTop w:val="0"/>
          <w:marBottom w:val="0"/>
          <w:divBdr>
            <w:top w:val="none" w:sz="0" w:space="0" w:color="auto"/>
            <w:left w:val="none" w:sz="0" w:space="0" w:color="auto"/>
            <w:bottom w:val="none" w:sz="0" w:space="0" w:color="auto"/>
            <w:right w:val="none" w:sz="0" w:space="0" w:color="auto"/>
          </w:divBdr>
        </w:div>
      </w:divsChild>
    </w:div>
    <w:div w:id="342248378">
      <w:bodyDiv w:val="1"/>
      <w:marLeft w:val="0"/>
      <w:marRight w:val="0"/>
      <w:marTop w:val="0"/>
      <w:marBottom w:val="0"/>
      <w:divBdr>
        <w:top w:val="none" w:sz="0" w:space="0" w:color="auto"/>
        <w:left w:val="none" w:sz="0" w:space="0" w:color="auto"/>
        <w:bottom w:val="none" w:sz="0" w:space="0" w:color="auto"/>
        <w:right w:val="none" w:sz="0" w:space="0" w:color="auto"/>
      </w:divBdr>
      <w:divsChild>
        <w:div w:id="1334722446">
          <w:marLeft w:val="0"/>
          <w:marRight w:val="0"/>
          <w:marTop w:val="0"/>
          <w:marBottom w:val="0"/>
          <w:divBdr>
            <w:top w:val="none" w:sz="0" w:space="0" w:color="auto"/>
            <w:left w:val="none" w:sz="0" w:space="0" w:color="auto"/>
            <w:bottom w:val="none" w:sz="0" w:space="0" w:color="auto"/>
            <w:right w:val="none" w:sz="0" w:space="0" w:color="auto"/>
          </w:divBdr>
        </w:div>
      </w:divsChild>
    </w:div>
    <w:div w:id="344135003">
      <w:bodyDiv w:val="1"/>
      <w:marLeft w:val="0"/>
      <w:marRight w:val="0"/>
      <w:marTop w:val="0"/>
      <w:marBottom w:val="0"/>
      <w:divBdr>
        <w:top w:val="none" w:sz="0" w:space="0" w:color="auto"/>
        <w:left w:val="none" w:sz="0" w:space="0" w:color="auto"/>
        <w:bottom w:val="none" w:sz="0" w:space="0" w:color="auto"/>
        <w:right w:val="none" w:sz="0" w:space="0" w:color="auto"/>
      </w:divBdr>
    </w:div>
    <w:div w:id="372389920">
      <w:bodyDiv w:val="1"/>
      <w:marLeft w:val="0"/>
      <w:marRight w:val="0"/>
      <w:marTop w:val="0"/>
      <w:marBottom w:val="0"/>
      <w:divBdr>
        <w:top w:val="none" w:sz="0" w:space="0" w:color="auto"/>
        <w:left w:val="none" w:sz="0" w:space="0" w:color="auto"/>
        <w:bottom w:val="none" w:sz="0" w:space="0" w:color="auto"/>
        <w:right w:val="none" w:sz="0" w:space="0" w:color="auto"/>
      </w:divBdr>
      <w:divsChild>
        <w:div w:id="1266226728">
          <w:marLeft w:val="0"/>
          <w:marRight w:val="0"/>
          <w:marTop w:val="0"/>
          <w:marBottom w:val="0"/>
          <w:divBdr>
            <w:top w:val="none" w:sz="0" w:space="0" w:color="auto"/>
            <w:left w:val="none" w:sz="0" w:space="0" w:color="auto"/>
            <w:bottom w:val="none" w:sz="0" w:space="0" w:color="auto"/>
            <w:right w:val="none" w:sz="0" w:space="0" w:color="auto"/>
          </w:divBdr>
        </w:div>
        <w:div w:id="1290941708">
          <w:marLeft w:val="0"/>
          <w:marRight w:val="0"/>
          <w:marTop w:val="0"/>
          <w:marBottom w:val="0"/>
          <w:divBdr>
            <w:top w:val="none" w:sz="0" w:space="0" w:color="auto"/>
            <w:left w:val="none" w:sz="0" w:space="0" w:color="auto"/>
            <w:bottom w:val="none" w:sz="0" w:space="0" w:color="auto"/>
            <w:right w:val="none" w:sz="0" w:space="0" w:color="auto"/>
          </w:divBdr>
        </w:div>
        <w:div w:id="1785075328">
          <w:marLeft w:val="0"/>
          <w:marRight w:val="0"/>
          <w:marTop w:val="0"/>
          <w:marBottom w:val="0"/>
          <w:divBdr>
            <w:top w:val="none" w:sz="0" w:space="0" w:color="auto"/>
            <w:left w:val="none" w:sz="0" w:space="0" w:color="auto"/>
            <w:bottom w:val="none" w:sz="0" w:space="0" w:color="auto"/>
            <w:right w:val="none" w:sz="0" w:space="0" w:color="auto"/>
          </w:divBdr>
        </w:div>
        <w:div w:id="2052684941">
          <w:marLeft w:val="0"/>
          <w:marRight w:val="0"/>
          <w:marTop w:val="0"/>
          <w:marBottom w:val="0"/>
          <w:divBdr>
            <w:top w:val="none" w:sz="0" w:space="0" w:color="auto"/>
            <w:left w:val="none" w:sz="0" w:space="0" w:color="auto"/>
            <w:bottom w:val="none" w:sz="0" w:space="0" w:color="auto"/>
            <w:right w:val="none" w:sz="0" w:space="0" w:color="auto"/>
          </w:divBdr>
        </w:div>
      </w:divsChild>
    </w:div>
    <w:div w:id="379675082">
      <w:bodyDiv w:val="1"/>
      <w:marLeft w:val="0"/>
      <w:marRight w:val="0"/>
      <w:marTop w:val="0"/>
      <w:marBottom w:val="0"/>
      <w:divBdr>
        <w:top w:val="none" w:sz="0" w:space="0" w:color="auto"/>
        <w:left w:val="none" w:sz="0" w:space="0" w:color="auto"/>
        <w:bottom w:val="none" w:sz="0" w:space="0" w:color="auto"/>
        <w:right w:val="none" w:sz="0" w:space="0" w:color="auto"/>
      </w:divBdr>
      <w:divsChild>
        <w:div w:id="624969157">
          <w:marLeft w:val="0"/>
          <w:marRight w:val="0"/>
          <w:marTop w:val="0"/>
          <w:marBottom w:val="0"/>
          <w:divBdr>
            <w:top w:val="none" w:sz="0" w:space="0" w:color="auto"/>
            <w:left w:val="none" w:sz="0" w:space="0" w:color="auto"/>
            <w:bottom w:val="none" w:sz="0" w:space="0" w:color="auto"/>
            <w:right w:val="none" w:sz="0" w:space="0" w:color="auto"/>
          </w:divBdr>
        </w:div>
        <w:div w:id="672495276">
          <w:marLeft w:val="0"/>
          <w:marRight w:val="0"/>
          <w:marTop w:val="0"/>
          <w:marBottom w:val="0"/>
          <w:divBdr>
            <w:top w:val="none" w:sz="0" w:space="0" w:color="auto"/>
            <w:left w:val="none" w:sz="0" w:space="0" w:color="auto"/>
            <w:bottom w:val="none" w:sz="0" w:space="0" w:color="auto"/>
            <w:right w:val="none" w:sz="0" w:space="0" w:color="auto"/>
          </w:divBdr>
        </w:div>
      </w:divsChild>
    </w:div>
    <w:div w:id="381104099">
      <w:bodyDiv w:val="1"/>
      <w:marLeft w:val="0"/>
      <w:marRight w:val="0"/>
      <w:marTop w:val="0"/>
      <w:marBottom w:val="0"/>
      <w:divBdr>
        <w:top w:val="none" w:sz="0" w:space="0" w:color="auto"/>
        <w:left w:val="none" w:sz="0" w:space="0" w:color="auto"/>
        <w:bottom w:val="none" w:sz="0" w:space="0" w:color="auto"/>
        <w:right w:val="none" w:sz="0" w:space="0" w:color="auto"/>
      </w:divBdr>
      <w:divsChild>
        <w:div w:id="435060039">
          <w:marLeft w:val="0"/>
          <w:marRight w:val="0"/>
          <w:marTop w:val="0"/>
          <w:marBottom w:val="0"/>
          <w:divBdr>
            <w:top w:val="none" w:sz="0" w:space="0" w:color="auto"/>
            <w:left w:val="none" w:sz="0" w:space="0" w:color="auto"/>
            <w:bottom w:val="none" w:sz="0" w:space="0" w:color="auto"/>
            <w:right w:val="none" w:sz="0" w:space="0" w:color="auto"/>
          </w:divBdr>
        </w:div>
        <w:div w:id="1057164406">
          <w:marLeft w:val="0"/>
          <w:marRight w:val="0"/>
          <w:marTop w:val="0"/>
          <w:marBottom w:val="0"/>
          <w:divBdr>
            <w:top w:val="none" w:sz="0" w:space="0" w:color="auto"/>
            <w:left w:val="none" w:sz="0" w:space="0" w:color="auto"/>
            <w:bottom w:val="none" w:sz="0" w:space="0" w:color="auto"/>
            <w:right w:val="none" w:sz="0" w:space="0" w:color="auto"/>
          </w:divBdr>
        </w:div>
        <w:div w:id="1142190138">
          <w:marLeft w:val="0"/>
          <w:marRight w:val="0"/>
          <w:marTop w:val="0"/>
          <w:marBottom w:val="0"/>
          <w:divBdr>
            <w:top w:val="none" w:sz="0" w:space="0" w:color="auto"/>
            <w:left w:val="none" w:sz="0" w:space="0" w:color="auto"/>
            <w:bottom w:val="none" w:sz="0" w:space="0" w:color="auto"/>
            <w:right w:val="none" w:sz="0" w:space="0" w:color="auto"/>
          </w:divBdr>
        </w:div>
      </w:divsChild>
    </w:div>
    <w:div w:id="382557777">
      <w:bodyDiv w:val="1"/>
      <w:marLeft w:val="0"/>
      <w:marRight w:val="0"/>
      <w:marTop w:val="0"/>
      <w:marBottom w:val="0"/>
      <w:divBdr>
        <w:top w:val="none" w:sz="0" w:space="0" w:color="auto"/>
        <w:left w:val="none" w:sz="0" w:space="0" w:color="auto"/>
        <w:bottom w:val="none" w:sz="0" w:space="0" w:color="auto"/>
        <w:right w:val="none" w:sz="0" w:space="0" w:color="auto"/>
      </w:divBdr>
      <w:divsChild>
        <w:div w:id="121310766">
          <w:marLeft w:val="0"/>
          <w:marRight w:val="0"/>
          <w:marTop w:val="0"/>
          <w:marBottom w:val="0"/>
          <w:divBdr>
            <w:top w:val="none" w:sz="0" w:space="0" w:color="auto"/>
            <w:left w:val="none" w:sz="0" w:space="0" w:color="auto"/>
            <w:bottom w:val="none" w:sz="0" w:space="0" w:color="auto"/>
            <w:right w:val="none" w:sz="0" w:space="0" w:color="auto"/>
          </w:divBdr>
        </w:div>
        <w:div w:id="444888456">
          <w:marLeft w:val="0"/>
          <w:marRight w:val="0"/>
          <w:marTop w:val="0"/>
          <w:marBottom w:val="0"/>
          <w:divBdr>
            <w:top w:val="none" w:sz="0" w:space="0" w:color="auto"/>
            <w:left w:val="none" w:sz="0" w:space="0" w:color="auto"/>
            <w:bottom w:val="none" w:sz="0" w:space="0" w:color="auto"/>
            <w:right w:val="none" w:sz="0" w:space="0" w:color="auto"/>
          </w:divBdr>
        </w:div>
        <w:div w:id="1425808774">
          <w:marLeft w:val="0"/>
          <w:marRight w:val="0"/>
          <w:marTop w:val="0"/>
          <w:marBottom w:val="0"/>
          <w:divBdr>
            <w:top w:val="none" w:sz="0" w:space="0" w:color="auto"/>
            <w:left w:val="none" w:sz="0" w:space="0" w:color="auto"/>
            <w:bottom w:val="none" w:sz="0" w:space="0" w:color="auto"/>
            <w:right w:val="none" w:sz="0" w:space="0" w:color="auto"/>
          </w:divBdr>
        </w:div>
        <w:div w:id="1979530039">
          <w:marLeft w:val="0"/>
          <w:marRight w:val="0"/>
          <w:marTop w:val="0"/>
          <w:marBottom w:val="0"/>
          <w:divBdr>
            <w:top w:val="none" w:sz="0" w:space="0" w:color="auto"/>
            <w:left w:val="none" w:sz="0" w:space="0" w:color="auto"/>
            <w:bottom w:val="none" w:sz="0" w:space="0" w:color="auto"/>
            <w:right w:val="none" w:sz="0" w:space="0" w:color="auto"/>
          </w:divBdr>
        </w:div>
      </w:divsChild>
    </w:div>
    <w:div w:id="387261194">
      <w:bodyDiv w:val="1"/>
      <w:marLeft w:val="0"/>
      <w:marRight w:val="0"/>
      <w:marTop w:val="0"/>
      <w:marBottom w:val="0"/>
      <w:divBdr>
        <w:top w:val="none" w:sz="0" w:space="0" w:color="auto"/>
        <w:left w:val="none" w:sz="0" w:space="0" w:color="auto"/>
        <w:bottom w:val="none" w:sz="0" w:space="0" w:color="auto"/>
        <w:right w:val="none" w:sz="0" w:space="0" w:color="auto"/>
      </w:divBdr>
    </w:div>
    <w:div w:id="388305784">
      <w:bodyDiv w:val="1"/>
      <w:marLeft w:val="0"/>
      <w:marRight w:val="0"/>
      <w:marTop w:val="0"/>
      <w:marBottom w:val="0"/>
      <w:divBdr>
        <w:top w:val="none" w:sz="0" w:space="0" w:color="auto"/>
        <w:left w:val="none" w:sz="0" w:space="0" w:color="auto"/>
        <w:bottom w:val="none" w:sz="0" w:space="0" w:color="auto"/>
        <w:right w:val="none" w:sz="0" w:space="0" w:color="auto"/>
      </w:divBdr>
    </w:div>
    <w:div w:id="398288348">
      <w:bodyDiv w:val="1"/>
      <w:marLeft w:val="0"/>
      <w:marRight w:val="0"/>
      <w:marTop w:val="0"/>
      <w:marBottom w:val="0"/>
      <w:divBdr>
        <w:top w:val="none" w:sz="0" w:space="0" w:color="auto"/>
        <w:left w:val="none" w:sz="0" w:space="0" w:color="auto"/>
        <w:bottom w:val="none" w:sz="0" w:space="0" w:color="auto"/>
        <w:right w:val="none" w:sz="0" w:space="0" w:color="auto"/>
      </w:divBdr>
      <w:divsChild>
        <w:div w:id="23950112">
          <w:marLeft w:val="0"/>
          <w:marRight w:val="0"/>
          <w:marTop w:val="0"/>
          <w:marBottom w:val="0"/>
          <w:divBdr>
            <w:top w:val="none" w:sz="0" w:space="0" w:color="auto"/>
            <w:left w:val="none" w:sz="0" w:space="0" w:color="auto"/>
            <w:bottom w:val="none" w:sz="0" w:space="0" w:color="auto"/>
            <w:right w:val="none" w:sz="0" w:space="0" w:color="auto"/>
          </w:divBdr>
        </w:div>
        <w:div w:id="137380325">
          <w:marLeft w:val="0"/>
          <w:marRight w:val="0"/>
          <w:marTop w:val="0"/>
          <w:marBottom w:val="0"/>
          <w:divBdr>
            <w:top w:val="none" w:sz="0" w:space="0" w:color="auto"/>
            <w:left w:val="none" w:sz="0" w:space="0" w:color="auto"/>
            <w:bottom w:val="none" w:sz="0" w:space="0" w:color="auto"/>
            <w:right w:val="none" w:sz="0" w:space="0" w:color="auto"/>
          </w:divBdr>
        </w:div>
        <w:div w:id="143589491">
          <w:marLeft w:val="0"/>
          <w:marRight w:val="0"/>
          <w:marTop w:val="0"/>
          <w:marBottom w:val="0"/>
          <w:divBdr>
            <w:top w:val="none" w:sz="0" w:space="0" w:color="auto"/>
            <w:left w:val="none" w:sz="0" w:space="0" w:color="auto"/>
            <w:bottom w:val="none" w:sz="0" w:space="0" w:color="auto"/>
            <w:right w:val="none" w:sz="0" w:space="0" w:color="auto"/>
          </w:divBdr>
        </w:div>
        <w:div w:id="151337380">
          <w:marLeft w:val="0"/>
          <w:marRight w:val="0"/>
          <w:marTop w:val="0"/>
          <w:marBottom w:val="0"/>
          <w:divBdr>
            <w:top w:val="none" w:sz="0" w:space="0" w:color="auto"/>
            <w:left w:val="none" w:sz="0" w:space="0" w:color="auto"/>
            <w:bottom w:val="none" w:sz="0" w:space="0" w:color="auto"/>
            <w:right w:val="none" w:sz="0" w:space="0" w:color="auto"/>
          </w:divBdr>
        </w:div>
        <w:div w:id="218320476">
          <w:marLeft w:val="0"/>
          <w:marRight w:val="0"/>
          <w:marTop w:val="0"/>
          <w:marBottom w:val="0"/>
          <w:divBdr>
            <w:top w:val="none" w:sz="0" w:space="0" w:color="auto"/>
            <w:left w:val="none" w:sz="0" w:space="0" w:color="auto"/>
            <w:bottom w:val="none" w:sz="0" w:space="0" w:color="auto"/>
            <w:right w:val="none" w:sz="0" w:space="0" w:color="auto"/>
          </w:divBdr>
        </w:div>
        <w:div w:id="227307936">
          <w:marLeft w:val="0"/>
          <w:marRight w:val="0"/>
          <w:marTop w:val="0"/>
          <w:marBottom w:val="0"/>
          <w:divBdr>
            <w:top w:val="none" w:sz="0" w:space="0" w:color="auto"/>
            <w:left w:val="none" w:sz="0" w:space="0" w:color="auto"/>
            <w:bottom w:val="none" w:sz="0" w:space="0" w:color="auto"/>
            <w:right w:val="none" w:sz="0" w:space="0" w:color="auto"/>
          </w:divBdr>
        </w:div>
        <w:div w:id="258412055">
          <w:marLeft w:val="0"/>
          <w:marRight w:val="0"/>
          <w:marTop w:val="0"/>
          <w:marBottom w:val="0"/>
          <w:divBdr>
            <w:top w:val="none" w:sz="0" w:space="0" w:color="auto"/>
            <w:left w:val="none" w:sz="0" w:space="0" w:color="auto"/>
            <w:bottom w:val="none" w:sz="0" w:space="0" w:color="auto"/>
            <w:right w:val="none" w:sz="0" w:space="0" w:color="auto"/>
          </w:divBdr>
        </w:div>
        <w:div w:id="290749351">
          <w:marLeft w:val="0"/>
          <w:marRight w:val="0"/>
          <w:marTop w:val="0"/>
          <w:marBottom w:val="0"/>
          <w:divBdr>
            <w:top w:val="none" w:sz="0" w:space="0" w:color="auto"/>
            <w:left w:val="none" w:sz="0" w:space="0" w:color="auto"/>
            <w:bottom w:val="none" w:sz="0" w:space="0" w:color="auto"/>
            <w:right w:val="none" w:sz="0" w:space="0" w:color="auto"/>
          </w:divBdr>
        </w:div>
        <w:div w:id="304939119">
          <w:marLeft w:val="0"/>
          <w:marRight w:val="0"/>
          <w:marTop w:val="0"/>
          <w:marBottom w:val="0"/>
          <w:divBdr>
            <w:top w:val="none" w:sz="0" w:space="0" w:color="auto"/>
            <w:left w:val="none" w:sz="0" w:space="0" w:color="auto"/>
            <w:bottom w:val="none" w:sz="0" w:space="0" w:color="auto"/>
            <w:right w:val="none" w:sz="0" w:space="0" w:color="auto"/>
          </w:divBdr>
        </w:div>
        <w:div w:id="509955443">
          <w:marLeft w:val="0"/>
          <w:marRight w:val="0"/>
          <w:marTop w:val="0"/>
          <w:marBottom w:val="0"/>
          <w:divBdr>
            <w:top w:val="none" w:sz="0" w:space="0" w:color="auto"/>
            <w:left w:val="none" w:sz="0" w:space="0" w:color="auto"/>
            <w:bottom w:val="none" w:sz="0" w:space="0" w:color="auto"/>
            <w:right w:val="none" w:sz="0" w:space="0" w:color="auto"/>
          </w:divBdr>
        </w:div>
        <w:div w:id="560361878">
          <w:marLeft w:val="0"/>
          <w:marRight w:val="0"/>
          <w:marTop w:val="0"/>
          <w:marBottom w:val="0"/>
          <w:divBdr>
            <w:top w:val="none" w:sz="0" w:space="0" w:color="auto"/>
            <w:left w:val="none" w:sz="0" w:space="0" w:color="auto"/>
            <w:bottom w:val="none" w:sz="0" w:space="0" w:color="auto"/>
            <w:right w:val="none" w:sz="0" w:space="0" w:color="auto"/>
          </w:divBdr>
        </w:div>
        <w:div w:id="713194607">
          <w:marLeft w:val="0"/>
          <w:marRight w:val="0"/>
          <w:marTop w:val="0"/>
          <w:marBottom w:val="0"/>
          <w:divBdr>
            <w:top w:val="none" w:sz="0" w:space="0" w:color="auto"/>
            <w:left w:val="none" w:sz="0" w:space="0" w:color="auto"/>
            <w:bottom w:val="none" w:sz="0" w:space="0" w:color="auto"/>
            <w:right w:val="none" w:sz="0" w:space="0" w:color="auto"/>
          </w:divBdr>
        </w:div>
        <w:div w:id="743644515">
          <w:marLeft w:val="0"/>
          <w:marRight w:val="0"/>
          <w:marTop w:val="0"/>
          <w:marBottom w:val="0"/>
          <w:divBdr>
            <w:top w:val="none" w:sz="0" w:space="0" w:color="auto"/>
            <w:left w:val="none" w:sz="0" w:space="0" w:color="auto"/>
            <w:bottom w:val="none" w:sz="0" w:space="0" w:color="auto"/>
            <w:right w:val="none" w:sz="0" w:space="0" w:color="auto"/>
          </w:divBdr>
        </w:div>
        <w:div w:id="791436102">
          <w:marLeft w:val="0"/>
          <w:marRight w:val="0"/>
          <w:marTop w:val="0"/>
          <w:marBottom w:val="0"/>
          <w:divBdr>
            <w:top w:val="none" w:sz="0" w:space="0" w:color="auto"/>
            <w:left w:val="none" w:sz="0" w:space="0" w:color="auto"/>
            <w:bottom w:val="none" w:sz="0" w:space="0" w:color="auto"/>
            <w:right w:val="none" w:sz="0" w:space="0" w:color="auto"/>
          </w:divBdr>
        </w:div>
        <w:div w:id="938829914">
          <w:marLeft w:val="0"/>
          <w:marRight w:val="0"/>
          <w:marTop w:val="0"/>
          <w:marBottom w:val="0"/>
          <w:divBdr>
            <w:top w:val="none" w:sz="0" w:space="0" w:color="auto"/>
            <w:left w:val="none" w:sz="0" w:space="0" w:color="auto"/>
            <w:bottom w:val="none" w:sz="0" w:space="0" w:color="auto"/>
            <w:right w:val="none" w:sz="0" w:space="0" w:color="auto"/>
          </w:divBdr>
        </w:div>
        <w:div w:id="1060592789">
          <w:marLeft w:val="0"/>
          <w:marRight w:val="0"/>
          <w:marTop w:val="0"/>
          <w:marBottom w:val="0"/>
          <w:divBdr>
            <w:top w:val="none" w:sz="0" w:space="0" w:color="auto"/>
            <w:left w:val="none" w:sz="0" w:space="0" w:color="auto"/>
            <w:bottom w:val="none" w:sz="0" w:space="0" w:color="auto"/>
            <w:right w:val="none" w:sz="0" w:space="0" w:color="auto"/>
          </w:divBdr>
        </w:div>
        <w:div w:id="1064643708">
          <w:marLeft w:val="0"/>
          <w:marRight w:val="0"/>
          <w:marTop w:val="0"/>
          <w:marBottom w:val="0"/>
          <w:divBdr>
            <w:top w:val="none" w:sz="0" w:space="0" w:color="auto"/>
            <w:left w:val="none" w:sz="0" w:space="0" w:color="auto"/>
            <w:bottom w:val="none" w:sz="0" w:space="0" w:color="auto"/>
            <w:right w:val="none" w:sz="0" w:space="0" w:color="auto"/>
          </w:divBdr>
        </w:div>
        <w:div w:id="1104303776">
          <w:marLeft w:val="0"/>
          <w:marRight w:val="0"/>
          <w:marTop w:val="0"/>
          <w:marBottom w:val="0"/>
          <w:divBdr>
            <w:top w:val="none" w:sz="0" w:space="0" w:color="auto"/>
            <w:left w:val="none" w:sz="0" w:space="0" w:color="auto"/>
            <w:bottom w:val="none" w:sz="0" w:space="0" w:color="auto"/>
            <w:right w:val="none" w:sz="0" w:space="0" w:color="auto"/>
          </w:divBdr>
        </w:div>
        <w:div w:id="1113674223">
          <w:marLeft w:val="0"/>
          <w:marRight w:val="0"/>
          <w:marTop w:val="0"/>
          <w:marBottom w:val="0"/>
          <w:divBdr>
            <w:top w:val="none" w:sz="0" w:space="0" w:color="auto"/>
            <w:left w:val="none" w:sz="0" w:space="0" w:color="auto"/>
            <w:bottom w:val="none" w:sz="0" w:space="0" w:color="auto"/>
            <w:right w:val="none" w:sz="0" w:space="0" w:color="auto"/>
          </w:divBdr>
        </w:div>
        <w:div w:id="1192261464">
          <w:marLeft w:val="0"/>
          <w:marRight w:val="0"/>
          <w:marTop w:val="0"/>
          <w:marBottom w:val="0"/>
          <w:divBdr>
            <w:top w:val="none" w:sz="0" w:space="0" w:color="auto"/>
            <w:left w:val="none" w:sz="0" w:space="0" w:color="auto"/>
            <w:bottom w:val="none" w:sz="0" w:space="0" w:color="auto"/>
            <w:right w:val="none" w:sz="0" w:space="0" w:color="auto"/>
          </w:divBdr>
        </w:div>
        <w:div w:id="1251621858">
          <w:marLeft w:val="0"/>
          <w:marRight w:val="0"/>
          <w:marTop w:val="0"/>
          <w:marBottom w:val="0"/>
          <w:divBdr>
            <w:top w:val="none" w:sz="0" w:space="0" w:color="auto"/>
            <w:left w:val="none" w:sz="0" w:space="0" w:color="auto"/>
            <w:bottom w:val="none" w:sz="0" w:space="0" w:color="auto"/>
            <w:right w:val="none" w:sz="0" w:space="0" w:color="auto"/>
          </w:divBdr>
        </w:div>
        <w:div w:id="1352293071">
          <w:marLeft w:val="0"/>
          <w:marRight w:val="0"/>
          <w:marTop w:val="0"/>
          <w:marBottom w:val="0"/>
          <w:divBdr>
            <w:top w:val="none" w:sz="0" w:space="0" w:color="auto"/>
            <w:left w:val="none" w:sz="0" w:space="0" w:color="auto"/>
            <w:bottom w:val="none" w:sz="0" w:space="0" w:color="auto"/>
            <w:right w:val="none" w:sz="0" w:space="0" w:color="auto"/>
          </w:divBdr>
        </w:div>
        <w:div w:id="1473329386">
          <w:marLeft w:val="0"/>
          <w:marRight w:val="0"/>
          <w:marTop w:val="0"/>
          <w:marBottom w:val="0"/>
          <w:divBdr>
            <w:top w:val="none" w:sz="0" w:space="0" w:color="auto"/>
            <w:left w:val="none" w:sz="0" w:space="0" w:color="auto"/>
            <w:bottom w:val="none" w:sz="0" w:space="0" w:color="auto"/>
            <w:right w:val="none" w:sz="0" w:space="0" w:color="auto"/>
          </w:divBdr>
        </w:div>
        <w:div w:id="1516842253">
          <w:marLeft w:val="0"/>
          <w:marRight w:val="0"/>
          <w:marTop w:val="0"/>
          <w:marBottom w:val="0"/>
          <w:divBdr>
            <w:top w:val="none" w:sz="0" w:space="0" w:color="auto"/>
            <w:left w:val="none" w:sz="0" w:space="0" w:color="auto"/>
            <w:bottom w:val="none" w:sz="0" w:space="0" w:color="auto"/>
            <w:right w:val="none" w:sz="0" w:space="0" w:color="auto"/>
          </w:divBdr>
        </w:div>
        <w:div w:id="1569221713">
          <w:marLeft w:val="0"/>
          <w:marRight w:val="0"/>
          <w:marTop w:val="0"/>
          <w:marBottom w:val="0"/>
          <w:divBdr>
            <w:top w:val="none" w:sz="0" w:space="0" w:color="auto"/>
            <w:left w:val="none" w:sz="0" w:space="0" w:color="auto"/>
            <w:bottom w:val="none" w:sz="0" w:space="0" w:color="auto"/>
            <w:right w:val="none" w:sz="0" w:space="0" w:color="auto"/>
          </w:divBdr>
        </w:div>
        <w:div w:id="1571380030">
          <w:marLeft w:val="0"/>
          <w:marRight w:val="0"/>
          <w:marTop w:val="0"/>
          <w:marBottom w:val="0"/>
          <w:divBdr>
            <w:top w:val="none" w:sz="0" w:space="0" w:color="auto"/>
            <w:left w:val="none" w:sz="0" w:space="0" w:color="auto"/>
            <w:bottom w:val="none" w:sz="0" w:space="0" w:color="auto"/>
            <w:right w:val="none" w:sz="0" w:space="0" w:color="auto"/>
          </w:divBdr>
        </w:div>
        <w:div w:id="1637760598">
          <w:marLeft w:val="0"/>
          <w:marRight w:val="0"/>
          <w:marTop w:val="0"/>
          <w:marBottom w:val="0"/>
          <w:divBdr>
            <w:top w:val="none" w:sz="0" w:space="0" w:color="auto"/>
            <w:left w:val="none" w:sz="0" w:space="0" w:color="auto"/>
            <w:bottom w:val="none" w:sz="0" w:space="0" w:color="auto"/>
            <w:right w:val="none" w:sz="0" w:space="0" w:color="auto"/>
          </w:divBdr>
        </w:div>
        <w:div w:id="1709330634">
          <w:marLeft w:val="0"/>
          <w:marRight w:val="0"/>
          <w:marTop w:val="0"/>
          <w:marBottom w:val="0"/>
          <w:divBdr>
            <w:top w:val="none" w:sz="0" w:space="0" w:color="auto"/>
            <w:left w:val="none" w:sz="0" w:space="0" w:color="auto"/>
            <w:bottom w:val="none" w:sz="0" w:space="0" w:color="auto"/>
            <w:right w:val="none" w:sz="0" w:space="0" w:color="auto"/>
          </w:divBdr>
        </w:div>
        <w:div w:id="1812281388">
          <w:marLeft w:val="0"/>
          <w:marRight w:val="0"/>
          <w:marTop w:val="0"/>
          <w:marBottom w:val="0"/>
          <w:divBdr>
            <w:top w:val="none" w:sz="0" w:space="0" w:color="auto"/>
            <w:left w:val="none" w:sz="0" w:space="0" w:color="auto"/>
            <w:bottom w:val="none" w:sz="0" w:space="0" w:color="auto"/>
            <w:right w:val="none" w:sz="0" w:space="0" w:color="auto"/>
          </w:divBdr>
        </w:div>
        <w:div w:id="1822889178">
          <w:marLeft w:val="0"/>
          <w:marRight w:val="0"/>
          <w:marTop w:val="0"/>
          <w:marBottom w:val="0"/>
          <w:divBdr>
            <w:top w:val="none" w:sz="0" w:space="0" w:color="auto"/>
            <w:left w:val="none" w:sz="0" w:space="0" w:color="auto"/>
            <w:bottom w:val="none" w:sz="0" w:space="0" w:color="auto"/>
            <w:right w:val="none" w:sz="0" w:space="0" w:color="auto"/>
          </w:divBdr>
        </w:div>
        <w:div w:id="1825200480">
          <w:marLeft w:val="0"/>
          <w:marRight w:val="0"/>
          <w:marTop w:val="0"/>
          <w:marBottom w:val="0"/>
          <w:divBdr>
            <w:top w:val="none" w:sz="0" w:space="0" w:color="auto"/>
            <w:left w:val="none" w:sz="0" w:space="0" w:color="auto"/>
            <w:bottom w:val="none" w:sz="0" w:space="0" w:color="auto"/>
            <w:right w:val="none" w:sz="0" w:space="0" w:color="auto"/>
          </w:divBdr>
        </w:div>
        <w:div w:id="1831092935">
          <w:marLeft w:val="0"/>
          <w:marRight w:val="0"/>
          <w:marTop w:val="0"/>
          <w:marBottom w:val="0"/>
          <w:divBdr>
            <w:top w:val="none" w:sz="0" w:space="0" w:color="auto"/>
            <w:left w:val="none" w:sz="0" w:space="0" w:color="auto"/>
            <w:bottom w:val="none" w:sz="0" w:space="0" w:color="auto"/>
            <w:right w:val="none" w:sz="0" w:space="0" w:color="auto"/>
          </w:divBdr>
        </w:div>
        <w:div w:id="1886675598">
          <w:marLeft w:val="0"/>
          <w:marRight w:val="0"/>
          <w:marTop w:val="0"/>
          <w:marBottom w:val="0"/>
          <w:divBdr>
            <w:top w:val="none" w:sz="0" w:space="0" w:color="auto"/>
            <w:left w:val="none" w:sz="0" w:space="0" w:color="auto"/>
            <w:bottom w:val="none" w:sz="0" w:space="0" w:color="auto"/>
            <w:right w:val="none" w:sz="0" w:space="0" w:color="auto"/>
          </w:divBdr>
        </w:div>
        <w:div w:id="1889141802">
          <w:marLeft w:val="0"/>
          <w:marRight w:val="0"/>
          <w:marTop w:val="0"/>
          <w:marBottom w:val="0"/>
          <w:divBdr>
            <w:top w:val="none" w:sz="0" w:space="0" w:color="auto"/>
            <w:left w:val="none" w:sz="0" w:space="0" w:color="auto"/>
            <w:bottom w:val="none" w:sz="0" w:space="0" w:color="auto"/>
            <w:right w:val="none" w:sz="0" w:space="0" w:color="auto"/>
          </w:divBdr>
        </w:div>
        <w:div w:id="2009553031">
          <w:marLeft w:val="0"/>
          <w:marRight w:val="0"/>
          <w:marTop w:val="0"/>
          <w:marBottom w:val="0"/>
          <w:divBdr>
            <w:top w:val="none" w:sz="0" w:space="0" w:color="auto"/>
            <w:left w:val="none" w:sz="0" w:space="0" w:color="auto"/>
            <w:bottom w:val="none" w:sz="0" w:space="0" w:color="auto"/>
            <w:right w:val="none" w:sz="0" w:space="0" w:color="auto"/>
          </w:divBdr>
        </w:div>
        <w:div w:id="2041126794">
          <w:marLeft w:val="0"/>
          <w:marRight w:val="0"/>
          <w:marTop w:val="0"/>
          <w:marBottom w:val="0"/>
          <w:divBdr>
            <w:top w:val="none" w:sz="0" w:space="0" w:color="auto"/>
            <w:left w:val="none" w:sz="0" w:space="0" w:color="auto"/>
            <w:bottom w:val="none" w:sz="0" w:space="0" w:color="auto"/>
            <w:right w:val="none" w:sz="0" w:space="0" w:color="auto"/>
          </w:divBdr>
        </w:div>
      </w:divsChild>
    </w:div>
    <w:div w:id="410586732">
      <w:bodyDiv w:val="1"/>
      <w:marLeft w:val="0"/>
      <w:marRight w:val="0"/>
      <w:marTop w:val="0"/>
      <w:marBottom w:val="0"/>
      <w:divBdr>
        <w:top w:val="none" w:sz="0" w:space="0" w:color="auto"/>
        <w:left w:val="none" w:sz="0" w:space="0" w:color="auto"/>
        <w:bottom w:val="none" w:sz="0" w:space="0" w:color="auto"/>
        <w:right w:val="none" w:sz="0" w:space="0" w:color="auto"/>
      </w:divBdr>
      <w:divsChild>
        <w:div w:id="1177310845">
          <w:marLeft w:val="0"/>
          <w:marRight w:val="0"/>
          <w:marTop w:val="0"/>
          <w:marBottom w:val="0"/>
          <w:divBdr>
            <w:top w:val="none" w:sz="0" w:space="0" w:color="auto"/>
            <w:left w:val="none" w:sz="0" w:space="0" w:color="auto"/>
            <w:bottom w:val="none" w:sz="0" w:space="0" w:color="auto"/>
            <w:right w:val="none" w:sz="0" w:space="0" w:color="auto"/>
          </w:divBdr>
          <w:divsChild>
            <w:div w:id="741752044">
              <w:marLeft w:val="0"/>
              <w:marRight w:val="0"/>
              <w:marTop w:val="0"/>
              <w:marBottom w:val="0"/>
              <w:divBdr>
                <w:top w:val="none" w:sz="0" w:space="0" w:color="auto"/>
                <w:left w:val="none" w:sz="0" w:space="0" w:color="auto"/>
                <w:bottom w:val="none" w:sz="0" w:space="0" w:color="auto"/>
                <w:right w:val="none" w:sz="0" w:space="0" w:color="auto"/>
              </w:divBdr>
              <w:divsChild>
                <w:div w:id="1057974697">
                  <w:marLeft w:val="0"/>
                  <w:marRight w:val="0"/>
                  <w:marTop w:val="0"/>
                  <w:marBottom w:val="0"/>
                  <w:divBdr>
                    <w:top w:val="none" w:sz="0" w:space="0" w:color="auto"/>
                    <w:left w:val="none" w:sz="0" w:space="0" w:color="auto"/>
                    <w:bottom w:val="none" w:sz="0" w:space="0" w:color="auto"/>
                    <w:right w:val="none" w:sz="0" w:space="0" w:color="auto"/>
                  </w:divBdr>
                  <w:divsChild>
                    <w:div w:id="6353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279000">
      <w:bodyDiv w:val="1"/>
      <w:marLeft w:val="0"/>
      <w:marRight w:val="0"/>
      <w:marTop w:val="0"/>
      <w:marBottom w:val="0"/>
      <w:divBdr>
        <w:top w:val="none" w:sz="0" w:space="0" w:color="auto"/>
        <w:left w:val="none" w:sz="0" w:space="0" w:color="auto"/>
        <w:bottom w:val="none" w:sz="0" w:space="0" w:color="auto"/>
        <w:right w:val="none" w:sz="0" w:space="0" w:color="auto"/>
      </w:divBdr>
    </w:div>
    <w:div w:id="423691731">
      <w:bodyDiv w:val="1"/>
      <w:marLeft w:val="0"/>
      <w:marRight w:val="0"/>
      <w:marTop w:val="0"/>
      <w:marBottom w:val="0"/>
      <w:divBdr>
        <w:top w:val="none" w:sz="0" w:space="0" w:color="auto"/>
        <w:left w:val="none" w:sz="0" w:space="0" w:color="auto"/>
        <w:bottom w:val="none" w:sz="0" w:space="0" w:color="auto"/>
        <w:right w:val="none" w:sz="0" w:space="0" w:color="auto"/>
      </w:divBdr>
      <w:divsChild>
        <w:div w:id="27220726">
          <w:marLeft w:val="0"/>
          <w:marRight w:val="0"/>
          <w:marTop w:val="0"/>
          <w:marBottom w:val="0"/>
          <w:divBdr>
            <w:top w:val="none" w:sz="0" w:space="0" w:color="auto"/>
            <w:left w:val="none" w:sz="0" w:space="0" w:color="auto"/>
            <w:bottom w:val="none" w:sz="0" w:space="0" w:color="auto"/>
            <w:right w:val="none" w:sz="0" w:space="0" w:color="auto"/>
          </w:divBdr>
        </w:div>
        <w:div w:id="166023942">
          <w:marLeft w:val="0"/>
          <w:marRight w:val="0"/>
          <w:marTop w:val="0"/>
          <w:marBottom w:val="0"/>
          <w:divBdr>
            <w:top w:val="none" w:sz="0" w:space="0" w:color="auto"/>
            <w:left w:val="none" w:sz="0" w:space="0" w:color="auto"/>
            <w:bottom w:val="none" w:sz="0" w:space="0" w:color="auto"/>
            <w:right w:val="none" w:sz="0" w:space="0" w:color="auto"/>
          </w:divBdr>
        </w:div>
        <w:div w:id="217011999">
          <w:marLeft w:val="0"/>
          <w:marRight w:val="0"/>
          <w:marTop w:val="0"/>
          <w:marBottom w:val="0"/>
          <w:divBdr>
            <w:top w:val="none" w:sz="0" w:space="0" w:color="auto"/>
            <w:left w:val="none" w:sz="0" w:space="0" w:color="auto"/>
            <w:bottom w:val="none" w:sz="0" w:space="0" w:color="auto"/>
            <w:right w:val="none" w:sz="0" w:space="0" w:color="auto"/>
          </w:divBdr>
        </w:div>
        <w:div w:id="219294124">
          <w:marLeft w:val="0"/>
          <w:marRight w:val="0"/>
          <w:marTop w:val="0"/>
          <w:marBottom w:val="0"/>
          <w:divBdr>
            <w:top w:val="none" w:sz="0" w:space="0" w:color="auto"/>
            <w:left w:val="none" w:sz="0" w:space="0" w:color="auto"/>
            <w:bottom w:val="none" w:sz="0" w:space="0" w:color="auto"/>
            <w:right w:val="none" w:sz="0" w:space="0" w:color="auto"/>
          </w:divBdr>
        </w:div>
        <w:div w:id="505292735">
          <w:marLeft w:val="0"/>
          <w:marRight w:val="0"/>
          <w:marTop w:val="0"/>
          <w:marBottom w:val="0"/>
          <w:divBdr>
            <w:top w:val="none" w:sz="0" w:space="0" w:color="auto"/>
            <w:left w:val="none" w:sz="0" w:space="0" w:color="auto"/>
            <w:bottom w:val="none" w:sz="0" w:space="0" w:color="auto"/>
            <w:right w:val="none" w:sz="0" w:space="0" w:color="auto"/>
          </w:divBdr>
        </w:div>
        <w:div w:id="525951604">
          <w:marLeft w:val="0"/>
          <w:marRight w:val="0"/>
          <w:marTop w:val="0"/>
          <w:marBottom w:val="0"/>
          <w:divBdr>
            <w:top w:val="none" w:sz="0" w:space="0" w:color="auto"/>
            <w:left w:val="none" w:sz="0" w:space="0" w:color="auto"/>
            <w:bottom w:val="none" w:sz="0" w:space="0" w:color="auto"/>
            <w:right w:val="none" w:sz="0" w:space="0" w:color="auto"/>
          </w:divBdr>
        </w:div>
        <w:div w:id="564531765">
          <w:marLeft w:val="0"/>
          <w:marRight w:val="0"/>
          <w:marTop w:val="0"/>
          <w:marBottom w:val="0"/>
          <w:divBdr>
            <w:top w:val="none" w:sz="0" w:space="0" w:color="auto"/>
            <w:left w:val="none" w:sz="0" w:space="0" w:color="auto"/>
            <w:bottom w:val="none" w:sz="0" w:space="0" w:color="auto"/>
            <w:right w:val="none" w:sz="0" w:space="0" w:color="auto"/>
          </w:divBdr>
        </w:div>
        <w:div w:id="592518183">
          <w:marLeft w:val="0"/>
          <w:marRight w:val="0"/>
          <w:marTop w:val="0"/>
          <w:marBottom w:val="0"/>
          <w:divBdr>
            <w:top w:val="none" w:sz="0" w:space="0" w:color="auto"/>
            <w:left w:val="none" w:sz="0" w:space="0" w:color="auto"/>
            <w:bottom w:val="none" w:sz="0" w:space="0" w:color="auto"/>
            <w:right w:val="none" w:sz="0" w:space="0" w:color="auto"/>
          </w:divBdr>
        </w:div>
        <w:div w:id="704210584">
          <w:marLeft w:val="0"/>
          <w:marRight w:val="0"/>
          <w:marTop w:val="0"/>
          <w:marBottom w:val="0"/>
          <w:divBdr>
            <w:top w:val="none" w:sz="0" w:space="0" w:color="auto"/>
            <w:left w:val="none" w:sz="0" w:space="0" w:color="auto"/>
            <w:bottom w:val="none" w:sz="0" w:space="0" w:color="auto"/>
            <w:right w:val="none" w:sz="0" w:space="0" w:color="auto"/>
          </w:divBdr>
        </w:div>
        <w:div w:id="809596591">
          <w:marLeft w:val="0"/>
          <w:marRight w:val="0"/>
          <w:marTop w:val="0"/>
          <w:marBottom w:val="0"/>
          <w:divBdr>
            <w:top w:val="none" w:sz="0" w:space="0" w:color="auto"/>
            <w:left w:val="none" w:sz="0" w:space="0" w:color="auto"/>
            <w:bottom w:val="none" w:sz="0" w:space="0" w:color="auto"/>
            <w:right w:val="none" w:sz="0" w:space="0" w:color="auto"/>
          </w:divBdr>
        </w:div>
        <w:div w:id="998921083">
          <w:marLeft w:val="0"/>
          <w:marRight w:val="0"/>
          <w:marTop w:val="0"/>
          <w:marBottom w:val="0"/>
          <w:divBdr>
            <w:top w:val="none" w:sz="0" w:space="0" w:color="auto"/>
            <w:left w:val="none" w:sz="0" w:space="0" w:color="auto"/>
            <w:bottom w:val="none" w:sz="0" w:space="0" w:color="auto"/>
            <w:right w:val="none" w:sz="0" w:space="0" w:color="auto"/>
          </w:divBdr>
        </w:div>
        <w:div w:id="1004165870">
          <w:marLeft w:val="0"/>
          <w:marRight w:val="0"/>
          <w:marTop w:val="0"/>
          <w:marBottom w:val="0"/>
          <w:divBdr>
            <w:top w:val="none" w:sz="0" w:space="0" w:color="auto"/>
            <w:left w:val="none" w:sz="0" w:space="0" w:color="auto"/>
            <w:bottom w:val="none" w:sz="0" w:space="0" w:color="auto"/>
            <w:right w:val="none" w:sz="0" w:space="0" w:color="auto"/>
          </w:divBdr>
        </w:div>
        <w:div w:id="1036005114">
          <w:marLeft w:val="0"/>
          <w:marRight w:val="0"/>
          <w:marTop w:val="0"/>
          <w:marBottom w:val="0"/>
          <w:divBdr>
            <w:top w:val="none" w:sz="0" w:space="0" w:color="auto"/>
            <w:left w:val="none" w:sz="0" w:space="0" w:color="auto"/>
            <w:bottom w:val="none" w:sz="0" w:space="0" w:color="auto"/>
            <w:right w:val="none" w:sz="0" w:space="0" w:color="auto"/>
          </w:divBdr>
        </w:div>
        <w:div w:id="1175999104">
          <w:marLeft w:val="0"/>
          <w:marRight w:val="0"/>
          <w:marTop w:val="0"/>
          <w:marBottom w:val="0"/>
          <w:divBdr>
            <w:top w:val="none" w:sz="0" w:space="0" w:color="auto"/>
            <w:left w:val="none" w:sz="0" w:space="0" w:color="auto"/>
            <w:bottom w:val="none" w:sz="0" w:space="0" w:color="auto"/>
            <w:right w:val="none" w:sz="0" w:space="0" w:color="auto"/>
          </w:divBdr>
        </w:div>
        <w:div w:id="1229264022">
          <w:marLeft w:val="0"/>
          <w:marRight w:val="0"/>
          <w:marTop w:val="0"/>
          <w:marBottom w:val="0"/>
          <w:divBdr>
            <w:top w:val="none" w:sz="0" w:space="0" w:color="auto"/>
            <w:left w:val="none" w:sz="0" w:space="0" w:color="auto"/>
            <w:bottom w:val="none" w:sz="0" w:space="0" w:color="auto"/>
            <w:right w:val="none" w:sz="0" w:space="0" w:color="auto"/>
          </w:divBdr>
        </w:div>
        <w:div w:id="1465200262">
          <w:marLeft w:val="0"/>
          <w:marRight w:val="0"/>
          <w:marTop w:val="0"/>
          <w:marBottom w:val="0"/>
          <w:divBdr>
            <w:top w:val="none" w:sz="0" w:space="0" w:color="auto"/>
            <w:left w:val="none" w:sz="0" w:space="0" w:color="auto"/>
            <w:bottom w:val="none" w:sz="0" w:space="0" w:color="auto"/>
            <w:right w:val="none" w:sz="0" w:space="0" w:color="auto"/>
          </w:divBdr>
        </w:div>
        <w:div w:id="1626307540">
          <w:marLeft w:val="0"/>
          <w:marRight w:val="0"/>
          <w:marTop w:val="0"/>
          <w:marBottom w:val="0"/>
          <w:divBdr>
            <w:top w:val="none" w:sz="0" w:space="0" w:color="auto"/>
            <w:left w:val="none" w:sz="0" w:space="0" w:color="auto"/>
            <w:bottom w:val="none" w:sz="0" w:space="0" w:color="auto"/>
            <w:right w:val="none" w:sz="0" w:space="0" w:color="auto"/>
          </w:divBdr>
        </w:div>
        <w:div w:id="1848321808">
          <w:marLeft w:val="0"/>
          <w:marRight w:val="0"/>
          <w:marTop w:val="0"/>
          <w:marBottom w:val="0"/>
          <w:divBdr>
            <w:top w:val="none" w:sz="0" w:space="0" w:color="auto"/>
            <w:left w:val="none" w:sz="0" w:space="0" w:color="auto"/>
            <w:bottom w:val="none" w:sz="0" w:space="0" w:color="auto"/>
            <w:right w:val="none" w:sz="0" w:space="0" w:color="auto"/>
          </w:divBdr>
        </w:div>
        <w:div w:id="1995185477">
          <w:marLeft w:val="0"/>
          <w:marRight w:val="0"/>
          <w:marTop w:val="0"/>
          <w:marBottom w:val="0"/>
          <w:divBdr>
            <w:top w:val="none" w:sz="0" w:space="0" w:color="auto"/>
            <w:left w:val="none" w:sz="0" w:space="0" w:color="auto"/>
            <w:bottom w:val="none" w:sz="0" w:space="0" w:color="auto"/>
            <w:right w:val="none" w:sz="0" w:space="0" w:color="auto"/>
          </w:divBdr>
        </w:div>
        <w:div w:id="2108648983">
          <w:marLeft w:val="0"/>
          <w:marRight w:val="0"/>
          <w:marTop w:val="0"/>
          <w:marBottom w:val="0"/>
          <w:divBdr>
            <w:top w:val="none" w:sz="0" w:space="0" w:color="auto"/>
            <w:left w:val="none" w:sz="0" w:space="0" w:color="auto"/>
            <w:bottom w:val="none" w:sz="0" w:space="0" w:color="auto"/>
            <w:right w:val="none" w:sz="0" w:space="0" w:color="auto"/>
          </w:divBdr>
        </w:div>
      </w:divsChild>
    </w:div>
    <w:div w:id="430197935">
      <w:bodyDiv w:val="1"/>
      <w:marLeft w:val="0"/>
      <w:marRight w:val="0"/>
      <w:marTop w:val="0"/>
      <w:marBottom w:val="0"/>
      <w:divBdr>
        <w:top w:val="none" w:sz="0" w:space="0" w:color="auto"/>
        <w:left w:val="none" w:sz="0" w:space="0" w:color="auto"/>
        <w:bottom w:val="none" w:sz="0" w:space="0" w:color="auto"/>
        <w:right w:val="none" w:sz="0" w:space="0" w:color="auto"/>
      </w:divBdr>
      <w:divsChild>
        <w:div w:id="999426324">
          <w:marLeft w:val="0"/>
          <w:marRight w:val="0"/>
          <w:marTop w:val="0"/>
          <w:marBottom w:val="0"/>
          <w:divBdr>
            <w:top w:val="none" w:sz="0" w:space="0" w:color="auto"/>
            <w:left w:val="none" w:sz="0" w:space="0" w:color="auto"/>
            <w:bottom w:val="none" w:sz="0" w:space="0" w:color="auto"/>
            <w:right w:val="none" w:sz="0" w:space="0" w:color="auto"/>
          </w:divBdr>
        </w:div>
        <w:div w:id="1336230053">
          <w:marLeft w:val="0"/>
          <w:marRight w:val="0"/>
          <w:marTop w:val="0"/>
          <w:marBottom w:val="0"/>
          <w:divBdr>
            <w:top w:val="none" w:sz="0" w:space="0" w:color="auto"/>
            <w:left w:val="none" w:sz="0" w:space="0" w:color="auto"/>
            <w:bottom w:val="none" w:sz="0" w:space="0" w:color="auto"/>
            <w:right w:val="none" w:sz="0" w:space="0" w:color="auto"/>
          </w:divBdr>
        </w:div>
      </w:divsChild>
    </w:div>
    <w:div w:id="432478495">
      <w:bodyDiv w:val="1"/>
      <w:marLeft w:val="0"/>
      <w:marRight w:val="0"/>
      <w:marTop w:val="0"/>
      <w:marBottom w:val="0"/>
      <w:divBdr>
        <w:top w:val="none" w:sz="0" w:space="0" w:color="auto"/>
        <w:left w:val="none" w:sz="0" w:space="0" w:color="auto"/>
        <w:bottom w:val="none" w:sz="0" w:space="0" w:color="auto"/>
        <w:right w:val="none" w:sz="0" w:space="0" w:color="auto"/>
      </w:divBdr>
      <w:divsChild>
        <w:div w:id="155265529">
          <w:marLeft w:val="0"/>
          <w:marRight w:val="0"/>
          <w:marTop w:val="0"/>
          <w:marBottom w:val="0"/>
          <w:divBdr>
            <w:top w:val="none" w:sz="0" w:space="0" w:color="auto"/>
            <w:left w:val="none" w:sz="0" w:space="0" w:color="auto"/>
            <w:bottom w:val="none" w:sz="0" w:space="0" w:color="auto"/>
            <w:right w:val="none" w:sz="0" w:space="0" w:color="auto"/>
          </w:divBdr>
        </w:div>
        <w:div w:id="186068096">
          <w:marLeft w:val="0"/>
          <w:marRight w:val="0"/>
          <w:marTop w:val="0"/>
          <w:marBottom w:val="0"/>
          <w:divBdr>
            <w:top w:val="none" w:sz="0" w:space="0" w:color="auto"/>
            <w:left w:val="none" w:sz="0" w:space="0" w:color="auto"/>
            <w:bottom w:val="none" w:sz="0" w:space="0" w:color="auto"/>
            <w:right w:val="none" w:sz="0" w:space="0" w:color="auto"/>
          </w:divBdr>
        </w:div>
        <w:div w:id="261381055">
          <w:marLeft w:val="0"/>
          <w:marRight w:val="0"/>
          <w:marTop w:val="0"/>
          <w:marBottom w:val="0"/>
          <w:divBdr>
            <w:top w:val="none" w:sz="0" w:space="0" w:color="auto"/>
            <w:left w:val="none" w:sz="0" w:space="0" w:color="auto"/>
            <w:bottom w:val="none" w:sz="0" w:space="0" w:color="auto"/>
            <w:right w:val="none" w:sz="0" w:space="0" w:color="auto"/>
          </w:divBdr>
        </w:div>
        <w:div w:id="451484509">
          <w:marLeft w:val="0"/>
          <w:marRight w:val="0"/>
          <w:marTop w:val="0"/>
          <w:marBottom w:val="0"/>
          <w:divBdr>
            <w:top w:val="none" w:sz="0" w:space="0" w:color="auto"/>
            <w:left w:val="none" w:sz="0" w:space="0" w:color="auto"/>
            <w:bottom w:val="none" w:sz="0" w:space="0" w:color="auto"/>
            <w:right w:val="none" w:sz="0" w:space="0" w:color="auto"/>
          </w:divBdr>
        </w:div>
        <w:div w:id="460609697">
          <w:marLeft w:val="0"/>
          <w:marRight w:val="0"/>
          <w:marTop w:val="0"/>
          <w:marBottom w:val="0"/>
          <w:divBdr>
            <w:top w:val="none" w:sz="0" w:space="0" w:color="auto"/>
            <w:left w:val="none" w:sz="0" w:space="0" w:color="auto"/>
            <w:bottom w:val="none" w:sz="0" w:space="0" w:color="auto"/>
            <w:right w:val="none" w:sz="0" w:space="0" w:color="auto"/>
          </w:divBdr>
        </w:div>
        <w:div w:id="535967506">
          <w:marLeft w:val="0"/>
          <w:marRight w:val="0"/>
          <w:marTop w:val="0"/>
          <w:marBottom w:val="0"/>
          <w:divBdr>
            <w:top w:val="none" w:sz="0" w:space="0" w:color="auto"/>
            <w:left w:val="none" w:sz="0" w:space="0" w:color="auto"/>
            <w:bottom w:val="none" w:sz="0" w:space="0" w:color="auto"/>
            <w:right w:val="none" w:sz="0" w:space="0" w:color="auto"/>
          </w:divBdr>
        </w:div>
        <w:div w:id="575941905">
          <w:marLeft w:val="0"/>
          <w:marRight w:val="0"/>
          <w:marTop w:val="0"/>
          <w:marBottom w:val="0"/>
          <w:divBdr>
            <w:top w:val="none" w:sz="0" w:space="0" w:color="auto"/>
            <w:left w:val="none" w:sz="0" w:space="0" w:color="auto"/>
            <w:bottom w:val="none" w:sz="0" w:space="0" w:color="auto"/>
            <w:right w:val="none" w:sz="0" w:space="0" w:color="auto"/>
          </w:divBdr>
        </w:div>
        <w:div w:id="746268329">
          <w:marLeft w:val="0"/>
          <w:marRight w:val="0"/>
          <w:marTop w:val="0"/>
          <w:marBottom w:val="0"/>
          <w:divBdr>
            <w:top w:val="none" w:sz="0" w:space="0" w:color="auto"/>
            <w:left w:val="none" w:sz="0" w:space="0" w:color="auto"/>
            <w:bottom w:val="none" w:sz="0" w:space="0" w:color="auto"/>
            <w:right w:val="none" w:sz="0" w:space="0" w:color="auto"/>
          </w:divBdr>
        </w:div>
        <w:div w:id="899168111">
          <w:marLeft w:val="0"/>
          <w:marRight w:val="0"/>
          <w:marTop w:val="0"/>
          <w:marBottom w:val="0"/>
          <w:divBdr>
            <w:top w:val="none" w:sz="0" w:space="0" w:color="auto"/>
            <w:left w:val="none" w:sz="0" w:space="0" w:color="auto"/>
            <w:bottom w:val="none" w:sz="0" w:space="0" w:color="auto"/>
            <w:right w:val="none" w:sz="0" w:space="0" w:color="auto"/>
          </w:divBdr>
        </w:div>
        <w:div w:id="1014261412">
          <w:marLeft w:val="0"/>
          <w:marRight w:val="0"/>
          <w:marTop w:val="0"/>
          <w:marBottom w:val="0"/>
          <w:divBdr>
            <w:top w:val="none" w:sz="0" w:space="0" w:color="auto"/>
            <w:left w:val="none" w:sz="0" w:space="0" w:color="auto"/>
            <w:bottom w:val="none" w:sz="0" w:space="0" w:color="auto"/>
            <w:right w:val="none" w:sz="0" w:space="0" w:color="auto"/>
          </w:divBdr>
        </w:div>
        <w:div w:id="1037655011">
          <w:marLeft w:val="0"/>
          <w:marRight w:val="0"/>
          <w:marTop w:val="0"/>
          <w:marBottom w:val="0"/>
          <w:divBdr>
            <w:top w:val="none" w:sz="0" w:space="0" w:color="auto"/>
            <w:left w:val="none" w:sz="0" w:space="0" w:color="auto"/>
            <w:bottom w:val="none" w:sz="0" w:space="0" w:color="auto"/>
            <w:right w:val="none" w:sz="0" w:space="0" w:color="auto"/>
          </w:divBdr>
        </w:div>
        <w:div w:id="1066294489">
          <w:marLeft w:val="0"/>
          <w:marRight w:val="0"/>
          <w:marTop w:val="0"/>
          <w:marBottom w:val="0"/>
          <w:divBdr>
            <w:top w:val="none" w:sz="0" w:space="0" w:color="auto"/>
            <w:left w:val="none" w:sz="0" w:space="0" w:color="auto"/>
            <w:bottom w:val="none" w:sz="0" w:space="0" w:color="auto"/>
            <w:right w:val="none" w:sz="0" w:space="0" w:color="auto"/>
          </w:divBdr>
        </w:div>
        <w:div w:id="1089428581">
          <w:marLeft w:val="0"/>
          <w:marRight w:val="0"/>
          <w:marTop w:val="0"/>
          <w:marBottom w:val="0"/>
          <w:divBdr>
            <w:top w:val="none" w:sz="0" w:space="0" w:color="auto"/>
            <w:left w:val="none" w:sz="0" w:space="0" w:color="auto"/>
            <w:bottom w:val="none" w:sz="0" w:space="0" w:color="auto"/>
            <w:right w:val="none" w:sz="0" w:space="0" w:color="auto"/>
          </w:divBdr>
        </w:div>
        <w:div w:id="1109855697">
          <w:marLeft w:val="0"/>
          <w:marRight w:val="0"/>
          <w:marTop w:val="0"/>
          <w:marBottom w:val="0"/>
          <w:divBdr>
            <w:top w:val="none" w:sz="0" w:space="0" w:color="auto"/>
            <w:left w:val="none" w:sz="0" w:space="0" w:color="auto"/>
            <w:bottom w:val="none" w:sz="0" w:space="0" w:color="auto"/>
            <w:right w:val="none" w:sz="0" w:space="0" w:color="auto"/>
          </w:divBdr>
        </w:div>
        <w:div w:id="1140728110">
          <w:marLeft w:val="0"/>
          <w:marRight w:val="0"/>
          <w:marTop w:val="0"/>
          <w:marBottom w:val="0"/>
          <w:divBdr>
            <w:top w:val="none" w:sz="0" w:space="0" w:color="auto"/>
            <w:left w:val="none" w:sz="0" w:space="0" w:color="auto"/>
            <w:bottom w:val="none" w:sz="0" w:space="0" w:color="auto"/>
            <w:right w:val="none" w:sz="0" w:space="0" w:color="auto"/>
          </w:divBdr>
        </w:div>
        <w:div w:id="1233199038">
          <w:marLeft w:val="0"/>
          <w:marRight w:val="0"/>
          <w:marTop w:val="0"/>
          <w:marBottom w:val="0"/>
          <w:divBdr>
            <w:top w:val="none" w:sz="0" w:space="0" w:color="auto"/>
            <w:left w:val="none" w:sz="0" w:space="0" w:color="auto"/>
            <w:bottom w:val="none" w:sz="0" w:space="0" w:color="auto"/>
            <w:right w:val="none" w:sz="0" w:space="0" w:color="auto"/>
          </w:divBdr>
        </w:div>
        <w:div w:id="1267692984">
          <w:marLeft w:val="0"/>
          <w:marRight w:val="0"/>
          <w:marTop w:val="0"/>
          <w:marBottom w:val="0"/>
          <w:divBdr>
            <w:top w:val="none" w:sz="0" w:space="0" w:color="auto"/>
            <w:left w:val="none" w:sz="0" w:space="0" w:color="auto"/>
            <w:bottom w:val="none" w:sz="0" w:space="0" w:color="auto"/>
            <w:right w:val="none" w:sz="0" w:space="0" w:color="auto"/>
          </w:divBdr>
        </w:div>
        <w:div w:id="1399205075">
          <w:marLeft w:val="0"/>
          <w:marRight w:val="0"/>
          <w:marTop w:val="0"/>
          <w:marBottom w:val="0"/>
          <w:divBdr>
            <w:top w:val="none" w:sz="0" w:space="0" w:color="auto"/>
            <w:left w:val="none" w:sz="0" w:space="0" w:color="auto"/>
            <w:bottom w:val="none" w:sz="0" w:space="0" w:color="auto"/>
            <w:right w:val="none" w:sz="0" w:space="0" w:color="auto"/>
          </w:divBdr>
        </w:div>
        <w:div w:id="1452935399">
          <w:marLeft w:val="0"/>
          <w:marRight w:val="0"/>
          <w:marTop w:val="0"/>
          <w:marBottom w:val="0"/>
          <w:divBdr>
            <w:top w:val="none" w:sz="0" w:space="0" w:color="auto"/>
            <w:left w:val="none" w:sz="0" w:space="0" w:color="auto"/>
            <w:bottom w:val="none" w:sz="0" w:space="0" w:color="auto"/>
            <w:right w:val="none" w:sz="0" w:space="0" w:color="auto"/>
          </w:divBdr>
        </w:div>
        <w:div w:id="1812137164">
          <w:marLeft w:val="0"/>
          <w:marRight w:val="0"/>
          <w:marTop w:val="0"/>
          <w:marBottom w:val="0"/>
          <w:divBdr>
            <w:top w:val="none" w:sz="0" w:space="0" w:color="auto"/>
            <w:left w:val="none" w:sz="0" w:space="0" w:color="auto"/>
            <w:bottom w:val="none" w:sz="0" w:space="0" w:color="auto"/>
            <w:right w:val="none" w:sz="0" w:space="0" w:color="auto"/>
          </w:divBdr>
        </w:div>
        <w:div w:id="1867017148">
          <w:marLeft w:val="0"/>
          <w:marRight w:val="0"/>
          <w:marTop w:val="0"/>
          <w:marBottom w:val="0"/>
          <w:divBdr>
            <w:top w:val="none" w:sz="0" w:space="0" w:color="auto"/>
            <w:left w:val="none" w:sz="0" w:space="0" w:color="auto"/>
            <w:bottom w:val="none" w:sz="0" w:space="0" w:color="auto"/>
            <w:right w:val="none" w:sz="0" w:space="0" w:color="auto"/>
          </w:divBdr>
        </w:div>
        <w:div w:id="1973906279">
          <w:marLeft w:val="0"/>
          <w:marRight w:val="0"/>
          <w:marTop w:val="0"/>
          <w:marBottom w:val="0"/>
          <w:divBdr>
            <w:top w:val="none" w:sz="0" w:space="0" w:color="auto"/>
            <w:left w:val="none" w:sz="0" w:space="0" w:color="auto"/>
            <w:bottom w:val="none" w:sz="0" w:space="0" w:color="auto"/>
            <w:right w:val="none" w:sz="0" w:space="0" w:color="auto"/>
          </w:divBdr>
        </w:div>
        <w:div w:id="1987780126">
          <w:marLeft w:val="0"/>
          <w:marRight w:val="0"/>
          <w:marTop w:val="0"/>
          <w:marBottom w:val="0"/>
          <w:divBdr>
            <w:top w:val="none" w:sz="0" w:space="0" w:color="auto"/>
            <w:left w:val="none" w:sz="0" w:space="0" w:color="auto"/>
            <w:bottom w:val="none" w:sz="0" w:space="0" w:color="auto"/>
            <w:right w:val="none" w:sz="0" w:space="0" w:color="auto"/>
          </w:divBdr>
        </w:div>
        <w:div w:id="2062442923">
          <w:marLeft w:val="0"/>
          <w:marRight w:val="0"/>
          <w:marTop w:val="0"/>
          <w:marBottom w:val="0"/>
          <w:divBdr>
            <w:top w:val="none" w:sz="0" w:space="0" w:color="auto"/>
            <w:left w:val="none" w:sz="0" w:space="0" w:color="auto"/>
            <w:bottom w:val="none" w:sz="0" w:space="0" w:color="auto"/>
            <w:right w:val="none" w:sz="0" w:space="0" w:color="auto"/>
          </w:divBdr>
        </w:div>
      </w:divsChild>
    </w:div>
    <w:div w:id="446852054">
      <w:bodyDiv w:val="1"/>
      <w:marLeft w:val="0"/>
      <w:marRight w:val="0"/>
      <w:marTop w:val="0"/>
      <w:marBottom w:val="0"/>
      <w:divBdr>
        <w:top w:val="none" w:sz="0" w:space="0" w:color="auto"/>
        <w:left w:val="none" w:sz="0" w:space="0" w:color="auto"/>
        <w:bottom w:val="none" w:sz="0" w:space="0" w:color="auto"/>
        <w:right w:val="none" w:sz="0" w:space="0" w:color="auto"/>
      </w:divBdr>
      <w:divsChild>
        <w:div w:id="1652245172">
          <w:marLeft w:val="0"/>
          <w:marRight w:val="0"/>
          <w:marTop w:val="0"/>
          <w:marBottom w:val="0"/>
          <w:divBdr>
            <w:top w:val="none" w:sz="0" w:space="0" w:color="auto"/>
            <w:left w:val="none" w:sz="0" w:space="0" w:color="auto"/>
            <w:bottom w:val="none" w:sz="0" w:space="0" w:color="auto"/>
            <w:right w:val="none" w:sz="0" w:space="0" w:color="auto"/>
          </w:divBdr>
        </w:div>
      </w:divsChild>
    </w:div>
    <w:div w:id="465054009">
      <w:bodyDiv w:val="1"/>
      <w:marLeft w:val="0"/>
      <w:marRight w:val="0"/>
      <w:marTop w:val="0"/>
      <w:marBottom w:val="0"/>
      <w:divBdr>
        <w:top w:val="none" w:sz="0" w:space="0" w:color="auto"/>
        <w:left w:val="none" w:sz="0" w:space="0" w:color="auto"/>
        <w:bottom w:val="none" w:sz="0" w:space="0" w:color="auto"/>
        <w:right w:val="none" w:sz="0" w:space="0" w:color="auto"/>
      </w:divBdr>
      <w:divsChild>
        <w:div w:id="526143717">
          <w:marLeft w:val="0"/>
          <w:marRight w:val="0"/>
          <w:marTop w:val="15"/>
          <w:marBottom w:val="0"/>
          <w:divBdr>
            <w:top w:val="single" w:sz="48" w:space="0" w:color="auto"/>
            <w:left w:val="single" w:sz="48" w:space="0" w:color="auto"/>
            <w:bottom w:val="single" w:sz="48" w:space="0" w:color="auto"/>
            <w:right w:val="single" w:sz="48" w:space="0" w:color="auto"/>
          </w:divBdr>
          <w:divsChild>
            <w:div w:id="37433335">
              <w:marLeft w:val="0"/>
              <w:marRight w:val="0"/>
              <w:marTop w:val="0"/>
              <w:marBottom w:val="0"/>
              <w:divBdr>
                <w:top w:val="none" w:sz="0" w:space="0" w:color="auto"/>
                <w:left w:val="none" w:sz="0" w:space="0" w:color="auto"/>
                <w:bottom w:val="none" w:sz="0" w:space="0" w:color="auto"/>
                <w:right w:val="none" w:sz="0" w:space="0" w:color="auto"/>
              </w:divBdr>
              <w:divsChild>
                <w:div w:id="70742558">
                  <w:marLeft w:val="0"/>
                  <w:marRight w:val="0"/>
                  <w:marTop w:val="0"/>
                  <w:marBottom w:val="0"/>
                  <w:divBdr>
                    <w:top w:val="none" w:sz="0" w:space="0" w:color="auto"/>
                    <w:left w:val="none" w:sz="0" w:space="0" w:color="auto"/>
                    <w:bottom w:val="none" w:sz="0" w:space="0" w:color="auto"/>
                    <w:right w:val="none" w:sz="0" w:space="0" w:color="auto"/>
                  </w:divBdr>
                </w:div>
                <w:div w:id="481821208">
                  <w:marLeft w:val="0"/>
                  <w:marRight w:val="0"/>
                  <w:marTop w:val="0"/>
                  <w:marBottom w:val="0"/>
                  <w:divBdr>
                    <w:top w:val="none" w:sz="0" w:space="0" w:color="auto"/>
                    <w:left w:val="none" w:sz="0" w:space="0" w:color="auto"/>
                    <w:bottom w:val="none" w:sz="0" w:space="0" w:color="auto"/>
                    <w:right w:val="none" w:sz="0" w:space="0" w:color="auto"/>
                  </w:divBdr>
                </w:div>
                <w:div w:id="1456633067">
                  <w:marLeft w:val="0"/>
                  <w:marRight w:val="0"/>
                  <w:marTop w:val="0"/>
                  <w:marBottom w:val="0"/>
                  <w:divBdr>
                    <w:top w:val="none" w:sz="0" w:space="0" w:color="auto"/>
                    <w:left w:val="none" w:sz="0" w:space="0" w:color="auto"/>
                    <w:bottom w:val="none" w:sz="0" w:space="0" w:color="auto"/>
                    <w:right w:val="none" w:sz="0" w:space="0" w:color="auto"/>
                  </w:divBdr>
                </w:div>
                <w:div w:id="148042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335547">
      <w:bodyDiv w:val="1"/>
      <w:marLeft w:val="0"/>
      <w:marRight w:val="0"/>
      <w:marTop w:val="0"/>
      <w:marBottom w:val="0"/>
      <w:divBdr>
        <w:top w:val="none" w:sz="0" w:space="0" w:color="auto"/>
        <w:left w:val="none" w:sz="0" w:space="0" w:color="auto"/>
        <w:bottom w:val="none" w:sz="0" w:space="0" w:color="auto"/>
        <w:right w:val="none" w:sz="0" w:space="0" w:color="auto"/>
      </w:divBdr>
      <w:divsChild>
        <w:div w:id="972909207">
          <w:marLeft w:val="0"/>
          <w:marRight w:val="0"/>
          <w:marTop w:val="0"/>
          <w:marBottom w:val="0"/>
          <w:divBdr>
            <w:top w:val="none" w:sz="0" w:space="0" w:color="auto"/>
            <w:left w:val="none" w:sz="0" w:space="0" w:color="auto"/>
            <w:bottom w:val="none" w:sz="0" w:space="0" w:color="auto"/>
            <w:right w:val="none" w:sz="0" w:space="0" w:color="auto"/>
          </w:divBdr>
        </w:div>
        <w:div w:id="1005473072">
          <w:marLeft w:val="0"/>
          <w:marRight w:val="0"/>
          <w:marTop w:val="0"/>
          <w:marBottom w:val="0"/>
          <w:divBdr>
            <w:top w:val="none" w:sz="0" w:space="0" w:color="auto"/>
            <w:left w:val="none" w:sz="0" w:space="0" w:color="auto"/>
            <w:bottom w:val="none" w:sz="0" w:space="0" w:color="auto"/>
            <w:right w:val="none" w:sz="0" w:space="0" w:color="auto"/>
          </w:divBdr>
        </w:div>
        <w:div w:id="1444114355">
          <w:marLeft w:val="0"/>
          <w:marRight w:val="0"/>
          <w:marTop w:val="0"/>
          <w:marBottom w:val="0"/>
          <w:divBdr>
            <w:top w:val="none" w:sz="0" w:space="0" w:color="auto"/>
            <w:left w:val="none" w:sz="0" w:space="0" w:color="auto"/>
            <w:bottom w:val="none" w:sz="0" w:space="0" w:color="auto"/>
            <w:right w:val="none" w:sz="0" w:space="0" w:color="auto"/>
          </w:divBdr>
        </w:div>
        <w:div w:id="1559513494">
          <w:marLeft w:val="0"/>
          <w:marRight w:val="0"/>
          <w:marTop w:val="0"/>
          <w:marBottom w:val="0"/>
          <w:divBdr>
            <w:top w:val="none" w:sz="0" w:space="0" w:color="auto"/>
            <w:left w:val="none" w:sz="0" w:space="0" w:color="auto"/>
            <w:bottom w:val="none" w:sz="0" w:space="0" w:color="auto"/>
            <w:right w:val="none" w:sz="0" w:space="0" w:color="auto"/>
          </w:divBdr>
        </w:div>
      </w:divsChild>
    </w:div>
    <w:div w:id="474034299">
      <w:bodyDiv w:val="1"/>
      <w:marLeft w:val="0"/>
      <w:marRight w:val="0"/>
      <w:marTop w:val="0"/>
      <w:marBottom w:val="0"/>
      <w:divBdr>
        <w:top w:val="none" w:sz="0" w:space="0" w:color="auto"/>
        <w:left w:val="none" w:sz="0" w:space="0" w:color="auto"/>
        <w:bottom w:val="none" w:sz="0" w:space="0" w:color="auto"/>
        <w:right w:val="none" w:sz="0" w:space="0" w:color="auto"/>
      </w:divBdr>
      <w:divsChild>
        <w:div w:id="58794814">
          <w:marLeft w:val="0"/>
          <w:marRight w:val="0"/>
          <w:marTop w:val="0"/>
          <w:marBottom w:val="0"/>
          <w:divBdr>
            <w:top w:val="none" w:sz="0" w:space="0" w:color="auto"/>
            <w:left w:val="none" w:sz="0" w:space="0" w:color="auto"/>
            <w:bottom w:val="none" w:sz="0" w:space="0" w:color="auto"/>
            <w:right w:val="none" w:sz="0" w:space="0" w:color="auto"/>
          </w:divBdr>
        </w:div>
        <w:div w:id="401875077">
          <w:marLeft w:val="0"/>
          <w:marRight w:val="0"/>
          <w:marTop w:val="0"/>
          <w:marBottom w:val="0"/>
          <w:divBdr>
            <w:top w:val="none" w:sz="0" w:space="0" w:color="auto"/>
            <w:left w:val="none" w:sz="0" w:space="0" w:color="auto"/>
            <w:bottom w:val="none" w:sz="0" w:space="0" w:color="auto"/>
            <w:right w:val="none" w:sz="0" w:space="0" w:color="auto"/>
          </w:divBdr>
        </w:div>
        <w:div w:id="643697489">
          <w:marLeft w:val="0"/>
          <w:marRight w:val="0"/>
          <w:marTop w:val="0"/>
          <w:marBottom w:val="0"/>
          <w:divBdr>
            <w:top w:val="none" w:sz="0" w:space="0" w:color="auto"/>
            <w:left w:val="none" w:sz="0" w:space="0" w:color="auto"/>
            <w:bottom w:val="none" w:sz="0" w:space="0" w:color="auto"/>
            <w:right w:val="none" w:sz="0" w:space="0" w:color="auto"/>
          </w:divBdr>
        </w:div>
        <w:div w:id="648248034">
          <w:marLeft w:val="0"/>
          <w:marRight w:val="0"/>
          <w:marTop w:val="0"/>
          <w:marBottom w:val="0"/>
          <w:divBdr>
            <w:top w:val="none" w:sz="0" w:space="0" w:color="auto"/>
            <w:left w:val="none" w:sz="0" w:space="0" w:color="auto"/>
            <w:bottom w:val="none" w:sz="0" w:space="0" w:color="auto"/>
            <w:right w:val="none" w:sz="0" w:space="0" w:color="auto"/>
          </w:divBdr>
        </w:div>
        <w:div w:id="721488820">
          <w:marLeft w:val="0"/>
          <w:marRight w:val="0"/>
          <w:marTop w:val="0"/>
          <w:marBottom w:val="0"/>
          <w:divBdr>
            <w:top w:val="none" w:sz="0" w:space="0" w:color="auto"/>
            <w:left w:val="none" w:sz="0" w:space="0" w:color="auto"/>
            <w:bottom w:val="none" w:sz="0" w:space="0" w:color="auto"/>
            <w:right w:val="none" w:sz="0" w:space="0" w:color="auto"/>
          </w:divBdr>
        </w:div>
        <w:div w:id="812479375">
          <w:marLeft w:val="0"/>
          <w:marRight w:val="0"/>
          <w:marTop w:val="0"/>
          <w:marBottom w:val="0"/>
          <w:divBdr>
            <w:top w:val="none" w:sz="0" w:space="0" w:color="auto"/>
            <w:left w:val="none" w:sz="0" w:space="0" w:color="auto"/>
            <w:bottom w:val="none" w:sz="0" w:space="0" w:color="auto"/>
            <w:right w:val="none" w:sz="0" w:space="0" w:color="auto"/>
          </w:divBdr>
        </w:div>
        <w:div w:id="840006258">
          <w:marLeft w:val="0"/>
          <w:marRight w:val="0"/>
          <w:marTop w:val="0"/>
          <w:marBottom w:val="0"/>
          <w:divBdr>
            <w:top w:val="none" w:sz="0" w:space="0" w:color="auto"/>
            <w:left w:val="none" w:sz="0" w:space="0" w:color="auto"/>
            <w:bottom w:val="none" w:sz="0" w:space="0" w:color="auto"/>
            <w:right w:val="none" w:sz="0" w:space="0" w:color="auto"/>
          </w:divBdr>
        </w:div>
        <w:div w:id="963653390">
          <w:marLeft w:val="0"/>
          <w:marRight w:val="0"/>
          <w:marTop w:val="0"/>
          <w:marBottom w:val="0"/>
          <w:divBdr>
            <w:top w:val="none" w:sz="0" w:space="0" w:color="auto"/>
            <w:left w:val="none" w:sz="0" w:space="0" w:color="auto"/>
            <w:bottom w:val="none" w:sz="0" w:space="0" w:color="auto"/>
            <w:right w:val="none" w:sz="0" w:space="0" w:color="auto"/>
          </w:divBdr>
        </w:div>
        <w:div w:id="975993695">
          <w:marLeft w:val="0"/>
          <w:marRight w:val="0"/>
          <w:marTop w:val="0"/>
          <w:marBottom w:val="0"/>
          <w:divBdr>
            <w:top w:val="none" w:sz="0" w:space="0" w:color="auto"/>
            <w:left w:val="none" w:sz="0" w:space="0" w:color="auto"/>
            <w:bottom w:val="none" w:sz="0" w:space="0" w:color="auto"/>
            <w:right w:val="none" w:sz="0" w:space="0" w:color="auto"/>
          </w:divBdr>
        </w:div>
        <w:div w:id="991055509">
          <w:marLeft w:val="0"/>
          <w:marRight w:val="0"/>
          <w:marTop w:val="0"/>
          <w:marBottom w:val="0"/>
          <w:divBdr>
            <w:top w:val="none" w:sz="0" w:space="0" w:color="auto"/>
            <w:left w:val="none" w:sz="0" w:space="0" w:color="auto"/>
            <w:bottom w:val="none" w:sz="0" w:space="0" w:color="auto"/>
            <w:right w:val="none" w:sz="0" w:space="0" w:color="auto"/>
          </w:divBdr>
        </w:div>
        <w:div w:id="1057556568">
          <w:marLeft w:val="0"/>
          <w:marRight w:val="0"/>
          <w:marTop w:val="0"/>
          <w:marBottom w:val="0"/>
          <w:divBdr>
            <w:top w:val="none" w:sz="0" w:space="0" w:color="auto"/>
            <w:left w:val="none" w:sz="0" w:space="0" w:color="auto"/>
            <w:bottom w:val="none" w:sz="0" w:space="0" w:color="auto"/>
            <w:right w:val="none" w:sz="0" w:space="0" w:color="auto"/>
          </w:divBdr>
        </w:div>
        <w:div w:id="1074232846">
          <w:marLeft w:val="0"/>
          <w:marRight w:val="0"/>
          <w:marTop w:val="0"/>
          <w:marBottom w:val="0"/>
          <w:divBdr>
            <w:top w:val="none" w:sz="0" w:space="0" w:color="auto"/>
            <w:left w:val="none" w:sz="0" w:space="0" w:color="auto"/>
            <w:bottom w:val="none" w:sz="0" w:space="0" w:color="auto"/>
            <w:right w:val="none" w:sz="0" w:space="0" w:color="auto"/>
          </w:divBdr>
        </w:div>
        <w:div w:id="1149445911">
          <w:marLeft w:val="0"/>
          <w:marRight w:val="0"/>
          <w:marTop w:val="0"/>
          <w:marBottom w:val="0"/>
          <w:divBdr>
            <w:top w:val="none" w:sz="0" w:space="0" w:color="auto"/>
            <w:left w:val="none" w:sz="0" w:space="0" w:color="auto"/>
            <w:bottom w:val="none" w:sz="0" w:space="0" w:color="auto"/>
            <w:right w:val="none" w:sz="0" w:space="0" w:color="auto"/>
          </w:divBdr>
        </w:div>
        <w:div w:id="1403601342">
          <w:marLeft w:val="0"/>
          <w:marRight w:val="0"/>
          <w:marTop w:val="0"/>
          <w:marBottom w:val="0"/>
          <w:divBdr>
            <w:top w:val="none" w:sz="0" w:space="0" w:color="auto"/>
            <w:left w:val="none" w:sz="0" w:space="0" w:color="auto"/>
            <w:bottom w:val="none" w:sz="0" w:space="0" w:color="auto"/>
            <w:right w:val="none" w:sz="0" w:space="0" w:color="auto"/>
          </w:divBdr>
        </w:div>
        <w:div w:id="1450398345">
          <w:marLeft w:val="0"/>
          <w:marRight w:val="0"/>
          <w:marTop w:val="0"/>
          <w:marBottom w:val="0"/>
          <w:divBdr>
            <w:top w:val="none" w:sz="0" w:space="0" w:color="auto"/>
            <w:left w:val="none" w:sz="0" w:space="0" w:color="auto"/>
            <w:bottom w:val="none" w:sz="0" w:space="0" w:color="auto"/>
            <w:right w:val="none" w:sz="0" w:space="0" w:color="auto"/>
          </w:divBdr>
        </w:div>
        <w:div w:id="1538279978">
          <w:marLeft w:val="0"/>
          <w:marRight w:val="0"/>
          <w:marTop w:val="0"/>
          <w:marBottom w:val="0"/>
          <w:divBdr>
            <w:top w:val="none" w:sz="0" w:space="0" w:color="auto"/>
            <w:left w:val="none" w:sz="0" w:space="0" w:color="auto"/>
            <w:bottom w:val="none" w:sz="0" w:space="0" w:color="auto"/>
            <w:right w:val="none" w:sz="0" w:space="0" w:color="auto"/>
          </w:divBdr>
        </w:div>
        <w:div w:id="1621915595">
          <w:marLeft w:val="0"/>
          <w:marRight w:val="0"/>
          <w:marTop w:val="0"/>
          <w:marBottom w:val="0"/>
          <w:divBdr>
            <w:top w:val="none" w:sz="0" w:space="0" w:color="auto"/>
            <w:left w:val="none" w:sz="0" w:space="0" w:color="auto"/>
            <w:bottom w:val="none" w:sz="0" w:space="0" w:color="auto"/>
            <w:right w:val="none" w:sz="0" w:space="0" w:color="auto"/>
          </w:divBdr>
        </w:div>
        <w:div w:id="1656488341">
          <w:marLeft w:val="0"/>
          <w:marRight w:val="0"/>
          <w:marTop w:val="0"/>
          <w:marBottom w:val="0"/>
          <w:divBdr>
            <w:top w:val="none" w:sz="0" w:space="0" w:color="auto"/>
            <w:left w:val="none" w:sz="0" w:space="0" w:color="auto"/>
            <w:bottom w:val="none" w:sz="0" w:space="0" w:color="auto"/>
            <w:right w:val="none" w:sz="0" w:space="0" w:color="auto"/>
          </w:divBdr>
        </w:div>
        <w:div w:id="1906064507">
          <w:marLeft w:val="0"/>
          <w:marRight w:val="0"/>
          <w:marTop w:val="0"/>
          <w:marBottom w:val="0"/>
          <w:divBdr>
            <w:top w:val="none" w:sz="0" w:space="0" w:color="auto"/>
            <w:left w:val="none" w:sz="0" w:space="0" w:color="auto"/>
            <w:bottom w:val="none" w:sz="0" w:space="0" w:color="auto"/>
            <w:right w:val="none" w:sz="0" w:space="0" w:color="auto"/>
          </w:divBdr>
        </w:div>
        <w:div w:id="1978097372">
          <w:marLeft w:val="0"/>
          <w:marRight w:val="0"/>
          <w:marTop w:val="0"/>
          <w:marBottom w:val="0"/>
          <w:divBdr>
            <w:top w:val="none" w:sz="0" w:space="0" w:color="auto"/>
            <w:left w:val="none" w:sz="0" w:space="0" w:color="auto"/>
            <w:bottom w:val="none" w:sz="0" w:space="0" w:color="auto"/>
            <w:right w:val="none" w:sz="0" w:space="0" w:color="auto"/>
          </w:divBdr>
        </w:div>
      </w:divsChild>
    </w:div>
    <w:div w:id="474447728">
      <w:bodyDiv w:val="1"/>
      <w:marLeft w:val="0"/>
      <w:marRight w:val="0"/>
      <w:marTop w:val="0"/>
      <w:marBottom w:val="0"/>
      <w:divBdr>
        <w:top w:val="none" w:sz="0" w:space="0" w:color="auto"/>
        <w:left w:val="none" w:sz="0" w:space="0" w:color="auto"/>
        <w:bottom w:val="none" w:sz="0" w:space="0" w:color="auto"/>
        <w:right w:val="none" w:sz="0" w:space="0" w:color="auto"/>
      </w:divBdr>
    </w:div>
    <w:div w:id="488448490">
      <w:bodyDiv w:val="1"/>
      <w:marLeft w:val="0"/>
      <w:marRight w:val="0"/>
      <w:marTop w:val="0"/>
      <w:marBottom w:val="0"/>
      <w:divBdr>
        <w:top w:val="none" w:sz="0" w:space="0" w:color="auto"/>
        <w:left w:val="none" w:sz="0" w:space="0" w:color="auto"/>
        <w:bottom w:val="none" w:sz="0" w:space="0" w:color="auto"/>
        <w:right w:val="none" w:sz="0" w:space="0" w:color="auto"/>
      </w:divBdr>
      <w:divsChild>
        <w:div w:id="658850179">
          <w:marLeft w:val="0"/>
          <w:marRight w:val="0"/>
          <w:marTop w:val="0"/>
          <w:marBottom w:val="0"/>
          <w:divBdr>
            <w:top w:val="none" w:sz="0" w:space="0" w:color="auto"/>
            <w:left w:val="none" w:sz="0" w:space="0" w:color="auto"/>
            <w:bottom w:val="none" w:sz="0" w:space="0" w:color="auto"/>
            <w:right w:val="none" w:sz="0" w:space="0" w:color="auto"/>
          </w:divBdr>
        </w:div>
        <w:div w:id="1784223089">
          <w:marLeft w:val="0"/>
          <w:marRight w:val="0"/>
          <w:marTop w:val="0"/>
          <w:marBottom w:val="0"/>
          <w:divBdr>
            <w:top w:val="none" w:sz="0" w:space="0" w:color="auto"/>
            <w:left w:val="none" w:sz="0" w:space="0" w:color="auto"/>
            <w:bottom w:val="none" w:sz="0" w:space="0" w:color="auto"/>
            <w:right w:val="none" w:sz="0" w:space="0" w:color="auto"/>
          </w:divBdr>
        </w:div>
      </w:divsChild>
    </w:div>
    <w:div w:id="519900008">
      <w:bodyDiv w:val="1"/>
      <w:marLeft w:val="0"/>
      <w:marRight w:val="0"/>
      <w:marTop w:val="0"/>
      <w:marBottom w:val="0"/>
      <w:divBdr>
        <w:top w:val="none" w:sz="0" w:space="0" w:color="auto"/>
        <w:left w:val="none" w:sz="0" w:space="0" w:color="auto"/>
        <w:bottom w:val="none" w:sz="0" w:space="0" w:color="auto"/>
        <w:right w:val="none" w:sz="0" w:space="0" w:color="auto"/>
      </w:divBdr>
      <w:divsChild>
        <w:div w:id="1303383200">
          <w:marLeft w:val="0"/>
          <w:marRight w:val="0"/>
          <w:marTop w:val="0"/>
          <w:marBottom w:val="0"/>
          <w:divBdr>
            <w:top w:val="none" w:sz="0" w:space="0" w:color="auto"/>
            <w:left w:val="none" w:sz="0" w:space="0" w:color="auto"/>
            <w:bottom w:val="none" w:sz="0" w:space="0" w:color="auto"/>
            <w:right w:val="none" w:sz="0" w:space="0" w:color="auto"/>
          </w:divBdr>
        </w:div>
        <w:div w:id="1515072640">
          <w:marLeft w:val="0"/>
          <w:marRight w:val="0"/>
          <w:marTop w:val="0"/>
          <w:marBottom w:val="0"/>
          <w:divBdr>
            <w:top w:val="none" w:sz="0" w:space="0" w:color="auto"/>
            <w:left w:val="none" w:sz="0" w:space="0" w:color="auto"/>
            <w:bottom w:val="none" w:sz="0" w:space="0" w:color="auto"/>
            <w:right w:val="none" w:sz="0" w:space="0" w:color="auto"/>
          </w:divBdr>
        </w:div>
        <w:div w:id="1902710616">
          <w:marLeft w:val="0"/>
          <w:marRight w:val="0"/>
          <w:marTop w:val="0"/>
          <w:marBottom w:val="0"/>
          <w:divBdr>
            <w:top w:val="none" w:sz="0" w:space="0" w:color="auto"/>
            <w:left w:val="none" w:sz="0" w:space="0" w:color="auto"/>
            <w:bottom w:val="none" w:sz="0" w:space="0" w:color="auto"/>
            <w:right w:val="none" w:sz="0" w:space="0" w:color="auto"/>
          </w:divBdr>
        </w:div>
      </w:divsChild>
    </w:div>
    <w:div w:id="533468406">
      <w:bodyDiv w:val="1"/>
      <w:marLeft w:val="0"/>
      <w:marRight w:val="0"/>
      <w:marTop w:val="0"/>
      <w:marBottom w:val="0"/>
      <w:divBdr>
        <w:top w:val="none" w:sz="0" w:space="0" w:color="auto"/>
        <w:left w:val="none" w:sz="0" w:space="0" w:color="auto"/>
        <w:bottom w:val="none" w:sz="0" w:space="0" w:color="auto"/>
        <w:right w:val="none" w:sz="0" w:space="0" w:color="auto"/>
      </w:divBdr>
      <w:divsChild>
        <w:div w:id="445005359">
          <w:marLeft w:val="0"/>
          <w:marRight w:val="0"/>
          <w:marTop w:val="0"/>
          <w:marBottom w:val="0"/>
          <w:divBdr>
            <w:top w:val="none" w:sz="0" w:space="0" w:color="auto"/>
            <w:left w:val="none" w:sz="0" w:space="0" w:color="auto"/>
            <w:bottom w:val="none" w:sz="0" w:space="0" w:color="auto"/>
            <w:right w:val="none" w:sz="0" w:space="0" w:color="auto"/>
          </w:divBdr>
        </w:div>
      </w:divsChild>
    </w:div>
    <w:div w:id="539322930">
      <w:bodyDiv w:val="1"/>
      <w:marLeft w:val="0"/>
      <w:marRight w:val="0"/>
      <w:marTop w:val="0"/>
      <w:marBottom w:val="0"/>
      <w:divBdr>
        <w:top w:val="none" w:sz="0" w:space="0" w:color="auto"/>
        <w:left w:val="none" w:sz="0" w:space="0" w:color="auto"/>
        <w:bottom w:val="none" w:sz="0" w:space="0" w:color="auto"/>
        <w:right w:val="none" w:sz="0" w:space="0" w:color="auto"/>
      </w:divBdr>
    </w:div>
    <w:div w:id="559176391">
      <w:bodyDiv w:val="1"/>
      <w:marLeft w:val="0"/>
      <w:marRight w:val="0"/>
      <w:marTop w:val="0"/>
      <w:marBottom w:val="0"/>
      <w:divBdr>
        <w:top w:val="none" w:sz="0" w:space="0" w:color="auto"/>
        <w:left w:val="none" w:sz="0" w:space="0" w:color="auto"/>
        <w:bottom w:val="none" w:sz="0" w:space="0" w:color="auto"/>
        <w:right w:val="none" w:sz="0" w:space="0" w:color="auto"/>
      </w:divBdr>
    </w:div>
    <w:div w:id="563561388">
      <w:bodyDiv w:val="1"/>
      <w:marLeft w:val="0"/>
      <w:marRight w:val="0"/>
      <w:marTop w:val="0"/>
      <w:marBottom w:val="0"/>
      <w:divBdr>
        <w:top w:val="none" w:sz="0" w:space="0" w:color="auto"/>
        <w:left w:val="none" w:sz="0" w:space="0" w:color="auto"/>
        <w:bottom w:val="none" w:sz="0" w:space="0" w:color="auto"/>
        <w:right w:val="none" w:sz="0" w:space="0" w:color="auto"/>
      </w:divBdr>
      <w:divsChild>
        <w:div w:id="1302535023">
          <w:marLeft w:val="0"/>
          <w:marRight w:val="0"/>
          <w:marTop w:val="0"/>
          <w:marBottom w:val="0"/>
          <w:divBdr>
            <w:top w:val="none" w:sz="0" w:space="0" w:color="auto"/>
            <w:left w:val="none" w:sz="0" w:space="0" w:color="auto"/>
            <w:bottom w:val="none" w:sz="0" w:space="0" w:color="auto"/>
            <w:right w:val="none" w:sz="0" w:space="0" w:color="auto"/>
          </w:divBdr>
        </w:div>
        <w:div w:id="1894543149">
          <w:marLeft w:val="0"/>
          <w:marRight w:val="0"/>
          <w:marTop w:val="0"/>
          <w:marBottom w:val="0"/>
          <w:divBdr>
            <w:top w:val="none" w:sz="0" w:space="0" w:color="auto"/>
            <w:left w:val="none" w:sz="0" w:space="0" w:color="auto"/>
            <w:bottom w:val="none" w:sz="0" w:space="0" w:color="auto"/>
            <w:right w:val="none" w:sz="0" w:space="0" w:color="auto"/>
          </w:divBdr>
        </w:div>
      </w:divsChild>
    </w:div>
    <w:div w:id="594750539">
      <w:bodyDiv w:val="1"/>
      <w:marLeft w:val="0"/>
      <w:marRight w:val="0"/>
      <w:marTop w:val="0"/>
      <w:marBottom w:val="0"/>
      <w:divBdr>
        <w:top w:val="none" w:sz="0" w:space="0" w:color="auto"/>
        <w:left w:val="none" w:sz="0" w:space="0" w:color="auto"/>
        <w:bottom w:val="none" w:sz="0" w:space="0" w:color="auto"/>
        <w:right w:val="none" w:sz="0" w:space="0" w:color="auto"/>
      </w:divBdr>
      <w:divsChild>
        <w:div w:id="73210581">
          <w:marLeft w:val="0"/>
          <w:marRight w:val="0"/>
          <w:marTop w:val="0"/>
          <w:marBottom w:val="0"/>
          <w:divBdr>
            <w:top w:val="none" w:sz="0" w:space="0" w:color="auto"/>
            <w:left w:val="none" w:sz="0" w:space="0" w:color="auto"/>
            <w:bottom w:val="none" w:sz="0" w:space="0" w:color="auto"/>
            <w:right w:val="none" w:sz="0" w:space="0" w:color="auto"/>
          </w:divBdr>
        </w:div>
        <w:div w:id="93139887">
          <w:marLeft w:val="0"/>
          <w:marRight w:val="0"/>
          <w:marTop w:val="0"/>
          <w:marBottom w:val="0"/>
          <w:divBdr>
            <w:top w:val="none" w:sz="0" w:space="0" w:color="auto"/>
            <w:left w:val="none" w:sz="0" w:space="0" w:color="auto"/>
            <w:bottom w:val="none" w:sz="0" w:space="0" w:color="auto"/>
            <w:right w:val="none" w:sz="0" w:space="0" w:color="auto"/>
          </w:divBdr>
        </w:div>
        <w:div w:id="125314515">
          <w:marLeft w:val="0"/>
          <w:marRight w:val="0"/>
          <w:marTop w:val="0"/>
          <w:marBottom w:val="0"/>
          <w:divBdr>
            <w:top w:val="none" w:sz="0" w:space="0" w:color="auto"/>
            <w:left w:val="none" w:sz="0" w:space="0" w:color="auto"/>
            <w:bottom w:val="none" w:sz="0" w:space="0" w:color="auto"/>
            <w:right w:val="none" w:sz="0" w:space="0" w:color="auto"/>
          </w:divBdr>
        </w:div>
        <w:div w:id="155926805">
          <w:marLeft w:val="0"/>
          <w:marRight w:val="0"/>
          <w:marTop w:val="0"/>
          <w:marBottom w:val="0"/>
          <w:divBdr>
            <w:top w:val="none" w:sz="0" w:space="0" w:color="auto"/>
            <w:left w:val="none" w:sz="0" w:space="0" w:color="auto"/>
            <w:bottom w:val="none" w:sz="0" w:space="0" w:color="auto"/>
            <w:right w:val="none" w:sz="0" w:space="0" w:color="auto"/>
          </w:divBdr>
        </w:div>
        <w:div w:id="356005024">
          <w:marLeft w:val="0"/>
          <w:marRight w:val="0"/>
          <w:marTop w:val="0"/>
          <w:marBottom w:val="0"/>
          <w:divBdr>
            <w:top w:val="none" w:sz="0" w:space="0" w:color="auto"/>
            <w:left w:val="none" w:sz="0" w:space="0" w:color="auto"/>
            <w:bottom w:val="none" w:sz="0" w:space="0" w:color="auto"/>
            <w:right w:val="none" w:sz="0" w:space="0" w:color="auto"/>
          </w:divBdr>
        </w:div>
        <w:div w:id="406223803">
          <w:marLeft w:val="0"/>
          <w:marRight w:val="0"/>
          <w:marTop w:val="0"/>
          <w:marBottom w:val="0"/>
          <w:divBdr>
            <w:top w:val="none" w:sz="0" w:space="0" w:color="auto"/>
            <w:left w:val="none" w:sz="0" w:space="0" w:color="auto"/>
            <w:bottom w:val="none" w:sz="0" w:space="0" w:color="auto"/>
            <w:right w:val="none" w:sz="0" w:space="0" w:color="auto"/>
          </w:divBdr>
        </w:div>
        <w:div w:id="412165602">
          <w:marLeft w:val="0"/>
          <w:marRight w:val="0"/>
          <w:marTop w:val="0"/>
          <w:marBottom w:val="0"/>
          <w:divBdr>
            <w:top w:val="none" w:sz="0" w:space="0" w:color="auto"/>
            <w:left w:val="none" w:sz="0" w:space="0" w:color="auto"/>
            <w:bottom w:val="none" w:sz="0" w:space="0" w:color="auto"/>
            <w:right w:val="none" w:sz="0" w:space="0" w:color="auto"/>
          </w:divBdr>
        </w:div>
        <w:div w:id="421881871">
          <w:marLeft w:val="0"/>
          <w:marRight w:val="0"/>
          <w:marTop w:val="0"/>
          <w:marBottom w:val="0"/>
          <w:divBdr>
            <w:top w:val="none" w:sz="0" w:space="0" w:color="auto"/>
            <w:left w:val="none" w:sz="0" w:space="0" w:color="auto"/>
            <w:bottom w:val="none" w:sz="0" w:space="0" w:color="auto"/>
            <w:right w:val="none" w:sz="0" w:space="0" w:color="auto"/>
          </w:divBdr>
        </w:div>
        <w:div w:id="510727217">
          <w:marLeft w:val="0"/>
          <w:marRight w:val="0"/>
          <w:marTop w:val="0"/>
          <w:marBottom w:val="0"/>
          <w:divBdr>
            <w:top w:val="none" w:sz="0" w:space="0" w:color="auto"/>
            <w:left w:val="none" w:sz="0" w:space="0" w:color="auto"/>
            <w:bottom w:val="none" w:sz="0" w:space="0" w:color="auto"/>
            <w:right w:val="none" w:sz="0" w:space="0" w:color="auto"/>
          </w:divBdr>
        </w:div>
        <w:div w:id="563177741">
          <w:marLeft w:val="0"/>
          <w:marRight w:val="0"/>
          <w:marTop w:val="0"/>
          <w:marBottom w:val="0"/>
          <w:divBdr>
            <w:top w:val="none" w:sz="0" w:space="0" w:color="auto"/>
            <w:left w:val="none" w:sz="0" w:space="0" w:color="auto"/>
            <w:bottom w:val="none" w:sz="0" w:space="0" w:color="auto"/>
            <w:right w:val="none" w:sz="0" w:space="0" w:color="auto"/>
          </w:divBdr>
        </w:div>
        <w:div w:id="575406533">
          <w:marLeft w:val="0"/>
          <w:marRight w:val="0"/>
          <w:marTop w:val="0"/>
          <w:marBottom w:val="0"/>
          <w:divBdr>
            <w:top w:val="none" w:sz="0" w:space="0" w:color="auto"/>
            <w:left w:val="none" w:sz="0" w:space="0" w:color="auto"/>
            <w:bottom w:val="none" w:sz="0" w:space="0" w:color="auto"/>
            <w:right w:val="none" w:sz="0" w:space="0" w:color="auto"/>
          </w:divBdr>
        </w:div>
        <w:div w:id="580018965">
          <w:marLeft w:val="0"/>
          <w:marRight w:val="0"/>
          <w:marTop w:val="0"/>
          <w:marBottom w:val="0"/>
          <w:divBdr>
            <w:top w:val="none" w:sz="0" w:space="0" w:color="auto"/>
            <w:left w:val="none" w:sz="0" w:space="0" w:color="auto"/>
            <w:bottom w:val="none" w:sz="0" w:space="0" w:color="auto"/>
            <w:right w:val="none" w:sz="0" w:space="0" w:color="auto"/>
          </w:divBdr>
        </w:div>
        <w:div w:id="702481498">
          <w:marLeft w:val="0"/>
          <w:marRight w:val="0"/>
          <w:marTop w:val="0"/>
          <w:marBottom w:val="0"/>
          <w:divBdr>
            <w:top w:val="none" w:sz="0" w:space="0" w:color="auto"/>
            <w:left w:val="none" w:sz="0" w:space="0" w:color="auto"/>
            <w:bottom w:val="none" w:sz="0" w:space="0" w:color="auto"/>
            <w:right w:val="none" w:sz="0" w:space="0" w:color="auto"/>
          </w:divBdr>
        </w:div>
        <w:div w:id="744960776">
          <w:marLeft w:val="0"/>
          <w:marRight w:val="0"/>
          <w:marTop w:val="0"/>
          <w:marBottom w:val="0"/>
          <w:divBdr>
            <w:top w:val="none" w:sz="0" w:space="0" w:color="auto"/>
            <w:left w:val="none" w:sz="0" w:space="0" w:color="auto"/>
            <w:bottom w:val="none" w:sz="0" w:space="0" w:color="auto"/>
            <w:right w:val="none" w:sz="0" w:space="0" w:color="auto"/>
          </w:divBdr>
        </w:div>
        <w:div w:id="760369954">
          <w:marLeft w:val="0"/>
          <w:marRight w:val="0"/>
          <w:marTop w:val="0"/>
          <w:marBottom w:val="0"/>
          <w:divBdr>
            <w:top w:val="none" w:sz="0" w:space="0" w:color="auto"/>
            <w:left w:val="none" w:sz="0" w:space="0" w:color="auto"/>
            <w:bottom w:val="none" w:sz="0" w:space="0" w:color="auto"/>
            <w:right w:val="none" w:sz="0" w:space="0" w:color="auto"/>
          </w:divBdr>
        </w:div>
        <w:div w:id="779447516">
          <w:marLeft w:val="0"/>
          <w:marRight w:val="0"/>
          <w:marTop w:val="0"/>
          <w:marBottom w:val="0"/>
          <w:divBdr>
            <w:top w:val="none" w:sz="0" w:space="0" w:color="auto"/>
            <w:left w:val="none" w:sz="0" w:space="0" w:color="auto"/>
            <w:bottom w:val="none" w:sz="0" w:space="0" w:color="auto"/>
            <w:right w:val="none" w:sz="0" w:space="0" w:color="auto"/>
          </w:divBdr>
        </w:div>
        <w:div w:id="860048166">
          <w:marLeft w:val="0"/>
          <w:marRight w:val="0"/>
          <w:marTop w:val="0"/>
          <w:marBottom w:val="0"/>
          <w:divBdr>
            <w:top w:val="none" w:sz="0" w:space="0" w:color="auto"/>
            <w:left w:val="none" w:sz="0" w:space="0" w:color="auto"/>
            <w:bottom w:val="none" w:sz="0" w:space="0" w:color="auto"/>
            <w:right w:val="none" w:sz="0" w:space="0" w:color="auto"/>
          </w:divBdr>
        </w:div>
        <w:div w:id="890771290">
          <w:marLeft w:val="0"/>
          <w:marRight w:val="0"/>
          <w:marTop w:val="0"/>
          <w:marBottom w:val="0"/>
          <w:divBdr>
            <w:top w:val="none" w:sz="0" w:space="0" w:color="auto"/>
            <w:left w:val="none" w:sz="0" w:space="0" w:color="auto"/>
            <w:bottom w:val="none" w:sz="0" w:space="0" w:color="auto"/>
            <w:right w:val="none" w:sz="0" w:space="0" w:color="auto"/>
          </w:divBdr>
        </w:div>
        <w:div w:id="921642121">
          <w:marLeft w:val="0"/>
          <w:marRight w:val="0"/>
          <w:marTop w:val="0"/>
          <w:marBottom w:val="0"/>
          <w:divBdr>
            <w:top w:val="none" w:sz="0" w:space="0" w:color="auto"/>
            <w:left w:val="none" w:sz="0" w:space="0" w:color="auto"/>
            <w:bottom w:val="none" w:sz="0" w:space="0" w:color="auto"/>
            <w:right w:val="none" w:sz="0" w:space="0" w:color="auto"/>
          </w:divBdr>
        </w:div>
        <w:div w:id="944193755">
          <w:marLeft w:val="0"/>
          <w:marRight w:val="0"/>
          <w:marTop w:val="0"/>
          <w:marBottom w:val="0"/>
          <w:divBdr>
            <w:top w:val="none" w:sz="0" w:space="0" w:color="auto"/>
            <w:left w:val="none" w:sz="0" w:space="0" w:color="auto"/>
            <w:bottom w:val="none" w:sz="0" w:space="0" w:color="auto"/>
            <w:right w:val="none" w:sz="0" w:space="0" w:color="auto"/>
          </w:divBdr>
        </w:div>
        <w:div w:id="955871780">
          <w:marLeft w:val="0"/>
          <w:marRight w:val="0"/>
          <w:marTop w:val="0"/>
          <w:marBottom w:val="0"/>
          <w:divBdr>
            <w:top w:val="none" w:sz="0" w:space="0" w:color="auto"/>
            <w:left w:val="none" w:sz="0" w:space="0" w:color="auto"/>
            <w:bottom w:val="none" w:sz="0" w:space="0" w:color="auto"/>
            <w:right w:val="none" w:sz="0" w:space="0" w:color="auto"/>
          </w:divBdr>
        </w:div>
        <w:div w:id="1029187265">
          <w:marLeft w:val="0"/>
          <w:marRight w:val="0"/>
          <w:marTop w:val="0"/>
          <w:marBottom w:val="0"/>
          <w:divBdr>
            <w:top w:val="none" w:sz="0" w:space="0" w:color="auto"/>
            <w:left w:val="none" w:sz="0" w:space="0" w:color="auto"/>
            <w:bottom w:val="none" w:sz="0" w:space="0" w:color="auto"/>
            <w:right w:val="none" w:sz="0" w:space="0" w:color="auto"/>
          </w:divBdr>
        </w:div>
        <w:div w:id="1034381853">
          <w:marLeft w:val="0"/>
          <w:marRight w:val="0"/>
          <w:marTop w:val="0"/>
          <w:marBottom w:val="0"/>
          <w:divBdr>
            <w:top w:val="none" w:sz="0" w:space="0" w:color="auto"/>
            <w:left w:val="none" w:sz="0" w:space="0" w:color="auto"/>
            <w:bottom w:val="none" w:sz="0" w:space="0" w:color="auto"/>
            <w:right w:val="none" w:sz="0" w:space="0" w:color="auto"/>
          </w:divBdr>
        </w:div>
        <w:div w:id="1041322033">
          <w:marLeft w:val="0"/>
          <w:marRight w:val="0"/>
          <w:marTop w:val="0"/>
          <w:marBottom w:val="0"/>
          <w:divBdr>
            <w:top w:val="none" w:sz="0" w:space="0" w:color="auto"/>
            <w:left w:val="none" w:sz="0" w:space="0" w:color="auto"/>
            <w:bottom w:val="none" w:sz="0" w:space="0" w:color="auto"/>
            <w:right w:val="none" w:sz="0" w:space="0" w:color="auto"/>
          </w:divBdr>
        </w:div>
        <w:div w:id="1046880223">
          <w:marLeft w:val="0"/>
          <w:marRight w:val="0"/>
          <w:marTop w:val="0"/>
          <w:marBottom w:val="0"/>
          <w:divBdr>
            <w:top w:val="none" w:sz="0" w:space="0" w:color="auto"/>
            <w:left w:val="none" w:sz="0" w:space="0" w:color="auto"/>
            <w:bottom w:val="none" w:sz="0" w:space="0" w:color="auto"/>
            <w:right w:val="none" w:sz="0" w:space="0" w:color="auto"/>
          </w:divBdr>
        </w:div>
        <w:div w:id="1049764785">
          <w:marLeft w:val="0"/>
          <w:marRight w:val="0"/>
          <w:marTop w:val="0"/>
          <w:marBottom w:val="0"/>
          <w:divBdr>
            <w:top w:val="none" w:sz="0" w:space="0" w:color="auto"/>
            <w:left w:val="none" w:sz="0" w:space="0" w:color="auto"/>
            <w:bottom w:val="none" w:sz="0" w:space="0" w:color="auto"/>
            <w:right w:val="none" w:sz="0" w:space="0" w:color="auto"/>
          </w:divBdr>
        </w:div>
        <w:div w:id="1056733888">
          <w:marLeft w:val="0"/>
          <w:marRight w:val="0"/>
          <w:marTop w:val="0"/>
          <w:marBottom w:val="0"/>
          <w:divBdr>
            <w:top w:val="none" w:sz="0" w:space="0" w:color="auto"/>
            <w:left w:val="none" w:sz="0" w:space="0" w:color="auto"/>
            <w:bottom w:val="none" w:sz="0" w:space="0" w:color="auto"/>
            <w:right w:val="none" w:sz="0" w:space="0" w:color="auto"/>
          </w:divBdr>
        </w:div>
        <w:div w:id="1067920733">
          <w:marLeft w:val="0"/>
          <w:marRight w:val="0"/>
          <w:marTop w:val="0"/>
          <w:marBottom w:val="0"/>
          <w:divBdr>
            <w:top w:val="none" w:sz="0" w:space="0" w:color="auto"/>
            <w:left w:val="none" w:sz="0" w:space="0" w:color="auto"/>
            <w:bottom w:val="none" w:sz="0" w:space="0" w:color="auto"/>
            <w:right w:val="none" w:sz="0" w:space="0" w:color="auto"/>
          </w:divBdr>
        </w:div>
        <w:div w:id="1123227237">
          <w:marLeft w:val="0"/>
          <w:marRight w:val="0"/>
          <w:marTop w:val="0"/>
          <w:marBottom w:val="0"/>
          <w:divBdr>
            <w:top w:val="none" w:sz="0" w:space="0" w:color="auto"/>
            <w:left w:val="none" w:sz="0" w:space="0" w:color="auto"/>
            <w:bottom w:val="none" w:sz="0" w:space="0" w:color="auto"/>
            <w:right w:val="none" w:sz="0" w:space="0" w:color="auto"/>
          </w:divBdr>
        </w:div>
        <w:div w:id="1129131172">
          <w:marLeft w:val="0"/>
          <w:marRight w:val="0"/>
          <w:marTop w:val="0"/>
          <w:marBottom w:val="0"/>
          <w:divBdr>
            <w:top w:val="none" w:sz="0" w:space="0" w:color="auto"/>
            <w:left w:val="none" w:sz="0" w:space="0" w:color="auto"/>
            <w:bottom w:val="none" w:sz="0" w:space="0" w:color="auto"/>
            <w:right w:val="none" w:sz="0" w:space="0" w:color="auto"/>
          </w:divBdr>
        </w:div>
        <w:div w:id="1233127384">
          <w:marLeft w:val="0"/>
          <w:marRight w:val="0"/>
          <w:marTop w:val="0"/>
          <w:marBottom w:val="0"/>
          <w:divBdr>
            <w:top w:val="none" w:sz="0" w:space="0" w:color="auto"/>
            <w:left w:val="none" w:sz="0" w:space="0" w:color="auto"/>
            <w:bottom w:val="none" w:sz="0" w:space="0" w:color="auto"/>
            <w:right w:val="none" w:sz="0" w:space="0" w:color="auto"/>
          </w:divBdr>
        </w:div>
        <w:div w:id="1319845385">
          <w:marLeft w:val="0"/>
          <w:marRight w:val="0"/>
          <w:marTop w:val="0"/>
          <w:marBottom w:val="0"/>
          <w:divBdr>
            <w:top w:val="none" w:sz="0" w:space="0" w:color="auto"/>
            <w:left w:val="none" w:sz="0" w:space="0" w:color="auto"/>
            <w:bottom w:val="none" w:sz="0" w:space="0" w:color="auto"/>
            <w:right w:val="none" w:sz="0" w:space="0" w:color="auto"/>
          </w:divBdr>
        </w:div>
        <w:div w:id="1338116891">
          <w:marLeft w:val="0"/>
          <w:marRight w:val="0"/>
          <w:marTop w:val="0"/>
          <w:marBottom w:val="0"/>
          <w:divBdr>
            <w:top w:val="none" w:sz="0" w:space="0" w:color="auto"/>
            <w:left w:val="none" w:sz="0" w:space="0" w:color="auto"/>
            <w:bottom w:val="none" w:sz="0" w:space="0" w:color="auto"/>
            <w:right w:val="none" w:sz="0" w:space="0" w:color="auto"/>
          </w:divBdr>
        </w:div>
        <w:div w:id="1406220274">
          <w:marLeft w:val="0"/>
          <w:marRight w:val="0"/>
          <w:marTop w:val="0"/>
          <w:marBottom w:val="0"/>
          <w:divBdr>
            <w:top w:val="none" w:sz="0" w:space="0" w:color="auto"/>
            <w:left w:val="none" w:sz="0" w:space="0" w:color="auto"/>
            <w:bottom w:val="none" w:sz="0" w:space="0" w:color="auto"/>
            <w:right w:val="none" w:sz="0" w:space="0" w:color="auto"/>
          </w:divBdr>
        </w:div>
        <w:div w:id="1493108930">
          <w:marLeft w:val="0"/>
          <w:marRight w:val="0"/>
          <w:marTop w:val="0"/>
          <w:marBottom w:val="0"/>
          <w:divBdr>
            <w:top w:val="none" w:sz="0" w:space="0" w:color="auto"/>
            <w:left w:val="none" w:sz="0" w:space="0" w:color="auto"/>
            <w:bottom w:val="none" w:sz="0" w:space="0" w:color="auto"/>
            <w:right w:val="none" w:sz="0" w:space="0" w:color="auto"/>
          </w:divBdr>
        </w:div>
        <w:div w:id="1541698615">
          <w:marLeft w:val="0"/>
          <w:marRight w:val="0"/>
          <w:marTop w:val="0"/>
          <w:marBottom w:val="0"/>
          <w:divBdr>
            <w:top w:val="none" w:sz="0" w:space="0" w:color="auto"/>
            <w:left w:val="none" w:sz="0" w:space="0" w:color="auto"/>
            <w:bottom w:val="none" w:sz="0" w:space="0" w:color="auto"/>
            <w:right w:val="none" w:sz="0" w:space="0" w:color="auto"/>
          </w:divBdr>
        </w:div>
        <w:div w:id="1550267324">
          <w:marLeft w:val="0"/>
          <w:marRight w:val="0"/>
          <w:marTop w:val="0"/>
          <w:marBottom w:val="0"/>
          <w:divBdr>
            <w:top w:val="none" w:sz="0" w:space="0" w:color="auto"/>
            <w:left w:val="none" w:sz="0" w:space="0" w:color="auto"/>
            <w:bottom w:val="none" w:sz="0" w:space="0" w:color="auto"/>
            <w:right w:val="none" w:sz="0" w:space="0" w:color="auto"/>
          </w:divBdr>
        </w:div>
        <w:div w:id="1554540309">
          <w:marLeft w:val="0"/>
          <w:marRight w:val="0"/>
          <w:marTop w:val="0"/>
          <w:marBottom w:val="0"/>
          <w:divBdr>
            <w:top w:val="none" w:sz="0" w:space="0" w:color="auto"/>
            <w:left w:val="none" w:sz="0" w:space="0" w:color="auto"/>
            <w:bottom w:val="none" w:sz="0" w:space="0" w:color="auto"/>
            <w:right w:val="none" w:sz="0" w:space="0" w:color="auto"/>
          </w:divBdr>
        </w:div>
        <w:div w:id="1560290837">
          <w:marLeft w:val="0"/>
          <w:marRight w:val="0"/>
          <w:marTop w:val="0"/>
          <w:marBottom w:val="0"/>
          <w:divBdr>
            <w:top w:val="none" w:sz="0" w:space="0" w:color="auto"/>
            <w:left w:val="none" w:sz="0" w:space="0" w:color="auto"/>
            <w:bottom w:val="none" w:sz="0" w:space="0" w:color="auto"/>
            <w:right w:val="none" w:sz="0" w:space="0" w:color="auto"/>
          </w:divBdr>
        </w:div>
        <w:div w:id="1593977951">
          <w:marLeft w:val="0"/>
          <w:marRight w:val="0"/>
          <w:marTop w:val="0"/>
          <w:marBottom w:val="0"/>
          <w:divBdr>
            <w:top w:val="none" w:sz="0" w:space="0" w:color="auto"/>
            <w:left w:val="none" w:sz="0" w:space="0" w:color="auto"/>
            <w:bottom w:val="none" w:sz="0" w:space="0" w:color="auto"/>
            <w:right w:val="none" w:sz="0" w:space="0" w:color="auto"/>
          </w:divBdr>
        </w:div>
        <w:div w:id="1604915526">
          <w:marLeft w:val="0"/>
          <w:marRight w:val="0"/>
          <w:marTop w:val="0"/>
          <w:marBottom w:val="0"/>
          <w:divBdr>
            <w:top w:val="none" w:sz="0" w:space="0" w:color="auto"/>
            <w:left w:val="none" w:sz="0" w:space="0" w:color="auto"/>
            <w:bottom w:val="none" w:sz="0" w:space="0" w:color="auto"/>
            <w:right w:val="none" w:sz="0" w:space="0" w:color="auto"/>
          </w:divBdr>
        </w:div>
        <w:div w:id="1634822593">
          <w:marLeft w:val="0"/>
          <w:marRight w:val="0"/>
          <w:marTop w:val="0"/>
          <w:marBottom w:val="0"/>
          <w:divBdr>
            <w:top w:val="none" w:sz="0" w:space="0" w:color="auto"/>
            <w:left w:val="none" w:sz="0" w:space="0" w:color="auto"/>
            <w:bottom w:val="none" w:sz="0" w:space="0" w:color="auto"/>
            <w:right w:val="none" w:sz="0" w:space="0" w:color="auto"/>
          </w:divBdr>
        </w:div>
        <w:div w:id="1648439485">
          <w:marLeft w:val="0"/>
          <w:marRight w:val="0"/>
          <w:marTop w:val="0"/>
          <w:marBottom w:val="0"/>
          <w:divBdr>
            <w:top w:val="none" w:sz="0" w:space="0" w:color="auto"/>
            <w:left w:val="none" w:sz="0" w:space="0" w:color="auto"/>
            <w:bottom w:val="none" w:sz="0" w:space="0" w:color="auto"/>
            <w:right w:val="none" w:sz="0" w:space="0" w:color="auto"/>
          </w:divBdr>
        </w:div>
        <w:div w:id="1661075457">
          <w:marLeft w:val="0"/>
          <w:marRight w:val="0"/>
          <w:marTop w:val="0"/>
          <w:marBottom w:val="0"/>
          <w:divBdr>
            <w:top w:val="none" w:sz="0" w:space="0" w:color="auto"/>
            <w:left w:val="none" w:sz="0" w:space="0" w:color="auto"/>
            <w:bottom w:val="none" w:sz="0" w:space="0" w:color="auto"/>
            <w:right w:val="none" w:sz="0" w:space="0" w:color="auto"/>
          </w:divBdr>
        </w:div>
        <w:div w:id="1669792723">
          <w:marLeft w:val="0"/>
          <w:marRight w:val="0"/>
          <w:marTop w:val="0"/>
          <w:marBottom w:val="0"/>
          <w:divBdr>
            <w:top w:val="none" w:sz="0" w:space="0" w:color="auto"/>
            <w:left w:val="none" w:sz="0" w:space="0" w:color="auto"/>
            <w:bottom w:val="none" w:sz="0" w:space="0" w:color="auto"/>
            <w:right w:val="none" w:sz="0" w:space="0" w:color="auto"/>
          </w:divBdr>
        </w:div>
        <w:div w:id="1677804300">
          <w:marLeft w:val="0"/>
          <w:marRight w:val="0"/>
          <w:marTop w:val="0"/>
          <w:marBottom w:val="0"/>
          <w:divBdr>
            <w:top w:val="none" w:sz="0" w:space="0" w:color="auto"/>
            <w:left w:val="none" w:sz="0" w:space="0" w:color="auto"/>
            <w:bottom w:val="none" w:sz="0" w:space="0" w:color="auto"/>
            <w:right w:val="none" w:sz="0" w:space="0" w:color="auto"/>
          </w:divBdr>
        </w:div>
        <w:div w:id="1700819332">
          <w:marLeft w:val="0"/>
          <w:marRight w:val="0"/>
          <w:marTop w:val="0"/>
          <w:marBottom w:val="0"/>
          <w:divBdr>
            <w:top w:val="none" w:sz="0" w:space="0" w:color="auto"/>
            <w:left w:val="none" w:sz="0" w:space="0" w:color="auto"/>
            <w:bottom w:val="none" w:sz="0" w:space="0" w:color="auto"/>
            <w:right w:val="none" w:sz="0" w:space="0" w:color="auto"/>
          </w:divBdr>
        </w:div>
        <w:div w:id="1743258815">
          <w:marLeft w:val="0"/>
          <w:marRight w:val="0"/>
          <w:marTop w:val="0"/>
          <w:marBottom w:val="0"/>
          <w:divBdr>
            <w:top w:val="none" w:sz="0" w:space="0" w:color="auto"/>
            <w:left w:val="none" w:sz="0" w:space="0" w:color="auto"/>
            <w:bottom w:val="none" w:sz="0" w:space="0" w:color="auto"/>
            <w:right w:val="none" w:sz="0" w:space="0" w:color="auto"/>
          </w:divBdr>
        </w:div>
        <w:div w:id="1776317202">
          <w:marLeft w:val="0"/>
          <w:marRight w:val="0"/>
          <w:marTop w:val="0"/>
          <w:marBottom w:val="0"/>
          <w:divBdr>
            <w:top w:val="none" w:sz="0" w:space="0" w:color="auto"/>
            <w:left w:val="none" w:sz="0" w:space="0" w:color="auto"/>
            <w:bottom w:val="none" w:sz="0" w:space="0" w:color="auto"/>
            <w:right w:val="none" w:sz="0" w:space="0" w:color="auto"/>
          </w:divBdr>
        </w:div>
        <w:div w:id="1812746682">
          <w:marLeft w:val="0"/>
          <w:marRight w:val="0"/>
          <w:marTop w:val="0"/>
          <w:marBottom w:val="0"/>
          <w:divBdr>
            <w:top w:val="none" w:sz="0" w:space="0" w:color="auto"/>
            <w:left w:val="none" w:sz="0" w:space="0" w:color="auto"/>
            <w:bottom w:val="none" w:sz="0" w:space="0" w:color="auto"/>
            <w:right w:val="none" w:sz="0" w:space="0" w:color="auto"/>
          </w:divBdr>
        </w:div>
        <w:div w:id="1824153454">
          <w:marLeft w:val="0"/>
          <w:marRight w:val="0"/>
          <w:marTop w:val="0"/>
          <w:marBottom w:val="0"/>
          <w:divBdr>
            <w:top w:val="none" w:sz="0" w:space="0" w:color="auto"/>
            <w:left w:val="none" w:sz="0" w:space="0" w:color="auto"/>
            <w:bottom w:val="none" w:sz="0" w:space="0" w:color="auto"/>
            <w:right w:val="none" w:sz="0" w:space="0" w:color="auto"/>
          </w:divBdr>
        </w:div>
        <w:div w:id="1935353994">
          <w:marLeft w:val="0"/>
          <w:marRight w:val="0"/>
          <w:marTop w:val="0"/>
          <w:marBottom w:val="0"/>
          <w:divBdr>
            <w:top w:val="none" w:sz="0" w:space="0" w:color="auto"/>
            <w:left w:val="none" w:sz="0" w:space="0" w:color="auto"/>
            <w:bottom w:val="none" w:sz="0" w:space="0" w:color="auto"/>
            <w:right w:val="none" w:sz="0" w:space="0" w:color="auto"/>
          </w:divBdr>
        </w:div>
        <w:div w:id="1942375122">
          <w:marLeft w:val="0"/>
          <w:marRight w:val="0"/>
          <w:marTop w:val="0"/>
          <w:marBottom w:val="0"/>
          <w:divBdr>
            <w:top w:val="none" w:sz="0" w:space="0" w:color="auto"/>
            <w:left w:val="none" w:sz="0" w:space="0" w:color="auto"/>
            <w:bottom w:val="none" w:sz="0" w:space="0" w:color="auto"/>
            <w:right w:val="none" w:sz="0" w:space="0" w:color="auto"/>
          </w:divBdr>
        </w:div>
        <w:div w:id="2024700352">
          <w:marLeft w:val="0"/>
          <w:marRight w:val="0"/>
          <w:marTop w:val="0"/>
          <w:marBottom w:val="0"/>
          <w:divBdr>
            <w:top w:val="none" w:sz="0" w:space="0" w:color="auto"/>
            <w:left w:val="none" w:sz="0" w:space="0" w:color="auto"/>
            <w:bottom w:val="none" w:sz="0" w:space="0" w:color="auto"/>
            <w:right w:val="none" w:sz="0" w:space="0" w:color="auto"/>
          </w:divBdr>
        </w:div>
        <w:div w:id="2066223358">
          <w:marLeft w:val="0"/>
          <w:marRight w:val="0"/>
          <w:marTop w:val="0"/>
          <w:marBottom w:val="0"/>
          <w:divBdr>
            <w:top w:val="none" w:sz="0" w:space="0" w:color="auto"/>
            <w:left w:val="none" w:sz="0" w:space="0" w:color="auto"/>
            <w:bottom w:val="none" w:sz="0" w:space="0" w:color="auto"/>
            <w:right w:val="none" w:sz="0" w:space="0" w:color="auto"/>
          </w:divBdr>
        </w:div>
        <w:div w:id="2115515305">
          <w:marLeft w:val="0"/>
          <w:marRight w:val="0"/>
          <w:marTop w:val="0"/>
          <w:marBottom w:val="0"/>
          <w:divBdr>
            <w:top w:val="none" w:sz="0" w:space="0" w:color="auto"/>
            <w:left w:val="none" w:sz="0" w:space="0" w:color="auto"/>
            <w:bottom w:val="none" w:sz="0" w:space="0" w:color="auto"/>
            <w:right w:val="none" w:sz="0" w:space="0" w:color="auto"/>
          </w:divBdr>
        </w:div>
        <w:div w:id="2122453938">
          <w:marLeft w:val="0"/>
          <w:marRight w:val="0"/>
          <w:marTop w:val="0"/>
          <w:marBottom w:val="0"/>
          <w:divBdr>
            <w:top w:val="none" w:sz="0" w:space="0" w:color="auto"/>
            <w:left w:val="none" w:sz="0" w:space="0" w:color="auto"/>
            <w:bottom w:val="none" w:sz="0" w:space="0" w:color="auto"/>
            <w:right w:val="none" w:sz="0" w:space="0" w:color="auto"/>
          </w:divBdr>
        </w:div>
        <w:div w:id="2125885951">
          <w:marLeft w:val="0"/>
          <w:marRight w:val="0"/>
          <w:marTop w:val="0"/>
          <w:marBottom w:val="0"/>
          <w:divBdr>
            <w:top w:val="none" w:sz="0" w:space="0" w:color="auto"/>
            <w:left w:val="none" w:sz="0" w:space="0" w:color="auto"/>
            <w:bottom w:val="none" w:sz="0" w:space="0" w:color="auto"/>
            <w:right w:val="none" w:sz="0" w:space="0" w:color="auto"/>
          </w:divBdr>
        </w:div>
        <w:div w:id="2147043819">
          <w:marLeft w:val="0"/>
          <w:marRight w:val="0"/>
          <w:marTop w:val="0"/>
          <w:marBottom w:val="0"/>
          <w:divBdr>
            <w:top w:val="none" w:sz="0" w:space="0" w:color="auto"/>
            <w:left w:val="none" w:sz="0" w:space="0" w:color="auto"/>
            <w:bottom w:val="none" w:sz="0" w:space="0" w:color="auto"/>
            <w:right w:val="none" w:sz="0" w:space="0" w:color="auto"/>
          </w:divBdr>
        </w:div>
      </w:divsChild>
    </w:div>
    <w:div w:id="618146036">
      <w:bodyDiv w:val="1"/>
      <w:marLeft w:val="0"/>
      <w:marRight w:val="0"/>
      <w:marTop w:val="0"/>
      <w:marBottom w:val="0"/>
      <w:divBdr>
        <w:top w:val="none" w:sz="0" w:space="0" w:color="auto"/>
        <w:left w:val="none" w:sz="0" w:space="0" w:color="auto"/>
        <w:bottom w:val="none" w:sz="0" w:space="0" w:color="auto"/>
        <w:right w:val="none" w:sz="0" w:space="0" w:color="auto"/>
      </w:divBdr>
      <w:divsChild>
        <w:div w:id="1005866117">
          <w:marLeft w:val="0"/>
          <w:marRight w:val="0"/>
          <w:marTop w:val="0"/>
          <w:marBottom w:val="0"/>
          <w:divBdr>
            <w:top w:val="none" w:sz="0" w:space="0" w:color="auto"/>
            <w:left w:val="none" w:sz="0" w:space="0" w:color="auto"/>
            <w:bottom w:val="none" w:sz="0" w:space="0" w:color="auto"/>
            <w:right w:val="none" w:sz="0" w:space="0" w:color="auto"/>
          </w:divBdr>
          <w:divsChild>
            <w:div w:id="844980139">
              <w:marLeft w:val="0"/>
              <w:marRight w:val="0"/>
              <w:marTop w:val="0"/>
              <w:marBottom w:val="0"/>
              <w:divBdr>
                <w:top w:val="none" w:sz="0" w:space="0" w:color="auto"/>
                <w:left w:val="none" w:sz="0" w:space="0" w:color="auto"/>
                <w:bottom w:val="none" w:sz="0" w:space="0" w:color="auto"/>
                <w:right w:val="none" w:sz="0" w:space="0" w:color="auto"/>
              </w:divBdr>
              <w:divsChild>
                <w:div w:id="1144395585">
                  <w:marLeft w:val="0"/>
                  <w:marRight w:val="0"/>
                  <w:marTop w:val="0"/>
                  <w:marBottom w:val="0"/>
                  <w:divBdr>
                    <w:top w:val="none" w:sz="0" w:space="0" w:color="auto"/>
                    <w:left w:val="none" w:sz="0" w:space="0" w:color="auto"/>
                    <w:bottom w:val="none" w:sz="0" w:space="0" w:color="auto"/>
                    <w:right w:val="none" w:sz="0" w:space="0" w:color="auto"/>
                  </w:divBdr>
                  <w:divsChild>
                    <w:div w:id="1967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270683">
      <w:bodyDiv w:val="1"/>
      <w:marLeft w:val="0"/>
      <w:marRight w:val="0"/>
      <w:marTop w:val="0"/>
      <w:marBottom w:val="0"/>
      <w:divBdr>
        <w:top w:val="none" w:sz="0" w:space="0" w:color="auto"/>
        <w:left w:val="none" w:sz="0" w:space="0" w:color="auto"/>
        <w:bottom w:val="none" w:sz="0" w:space="0" w:color="auto"/>
        <w:right w:val="none" w:sz="0" w:space="0" w:color="auto"/>
      </w:divBdr>
      <w:divsChild>
        <w:div w:id="39936078">
          <w:marLeft w:val="0"/>
          <w:marRight w:val="0"/>
          <w:marTop w:val="0"/>
          <w:marBottom w:val="0"/>
          <w:divBdr>
            <w:top w:val="none" w:sz="0" w:space="0" w:color="auto"/>
            <w:left w:val="none" w:sz="0" w:space="0" w:color="auto"/>
            <w:bottom w:val="none" w:sz="0" w:space="0" w:color="auto"/>
            <w:right w:val="none" w:sz="0" w:space="0" w:color="auto"/>
          </w:divBdr>
        </w:div>
        <w:div w:id="381712185">
          <w:marLeft w:val="0"/>
          <w:marRight w:val="0"/>
          <w:marTop w:val="0"/>
          <w:marBottom w:val="0"/>
          <w:divBdr>
            <w:top w:val="none" w:sz="0" w:space="0" w:color="auto"/>
            <w:left w:val="none" w:sz="0" w:space="0" w:color="auto"/>
            <w:bottom w:val="none" w:sz="0" w:space="0" w:color="auto"/>
            <w:right w:val="none" w:sz="0" w:space="0" w:color="auto"/>
          </w:divBdr>
        </w:div>
        <w:div w:id="651177897">
          <w:marLeft w:val="0"/>
          <w:marRight w:val="0"/>
          <w:marTop w:val="0"/>
          <w:marBottom w:val="0"/>
          <w:divBdr>
            <w:top w:val="none" w:sz="0" w:space="0" w:color="auto"/>
            <w:left w:val="none" w:sz="0" w:space="0" w:color="auto"/>
            <w:bottom w:val="none" w:sz="0" w:space="0" w:color="auto"/>
            <w:right w:val="none" w:sz="0" w:space="0" w:color="auto"/>
          </w:divBdr>
        </w:div>
        <w:div w:id="1873880760">
          <w:marLeft w:val="0"/>
          <w:marRight w:val="0"/>
          <w:marTop w:val="0"/>
          <w:marBottom w:val="0"/>
          <w:divBdr>
            <w:top w:val="none" w:sz="0" w:space="0" w:color="auto"/>
            <w:left w:val="none" w:sz="0" w:space="0" w:color="auto"/>
            <w:bottom w:val="none" w:sz="0" w:space="0" w:color="auto"/>
            <w:right w:val="none" w:sz="0" w:space="0" w:color="auto"/>
          </w:divBdr>
        </w:div>
        <w:div w:id="1891453340">
          <w:marLeft w:val="0"/>
          <w:marRight w:val="0"/>
          <w:marTop w:val="0"/>
          <w:marBottom w:val="0"/>
          <w:divBdr>
            <w:top w:val="none" w:sz="0" w:space="0" w:color="auto"/>
            <w:left w:val="none" w:sz="0" w:space="0" w:color="auto"/>
            <w:bottom w:val="none" w:sz="0" w:space="0" w:color="auto"/>
            <w:right w:val="none" w:sz="0" w:space="0" w:color="auto"/>
          </w:divBdr>
        </w:div>
        <w:div w:id="2011710849">
          <w:marLeft w:val="0"/>
          <w:marRight w:val="0"/>
          <w:marTop w:val="0"/>
          <w:marBottom w:val="0"/>
          <w:divBdr>
            <w:top w:val="none" w:sz="0" w:space="0" w:color="auto"/>
            <w:left w:val="none" w:sz="0" w:space="0" w:color="auto"/>
            <w:bottom w:val="none" w:sz="0" w:space="0" w:color="auto"/>
            <w:right w:val="none" w:sz="0" w:space="0" w:color="auto"/>
          </w:divBdr>
        </w:div>
      </w:divsChild>
    </w:div>
    <w:div w:id="640885595">
      <w:bodyDiv w:val="1"/>
      <w:marLeft w:val="0"/>
      <w:marRight w:val="0"/>
      <w:marTop w:val="0"/>
      <w:marBottom w:val="0"/>
      <w:divBdr>
        <w:top w:val="none" w:sz="0" w:space="0" w:color="auto"/>
        <w:left w:val="none" w:sz="0" w:space="0" w:color="auto"/>
        <w:bottom w:val="none" w:sz="0" w:space="0" w:color="auto"/>
        <w:right w:val="none" w:sz="0" w:space="0" w:color="auto"/>
      </w:divBdr>
    </w:div>
    <w:div w:id="654995939">
      <w:bodyDiv w:val="1"/>
      <w:marLeft w:val="0"/>
      <w:marRight w:val="0"/>
      <w:marTop w:val="0"/>
      <w:marBottom w:val="0"/>
      <w:divBdr>
        <w:top w:val="none" w:sz="0" w:space="0" w:color="auto"/>
        <w:left w:val="none" w:sz="0" w:space="0" w:color="auto"/>
        <w:bottom w:val="none" w:sz="0" w:space="0" w:color="auto"/>
        <w:right w:val="none" w:sz="0" w:space="0" w:color="auto"/>
      </w:divBdr>
    </w:div>
    <w:div w:id="676230629">
      <w:bodyDiv w:val="1"/>
      <w:marLeft w:val="0"/>
      <w:marRight w:val="0"/>
      <w:marTop w:val="0"/>
      <w:marBottom w:val="0"/>
      <w:divBdr>
        <w:top w:val="none" w:sz="0" w:space="0" w:color="auto"/>
        <w:left w:val="none" w:sz="0" w:space="0" w:color="auto"/>
        <w:bottom w:val="none" w:sz="0" w:space="0" w:color="auto"/>
        <w:right w:val="none" w:sz="0" w:space="0" w:color="auto"/>
      </w:divBdr>
      <w:divsChild>
        <w:div w:id="1870291369">
          <w:marLeft w:val="0"/>
          <w:marRight w:val="0"/>
          <w:marTop w:val="0"/>
          <w:marBottom w:val="0"/>
          <w:divBdr>
            <w:top w:val="none" w:sz="0" w:space="0" w:color="auto"/>
            <w:left w:val="none" w:sz="0" w:space="0" w:color="auto"/>
            <w:bottom w:val="none" w:sz="0" w:space="0" w:color="auto"/>
            <w:right w:val="none" w:sz="0" w:space="0" w:color="auto"/>
          </w:divBdr>
        </w:div>
        <w:div w:id="2054383192">
          <w:marLeft w:val="0"/>
          <w:marRight w:val="0"/>
          <w:marTop w:val="0"/>
          <w:marBottom w:val="0"/>
          <w:divBdr>
            <w:top w:val="none" w:sz="0" w:space="0" w:color="auto"/>
            <w:left w:val="none" w:sz="0" w:space="0" w:color="auto"/>
            <w:bottom w:val="none" w:sz="0" w:space="0" w:color="auto"/>
            <w:right w:val="none" w:sz="0" w:space="0" w:color="auto"/>
          </w:divBdr>
        </w:div>
      </w:divsChild>
    </w:div>
    <w:div w:id="676538435">
      <w:bodyDiv w:val="1"/>
      <w:marLeft w:val="0"/>
      <w:marRight w:val="0"/>
      <w:marTop w:val="0"/>
      <w:marBottom w:val="0"/>
      <w:divBdr>
        <w:top w:val="none" w:sz="0" w:space="0" w:color="auto"/>
        <w:left w:val="none" w:sz="0" w:space="0" w:color="auto"/>
        <w:bottom w:val="none" w:sz="0" w:space="0" w:color="auto"/>
        <w:right w:val="none" w:sz="0" w:space="0" w:color="auto"/>
      </w:divBdr>
    </w:div>
    <w:div w:id="692072132">
      <w:bodyDiv w:val="1"/>
      <w:marLeft w:val="0"/>
      <w:marRight w:val="0"/>
      <w:marTop w:val="0"/>
      <w:marBottom w:val="0"/>
      <w:divBdr>
        <w:top w:val="none" w:sz="0" w:space="0" w:color="auto"/>
        <w:left w:val="none" w:sz="0" w:space="0" w:color="auto"/>
        <w:bottom w:val="none" w:sz="0" w:space="0" w:color="auto"/>
        <w:right w:val="none" w:sz="0" w:space="0" w:color="auto"/>
      </w:divBdr>
      <w:divsChild>
        <w:div w:id="40639652">
          <w:marLeft w:val="0"/>
          <w:marRight w:val="0"/>
          <w:marTop w:val="0"/>
          <w:marBottom w:val="0"/>
          <w:divBdr>
            <w:top w:val="none" w:sz="0" w:space="0" w:color="auto"/>
            <w:left w:val="none" w:sz="0" w:space="0" w:color="auto"/>
            <w:bottom w:val="none" w:sz="0" w:space="0" w:color="auto"/>
            <w:right w:val="none" w:sz="0" w:space="0" w:color="auto"/>
          </w:divBdr>
        </w:div>
        <w:div w:id="339821891">
          <w:marLeft w:val="0"/>
          <w:marRight w:val="0"/>
          <w:marTop w:val="0"/>
          <w:marBottom w:val="0"/>
          <w:divBdr>
            <w:top w:val="none" w:sz="0" w:space="0" w:color="auto"/>
            <w:left w:val="none" w:sz="0" w:space="0" w:color="auto"/>
            <w:bottom w:val="none" w:sz="0" w:space="0" w:color="auto"/>
            <w:right w:val="none" w:sz="0" w:space="0" w:color="auto"/>
          </w:divBdr>
        </w:div>
        <w:div w:id="353532518">
          <w:marLeft w:val="0"/>
          <w:marRight w:val="0"/>
          <w:marTop w:val="0"/>
          <w:marBottom w:val="0"/>
          <w:divBdr>
            <w:top w:val="none" w:sz="0" w:space="0" w:color="auto"/>
            <w:left w:val="none" w:sz="0" w:space="0" w:color="auto"/>
            <w:bottom w:val="none" w:sz="0" w:space="0" w:color="auto"/>
            <w:right w:val="none" w:sz="0" w:space="0" w:color="auto"/>
          </w:divBdr>
        </w:div>
        <w:div w:id="446393899">
          <w:marLeft w:val="0"/>
          <w:marRight w:val="0"/>
          <w:marTop w:val="0"/>
          <w:marBottom w:val="0"/>
          <w:divBdr>
            <w:top w:val="none" w:sz="0" w:space="0" w:color="auto"/>
            <w:left w:val="none" w:sz="0" w:space="0" w:color="auto"/>
            <w:bottom w:val="none" w:sz="0" w:space="0" w:color="auto"/>
            <w:right w:val="none" w:sz="0" w:space="0" w:color="auto"/>
          </w:divBdr>
        </w:div>
        <w:div w:id="723984285">
          <w:marLeft w:val="0"/>
          <w:marRight w:val="0"/>
          <w:marTop w:val="0"/>
          <w:marBottom w:val="0"/>
          <w:divBdr>
            <w:top w:val="none" w:sz="0" w:space="0" w:color="auto"/>
            <w:left w:val="none" w:sz="0" w:space="0" w:color="auto"/>
            <w:bottom w:val="none" w:sz="0" w:space="0" w:color="auto"/>
            <w:right w:val="none" w:sz="0" w:space="0" w:color="auto"/>
          </w:divBdr>
        </w:div>
        <w:div w:id="1061368538">
          <w:marLeft w:val="0"/>
          <w:marRight w:val="0"/>
          <w:marTop w:val="0"/>
          <w:marBottom w:val="0"/>
          <w:divBdr>
            <w:top w:val="none" w:sz="0" w:space="0" w:color="auto"/>
            <w:left w:val="none" w:sz="0" w:space="0" w:color="auto"/>
            <w:bottom w:val="none" w:sz="0" w:space="0" w:color="auto"/>
            <w:right w:val="none" w:sz="0" w:space="0" w:color="auto"/>
          </w:divBdr>
        </w:div>
        <w:div w:id="1426880284">
          <w:marLeft w:val="0"/>
          <w:marRight w:val="0"/>
          <w:marTop w:val="0"/>
          <w:marBottom w:val="0"/>
          <w:divBdr>
            <w:top w:val="none" w:sz="0" w:space="0" w:color="auto"/>
            <w:left w:val="none" w:sz="0" w:space="0" w:color="auto"/>
            <w:bottom w:val="none" w:sz="0" w:space="0" w:color="auto"/>
            <w:right w:val="none" w:sz="0" w:space="0" w:color="auto"/>
          </w:divBdr>
        </w:div>
        <w:div w:id="1552155065">
          <w:marLeft w:val="0"/>
          <w:marRight w:val="0"/>
          <w:marTop w:val="0"/>
          <w:marBottom w:val="0"/>
          <w:divBdr>
            <w:top w:val="none" w:sz="0" w:space="0" w:color="auto"/>
            <w:left w:val="none" w:sz="0" w:space="0" w:color="auto"/>
            <w:bottom w:val="none" w:sz="0" w:space="0" w:color="auto"/>
            <w:right w:val="none" w:sz="0" w:space="0" w:color="auto"/>
          </w:divBdr>
        </w:div>
        <w:div w:id="1702785538">
          <w:marLeft w:val="0"/>
          <w:marRight w:val="0"/>
          <w:marTop w:val="0"/>
          <w:marBottom w:val="0"/>
          <w:divBdr>
            <w:top w:val="none" w:sz="0" w:space="0" w:color="auto"/>
            <w:left w:val="none" w:sz="0" w:space="0" w:color="auto"/>
            <w:bottom w:val="none" w:sz="0" w:space="0" w:color="auto"/>
            <w:right w:val="none" w:sz="0" w:space="0" w:color="auto"/>
          </w:divBdr>
        </w:div>
      </w:divsChild>
    </w:div>
    <w:div w:id="703214828">
      <w:bodyDiv w:val="1"/>
      <w:marLeft w:val="0"/>
      <w:marRight w:val="0"/>
      <w:marTop w:val="0"/>
      <w:marBottom w:val="0"/>
      <w:divBdr>
        <w:top w:val="none" w:sz="0" w:space="0" w:color="auto"/>
        <w:left w:val="none" w:sz="0" w:space="0" w:color="auto"/>
        <w:bottom w:val="none" w:sz="0" w:space="0" w:color="auto"/>
        <w:right w:val="none" w:sz="0" w:space="0" w:color="auto"/>
      </w:divBdr>
      <w:divsChild>
        <w:div w:id="152528029">
          <w:marLeft w:val="0"/>
          <w:marRight w:val="0"/>
          <w:marTop w:val="0"/>
          <w:marBottom w:val="0"/>
          <w:divBdr>
            <w:top w:val="none" w:sz="0" w:space="0" w:color="auto"/>
            <w:left w:val="none" w:sz="0" w:space="0" w:color="auto"/>
            <w:bottom w:val="none" w:sz="0" w:space="0" w:color="auto"/>
            <w:right w:val="none" w:sz="0" w:space="0" w:color="auto"/>
          </w:divBdr>
        </w:div>
        <w:div w:id="172575998">
          <w:marLeft w:val="0"/>
          <w:marRight w:val="0"/>
          <w:marTop w:val="0"/>
          <w:marBottom w:val="0"/>
          <w:divBdr>
            <w:top w:val="none" w:sz="0" w:space="0" w:color="auto"/>
            <w:left w:val="none" w:sz="0" w:space="0" w:color="auto"/>
            <w:bottom w:val="none" w:sz="0" w:space="0" w:color="auto"/>
            <w:right w:val="none" w:sz="0" w:space="0" w:color="auto"/>
          </w:divBdr>
        </w:div>
        <w:div w:id="267737940">
          <w:marLeft w:val="0"/>
          <w:marRight w:val="0"/>
          <w:marTop w:val="0"/>
          <w:marBottom w:val="0"/>
          <w:divBdr>
            <w:top w:val="none" w:sz="0" w:space="0" w:color="auto"/>
            <w:left w:val="none" w:sz="0" w:space="0" w:color="auto"/>
            <w:bottom w:val="none" w:sz="0" w:space="0" w:color="auto"/>
            <w:right w:val="none" w:sz="0" w:space="0" w:color="auto"/>
          </w:divBdr>
        </w:div>
        <w:div w:id="283998801">
          <w:marLeft w:val="0"/>
          <w:marRight w:val="0"/>
          <w:marTop w:val="0"/>
          <w:marBottom w:val="0"/>
          <w:divBdr>
            <w:top w:val="none" w:sz="0" w:space="0" w:color="auto"/>
            <w:left w:val="none" w:sz="0" w:space="0" w:color="auto"/>
            <w:bottom w:val="none" w:sz="0" w:space="0" w:color="auto"/>
            <w:right w:val="none" w:sz="0" w:space="0" w:color="auto"/>
          </w:divBdr>
        </w:div>
        <w:div w:id="350187609">
          <w:marLeft w:val="0"/>
          <w:marRight w:val="0"/>
          <w:marTop w:val="0"/>
          <w:marBottom w:val="0"/>
          <w:divBdr>
            <w:top w:val="none" w:sz="0" w:space="0" w:color="auto"/>
            <w:left w:val="none" w:sz="0" w:space="0" w:color="auto"/>
            <w:bottom w:val="none" w:sz="0" w:space="0" w:color="auto"/>
            <w:right w:val="none" w:sz="0" w:space="0" w:color="auto"/>
          </w:divBdr>
        </w:div>
        <w:div w:id="386874630">
          <w:marLeft w:val="0"/>
          <w:marRight w:val="0"/>
          <w:marTop w:val="0"/>
          <w:marBottom w:val="0"/>
          <w:divBdr>
            <w:top w:val="none" w:sz="0" w:space="0" w:color="auto"/>
            <w:left w:val="none" w:sz="0" w:space="0" w:color="auto"/>
            <w:bottom w:val="none" w:sz="0" w:space="0" w:color="auto"/>
            <w:right w:val="none" w:sz="0" w:space="0" w:color="auto"/>
          </w:divBdr>
        </w:div>
        <w:div w:id="616564472">
          <w:marLeft w:val="0"/>
          <w:marRight w:val="0"/>
          <w:marTop w:val="0"/>
          <w:marBottom w:val="0"/>
          <w:divBdr>
            <w:top w:val="none" w:sz="0" w:space="0" w:color="auto"/>
            <w:left w:val="none" w:sz="0" w:space="0" w:color="auto"/>
            <w:bottom w:val="none" w:sz="0" w:space="0" w:color="auto"/>
            <w:right w:val="none" w:sz="0" w:space="0" w:color="auto"/>
          </w:divBdr>
        </w:div>
        <w:div w:id="705835247">
          <w:marLeft w:val="0"/>
          <w:marRight w:val="0"/>
          <w:marTop w:val="0"/>
          <w:marBottom w:val="0"/>
          <w:divBdr>
            <w:top w:val="none" w:sz="0" w:space="0" w:color="auto"/>
            <w:left w:val="none" w:sz="0" w:space="0" w:color="auto"/>
            <w:bottom w:val="none" w:sz="0" w:space="0" w:color="auto"/>
            <w:right w:val="none" w:sz="0" w:space="0" w:color="auto"/>
          </w:divBdr>
        </w:div>
        <w:div w:id="771440227">
          <w:marLeft w:val="0"/>
          <w:marRight w:val="0"/>
          <w:marTop w:val="0"/>
          <w:marBottom w:val="0"/>
          <w:divBdr>
            <w:top w:val="none" w:sz="0" w:space="0" w:color="auto"/>
            <w:left w:val="none" w:sz="0" w:space="0" w:color="auto"/>
            <w:bottom w:val="none" w:sz="0" w:space="0" w:color="auto"/>
            <w:right w:val="none" w:sz="0" w:space="0" w:color="auto"/>
          </w:divBdr>
        </w:div>
        <w:div w:id="834489280">
          <w:marLeft w:val="0"/>
          <w:marRight w:val="0"/>
          <w:marTop w:val="0"/>
          <w:marBottom w:val="0"/>
          <w:divBdr>
            <w:top w:val="none" w:sz="0" w:space="0" w:color="auto"/>
            <w:left w:val="none" w:sz="0" w:space="0" w:color="auto"/>
            <w:bottom w:val="none" w:sz="0" w:space="0" w:color="auto"/>
            <w:right w:val="none" w:sz="0" w:space="0" w:color="auto"/>
          </w:divBdr>
        </w:div>
        <w:div w:id="951471833">
          <w:marLeft w:val="0"/>
          <w:marRight w:val="0"/>
          <w:marTop w:val="0"/>
          <w:marBottom w:val="0"/>
          <w:divBdr>
            <w:top w:val="none" w:sz="0" w:space="0" w:color="auto"/>
            <w:left w:val="none" w:sz="0" w:space="0" w:color="auto"/>
            <w:bottom w:val="none" w:sz="0" w:space="0" w:color="auto"/>
            <w:right w:val="none" w:sz="0" w:space="0" w:color="auto"/>
          </w:divBdr>
        </w:div>
        <w:div w:id="1039555041">
          <w:marLeft w:val="0"/>
          <w:marRight w:val="0"/>
          <w:marTop w:val="0"/>
          <w:marBottom w:val="0"/>
          <w:divBdr>
            <w:top w:val="none" w:sz="0" w:space="0" w:color="auto"/>
            <w:left w:val="none" w:sz="0" w:space="0" w:color="auto"/>
            <w:bottom w:val="none" w:sz="0" w:space="0" w:color="auto"/>
            <w:right w:val="none" w:sz="0" w:space="0" w:color="auto"/>
          </w:divBdr>
        </w:div>
        <w:div w:id="1328242744">
          <w:marLeft w:val="0"/>
          <w:marRight w:val="0"/>
          <w:marTop w:val="0"/>
          <w:marBottom w:val="0"/>
          <w:divBdr>
            <w:top w:val="none" w:sz="0" w:space="0" w:color="auto"/>
            <w:left w:val="none" w:sz="0" w:space="0" w:color="auto"/>
            <w:bottom w:val="none" w:sz="0" w:space="0" w:color="auto"/>
            <w:right w:val="none" w:sz="0" w:space="0" w:color="auto"/>
          </w:divBdr>
        </w:div>
        <w:div w:id="1330794345">
          <w:marLeft w:val="0"/>
          <w:marRight w:val="0"/>
          <w:marTop w:val="0"/>
          <w:marBottom w:val="0"/>
          <w:divBdr>
            <w:top w:val="none" w:sz="0" w:space="0" w:color="auto"/>
            <w:left w:val="none" w:sz="0" w:space="0" w:color="auto"/>
            <w:bottom w:val="none" w:sz="0" w:space="0" w:color="auto"/>
            <w:right w:val="none" w:sz="0" w:space="0" w:color="auto"/>
          </w:divBdr>
        </w:div>
        <w:div w:id="1335643369">
          <w:marLeft w:val="0"/>
          <w:marRight w:val="0"/>
          <w:marTop w:val="0"/>
          <w:marBottom w:val="0"/>
          <w:divBdr>
            <w:top w:val="none" w:sz="0" w:space="0" w:color="auto"/>
            <w:left w:val="none" w:sz="0" w:space="0" w:color="auto"/>
            <w:bottom w:val="none" w:sz="0" w:space="0" w:color="auto"/>
            <w:right w:val="none" w:sz="0" w:space="0" w:color="auto"/>
          </w:divBdr>
        </w:div>
        <w:div w:id="1431193281">
          <w:marLeft w:val="0"/>
          <w:marRight w:val="0"/>
          <w:marTop w:val="0"/>
          <w:marBottom w:val="0"/>
          <w:divBdr>
            <w:top w:val="none" w:sz="0" w:space="0" w:color="auto"/>
            <w:left w:val="none" w:sz="0" w:space="0" w:color="auto"/>
            <w:bottom w:val="none" w:sz="0" w:space="0" w:color="auto"/>
            <w:right w:val="none" w:sz="0" w:space="0" w:color="auto"/>
          </w:divBdr>
        </w:div>
        <w:div w:id="1513493483">
          <w:marLeft w:val="0"/>
          <w:marRight w:val="0"/>
          <w:marTop w:val="0"/>
          <w:marBottom w:val="0"/>
          <w:divBdr>
            <w:top w:val="none" w:sz="0" w:space="0" w:color="auto"/>
            <w:left w:val="none" w:sz="0" w:space="0" w:color="auto"/>
            <w:bottom w:val="none" w:sz="0" w:space="0" w:color="auto"/>
            <w:right w:val="none" w:sz="0" w:space="0" w:color="auto"/>
          </w:divBdr>
        </w:div>
        <w:div w:id="1800100740">
          <w:marLeft w:val="0"/>
          <w:marRight w:val="0"/>
          <w:marTop w:val="0"/>
          <w:marBottom w:val="0"/>
          <w:divBdr>
            <w:top w:val="none" w:sz="0" w:space="0" w:color="auto"/>
            <w:left w:val="none" w:sz="0" w:space="0" w:color="auto"/>
            <w:bottom w:val="none" w:sz="0" w:space="0" w:color="auto"/>
            <w:right w:val="none" w:sz="0" w:space="0" w:color="auto"/>
          </w:divBdr>
        </w:div>
        <w:div w:id="1905606026">
          <w:marLeft w:val="0"/>
          <w:marRight w:val="0"/>
          <w:marTop w:val="0"/>
          <w:marBottom w:val="0"/>
          <w:divBdr>
            <w:top w:val="none" w:sz="0" w:space="0" w:color="auto"/>
            <w:left w:val="none" w:sz="0" w:space="0" w:color="auto"/>
            <w:bottom w:val="none" w:sz="0" w:space="0" w:color="auto"/>
            <w:right w:val="none" w:sz="0" w:space="0" w:color="auto"/>
          </w:divBdr>
        </w:div>
        <w:div w:id="1955817888">
          <w:marLeft w:val="0"/>
          <w:marRight w:val="0"/>
          <w:marTop w:val="0"/>
          <w:marBottom w:val="0"/>
          <w:divBdr>
            <w:top w:val="none" w:sz="0" w:space="0" w:color="auto"/>
            <w:left w:val="none" w:sz="0" w:space="0" w:color="auto"/>
            <w:bottom w:val="none" w:sz="0" w:space="0" w:color="auto"/>
            <w:right w:val="none" w:sz="0" w:space="0" w:color="auto"/>
          </w:divBdr>
        </w:div>
        <w:div w:id="2002149974">
          <w:marLeft w:val="0"/>
          <w:marRight w:val="0"/>
          <w:marTop w:val="0"/>
          <w:marBottom w:val="0"/>
          <w:divBdr>
            <w:top w:val="none" w:sz="0" w:space="0" w:color="auto"/>
            <w:left w:val="none" w:sz="0" w:space="0" w:color="auto"/>
            <w:bottom w:val="none" w:sz="0" w:space="0" w:color="auto"/>
            <w:right w:val="none" w:sz="0" w:space="0" w:color="auto"/>
          </w:divBdr>
        </w:div>
      </w:divsChild>
    </w:div>
    <w:div w:id="737627281">
      <w:bodyDiv w:val="1"/>
      <w:marLeft w:val="0"/>
      <w:marRight w:val="0"/>
      <w:marTop w:val="0"/>
      <w:marBottom w:val="0"/>
      <w:divBdr>
        <w:top w:val="none" w:sz="0" w:space="0" w:color="auto"/>
        <w:left w:val="none" w:sz="0" w:space="0" w:color="auto"/>
        <w:bottom w:val="none" w:sz="0" w:space="0" w:color="auto"/>
        <w:right w:val="none" w:sz="0" w:space="0" w:color="auto"/>
      </w:divBdr>
      <w:divsChild>
        <w:div w:id="484050111">
          <w:marLeft w:val="0"/>
          <w:marRight w:val="0"/>
          <w:marTop w:val="0"/>
          <w:marBottom w:val="0"/>
          <w:divBdr>
            <w:top w:val="none" w:sz="0" w:space="0" w:color="auto"/>
            <w:left w:val="none" w:sz="0" w:space="0" w:color="auto"/>
            <w:bottom w:val="none" w:sz="0" w:space="0" w:color="auto"/>
            <w:right w:val="none" w:sz="0" w:space="0" w:color="auto"/>
          </w:divBdr>
        </w:div>
        <w:div w:id="488248993">
          <w:marLeft w:val="0"/>
          <w:marRight w:val="0"/>
          <w:marTop w:val="0"/>
          <w:marBottom w:val="0"/>
          <w:divBdr>
            <w:top w:val="none" w:sz="0" w:space="0" w:color="auto"/>
            <w:left w:val="none" w:sz="0" w:space="0" w:color="auto"/>
            <w:bottom w:val="none" w:sz="0" w:space="0" w:color="auto"/>
            <w:right w:val="none" w:sz="0" w:space="0" w:color="auto"/>
          </w:divBdr>
        </w:div>
        <w:div w:id="772743532">
          <w:marLeft w:val="0"/>
          <w:marRight w:val="0"/>
          <w:marTop w:val="0"/>
          <w:marBottom w:val="0"/>
          <w:divBdr>
            <w:top w:val="none" w:sz="0" w:space="0" w:color="auto"/>
            <w:left w:val="none" w:sz="0" w:space="0" w:color="auto"/>
            <w:bottom w:val="none" w:sz="0" w:space="0" w:color="auto"/>
            <w:right w:val="none" w:sz="0" w:space="0" w:color="auto"/>
          </w:divBdr>
        </w:div>
        <w:div w:id="889002701">
          <w:marLeft w:val="0"/>
          <w:marRight w:val="0"/>
          <w:marTop w:val="0"/>
          <w:marBottom w:val="0"/>
          <w:divBdr>
            <w:top w:val="none" w:sz="0" w:space="0" w:color="auto"/>
            <w:left w:val="none" w:sz="0" w:space="0" w:color="auto"/>
            <w:bottom w:val="none" w:sz="0" w:space="0" w:color="auto"/>
            <w:right w:val="none" w:sz="0" w:space="0" w:color="auto"/>
          </w:divBdr>
        </w:div>
        <w:div w:id="1122966225">
          <w:marLeft w:val="0"/>
          <w:marRight w:val="0"/>
          <w:marTop w:val="0"/>
          <w:marBottom w:val="0"/>
          <w:divBdr>
            <w:top w:val="none" w:sz="0" w:space="0" w:color="auto"/>
            <w:left w:val="none" w:sz="0" w:space="0" w:color="auto"/>
            <w:bottom w:val="none" w:sz="0" w:space="0" w:color="auto"/>
            <w:right w:val="none" w:sz="0" w:space="0" w:color="auto"/>
          </w:divBdr>
        </w:div>
      </w:divsChild>
    </w:div>
    <w:div w:id="738596748">
      <w:bodyDiv w:val="1"/>
      <w:marLeft w:val="0"/>
      <w:marRight w:val="0"/>
      <w:marTop w:val="0"/>
      <w:marBottom w:val="0"/>
      <w:divBdr>
        <w:top w:val="none" w:sz="0" w:space="0" w:color="auto"/>
        <w:left w:val="none" w:sz="0" w:space="0" w:color="auto"/>
        <w:bottom w:val="none" w:sz="0" w:space="0" w:color="auto"/>
        <w:right w:val="none" w:sz="0" w:space="0" w:color="auto"/>
      </w:divBdr>
      <w:divsChild>
        <w:div w:id="1325472928">
          <w:marLeft w:val="0"/>
          <w:marRight w:val="0"/>
          <w:marTop w:val="15"/>
          <w:marBottom w:val="0"/>
          <w:divBdr>
            <w:top w:val="single" w:sz="48" w:space="0" w:color="auto"/>
            <w:left w:val="single" w:sz="48" w:space="0" w:color="auto"/>
            <w:bottom w:val="single" w:sz="48" w:space="0" w:color="auto"/>
            <w:right w:val="single" w:sz="48" w:space="0" w:color="auto"/>
          </w:divBdr>
          <w:divsChild>
            <w:div w:id="1850556259">
              <w:marLeft w:val="0"/>
              <w:marRight w:val="0"/>
              <w:marTop w:val="0"/>
              <w:marBottom w:val="0"/>
              <w:divBdr>
                <w:top w:val="none" w:sz="0" w:space="0" w:color="auto"/>
                <w:left w:val="none" w:sz="0" w:space="0" w:color="auto"/>
                <w:bottom w:val="none" w:sz="0" w:space="0" w:color="auto"/>
                <w:right w:val="none" w:sz="0" w:space="0" w:color="auto"/>
              </w:divBdr>
              <w:divsChild>
                <w:div w:id="165562512">
                  <w:marLeft w:val="0"/>
                  <w:marRight w:val="0"/>
                  <w:marTop w:val="0"/>
                  <w:marBottom w:val="0"/>
                  <w:divBdr>
                    <w:top w:val="none" w:sz="0" w:space="0" w:color="auto"/>
                    <w:left w:val="none" w:sz="0" w:space="0" w:color="auto"/>
                    <w:bottom w:val="none" w:sz="0" w:space="0" w:color="auto"/>
                    <w:right w:val="none" w:sz="0" w:space="0" w:color="auto"/>
                  </w:divBdr>
                </w:div>
                <w:div w:id="1189611135">
                  <w:marLeft w:val="0"/>
                  <w:marRight w:val="0"/>
                  <w:marTop w:val="0"/>
                  <w:marBottom w:val="0"/>
                  <w:divBdr>
                    <w:top w:val="none" w:sz="0" w:space="0" w:color="auto"/>
                    <w:left w:val="none" w:sz="0" w:space="0" w:color="auto"/>
                    <w:bottom w:val="none" w:sz="0" w:space="0" w:color="auto"/>
                    <w:right w:val="none" w:sz="0" w:space="0" w:color="auto"/>
                  </w:divBdr>
                </w:div>
                <w:div w:id="1223251152">
                  <w:marLeft w:val="0"/>
                  <w:marRight w:val="0"/>
                  <w:marTop w:val="0"/>
                  <w:marBottom w:val="0"/>
                  <w:divBdr>
                    <w:top w:val="none" w:sz="0" w:space="0" w:color="auto"/>
                    <w:left w:val="none" w:sz="0" w:space="0" w:color="auto"/>
                    <w:bottom w:val="none" w:sz="0" w:space="0" w:color="auto"/>
                    <w:right w:val="none" w:sz="0" w:space="0" w:color="auto"/>
                  </w:divBdr>
                </w:div>
                <w:div w:id="13238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92168">
      <w:bodyDiv w:val="1"/>
      <w:marLeft w:val="0"/>
      <w:marRight w:val="0"/>
      <w:marTop w:val="0"/>
      <w:marBottom w:val="0"/>
      <w:divBdr>
        <w:top w:val="none" w:sz="0" w:space="0" w:color="auto"/>
        <w:left w:val="none" w:sz="0" w:space="0" w:color="auto"/>
        <w:bottom w:val="none" w:sz="0" w:space="0" w:color="auto"/>
        <w:right w:val="none" w:sz="0" w:space="0" w:color="auto"/>
      </w:divBdr>
      <w:divsChild>
        <w:div w:id="10422919">
          <w:marLeft w:val="0"/>
          <w:marRight w:val="0"/>
          <w:marTop w:val="0"/>
          <w:marBottom w:val="0"/>
          <w:divBdr>
            <w:top w:val="none" w:sz="0" w:space="0" w:color="auto"/>
            <w:left w:val="none" w:sz="0" w:space="0" w:color="auto"/>
            <w:bottom w:val="none" w:sz="0" w:space="0" w:color="auto"/>
            <w:right w:val="none" w:sz="0" w:space="0" w:color="auto"/>
          </w:divBdr>
        </w:div>
        <w:div w:id="16853735">
          <w:marLeft w:val="0"/>
          <w:marRight w:val="0"/>
          <w:marTop w:val="0"/>
          <w:marBottom w:val="0"/>
          <w:divBdr>
            <w:top w:val="none" w:sz="0" w:space="0" w:color="auto"/>
            <w:left w:val="none" w:sz="0" w:space="0" w:color="auto"/>
            <w:bottom w:val="none" w:sz="0" w:space="0" w:color="auto"/>
            <w:right w:val="none" w:sz="0" w:space="0" w:color="auto"/>
          </w:divBdr>
        </w:div>
        <w:div w:id="46955130">
          <w:marLeft w:val="0"/>
          <w:marRight w:val="0"/>
          <w:marTop w:val="0"/>
          <w:marBottom w:val="0"/>
          <w:divBdr>
            <w:top w:val="none" w:sz="0" w:space="0" w:color="auto"/>
            <w:left w:val="none" w:sz="0" w:space="0" w:color="auto"/>
            <w:bottom w:val="none" w:sz="0" w:space="0" w:color="auto"/>
            <w:right w:val="none" w:sz="0" w:space="0" w:color="auto"/>
          </w:divBdr>
        </w:div>
        <w:div w:id="84084384">
          <w:marLeft w:val="0"/>
          <w:marRight w:val="0"/>
          <w:marTop w:val="0"/>
          <w:marBottom w:val="0"/>
          <w:divBdr>
            <w:top w:val="none" w:sz="0" w:space="0" w:color="auto"/>
            <w:left w:val="none" w:sz="0" w:space="0" w:color="auto"/>
            <w:bottom w:val="none" w:sz="0" w:space="0" w:color="auto"/>
            <w:right w:val="none" w:sz="0" w:space="0" w:color="auto"/>
          </w:divBdr>
        </w:div>
        <w:div w:id="181477413">
          <w:marLeft w:val="0"/>
          <w:marRight w:val="0"/>
          <w:marTop w:val="0"/>
          <w:marBottom w:val="0"/>
          <w:divBdr>
            <w:top w:val="none" w:sz="0" w:space="0" w:color="auto"/>
            <w:left w:val="none" w:sz="0" w:space="0" w:color="auto"/>
            <w:bottom w:val="none" w:sz="0" w:space="0" w:color="auto"/>
            <w:right w:val="none" w:sz="0" w:space="0" w:color="auto"/>
          </w:divBdr>
        </w:div>
        <w:div w:id="203442720">
          <w:marLeft w:val="0"/>
          <w:marRight w:val="0"/>
          <w:marTop w:val="0"/>
          <w:marBottom w:val="0"/>
          <w:divBdr>
            <w:top w:val="none" w:sz="0" w:space="0" w:color="auto"/>
            <w:left w:val="none" w:sz="0" w:space="0" w:color="auto"/>
            <w:bottom w:val="none" w:sz="0" w:space="0" w:color="auto"/>
            <w:right w:val="none" w:sz="0" w:space="0" w:color="auto"/>
          </w:divBdr>
        </w:div>
        <w:div w:id="224072926">
          <w:marLeft w:val="0"/>
          <w:marRight w:val="0"/>
          <w:marTop w:val="0"/>
          <w:marBottom w:val="0"/>
          <w:divBdr>
            <w:top w:val="none" w:sz="0" w:space="0" w:color="auto"/>
            <w:left w:val="none" w:sz="0" w:space="0" w:color="auto"/>
            <w:bottom w:val="none" w:sz="0" w:space="0" w:color="auto"/>
            <w:right w:val="none" w:sz="0" w:space="0" w:color="auto"/>
          </w:divBdr>
        </w:div>
        <w:div w:id="233006815">
          <w:marLeft w:val="0"/>
          <w:marRight w:val="0"/>
          <w:marTop w:val="0"/>
          <w:marBottom w:val="0"/>
          <w:divBdr>
            <w:top w:val="none" w:sz="0" w:space="0" w:color="auto"/>
            <w:left w:val="none" w:sz="0" w:space="0" w:color="auto"/>
            <w:bottom w:val="none" w:sz="0" w:space="0" w:color="auto"/>
            <w:right w:val="none" w:sz="0" w:space="0" w:color="auto"/>
          </w:divBdr>
        </w:div>
        <w:div w:id="252931336">
          <w:marLeft w:val="0"/>
          <w:marRight w:val="0"/>
          <w:marTop w:val="0"/>
          <w:marBottom w:val="0"/>
          <w:divBdr>
            <w:top w:val="none" w:sz="0" w:space="0" w:color="auto"/>
            <w:left w:val="none" w:sz="0" w:space="0" w:color="auto"/>
            <w:bottom w:val="none" w:sz="0" w:space="0" w:color="auto"/>
            <w:right w:val="none" w:sz="0" w:space="0" w:color="auto"/>
          </w:divBdr>
        </w:div>
        <w:div w:id="265499637">
          <w:marLeft w:val="0"/>
          <w:marRight w:val="0"/>
          <w:marTop w:val="0"/>
          <w:marBottom w:val="0"/>
          <w:divBdr>
            <w:top w:val="none" w:sz="0" w:space="0" w:color="auto"/>
            <w:left w:val="none" w:sz="0" w:space="0" w:color="auto"/>
            <w:bottom w:val="none" w:sz="0" w:space="0" w:color="auto"/>
            <w:right w:val="none" w:sz="0" w:space="0" w:color="auto"/>
          </w:divBdr>
        </w:div>
        <w:div w:id="362367721">
          <w:marLeft w:val="0"/>
          <w:marRight w:val="0"/>
          <w:marTop w:val="0"/>
          <w:marBottom w:val="0"/>
          <w:divBdr>
            <w:top w:val="none" w:sz="0" w:space="0" w:color="auto"/>
            <w:left w:val="none" w:sz="0" w:space="0" w:color="auto"/>
            <w:bottom w:val="none" w:sz="0" w:space="0" w:color="auto"/>
            <w:right w:val="none" w:sz="0" w:space="0" w:color="auto"/>
          </w:divBdr>
        </w:div>
        <w:div w:id="376777516">
          <w:marLeft w:val="0"/>
          <w:marRight w:val="0"/>
          <w:marTop w:val="0"/>
          <w:marBottom w:val="0"/>
          <w:divBdr>
            <w:top w:val="none" w:sz="0" w:space="0" w:color="auto"/>
            <w:left w:val="none" w:sz="0" w:space="0" w:color="auto"/>
            <w:bottom w:val="none" w:sz="0" w:space="0" w:color="auto"/>
            <w:right w:val="none" w:sz="0" w:space="0" w:color="auto"/>
          </w:divBdr>
        </w:div>
        <w:div w:id="386346355">
          <w:marLeft w:val="0"/>
          <w:marRight w:val="0"/>
          <w:marTop w:val="0"/>
          <w:marBottom w:val="0"/>
          <w:divBdr>
            <w:top w:val="none" w:sz="0" w:space="0" w:color="auto"/>
            <w:left w:val="none" w:sz="0" w:space="0" w:color="auto"/>
            <w:bottom w:val="none" w:sz="0" w:space="0" w:color="auto"/>
            <w:right w:val="none" w:sz="0" w:space="0" w:color="auto"/>
          </w:divBdr>
        </w:div>
        <w:div w:id="402029190">
          <w:marLeft w:val="0"/>
          <w:marRight w:val="0"/>
          <w:marTop w:val="0"/>
          <w:marBottom w:val="0"/>
          <w:divBdr>
            <w:top w:val="none" w:sz="0" w:space="0" w:color="auto"/>
            <w:left w:val="none" w:sz="0" w:space="0" w:color="auto"/>
            <w:bottom w:val="none" w:sz="0" w:space="0" w:color="auto"/>
            <w:right w:val="none" w:sz="0" w:space="0" w:color="auto"/>
          </w:divBdr>
        </w:div>
        <w:div w:id="429668524">
          <w:marLeft w:val="0"/>
          <w:marRight w:val="0"/>
          <w:marTop w:val="0"/>
          <w:marBottom w:val="0"/>
          <w:divBdr>
            <w:top w:val="none" w:sz="0" w:space="0" w:color="auto"/>
            <w:left w:val="none" w:sz="0" w:space="0" w:color="auto"/>
            <w:bottom w:val="none" w:sz="0" w:space="0" w:color="auto"/>
            <w:right w:val="none" w:sz="0" w:space="0" w:color="auto"/>
          </w:divBdr>
        </w:div>
        <w:div w:id="432170359">
          <w:marLeft w:val="0"/>
          <w:marRight w:val="0"/>
          <w:marTop w:val="0"/>
          <w:marBottom w:val="0"/>
          <w:divBdr>
            <w:top w:val="none" w:sz="0" w:space="0" w:color="auto"/>
            <w:left w:val="none" w:sz="0" w:space="0" w:color="auto"/>
            <w:bottom w:val="none" w:sz="0" w:space="0" w:color="auto"/>
            <w:right w:val="none" w:sz="0" w:space="0" w:color="auto"/>
          </w:divBdr>
        </w:div>
        <w:div w:id="456410837">
          <w:marLeft w:val="0"/>
          <w:marRight w:val="0"/>
          <w:marTop w:val="0"/>
          <w:marBottom w:val="0"/>
          <w:divBdr>
            <w:top w:val="none" w:sz="0" w:space="0" w:color="auto"/>
            <w:left w:val="none" w:sz="0" w:space="0" w:color="auto"/>
            <w:bottom w:val="none" w:sz="0" w:space="0" w:color="auto"/>
            <w:right w:val="none" w:sz="0" w:space="0" w:color="auto"/>
          </w:divBdr>
        </w:div>
        <w:div w:id="561212360">
          <w:marLeft w:val="0"/>
          <w:marRight w:val="0"/>
          <w:marTop w:val="0"/>
          <w:marBottom w:val="0"/>
          <w:divBdr>
            <w:top w:val="none" w:sz="0" w:space="0" w:color="auto"/>
            <w:left w:val="none" w:sz="0" w:space="0" w:color="auto"/>
            <w:bottom w:val="none" w:sz="0" w:space="0" w:color="auto"/>
            <w:right w:val="none" w:sz="0" w:space="0" w:color="auto"/>
          </w:divBdr>
        </w:div>
        <w:div w:id="585923778">
          <w:marLeft w:val="0"/>
          <w:marRight w:val="0"/>
          <w:marTop w:val="0"/>
          <w:marBottom w:val="0"/>
          <w:divBdr>
            <w:top w:val="none" w:sz="0" w:space="0" w:color="auto"/>
            <w:left w:val="none" w:sz="0" w:space="0" w:color="auto"/>
            <w:bottom w:val="none" w:sz="0" w:space="0" w:color="auto"/>
            <w:right w:val="none" w:sz="0" w:space="0" w:color="auto"/>
          </w:divBdr>
        </w:div>
        <w:div w:id="599873058">
          <w:marLeft w:val="0"/>
          <w:marRight w:val="0"/>
          <w:marTop w:val="0"/>
          <w:marBottom w:val="0"/>
          <w:divBdr>
            <w:top w:val="none" w:sz="0" w:space="0" w:color="auto"/>
            <w:left w:val="none" w:sz="0" w:space="0" w:color="auto"/>
            <w:bottom w:val="none" w:sz="0" w:space="0" w:color="auto"/>
            <w:right w:val="none" w:sz="0" w:space="0" w:color="auto"/>
          </w:divBdr>
        </w:div>
        <w:div w:id="613169196">
          <w:marLeft w:val="0"/>
          <w:marRight w:val="0"/>
          <w:marTop w:val="0"/>
          <w:marBottom w:val="0"/>
          <w:divBdr>
            <w:top w:val="none" w:sz="0" w:space="0" w:color="auto"/>
            <w:left w:val="none" w:sz="0" w:space="0" w:color="auto"/>
            <w:bottom w:val="none" w:sz="0" w:space="0" w:color="auto"/>
            <w:right w:val="none" w:sz="0" w:space="0" w:color="auto"/>
          </w:divBdr>
        </w:div>
        <w:div w:id="639116770">
          <w:marLeft w:val="0"/>
          <w:marRight w:val="0"/>
          <w:marTop w:val="0"/>
          <w:marBottom w:val="0"/>
          <w:divBdr>
            <w:top w:val="none" w:sz="0" w:space="0" w:color="auto"/>
            <w:left w:val="none" w:sz="0" w:space="0" w:color="auto"/>
            <w:bottom w:val="none" w:sz="0" w:space="0" w:color="auto"/>
            <w:right w:val="none" w:sz="0" w:space="0" w:color="auto"/>
          </w:divBdr>
        </w:div>
        <w:div w:id="711927414">
          <w:marLeft w:val="0"/>
          <w:marRight w:val="0"/>
          <w:marTop w:val="0"/>
          <w:marBottom w:val="0"/>
          <w:divBdr>
            <w:top w:val="none" w:sz="0" w:space="0" w:color="auto"/>
            <w:left w:val="none" w:sz="0" w:space="0" w:color="auto"/>
            <w:bottom w:val="none" w:sz="0" w:space="0" w:color="auto"/>
            <w:right w:val="none" w:sz="0" w:space="0" w:color="auto"/>
          </w:divBdr>
        </w:div>
        <w:div w:id="713584557">
          <w:marLeft w:val="0"/>
          <w:marRight w:val="0"/>
          <w:marTop w:val="0"/>
          <w:marBottom w:val="0"/>
          <w:divBdr>
            <w:top w:val="none" w:sz="0" w:space="0" w:color="auto"/>
            <w:left w:val="none" w:sz="0" w:space="0" w:color="auto"/>
            <w:bottom w:val="none" w:sz="0" w:space="0" w:color="auto"/>
            <w:right w:val="none" w:sz="0" w:space="0" w:color="auto"/>
          </w:divBdr>
        </w:div>
        <w:div w:id="717899253">
          <w:marLeft w:val="0"/>
          <w:marRight w:val="0"/>
          <w:marTop w:val="0"/>
          <w:marBottom w:val="0"/>
          <w:divBdr>
            <w:top w:val="none" w:sz="0" w:space="0" w:color="auto"/>
            <w:left w:val="none" w:sz="0" w:space="0" w:color="auto"/>
            <w:bottom w:val="none" w:sz="0" w:space="0" w:color="auto"/>
            <w:right w:val="none" w:sz="0" w:space="0" w:color="auto"/>
          </w:divBdr>
        </w:div>
        <w:div w:id="749354020">
          <w:marLeft w:val="0"/>
          <w:marRight w:val="0"/>
          <w:marTop w:val="0"/>
          <w:marBottom w:val="0"/>
          <w:divBdr>
            <w:top w:val="none" w:sz="0" w:space="0" w:color="auto"/>
            <w:left w:val="none" w:sz="0" w:space="0" w:color="auto"/>
            <w:bottom w:val="none" w:sz="0" w:space="0" w:color="auto"/>
            <w:right w:val="none" w:sz="0" w:space="0" w:color="auto"/>
          </w:divBdr>
        </w:div>
        <w:div w:id="751270098">
          <w:marLeft w:val="0"/>
          <w:marRight w:val="0"/>
          <w:marTop w:val="0"/>
          <w:marBottom w:val="0"/>
          <w:divBdr>
            <w:top w:val="none" w:sz="0" w:space="0" w:color="auto"/>
            <w:left w:val="none" w:sz="0" w:space="0" w:color="auto"/>
            <w:bottom w:val="none" w:sz="0" w:space="0" w:color="auto"/>
            <w:right w:val="none" w:sz="0" w:space="0" w:color="auto"/>
          </w:divBdr>
        </w:div>
        <w:div w:id="796603415">
          <w:marLeft w:val="0"/>
          <w:marRight w:val="0"/>
          <w:marTop w:val="0"/>
          <w:marBottom w:val="0"/>
          <w:divBdr>
            <w:top w:val="none" w:sz="0" w:space="0" w:color="auto"/>
            <w:left w:val="none" w:sz="0" w:space="0" w:color="auto"/>
            <w:bottom w:val="none" w:sz="0" w:space="0" w:color="auto"/>
            <w:right w:val="none" w:sz="0" w:space="0" w:color="auto"/>
          </w:divBdr>
        </w:div>
        <w:div w:id="815876615">
          <w:marLeft w:val="0"/>
          <w:marRight w:val="0"/>
          <w:marTop w:val="0"/>
          <w:marBottom w:val="0"/>
          <w:divBdr>
            <w:top w:val="none" w:sz="0" w:space="0" w:color="auto"/>
            <w:left w:val="none" w:sz="0" w:space="0" w:color="auto"/>
            <w:bottom w:val="none" w:sz="0" w:space="0" w:color="auto"/>
            <w:right w:val="none" w:sz="0" w:space="0" w:color="auto"/>
          </w:divBdr>
        </w:div>
        <w:div w:id="821190744">
          <w:marLeft w:val="0"/>
          <w:marRight w:val="0"/>
          <w:marTop w:val="0"/>
          <w:marBottom w:val="0"/>
          <w:divBdr>
            <w:top w:val="none" w:sz="0" w:space="0" w:color="auto"/>
            <w:left w:val="none" w:sz="0" w:space="0" w:color="auto"/>
            <w:bottom w:val="none" w:sz="0" w:space="0" w:color="auto"/>
            <w:right w:val="none" w:sz="0" w:space="0" w:color="auto"/>
          </w:divBdr>
        </w:div>
        <w:div w:id="825899225">
          <w:marLeft w:val="0"/>
          <w:marRight w:val="0"/>
          <w:marTop w:val="0"/>
          <w:marBottom w:val="0"/>
          <w:divBdr>
            <w:top w:val="none" w:sz="0" w:space="0" w:color="auto"/>
            <w:left w:val="none" w:sz="0" w:space="0" w:color="auto"/>
            <w:bottom w:val="none" w:sz="0" w:space="0" w:color="auto"/>
            <w:right w:val="none" w:sz="0" w:space="0" w:color="auto"/>
          </w:divBdr>
        </w:div>
        <w:div w:id="904216436">
          <w:marLeft w:val="0"/>
          <w:marRight w:val="0"/>
          <w:marTop w:val="0"/>
          <w:marBottom w:val="0"/>
          <w:divBdr>
            <w:top w:val="none" w:sz="0" w:space="0" w:color="auto"/>
            <w:left w:val="none" w:sz="0" w:space="0" w:color="auto"/>
            <w:bottom w:val="none" w:sz="0" w:space="0" w:color="auto"/>
            <w:right w:val="none" w:sz="0" w:space="0" w:color="auto"/>
          </w:divBdr>
        </w:div>
        <w:div w:id="917787146">
          <w:marLeft w:val="0"/>
          <w:marRight w:val="0"/>
          <w:marTop w:val="0"/>
          <w:marBottom w:val="0"/>
          <w:divBdr>
            <w:top w:val="none" w:sz="0" w:space="0" w:color="auto"/>
            <w:left w:val="none" w:sz="0" w:space="0" w:color="auto"/>
            <w:bottom w:val="none" w:sz="0" w:space="0" w:color="auto"/>
            <w:right w:val="none" w:sz="0" w:space="0" w:color="auto"/>
          </w:divBdr>
        </w:div>
        <w:div w:id="924656745">
          <w:marLeft w:val="0"/>
          <w:marRight w:val="0"/>
          <w:marTop w:val="0"/>
          <w:marBottom w:val="0"/>
          <w:divBdr>
            <w:top w:val="none" w:sz="0" w:space="0" w:color="auto"/>
            <w:left w:val="none" w:sz="0" w:space="0" w:color="auto"/>
            <w:bottom w:val="none" w:sz="0" w:space="0" w:color="auto"/>
            <w:right w:val="none" w:sz="0" w:space="0" w:color="auto"/>
          </w:divBdr>
        </w:div>
        <w:div w:id="971985653">
          <w:marLeft w:val="0"/>
          <w:marRight w:val="0"/>
          <w:marTop w:val="0"/>
          <w:marBottom w:val="0"/>
          <w:divBdr>
            <w:top w:val="none" w:sz="0" w:space="0" w:color="auto"/>
            <w:left w:val="none" w:sz="0" w:space="0" w:color="auto"/>
            <w:bottom w:val="none" w:sz="0" w:space="0" w:color="auto"/>
            <w:right w:val="none" w:sz="0" w:space="0" w:color="auto"/>
          </w:divBdr>
        </w:div>
        <w:div w:id="985821071">
          <w:marLeft w:val="0"/>
          <w:marRight w:val="0"/>
          <w:marTop w:val="0"/>
          <w:marBottom w:val="0"/>
          <w:divBdr>
            <w:top w:val="none" w:sz="0" w:space="0" w:color="auto"/>
            <w:left w:val="none" w:sz="0" w:space="0" w:color="auto"/>
            <w:bottom w:val="none" w:sz="0" w:space="0" w:color="auto"/>
            <w:right w:val="none" w:sz="0" w:space="0" w:color="auto"/>
          </w:divBdr>
        </w:div>
        <w:div w:id="987636210">
          <w:marLeft w:val="0"/>
          <w:marRight w:val="0"/>
          <w:marTop w:val="0"/>
          <w:marBottom w:val="0"/>
          <w:divBdr>
            <w:top w:val="none" w:sz="0" w:space="0" w:color="auto"/>
            <w:left w:val="none" w:sz="0" w:space="0" w:color="auto"/>
            <w:bottom w:val="none" w:sz="0" w:space="0" w:color="auto"/>
            <w:right w:val="none" w:sz="0" w:space="0" w:color="auto"/>
          </w:divBdr>
        </w:div>
        <w:div w:id="1001813605">
          <w:marLeft w:val="0"/>
          <w:marRight w:val="0"/>
          <w:marTop w:val="0"/>
          <w:marBottom w:val="0"/>
          <w:divBdr>
            <w:top w:val="none" w:sz="0" w:space="0" w:color="auto"/>
            <w:left w:val="none" w:sz="0" w:space="0" w:color="auto"/>
            <w:bottom w:val="none" w:sz="0" w:space="0" w:color="auto"/>
            <w:right w:val="none" w:sz="0" w:space="0" w:color="auto"/>
          </w:divBdr>
        </w:div>
        <w:div w:id="1023822318">
          <w:marLeft w:val="0"/>
          <w:marRight w:val="0"/>
          <w:marTop w:val="0"/>
          <w:marBottom w:val="0"/>
          <w:divBdr>
            <w:top w:val="none" w:sz="0" w:space="0" w:color="auto"/>
            <w:left w:val="none" w:sz="0" w:space="0" w:color="auto"/>
            <w:bottom w:val="none" w:sz="0" w:space="0" w:color="auto"/>
            <w:right w:val="none" w:sz="0" w:space="0" w:color="auto"/>
          </w:divBdr>
        </w:div>
        <w:div w:id="1027680481">
          <w:marLeft w:val="0"/>
          <w:marRight w:val="0"/>
          <w:marTop w:val="0"/>
          <w:marBottom w:val="0"/>
          <w:divBdr>
            <w:top w:val="none" w:sz="0" w:space="0" w:color="auto"/>
            <w:left w:val="none" w:sz="0" w:space="0" w:color="auto"/>
            <w:bottom w:val="none" w:sz="0" w:space="0" w:color="auto"/>
            <w:right w:val="none" w:sz="0" w:space="0" w:color="auto"/>
          </w:divBdr>
        </w:div>
        <w:div w:id="1077020480">
          <w:marLeft w:val="0"/>
          <w:marRight w:val="0"/>
          <w:marTop w:val="0"/>
          <w:marBottom w:val="0"/>
          <w:divBdr>
            <w:top w:val="none" w:sz="0" w:space="0" w:color="auto"/>
            <w:left w:val="none" w:sz="0" w:space="0" w:color="auto"/>
            <w:bottom w:val="none" w:sz="0" w:space="0" w:color="auto"/>
            <w:right w:val="none" w:sz="0" w:space="0" w:color="auto"/>
          </w:divBdr>
        </w:div>
        <w:div w:id="1129129858">
          <w:marLeft w:val="0"/>
          <w:marRight w:val="0"/>
          <w:marTop w:val="0"/>
          <w:marBottom w:val="0"/>
          <w:divBdr>
            <w:top w:val="none" w:sz="0" w:space="0" w:color="auto"/>
            <w:left w:val="none" w:sz="0" w:space="0" w:color="auto"/>
            <w:bottom w:val="none" w:sz="0" w:space="0" w:color="auto"/>
            <w:right w:val="none" w:sz="0" w:space="0" w:color="auto"/>
          </w:divBdr>
        </w:div>
        <w:div w:id="1146627625">
          <w:marLeft w:val="0"/>
          <w:marRight w:val="0"/>
          <w:marTop w:val="0"/>
          <w:marBottom w:val="0"/>
          <w:divBdr>
            <w:top w:val="none" w:sz="0" w:space="0" w:color="auto"/>
            <w:left w:val="none" w:sz="0" w:space="0" w:color="auto"/>
            <w:bottom w:val="none" w:sz="0" w:space="0" w:color="auto"/>
            <w:right w:val="none" w:sz="0" w:space="0" w:color="auto"/>
          </w:divBdr>
        </w:div>
        <w:div w:id="1165559715">
          <w:marLeft w:val="0"/>
          <w:marRight w:val="0"/>
          <w:marTop w:val="0"/>
          <w:marBottom w:val="0"/>
          <w:divBdr>
            <w:top w:val="none" w:sz="0" w:space="0" w:color="auto"/>
            <w:left w:val="none" w:sz="0" w:space="0" w:color="auto"/>
            <w:bottom w:val="none" w:sz="0" w:space="0" w:color="auto"/>
            <w:right w:val="none" w:sz="0" w:space="0" w:color="auto"/>
          </w:divBdr>
        </w:div>
        <w:div w:id="1180005665">
          <w:marLeft w:val="0"/>
          <w:marRight w:val="0"/>
          <w:marTop w:val="0"/>
          <w:marBottom w:val="0"/>
          <w:divBdr>
            <w:top w:val="none" w:sz="0" w:space="0" w:color="auto"/>
            <w:left w:val="none" w:sz="0" w:space="0" w:color="auto"/>
            <w:bottom w:val="none" w:sz="0" w:space="0" w:color="auto"/>
            <w:right w:val="none" w:sz="0" w:space="0" w:color="auto"/>
          </w:divBdr>
        </w:div>
        <w:div w:id="1284073947">
          <w:marLeft w:val="0"/>
          <w:marRight w:val="0"/>
          <w:marTop w:val="0"/>
          <w:marBottom w:val="0"/>
          <w:divBdr>
            <w:top w:val="none" w:sz="0" w:space="0" w:color="auto"/>
            <w:left w:val="none" w:sz="0" w:space="0" w:color="auto"/>
            <w:bottom w:val="none" w:sz="0" w:space="0" w:color="auto"/>
            <w:right w:val="none" w:sz="0" w:space="0" w:color="auto"/>
          </w:divBdr>
        </w:div>
        <w:div w:id="1363894721">
          <w:marLeft w:val="0"/>
          <w:marRight w:val="0"/>
          <w:marTop w:val="0"/>
          <w:marBottom w:val="0"/>
          <w:divBdr>
            <w:top w:val="none" w:sz="0" w:space="0" w:color="auto"/>
            <w:left w:val="none" w:sz="0" w:space="0" w:color="auto"/>
            <w:bottom w:val="none" w:sz="0" w:space="0" w:color="auto"/>
            <w:right w:val="none" w:sz="0" w:space="0" w:color="auto"/>
          </w:divBdr>
        </w:div>
        <w:div w:id="1366248095">
          <w:marLeft w:val="0"/>
          <w:marRight w:val="0"/>
          <w:marTop w:val="0"/>
          <w:marBottom w:val="0"/>
          <w:divBdr>
            <w:top w:val="none" w:sz="0" w:space="0" w:color="auto"/>
            <w:left w:val="none" w:sz="0" w:space="0" w:color="auto"/>
            <w:bottom w:val="none" w:sz="0" w:space="0" w:color="auto"/>
            <w:right w:val="none" w:sz="0" w:space="0" w:color="auto"/>
          </w:divBdr>
        </w:div>
        <w:div w:id="1385523833">
          <w:marLeft w:val="0"/>
          <w:marRight w:val="0"/>
          <w:marTop w:val="0"/>
          <w:marBottom w:val="0"/>
          <w:divBdr>
            <w:top w:val="none" w:sz="0" w:space="0" w:color="auto"/>
            <w:left w:val="none" w:sz="0" w:space="0" w:color="auto"/>
            <w:bottom w:val="none" w:sz="0" w:space="0" w:color="auto"/>
            <w:right w:val="none" w:sz="0" w:space="0" w:color="auto"/>
          </w:divBdr>
        </w:div>
        <w:div w:id="1390306613">
          <w:marLeft w:val="0"/>
          <w:marRight w:val="0"/>
          <w:marTop w:val="0"/>
          <w:marBottom w:val="0"/>
          <w:divBdr>
            <w:top w:val="none" w:sz="0" w:space="0" w:color="auto"/>
            <w:left w:val="none" w:sz="0" w:space="0" w:color="auto"/>
            <w:bottom w:val="none" w:sz="0" w:space="0" w:color="auto"/>
            <w:right w:val="none" w:sz="0" w:space="0" w:color="auto"/>
          </w:divBdr>
        </w:div>
        <w:div w:id="1401638978">
          <w:marLeft w:val="0"/>
          <w:marRight w:val="0"/>
          <w:marTop w:val="0"/>
          <w:marBottom w:val="0"/>
          <w:divBdr>
            <w:top w:val="none" w:sz="0" w:space="0" w:color="auto"/>
            <w:left w:val="none" w:sz="0" w:space="0" w:color="auto"/>
            <w:bottom w:val="none" w:sz="0" w:space="0" w:color="auto"/>
            <w:right w:val="none" w:sz="0" w:space="0" w:color="auto"/>
          </w:divBdr>
        </w:div>
        <w:div w:id="1409231779">
          <w:marLeft w:val="0"/>
          <w:marRight w:val="0"/>
          <w:marTop w:val="0"/>
          <w:marBottom w:val="0"/>
          <w:divBdr>
            <w:top w:val="none" w:sz="0" w:space="0" w:color="auto"/>
            <w:left w:val="none" w:sz="0" w:space="0" w:color="auto"/>
            <w:bottom w:val="none" w:sz="0" w:space="0" w:color="auto"/>
            <w:right w:val="none" w:sz="0" w:space="0" w:color="auto"/>
          </w:divBdr>
        </w:div>
        <w:div w:id="1428499476">
          <w:marLeft w:val="0"/>
          <w:marRight w:val="0"/>
          <w:marTop w:val="0"/>
          <w:marBottom w:val="0"/>
          <w:divBdr>
            <w:top w:val="none" w:sz="0" w:space="0" w:color="auto"/>
            <w:left w:val="none" w:sz="0" w:space="0" w:color="auto"/>
            <w:bottom w:val="none" w:sz="0" w:space="0" w:color="auto"/>
            <w:right w:val="none" w:sz="0" w:space="0" w:color="auto"/>
          </w:divBdr>
        </w:div>
        <w:div w:id="1461263492">
          <w:marLeft w:val="0"/>
          <w:marRight w:val="0"/>
          <w:marTop w:val="0"/>
          <w:marBottom w:val="0"/>
          <w:divBdr>
            <w:top w:val="none" w:sz="0" w:space="0" w:color="auto"/>
            <w:left w:val="none" w:sz="0" w:space="0" w:color="auto"/>
            <w:bottom w:val="none" w:sz="0" w:space="0" w:color="auto"/>
            <w:right w:val="none" w:sz="0" w:space="0" w:color="auto"/>
          </w:divBdr>
        </w:div>
        <w:div w:id="1469711880">
          <w:marLeft w:val="0"/>
          <w:marRight w:val="0"/>
          <w:marTop w:val="0"/>
          <w:marBottom w:val="0"/>
          <w:divBdr>
            <w:top w:val="none" w:sz="0" w:space="0" w:color="auto"/>
            <w:left w:val="none" w:sz="0" w:space="0" w:color="auto"/>
            <w:bottom w:val="none" w:sz="0" w:space="0" w:color="auto"/>
            <w:right w:val="none" w:sz="0" w:space="0" w:color="auto"/>
          </w:divBdr>
        </w:div>
        <w:div w:id="1491824714">
          <w:marLeft w:val="0"/>
          <w:marRight w:val="0"/>
          <w:marTop w:val="0"/>
          <w:marBottom w:val="0"/>
          <w:divBdr>
            <w:top w:val="none" w:sz="0" w:space="0" w:color="auto"/>
            <w:left w:val="none" w:sz="0" w:space="0" w:color="auto"/>
            <w:bottom w:val="none" w:sz="0" w:space="0" w:color="auto"/>
            <w:right w:val="none" w:sz="0" w:space="0" w:color="auto"/>
          </w:divBdr>
        </w:div>
        <w:div w:id="1493597856">
          <w:marLeft w:val="0"/>
          <w:marRight w:val="0"/>
          <w:marTop w:val="0"/>
          <w:marBottom w:val="0"/>
          <w:divBdr>
            <w:top w:val="none" w:sz="0" w:space="0" w:color="auto"/>
            <w:left w:val="none" w:sz="0" w:space="0" w:color="auto"/>
            <w:bottom w:val="none" w:sz="0" w:space="0" w:color="auto"/>
            <w:right w:val="none" w:sz="0" w:space="0" w:color="auto"/>
          </w:divBdr>
        </w:div>
        <w:div w:id="1535340514">
          <w:marLeft w:val="0"/>
          <w:marRight w:val="0"/>
          <w:marTop w:val="0"/>
          <w:marBottom w:val="0"/>
          <w:divBdr>
            <w:top w:val="none" w:sz="0" w:space="0" w:color="auto"/>
            <w:left w:val="none" w:sz="0" w:space="0" w:color="auto"/>
            <w:bottom w:val="none" w:sz="0" w:space="0" w:color="auto"/>
            <w:right w:val="none" w:sz="0" w:space="0" w:color="auto"/>
          </w:divBdr>
        </w:div>
        <w:div w:id="1550727475">
          <w:marLeft w:val="0"/>
          <w:marRight w:val="0"/>
          <w:marTop w:val="0"/>
          <w:marBottom w:val="0"/>
          <w:divBdr>
            <w:top w:val="none" w:sz="0" w:space="0" w:color="auto"/>
            <w:left w:val="none" w:sz="0" w:space="0" w:color="auto"/>
            <w:bottom w:val="none" w:sz="0" w:space="0" w:color="auto"/>
            <w:right w:val="none" w:sz="0" w:space="0" w:color="auto"/>
          </w:divBdr>
        </w:div>
        <w:div w:id="1567185563">
          <w:marLeft w:val="0"/>
          <w:marRight w:val="0"/>
          <w:marTop w:val="0"/>
          <w:marBottom w:val="0"/>
          <w:divBdr>
            <w:top w:val="none" w:sz="0" w:space="0" w:color="auto"/>
            <w:left w:val="none" w:sz="0" w:space="0" w:color="auto"/>
            <w:bottom w:val="none" w:sz="0" w:space="0" w:color="auto"/>
            <w:right w:val="none" w:sz="0" w:space="0" w:color="auto"/>
          </w:divBdr>
        </w:div>
        <w:div w:id="1615559269">
          <w:marLeft w:val="0"/>
          <w:marRight w:val="0"/>
          <w:marTop w:val="0"/>
          <w:marBottom w:val="0"/>
          <w:divBdr>
            <w:top w:val="none" w:sz="0" w:space="0" w:color="auto"/>
            <w:left w:val="none" w:sz="0" w:space="0" w:color="auto"/>
            <w:bottom w:val="none" w:sz="0" w:space="0" w:color="auto"/>
            <w:right w:val="none" w:sz="0" w:space="0" w:color="auto"/>
          </w:divBdr>
        </w:div>
        <w:div w:id="1622105773">
          <w:marLeft w:val="0"/>
          <w:marRight w:val="0"/>
          <w:marTop w:val="0"/>
          <w:marBottom w:val="0"/>
          <w:divBdr>
            <w:top w:val="none" w:sz="0" w:space="0" w:color="auto"/>
            <w:left w:val="none" w:sz="0" w:space="0" w:color="auto"/>
            <w:bottom w:val="none" w:sz="0" w:space="0" w:color="auto"/>
            <w:right w:val="none" w:sz="0" w:space="0" w:color="auto"/>
          </w:divBdr>
        </w:div>
        <w:div w:id="1626035867">
          <w:marLeft w:val="0"/>
          <w:marRight w:val="0"/>
          <w:marTop w:val="0"/>
          <w:marBottom w:val="0"/>
          <w:divBdr>
            <w:top w:val="none" w:sz="0" w:space="0" w:color="auto"/>
            <w:left w:val="none" w:sz="0" w:space="0" w:color="auto"/>
            <w:bottom w:val="none" w:sz="0" w:space="0" w:color="auto"/>
            <w:right w:val="none" w:sz="0" w:space="0" w:color="auto"/>
          </w:divBdr>
        </w:div>
        <w:div w:id="1671987016">
          <w:marLeft w:val="0"/>
          <w:marRight w:val="0"/>
          <w:marTop w:val="0"/>
          <w:marBottom w:val="0"/>
          <w:divBdr>
            <w:top w:val="none" w:sz="0" w:space="0" w:color="auto"/>
            <w:left w:val="none" w:sz="0" w:space="0" w:color="auto"/>
            <w:bottom w:val="none" w:sz="0" w:space="0" w:color="auto"/>
            <w:right w:val="none" w:sz="0" w:space="0" w:color="auto"/>
          </w:divBdr>
        </w:div>
        <w:div w:id="1695493644">
          <w:marLeft w:val="0"/>
          <w:marRight w:val="0"/>
          <w:marTop w:val="0"/>
          <w:marBottom w:val="0"/>
          <w:divBdr>
            <w:top w:val="none" w:sz="0" w:space="0" w:color="auto"/>
            <w:left w:val="none" w:sz="0" w:space="0" w:color="auto"/>
            <w:bottom w:val="none" w:sz="0" w:space="0" w:color="auto"/>
            <w:right w:val="none" w:sz="0" w:space="0" w:color="auto"/>
          </w:divBdr>
        </w:div>
        <w:div w:id="1696225207">
          <w:marLeft w:val="0"/>
          <w:marRight w:val="0"/>
          <w:marTop w:val="0"/>
          <w:marBottom w:val="0"/>
          <w:divBdr>
            <w:top w:val="none" w:sz="0" w:space="0" w:color="auto"/>
            <w:left w:val="none" w:sz="0" w:space="0" w:color="auto"/>
            <w:bottom w:val="none" w:sz="0" w:space="0" w:color="auto"/>
            <w:right w:val="none" w:sz="0" w:space="0" w:color="auto"/>
          </w:divBdr>
        </w:div>
        <w:div w:id="1736732481">
          <w:marLeft w:val="0"/>
          <w:marRight w:val="0"/>
          <w:marTop w:val="0"/>
          <w:marBottom w:val="0"/>
          <w:divBdr>
            <w:top w:val="none" w:sz="0" w:space="0" w:color="auto"/>
            <w:left w:val="none" w:sz="0" w:space="0" w:color="auto"/>
            <w:bottom w:val="none" w:sz="0" w:space="0" w:color="auto"/>
            <w:right w:val="none" w:sz="0" w:space="0" w:color="auto"/>
          </w:divBdr>
        </w:div>
        <w:div w:id="1747142342">
          <w:marLeft w:val="0"/>
          <w:marRight w:val="0"/>
          <w:marTop w:val="0"/>
          <w:marBottom w:val="0"/>
          <w:divBdr>
            <w:top w:val="none" w:sz="0" w:space="0" w:color="auto"/>
            <w:left w:val="none" w:sz="0" w:space="0" w:color="auto"/>
            <w:bottom w:val="none" w:sz="0" w:space="0" w:color="auto"/>
            <w:right w:val="none" w:sz="0" w:space="0" w:color="auto"/>
          </w:divBdr>
        </w:div>
        <w:div w:id="1850364617">
          <w:marLeft w:val="0"/>
          <w:marRight w:val="0"/>
          <w:marTop w:val="0"/>
          <w:marBottom w:val="0"/>
          <w:divBdr>
            <w:top w:val="none" w:sz="0" w:space="0" w:color="auto"/>
            <w:left w:val="none" w:sz="0" w:space="0" w:color="auto"/>
            <w:bottom w:val="none" w:sz="0" w:space="0" w:color="auto"/>
            <w:right w:val="none" w:sz="0" w:space="0" w:color="auto"/>
          </w:divBdr>
        </w:div>
        <w:div w:id="1888956461">
          <w:marLeft w:val="0"/>
          <w:marRight w:val="0"/>
          <w:marTop w:val="0"/>
          <w:marBottom w:val="0"/>
          <w:divBdr>
            <w:top w:val="none" w:sz="0" w:space="0" w:color="auto"/>
            <w:left w:val="none" w:sz="0" w:space="0" w:color="auto"/>
            <w:bottom w:val="none" w:sz="0" w:space="0" w:color="auto"/>
            <w:right w:val="none" w:sz="0" w:space="0" w:color="auto"/>
          </w:divBdr>
        </w:div>
        <w:div w:id="1902129647">
          <w:marLeft w:val="0"/>
          <w:marRight w:val="0"/>
          <w:marTop w:val="0"/>
          <w:marBottom w:val="0"/>
          <w:divBdr>
            <w:top w:val="none" w:sz="0" w:space="0" w:color="auto"/>
            <w:left w:val="none" w:sz="0" w:space="0" w:color="auto"/>
            <w:bottom w:val="none" w:sz="0" w:space="0" w:color="auto"/>
            <w:right w:val="none" w:sz="0" w:space="0" w:color="auto"/>
          </w:divBdr>
        </w:div>
        <w:div w:id="1937396793">
          <w:marLeft w:val="0"/>
          <w:marRight w:val="0"/>
          <w:marTop w:val="0"/>
          <w:marBottom w:val="0"/>
          <w:divBdr>
            <w:top w:val="none" w:sz="0" w:space="0" w:color="auto"/>
            <w:left w:val="none" w:sz="0" w:space="0" w:color="auto"/>
            <w:bottom w:val="none" w:sz="0" w:space="0" w:color="auto"/>
            <w:right w:val="none" w:sz="0" w:space="0" w:color="auto"/>
          </w:divBdr>
        </w:div>
        <w:div w:id="1939020104">
          <w:marLeft w:val="0"/>
          <w:marRight w:val="0"/>
          <w:marTop w:val="0"/>
          <w:marBottom w:val="0"/>
          <w:divBdr>
            <w:top w:val="none" w:sz="0" w:space="0" w:color="auto"/>
            <w:left w:val="none" w:sz="0" w:space="0" w:color="auto"/>
            <w:bottom w:val="none" w:sz="0" w:space="0" w:color="auto"/>
            <w:right w:val="none" w:sz="0" w:space="0" w:color="auto"/>
          </w:divBdr>
        </w:div>
        <w:div w:id="1962612293">
          <w:marLeft w:val="0"/>
          <w:marRight w:val="0"/>
          <w:marTop w:val="0"/>
          <w:marBottom w:val="0"/>
          <w:divBdr>
            <w:top w:val="none" w:sz="0" w:space="0" w:color="auto"/>
            <w:left w:val="none" w:sz="0" w:space="0" w:color="auto"/>
            <w:bottom w:val="none" w:sz="0" w:space="0" w:color="auto"/>
            <w:right w:val="none" w:sz="0" w:space="0" w:color="auto"/>
          </w:divBdr>
        </w:div>
        <w:div w:id="1969816023">
          <w:marLeft w:val="0"/>
          <w:marRight w:val="0"/>
          <w:marTop w:val="0"/>
          <w:marBottom w:val="0"/>
          <w:divBdr>
            <w:top w:val="none" w:sz="0" w:space="0" w:color="auto"/>
            <w:left w:val="none" w:sz="0" w:space="0" w:color="auto"/>
            <w:bottom w:val="none" w:sz="0" w:space="0" w:color="auto"/>
            <w:right w:val="none" w:sz="0" w:space="0" w:color="auto"/>
          </w:divBdr>
        </w:div>
        <w:div w:id="1987933016">
          <w:marLeft w:val="0"/>
          <w:marRight w:val="0"/>
          <w:marTop w:val="0"/>
          <w:marBottom w:val="0"/>
          <w:divBdr>
            <w:top w:val="none" w:sz="0" w:space="0" w:color="auto"/>
            <w:left w:val="none" w:sz="0" w:space="0" w:color="auto"/>
            <w:bottom w:val="none" w:sz="0" w:space="0" w:color="auto"/>
            <w:right w:val="none" w:sz="0" w:space="0" w:color="auto"/>
          </w:divBdr>
        </w:div>
        <w:div w:id="1994601358">
          <w:marLeft w:val="0"/>
          <w:marRight w:val="0"/>
          <w:marTop w:val="0"/>
          <w:marBottom w:val="0"/>
          <w:divBdr>
            <w:top w:val="none" w:sz="0" w:space="0" w:color="auto"/>
            <w:left w:val="none" w:sz="0" w:space="0" w:color="auto"/>
            <w:bottom w:val="none" w:sz="0" w:space="0" w:color="auto"/>
            <w:right w:val="none" w:sz="0" w:space="0" w:color="auto"/>
          </w:divBdr>
        </w:div>
        <w:div w:id="2015643264">
          <w:marLeft w:val="0"/>
          <w:marRight w:val="0"/>
          <w:marTop w:val="0"/>
          <w:marBottom w:val="0"/>
          <w:divBdr>
            <w:top w:val="none" w:sz="0" w:space="0" w:color="auto"/>
            <w:left w:val="none" w:sz="0" w:space="0" w:color="auto"/>
            <w:bottom w:val="none" w:sz="0" w:space="0" w:color="auto"/>
            <w:right w:val="none" w:sz="0" w:space="0" w:color="auto"/>
          </w:divBdr>
        </w:div>
        <w:div w:id="2029521255">
          <w:marLeft w:val="0"/>
          <w:marRight w:val="0"/>
          <w:marTop w:val="0"/>
          <w:marBottom w:val="0"/>
          <w:divBdr>
            <w:top w:val="none" w:sz="0" w:space="0" w:color="auto"/>
            <w:left w:val="none" w:sz="0" w:space="0" w:color="auto"/>
            <w:bottom w:val="none" w:sz="0" w:space="0" w:color="auto"/>
            <w:right w:val="none" w:sz="0" w:space="0" w:color="auto"/>
          </w:divBdr>
        </w:div>
        <w:div w:id="2036224161">
          <w:marLeft w:val="0"/>
          <w:marRight w:val="0"/>
          <w:marTop w:val="0"/>
          <w:marBottom w:val="0"/>
          <w:divBdr>
            <w:top w:val="none" w:sz="0" w:space="0" w:color="auto"/>
            <w:left w:val="none" w:sz="0" w:space="0" w:color="auto"/>
            <w:bottom w:val="none" w:sz="0" w:space="0" w:color="auto"/>
            <w:right w:val="none" w:sz="0" w:space="0" w:color="auto"/>
          </w:divBdr>
        </w:div>
        <w:div w:id="2057853232">
          <w:marLeft w:val="0"/>
          <w:marRight w:val="0"/>
          <w:marTop w:val="0"/>
          <w:marBottom w:val="0"/>
          <w:divBdr>
            <w:top w:val="none" w:sz="0" w:space="0" w:color="auto"/>
            <w:left w:val="none" w:sz="0" w:space="0" w:color="auto"/>
            <w:bottom w:val="none" w:sz="0" w:space="0" w:color="auto"/>
            <w:right w:val="none" w:sz="0" w:space="0" w:color="auto"/>
          </w:divBdr>
        </w:div>
        <w:div w:id="2076276162">
          <w:marLeft w:val="0"/>
          <w:marRight w:val="0"/>
          <w:marTop w:val="0"/>
          <w:marBottom w:val="0"/>
          <w:divBdr>
            <w:top w:val="none" w:sz="0" w:space="0" w:color="auto"/>
            <w:left w:val="none" w:sz="0" w:space="0" w:color="auto"/>
            <w:bottom w:val="none" w:sz="0" w:space="0" w:color="auto"/>
            <w:right w:val="none" w:sz="0" w:space="0" w:color="auto"/>
          </w:divBdr>
        </w:div>
        <w:div w:id="2086492685">
          <w:marLeft w:val="0"/>
          <w:marRight w:val="0"/>
          <w:marTop w:val="0"/>
          <w:marBottom w:val="0"/>
          <w:divBdr>
            <w:top w:val="none" w:sz="0" w:space="0" w:color="auto"/>
            <w:left w:val="none" w:sz="0" w:space="0" w:color="auto"/>
            <w:bottom w:val="none" w:sz="0" w:space="0" w:color="auto"/>
            <w:right w:val="none" w:sz="0" w:space="0" w:color="auto"/>
          </w:divBdr>
        </w:div>
        <w:div w:id="2090809006">
          <w:marLeft w:val="0"/>
          <w:marRight w:val="0"/>
          <w:marTop w:val="0"/>
          <w:marBottom w:val="0"/>
          <w:divBdr>
            <w:top w:val="none" w:sz="0" w:space="0" w:color="auto"/>
            <w:left w:val="none" w:sz="0" w:space="0" w:color="auto"/>
            <w:bottom w:val="none" w:sz="0" w:space="0" w:color="auto"/>
            <w:right w:val="none" w:sz="0" w:space="0" w:color="auto"/>
          </w:divBdr>
        </w:div>
        <w:div w:id="2093771744">
          <w:marLeft w:val="0"/>
          <w:marRight w:val="0"/>
          <w:marTop w:val="0"/>
          <w:marBottom w:val="0"/>
          <w:divBdr>
            <w:top w:val="none" w:sz="0" w:space="0" w:color="auto"/>
            <w:left w:val="none" w:sz="0" w:space="0" w:color="auto"/>
            <w:bottom w:val="none" w:sz="0" w:space="0" w:color="auto"/>
            <w:right w:val="none" w:sz="0" w:space="0" w:color="auto"/>
          </w:divBdr>
        </w:div>
      </w:divsChild>
    </w:div>
    <w:div w:id="773017039">
      <w:bodyDiv w:val="1"/>
      <w:marLeft w:val="0"/>
      <w:marRight w:val="0"/>
      <w:marTop w:val="0"/>
      <w:marBottom w:val="0"/>
      <w:divBdr>
        <w:top w:val="none" w:sz="0" w:space="0" w:color="auto"/>
        <w:left w:val="none" w:sz="0" w:space="0" w:color="auto"/>
        <w:bottom w:val="none" w:sz="0" w:space="0" w:color="auto"/>
        <w:right w:val="none" w:sz="0" w:space="0" w:color="auto"/>
      </w:divBdr>
      <w:divsChild>
        <w:div w:id="1591160812">
          <w:marLeft w:val="0"/>
          <w:marRight w:val="0"/>
          <w:marTop w:val="0"/>
          <w:marBottom w:val="0"/>
          <w:divBdr>
            <w:top w:val="none" w:sz="0" w:space="0" w:color="auto"/>
            <w:left w:val="none" w:sz="0" w:space="0" w:color="auto"/>
            <w:bottom w:val="none" w:sz="0" w:space="0" w:color="auto"/>
            <w:right w:val="none" w:sz="0" w:space="0" w:color="auto"/>
          </w:divBdr>
        </w:div>
      </w:divsChild>
    </w:div>
    <w:div w:id="781152344">
      <w:bodyDiv w:val="1"/>
      <w:marLeft w:val="0"/>
      <w:marRight w:val="0"/>
      <w:marTop w:val="0"/>
      <w:marBottom w:val="0"/>
      <w:divBdr>
        <w:top w:val="none" w:sz="0" w:space="0" w:color="auto"/>
        <w:left w:val="none" w:sz="0" w:space="0" w:color="auto"/>
        <w:bottom w:val="none" w:sz="0" w:space="0" w:color="auto"/>
        <w:right w:val="none" w:sz="0" w:space="0" w:color="auto"/>
      </w:divBdr>
      <w:divsChild>
        <w:div w:id="1007442461">
          <w:marLeft w:val="0"/>
          <w:marRight w:val="0"/>
          <w:marTop w:val="0"/>
          <w:marBottom w:val="0"/>
          <w:divBdr>
            <w:top w:val="none" w:sz="0" w:space="0" w:color="auto"/>
            <w:left w:val="none" w:sz="0" w:space="0" w:color="auto"/>
            <w:bottom w:val="none" w:sz="0" w:space="0" w:color="auto"/>
            <w:right w:val="none" w:sz="0" w:space="0" w:color="auto"/>
          </w:divBdr>
        </w:div>
      </w:divsChild>
    </w:div>
    <w:div w:id="785856397">
      <w:bodyDiv w:val="1"/>
      <w:marLeft w:val="0"/>
      <w:marRight w:val="0"/>
      <w:marTop w:val="0"/>
      <w:marBottom w:val="0"/>
      <w:divBdr>
        <w:top w:val="none" w:sz="0" w:space="0" w:color="auto"/>
        <w:left w:val="none" w:sz="0" w:space="0" w:color="auto"/>
        <w:bottom w:val="none" w:sz="0" w:space="0" w:color="auto"/>
        <w:right w:val="none" w:sz="0" w:space="0" w:color="auto"/>
      </w:divBdr>
      <w:divsChild>
        <w:div w:id="370959797">
          <w:marLeft w:val="0"/>
          <w:marRight w:val="0"/>
          <w:marTop w:val="15"/>
          <w:marBottom w:val="0"/>
          <w:divBdr>
            <w:top w:val="single" w:sz="48" w:space="0" w:color="auto"/>
            <w:left w:val="single" w:sz="48" w:space="0" w:color="auto"/>
            <w:bottom w:val="single" w:sz="48" w:space="0" w:color="auto"/>
            <w:right w:val="single" w:sz="48" w:space="0" w:color="auto"/>
          </w:divBdr>
          <w:divsChild>
            <w:div w:id="2242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86433">
      <w:bodyDiv w:val="1"/>
      <w:marLeft w:val="0"/>
      <w:marRight w:val="0"/>
      <w:marTop w:val="0"/>
      <w:marBottom w:val="0"/>
      <w:divBdr>
        <w:top w:val="none" w:sz="0" w:space="0" w:color="auto"/>
        <w:left w:val="none" w:sz="0" w:space="0" w:color="auto"/>
        <w:bottom w:val="none" w:sz="0" w:space="0" w:color="auto"/>
        <w:right w:val="none" w:sz="0" w:space="0" w:color="auto"/>
      </w:divBdr>
      <w:divsChild>
        <w:div w:id="1310162678">
          <w:marLeft w:val="0"/>
          <w:marRight w:val="0"/>
          <w:marTop w:val="0"/>
          <w:marBottom w:val="0"/>
          <w:divBdr>
            <w:top w:val="none" w:sz="0" w:space="0" w:color="auto"/>
            <w:left w:val="none" w:sz="0" w:space="0" w:color="auto"/>
            <w:bottom w:val="none" w:sz="0" w:space="0" w:color="auto"/>
            <w:right w:val="none" w:sz="0" w:space="0" w:color="auto"/>
          </w:divBdr>
        </w:div>
      </w:divsChild>
    </w:div>
    <w:div w:id="792288003">
      <w:bodyDiv w:val="1"/>
      <w:marLeft w:val="0"/>
      <w:marRight w:val="0"/>
      <w:marTop w:val="0"/>
      <w:marBottom w:val="0"/>
      <w:divBdr>
        <w:top w:val="none" w:sz="0" w:space="0" w:color="auto"/>
        <w:left w:val="none" w:sz="0" w:space="0" w:color="auto"/>
        <w:bottom w:val="none" w:sz="0" w:space="0" w:color="auto"/>
        <w:right w:val="none" w:sz="0" w:space="0" w:color="auto"/>
      </w:divBdr>
      <w:divsChild>
        <w:div w:id="334191114">
          <w:marLeft w:val="0"/>
          <w:marRight w:val="0"/>
          <w:marTop w:val="0"/>
          <w:marBottom w:val="0"/>
          <w:divBdr>
            <w:top w:val="none" w:sz="0" w:space="0" w:color="auto"/>
            <w:left w:val="none" w:sz="0" w:space="0" w:color="auto"/>
            <w:bottom w:val="none" w:sz="0" w:space="0" w:color="auto"/>
            <w:right w:val="none" w:sz="0" w:space="0" w:color="auto"/>
          </w:divBdr>
        </w:div>
        <w:div w:id="780998029">
          <w:marLeft w:val="0"/>
          <w:marRight w:val="0"/>
          <w:marTop w:val="0"/>
          <w:marBottom w:val="0"/>
          <w:divBdr>
            <w:top w:val="none" w:sz="0" w:space="0" w:color="auto"/>
            <w:left w:val="none" w:sz="0" w:space="0" w:color="auto"/>
            <w:bottom w:val="none" w:sz="0" w:space="0" w:color="auto"/>
            <w:right w:val="none" w:sz="0" w:space="0" w:color="auto"/>
          </w:divBdr>
        </w:div>
        <w:div w:id="1132791761">
          <w:marLeft w:val="0"/>
          <w:marRight w:val="0"/>
          <w:marTop w:val="0"/>
          <w:marBottom w:val="0"/>
          <w:divBdr>
            <w:top w:val="none" w:sz="0" w:space="0" w:color="auto"/>
            <w:left w:val="none" w:sz="0" w:space="0" w:color="auto"/>
            <w:bottom w:val="none" w:sz="0" w:space="0" w:color="auto"/>
            <w:right w:val="none" w:sz="0" w:space="0" w:color="auto"/>
          </w:divBdr>
        </w:div>
        <w:div w:id="1255554724">
          <w:marLeft w:val="0"/>
          <w:marRight w:val="0"/>
          <w:marTop w:val="0"/>
          <w:marBottom w:val="0"/>
          <w:divBdr>
            <w:top w:val="none" w:sz="0" w:space="0" w:color="auto"/>
            <w:left w:val="none" w:sz="0" w:space="0" w:color="auto"/>
            <w:bottom w:val="none" w:sz="0" w:space="0" w:color="auto"/>
            <w:right w:val="none" w:sz="0" w:space="0" w:color="auto"/>
          </w:divBdr>
        </w:div>
        <w:div w:id="1432163783">
          <w:marLeft w:val="0"/>
          <w:marRight w:val="0"/>
          <w:marTop w:val="0"/>
          <w:marBottom w:val="0"/>
          <w:divBdr>
            <w:top w:val="none" w:sz="0" w:space="0" w:color="auto"/>
            <w:left w:val="none" w:sz="0" w:space="0" w:color="auto"/>
            <w:bottom w:val="none" w:sz="0" w:space="0" w:color="auto"/>
            <w:right w:val="none" w:sz="0" w:space="0" w:color="auto"/>
          </w:divBdr>
        </w:div>
        <w:div w:id="1463500903">
          <w:marLeft w:val="0"/>
          <w:marRight w:val="0"/>
          <w:marTop w:val="0"/>
          <w:marBottom w:val="0"/>
          <w:divBdr>
            <w:top w:val="none" w:sz="0" w:space="0" w:color="auto"/>
            <w:left w:val="none" w:sz="0" w:space="0" w:color="auto"/>
            <w:bottom w:val="none" w:sz="0" w:space="0" w:color="auto"/>
            <w:right w:val="none" w:sz="0" w:space="0" w:color="auto"/>
          </w:divBdr>
        </w:div>
      </w:divsChild>
    </w:div>
    <w:div w:id="796728414">
      <w:bodyDiv w:val="1"/>
      <w:marLeft w:val="0"/>
      <w:marRight w:val="0"/>
      <w:marTop w:val="0"/>
      <w:marBottom w:val="0"/>
      <w:divBdr>
        <w:top w:val="none" w:sz="0" w:space="0" w:color="auto"/>
        <w:left w:val="none" w:sz="0" w:space="0" w:color="auto"/>
        <w:bottom w:val="none" w:sz="0" w:space="0" w:color="auto"/>
        <w:right w:val="none" w:sz="0" w:space="0" w:color="auto"/>
      </w:divBdr>
      <w:divsChild>
        <w:div w:id="29693309">
          <w:marLeft w:val="0"/>
          <w:marRight w:val="0"/>
          <w:marTop w:val="0"/>
          <w:marBottom w:val="0"/>
          <w:divBdr>
            <w:top w:val="none" w:sz="0" w:space="0" w:color="auto"/>
            <w:left w:val="none" w:sz="0" w:space="0" w:color="auto"/>
            <w:bottom w:val="none" w:sz="0" w:space="0" w:color="auto"/>
            <w:right w:val="none" w:sz="0" w:space="0" w:color="auto"/>
          </w:divBdr>
        </w:div>
        <w:div w:id="281155045">
          <w:marLeft w:val="0"/>
          <w:marRight w:val="0"/>
          <w:marTop w:val="0"/>
          <w:marBottom w:val="0"/>
          <w:divBdr>
            <w:top w:val="none" w:sz="0" w:space="0" w:color="auto"/>
            <w:left w:val="none" w:sz="0" w:space="0" w:color="auto"/>
            <w:bottom w:val="none" w:sz="0" w:space="0" w:color="auto"/>
            <w:right w:val="none" w:sz="0" w:space="0" w:color="auto"/>
          </w:divBdr>
        </w:div>
        <w:div w:id="1880631411">
          <w:marLeft w:val="0"/>
          <w:marRight w:val="0"/>
          <w:marTop w:val="0"/>
          <w:marBottom w:val="0"/>
          <w:divBdr>
            <w:top w:val="none" w:sz="0" w:space="0" w:color="auto"/>
            <w:left w:val="none" w:sz="0" w:space="0" w:color="auto"/>
            <w:bottom w:val="none" w:sz="0" w:space="0" w:color="auto"/>
            <w:right w:val="none" w:sz="0" w:space="0" w:color="auto"/>
          </w:divBdr>
        </w:div>
        <w:div w:id="2069185300">
          <w:marLeft w:val="0"/>
          <w:marRight w:val="0"/>
          <w:marTop w:val="0"/>
          <w:marBottom w:val="0"/>
          <w:divBdr>
            <w:top w:val="none" w:sz="0" w:space="0" w:color="auto"/>
            <w:left w:val="none" w:sz="0" w:space="0" w:color="auto"/>
            <w:bottom w:val="none" w:sz="0" w:space="0" w:color="auto"/>
            <w:right w:val="none" w:sz="0" w:space="0" w:color="auto"/>
          </w:divBdr>
        </w:div>
        <w:div w:id="2098482499">
          <w:marLeft w:val="0"/>
          <w:marRight w:val="0"/>
          <w:marTop w:val="0"/>
          <w:marBottom w:val="0"/>
          <w:divBdr>
            <w:top w:val="none" w:sz="0" w:space="0" w:color="auto"/>
            <w:left w:val="none" w:sz="0" w:space="0" w:color="auto"/>
            <w:bottom w:val="none" w:sz="0" w:space="0" w:color="auto"/>
            <w:right w:val="none" w:sz="0" w:space="0" w:color="auto"/>
          </w:divBdr>
        </w:div>
      </w:divsChild>
    </w:div>
    <w:div w:id="808473380">
      <w:bodyDiv w:val="1"/>
      <w:marLeft w:val="0"/>
      <w:marRight w:val="0"/>
      <w:marTop w:val="0"/>
      <w:marBottom w:val="0"/>
      <w:divBdr>
        <w:top w:val="none" w:sz="0" w:space="0" w:color="auto"/>
        <w:left w:val="none" w:sz="0" w:space="0" w:color="auto"/>
        <w:bottom w:val="none" w:sz="0" w:space="0" w:color="auto"/>
        <w:right w:val="none" w:sz="0" w:space="0" w:color="auto"/>
      </w:divBdr>
      <w:divsChild>
        <w:div w:id="164588129">
          <w:marLeft w:val="0"/>
          <w:marRight w:val="0"/>
          <w:marTop w:val="0"/>
          <w:marBottom w:val="0"/>
          <w:divBdr>
            <w:top w:val="none" w:sz="0" w:space="0" w:color="auto"/>
            <w:left w:val="none" w:sz="0" w:space="0" w:color="auto"/>
            <w:bottom w:val="none" w:sz="0" w:space="0" w:color="auto"/>
            <w:right w:val="none" w:sz="0" w:space="0" w:color="auto"/>
          </w:divBdr>
        </w:div>
        <w:div w:id="555170296">
          <w:marLeft w:val="0"/>
          <w:marRight w:val="0"/>
          <w:marTop w:val="0"/>
          <w:marBottom w:val="0"/>
          <w:divBdr>
            <w:top w:val="none" w:sz="0" w:space="0" w:color="auto"/>
            <w:left w:val="none" w:sz="0" w:space="0" w:color="auto"/>
            <w:bottom w:val="none" w:sz="0" w:space="0" w:color="auto"/>
            <w:right w:val="none" w:sz="0" w:space="0" w:color="auto"/>
          </w:divBdr>
        </w:div>
      </w:divsChild>
    </w:div>
    <w:div w:id="811407831">
      <w:bodyDiv w:val="1"/>
      <w:marLeft w:val="0"/>
      <w:marRight w:val="0"/>
      <w:marTop w:val="0"/>
      <w:marBottom w:val="0"/>
      <w:divBdr>
        <w:top w:val="none" w:sz="0" w:space="0" w:color="auto"/>
        <w:left w:val="none" w:sz="0" w:space="0" w:color="auto"/>
        <w:bottom w:val="none" w:sz="0" w:space="0" w:color="auto"/>
        <w:right w:val="none" w:sz="0" w:space="0" w:color="auto"/>
      </w:divBdr>
    </w:div>
    <w:div w:id="816265921">
      <w:bodyDiv w:val="1"/>
      <w:marLeft w:val="0"/>
      <w:marRight w:val="0"/>
      <w:marTop w:val="0"/>
      <w:marBottom w:val="0"/>
      <w:divBdr>
        <w:top w:val="none" w:sz="0" w:space="0" w:color="auto"/>
        <w:left w:val="none" w:sz="0" w:space="0" w:color="auto"/>
        <w:bottom w:val="none" w:sz="0" w:space="0" w:color="auto"/>
        <w:right w:val="none" w:sz="0" w:space="0" w:color="auto"/>
      </w:divBdr>
      <w:divsChild>
        <w:div w:id="230042773">
          <w:marLeft w:val="0"/>
          <w:marRight w:val="0"/>
          <w:marTop w:val="0"/>
          <w:marBottom w:val="0"/>
          <w:divBdr>
            <w:top w:val="none" w:sz="0" w:space="0" w:color="auto"/>
            <w:left w:val="none" w:sz="0" w:space="0" w:color="auto"/>
            <w:bottom w:val="none" w:sz="0" w:space="0" w:color="auto"/>
            <w:right w:val="none" w:sz="0" w:space="0" w:color="auto"/>
          </w:divBdr>
        </w:div>
        <w:div w:id="1539776849">
          <w:marLeft w:val="0"/>
          <w:marRight w:val="0"/>
          <w:marTop w:val="0"/>
          <w:marBottom w:val="0"/>
          <w:divBdr>
            <w:top w:val="none" w:sz="0" w:space="0" w:color="auto"/>
            <w:left w:val="none" w:sz="0" w:space="0" w:color="auto"/>
            <w:bottom w:val="none" w:sz="0" w:space="0" w:color="auto"/>
            <w:right w:val="none" w:sz="0" w:space="0" w:color="auto"/>
          </w:divBdr>
        </w:div>
      </w:divsChild>
    </w:div>
    <w:div w:id="819351645">
      <w:bodyDiv w:val="1"/>
      <w:marLeft w:val="0"/>
      <w:marRight w:val="0"/>
      <w:marTop w:val="0"/>
      <w:marBottom w:val="0"/>
      <w:divBdr>
        <w:top w:val="none" w:sz="0" w:space="0" w:color="auto"/>
        <w:left w:val="none" w:sz="0" w:space="0" w:color="auto"/>
        <w:bottom w:val="none" w:sz="0" w:space="0" w:color="auto"/>
        <w:right w:val="none" w:sz="0" w:space="0" w:color="auto"/>
      </w:divBdr>
      <w:divsChild>
        <w:div w:id="467012524">
          <w:marLeft w:val="0"/>
          <w:marRight w:val="0"/>
          <w:marTop w:val="0"/>
          <w:marBottom w:val="0"/>
          <w:divBdr>
            <w:top w:val="none" w:sz="0" w:space="0" w:color="auto"/>
            <w:left w:val="none" w:sz="0" w:space="0" w:color="auto"/>
            <w:bottom w:val="none" w:sz="0" w:space="0" w:color="auto"/>
            <w:right w:val="none" w:sz="0" w:space="0" w:color="auto"/>
          </w:divBdr>
        </w:div>
        <w:div w:id="1195729730">
          <w:marLeft w:val="0"/>
          <w:marRight w:val="0"/>
          <w:marTop w:val="0"/>
          <w:marBottom w:val="0"/>
          <w:divBdr>
            <w:top w:val="none" w:sz="0" w:space="0" w:color="auto"/>
            <w:left w:val="none" w:sz="0" w:space="0" w:color="auto"/>
            <w:bottom w:val="none" w:sz="0" w:space="0" w:color="auto"/>
            <w:right w:val="none" w:sz="0" w:space="0" w:color="auto"/>
          </w:divBdr>
        </w:div>
        <w:div w:id="1616717628">
          <w:marLeft w:val="0"/>
          <w:marRight w:val="0"/>
          <w:marTop w:val="0"/>
          <w:marBottom w:val="0"/>
          <w:divBdr>
            <w:top w:val="none" w:sz="0" w:space="0" w:color="auto"/>
            <w:left w:val="none" w:sz="0" w:space="0" w:color="auto"/>
            <w:bottom w:val="none" w:sz="0" w:space="0" w:color="auto"/>
            <w:right w:val="none" w:sz="0" w:space="0" w:color="auto"/>
          </w:divBdr>
        </w:div>
      </w:divsChild>
    </w:div>
    <w:div w:id="822234553">
      <w:bodyDiv w:val="1"/>
      <w:marLeft w:val="0"/>
      <w:marRight w:val="0"/>
      <w:marTop w:val="0"/>
      <w:marBottom w:val="0"/>
      <w:divBdr>
        <w:top w:val="none" w:sz="0" w:space="0" w:color="auto"/>
        <w:left w:val="none" w:sz="0" w:space="0" w:color="auto"/>
        <w:bottom w:val="none" w:sz="0" w:space="0" w:color="auto"/>
        <w:right w:val="none" w:sz="0" w:space="0" w:color="auto"/>
      </w:divBdr>
    </w:div>
    <w:div w:id="840588754">
      <w:bodyDiv w:val="1"/>
      <w:marLeft w:val="0"/>
      <w:marRight w:val="0"/>
      <w:marTop w:val="0"/>
      <w:marBottom w:val="0"/>
      <w:divBdr>
        <w:top w:val="none" w:sz="0" w:space="0" w:color="auto"/>
        <w:left w:val="none" w:sz="0" w:space="0" w:color="auto"/>
        <w:bottom w:val="none" w:sz="0" w:space="0" w:color="auto"/>
        <w:right w:val="none" w:sz="0" w:space="0" w:color="auto"/>
      </w:divBdr>
    </w:div>
    <w:div w:id="842430511">
      <w:bodyDiv w:val="1"/>
      <w:marLeft w:val="0"/>
      <w:marRight w:val="0"/>
      <w:marTop w:val="0"/>
      <w:marBottom w:val="0"/>
      <w:divBdr>
        <w:top w:val="none" w:sz="0" w:space="0" w:color="auto"/>
        <w:left w:val="none" w:sz="0" w:space="0" w:color="auto"/>
        <w:bottom w:val="none" w:sz="0" w:space="0" w:color="auto"/>
        <w:right w:val="none" w:sz="0" w:space="0" w:color="auto"/>
      </w:divBdr>
      <w:divsChild>
        <w:div w:id="736440627">
          <w:marLeft w:val="0"/>
          <w:marRight w:val="0"/>
          <w:marTop w:val="0"/>
          <w:marBottom w:val="0"/>
          <w:divBdr>
            <w:top w:val="none" w:sz="0" w:space="0" w:color="auto"/>
            <w:left w:val="none" w:sz="0" w:space="0" w:color="auto"/>
            <w:bottom w:val="none" w:sz="0" w:space="0" w:color="auto"/>
            <w:right w:val="none" w:sz="0" w:space="0" w:color="auto"/>
          </w:divBdr>
        </w:div>
        <w:div w:id="1261179816">
          <w:marLeft w:val="0"/>
          <w:marRight w:val="0"/>
          <w:marTop w:val="0"/>
          <w:marBottom w:val="0"/>
          <w:divBdr>
            <w:top w:val="none" w:sz="0" w:space="0" w:color="auto"/>
            <w:left w:val="none" w:sz="0" w:space="0" w:color="auto"/>
            <w:bottom w:val="none" w:sz="0" w:space="0" w:color="auto"/>
            <w:right w:val="none" w:sz="0" w:space="0" w:color="auto"/>
          </w:divBdr>
        </w:div>
      </w:divsChild>
    </w:div>
    <w:div w:id="845482941">
      <w:bodyDiv w:val="1"/>
      <w:marLeft w:val="0"/>
      <w:marRight w:val="0"/>
      <w:marTop w:val="0"/>
      <w:marBottom w:val="0"/>
      <w:divBdr>
        <w:top w:val="none" w:sz="0" w:space="0" w:color="auto"/>
        <w:left w:val="none" w:sz="0" w:space="0" w:color="auto"/>
        <w:bottom w:val="none" w:sz="0" w:space="0" w:color="auto"/>
        <w:right w:val="none" w:sz="0" w:space="0" w:color="auto"/>
      </w:divBdr>
      <w:divsChild>
        <w:div w:id="26374967">
          <w:marLeft w:val="0"/>
          <w:marRight w:val="0"/>
          <w:marTop w:val="0"/>
          <w:marBottom w:val="0"/>
          <w:divBdr>
            <w:top w:val="none" w:sz="0" w:space="0" w:color="auto"/>
            <w:left w:val="none" w:sz="0" w:space="0" w:color="auto"/>
            <w:bottom w:val="none" w:sz="0" w:space="0" w:color="auto"/>
            <w:right w:val="none" w:sz="0" w:space="0" w:color="auto"/>
          </w:divBdr>
        </w:div>
        <w:div w:id="61372393">
          <w:marLeft w:val="0"/>
          <w:marRight w:val="0"/>
          <w:marTop w:val="0"/>
          <w:marBottom w:val="0"/>
          <w:divBdr>
            <w:top w:val="none" w:sz="0" w:space="0" w:color="auto"/>
            <w:left w:val="none" w:sz="0" w:space="0" w:color="auto"/>
            <w:bottom w:val="none" w:sz="0" w:space="0" w:color="auto"/>
            <w:right w:val="none" w:sz="0" w:space="0" w:color="auto"/>
          </w:divBdr>
        </w:div>
        <w:div w:id="210699849">
          <w:marLeft w:val="0"/>
          <w:marRight w:val="0"/>
          <w:marTop w:val="0"/>
          <w:marBottom w:val="0"/>
          <w:divBdr>
            <w:top w:val="none" w:sz="0" w:space="0" w:color="auto"/>
            <w:left w:val="none" w:sz="0" w:space="0" w:color="auto"/>
            <w:bottom w:val="none" w:sz="0" w:space="0" w:color="auto"/>
            <w:right w:val="none" w:sz="0" w:space="0" w:color="auto"/>
          </w:divBdr>
        </w:div>
        <w:div w:id="413748061">
          <w:marLeft w:val="0"/>
          <w:marRight w:val="0"/>
          <w:marTop w:val="0"/>
          <w:marBottom w:val="0"/>
          <w:divBdr>
            <w:top w:val="none" w:sz="0" w:space="0" w:color="auto"/>
            <w:left w:val="none" w:sz="0" w:space="0" w:color="auto"/>
            <w:bottom w:val="none" w:sz="0" w:space="0" w:color="auto"/>
            <w:right w:val="none" w:sz="0" w:space="0" w:color="auto"/>
          </w:divBdr>
        </w:div>
        <w:div w:id="693113154">
          <w:marLeft w:val="0"/>
          <w:marRight w:val="0"/>
          <w:marTop w:val="0"/>
          <w:marBottom w:val="0"/>
          <w:divBdr>
            <w:top w:val="none" w:sz="0" w:space="0" w:color="auto"/>
            <w:left w:val="none" w:sz="0" w:space="0" w:color="auto"/>
            <w:bottom w:val="none" w:sz="0" w:space="0" w:color="auto"/>
            <w:right w:val="none" w:sz="0" w:space="0" w:color="auto"/>
          </w:divBdr>
        </w:div>
        <w:div w:id="736974328">
          <w:marLeft w:val="0"/>
          <w:marRight w:val="0"/>
          <w:marTop w:val="0"/>
          <w:marBottom w:val="0"/>
          <w:divBdr>
            <w:top w:val="none" w:sz="0" w:space="0" w:color="auto"/>
            <w:left w:val="none" w:sz="0" w:space="0" w:color="auto"/>
            <w:bottom w:val="none" w:sz="0" w:space="0" w:color="auto"/>
            <w:right w:val="none" w:sz="0" w:space="0" w:color="auto"/>
          </w:divBdr>
        </w:div>
        <w:div w:id="778642095">
          <w:marLeft w:val="0"/>
          <w:marRight w:val="0"/>
          <w:marTop w:val="0"/>
          <w:marBottom w:val="0"/>
          <w:divBdr>
            <w:top w:val="none" w:sz="0" w:space="0" w:color="auto"/>
            <w:left w:val="none" w:sz="0" w:space="0" w:color="auto"/>
            <w:bottom w:val="none" w:sz="0" w:space="0" w:color="auto"/>
            <w:right w:val="none" w:sz="0" w:space="0" w:color="auto"/>
          </w:divBdr>
        </w:div>
        <w:div w:id="821654960">
          <w:marLeft w:val="0"/>
          <w:marRight w:val="0"/>
          <w:marTop w:val="0"/>
          <w:marBottom w:val="0"/>
          <w:divBdr>
            <w:top w:val="none" w:sz="0" w:space="0" w:color="auto"/>
            <w:left w:val="none" w:sz="0" w:space="0" w:color="auto"/>
            <w:bottom w:val="none" w:sz="0" w:space="0" w:color="auto"/>
            <w:right w:val="none" w:sz="0" w:space="0" w:color="auto"/>
          </w:divBdr>
        </w:div>
        <w:div w:id="845094295">
          <w:marLeft w:val="0"/>
          <w:marRight w:val="0"/>
          <w:marTop w:val="0"/>
          <w:marBottom w:val="0"/>
          <w:divBdr>
            <w:top w:val="none" w:sz="0" w:space="0" w:color="auto"/>
            <w:left w:val="none" w:sz="0" w:space="0" w:color="auto"/>
            <w:bottom w:val="none" w:sz="0" w:space="0" w:color="auto"/>
            <w:right w:val="none" w:sz="0" w:space="0" w:color="auto"/>
          </w:divBdr>
        </w:div>
        <w:div w:id="923879896">
          <w:marLeft w:val="0"/>
          <w:marRight w:val="0"/>
          <w:marTop w:val="0"/>
          <w:marBottom w:val="0"/>
          <w:divBdr>
            <w:top w:val="none" w:sz="0" w:space="0" w:color="auto"/>
            <w:left w:val="none" w:sz="0" w:space="0" w:color="auto"/>
            <w:bottom w:val="none" w:sz="0" w:space="0" w:color="auto"/>
            <w:right w:val="none" w:sz="0" w:space="0" w:color="auto"/>
          </w:divBdr>
        </w:div>
        <w:div w:id="941911395">
          <w:marLeft w:val="0"/>
          <w:marRight w:val="0"/>
          <w:marTop w:val="0"/>
          <w:marBottom w:val="0"/>
          <w:divBdr>
            <w:top w:val="none" w:sz="0" w:space="0" w:color="auto"/>
            <w:left w:val="none" w:sz="0" w:space="0" w:color="auto"/>
            <w:bottom w:val="none" w:sz="0" w:space="0" w:color="auto"/>
            <w:right w:val="none" w:sz="0" w:space="0" w:color="auto"/>
          </w:divBdr>
        </w:div>
        <w:div w:id="997420422">
          <w:marLeft w:val="0"/>
          <w:marRight w:val="0"/>
          <w:marTop w:val="0"/>
          <w:marBottom w:val="0"/>
          <w:divBdr>
            <w:top w:val="none" w:sz="0" w:space="0" w:color="auto"/>
            <w:left w:val="none" w:sz="0" w:space="0" w:color="auto"/>
            <w:bottom w:val="none" w:sz="0" w:space="0" w:color="auto"/>
            <w:right w:val="none" w:sz="0" w:space="0" w:color="auto"/>
          </w:divBdr>
        </w:div>
        <w:div w:id="1065756766">
          <w:marLeft w:val="0"/>
          <w:marRight w:val="0"/>
          <w:marTop w:val="0"/>
          <w:marBottom w:val="0"/>
          <w:divBdr>
            <w:top w:val="none" w:sz="0" w:space="0" w:color="auto"/>
            <w:left w:val="none" w:sz="0" w:space="0" w:color="auto"/>
            <w:bottom w:val="none" w:sz="0" w:space="0" w:color="auto"/>
            <w:right w:val="none" w:sz="0" w:space="0" w:color="auto"/>
          </w:divBdr>
        </w:div>
        <w:div w:id="1080635911">
          <w:marLeft w:val="0"/>
          <w:marRight w:val="0"/>
          <w:marTop w:val="0"/>
          <w:marBottom w:val="0"/>
          <w:divBdr>
            <w:top w:val="none" w:sz="0" w:space="0" w:color="auto"/>
            <w:left w:val="none" w:sz="0" w:space="0" w:color="auto"/>
            <w:bottom w:val="none" w:sz="0" w:space="0" w:color="auto"/>
            <w:right w:val="none" w:sz="0" w:space="0" w:color="auto"/>
          </w:divBdr>
        </w:div>
        <w:div w:id="1147168381">
          <w:marLeft w:val="0"/>
          <w:marRight w:val="0"/>
          <w:marTop w:val="0"/>
          <w:marBottom w:val="0"/>
          <w:divBdr>
            <w:top w:val="none" w:sz="0" w:space="0" w:color="auto"/>
            <w:left w:val="none" w:sz="0" w:space="0" w:color="auto"/>
            <w:bottom w:val="none" w:sz="0" w:space="0" w:color="auto"/>
            <w:right w:val="none" w:sz="0" w:space="0" w:color="auto"/>
          </w:divBdr>
        </w:div>
        <w:div w:id="1364674332">
          <w:marLeft w:val="0"/>
          <w:marRight w:val="0"/>
          <w:marTop w:val="0"/>
          <w:marBottom w:val="0"/>
          <w:divBdr>
            <w:top w:val="none" w:sz="0" w:space="0" w:color="auto"/>
            <w:left w:val="none" w:sz="0" w:space="0" w:color="auto"/>
            <w:bottom w:val="none" w:sz="0" w:space="0" w:color="auto"/>
            <w:right w:val="none" w:sz="0" w:space="0" w:color="auto"/>
          </w:divBdr>
        </w:div>
        <w:div w:id="1460496441">
          <w:marLeft w:val="0"/>
          <w:marRight w:val="0"/>
          <w:marTop w:val="0"/>
          <w:marBottom w:val="0"/>
          <w:divBdr>
            <w:top w:val="none" w:sz="0" w:space="0" w:color="auto"/>
            <w:left w:val="none" w:sz="0" w:space="0" w:color="auto"/>
            <w:bottom w:val="none" w:sz="0" w:space="0" w:color="auto"/>
            <w:right w:val="none" w:sz="0" w:space="0" w:color="auto"/>
          </w:divBdr>
        </w:div>
        <w:div w:id="1711489850">
          <w:marLeft w:val="0"/>
          <w:marRight w:val="0"/>
          <w:marTop w:val="0"/>
          <w:marBottom w:val="0"/>
          <w:divBdr>
            <w:top w:val="none" w:sz="0" w:space="0" w:color="auto"/>
            <w:left w:val="none" w:sz="0" w:space="0" w:color="auto"/>
            <w:bottom w:val="none" w:sz="0" w:space="0" w:color="auto"/>
            <w:right w:val="none" w:sz="0" w:space="0" w:color="auto"/>
          </w:divBdr>
        </w:div>
        <w:div w:id="1916012939">
          <w:marLeft w:val="0"/>
          <w:marRight w:val="0"/>
          <w:marTop w:val="0"/>
          <w:marBottom w:val="0"/>
          <w:divBdr>
            <w:top w:val="none" w:sz="0" w:space="0" w:color="auto"/>
            <w:left w:val="none" w:sz="0" w:space="0" w:color="auto"/>
            <w:bottom w:val="none" w:sz="0" w:space="0" w:color="auto"/>
            <w:right w:val="none" w:sz="0" w:space="0" w:color="auto"/>
          </w:divBdr>
        </w:div>
        <w:div w:id="1927878542">
          <w:marLeft w:val="0"/>
          <w:marRight w:val="0"/>
          <w:marTop w:val="0"/>
          <w:marBottom w:val="0"/>
          <w:divBdr>
            <w:top w:val="none" w:sz="0" w:space="0" w:color="auto"/>
            <w:left w:val="none" w:sz="0" w:space="0" w:color="auto"/>
            <w:bottom w:val="none" w:sz="0" w:space="0" w:color="auto"/>
            <w:right w:val="none" w:sz="0" w:space="0" w:color="auto"/>
          </w:divBdr>
        </w:div>
      </w:divsChild>
    </w:div>
    <w:div w:id="855731532">
      <w:bodyDiv w:val="1"/>
      <w:marLeft w:val="0"/>
      <w:marRight w:val="0"/>
      <w:marTop w:val="0"/>
      <w:marBottom w:val="0"/>
      <w:divBdr>
        <w:top w:val="none" w:sz="0" w:space="0" w:color="auto"/>
        <w:left w:val="none" w:sz="0" w:space="0" w:color="auto"/>
        <w:bottom w:val="none" w:sz="0" w:space="0" w:color="auto"/>
        <w:right w:val="none" w:sz="0" w:space="0" w:color="auto"/>
      </w:divBdr>
      <w:divsChild>
        <w:div w:id="427774344">
          <w:marLeft w:val="0"/>
          <w:marRight w:val="0"/>
          <w:marTop w:val="0"/>
          <w:marBottom w:val="0"/>
          <w:divBdr>
            <w:top w:val="none" w:sz="0" w:space="0" w:color="auto"/>
            <w:left w:val="none" w:sz="0" w:space="0" w:color="auto"/>
            <w:bottom w:val="none" w:sz="0" w:space="0" w:color="auto"/>
            <w:right w:val="none" w:sz="0" w:space="0" w:color="auto"/>
          </w:divBdr>
        </w:div>
        <w:div w:id="834297770">
          <w:marLeft w:val="0"/>
          <w:marRight w:val="0"/>
          <w:marTop w:val="0"/>
          <w:marBottom w:val="0"/>
          <w:divBdr>
            <w:top w:val="none" w:sz="0" w:space="0" w:color="auto"/>
            <w:left w:val="none" w:sz="0" w:space="0" w:color="auto"/>
            <w:bottom w:val="none" w:sz="0" w:space="0" w:color="auto"/>
            <w:right w:val="none" w:sz="0" w:space="0" w:color="auto"/>
          </w:divBdr>
        </w:div>
        <w:div w:id="1011300651">
          <w:marLeft w:val="0"/>
          <w:marRight w:val="0"/>
          <w:marTop w:val="0"/>
          <w:marBottom w:val="0"/>
          <w:divBdr>
            <w:top w:val="none" w:sz="0" w:space="0" w:color="auto"/>
            <w:left w:val="none" w:sz="0" w:space="0" w:color="auto"/>
            <w:bottom w:val="none" w:sz="0" w:space="0" w:color="auto"/>
            <w:right w:val="none" w:sz="0" w:space="0" w:color="auto"/>
          </w:divBdr>
        </w:div>
      </w:divsChild>
    </w:div>
    <w:div w:id="876162991">
      <w:bodyDiv w:val="1"/>
      <w:marLeft w:val="0"/>
      <w:marRight w:val="0"/>
      <w:marTop w:val="0"/>
      <w:marBottom w:val="0"/>
      <w:divBdr>
        <w:top w:val="none" w:sz="0" w:space="0" w:color="auto"/>
        <w:left w:val="none" w:sz="0" w:space="0" w:color="auto"/>
        <w:bottom w:val="none" w:sz="0" w:space="0" w:color="auto"/>
        <w:right w:val="none" w:sz="0" w:space="0" w:color="auto"/>
      </w:divBdr>
      <w:divsChild>
        <w:div w:id="1747805523">
          <w:marLeft w:val="0"/>
          <w:marRight w:val="0"/>
          <w:marTop w:val="0"/>
          <w:marBottom w:val="0"/>
          <w:divBdr>
            <w:top w:val="none" w:sz="0" w:space="0" w:color="auto"/>
            <w:left w:val="none" w:sz="0" w:space="0" w:color="auto"/>
            <w:bottom w:val="none" w:sz="0" w:space="0" w:color="auto"/>
            <w:right w:val="none" w:sz="0" w:space="0" w:color="auto"/>
          </w:divBdr>
        </w:div>
        <w:div w:id="2073769860">
          <w:marLeft w:val="0"/>
          <w:marRight w:val="0"/>
          <w:marTop w:val="0"/>
          <w:marBottom w:val="0"/>
          <w:divBdr>
            <w:top w:val="none" w:sz="0" w:space="0" w:color="auto"/>
            <w:left w:val="none" w:sz="0" w:space="0" w:color="auto"/>
            <w:bottom w:val="none" w:sz="0" w:space="0" w:color="auto"/>
            <w:right w:val="none" w:sz="0" w:space="0" w:color="auto"/>
          </w:divBdr>
        </w:div>
      </w:divsChild>
    </w:div>
    <w:div w:id="894780962">
      <w:bodyDiv w:val="1"/>
      <w:marLeft w:val="0"/>
      <w:marRight w:val="0"/>
      <w:marTop w:val="0"/>
      <w:marBottom w:val="0"/>
      <w:divBdr>
        <w:top w:val="none" w:sz="0" w:space="0" w:color="auto"/>
        <w:left w:val="none" w:sz="0" w:space="0" w:color="auto"/>
        <w:bottom w:val="none" w:sz="0" w:space="0" w:color="auto"/>
        <w:right w:val="none" w:sz="0" w:space="0" w:color="auto"/>
      </w:divBdr>
      <w:divsChild>
        <w:div w:id="334919999">
          <w:marLeft w:val="0"/>
          <w:marRight w:val="0"/>
          <w:marTop w:val="0"/>
          <w:marBottom w:val="0"/>
          <w:divBdr>
            <w:top w:val="none" w:sz="0" w:space="0" w:color="auto"/>
            <w:left w:val="none" w:sz="0" w:space="0" w:color="auto"/>
            <w:bottom w:val="none" w:sz="0" w:space="0" w:color="auto"/>
            <w:right w:val="none" w:sz="0" w:space="0" w:color="auto"/>
          </w:divBdr>
        </w:div>
      </w:divsChild>
    </w:div>
    <w:div w:id="909659960">
      <w:bodyDiv w:val="1"/>
      <w:marLeft w:val="0"/>
      <w:marRight w:val="0"/>
      <w:marTop w:val="0"/>
      <w:marBottom w:val="0"/>
      <w:divBdr>
        <w:top w:val="none" w:sz="0" w:space="0" w:color="auto"/>
        <w:left w:val="none" w:sz="0" w:space="0" w:color="auto"/>
        <w:bottom w:val="none" w:sz="0" w:space="0" w:color="auto"/>
        <w:right w:val="none" w:sz="0" w:space="0" w:color="auto"/>
      </w:divBdr>
    </w:div>
    <w:div w:id="911039928">
      <w:bodyDiv w:val="1"/>
      <w:marLeft w:val="0"/>
      <w:marRight w:val="0"/>
      <w:marTop w:val="0"/>
      <w:marBottom w:val="0"/>
      <w:divBdr>
        <w:top w:val="none" w:sz="0" w:space="0" w:color="auto"/>
        <w:left w:val="none" w:sz="0" w:space="0" w:color="auto"/>
        <w:bottom w:val="none" w:sz="0" w:space="0" w:color="auto"/>
        <w:right w:val="none" w:sz="0" w:space="0" w:color="auto"/>
      </w:divBdr>
      <w:divsChild>
        <w:div w:id="161746778">
          <w:marLeft w:val="0"/>
          <w:marRight w:val="0"/>
          <w:marTop w:val="0"/>
          <w:marBottom w:val="0"/>
          <w:divBdr>
            <w:top w:val="none" w:sz="0" w:space="0" w:color="auto"/>
            <w:left w:val="none" w:sz="0" w:space="0" w:color="auto"/>
            <w:bottom w:val="none" w:sz="0" w:space="0" w:color="auto"/>
            <w:right w:val="none" w:sz="0" w:space="0" w:color="auto"/>
          </w:divBdr>
        </w:div>
        <w:div w:id="395590066">
          <w:marLeft w:val="0"/>
          <w:marRight w:val="0"/>
          <w:marTop w:val="0"/>
          <w:marBottom w:val="0"/>
          <w:divBdr>
            <w:top w:val="none" w:sz="0" w:space="0" w:color="auto"/>
            <w:left w:val="none" w:sz="0" w:space="0" w:color="auto"/>
            <w:bottom w:val="none" w:sz="0" w:space="0" w:color="auto"/>
            <w:right w:val="none" w:sz="0" w:space="0" w:color="auto"/>
          </w:divBdr>
        </w:div>
        <w:div w:id="1164660767">
          <w:marLeft w:val="0"/>
          <w:marRight w:val="0"/>
          <w:marTop w:val="0"/>
          <w:marBottom w:val="0"/>
          <w:divBdr>
            <w:top w:val="none" w:sz="0" w:space="0" w:color="auto"/>
            <w:left w:val="none" w:sz="0" w:space="0" w:color="auto"/>
            <w:bottom w:val="none" w:sz="0" w:space="0" w:color="auto"/>
            <w:right w:val="none" w:sz="0" w:space="0" w:color="auto"/>
          </w:divBdr>
        </w:div>
        <w:div w:id="1470439925">
          <w:marLeft w:val="0"/>
          <w:marRight w:val="0"/>
          <w:marTop w:val="0"/>
          <w:marBottom w:val="0"/>
          <w:divBdr>
            <w:top w:val="none" w:sz="0" w:space="0" w:color="auto"/>
            <w:left w:val="none" w:sz="0" w:space="0" w:color="auto"/>
            <w:bottom w:val="none" w:sz="0" w:space="0" w:color="auto"/>
            <w:right w:val="none" w:sz="0" w:space="0" w:color="auto"/>
          </w:divBdr>
        </w:div>
        <w:div w:id="1877306439">
          <w:marLeft w:val="0"/>
          <w:marRight w:val="0"/>
          <w:marTop w:val="0"/>
          <w:marBottom w:val="0"/>
          <w:divBdr>
            <w:top w:val="none" w:sz="0" w:space="0" w:color="auto"/>
            <w:left w:val="none" w:sz="0" w:space="0" w:color="auto"/>
            <w:bottom w:val="none" w:sz="0" w:space="0" w:color="auto"/>
            <w:right w:val="none" w:sz="0" w:space="0" w:color="auto"/>
          </w:divBdr>
        </w:div>
        <w:div w:id="2064792418">
          <w:marLeft w:val="0"/>
          <w:marRight w:val="0"/>
          <w:marTop w:val="0"/>
          <w:marBottom w:val="0"/>
          <w:divBdr>
            <w:top w:val="none" w:sz="0" w:space="0" w:color="auto"/>
            <w:left w:val="none" w:sz="0" w:space="0" w:color="auto"/>
            <w:bottom w:val="none" w:sz="0" w:space="0" w:color="auto"/>
            <w:right w:val="none" w:sz="0" w:space="0" w:color="auto"/>
          </w:divBdr>
        </w:div>
        <w:div w:id="2111077154">
          <w:marLeft w:val="0"/>
          <w:marRight w:val="0"/>
          <w:marTop w:val="0"/>
          <w:marBottom w:val="0"/>
          <w:divBdr>
            <w:top w:val="none" w:sz="0" w:space="0" w:color="auto"/>
            <w:left w:val="none" w:sz="0" w:space="0" w:color="auto"/>
            <w:bottom w:val="none" w:sz="0" w:space="0" w:color="auto"/>
            <w:right w:val="none" w:sz="0" w:space="0" w:color="auto"/>
          </w:divBdr>
        </w:div>
      </w:divsChild>
    </w:div>
    <w:div w:id="940187849">
      <w:bodyDiv w:val="1"/>
      <w:marLeft w:val="0"/>
      <w:marRight w:val="0"/>
      <w:marTop w:val="0"/>
      <w:marBottom w:val="0"/>
      <w:divBdr>
        <w:top w:val="none" w:sz="0" w:space="0" w:color="auto"/>
        <w:left w:val="none" w:sz="0" w:space="0" w:color="auto"/>
        <w:bottom w:val="none" w:sz="0" w:space="0" w:color="auto"/>
        <w:right w:val="none" w:sz="0" w:space="0" w:color="auto"/>
      </w:divBdr>
      <w:divsChild>
        <w:div w:id="163594228">
          <w:marLeft w:val="0"/>
          <w:marRight w:val="0"/>
          <w:marTop w:val="0"/>
          <w:marBottom w:val="0"/>
          <w:divBdr>
            <w:top w:val="none" w:sz="0" w:space="0" w:color="auto"/>
            <w:left w:val="none" w:sz="0" w:space="0" w:color="auto"/>
            <w:bottom w:val="none" w:sz="0" w:space="0" w:color="auto"/>
            <w:right w:val="none" w:sz="0" w:space="0" w:color="auto"/>
          </w:divBdr>
        </w:div>
        <w:div w:id="363134982">
          <w:marLeft w:val="0"/>
          <w:marRight w:val="0"/>
          <w:marTop w:val="0"/>
          <w:marBottom w:val="0"/>
          <w:divBdr>
            <w:top w:val="none" w:sz="0" w:space="0" w:color="auto"/>
            <w:left w:val="none" w:sz="0" w:space="0" w:color="auto"/>
            <w:bottom w:val="none" w:sz="0" w:space="0" w:color="auto"/>
            <w:right w:val="none" w:sz="0" w:space="0" w:color="auto"/>
          </w:divBdr>
        </w:div>
        <w:div w:id="1230190135">
          <w:marLeft w:val="0"/>
          <w:marRight w:val="0"/>
          <w:marTop w:val="0"/>
          <w:marBottom w:val="0"/>
          <w:divBdr>
            <w:top w:val="none" w:sz="0" w:space="0" w:color="auto"/>
            <w:left w:val="none" w:sz="0" w:space="0" w:color="auto"/>
            <w:bottom w:val="none" w:sz="0" w:space="0" w:color="auto"/>
            <w:right w:val="none" w:sz="0" w:space="0" w:color="auto"/>
          </w:divBdr>
        </w:div>
        <w:div w:id="1534150503">
          <w:marLeft w:val="0"/>
          <w:marRight w:val="0"/>
          <w:marTop w:val="0"/>
          <w:marBottom w:val="0"/>
          <w:divBdr>
            <w:top w:val="none" w:sz="0" w:space="0" w:color="auto"/>
            <w:left w:val="none" w:sz="0" w:space="0" w:color="auto"/>
            <w:bottom w:val="none" w:sz="0" w:space="0" w:color="auto"/>
            <w:right w:val="none" w:sz="0" w:space="0" w:color="auto"/>
          </w:divBdr>
        </w:div>
      </w:divsChild>
    </w:div>
    <w:div w:id="952326453">
      <w:bodyDiv w:val="1"/>
      <w:marLeft w:val="0"/>
      <w:marRight w:val="0"/>
      <w:marTop w:val="0"/>
      <w:marBottom w:val="0"/>
      <w:divBdr>
        <w:top w:val="none" w:sz="0" w:space="0" w:color="auto"/>
        <w:left w:val="none" w:sz="0" w:space="0" w:color="auto"/>
        <w:bottom w:val="none" w:sz="0" w:space="0" w:color="auto"/>
        <w:right w:val="none" w:sz="0" w:space="0" w:color="auto"/>
      </w:divBdr>
      <w:divsChild>
        <w:div w:id="40441511">
          <w:marLeft w:val="0"/>
          <w:marRight w:val="0"/>
          <w:marTop w:val="0"/>
          <w:marBottom w:val="0"/>
          <w:divBdr>
            <w:top w:val="none" w:sz="0" w:space="0" w:color="auto"/>
            <w:left w:val="none" w:sz="0" w:space="0" w:color="auto"/>
            <w:bottom w:val="none" w:sz="0" w:space="0" w:color="auto"/>
            <w:right w:val="none" w:sz="0" w:space="0" w:color="auto"/>
          </w:divBdr>
          <w:divsChild>
            <w:div w:id="1679848623">
              <w:marLeft w:val="0"/>
              <w:marRight w:val="0"/>
              <w:marTop w:val="0"/>
              <w:marBottom w:val="0"/>
              <w:divBdr>
                <w:top w:val="none" w:sz="0" w:space="0" w:color="auto"/>
                <w:left w:val="none" w:sz="0" w:space="0" w:color="auto"/>
                <w:bottom w:val="none" w:sz="0" w:space="0" w:color="auto"/>
                <w:right w:val="none" w:sz="0" w:space="0" w:color="auto"/>
              </w:divBdr>
              <w:divsChild>
                <w:div w:id="1688487620">
                  <w:marLeft w:val="0"/>
                  <w:marRight w:val="0"/>
                  <w:marTop w:val="0"/>
                  <w:marBottom w:val="0"/>
                  <w:divBdr>
                    <w:top w:val="none" w:sz="0" w:space="0" w:color="auto"/>
                    <w:left w:val="none" w:sz="0" w:space="0" w:color="auto"/>
                    <w:bottom w:val="none" w:sz="0" w:space="0" w:color="auto"/>
                    <w:right w:val="none" w:sz="0" w:space="0" w:color="auto"/>
                  </w:divBdr>
                  <w:divsChild>
                    <w:div w:id="67738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245055">
          <w:marLeft w:val="0"/>
          <w:marRight w:val="0"/>
          <w:marTop w:val="0"/>
          <w:marBottom w:val="0"/>
          <w:divBdr>
            <w:top w:val="none" w:sz="0" w:space="0" w:color="auto"/>
            <w:left w:val="none" w:sz="0" w:space="0" w:color="auto"/>
            <w:bottom w:val="none" w:sz="0" w:space="0" w:color="auto"/>
            <w:right w:val="none" w:sz="0" w:space="0" w:color="auto"/>
          </w:divBdr>
          <w:divsChild>
            <w:div w:id="1235049199">
              <w:marLeft w:val="0"/>
              <w:marRight w:val="0"/>
              <w:marTop w:val="0"/>
              <w:marBottom w:val="0"/>
              <w:divBdr>
                <w:top w:val="none" w:sz="0" w:space="0" w:color="auto"/>
                <w:left w:val="none" w:sz="0" w:space="0" w:color="auto"/>
                <w:bottom w:val="none" w:sz="0" w:space="0" w:color="auto"/>
                <w:right w:val="none" w:sz="0" w:space="0" w:color="auto"/>
              </w:divBdr>
              <w:divsChild>
                <w:div w:id="802894843">
                  <w:marLeft w:val="0"/>
                  <w:marRight w:val="0"/>
                  <w:marTop w:val="0"/>
                  <w:marBottom w:val="0"/>
                  <w:divBdr>
                    <w:top w:val="none" w:sz="0" w:space="0" w:color="auto"/>
                    <w:left w:val="none" w:sz="0" w:space="0" w:color="auto"/>
                    <w:bottom w:val="none" w:sz="0" w:space="0" w:color="auto"/>
                    <w:right w:val="none" w:sz="0" w:space="0" w:color="auto"/>
                  </w:divBdr>
                  <w:divsChild>
                    <w:div w:id="1297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030121">
      <w:bodyDiv w:val="1"/>
      <w:marLeft w:val="0"/>
      <w:marRight w:val="0"/>
      <w:marTop w:val="0"/>
      <w:marBottom w:val="0"/>
      <w:divBdr>
        <w:top w:val="none" w:sz="0" w:space="0" w:color="auto"/>
        <w:left w:val="none" w:sz="0" w:space="0" w:color="auto"/>
        <w:bottom w:val="none" w:sz="0" w:space="0" w:color="auto"/>
        <w:right w:val="none" w:sz="0" w:space="0" w:color="auto"/>
      </w:divBdr>
    </w:div>
    <w:div w:id="959335091">
      <w:bodyDiv w:val="1"/>
      <w:marLeft w:val="0"/>
      <w:marRight w:val="0"/>
      <w:marTop w:val="0"/>
      <w:marBottom w:val="0"/>
      <w:divBdr>
        <w:top w:val="none" w:sz="0" w:space="0" w:color="auto"/>
        <w:left w:val="none" w:sz="0" w:space="0" w:color="auto"/>
        <w:bottom w:val="none" w:sz="0" w:space="0" w:color="auto"/>
        <w:right w:val="none" w:sz="0" w:space="0" w:color="auto"/>
      </w:divBdr>
      <w:divsChild>
        <w:div w:id="471484744">
          <w:marLeft w:val="0"/>
          <w:marRight w:val="0"/>
          <w:marTop w:val="0"/>
          <w:marBottom w:val="0"/>
          <w:divBdr>
            <w:top w:val="none" w:sz="0" w:space="0" w:color="auto"/>
            <w:left w:val="none" w:sz="0" w:space="0" w:color="auto"/>
            <w:bottom w:val="none" w:sz="0" w:space="0" w:color="auto"/>
            <w:right w:val="none" w:sz="0" w:space="0" w:color="auto"/>
          </w:divBdr>
        </w:div>
        <w:div w:id="1040782387">
          <w:marLeft w:val="0"/>
          <w:marRight w:val="0"/>
          <w:marTop w:val="0"/>
          <w:marBottom w:val="0"/>
          <w:divBdr>
            <w:top w:val="none" w:sz="0" w:space="0" w:color="auto"/>
            <w:left w:val="none" w:sz="0" w:space="0" w:color="auto"/>
            <w:bottom w:val="none" w:sz="0" w:space="0" w:color="auto"/>
            <w:right w:val="none" w:sz="0" w:space="0" w:color="auto"/>
          </w:divBdr>
        </w:div>
        <w:div w:id="1065028050">
          <w:marLeft w:val="0"/>
          <w:marRight w:val="0"/>
          <w:marTop w:val="0"/>
          <w:marBottom w:val="0"/>
          <w:divBdr>
            <w:top w:val="none" w:sz="0" w:space="0" w:color="auto"/>
            <w:left w:val="none" w:sz="0" w:space="0" w:color="auto"/>
            <w:bottom w:val="none" w:sz="0" w:space="0" w:color="auto"/>
            <w:right w:val="none" w:sz="0" w:space="0" w:color="auto"/>
          </w:divBdr>
        </w:div>
        <w:div w:id="1442260946">
          <w:marLeft w:val="0"/>
          <w:marRight w:val="0"/>
          <w:marTop w:val="0"/>
          <w:marBottom w:val="0"/>
          <w:divBdr>
            <w:top w:val="none" w:sz="0" w:space="0" w:color="auto"/>
            <w:left w:val="none" w:sz="0" w:space="0" w:color="auto"/>
            <w:bottom w:val="none" w:sz="0" w:space="0" w:color="auto"/>
            <w:right w:val="none" w:sz="0" w:space="0" w:color="auto"/>
          </w:divBdr>
        </w:div>
        <w:div w:id="1500804540">
          <w:marLeft w:val="0"/>
          <w:marRight w:val="0"/>
          <w:marTop w:val="0"/>
          <w:marBottom w:val="0"/>
          <w:divBdr>
            <w:top w:val="none" w:sz="0" w:space="0" w:color="auto"/>
            <w:left w:val="none" w:sz="0" w:space="0" w:color="auto"/>
            <w:bottom w:val="none" w:sz="0" w:space="0" w:color="auto"/>
            <w:right w:val="none" w:sz="0" w:space="0" w:color="auto"/>
          </w:divBdr>
        </w:div>
        <w:div w:id="1540431496">
          <w:marLeft w:val="0"/>
          <w:marRight w:val="0"/>
          <w:marTop w:val="0"/>
          <w:marBottom w:val="0"/>
          <w:divBdr>
            <w:top w:val="none" w:sz="0" w:space="0" w:color="auto"/>
            <w:left w:val="none" w:sz="0" w:space="0" w:color="auto"/>
            <w:bottom w:val="none" w:sz="0" w:space="0" w:color="auto"/>
            <w:right w:val="none" w:sz="0" w:space="0" w:color="auto"/>
          </w:divBdr>
        </w:div>
        <w:div w:id="1693416007">
          <w:marLeft w:val="0"/>
          <w:marRight w:val="0"/>
          <w:marTop w:val="0"/>
          <w:marBottom w:val="0"/>
          <w:divBdr>
            <w:top w:val="none" w:sz="0" w:space="0" w:color="auto"/>
            <w:left w:val="none" w:sz="0" w:space="0" w:color="auto"/>
            <w:bottom w:val="none" w:sz="0" w:space="0" w:color="auto"/>
            <w:right w:val="none" w:sz="0" w:space="0" w:color="auto"/>
          </w:divBdr>
        </w:div>
      </w:divsChild>
    </w:div>
    <w:div w:id="971516495">
      <w:bodyDiv w:val="1"/>
      <w:marLeft w:val="0"/>
      <w:marRight w:val="0"/>
      <w:marTop w:val="0"/>
      <w:marBottom w:val="0"/>
      <w:divBdr>
        <w:top w:val="none" w:sz="0" w:space="0" w:color="auto"/>
        <w:left w:val="none" w:sz="0" w:space="0" w:color="auto"/>
        <w:bottom w:val="none" w:sz="0" w:space="0" w:color="auto"/>
        <w:right w:val="none" w:sz="0" w:space="0" w:color="auto"/>
      </w:divBdr>
      <w:divsChild>
        <w:div w:id="1046416405">
          <w:marLeft w:val="0"/>
          <w:marRight w:val="0"/>
          <w:marTop w:val="0"/>
          <w:marBottom w:val="0"/>
          <w:divBdr>
            <w:top w:val="none" w:sz="0" w:space="0" w:color="auto"/>
            <w:left w:val="none" w:sz="0" w:space="0" w:color="auto"/>
            <w:bottom w:val="none" w:sz="0" w:space="0" w:color="auto"/>
            <w:right w:val="none" w:sz="0" w:space="0" w:color="auto"/>
          </w:divBdr>
        </w:div>
        <w:div w:id="2133356273">
          <w:marLeft w:val="0"/>
          <w:marRight w:val="0"/>
          <w:marTop w:val="0"/>
          <w:marBottom w:val="0"/>
          <w:divBdr>
            <w:top w:val="none" w:sz="0" w:space="0" w:color="auto"/>
            <w:left w:val="none" w:sz="0" w:space="0" w:color="auto"/>
            <w:bottom w:val="none" w:sz="0" w:space="0" w:color="auto"/>
            <w:right w:val="none" w:sz="0" w:space="0" w:color="auto"/>
          </w:divBdr>
        </w:div>
      </w:divsChild>
    </w:div>
    <w:div w:id="1005012687">
      <w:bodyDiv w:val="1"/>
      <w:marLeft w:val="0"/>
      <w:marRight w:val="0"/>
      <w:marTop w:val="0"/>
      <w:marBottom w:val="0"/>
      <w:divBdr>
        <w:top w:val="none" w:sz="0" w:space="0" w:color="auto"/>
        <w:left w:val="none" w:sz="0" w:space="0" w:color="auto"/>
        <w:bottom w:val="none" w:sz="0" w:space="0" w:color="auto"/>
        <w:right w:val="none" w:sz="0" w:space="0" w:color="auto"/>
      </w:divBdr>
      <w:divsChild>
        <w:div w:id="69428123">
          <w:marLeft w:val="0"/>
          <w:marRight w:val="0"/>
          <w:marTop w:val="0"/>
          <w:marBottom w:val="0"/>
          <w:divBdr>
            <w:top w:val="none" w:sz="0" w:space="0" w:color="auto"/>
            <w:left w:val="none" w:sz="0" w:space="0" w:color="auto"/>
            <w:bottom w:val="none" w:sz="0" w:space="0" w:color="auto"/>
            <w:right w:val="none" w:sz="0" w:space="0" w:color="auto"/>
          </w:divBdr>
        </w:div>
        <w:div w:id="144516210">
          <w:marLeft w:val="0"/>
          <w:marRight w:val="0"/>
          <w:marTop w:val="0"/>
          <w:marBottom w:val="0"/>
          <w:divBdr>
            <w:top w:val="none" w:sz="0" w:space="0" w:color="auto"/>
            <w:left w:val="none" w:sz="0" w:space="0" w:color="auto"/>
            <w:bottom w:val="none" w:sz="0" w:space="0" w:color="auto"/>
            <w:right w:val="none" w:sz="0" w:space="0" w:color="auto"/>
          </w:divBdr>
        </w:div>
        <w:div w:id="497500442">
          <w:marLeft w:val="0"/>
          <w:marRight w:val="0"/>
          <w:marTop w:val="0"/>
          <w:marBottom w:val="0"/>
          <w:divBdr>
            <w:top w:val="none" w:sz="0" w:space="0" w:color="auto"/>
            <w:left w:val="none" w:sz="0" w:space="0" w:color="auto"/>
            <w:bottom w:val="none" w:sz="0" w:space="0" w:color="auto"/>
            <w:right w:val="none" w:sz="0" w:space="0" w:color="auto"/>
          </w:divBdr>
        </w:div>
        <w:div w:id="752439152">
          <w:marLeft w:val="0"/>
          <w:marRight w:val="0"/>
          <w:marTop w:val="0"/>
          <w:marBottom w:val="0"/>
          <w:divBdr>
            <w:top w:val="none" w:sz="0" w:space="0" w:color="auto"/>
            <w:left w:val="none" w:sz="0" w:space="0" w:color="auto"/>
            <w:bottom w:val="none" w:sz="0" w:space="0" w:color="auto"/>
            <w:right w:val="none" w:sz="0" w:space="0" w:color="auto"/>
          </w:divBdr>
        </w:div>
        <w:div w:id="1068840986">
          <w:marLeft w:val="0"/>
          <w:marRight w:val="0"/>
          <w:marTop w:val="0"/>
          <w:marBottom w:val="0"/>
          <w:divBdr>
            <w:top w:val="none" w:sz="0" w:space="0" w:color="auto"/>
            <w:left w:val="none" w:sz="0" w:space="0" w:color="auto"/>
            <w:bottom w:val="none" w:sz="0" w:space="0" w:color="auto"/>
            <w:right w:val="none" w:sz="0" w:space="0" w:color="auto"/>
          </w:divBdr>
        </w:div>
        <w:div w:id="1163549546">
          <w:marLeft w:val="0"/>
          <w:marRight w:val="0"/>
          <w:marTop w:val="0"/>
          <w:marBottom w:val="0"/>
          <w:divBdr>
            <w:top w:val="none" w:sz="0" w:space="0" w:color="auto"/>
            <w:left w:val="none" w:sz="0" w:space="0" w:color="auto"/>
            <w:bottom w:val="none" w:sz="0" w:space="0" w:color="auto"/>
            <w:right w:val="none" w:sz="0" w:space="0" w:color="auto"/>
          </w:divBdr>
        </w:div>
        <w:div w:id="1286504134">
          <w:marLeft w:val="0"/>
          <w:marRight w:val="0"/>
          <w:marTop w:val="0"/>
          <w:marBottom w:val="0"/>
          <w:divBdr>
            <w:top w:val="none" w:sz="0" w:space="0" w:color="auto"/>
            <w:left w:val="none" w:sz="0" w:space="0" w:color="auto"/>
            <w:bottom w:val="none" w:sz="0" w:space="0" w:color="auto"/>
            <w:right w:val="none" w:sz="0" w:space="0" w:color="auto"/>
          </w:divBdr>
        </w:div>
        <w:div w:id="1458333104">
          <w:marLeft w:val="0"/>
          <w:marRight w:val="0"/>
          <w:marTop w:val="0"/>
          <w:marBottom w:val="0"/>
          <w:divBdr>
            <w:top w:val="none" w:sz="0" w:space="0" w:color="auto"/>
            <w:left w:val="none" w:sz="0" w:space="0" w:color="auto"/>
            <w:bottom w:val="none" w:sz="0" w:space="0" w:color="auto"/>
            <w:right w:val="none" w:sz="0" w:space="0" w:color="auto"/>
          </w:divBdr>
        </w:div>
        <w:div w:id="1734162146">
          <w:marLeft w:val="0"/>
          <w:marRight w:val="0"/>
          <w:marTop w:val="0"/>
          <w:marBottom w:val="0"/>
          <w:divBdr>
            <w:top w:val="none" w:sz="0" w:space="0" w:color="auto"/>
            <w:left w:val="none" w:sz="0" w:space="0" w:color="auto"/>
            <w:bottom w:val="none" w:sz="0" w:space="0" w:color="auto"/>
            <w:right w:val="none" w:sz="0" w:space="0" w:color="auto"/>
          </w:divBdr>
        </w:div>
      </w:divsChild>
    </w:div>
    <w:div w:id="1019239594">
      <w:bodyDiv w:val="1"/>
      <w:marLeft w:val="0"/>
      <w:marRight w:val="0"/>
      <w:marTop w:val="0"/>
      <w:marBottom w:val="0"/>
      <w:divBdr>
        <w:top w:val="none" w:sz="0" w:space="0" w:color="auto"/>
        <w:left w:val="none" w:sz="0" w:space="0" w:color="auto"/>
        <w:bottom w:val="none" w:sz="0" w:space="0" w:color="auto"/>
        <w:right w:val="none" w:sz="0" w:space="0" w:color="auto"/>
      </w:divBdr>
      <w:divsChild>
        <w:div w:id="1304888307">
          <w:marLeft w:val="0"/>
          <w:marRight w:val="0"/>
          <w:marTop w:val="0"/>
          <w:marBottom w:val="0"/>
          <w:divBdr>
            <w:top w:val="none" w:sz="0" w:space="0" w:color="auto"/>
            <w:left w:val="none" w:sz="0" w:space="0" w:color="auto"/>
            <w:bottom w:val="none" w:sz="0" w:space="0" w:color="auto"/>
            <w:right w:val="none" w:sz="0" w:space="0" w:color="auto"/>
          </w:divBdr>
        </w:div>
      </w:divsChild>
    </w:div>
    <w:div w:id="1026903742">
      <w:bodyDiv w:val="1"/>
      <w:marLeft w:val="0"/>
      <w:marRight w:val="0"/>
      <w:marTop w:val="0"/>
      <w:marBottom w:val="0"/>
      <w:divBdr>
        <w:top w:val="none" w:sz="0" w:space="0" w:color="auto"/>
        <w:left w:val="none" w:sz="0" w:space="0" w:color="auto"/>
        <w:bottom w:val="none" w:sz="0" w:space="0" w:color="auto"/>
        <w:right w:val="none" w:sz="0" w:space="0" w:color="auto"/>
      </w:divBdr>
    </w:div>
    <w:div w:id="1032536635">
      <w:bodyDiv w:val="1"/>
      <w:marLeft w:val="0"/>
      <w:marRight w:val="0"/>
      <w:marTop w:val="0"/>
      <w:marBottom w:val="0"/>
      <w:divBdr>
        <w:top w:val="none" w:sz="0" w:space="0" w:color="auto"/>
        <w:left w:val="none" w:sz="0" w:space="0" w:color="auto"/>
        <w:bottom w:val="none" w:sz="0" w:space="0" w:color="auto"/>
        <w:right w:val="none" w:sz="0" w:space="0" w:color="auto"/>
      </w:divBdr>
      <w:divsChild>
        <w:div w:id="2019849010">
          <w:marLeft w:val="0"/>
          <w:marRight w:val="0"/>
          <w:marTop w:val="0"/>
          <w:marBottom w:val="0"/>
          <w:divBdr>
            <w:top w:val="none" w:sz="0" w:space="0" w:color="auto"/>
            <w:left w:val="none" w:sz="0" w:space="0" w:color="auto"/>
            <w:bottom w:val="none" w:sz="0" w:space="0" w:color="auto"/>
            <w:right w:val="none" w:sz="0" w:space="0" w:color="auto"/>
          </w:divBdr>
        </w:div>
      </w:divsChild>
    </w:div>
    <w:div w:id="1033573460">
      <w:bodyDiv w:val="1"/>
      <w:marLeft w:val="0"/>
      <w:marRight w:val="0"/>
      <w:marTop w:val="0"/>
      <w:marBottom w:val="0"/>
      <w:divBdr>
        <w:top w:val="none" w:sz="0" w:space="0" w:color="auto"/>
        <w:left w:val="none" w:sz="0" w:space="0" w:color="auto"/>
        <w:bottom w:val="none" w:sz="0" w:space="0" w:color="auto"/>
        <w:right w:val="none" w:sz="0" w:space="0" w:color="auto"/>
      </w:divBdr>
      <w:divsChild>
        <w:div w:id="241524483">
          <w:marLeft w:val="0"/>
          <w:marRight w:val="0"/>
          <w:marTop w:val="0"/>
          <w:marBottom w:val="0"/>
          <w:divBdr>
            <w:top w:val="none" w:sz="0" w:space="0" w:color="auto"/>
            <w:left w:val="none" w:sz="0" w:space="0" w:color="auto"/>
            <w:bottom w:val="none" w:sz="0" w:space="0" w:color="auto"/>
            <w:right w:val="none" w:sz="0" w:space="0" w:color="auto"/>
          </w:divBdr>
        </w:div>
        <w:div w:id="344333699">
          <w:marLeft w:val="0"/>
          <w:marRight w:val="0"/>
          <w:marTop w:val="0"/>
          <w:marBottom w:val="0"/>
          <w:divBdr>
            <w:top w:val="none" w:sz="0" w:space="0" w:color="auto"/>
            <w:left w:val="none" w:sz="0" w:space="0" w:color="auto"/>
            <w:bottom w:val="none" w:sz="0" w:space="0" w:color="auto"/>
            <w:right w:val="none" w:sz="0" w:space="0" w:color="auto"/>
          </w:divBdr>
        </w:div>
        <w:div w:id="407269667">
          <w:marLeft w:val="0"/>
          <w:marRight w:val="0"/>
          <w:marTop w:val="0"/>
          <w:marBottom w:val="0"/>
          <w:divBdr>
            <w:top w:val="none" w:sz="0" w:space="0" w:color="auto"/>
            <w:left w:val="none" w:sz="0" w:space="0" w:color="auto"/>
            <w:bottom w:val="none" w:sz="0" w:space="0" w:color="auto"/>
            <w:right w:val="none" w:sz="0" w:space="0" w:color="auto"/>
          </w:divBdr>
        </w:div>
        <w:div w:id="425540714">
          <w:marLeft w:val="0"/>
          <w:marRight w:val="0"/>
          <w:marTop w:val="0"/>
          <w:marBottom w:val="0"/>
          <w:divBdr>
            <w:top w:val="none" w:sz="0" w:space="0" w:color="auto"/>
            <w:left w:val="none" w:sz="0" w:space="0" w:color="auto"/>
            <w:bottom w:val="none" w:sz="0" w:space="0" w:color="auto"/>
            <w:right w:val="none" w:sz="0" w:space="0" w:color="auto"/>
          </w:divBdr>
        </w:div>
        <w:div w:id="1085883480">
          <w:marLeft w:val="0"/>
          <w:marRight w:val="0"/>
          <w:marTop w:val="0"/>
          <w:marBottom w:val="0"/>
          <w:divBdr>
            <w:top w:val="none" w:sz="0" w:space="0" w:color="auto"/>
            <w:left w:val="none" w:sz="0" w:space="0" w:color="auto"/>
            <w:bottom w:val="none" w:sz="0" w:space="0" w:color="auto"/>
            <w:right w:val="none" w:sz="0" w:space="0" w:color="auto"/>
          </w:divBdr>
        </w:div>
        <w:div w:id="1578515323">
          <w:marLeft w:val="0"/>
          <w:marRight w:val="0"/>
          <w:marTop w:val="0"/>
          <w:marBottom w:val="0"/>
          <w:divBdr>
            <w:top w:val="none" w:sz="0" w:space="0" w:color="auto"/>
            <w:left w:val="none" w:sz="0" w:space="0" w:color="auto"/>
            <w:bottom w:val="none" w:sz="0" w:space="0" w:color="auto"/>
            <w:right w:val="none" w:sz="0" w:space="0" w:color="auto"/>
          </w:divBdr>
        </w:div>
        <w:div w:id="1694108677">
          <w:marLeft w:val="0"/>
          <w:marRight w:val="0"/>
          <w:marTop w:val="0"/>
          <w:marBottom w:val="0"/>
          <w:divBdr>
            <w:top w:val="none" w:sz="0" w:space="0" w:color="auto"/>
            <w:left w:val="none" w:sz="0" w:space="0" w:color="auto"/>
            <w:bottom w:val="none" w:sz="0" w:space="0" w:color="auto"/>
            <w:right w:val="none" w:sz="0" w:space="0" w:color="auto"/>
          </w:divBdr>
        </w:div>
        <w:div w:id="1912231454">
          <w:marLeft w:val="0"/>
          <w:marRight w:val="0"/>
          <w:marTop w:val="0"/>
          <w:marBottom w:val="0"/>
          <w:divBdr>
            <w:top w:val="none" w:sz="0" w:space="0" w:color="auto"/>
            <w:left w:val="none" w:sz="0" w:space="0" w:color="auto"/>
            <w:bottom w:val="none" w:sz="0" w:space="0" w:color="auto"/>
            <w:right w:val="none" w:sz="0" w:space="0" w:color="auto"/>
          </w:divBdr>
        </w:div>
        <w:div w:id="2081171098">
          <w:marLeft w:val="0"/>
          <w:marRight w:val="0"/>
          <w:marTop w:val="0"/>
          <w:marBottom w:val="0"/>
          <w:divBdr>
            <w:top w:val="none" w:sz="0" w:space="0" w:color="auto"/>
            <w:left w:val="none" w:sz="0" w:space="0" w:color="auto"/>
            <w:bottom w:val="none" w:sz="0" w:space="0" w:color="auto"/>
            <w:right w:val="none" w:sz="0" w:space="0" w:color="auto"/>
          </w:divBdr>
        </w:div>
      </w:divsChild>
    </w:div>
    <w:div w:id="1043138399">
      <w:bodyDiv w:val="1"/>
      <w:marLeft w:val="0"/>
      <w:marRight w:val="0"/>
      <w:marTop w:val="0"/>
      <w:marBottom w:val="0"/>
      <w:divBdr>
        <w:top w:val="none" w:sz="0" w:space="0" w:color="auto"/>
        <w:left w:val="none" w:sz="0" w:space="0" w:color="auto"/>
        <w:bottom w:val="none" w:sz="0" w:space="0" w:color="auto"/>
        <w:right w:val="none" w:sz="0" w:space="0" w:color="auto"/>
      </w:divBdr>
      <w:divsChild>
        <w:div w:id="4552583">
          <w:marLeft w:val="0"/>
          <w:marRight w:val="0"/>
          <w:marTop w:val="0"/>
          <w:marBottom w:val="0"/>
          <w:divBdr>
            <w:top w:val="none" w:sz="0" w:space="0" w:color="auto"/>
            <w:left w:val="none" w:sz="0" w:space="0" w:color="auto"/>
            <w:bottom w:val="none" w:sz="0" w:space="0" w:color="auto"/>
            <w:right w:val="none" w:sz="0" w:space="0" w:color="auto"/>
          </w:divBdr>
        </w:div>
        <w:div w:id="24142340">
          <w:marLeft w:val="0"/>
          <w:marRight w:val="0"/>
          <w:marTop w:val="0"/>
          <w:marBottom w:val="0"/>
          <w:divBdr>
            <w:top w:val="none" w:sz="0" w:space="0" w:color="auto"/>
            <w:left w:val="none" w:sz="0" w:space="0" w:color="auto"/>
            <w:bottom w:val="none" w:sz="0" w:space="0" w:color="auto"/>
            <w:right w:val="none" w:sz="0" w:space="0" w:color="auto"/>
          </w:divBdr>
        </w:div>
        <w:div w:id="118039187">
          <w:marLeft w:val="0"/>
          <w:marRight w:val="0"/>
          <w:marTop w:val="0"/>
          <w:marBottom w:val="0"/>
          <w:divBdr>
            <w:top w:val="none" w:sz="0" w:space="0" w:color="auto"/>
            <w:left w:val="none" w:sz="0" w:space="0" w:color="auto"/>
            <w:bottom w:val="none" w:sz="0" w:space="0" w:color="auto"/>
            <w:right w:val="none" w:sz="0" w:space="0" w:color="auto"/>
          </w:divBdr>
        </w:div>
        <w:div w:id="120615926">
          <w:marLeft w:val="0"/>
          <w:marRight w:val="0"/>
          <w:marTop w:val="0"/>
          <w:marBottom w:val="0"/>
          <w:divBdr>
            <w:top w:val="none" w:sz="0" w:space="0" w:color="auto"/>
            <w:left w:val="none" w:sz="0" w:space="0" w:color="auto"/>
            <w:bottom w:val="none" w:sz="0" w:space="0" w:color="auto"/>
            <w:right w:val="none" w:sz="0" w:space="0" w:color="auto"/>
          </w:divBdr>
        </w:div>
        <w:div w:id="131946318">
          <w:marLeft w:val="0"/>
          <w:marRight w:val="0"/>
          <w:marTop w:val="0"/>
          <w:marBottom w:val="0"/>
          <w:divBdr>
            <w:top w:val="none" w:sz="0" w:space="0" w:color="auto"/>
            <w:left w:val="none" w:sz="0" w:space="0" w:color="auto"/>
            <w:bottom w:val="none" w:sz="0" w:space="0" w:color="auto"/>
            <w:right w:val="none" w:sz="0" w:space="0" w:color="auto"/>
          </w:divBdr>
        </w:div>
        <w:div w:id="134951992">
          <w:marLeft w:val="0"/>
          <w:marRight w:val="0"/>
          <w:marTop w:val="0"/>
          <w:marBottom w:val="0"/>
          <w:divBdr>
            <w:top w:val="none" w:sz="0" w:space="0" w:color="auto"/>
            <w:left w:val="none" w:sz="0" w:space="0" w:color="auto"/>
            <w:bottom w:val="none" w:sz="0" w:space="0" w:color="auto"/>
            <w:right w:val="none" w:sz="0" w:space="0" w:color="auto"/>
          </w:divBdr>
        </w:div>
        <w:div w:id="136149405">
          <w:marLeft w:val="0"/>
          <w:marRight w:val="0"/>
          <w:marTop w:val="0"/>
          <w:marBottom w:val="0"/>
          <w:divBdr>
            <w:top w:val="none" w:sz="0" w:space="0" w:color="auto"/>
            <w:left w:val="none" w:sz="0" w:space="0" w:color="auto"/>
            <w:bottom w:val="none" w:sz="0" w:space="0" w:color="auto"/>
            <w:right w:val="none" w:sz="0" w:space="0" w:color="auto"/>
          </w:divBdr>
        </w:div>
        <w:div w:id="180632138">
          <w:marLeft w:val="0"/>
          <w:marRight w:val="0"/>
          <w:marTop w:val="0"/>
          <w:marBottom w:val="0"/>
          <w:divBdr>
            <w:top w:val="none" w:sz="0" w:space="0" w:color="auto"/>
            <w:left w:val="none" w:sz="0" w:space="0" w:color="auto"/>
            <w:bottom w:val="none" w:sz="0" w:space="0" w:color="auto"/>
            <w:right w:val="none" w:sz="0" w:space="0" w:color="auto"/>
          </w:divBdr>
        </w:div>
        <w:div w:id="230894132">
          <w:marLeft w:val="0"/>
          <w:marRight w:val="0"/>
          <w:marTop w:val="0"/>
          <w:marBottom w:val="0"/>
          <w:divBdr>
            <w:top w:val="none" w:sz="0" w:space="0" w:color="auto"/>
            <w:left w:val="none" w:sz="0" w:space="0" w:color="auto"/>
            <w:bottom w:val="none" w:sz="0" w:space="0" w:color="auto"/>
            <w:right w:val="none" w:sz="0" w:space="0" w:color="auto"/>
          </w:divBdr>
        </w:div>
        <w:div w:id="245964242">
          <w:marLeft w:val="0"/>
          <w:marRight w:val="0"/>
          <w:marTop w:val="0"/>
          <w:marBottom w:val="0"/>
          <w:divBdr>
            <w:top w:val="none" w:sz="0" w:space="0" w:color="auto"/>
            <w:left w:val="none" w:sz="0" w:space="0" w:color="auto"/>
            <w:bottom w:val="none" w:sz="0" w:space="0" w:color="auto"/>
            <w:right w:val="none" w:sz="0" w:space="0" w:color="auto"/>
          </w:divBdr>
        </w:div>
        <w:div w:id="258029150">
          <w:marLeft w:val="0"/>
          <w:marRight w:val="0"/>
          <w:marTop w:val="0"/>
          <w:marBottom w:val="0"/>
          <w:divBdr>
            <w:top w:val="none" w:sz="0" w:space="0" w:color="auto"/>
            <w:left w:val="none" w:sz="0" w:space="0" w:color="auto"/>
            <w:bottom w:val="none" w:sz="0" w:space="0" w:color="auto"/>
            <w:right w:val="none" w:sz="0" w:space="0" w:color="auto"/>
          </w:divBdr>
        </w:div>
        <w:div w:id="301542147">
          <w:marLeft w:val="0"/>
          <w:marRight w:val="0"/>
          <w:marTop w:val="0"/>
          <w:marBottom w:val="0"/>
          <w:divBdr>
            <w:top w:val="none" w:sz="0" w:space="0" w:color="auto"/>
            <w:left w:val="none" w:sz="0" w:space="0" w:color="auto"/>
            <w:bottom w:val="none" w:sz="0" w:space="0" w:color="auto"/>
            <w:right w:val="none" w:sz="0" w:space="0" w:color="auto"/>
          </w:divBdr>
        </w:div>
        <w:div w:id="304510684">
          <w:marLeft w:val="0"/>
          <w:marRight w:val="0"/>
          <w:marTop w:val="0"/>
          <w:marBottom w:val="0"/>
          <w:divBdr>
            <w:top w:val="none" w:sz="0" w:space="0" w:color="auto"/>
            <w:left w:val="none" w:sz="0" w:space="0" w:color="auto"/>
            <w:bottom w:val="none" w:sz="0" w:space="0" w:color="auto"/>
            <w:right w:val="none" w:sz="0" w:space="0" w:color="auto"/>
          </w:divBdr>
        </w:div>
        <w:div w:id="305282219">
          <w:marLeft w:val="0"/>
          <w:marRight w:val="0"/>
          <w:marTop w:val="0"/>
          <w:marBottom w:val="0"/>
          <w:divBdr>
            <w:top w:val="none" w:sz="0" w:space="0" w:color="auto"/>
            <w:left w:val="none" w:sz="0" w:space="0" w:color="auto"/>
            <w:bottom w:val="none" w:sz="0" w:space="0" w:color="auto"/>
            <w:right w:val="none" w:sz="0" w:space="0" w:color="auto"/>
          </w:divBdr>
        </w:div>
        <w:div w:id="306975136">
          <w:marLeft w:val="0"/>
          <w:marRight w:val="0"/>
          <w:marTop w:val="0"/>
          <w:marBottom w:val="0"/>
          <w:divBdr>
            <w:top w:val="none" w:sz="0" w:space="0" w:color="auto"/>
            <w:left w:val="none" w:sz="0" w:space="0" w:color="auto"/>
            <w:bottom w:val="none" w:sz="0" w:space="0" w:color="auto"/>
            <w:right w:val="none" w:sz="0" w:space="0" w:color="auto"/>
          </w:divBdr>
        </w:div>
        <w:div w:id="309483120">
          <w:marLeft w:val="0"/>
          <w:marRight w:val="0"/>
          <w:marTop w:val="0"/>
          <w:marBottom w:val="0"/>
          <w:divBdr>
            <w:top w:val="none" w:sz="0" w:space="0" w:color="auto"/>
            <w:left w:val="none" w:sz="0" w:space="0" w:color="auto"/>
            <w:bottom w:val="none" w:sz="0" w:space="0" w:color="auto"/>
            <w:right w:val="none" w:sz="0" w:space="0" w:color="auto"/>
          </w:divBdr>
        </w:div>
        <w:div w:id="310714200">
          <w:marLeft w:val="0"/>
          <w:marRight w:val="0"/>
          <w:marTop w:val="0"/>
          <w:marBottom w:val="0"/>
          <w:divBdr>
            <w:top w:val="none" w:sz="0" w:space="0" w:color="auto"/>
            <w:left w:val="none" w:sz="0" w:space="0" w:color="auto"/>
            <w:bottom w:val="none" w:sz="0" w:space="0" w:color="auto"/>
            <w:right w:val="none" w:sz="0" w:space="0" w:color="auto"/>
          </w:divBdr>
        </w:div>
        <w:div w:id="332338849">
          <w:marLeft w:val="0"/>
          <w:marRight w:val="0"/>
          <w:marTop w:val="0"/>
          <w:marBottom w:val="0"/>
          <w:divBdr>
            <w:top w:val="none" w:sz="0" w:space="0" w:color="auto"/>
            <w:left w:val="none" w:sz="0" w:space="0" w:color="auto"/>
            <w:bottom w:val="none" w:sz="0" w:space="0" w:color="auto"/>
            <w:right w:val="none" w:sz="0" w:space="0" w:color="auto"/>
          </w:divBdr>
        </w:div>
        <w:div w:id="378475884">
          <w:marLeft w:val="0"/>
          <w:marRight w:val="0"/>
          <w:marTop w:val="0"/>
          <w:marBottom w:val="0"/>
          <w:divBdr>
            <w:top w:val="none" w:sz="0" w:space="0" w:color="auto"/>
            <w:left w:val="none" w:sz="0" w:space="0" w:color="auto"/>
            <w:bottom w:val="none" w:sz="0" w:space="0" w:color="auto"/>
            <w:right w:val="none" w:sz="0" w:space="0" w:color="auto"/>
          </w:divBdr>
        </w:div>
        <w:div w:id="380447544">
          <w:marLeft w:val="0"/>
          <w:marRight w:val="0"/>
          <w:marTop w:val="0"/>
          <w:marBottom w:val="0"/>
          <w:divBdr>
            <w:top w:val="none" w:sz="0" w:space="0" w:color="auto"/>
            <w:left w:val="none" w:sz="0" w:space="0" w:color="auto"/>
            <w:bottom w:val="none" w:sz="0" w:space="0" w:color="auto"/>
            <w:right w:val="none" w:sz="0" w:space="0" w:color="auto"/>
          </w:divBdr>
        </w:div>
        <w:div w:id="382294221">
          <w:marLeft w:val="0"/>
          <w:marRight w:val="0"/>
          <w:marTop w:val="0"/>
          <w:marBottom w:val="0"/>
          <w:divBdr>
            <w:top w:val="none" w:sz="0" w:space="0" w:color="auto"/>
            <w:left w:val="none" w:sz="0" w:space="0" w:color="auto"/>
            <w:bottom w:val="none" w:sz="0" w:space="0" w:color="auto"/>
            <w:right w:val="none" w:sz="0" w:space="0" w:color="auto"/>
          </w:divBdr>
        </w:div>
        <w:div w:id="414521256">
          <w:marLeft w:val="0"/>
          <w:marRight w:val="0"/>
          <w:marTop w:val="0"/>
          <w:marBottom w:val="0"/>
          <w:divBdr>
            <w:top w:val="none" w:sz="0" w:space="0" w:color="auto"/>
            <w:left w:val="none" w:sz="0" w:space="0" w:color="auto"/>
            <w:bottom w:val="none" w:sz="0" w:space="0" w:color="auto"/>
            <w:right w:val="none" w:sz="0" w:space="0" w:color="auto"/>
          </w:divBdr>
        </w:div>
        <w:div w:id="414940405">
          <w:marLeft w:val="0"/>
          <w:marRight w:val="0"/>
          <w:marTop w:val="0"/>
          <w:marBottom w:val="0"/>
          <w:divBdr>
            <w:top w:val="none" w:sz="0" w:space="0" w:color="auto"/>
            <w:left w:val="none" w:sz="0" w:space="0" w:color="auto"/>
            <w:bottom w:val="none" w:sz="0" w:space="0" w:color="auto"/>
            <w:right w:val="none" w:sz="0" w:space="0" w:color="auto"/>
          </w:divBdr>
        </w:div>
        <w:div w:id="419301292">
          <w:marLeft w:val="0"/>
          <w:marRight w:val="0"/>
          <w:marTop w:val="0"/>
          <w:marBottom w:val="0"/>
          <w:divBdr>
            <w:top w:val="none" w:sz="0" w:space="0" w:color="auto"/>
            <w:left w:val="none" w:sz="0" w:space="0" w:color="auto"/>
            <w:bottom w:val="none" w:sz="0" w:space="0" w:color="auto"/>
            <w:right w:val="none" w:sz="0" w:space="0" w:color="auto"/>
          </w:divBdr>
        </w:div>
        <w:div w:id="434985473">
          <w:marLeft w:val="0"/>
          <w:marRight w:val="0"/>
          <w:marTop w:val="0"/>
          <w:marBottom w:val="0"/>
          <w:divBdr>
            <w:top w:val="none" w:sz="0" w:space="0" w:color="auto"/>
            <w:left w:val="none" w:sz="0" w:space="0" w:color="auto"/>
            <w:bottom w:val="none" w:sz="0" w:space="0" w:color="auto"/>
            <w:right w:val="none" w:sz="0" w:space="0" w:color="auto"/>
          </w:divBdr>
        </w:div>
        <w:div w:id="509567516">
          <w:marLeft w:val="0"/>
          <w:marRight w:val="0"/>
          <w:marTop w:val="0"/>
          <w:marBottom w:val="0"/>
          <w:divBdr>
            <w:top w:val="none" w:sz="0" w:space="0" w:color="auto"/>
            <w:left w:val="none" w:sz="0" w:space="0" w:color="auto"/>
            <w:bottom w:val="none" w:sz="0" w:space="0" w:color="auto"/>
            <w:right w:val="none" w:sz="0" w:space="0" w:color="auto"/>
          </w:divBdr>
        </w:div>
        <w:div w:id="550534627">
          <w:marLeft w:val="0"/>
          <w:marRight w:val="0"/>
          <w:marTop w:val="0"/>
          <w:marBottom w:val="0"/>
          <w:divBdr>
            <w:top w:val="none" w:sz="0" w:space="0" w:color="auto"/>
            <w:left w:val="none" w:sz="0" w:space="0" w:color="auto"/>
            <w:bottom w:val="none" w:sz="0" w:space="0" w:color="auto"/>
            <w:right w:val="none" w:sz="0" w:space="0" w:color="auto"/>
          </w:divBdr>
        </w:div>
        <w:div w:id="560479706">
          <w:marLeft w:val="0"/>
          <w:marRight w:val="0"/>
          <w:marTop w:val="0"/>
          <w:marBottom w:val="0"/>
          <w:divBdr>
            <w:top w:val="none" w:sz="0" w:space="0" w:color="auto"/>
            <w:left w:val="none" w:sz="0" w:space="0" w:color="auto"/>
            <w:bottom w:val="none" w:sz="0" w:space="0" w:color="auto"/>
            <w:right w:val="none" w:sz="0" w:space="0" w:color="auto"/>
          </w:divBdr>
        </w:div>
        <w:div w:id="563637339">
          <w:marLeft w:val="0"/>
          <w:marRight w:val="0"/>
          <w:marTop w:val="0"/>
          <w:marBottom w:val="0"/>
          <w:divBdr>
            <w:top w:val="none" w:sz="0" w:space="0" w:color="auto"/>
            <w:left w:val="none" w:sz="0" w:space="0" w:color="auto"/>
            <w:bottom w:val="none" w:sz="0" w:space="0" w:color="auto"/>
            <w:right w:val="none" w:sz="0" w:space="0" w:color="auto"/>
          </w:divBdr>
        </w:div>
        <w:div w:id="592127210">
          <w:marLeft w:val="0"/>
          <w:marRight w:val="0"/>
          <w:marTop w:val="0"/>
          <w:marBottom w:val="0"/>
          <w:divBdr>
            <w:top w:val="none" w:sz="0" w:space="0" w:color="auto"/>
            <w:left w:val="none" w:sz="0" w:space="0" w:color="auto"/>
            <w:bottom w:val="none" w:sz="0" w:space="0" w:color="auto"/>
            <w:right w:val="none" w:sz="0" w:space="0" w:color="auto"/>
          </w:divBdr>
        </w:div>
        <w:div w:id="632909678">
          <w:marLeft w:val="0"/>
          <w:marRight w:val="0"/>
          <w:marTop w:val="0"/>
          <w:marBottom w:val="0"/>
          <w:divBdr>
            <w:top w:val="none" w:sz="0" w:space="0" w:color="auto"/>
            <w:left w:val="none" w:sz="0" w:space="0" w:color="auto"/>
            <w:bottom w:val="none" w:sz="0" w:space="0" w:color="auto"/>
            <w:right w:val="none" w:sz="0" w:space="0" w:color="auto"/>
          </w:divBdr>
        </w:div>
        <w:div w:id="668364792">
          <w:marLeft w:val="0"/>
          <w:marRight w:val="0"/>
          <w:marTop w:val="0"/>
          <w:marBottom w:val="0"/>
          <w:divBdr>
            <w:top w:val="none" w:sz="0" w:space="0" w:color="auto"/>
            <w:left w:val="none" w:sz="0" w:space="0" w:color="auto"/>
            <w:bottom w:val="none" w:sz="0" w:space="0" w:color="auto"/>
            <w:right w:val="none" w:sz="0" w:space="0" w:color="auto"/>
          </w:divBdr>
        </w:div>
        <w:div w:id="693655422">
          <w:marLeft w:val="0"/>
          <w:marRight w:val="0"/>
          <w:marTop w:val="0"/>
          <w:marBottom w:val="0"/>
          <w:divBdr>
            <w:top w:val="none" w:sz="0" w:space="0" w:color="auto"/>
            <w:left w:val="none" w:sz="0" w:space="0" w:color="auto"/>
            <w:bottom w:val="none" w:sz="0" w:space="0" w:color="auto"/>
            <w:right w:val="none" w:sz="0" w:space="0" w:color="auto"/>
          </w:divBdr>
        </w:div>
        <w:div w:id="764152266">
          <w:marLeft w:val="0"/>
          <w:marRight w:val="0"/>
          <w:marTop w:val="0"/>
          <w:marBottom w:val="0"/>
          <w:divBdr>
            <w:top w:val="none" w:sz="0" w:space="0" w:color="auto"/>
            <w:left w:val="none" w:sz="0" w:space="0" w:color="auto"/>
            <w:bottom w:val="none" w:sz="0" w:space="0" w:color="auto"/>
            <w:right w:val="none" w:sz="0" w:space="0" w:color="auto"/>
          </w:divBdr>
        </w:div>
        <w:div w:id="772551897">
          <w:marLeft w:val="0"/>
          <w:marRight w:val="0"/>
          <w:marTop w:val="0"/>
          <w:marBottom w:val="0"/>
          <w:divBdr>
            <w:top w:val="none" w:sz="0" w:space="0" w:color="auto"/>
            <w:left w:val="none" w:sz="0" w:space="0" w:color="auto"/>
            <w:bottom w:val="none" w:sz="0" w:space="0" w:color="auto"/>
            <w:right w:val="none" w:sz="0" w:space="0" w:color="auto"/>
          </w:divBdr>
        </w:div>
        <w:div w:id="855772624">
          <w:marLeft w:val="0"/>
          <w:marRight w:val="0"/>
          <w:marTop w:val="0"/>
          <w:marBottom w:val="0"/>
          <w:divBdr>
            <w:top w:val="none" w:sz="0" w:space="0" w:color="auto"/>
            <w:left w:val="none" w:sz="0" w:space="0" w:color="auto"/>
            <w:bottom w:val="none" w:sz="0" w:space="0" w:color="auto"/>
            <w:right w:val="none" w:sz="0" w:space="0" w:color="auto"/>
          </w:divBdr>
        </w:div>
        <w:div w:id="865481713">
          <w:marLeft w:val="0"/>
          <w:marRight w:val="0"/>
          <w:marTop w:val="0"/>
          <w:marBottom w:val="0"/>
          <w:divBdr>
            <w:top w:val="none" w:sz="0" w:space="0" w:color="auto"/>
            <w:left w:val="none" w:sz="0" w:space="0" w:color="auto"/>
            <w:bottom w:val="none" w:sz="0" w:space="0" w:color="auto"/>
            <w:right w:val="none" w:sz="0" w:space="0" w:color="auto"/>
          </w:divBdr>
        </w:div>
        <w:div w:id="880240866">
          <w:marLeft w:val="0"/>
          <w:marRight w:val="0"/>
          <w:marTop w:val="0"/>
          <w:marBottom w:val="0"/>
          <w:divBdr>
            <w:top w:val="none" w:sz="0" w:space="0" w:color="auto"/>
            <w:left w:val="none" w:sz="0" w:space="0" w:color="auto"/>
            <w:bottom w:val="none" w:sz="0" w:space="0" w:color="auto"/>
            <w:right w:val="none" w:sz="0" w:space="0" w:color="auto"/>
          </w:divBdr>
        </w:div>
        <w:div w:id="925917397">
          <w:marLeft w:val="0"/>
          <w:marRight w:val="0"/>
          <w:marTop w:val="0"/>
          <w:marBottom w:val="0"/>
          <w:divBdr>
            <w:top w:val="none" w:sz="0" w:space="0" w:color="auto"/>
            <w:left w:val="none" w:sz="0" w:space="0" w:color="auto"/>
            <w:bottom w:val="none" w:sz="0" w:space="0" w:color="auto"/>
            <w:right w:val="none" w:sz="0" w:space="0" w:color="auto"/>
          </w:divBdr>
        </w:div>
        <w:div w:id="957376768">
          <w:marLeft w:val="0"/>
          <w:marRight w:val="0"/>
          <w:marTop w:val="0"/>
          <w:marBottom w:val="0"/>
          <w:divBdr>
            <w:top w:val="none" w:sz="0" w:space="0" w:color="auto"/>
            <w:left w:val="none" w:sz="0" w:space="0" w:color="auto"/>
            <w:bottom w:val="none" w:sz="0" w:space="0" w:color="auto"/>
            <w:right w:val="none" w:sz="0" w:space="0" w:color="auto"/>
          </w:divBdr>
        </w:div>
        <w:div w:id="965625806">
          <w:marLeft w:val="0"/>
          <w:marRight w:val="0"/>
          <w:marTop w:val="0"/>
          <w:marBottom w:val="0"/>
          <w:divBdr>
            <w:top w:val="none" w:sz="0" w:space="0" w:color="auto"/>
            <w:left w:val="none" w:sz="0" w:space="0" w:color="auto"/>
            <w:bottom w:val="none" w:sz="0" w:space="0" w:color="auto"/>
            <w:right w:val="none" w:sz="0" w:space="0" w:color="auto"/>
          </w:divBdr>
        </w:div>
        <w:div w:id="969289256">
          <w:marLeft w:val="0"/>
          <w:marRight w:val="0"/>
          <w:marTop w:val="0"/>
          <w:marBottom w:val="0"/>
          <w:divBdr>
            <w:top w:val="none" w:sz="0" w:space="0" w:color="auto"/>
            <w:left w:val="none" w:sz="0" w:space="0" w:color="auto"/>
            <w:bottom w:val="none" w:sz="0" w:space="0" w:color="auto"/>
            <w:right w:val="none" w:sz="0" w:space="0" w:color="auto"/>
          </w:divBdr>
        </w:div>
        <w:div w:id="1000352668">
          <w:marLeft w:val="0"/>
          <w:marRight w:val="0"/>
          <w:marTop w:val="0"/>
          <w:marBottom w:val="0"/>
          <w:divBdr>
            <w:top w:val="none" w:sz="0" w:space="0" w:color="auto"/>
            <w:left w:val="none" w:sz="0" w:space="0" w:color="auto"/>
            <w:bottom w:val="none" w:sz="0" w:space="0" w:color="auto"/>
            <w:right w:val="none" w:sz="0" w:space="0" w:color="auto"/>
          </w:divBdr>
        </w:div>
        <w:div w:id="1012995507">
          <w:marLeft w:val="0"/>
          <w:marRight w:val="0"/>
          <w:marTop w:val="0"/>
          <w:marBottom w:val="0"/>
          <w:divBdr>
            <w:top w:val="none" w:sz="0" w:space="0" w:color="auto"/>
            <w:left w:val="none" w:sz="0" w:space="0" w:color="auto"/>
            <w:bottom w:val="none" w:sz="0" w:space="0" w:color="auto"/>
            <w:right w:val="none" w:sz="0" w:space="0" w:color="auto"/>
          </w:divBdr>
        </w:div>
        <w:div w:id="1073504402">
          <w:marLeft w:val="0"/>
          <w:marRight w:val="0"/>
          <w:marTop w:val="0"/>
          <w:marBottom w:val="0"/>
          <w:divBdr>
            <w:top w:val="none" w:sz="0" w:space="0" w:color="auto"/>
            <w:left w:val="none" w:sz="0" w:space="0" w:color="auto"/>
            <w:bottom w:val="none" w:sz="0" w:space="0" w:color="auto"/>
            <w:right w:val="none" w:sz="0" w:space="0" w:color="auto"/>
          </w:divBdr>
        </w:div>
        <w:div w:id="1086921414">
          <w:marLeft w:val="0"/>
          <w:marRight w:val="0"/>
          <w:marTop w:val="0"/>
          <w:marBottom w:val="0"/>
          <w:divBdr>
            <w:top w:val="none" w:sz="0" w:space="0" w:color="auto"/>
            <w:left w:val="none" w:sz="0" w:space="0" w:color="auto"/>
            <w:bottom w:val="none" w:sz="0" w:space="0" w:color="auto"/>
            <w:right w:val="none" w:sz="0" w:space="0" w:color="auto"/>
          </w:divBdr>
        </w:div>
        <w:div w:id="1114322147">
          <w:marLeft w:val="0"/>
          <w:marRight w:val="0"/>
          <w:marTop w:val="0"/>
          <w:marBottom w:val="0"/>
          <w:divBdr>
            <w:top w:val="none" w:sz="0" w:space="0" w:color="auto"/>
            <w:left w:val="none" w:sz="0" w:space="0" w:color="auto"/>
            <w:bottom w:val="none" w:sz="0" w:space="0" w:color="auto"/>
            <w:right w:val="none" w:sz="0" w:space="0" w:color="auto"/>
          </w:divBdr>
        </w:div>
        <w:div w:id="1165244957">
          <w:marLeft w:val="0"/>
          <w:marRight w:val="0"/>
          <w:marTop w:val="0"/>
          <w:marBottom w:val="0"/>
          <w:divBdr>
            <w:top w:val="none" w:sz="0" w:space="0" w:color="auto"/>
            <w:left w:val="none" w:sz="0" w:space="0" w:color="auto"/>
            <w:bottom w:val="none" w:sz="0" w:space="0" w:color="auto"/>
            <w:right w:val="none" w:sz="0" w:space="0" w:color="auto"/>
          </w:divBdr>
        </w:div>
        <w:div w:id="1215892543">
          <w:marLeft w:val="0"/>
          <w:marRight w:val="0"/>
          <w:marTop w:val="0"/>
          <w:marBottom w:val="0"/>
          <w:divBdr>
            <w:top w:val="none" w:sz="0" w:space="0" w:color="auto"/>
            <w:left w:val="none" w:sz="0" w:space="0" w:color="auto"/>
            <w:bottom w:val="none" w:sz="0" w:space="0" w:color="auto"/>
            <w:right w:val="none" w:sz="0" w:space="0" w:color="auto"/>
          </w:divBdr>
        </w:div>
        <w:div w:id="1216507455">
          <w:marLeft w:val="0"/>
          <w:marRight w:val="0"/>
          <w:marTop w:val="0"/>
          <w:marBottom w:val="0"/>
          <w:divBdr>
            <w:top w:val="none" w:sz="0" w:space="0" w:color="auto"/>
            <w:left w:val="none" w:sz="0" w:space="0" w:color="auto"/>
            <w:bottom w:val="none" w:sz="0" w:space="0" w:color="auto"/>
            <w:right w:val="none" w:sz="0" w:space="0" w:color="auto"/>
          </w:divBdr>
        </w:div>
        <w:div w:id="1238710164">
          <w:marLeft w:val="0"/>
          <w:marRight w:val="0"/>
          <w:marTop w:val="0"/>
          <w:marBottom w:val="0"/>
          <w:divBdr>
            <w:top w:val="none" w:sz="0" w:space="0" w:color="auto"/>
            <w:left w:val="none" w:sz="0" w:space="0" w:color="auto"/>
            <w:bottom w:val="none" w:sz="0" w:space="0" w:color="auto"/>
            <w:right w:val="none" w:sz="0" w:space="0" w:color="auto"/>
          </w:divBdr>
        </w:div>
        <w:div w:id="1245720082">
          <w:marLeft w:val="0"/>
          <w:marRight w:val="0"/>
          <w:marTop w:val="0"/>
          <w:marBottom w:val="0"/>
          <w:divBdr>
            <w:top w:val="none" w:sz="0" w:space="0" w:color="auto"/>
            <w:left w:val="none" w:sz="0" w:space="0" w:color="auto"/>
            <w:bottom w:val="none" w:sz="0" w:space="0" w:color="auto"/>
            <w:right w:val="none" w:sz="0" w:space="0" w:color="auto"/>
          </w:divBdr>
        </w:div>
        <w:div w:id="1282960192">
          <w:marLeft w:val="0"/>
          <w:marRight w:val="0"/>
          <w:marTop w:val="0"/>
          <w:marBottom w:val="0"/>
          <w:divBdr>
            <w:top w:val="none" w:sz="0" w:space="0" w:color="auto"/>
            <w:left w:val="none" w:sz="0" w:space="0" w:color="auto"/>
            <w:bottom w:val="none" w:sz="0" w:space="0" w:color="auto"/>
            <w:right w:val="none" w:sz="0" w:space="0" w:color="auto"/>
          </w:divBdr>
        </w:div>
        <w:div w:id="1296835706">
          <w:marLeft w:val="0"/>
          <w:marRight w:val="0"/>
          <w:marTop w:val="0"/>
          <w:marBottom w:val="0"/>
          <w:divBdr>
            <w:top w:val="none" w:sz="0" w:space="0" w:color="auto"/>
            <w:left w:val="none" w:sz="0" w:space="0" w:color="auto"/>
            <w:bottom w:val="none" w:sz="0" w:space="0" w:color="auto"/>
            <w:right w:val="none" w:sz="0" w:space="0" w:color="auto"/>
          </w:divBdr>
        </w:div>
        <w:div w:id="1395160018">
          <w:marLeft w:val="0"/>
          <w:marRight w:val="0"/>
          <w:marTop w:val="0"/>
          <w:marBottom w:val="0"/>
          <w:divBdr>
            <w:top w:val="none" w:sz="0" w:space="0" w:color="auto"/>
            <w:left w:val="none" w:sz="0" w:space="0" w:color="auto"/>
            <w:bottom w:val="none" w:sz="0" w:space="0" w:color="auto"/>
            <w:right w:val="none" w:sz="0" w:space="0" w:color="auto"/>
          </w:divBdr>
        </w:div>
        <w:div w:id="1398631412">
          <w:marLeft w:val="0"/>
          <w:marRight w:val="0"/>
          <w:marTop w:val="0"/>
          <w:marBottom w:val="0"/>
          <w:divBdr>
            <w:top w:val="none" w:sz="0" w:space="0" w:color="auto"/>
            <w:left w:val="none" w:sz="0" w:space="0" w:color="auto"/>
            <w:bottom w:val="none" w:sz="0" w:space="0" w:color="auto"/>
            <w:right w:val="none" w:sz="0" w:space="0" w:color="auto"/>
          </w:divBdr>
        </w:div>
        <w:div w:id="1407996658">
          <w:marLeft w:val="0"/>
          <w:marRight w:val="0"/>
          <w:marTop w:val="0"/>
          <w:marBottom w:val="0"/>
          <w:divBdr>
            <w:top w:val="none" w:sz="0" w:space="0" w:color="auto"/>
            <w:left w:val="none" w:sz="0" w:space="0" w:color="auto"/>
            <w:bottom w:val="none" w:sz="0" w:space="0" w:color="auto"/>
            <w:right w:val="none" w:sz="0" w:space="0" w:color="auto"/>
          </w:divBdr>
        </w:div>
        <w:div w:id="1410884050">
          <w:marLeft w:val="0"/>
          <w:marRight w:val="0"/>
          <w:marTop w:val="0"/>
          <w:marBottom w:val="0"/>
          <w:divBdr>
            <w:top w:val="none" w:sz="0" w:space="0" w:color="auto"/>
            <w:left w:val="none" w:sz="0" w:space="0" w:color="auto"/>
            <w:bottom w:val="none" w:sz="0" w:space="0" w:color="auto"/>
            <w:right w:val="none" w:sz="0" w:space="0" w:color="auto"/>
          </w:divBdr>
        </w:div>
        <w:div w:id="1411732205">
          <w:marLeft w:val="0"/>
          <w:marRight w:val="0"/>
          <w:marTop w:val="0"/>
          <w:marBottom w:val="0"/>
          <w:divBdr>
            <w:top w:val="none" w:sz="0" w:space="0" w:color="auto"/>
            <w:left w:val="none" w:sz="0" w:space="0" w:color="auto"/>
            <w:bottom w:val="none" w:sz="0" w:space="0" w:color="auto"/>
            <w:right w:val="none" w:sz="0" w:space="0" w:color="auto"/>
          </w:divBdr>
        </w:div>
        <w:div w:id="1430850166">
          <w:marLeft w:val="0"/>
          <w:marRight w:val="0"/>
          <w:marTop w:val="0"/>
          <w:marBottom w:val="0"/>
          <w:divBdr>
            <w:top w:val="none" w:sz="0" w:space="0" w:color="auto"/>
            <w:left w:val="none" w:sz="0" w:space="0" w:color="auto"/>
            <w:bottom w:val="none" w:sz="0" w:space="0" w:color="auto"/>
            <w:right w:val="none" w:sz="0" w:space="0" w:color="auto"/>
          </w:divBdr>
        </w:div>
        <w:div w:id="1466040536">
          <w:marLeft w:val="0"/>
          <w:marRight w:val="0"/>
          <w:marTop w:val="0"/>
          <w:marBottom w:val="0"/>
          <w:divBdr>
            <w:top w:val="none" w:sz="0" w:space="0" w:color="auto"/>
            <w:left w:val="none" w:sz="0" w:space="0" w:color="auto"/>
            <w:bottom w:val="none" w:sz="0" w:space="0" w:color="auto"/>
            <w:right w:val="none" w:sz="0" w:space="0" w:color="auto"/>
          </w:divBdr>
        </w:div>
        <w:div w:id="1481120827">
          <w:marLeft w:val="0"/>
          <w:marRight w:val="0"/>
          <w:marTop w:val="0"/>
          <w:marBottom w:val="0"/>
          <w:divBdr>
            <w:top w:val="none" w:sz="0" w:space="0" w:color="auto"/>
            <w:left w:val="none" w:sz="0" w:space="0" w:color="auto"/>
            <w:bottom w:val="none" w:sz="0" w:space="0" w:color="auto"/>
            <w:right w:val="none" w:sz="0" w:space="0" w:color="auto"/>
          </w:divBdr>
        </w:div>
        <w:div w:id="1489439371">
          <w:marLeft w:val="0"/>
          <w:marRight w:val="0"/>
          <w:marTop w:val="0"/>
          <w:marBottom w:val="0"/>
          <w:divBdr>
            <w:top w:val="none" w:sz="0" w:space="0" w:color="auto"/>
            <w:left w:val="none" w:sz="0" w:space="0" w:color="auto"/>
            <w:bottom w:val="none" w:sz="0" w:space="0" w:color="auto"/>
            <w:right w:val="none" w:sz="0" w:space="0" w:color="auto"/>
          </w:divBdr>
        </w:div>
        <w:div w:id="1583291271">
          <w:marLeft w:val="0"/>
          <w:marRight w:val="0"/>
          <w:marTop w:val="0"/>
          <w:marBottom w:val="0"/>
          <w:divBdr>
            <w:top w:val="none" w:sz="0" w:space="0" w:color="auto"/>
            <w:left w:val="none" w:sz="0" w:space="0" w:color="auto"/>
            <w:bottom w:val="none" w:sz="0" w:space="0" w:color="auto"/>
            <w:right w:val="none" w:sz="0" w:space="0" w:color="auto"/>
          </w:divBdr>
        </w:div>
        <w:div w:id="1585145300">
          <w:marLeft w:val="0"/>
          <w:marRight w:val="0"/>
          <w:marTop w:val="0"/>
          <w:marBottom w:val="0"/>
          <w:divBdr>
            <w:top w:val="none" w:sz="0" w:space="0" w:color="auto"/>
            <w:left w:val="none" w:sz="0" w:space="0" w:color="auto"/>
            <w:bottom w:val="none" w:sz="0" w:space="0" w:color="auto"/>
            <w:right w:val="none" w:sz="0" w:space="0" w:color="auto"/>
          </w:divBdr>
        </w:div>
        <w:div w:id="1597052596">
          <w:marLeft w:val="0"/>
          <w:marRight w:val="0"/>
          <w:marTop w:val="0"/>
          <w:marBottom w:val="0"/>
          <w:divBdr>
            <w:top w:val="none" w:sz="0" w:space="0" w:color="auto"/>
            <w:left w:val="none" w:sz="0" w:space="0" w:color="auto"/>
            <w:bottom w:val="none" w:sz="0" w:space="0" w:color="auto"/>
            <w:right w:val="none" w:sz="0" w:space="0" w:color="auto"/>
          </w:divBdr>
        </w:div>
        <w:div w:id="1611549929">
          <w:marLeft w:val="0"/>
          <w:marRight w:val="0"/>
          <w:marTop w:val="0"/>
          <w:marBottom w:val="0"/>
          <w:divBdr>
            <w:top w:val="none" w:sz="0" w:space="0" w:color="auto"/>
            <w:left w:val="none" w:sz="0" w:space="0" w:color="auto"/>
            <w:bottom w:val="none" w:sz="0" w:space="0" w:color="auto"/>
            <w:right w:val="none" w:sz="0" w:space="0" w:color="auto"/>
          </w:divBdr>
        </w:div>
        <w:div w:id="1692485802">
          <w:marLeft w:val="0"/>
          <w:marRight w:val="0"/>
          <w:marTop w:val="0"/>
          <w:marBottom w:val="0"/>
          <w:divBdr>
            <w:top w:val="none" w:sz="0" w:space="0" w:color="auto"/>
            <w:left w:val="none" w:sz="0" w:space="0" w:color="auto"/>
            <w:bottom w:val="none" w:sz="0" w:space="0" w:color="auto"/>
            <w:right w:val="none" w:sz="0" w:space="0" w:color="auto"/>
          </w:divBdr>
        </w:div>
        <w:div w:id="1807047615">
          <w:marLeft w:val="0"/>
          <w:marRight w:val="0"/>
          <w:marTop w:val="0"/>
          <w:marBottom w:val="0"/>
          <w:divBdr>
            <w:top w:val="none" w:sz="0" w:space="0" w:color="auto"/>
            <w:left w:val="none" w:sz="0" w:space="0" w:color="auto"/>
            <w:bottom w:val="none" w:sz="0" w:space="0" w:color="auto"/>
            <w:right w:val="none" w:sz="0" w:space="0" w:color="auto"/>
          </w:divBdr>
        </w:div>
        <w:div w:id="1841778036">
          <w:marLeft w:val="0"/>
          <w:marRight w:val="0"/>
          <w:marTop w:val="0"/>
          <w:marBottom w:val="0"/>
          <w:divBdr>
            <w:top w:val="none" w:sz="0" w:space="0" w:color="auto"/>
            <w:left w:val="none" w:sz="0" w:space="0" w:color="auto"/>
            <w:bottom w:val="none" w:sz="0" w:space="0" w:color="auto"/>
            <w:right w:val="none" w:sz="0" w:space="0" w:color="auto"/>
          </w:divBdr>
        </w:div>
        <w:div w:id="1854756334">
          <w:marLeft w:val="0"/>
          <w:marRight w:val="0"/>
          <w:marTop w:val="0"/>
          <w:marBottom w:val="0"/>
          <w:divBdr>
            <w:top w:val="none" w:sz="0" w:space="0" w:color="auto"/>
            <w:left w:val="none" w:sz="0" w:space="0" w:color="auto"/>
            <w:bottom w:val="none" w:sz="0" w:space="0" w:color="auto"/>
            <w:right w:val="none" w:sz="0" w:space="0" w:color="auto"/>
          </w:divBdr>
        </w:div>
        <w:div w:id="1868059121">
          <w:marLeft w:val="0"/>
          <w:marRight w:val="0"/>
          <w:marTop w:val="0"/>
          <w:marBottom w:val="0"/>
          <w:divBdr>
            <w:top w:val="none" w:sz="0" w:space="0" w:color="auto"/>
            <w:left w:val="none" w:sz="0" w:space="0" w:color="auto"/>
            <w:bottom w:val="none" w:sz="0" w:space="0" w:color="auto"/>
            <w:right w:val="none" w:sz="0" w:space="0" w:color="auto"/>
          </w:divBdr>
        </w:div>
        <w:div w:id="1872112943">
          <w:marLeft w:val="0"/>
          <w:marRight w:val="0"/>
          <w:marTop w:val="0"/>
          <w:marBottom w:val="0"/>
          <w:divBdr>
            <w:top w:val="none" w:sz="0" w:space="0" w:color="auto"/>
            <w:left w:val="none" w:sz="0" w:space="0" w:color="auto"/>
            <w:bottom w:val="none" w:sz="0" w:space="0" w:color="auto"/>
            <w:right w:val="none" w:sz="0" w:space="0" w:color="auto"/>
          </w:divBdr>
        </w:div>
        <w:div w:id="1884555742">
          <w:marLeft w:val="0"/>
          <w:marRight w:val="0"/>
          <w:marTop w:val="0"/>
          <w:marBottom w:val="0"/>
          <w:divBdr>
            <w:top w:val="none" w:sz="0" w:space="0" w:color="auto"/>
            <w:left w:val="none" w:sz="0" w:space="0" w:color="auto"/>
            <w:bottom w:val="none" w:sz="0" w:space="0" w:color="auto"/>
            <w:right w:val="none" w:sz="0" w:space="0" w:color="auto"/>
          </w:divBdr>
        </w:div>
        <w:div w:id="1915359649">
          <w:marLeft w:val="0"/>
          <w:marRight w:val="0"/>
          <w:marTop w:val="0"/>
          <w:marBottom w:val="0"/>
          <w:divBdr>
            <w:top w:val="none" w:sz="0" w:space="0" w:color="auto"/>
            <w:left w:val="none" w:sz="0" w:space="0" w:color="auto"/>
            <w:bottom w:val="none" w:sz="0" w:space="0" w:color="auto"/>
            <w:right w:val="none" w:sz="0" w:space="0" w:color="auto"/>
          </w:divBdr>
        </w:div>
        <w:div w:id="1930429137">
          <w:marLeft w:val="0"/>
          <w:marRight w:val="0"/>
          <w:marTop w:val="0"/>
          <w:marBottom w:val="0"/>
          <w:divBdr>
            <w:top w:val="none" w:sz="0" w:space="0" w:color="auto"/>
            <w:left w:val="none" w:sz="0" w:space="0" w:color="auto"/>
            <w:bottom w:val="none" w:sz="0" w:space="0" w:color="auto"/>
            <w:right w:val="none" w:sz="0" w:space="0" w:color="auto"/>
          </w:divBdr>
        </w:div>
        <w:div w:id="1943607072">
          <w:marLeft w:val="0"/>
          <w:marRight w:val="0"/>
          <w:marTop w:val="0"/>
          <w:marBottom w:val="0"/>
          <w:divBdr>
            <w:top w:val="none" w:sz="0" w:space="0" w:color="auto"/>
            <w:left w:val="none" w:sz="0" w:space="0" w:color="auto"/>
            <w:bottom w:val="none" w:sz="0" w:space="0" w:color="auto"/>
            <w:right w:val="none" w:sz="0" w:space="0" w:color="auto"/>
          </w:divBdr>
        </w:div>
        <w:div w:id="1964461349">
          <w:marLeft w:val="0"/>
          <w:marRight w:val="0"/>
          <w:marTop w:val="0"/>
          <w:marBottom w:val="0"/>
          <w:divBdr>
            <w:top w:val="none" w:sz="0" w:space="0" w:color="auto"/>
            <w:left w:val="none" w:sz="0" w:space="0" w:color="auto"/>
            <w:bottom w:val="none" w:sz="0" w:space="0" w:color="auto"/>
            <w:right w:val="none" w:sz="0" w:space="0" w:color="auto"/>
          </w:divBdr>
        </w:div>
        <w:div w:id="1966816465">
          <w:marLeft w:val="0"/>
          <w:marRight w:val="0"/>
          <w:marTop w:val="0"/>
          <w:marBottom w:val="0"/>
          <w:divBdr>
            <w:top w:val="none" w:sz="0" w:space="0" w:color="auto"/>
            <w:left w:val="none" w:sz="0" w:space="0" w:color="auto"/>
            <w:bottom w:val="none" w:sz="0" w:space="0" w:color="auto"/>
            <w:right w:val="none" w:sz="0" w:space="0" w:color="auto"/>
          </w:divBdr>
        </w:div>
        <w:div w:id="1971933948">
          <w:marLeft w:val="0"/>
          <w:marRight w:val="0"/>
          <w:marTop w:val="0"/>
          <w:marBottom w:val="0"/>
          <w:divBdr>
            <w:top w:val="none" w:sz="0" w:space="0" w:color="auto"/>
            <w:left w:val="none" w:sz="0" w:space="0" w:color="auto"/>
            <w:bottom w:val="none" w:sz="0" w:space="0" w:color="auto"/>
            <w:right w:val="none" w:sz="0" w:space="0" w:color="auto"/>
          </w:divBdr>
        </w:div>
        <w:div w:id="1988822063">
          <w:marLeft w:val="0"/>
          <w:marRight w:val="0"/>
          <w:marTop w:val="0"/>
          <w:marBottom w:val="0"/>
          <w:divBdr>
            <w:top w:val="none" w:sz="0" w:space="0" w:color="auto"/>
            <w:left w:val="none" w:sz="0" w:space="0" w:color="auto"/>
            <w:bottom w:val="none" w:sz="0" w:space="0" w:color="auto"/>
            <w:right w:val="none" w:sz="0" w:space="0" w:color="auto"/>
          </w:divBdr>
        </w:div>
        <w:div w:id="2028218246">
          <w:marLeft w:val="0"/>
          <w:marRight w:val="0"/>
          <w:marTop w:val="0"/>
          <w:marBottom w:val="0"/>
          <w:divBdr>
            <w:top w:val="none" w:sz="0" w:space="0" w:color="auto"/>
            <w:left w:val="none" w:sz="0" w:space="0" w:color="auto"/>
            <w:bottom w:val="none" w:sz="0" w:space="0" w:color="auto"/>
            <w:right w:val="none" w:sz="0" w:space="0" w:color="auto"/>
          </w:divBdr>
        </w:div>
        <w:div w:id="2074421935">
          <w:marLeft w:val="0"/>
          <w:marRight w:val="0"/>
          <w:marTop w:val="0"/>
          <w:marBottom w:val="0"/>
          <w:divBdr>
            <w:top w:val="none" w:sz="0" w:space="0" w:color="auto"/>
            <w:left w:val="none" w:sz="0" w:space="0" w:color="auto"/>
            <w:bottom w:val="none" w:sz="0" w:space="0" w:color="auto"/>
            <w:right w:val="none" w:sz="0" w:space="0" w:color="auto"/>
          </w:divBdr>
        </w:div>
        <w:div w:id="2086145484">
          <w:marLeft w:val="0"/>
          <w:marRight w:val="0"/>
          <w:marTop w:val="0"/>
          <w:marBottom w:val="0"/>
          <w:divBdr>
            <w:top w:val="none" w:sz="0" w:space="0" w:color="auto"/>
            <w:left w:val="none" w:sz="0" w:space="0" w:color="auto"/>
            <w:bottom w:val="none" w:sz="0" w:space="0" w:color="auto"/>
            <w:right w:val="none" w:sz="0" w:space="0" w:color="auto"/>
          </w:divBdr>
        </w:div>
        <w:div w:id="2114089064">
          <w:marLeft w:val="0"/>
          <w:marRight w:val="0"/>
          <w:marTop w:val="0"/>
          <w:marBottom w:val="0"/>
          <w:divBdr>
            <w:top w:val="none" w:sz="0" w:space="0" w:color="auto"/>
            <w:left w:val="none" w:sz="0" w:space="0" w:color="auto"/>
            <w:bottom w:val="none" w:sz="0" w:space="0" w:color="auto"/>
            <w:right w:val="none" w:sz="0" w:space="0" w:color="auto"/>
          </w:divBdr>
        </w:div>
      </w:divsChild>
    </w:div>
    <w:div w:id="1051198545">
      <w:bodyDiv w:val="1"/>
      <w:marLeft w:val="0"/>
      <w:marRight w:val="0"/>
      <w:marTop w:val="0"/>
      <w:marBottom w:val="0"/>
      <w:divBdr>
        <w:top w:val="none" w:sz="0" w:space="0" w:color="auto"/>
        <w:left w:val="none" w:sz="0" w:space="0" w:color="auto"/>
        <w:bottom w:val="none" w:sz="0" w:space="0" w:color="auto"/>
        <w:right w:val="none" w:sz="0" w:space="0" w:color="auto"/>
      </w:divBdr>
      <w:divsChild>
        <w:div w:id="62801079">
          <w:marLeft w:val="0"/>
          <w:marRight w:val="0"/>
          <w:marTop w:val="0"/>
          <w:marBottom w:val="0"/>
          <w:divBdr>
            <w:top w:val="none" w:sz="0" w:space="0" w:color="auto"/>
            <w:left w:val="none" w:sz="0" w:space="0" w:color="auto"/>
            <w:bottom w:val="none" w:sz="0" w:space="0" w:color="auto"/>
            <w:right w:val="none" w:sz="0" w:space="0" w:color="auto"/>
          </w:divBdr>
        </w:div>
        <w:div w:id="96098163">
          <w:marLeft w:val="0"/>
          <w:marRight w:val="0"/>
          <w:marTop w:val="0"/>
          <w:marBottom w:val="0"/>
          <w:divBdr>
            <w:top w:val="none" w:sz="0" w:space="0" w:color="auto"/>
            <w:left w:val="none" w:sz="0" w:space="0" w:color="auto"/>
            <w:bottom w:val="none" w:sz="0" w:space="0" w:color="auto"/>
            <w:right w:val="none" w:sz="0" w:space="0" w:color="auto"/>
          </w:divBdr>
        </w:div>
        <w:div w:id="449789885">
          <w:marLeft w:val="0"/>
          <w:marRight w:val="0"/>
          <w:marTop w:val="0"/>
          <w:marBottom w:val="0"/>
          <w:divBdr>
            <w:top w:val="none" w:sz="0" w:space="0" w:color="auto"/>
            <w:left w:val="none" w:sz="0" w:space="0" w:color="auto"/>
            <w:bottom w:val="none" w:sz="0" w:space="0" w:color="auto"/>
            <w:right w:val="none" w:sz="0" w:space="0" w:color="auto"/>
          </w:divBdr>
        </w:div>
        <w:div w:id="967276755">
          <w:marLeft w:val="0"/>
          <w:marRight w:val="0"/>
          <w:marTop w:val="0"/>
          <w:marBottom w:val="0"/>
          <w:divBdr>
            <w:top w:val="none" w:sz="0" w:space="0" w:color="auto"/>
            <w:left w:val="none" w:sz="0" w:space="0" w:color="auto"/>
            <w:bottom w:val="none" w:sz="0" w:space="0" w:color="auto"/>
            <w:right w:val="none" w:sz="0" w:space="0" w:color="auto"/>
          </w:divBdr>
        </w:div>
        <w:div w:id="1391421053">
          <w:marLeft w:val="0"/>
          <w:marRight w:val="0"/>
          <w:marTop w:val="0"/>
          <w:marBottom w:val="0"/>
          <w:divBdr>
            <w:top w:val="none" w:sz="0" w:space="0" w:color="auto"/>
            <w:left w:val="none" w:sz="0" w:space="0" w:color="auto"/>
            <w:bottom w:val="none" w:sz="0" w:space="0" w:color="auto"/>
            <w:right w:val="none" w:sz="0" w:space="0" w:color="auto"/>
          </w:divBdr>
        </w:div>
        <w:div w:id="1548374715">
          <w:marLeft w:val="0"/>
          <w:marRight w:val="0"/>
          <w:marTop w:val="0"/>
          <w:marBottom w:val="0"/>
          <w:divBdr>
            <w:top w:val="none" w:sz="0" w:space="0" w:color="auto"/>
            <w:left w:val="none" w:sz="0" w:space="0" w:color="auto"/>
            <w:bottom w:val="none" w:sz="0" w:space="0" w:color="auto"/>
            <w:right w:val="none" w:sz="0" w:space="0" w:color="auto"/>
          </w:divBdr>
        </w:div>
        <w:div w:id="1773940976">
          <w:marLeft w:val="0"/>
          <w:marRight w:val="0"/>
          <w:marTop w:val="0"/>
          <w:marBottom w:val="0"/>
          <w:divBdr>
            <w:top w:val="none" w:sz="0" w:space="0" w:color="auto"/>
            <w:left w:val="none" w:sz="0" w:space="0" w:color="auto"/>
            <w:bottom w:val="none" w:sz="0" w:space="0" w:color="auto"/>
            <w:right w:val="none" w:sz="0" w:space="0" w:color="auto"/>
          </w:divBdr>
        </w:div>
        <w:div w:id="1838226542">
          <w:marLeft w:val="0"/>
          <w:marRight w:val="0"/>
          <w:marTop w:val="0"/>
          <w:marBottom w:val="0"/>
          <w:divBdr>
            <w:top w:val="none" w:sz="0" w:space="0" w:color="auto"/>
            <w:left w:val="none" w:sz="0" w:space="0" w:color="auto"/>
            <w:bottom w:val="none" w:sz="0" w:space="0" w:color="auto"/>
            <w:right w:val="none" w:sz="0" w:space="0" w:color="auto"/>
          </w:divBdr>
        </w:div>
        <w:div w:id="2124570267">
          <w:marLeft w:val="0"/>
          <w:marRight w:val="0"/>
          <w:marTop w:val="0"/>
          <w:marBottom w:val="0"/>
          <w:divBdr>
            <w:top w:val="none" w:sz="0" w:space="0" w:color="auto"/>
            <w:left w:val="none" w:sz="0" w:space="0" w:color="auto"/>
            <w:bottom w:val="none" w:sz="0" w:space="0" w:color="auto"/>
            <w:right w:val="none" w:sz="0" w:space="0" w:color="auto"/>
          </w:divBdr>
        </w:div>
      </w:divsChild>
    </w:div>
    <w:div w:id="1052848819">
      <w:bodyDiv w:val="1"/>
      <w:marLeft w:val="0"/>
      <w:marRight w:val="0"/>
      <w:marTop w:val="0"/>
      <w:marBottom w:val="0"/>
      <w:divBdr>
        <w:top w:val="none" w:sz="0" w:space="0" w:color="auto"/>
        <w:left w:val="none" w:sz="0" w:space="0" w:color="auto"/>
        <w:bottom w:val="none" w:sz="0" w:space="0" w:color="auto"/>
        <w:right w:val="none" w:sz="0" w:space="0" w:color="auto"/>
      </w:divBdr>
    </w:div>
    <w:div w:id="1054887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476">
          <w:marLeft w:val="0"/>
          <w:marRight w:val="0"/>
          <w:marTop w:val="0"/>
          <w:marBottom w:val="0"/>
          <w:divBdr>
            <w:top w:val="none" w:sz="0" w:space="0" w:color="auto"/>
            <w:left w:val="none" w:sz="0" w:space="0" w:color="auto"/>
            <w:bottom w:val="none" w:sz="0" w:space="0" w:color="auto"/>
            <w:right w:val="none" w:sz="0" w:space="0" w:color="auto"/>
          </w:divBdr>
        </w:div>
        <w:div w:id="658922955">
          <w:marLeft w:val="0"/>
          <w:marRight w:val="0"/>
          <w:marTop w:val="0"/>
          <w:marBottom w:val="0"/>
          <w:divBdr>
            <w:top w:val="none" w:sz="0" w:space="0" w:color="auto"/>
            <w:left w:val="none" w:sz="0" w:space="0" w:color="auto"/>
            <w:bottom w:val="none" w:sz="0" w:space="0" w:color="auto"/>
            <w:right w:val="none" w:sz="0" w:space="0" w:color="auto"/>
          </w:divBdr>
        </w:div>
        <w:div w:id="1039087879">
          <w:marLeft w:val="0"/>
          <w:marRight w:val="0"/>
          <w:marTop w:val="0"/>
          <w:marBottom w:val="0"/>
          <w:divBdr>
            <w:top w:val="none" w:sz="0" w:space="0" w:color="auto"/>
            <w:left w:val="none" w:sz="0" w:space="0" w:color="auto"/>
            <w:bottom w:val="none" w:sz="0" w:space="0" w:color="auto"/>
            <w:right w:val="none" w:sz="0" w:space="0" w:color="auto"/>
          </w:divBdr>
        </w:div>
        <w:div w:id="1127361195">
          <w:marLeft w:val="0"/>
          <w:marRight w:val="0"/>
          <w:marTop w:val="0"/>
          <w:marBottom w:val="0"/>
          <w:divBdr>
            <w:top w:val="none" w:sz="0" w:space="0" w:color="auto"/>
            <w:left w:val="none" w:sz="0" w:space="0" w:color="auto"/>
            <w:bottom w:val="none" w:sz="0" w:space="0" w:color="auto"/>
            <w:right w:val="none" w:sz="0" w:space="0" w:color="auto"/>
          </w:divBdr>
        </w:div>
        <w:div w:id="1247492919">
          <w:marLeft w:val="0"/>
          <w:marRight w:val="0"/>
          <w:marTop w:val="0"/>
          <w:marBottom w:val="0"/>
          <w:divBdr>
            <w:top w:val="none" w:sz="0" w:space="0" w:color="auto"/>
            <w:left w:val="none" w:sz="0" w:space="0" w:color="auto"/>
            <w:bottom w:val="none" w:sz="0" w:space="0" w:color="auto"/>
            <w:right w:val="none" w:sz="0" w:space="0" w:color="auto"/>
          </w:divBdr>
        </w:div>
        <w:div w:id="1449665963">
          <w:marLeft w:val="0"/>
          <w:marRight w:val="0"/>
          <w:marTop w:val="0"/>
          <w:marBottom w:val="0"/>
          <w:divBdr>
            <w:top w:val="none" w:sz="0" w:space="0" w:color="auto"/>
            <w:left w:val="none" w:sz="0" w:space="0" w:color="auto"/>
            <w:bottom w:val="none" w:sz="0" w:space="0" w:color="auto"/>
            <w:right w:val="none" w:sz="0" w:space="0" w:color="auto"/>
          </w:divBdr>
        </w:div>
        <w:div w:id="1549293657">
          <w:marLeft w:val="0"/>
          <w:marRight w:val="0"/>
          <w:marTop w:val="0"/>
          <w:marBottom w:val="0"/>
          <w:divBdr>
            <w:top w:val="none" w:sz="0" w:space="0" w:color="auto"/>
            <w:left w:val="none" w:sz="0" w:space="0" w:color="auto"/>
            <w:bottom w:val="none" w:sz="0" w:space="0" w:color="auto"/>
            <w:right w:val="none" w:sz="0" w:space="0" w:color="auto"/>
          </w:divBdr>
        </w:div>
        <w:div w:id="2068142672">
          <w:marLeft w:val="0"/>
          <w:marRight w:val="0"/>
          <w:marTop w:val="0"/>
          <w:marBottom w:val="0"/>
          <w:divBdr>
            <w:top w:val="none" w:sz="0" w:space="0" w:color="auto"/>
            <w:left w:val="none" w:sz="0" w:space="0" w:color="auto"/>
            <w:bottom w:val="none" w:sz="0" w:space="0" w:color="auto"/>
            <w:right w:val="none" w:sz="0" w:space="0" w:color="auto"/>
          </w:divBdr>
        </w:div>
      </w:divsChild>
    </w:div>
    <w:div w:id="1058941199">
      <w:bodyDiv w:val="1"/>
      <w:marLeft w:val="0"/>
      <w:marRight w:val="0"/>
      <w:marTop w:val="0"/>
      <w:marBottom w:val="0"/>
      <w:divBdr>
        <w:top w:val="none" w:sz="0" w:space="0" w:color="auto"/>
        <w:left w:val="none" w:sz="0" w:space="0" w:color="auto"/>
        <w:bottom w:val="none" w:sz="0" w:space="0" w:color="auto"/>
        <w:right w:val="none" w:sz="0" w:space="0" w:color="auto"/>
      </w:divBdr>
      <w:divsChild>
        <w:div w:id="792286144">
          <w:marLeft w:val="0"/>
          <w:marRight w:val="0"/>
          <w:marTop w:val="0"/>
          <w:marBottom w:val="0"/>
          <w:divBdr>
            <w:top w:val="none" w:sz="0" w:space="0" w:color="auto"/>
            <w:left w:val="none" w:sz="0" w:space="0" w:color="auto"/>
            <w:bottom w:val="none" w:sz="0" w:space="0" w:color="auto"/>
            <w:right w:val="none" w:sz="0" w:space="0" w:color="auto"/>
          </w:divBdr>
        </w:div>
        <w:div w:id="1148936573">
          <w:marLeft w:val="0"/>
          <w:marRight w:val="0"/>
          <w:marTop w:val="0"/>
          <w:marBottom w:val="0"/>
          <w:divBdr>
            <w:top w:val="none" w:sz="0" w:space="0" w:color="auto"/>
            <w:left w:val="none" w:sz="0" w:space="0" w:color="auto"/>
            <w:bottom w:val="none" w:sz="0" w:space="0" w:color="auto"/>
            <w:right w:val="none" w:sz="0" w:space="0" w:color="auto"/>
          </w:divBdr>
        </w:div>
      </w:divsChild>
    </w:div>
    <w:div w:id="1096094384">
      <w:bodyDiv w:val="1"/>
      <w:marLeft w:val="0"/>
      <w:marRight w:val="0"/>
      <w:marTop w:val="0"/>
      <w:marBottom w:val="0"/>
      <w:divBdr>
        <w:top w:val="none" w:sz="0" w:space="0" w:color="auto"/>
        <w:left w:val="none" w:sz="0" w:space="0" w:color="auto"/>
        <w:bottom w:val="none" w:sz="0" w:space="0" w:color="auto"/>
        <w:right w:val="none" w:sz="0" w:space="0" w:color="auto"/>
      </w:divBdr>
      <w:divsChild>
        <w:div w:id="509758927">
          <w:marLeft w:val="0"/>
          <w:marRight w:val="0"/>
          <w:marTop w:val="0"/>
          <w:marBottom w:val="0"/>
          <w:divBdr>
            <w:top w:val="none" w:sz="0" w:space="0" w:color="auto"/>
            <w:left w:val="none" w:sz="0" w:space="0" w:color="auto"/>
            <w:bottom w:val="none" w:sz="0" w:space="0" w:color="auto"/>
            <w:right w:val="none" w:sz="0" w:space="0" w:color="auto"/>
          </w:divBdr>
        </w:div>
        <w:div w:id="1369137272">
          <w:marLeft w:val="0"/>
          <w:marRight w:val="0"/>
          <w:marTop w:val="0"/>
          <w:marBottom w:val="0"/>
          <w:divBdr>
            <w:top w:val="none" w:sz="0" w:space="0" w:color="auto"/>
            <w:left w:val="none" w:sz="0" w:space="0" w:color="auto"/>
            <w:bottom w:val="none" w:sz="0" w:space="0" w:color="auto"/>
            <w:right w:val="none" w:sz="0" w:space="0" w:color="auto"/>
          </w:divBdr>
        </w:div>
        <w:div w:id="1924755658">
          <w:marLeft w:val="0"/>
          <w:marRight w:val="0"/>
          <w:marTop w:val="0"/>
          <w:marBottom w:val="0"/>
          <w:divBdr>
            <w:top w:val="none" w:sz="0" w:space="0" w:color="auto"/>
            <w:left w:val="none" w:sz="0" w:space="0" w:color="auto"/>
            <w:bottom w:val="none" w:sz="0" w:space="0" w:color="auto"/>
            <w:right w:val="none" w:sz="0" w:space="0" w:color="auto"/>
          </w:divBdr>
        </w:div>
      </w:divsChild>
    </w:div>
    <w:div w:id="1108500762">
      <w:bodyDiv w:val="1"/>
      <w:marLeft w:val="0"/>
      <w:marRight w:val="0"/>
      <w:marTop w:val="0"/>
      <w:marBottom w:val="0"/>
      <w:divBdr>
        <w:top w:val="none" w:sz="0" w:space="0" w:color="auto"/>
        <w:left w:val="none" w:sz="0" w:space="0" w:color="auto"/>
        <w:bottom w:val="none" w:sz="0" w:space="0" w:color="auto"/>
        <w:right w:val="none" w:sz="0" w:space="0" w:color="auto"/>
      </w:divBdr>
    </w:div>
    <w:div w:id="1125927298">
      <w:bodyDiv w:val="1"/>
      <w:marLeft w:val="0"/>
      <w:marRight w:val="0"/>
      <w:marTop w:val="0"/>
      <w:marBottom w:val="0"/>
      <w:divBdr>
        <w:top w:val="none" w:sz="0" w:space="0" w:color="auto"/>
        <w:left w:val="none" w:sz="0" w:space="0" w:color="auto"/>
        <w:bottom w:val="none" w:sz="0" w:space="0" w:color="auto"/>
        <w:right w:val="none" w:sz="0" w:space="0" w:color="auto"/>
      </w:divBdr>
      <w:divsChild>
        <w:div w:id="415446101">
          <w:marLeft w:val="0"/>
          <w:marRight w:val="0"/>
          <w:marTop w:val="0"/>
          <w:marBottom w:val="0"/>
          <w:divBdr>
            <w:top w:val="none" w:sz="0" w:space="0" w:color="auto"/>
            <w:left w:val="none" w:sz="0" w:space="0" w:color="auto"/>
            <w:bottom w:val="none" w:sz="0" w:space="0" w:color="auto"/>
            <w:right w:val="none" w:sz="0" w:space="0" w:color="auto"/>
          </w:divBdr>
        </w:div>
        <w:div w:id="1352609115">
          <w:marLeft w:val="0"/>
          <w:marRight w:val="0"/>
          <w:marTop w:val="0"/>
          <w:marBottom w:val="0"/>
          <w:divBdr>
            <w:top w:val="none" w:sz="0" w:space="0" w:color="auto"/>
            <w:left w:val="none" w:sz="0" w:space="0" w:color="auto"/>
            <w:bottom w:val="none" w:sz="0" w:space="0" w:color="auto"/>
            <w:right w:val="none" w:sz="0" w:space="0" w:color="auto"/>
          </w:divBdr>
        </w:div>
      </w:divsChild>
    </w:div>
    <w:div w:id="1152723177">
      <w:bodyDiv w:val="1"/>
      <w:marLeft w:val="0"/>
      <w:marRight w:val="0"/>
      <w:marTop w:val="0"/>
      <w:marBottom w:val="0"/>
      <w:divBdr>
        <w:top w:val="none" w:sz="0" w:space="0" w:color="auto"/>
        <w:left w:val="none" w:sz="0" w:space="0" w:color="auto"/>
        <w:bottom w:val="none" w:sz="0" w:space="0" w:color="auto"/>
        <w:right w:val="none" w:sz="0" w:space="0" w:color="auto"/>
      </w:divBdr>
      <w:divsChild>
        <w:div w:id="1814759130">
          <w:marLeft w:val="0"/>
          <w:marRight w:val="0"/>
          <w:marTop w:val="0"/>
          <w:marBottom w:val="0"/>
          <w:divBdr>
            <w:top w:val="none" w:sz="0" w:space="0" w:color="auto"/>
            <w:left w:val="none" w:sz="0" w:space="0" w:color="auto"/>
            <w:bottom w:val="none" w:sz="0" w:space="0" w:color="auto"/>
            <w:right w:val="none" w:sz="0" w:space="0" w:color="auto"/>
          </w:divBdr>
        </w:div>
      </w:divsChild>
    </w:div>
    <w:div w:id="1162769013">
      <w:bodyDiv w:val="1"/>
      <w:marLeft w:val="0"/>
      <w:marRight w:val="0"/>
      <w:marTop w:val="0"/>
      <w:marBottom w:val="0"/>
      <w:divBdr>
        <w:top w:val="none" w:sz="0" w:space="0" w:color="auto"/>
        <w:left w:val="none" w:sz="0" w:space="0" w:color="auto"/>
        <w:bottom w:val="none" w:sz="0" w:space="0" w:color="auto"/>
        <w:right w:val="none" w:sz="0" w:space="0" w:color="auto"/>
      </w:divBdr>
      <w:divsChild>
        <w:div w:id="221644848">
          <w:marLeft w:val="0"/>
          <w:marRight w:val="0"/>
          <w:marTop w:val="0"/>
          <w:marBottom w:val="0"/>
          <w:divBdr>
            <w:top w:val="none" w:sz="0" w:space="0" w:color="auto"/>
            <w:left w:val="none" w:sz="0" w:space="0" w:color="auto"/>
            <w:bottom w:val="none" w:sz="0" w:space="0" w:color="auto"/>
            <w:right w:val="none" w:sz="0" w:space="0" w:color="auto"/>
          </w:divBdr>
        </w:div>
        <w:div w:id="721291047">
          <w:marLeft w:val="0"/>
          <w:marRight w:val="0"/>
          <w:marTop w:val="0"/>
          <w:marBottom w:val="0"/>
          <w:divBdr>
            <w:top w:val="none" w:sz="0" w:space="0" w:color="auto"/>
            <w:left w:val="none" w:sz="0" w:space="0" w:color="auto"/>
            <w:bottom w:val="none" w:sz="0" w:space="0" w:color="auto"/>
            <w:right w:val="none" w:sz="0" w:space="0" w:color="auto"/>
          </w:divBdr>
        </w:div>
      </w:divsChild>
    </w:div>
    <w:div w:id="1183402956">
      <w:bodyDiv w:val="1"/>
      <w:marLeft w:val="0"/>
      <w:marRight w:val="0"/>
      <w:marTop w:val="0"/>
      <w:marBottom w:val="0"/>
      <w:divBdr>
        <w:top w:val="none" w:sz="0" w:space="0" w:color="auto"/>
        <w:left w:val="none" w:sz="0" w:space="0" w:color="auto"/>
        <w:bottom w:val="none" w:sz="0" w:space="0" w:color="auto"/>
        <w:right w:val="none" w:sz="0" w:space="0" w:color="auto"/>
      </w:divBdr>
      <w:divsChild>
        <w:div w:id="1159035992">
          <w:marLeft w:val="0"/>
          <w:marRight w:val="0"/>
          <w:marTop w:val="0"/>
          <w:marBottom w:val="0"/>
          <w:divBdr>
            <w:top w:val="none" w:sz="0" w:space="0" w:color="auto"/>
            <w:left w:val="none" w:sz="0" w:space="0" w:color="auto"/>
            <w:bottom w:val="none" w:sz="0" w:space="0" w:color="auto"/>
            <w:right w:val="none" w:sz="0" w:space="0" w:color="auto"/>
          </w:divBdr>
        </w:div>
        <w:div w:id="1567643829">
          <w:marLeft w:val="0"/>
          <w:marRight w:val="0"/>
          <w:marTop w:val="0"/>
          <w:marBottom w:val="0"/>
          <w:divBdr>
            <w:top w:val="none" w:sz="0" w:space="0" w:color="auto"/>
            <w:left w:val="none" w:sz="0" w:space="0" w:color="auto"/>
            <w:bottom w:val="none" w:sz="0" w:space="0" w:color="auto"/>
            <w:right w:val="none" w:sz="0" w:space="0" w:color="auto"/>
          </w:divBdr>
        </w:div>
        <w:div w:id="1941909987">
          <w:marLeft w:val="0"/>
          <w:marRight w:val="0"/>
          <w:marTop w:val="0"/>
          <w:marBottom w:val="0"/>
          <w:divBdr>
            <w:top w:val="none" w:sz="0" w:space="0" w:color="auto"/>
            <w:left w:val="none" w:sz="0" w:space="0" w:color="auto"/>
            <w:bottom w:val="none" w:sz="0" w:space="0" w:color="auto"/>
            <w:right w:val="none" w:sz="0" w:space="0" w:color="auto"/>
          </w:divBdr>
        </w:div>
      </w:divsChild>
    </w:div>
    <w:div w:id="1195343710">
      <w:bodyDiv w:val="1"/>
      <w:marLeft w:val="0"/>
      <w:marRight w:val="0"/>
      <w:marTop w:val="0"/>
      <w:marBottom w:val="0"/>
      <w:divBdr>
        <w:top w:val="none" w:sz="0" w:space="0" w:color="auto"/>
        <w:left w:val="none" w:sz="0" w:space="0" w:color="auto"/>
        <w:bottom w:val="none" w:sz="0" w:space="0" w:color="auto"/>
        <w:right w:val="none" w:sz="0" w:space="0" w:color="auto"/>
      </w:divBdr>
      <w:divsChild>
        <w:div w:id="162552375">
          <w:marLeft w:val="0"/>
          <w:marRight w:val="0"/>
          <w:marTop w:val="0"/>
          <w:marBottom w:val="0"/>
          <w:divBdr>
            <w:top w:val="none" w:sz="0" w:space="0" w:color="auto"/>
            <w:left w:val="none" w:sz="0" w:space="0" w:color="auto"/>
            <w:bottom w:val="none" w:sz="0" w:space="0" w:color="auto"/>
            <w:right w:val="none" w:sz="0" w:space="0" w:color="auto"/>
          </w:divBdr>
        </w:div>
        <w:div w:id="188841506">
          <w:marLeft w:val="0"/>
          <w:marRight w:val="0"/>
          <w:marTop w:val="0"/>
          <w:marBottom w:val="0"/>
          <w:divBdr>
            <w:top w:val="none" w:sz="0" w:space="0" w:color="auto"/>
            <w:left w:val="none" w:sz="0" w:space="0" w:color="auto"/>
            <w:bottom w:val="none" w:sz="0" w:space="0" w:color="auto"/>
            <w:right w:val="none" w:sz="0" w:space="0" w:color="auto"/>
          </w:divBdr>
        </w:div>
        <w:div w:id="237860198">
          <w:marLeft w:val="0"/>
          <w:marRight w:val="0"/>
          <w:marTop w:val="0"/>
          <w:marBottom w:val="0"/>
          <w:divBdr>
            <w:top w:val="none" w:sz="0" w:space="0" w:color="auto"/>
            <w:left w:val="none" w:sz="0" w:space="0" w:color="auto"/>
            <w:bottom w:val="none" w:sz="0" w:space="0" w:color="auto"/>
            <w:right w:val="none" w:sz="0" w:space="0" w:color="auto"/>
          </w:divBdr>
        </w:div>
        <w:div w:id="245572403">
          <w:marLeft w:val="0"/>
          <w:marRight w:val="0"/>
          <w:marTop w:val="0"/>
          <w:marBottom w:val="0"/>
          <w:divBdr>
            <w:top w:val="none" w:sz="0" w:space="0" w:color="auto"/>
            <w:left w:val="none" w:sz="0" w:space="0" w:color="auto"/>
            <w:bottom w:val="none" w:sz="0" w:space="0" w:color="auto"/>
            <w:right w:val="none" w:sz="0" w:space="0" w:color="auto"/>
          </w:divBdr>
        </w:div>
        <w:div w:id="281769669">
          <w:marLeft w:val="0"/>
          <w:marRight w:val="0"/>
          <w:marTop w:val="0"/>
          <w:marBottom w:val="0"/>
          <w:divBdr>
            <w:top w:val="none" w:sz="0" w:space="0" w:color="auto"/>
            <w:left w:val="none" w:sz="0" w:space="0" w:color="auto"/>
            <w:bottom w:val="none" w:sz="0" w:space="0" w:color="auto"/>
            <w:right w:val="none" w:sz="0" w:space="0" w:color="auto"/>
          </w:divBdr>
        </w:div>
        <w:div w:id="339283917">
          <w:marLeft w:val="0"/>
          <w:marRight w:val="0"/>
          <w:marTop w:val="0"/>
          <w:marBottom w:val="0"/>
          <w:divBdr>
            <w:top w:val="none" w:sz="0" w:space="0" w:color="auto"/>
            <w:left w:val="none" w:sz="0" w:space="0" w:color="auto"/>
            <w:bottom w:val="none" w:sz="0" w:space="0" w:color="auto"/>
            <w:right w:val="none" w:sz="0" w:space="0" w:color="auto"/>
          </w:divBdr>
        </w:div>
        <w:div w:id="428739911">
          <w:marLeft w:val="0"/>
          <w:marRight w:val="0"/>
          <w:marTop w:val="0"/>
          <w:marBottom w:val="0"/>
          <w:divBdr>
            <w:top w:val="none" w:sz="0" w:space="0" w:color="auto"/>
            <w:left w:val="none" w:sz="0" w:space="0" w:color="auto"/>
            <w:bottom w:val="none" w:sz="0" w:space="0" w:color="auto"/>
            <w:right w:val="none" w:sz="0" w:space="0" w:color="auto"/>
          </w:divBdr>
        </w:div>
        <w:div w:id="565386117">
          <w:marLeft w:val="0"/>
          <w:marRight w:val="0"/>
          <w:marTop w:val="0"/>
          <w:marBottom w:val="0"/>
          <w:divBdr>
            <w:top w:val="none" w:sz="0" w:space="0" w:color="auto"/>
            <w:left w:val="none" w:sz="0" w:space="0" w:color="auto"/>
            <w:bottom w:val="none" w:sz="0" w:space="0" w:color="auto"/>
            <w:right w:val="none" w:sz="0" w:space="0" w:color="auto"/>
          </w:divBdr>
        </w:div>
        <w:div w:id="568463965">
          <w:marLeft w:val="0"/>
          <w:marRight w:val="0"/>
          <w:marTop w:val="0"/>
          <w:marBottom w:val="0"/>
          <w:divBdr>
            <w:top w:val="none" w:sz="0" w:space="0" w:color="auto"/>
            <w:left w:val="none" w:sz="0" w:space="0" w:color="auto"/>
            <w:bottom w:val="none" w:sz="0" w:space="0" w:color="auto"/>
            <w:right w:val="none" w:sz="0" w:space="0" w:color="auto"/>
          </w:divBdr>
        </w:div>
        <w:div w:id="809907110">
          <w:marLeft w:val="0"/>
          <w:marRight w:val="0"/>
          <w:marTop w:val="0"/>
          <w:marBottom w:val="0"/>
          <w:divBdr>
            <w:top w:val="none" w:sz="0" w:space="0" w:color="auto"/>
            <w:left w:val="none" w:sz="0" w:space="0" w:color="auto"/>
            <w:bottom w:val="none" w:sz="0" w:space="0" w:color="auto"/>
            <w:right w:val="none" w:sz="0" w:space="0" w:color="auto"/>
          </w:divBdr>
        </w:div>
        <w:div w:id="922880041">
          <w:marLeft w:val="0"/>
          <w:marRight w:val="0"/>
          <w:marTop w:val="0"/>
          <w:marBottom w:val="0"/>
          <w:divBdr>
            <w:top w:val="none" w:sz="0" w:space="0" w:color="auto"/>
            <w:left w:val="none" w:sz="0" w:space="0" w:color="auto"/>
            <w:bottom w:val="none" w:sz="0" w:space="0" w:color="auto"/>
            <w:right w:val="none" w:sz="0" w:space="0" w:color="auto"/>
          </w:divBdr>
        </w:div>
        <w:div w:id="1093278182">
          <w:marLeft w:val="0"/>
          <w:marRight w:val="0"/>
          <w:marTop w:val="0"/>
          <w:marBottom w:val="0"/>
          <w:divBdr>
            <w:top w:val="none" w:sz="0" w:space="0" w:color="auto"/>
            <w:left w:val="none" w:sz="0" w:space="0" w:color="auto"/>
            <w:bottom w:val="none" w:sz="0" w:space="0" w:color="auto"/>
            <w:right w:val="none" w:sz="0" w:space="0" w:color="auto"/>
          </w:divBdr>
        </w:div>
        <w:div w:id="1108699507">
          <w:marLeft w:val="0"/>
          <w:marRight w:val="0"/>
          <w:marTop w:val="0"/>
          <w:marBottom w:val="0"/>
          <w:divBdr>
            <w:top w:val="none" w:sz="0" w:space="0" w:color="auto"/>
            <w:left w:val="none" w:sz="0" w:space="0" w:color="auto"/>
            <w:bottom w:val="none" w:sz="0" w:space="0" w:color="auto"/>
            <w:right w:val="none" w:sz="0" w:space="0" w:color="auto"/>
          </w:divBdr>
        </w:div>
        <w:div w:id="1141535779">
          <w:marLeft w:val="0"/>
          <w:marRight w:val="0"/>
          <w:marTop w:val="0"/>
          <w:marBottom w:val="0"/>
          <w:divBdr>
            <w:top w:val="none" w:sz="0" w:space="0" w:color="auto"/>
            <w:left w:val="none" w:sz="0" w:space="0" w:color="auto"/>
            <w:bottom w:val="none" w:sz="0" w:space="0" w:color="auto"/>
            <w:right w:val="none" w:sz="0" w:space="0" w:color="auto"/>
          </w:divBdr>
        </w:div>
        <w:div w:id="1156338715">
          <w:marLeft w:val="0"/>
          <w:marRight w:val="0"/>
          <w:marTop w:val="0"/>
          <w:marBottom w:val="0"/>
          <w:divBdr>
            <w:top w:val="none" w:sz="0" w:space="0" w:color="auto"/>
            <w:left w:val="none" w:sz="0" w:space="0" w:color="auto"/>
            <w:bottom w:val="none" w:sz="0" w:space="0" w:color="auto"/>
            <w:right w:val="none" w:sz="0" w:space="0" w:color="auto"/>
          </w:divBdr>
        </w:div>
        <w:div w:id="1709526976">
          <w:marLeft w:val="0"/>
          <w:marRight w:val="0"/>
          <w:marTop w:val="0"/>
          <w:marBottom w:val="0"/>
          <w:divBdr>
            <w:top w:val="none" w:sz="0" w:space="0" w:color="auto"/>
            <w:left w:val="none" w:sz="0" w:space="0" w:color="auto"/>
            <w:bottom w:val="none" w:sz="0" w:space="0" w:color="auto"/>
            <w:right w:val="none" w:sz="0" w:space="0" w:color="auto"/>
          </w:divBdr>
        </w:div>
        <w:div w:id="2018580670">
          <w:marLeft w:val="0"/>
          <w:marRight w:val="0"/>
          <w:marTop w:val="0"/>
          <w:marBottom w:val="0"/>
          <w:divBdr>
            <w:top w:val="none" w:sz="0" w:space="0" w:color="auto"/>
            <w:left w:val="none" w:sz="0" w:space="0" w:color="auto"/>
            <w:bottom w:val="none" w:sz="0" w:space="0" w:color="auto"/>
            <w:right w:val="none" w:sz="0" w:space="0" w:color="auto"/>
          </w:divBdr>
        </w:div>
        <w:div w:id="2055084507">
          <w:marLeft w:val="0"/>
          <w:marRight w:val="0"/>
          <w:marTop w:val="0"/>
          <w:marBottom w:val="0"/>
          <w:divBdr>
            <w:top w:val="none" w:sz="0" w:space="0" w:color="auto"/>
            <w:left w:val="none" w:sz="0" w:space="0" w:color="auto"/>
            <w:bottom w:val="none" w:sz="0" w:space="0" w:color="auto"/>
            <w:right w:val="none" w:sz="0" w:space="0" w:color="auto"/>
          </w:divBdr>
        </w:div>
        <w:div w:id="2138251791">
          <w:marLeft w:val="0"/>
          <w:marRight w:val="0"/>
          <w:marTop w:val="0"/>
          <w:marBottom w:val="0"/>
          <w:divBdr>
            <w:top w:val="none" w:sz="0" w:space="0" w:color="auto"/>
            <w:left w:val="none" w:sz="0" w:space="0" w:color="auto"/>
            <w:bottom w:val="none" w:sz="0" w:space="0" w:color="auto"/>
            <w:right w:val="none" w:sz="0" w:space="0" w:color="auto"/>
          </w:divBdr>
        </w:div>
      </w:divsChild>
    </w:div>
    <w:div w:id="1198155671">
      <w:bodyDiv w:val="1"/>
      <w:marLeft w:val="0"/>
      <w:marRight w:val="0"/>
      <w:marTop w:val="0"/>
      <w:marBottom w:val="0"/>
      <w:divBdr>
        <w:top w:val="none" w:sz="0" w:space="0" w:color="auto"/>
        <w:left w:val="none" w:sz="0" w:space="0" w:color="auto"/>
        <w:bottom w:val="none" w:sz="0" w:space="0" w:color="auto"/>
        <w:right w:val="none" w:sz="0" w:space="0" w:color="auto"/>
      </w:divBdr>
    </w:div>
    <w:div w:id="1226792440">
      <w:bodyDiv w:val="1"/>
      <w:marLeft w:val="0"/>
      <w:marRight w:val="0"/>
      <w:marTop w:val="0"/>
      <w:marBottom w:val="0"/>
      <w:divBdr>
        <w:top w:val="none" w:sz="0" w:space="0" w:color="auto"/>
        <w:left w:val="none" w:sz="0" w:space="0" w:color="auto"/>
        <w:bottom w:val="none" w:sz="0" w:space="0" w:color="auto"/>
        <w:right w:val="none" w:sz="0" w:space="0" w:color="auto"/>
      </w:divBdr>
      <w:divsChild>
        <w:div w:id="708144047">
          <w:marLeft w:val="0"/>
          <w:marRight w:val="0"/>
          <w:marTop w:val="0"/>
          <w:marBottom w:val="0"/>
          <w:divBdr>
            <w:top w:val="none" w:sz="0" w:space="0" w:color="auto"/>
            <w:left w:val="none" w:sz="0" w:space="0" w:color="auto"/>
            <w:bottom w:val="none" w:sz="0" w:space="0" w:color="auto"/>
            <w:right w:val="none" w:sz="0" w:space="0" w:color="auto"/>
          </w:divBdr>
        </w:div>
        <w:div w:id="882524277">
          <w:marLeft w:val="0"/>
          <w:marRight w:val="0"/>
          <w:marTop w:val="0"/>
          <w:marBottom w:val="0"/>
          <w:divBdr>
            <w:top w:val="none" w:sz="0" w:space="0" w:color="auto"/>
            <w:left w:val="none" w:sz="0" w:space="0" w:color="auto"/>
            <w:bottom w:val="none" w:sz="0" w:space="0" w:color="auto"/>
            <w:right w:val="none" w:sz="0" w:space="0" w:color="auto"/>
          </w:divBdr>
        </w:div>
        <w:div w:id="1441293690">
          <w:marLeft w:val="0"/>
          <w:marRight w:val="0"/>
          <w:marTop w:val="0"/>
          <w:marBottom w:val="0"/>
          <w:divBdr>
            <w:top w:val="none" w:sz="0" w:space="0" w:color="auto"/>
            <w:left w:val="none" w:sz="0" w:space="0" w:color="auto"/>
            <w:bottom w:val="none" w:sz="0" w:space="0" w:color="auto"/>
            <w:right w:val="none" w:sz="0" w:space="0" w:color="auto"/>
          </w:divBdr>
        </w:div>
        <w:div w:id="1837915124">
          <w:marLeft w:val="0"/>
          <w:marRight w:val="0"/>
          <w:marTop w:val="0"/>
          <w:marBottom w:val="0"/>
          <w:divBdr>
            <w:top w:val="none" w:sz="0" w:space="0" w:color="auto"/>
            <w:left w:val="none" w:sz="0" w:space="0" w:color="auto"/>
            <w:bottom w:val="none" w:sz="0" w:space="0" w:color="auto"/>
            <w:right w:val="none" w:sz="0" w:space="0" w:color="auto"/>
          </w:divBdr>
        </w:div>
      </w:divsChild>
    </w:div>
    <w:div w:id="1228036485">
      <w:bodyDiv w:val="1"/>
      <w:marLeft w:val="0"/>
      <w:marRight w:val="0"/>
      <w:marTop w:val="0"/>
      <w:marBottom w:val="0"/>
      <w:divBdr>
        <w:top w:val="none" w:sz="0" w:space="0" w:color="auto"/>
        <w:left w:val="none" w:sz="0" w:space="0" w:color="auto"/>
        <w:bottom w:val="none" w:sz="0" w:space="0" w:color="auto"/>
        <w:right w:val="none" w:sz="0" w:space="0" w:color="auto"/>
      </w:divBdr>
      <w:divsChild>
        <w:div w:id="504247843">
          <w:marLeft w:val="0"/>
          <w:marRight w:val="0"/>
          <w:marTop w:val="0"/>
          <w:marBottom w:val="0"/>
          <w:divBdr>
            <w:top w:val="none" w:sz="0" w:space="0" w:color="auto"/>
            <w:left w:val="none" w:sz="0" w:space="0" w:color="auto"/>
            <w:bottom w:val="none" w:sz="0" w:space="0" w:color="auto"/>
            <w:right w:val="none" w:sz="0" w:space="0" w:color="auto"/>
          </w:divBdr>
        </w:div>
        <w:div w:id="1746147178">
          <w:marLeft w:val="0"/>
          <w:marRight w:val="0"/>
          <w:marTop w:val="0"/>
          <w:marBottom w:val="0"/>
          <w:divBdr>
            <w:top w:val="none" w:sz="0" w:space="0" w:color="auto"/>
            <w:left w:val="none" w:sz="0" w:space="0" w:color="auto"/>
            <w:bottom w:val="none" w:sz="0" w:space="0" w:color="auto"/>
            <w:right w:val="none" w:sz="0" w:space="0" w:color="auto"/>
          </w:divBdr>
        </w:div>
      </w:divsChild>
    </w:div>
    <w:div w:id="1245381556">
      <w:bodyDiv w:val="1"/>
      <w:marLeft w:val="0"/>
      <w:marRight w:val="0"/>
      <w:marTop w:val="0"/>
      <w:marBottom w:val="0"/>
      <w:divBdr>
        <w:top w:val="none" w:sz="0" w:space="0" w:color="auto"/>
        <w:left w:val="none" w:sz="0" w:space="0" w:color="auto"/>
        <w:bottom w:val="none" w:sz="0" w:space="0" w:color="auto"/>
        <w:right w:val="none" w:sz="0" w:space="0" w:color="auto"/>
      </w:divBdr>
      <w:divsChild>
        <w:div w:id="35160014">
          <w:marLeft w:val="0"/>
          <w:marRight w:val="0"/>
          <w:marTop w:val="0"/>
          <w:marBottom w:val="0"/>
          <w:divBdr>
            <w:top w:val="none" w:sz="0" w:space="0" w:color="auto"/>
            <w:left w:val="none" w:sz="0" w:space="0" w:color="auto"/>
            <w:bottom w:val="none" w:sz="0" w:space="0" w:color="auto"/>
            <w:right w:val="none" w:sz="0" w:space="0" w:color="auto"/>
          </w:divBdr>
        </w:div>
        <w:div w:id="139275690">
          <w:marLeft w:val="0"/>
          <w:marRight w:val="0"/>
          <w:marTop w:val="0"/>
          <w:marBottom w:val="0"/>
          <w:divBdr>
            <w:top w:val="none" w:sz="0" w:space="0" w:color="auto"/>
            <w:left w:val="none" w:sz="0" w:space="0" w:color="auto"/>
            <w:bottom w:val="none" w:sz="0" w:space="0" w:color="auto"/>
            <w:right w:val="none" w:sz="0" w:space="0" w:color="auto"/>
          </w:divBdr>
        </w:div>
        <w:div w:id="543559429">
          <w:marLeft w:val="0"/>
          <w:marRight w:val="0"/>
          <w:marTop w:val="0"/>
          <w:marBottom w:val="0"/>
          <w:divBdr>
            <w:top w:val="none" w:sz="0" w:space="0" w:color="auto"/>
            <w:left w:val="none" w:sz="0" w:space="0" w:color="auto"/>
            <w:bottom w:val="none" w:sz="0" w:space="0" w:color="auto"/>
            <w:right w:val="none" w:sz="0" w:space="0" w:color="auto"/>
          </w:divBdr>
        </w:div>
        <w:div w:id="909577649">
          <w:marLeft w:val="0"/>
          <w:marRight w:val="0"/>
          <w:marTop w:val="0"/>
          <w:marBottom w:val="0"/>
          <w:divBdr>
            <w:top w:val="none" w:sz="0" w:space="0" w:color="auto"/>
            <w:left w:val="none" w:sz="0" w:space="0" w:color="auto"/>
            <w:bottom w:val="none" w:sz="0" w:space="0" w:color="auto"/>
            <w:right w:val="none" w:sz="0" w:space="0" w:color="auto"/>
          </w:divBdr>
        </w:div>
        <w:div w:id="1248272268">
          <w:marLeft w:val="0"/>
          <w:marRight w:val="0"/>
          <w:marTop w:val="0"/>
          <w:marBottom w:val="0"/>
          <w:divBdr>
            <w:top w:val="none" w:sz="0" w:space="0" w:color="auto"/>
            <w:left w:val="none" w:sz="0" w:space="0" w:color="auto"/>
            <w:bottom w:val="none" w:sz="0" w:space="0" w:color="auto"/>
            <w:right w:val="none" w:sz="0" w:space="0" w:color="auto"/>
          </w:divBdr>
        </w:div>
        <w:div w:id="1253052368">
          <w:marLeft w:val="0"/>
          <w:marRight w:val="0"/>
          <w:marTop w:val="0"/>
          <w:marBottom w:val="0"/>
          <w:divBdr>
            <w:top w:val="none" w:sz="0" w:space="0" w:color="auto"/>
            <w:left w:val="none" w:sz="0" w:space="0" w:color="auto"/>
            <w:bottom w:val="none" w:sz="0" w:space="0" w:color="auto"/>
            <w:right w:val="none" w:sz="0" w:space="0" w:color="auto"/>
          </w:divBdr>
        </w:div>
        <w:div w:id="1284848935">
          <w:marLeft w:val="0"/>
          <w:marRight w:val="0"/>
          <w:marTop w:val="0"/>
          <w:marBottom w:val="0"/>
          <w:divBdr>
            <w:top w:val="none" w:sz="0" w:space="0" w:color="auto"/>
            <w:left w:val="none" w:sz="0" w:space="0" w:color="auto"/>
            <w:bottom w:val="none" w:sz="0" w:space="0" w:color="auto"/>
            <w:right w:val="none" w:sz="0" w:space="0" w:color="auto"/>
          </w:divBdr>
        </w:div>
        <w:div w:id="1597328586">
          <w:marLeft w:val="0"/>
          <w:marRight w:val="0"/>
          <w:marTop w:val="0"/>
          <w:marBottom w:val="0"/>
          <w:divBdr>
            <w:top w:val="none" w:sz="0" w:space="0" w:color="auto"/>
            <w:left w:val="none" w:sz="0" w:space="0" w:color="auto"/>
            <w:bottom w:val="none" w:sz="0" w:space="0" w:color="auto"/>
            <w:right w:val="none" w:sz="0" w:space="0" w:color="auto"/>
          </w:divBdr>
        </w:div>
      </w:divsChild>
    </w:div>
    <w:div w:id="1259682217">
      <w:bodyDiv w:val="1"/>
      <w:marLeft w:val="0"/>
      <w:marRight w:val="0"/>
      <w:marTop w:val="0"/>
      <w:marBottom w:val="0"/>
      <w:divBdr>
        <w:top w:val="none" w:sz="0" w:space="0" w:color="auto"/>
        <w:left w:val="none" w:sz="0" w:space="0" w:color="auto"/>
        <w:bottom w:val="none" w:sz="0" w:space="0" w:color="auto"/>
        <w:right w:val="none" w:sz="0" w:space="0" w:color="auto"/>
      </w:divBdr>
      <w:divsChild>
        <w:div w:id="1019039532">
          <w:marLeft w:val="0"/>
          <w:marRight w:val="0"/>
          <w:marTop w:val="0"/>
          <w:marBottom w:val="0"/>
          <w:divBdr>
            <w:top w:val="none" w:sz="0" w:space="0" w:color="auto"/>
            <w:left w:val="none" w:sz="0" w:space="0" w:color="auto"/>
            <w:bottom w:val="none" w:sz="0" w:space="0" w:color="auto"/>
            <w:right w:val="none" w:sz="0" w:space="0" w:color="auto"/>
          </w:divBdr>
        </w:div>
        <w:div w:id="1224559653">
          <w:marLeft w:val="0"/>
          <w:marRight w:val="0"/>
          <w:marTop w:val="0"/>
          <w:marBottom w:val="0"/>
          <w:divBdr>
            <w:top w:val="none" w:sz="0" w:space="0" w:color="auto"/>
            <w:left w:val="none" w:sz="0" w:space="0" w:color="auto"/>
            <w:bottom w:val="none" w:sz="0" w:space="0" w:color="auto"/>
            <w:right w:val="none" w:sz="0" w:space="0" w:color="auto"/>
          </w:divBdr>
        </w:div>
        <w:div w:id="1588879068">
          <w:marLeft w:val="0"/>
          <w:marRight w:val="0"/>
          <w:marTop w:val="0"/>
          <w:marBottom w:val="0"/>
          <w:divBdr>
            <w:top w:val="none" w:sz="0" w:space="0" w:color="auto"/>
            <w:left w:val="none" w:sz="0" w:space="0" w:color="auto"/>
            <w:bottom w:val="none" w:sz="0" w:space="0" w:color="auto"/>
            <w:right w:val="none" w:sz="0" w:space="0" w:color="auto"/>
          </w:divBdr>
        </w:div>
      </w:divsChild>
    </w:div>
    <w:div w:id="1269392078">
      <w:bodyDiv w:val="1"/>
      <w:marLeft w:val="0"/>
      <w:marRight w:val="0"/>
      <w:marTop w:val="0"/>
      <w:marBottom w:val="0"/>
      <w:divBdr>
        <w:top w:val="none" w:sz="0" w:space="0" w:color="auto"/>
        <w:left w:val="none" w:sz="0" w:space="0" w:color="auto"/>
        <w:bottom w:val="none" w:sz="0" w:space="0" w:color="auto"/>
        <w:right w:val="none" w:sz="0" w:space="0" w:color="auto"/>
      </w:divBdr>
      <w:divsChild>
        <w:div w:id="354163187">
          <w:marLeft w:val="0"/>
          <w:marRight w:val="0"/>
          <w:marTop w:val="0"/>
          <w:marBottom w:val="0"/>
          <w:divBdr>
            <w:top w:val="none" w:sz="0" w:space="0" w:color="auto"/>
            <w:left w:val="none" w:sz="0" w:space="0" w:color="auto"/>
            <w:bottom w:val="none" w:sz="0" w:space="0" w:color="auto"/>
            <w:right w:val="none" w:sz="0" w:space="0" w:color="auto"/>
          </w:divBdr>
        </w:div>
        <w:div w:id="1075931015">
          <w:marLeft w:val="0"/>
          <w:marRight w:val="0"/>
          <w:marTop w:val="0"/>
          <w:marBottom w:val="0"/>
          <w:divBdr>
            <w:top w:val="none" w:sz="0" w:space="0" w:color="auto"/>
            <w:left w:val="none" w:sz="0" w:space="0" w:color="auto"/>
            <w:bottom w:val="none" w:sz="0" w:space="0" w:color="auto"/>
            <w:right w:val="none" w:sz="0" w:space="0" w:color="auto"/>
          </w:divBdr>
        </w:div>
        <w:div w:id="1157497745">
          <w:marLeft w:val="0"/>
          <w:marRight w:val="0"/>
          <w:marTop w:val="0"/>
          <w:marBottom w:val="0"/>
          <w:divBdr>
            <w:top w:val="none" w:sz="0" w:space="0" w:color="auto"/>
            <w:left w:val="none" w:sz="0" w:space="0" w:color="auto"/>
            <w:bottom w:val="none" w:sz="0" w:space="0" w:color="auto"/>
            <w:right w:val="none" w:sz="0" w:space="0" w:color="auto"/>
          </w:divBdr>
        </w:div>
        <w:div w:id="1487428369">
          <w:marLeft w:val="0"/>
          <w:marRight w:val="0"/>
          <w:marTop w:val="0"/>
          <w:marBottom w:val="0"/>
          <w:divBdr>
            <w:top w:val="none" w:sz="0" w:space="0" w:color="auto"/>
            <w:left w:val="none" w:sz="0" w:space="0" w:color="auto"/>
            <w:bottom w:val="none" w:sz="0" w:space="0" w:color="auto"/>
            <w:right w:val="none" w:sz="0" w:space="0" w:color="auto"/>
          </w:divBdr>
        </w:div>
        <w:div w:id="1733574651">
          <w:marLeft w:val="0"/>
          <w:marRight w:val="0"/>
          <w:marTop w:val="0"/>
          <w:marBottom w:val="0"/>
          <w:divBdr>
            <w:top w:val="none" w:sz="0" w:space="0" w:color="auto"/>
            <w:left w:val="none" w:sz="0" w:space="0" w:color="auto"/>
            <w:bottom w:val="none" w:sz="0" w:space="0" w:color="auto"/>
            <w:right w:val="none" w:sz="0" w:space="0" w:color="auto"/>
          </w:divBdr>
        </w:div>
        <w:div w:id="1838304097">
          <w:marLeft w:val="0"/>
          <w:marRight w:val="0"/>
          <w:marTop w:val="0"/>
          <w:marBottom w:val="0"/>
          <w:divBdr>
            <w:top w:val="none" w:sz="0" w:space="0" w:color="auto"/>
            <w:left w:val="none" w:sz="0" w:space="0" w:color="auto"/>
            <w:bottom w:val="none" w:sz="0" w:space="0" w:color="auto"/>
            <w:right w:val="none" w:sz="0" w:space="0" w:color="auto"/>
          </w:divBdr>
        </w:div>
        <w:div w:id="1841312598">
          <w:marLeft w:val="0"/>
          <w:marRight w:val="0"/>
          <w:marTop w:val="0"/>
          <w:marBottom w:val="0"/>
          <w:divBdr>
            <w:top w:val="none" w:sz="0" w:space="0" w:color="auto"/>
            <w:left w:val="none" w:sz="0" w:space="0" w:color="auto"/>
            <w:bottom w:val="none" w:sz="0" w:space="0" w:color="auto"/>
            <w:right w:val="none" w:sz="0" w:space="0" w:color="auto"/>
          </w:divBdr>
        </w:div>
        <w:div w:id="2102068706">
          <w:marLeft w:val="0"/>
          <w:marRight w:val="0"/>
          <w:marTop w:val="0"/>
          <w:marBottom w:val="0"/>
          <w:divBdr>
            <w:top w:val="none" w:sz="0" w:space="0" w:color="auto"/>
            <w:left w:val="none" w:sz="0" w:space="0" w:color="auto"/>
            <w:bottom w:val="none" w:sz="0" w:space="0" w:color="auto"/>
            <w:right w:val="none" w:sz="0" w:space="0" w:color="auto"/>
          </w:divBdr>
        </w:div>
        <w:div w:id="2110471104">
          <w:marLeft w:val="0"/>
          <w:marRight w:val="0"/>
          <w:marTop w:val="0"/>
          <w:marBottom w:val="0"/>
          <w:divBdr>
            <w:top w:val="none" w:sz="0" w:space="0" w:color="auto"/>
            <w:left w:val="none" w:sz="0" w:space="0" w:color="auto"/>
            <w:bottom w:val="none" w:sz="0" w:space="0" w:color="auto"/>
            <w:right w:val="none" w:sz="0" w:space="0" w:color="auto"/>
          </w:divBdr>
        </w:div>
      </w:divsChild>
    </w:div>
    <w:div w:id="1275401805">
      <w:bodyDiv w:val="1"/>
      <w:marLeft w:val="0"/>
      <w:marRight w:val="0"/>
      <w:marTop w:val="0"/>
      <w:marBottom w:val="0"/>
      <w:divBdr>
        <w:top w:val="none" w:sz="0" w:space="0" w:color="auto"/>
        <w:left w:val="none" w:sz="0" w:space="0" w:color="auto"/>
        <w:bottom w:val="none" w:sz="0" w:space="0" w:color="auto"/>
        <w:right w:val="none" w:sz="0" w:space="0" w:color="auto"/>
      </w:divBdr>
      <w:divsChild>
        <w:div w:id="62458501">
          <w:marLeft w:val="0"/>
          <w:marRight w:val="0"/>
          <w:marTop w:val="0"/>
          <w:marBottom w:val="0"/>
          <w:divBdr>
            <w:top w:val="none" w:sz="0" w:space="0" w:color="auto"/>
            <w:left w:val="none" w:sz="0" w:space="0" w:color="auto"/>
            <w:bottom w:val="none" w:sz="0" w:space="0" w:color="auto"/>
            <w:right w:val="none" w:sz="0" w:space="0" w:color="auto"/>
          </w:divBdr>
        </w:div>
        <w:div w:id="255866879">
          <w:marLeft w:val="0"/>
          <w:marRight w:val="0"/>
          <w:marTop w:val="0"/>
          <w:marBottom w:val="0"/>
          <w:divBdr>
            <w:top w:val="none" w:sz="0" w:space="0" w:color="auto"/>
            <w:left w:val="none" w:sz="0" w:space="0" w:color="auto"/>
            <w:bottom w:val="none" w:sz="0" w:space="0" w:color="auto"/>
            <w:right w:val="none" w:sz="0" w:space="0" w:color="auto"/>
          </w:divBdr>
        </w:div>
        <w:div w:id="300887833">
          <w:marLeft w:val="0"/>
          <w:marRight w:val="0"/>
          <w:marTop w:val="0"/>
          <w:marBottom w:val="0"/>
          <w:divBdr>
            <w:top w:val="none" w:sz="0" w:space="0" w:color="auto"/>
            <w:left w:val="none" w:sz="0" w:space="0" w:color="auto"/>
            <w:bottom w:val="none" w:sz="0" w:space="0" w:color="auto"/>
            <w:right w:val="none" w:sz="0" w:space="0" w:color="auto"/>
          </w:divBdr>
        </w:div>
        <w:div w:id="637539135">
          <w:marLeft w:val="0"/>
          <w:marRight w:val="0"/>
          <w:marTop w:val="0"/>
          <w:marBottom w:val="0"/>
          <w:divBdr>
            <w:top w:val="none" w:sz="0" w:space="0" w:color="auto"/>
            <w:left w:val="none" w:sz="0" w:space="0" w:color="auto"/>
            <w:bottom w:val="none" w:sz="0" w:space="0" w:color="auto"/>
            <w:right w:val="none" w:sz="0" w:space="0" w:color="auto"/>
          </w:divBdr>
        </w:div>
        <w:div w:id="735707622">
          <w:marLeft w:val="0"/>
          <w:marRight w:val="0"/>
          <w:marTop w:val="0"/>
          <w:marBottom w:val="0"/>
          <w:divBdr>
            <w:top w:val="none" w:sz="0" w:space="0" w:color="auto"/>
            <w:left w:val="none" w:sz="0" w:space="0" w:color="auto"/>
            <w:bottom w:val="none" w:sz="0" w:space="0" w:color="auto"/>
            <w:right w:val="none" w:sz="0" w:space="0" w:color="auto"/>
          </w:divBdr>
        </w:div>
        <w:div w:id="1202328641">
          <w:marLeft w:val="0"/>
          <w:marRight w:val="0"/>
          <w:marTop w:val="0"/>
          <w:marBottom w:val="0"/>
          <w:divBdr>
            <w:top w:val="none" w:sz="0" w:space="0" w:color="auto"/>
            <w:left w:val="none" w:sz="0" w:space="0" w:color="auto"/>
            <w:bottom w:val="none" w:sz="0" w:space="0" w:color="auto"/>
            <w:right w:val="none" w:sz="0" w:space="0" w:color="auto"/>
          </w:divBdr>
        </w:div>
        <w:div w:id="1293245006">
          <w:marLeft w:val="0"/>
          <w:marRight w:val="0"/>
          <w:marTop w:val="0"/>
          <w:marBottom w:val="0"/>
          <w:divBdr>
            <w:top w:val="none" w:sz="0" w:space="0" w:color="auto"/>
            <w:left w:val="none" w:sz="0" w:space="0" w:color="auto"/>
            <w:bottom w:val="none" w:sz="0" w:space="0" w:color="auto"/>
            <w:right w:val="none" w:sz="0" w:space="0" w:color="auto"/>
          </w:divBdr>
        </w:div>
        <w:div w:id="1506280858">
          <w:marLeft w:val="0"/>
          <w:marRight w:val="0"/>
          <w:marTop w:val="0"/>
          <w:marBottom w:val="0"/>
          <w:divBdr>
            <w:top w:val="none" w:sz="0" w:space="0" w:color="auto"/>
            <w:left w:val="none" w:sz="0" w:space="0" w:color="auto"/>
            <w:bottom w:val="none" w:sz="0" w:space="0" w:color="auto"/>
            <w:right w:val="none" w:sz="0" w:space="0" w:color="auto"/>
          </w:divBdr>
        </w:div>
        <w:div w:id="1595937066">
          <w:marLeft w:val="0"/>
          <w:marRight w:val="0"/>
          <w:marTop w:val="0"/>
          <w:marBottom w:val="0"/>
          <w:divBdr>
            <w:top w:val="none" w:sz="0" w:space="0" w:color="auto"/>
            <w:left w:val="none" w:sz="0" w:space="0" w:color="auto"/>
            <w:bottom w:val="none" w:sz="0" w:space="0" w:color="auto"/>
            <w:right w:val="none" w:sz="0" w:space="0" w:color="auto"/>
          </w:divBdr>
        </w:div>
        <w:div w:id="1680617557">
          <w:marLeft w:val="0"/>
          <w:marRight w:val="0"/>
          <w:marTop w:val="0"/>
          <w:marBottom w:val="0"/>
          <w:divBdr>
            <w:top w:val="none" w:sz="0" w:space="0" w:color="auto"/>
            <w:left w:val="none" w:sz="0" w:space="0" w:color="auto"/>
            <w:bottom w:val="none" w:sz="0" w:space="0" w:color="auto"/>
            <w:right w:val="none" w:sz="0" w:space="0" w:color="auto"/>
          </w:divBdr>
        </w:div>
        <w:div w:id="1906643175">
          <w:marLeft w:val="0"/>
          <w:marRight w:val="0"/>
          <w:marTop w:val="0"/>
          <w:marBottom w:val="0"/>
          <w:divBdr>
            <w:top w:val="none" w:sz="0" w:space="0" w:color="auto"/>
            <w:left w:val="none" w:sz="0" w:space="0" w:color="auto"/>
            <w:bottom w:val="none" w:sz="0" w:space="0" w:color="auto"/>
            <w:right w:val="none" w:sz="0" w:space="0" w:color="auto"/>
          </w:divBdr>
        </w:div>
        <w:div w:id="1927182807">
          <w:marLeft w:val="0"/>
          <w:marRight w:val="0"/>
          <w:marTop w:val="0"/>
          <w:marBottom w:val="0"/>
          <w:divBdr>
            <w:top w:val="none" w:sz="0" w:space="0" w:color="auto"/>
            <w:left w:val="none" w:sz="0" w:space="0" w:color="auto"/>
            <w:bottom w:val="none" w:sz="0" w:space="0" w:color="auto"/>
            <w:right w:val="none" w:sz="0" w:space="0" w:color="auto"/>
          </w:divBdr>
        </w:div>
        <w:div w:id="1943294484">
          <w:marLeft w:val="0"/>
          <w:marRight w:val="0"/>
          <w:marTop w:val="0"/>
          <w:marBottom w:val="0"/>
          <w:divBdr>
            <w:top w:val="none" w:sz="0" w:space="0" w:color="auto"/>
            <w:left w:val="none" w:sz="0" w:space="0" w:color="auto"/>
            <w:bottom w:val="none" w:sz="0" w:space="0" w:color="auto"/>
            <w:right w:val="none" w:sz="0" w:space="0" w:color="auto"/>
          </w:divBdr>
        </w:div>
        <w:div w:id="1996300443">
          <w:marLeft w:val="0"/>
          <w:marRight w:val="0"/>
          <w:marTop w:val="0"/>
          <w:marBottom w:val="0"/>
          <w:divBdr>
            <w:top w:val="none" w:sz="0" w:space="0" w:color="auto"/>
            <w:left w:val="none" w:sz="0" w:space="0" w:color="auto"/>
            <w:bottom w:val="none" w:sz="0" w:space="0" w:color="auto"/>
            <w:right w:val="none" w:sz="0" w:space="0" w:color="auto"/>
          </w:divBdr>
        </w:div>
        <w:div w:id="2021347970">
          <w:marLeft w:val="0"/>
          <w:marRight w:val="0"/>
          <w:marTop w:val="0"/>
          <w:marBottom w:val="0"/>
          <w:divBdr>
            <w:top w:val="none" w:sz="0" w:space="0" w:color="auto"/>
            <w:left w:val="none" w:sz="0" w:space="0" w:color="auto"/>
            <w:bottom w:val="none" w:sz="0" w:space="0" w:color="auto"/>
            <w:right w:val="none" w:sz="0" w:space="0" w:color="auto"/>
          </w:divBdr>
        </w:div>
        <w:div w:id="2044596223">
          <w:marLeft w:val="0"/>
          <w:marRight w:val="0"/>
          <w:marTop w:val="0"/>
          <w:marBottom w:val="0"/>
          <w:divBdr>
            <w:top w:val="none" w:sz="0" w:space="0" w:color="auto"/>
            <w:left w:val="none" w:sz="0" w:space="0" w:color="auto"/>
            <w:bottom w:val="none" w:sz="0" w:space="0" w:color="auto"/>
            <w:right w:val="none" w:sz="0" w:space="0" w:color="auto"/>
          </w:divBdr>
        </w:div>
        <w:div w:id="2143111263">
          <w:marLeft w:val="0"/>
          <w:marRight w:val="0"/>
          <w:marTop w:val="0"/>
          <w:marBottom w:val="0"/>
          <w:divBdr>
            <w:top w:val="none" w:sz="0" w:space="0" w:color="auto"/>
            <w:left w:val="none" w:sz="0" w:space="0" w:color="auto"/>
            <w:bottom w:val="none" w:sz="0" w:space="0" w:color="auto"/>
            <w:right w:val="none" w:sz="0" w:space="0" w:color="auto"/>
          </w:divBdr>
        </w:div>
      </w:divsChild>
    </w:div>
    <w:div w:id="1285190980">
      <w:bodyDiv w:val="1"/>
      <w:marLeft w:val="0"/>
      <w:marRight w:val="0"/>
      <w:marTop w:val="0"/>
      <w:marBottom w:val="0"/>
      <w:divBdr>
        <w:top w:val="none" w:sz="0" w:space="0" w:color="auto"/>
        <w:left w:val="none" w:sz="0" w:space="0" w:color="auto"/>
        <w:bottom w:val="none" w:sz="0" w:space="0" w:color="auto"/>
        <w:right w:val="none" w:sz="0" w:space="0" w:color="auto"/>
      </w:divBdr>
      <w:divsChild>
        <w:div w:id="259292756">
          <w:marLeft w:val="0"/>
          <w:marRight w:val="0"/>
          <w:marTop w:val="0"/>
          <w:marBottom w:val="0"/>
          <w:divBdr>
            <w:top w:val="none" w:sz="0" w:space="0" w:color="auto"/>
            <w:left w:val="none" w:sz="0" w:space="0" w:color="auto"/>
            <w:bottom w:val="none" w:sz="0" w:space="0" w:color="auto"/>
            <w:right w:val="none" w:sz="0" w:space="0" w:color="auto"/>
          </w:divBdr>
        </w:div>
        <w:div w:id="341779471">
          <w:marLeft w:val="0"/>
          <w:marRight w:val="0"/>
          <w:marTop w:val="0"/>
          <w:marBottom w:val="0"/>
          <w:divBdr>
            <w:top w:val="none" w:sz="0" w:space="0" w:color="auto"/>
            <w:left w:val="none" w:sz="0" w:space="0" w:color="auto"/>
            <w:bottom w:val="none" w:sz="0" w:space="0" w:color="auto"/>
            <w:right w:val="none" w:sz="0" w:space="0" w:color="auto"/>
          </w:divBdr>
        </w:div>
        <w:div w:id="384066453">
          <w:marLeft w:val="0"/>
          <w:marRight w:val="0"/>
          <w:marTop w:val="0"/>
          <w:marBottom w:val="0"/>
          <w:divBdr>
            <w:top w:val="none" w:sz="0" w:space="0" w:color="auto"/>
            <w:left w:val="none" w:sz="0" w:space="0" w:color="auto"/>
            <w:bottom w:val="none" w:sz="0" w:space="0" w:color="auto"/>
            <w:right w:val="none" w:sz="0" w:space="0" w:color="auto"/>
          </w:divBdr>
        </w:div>
        <w:div w:id="1286233735">
          <w:marLeft w:val="0"/>
          <w:marRight w:val="0"/>
          <w:marTop w:val="0"/>
          <w:marBottom w:val="0"/>
          <w:divBdr>
            <w:top w:val="none" w:sz="0" w:space="0" w:color="auto"/>
            <w:left w:val="none" w:sz="0" w:space="0" w:color="auto"/>
            <w:bottom w:val="none" w:sz="0" w:space="0" w:color="auto"/>
            <w:right w:val="none" w:sz="0" w:space="0" w:color="auto"/>
          </w:divBdr>
        </w:div>
        <w:div w:id="1381172346">
          <w:marLeft w:val="0"/>
          <w:marRight w:val="0"/>
          <w:marTop w:val="0"/>
          <w:marBottom w:val="0"/>
          <w:divBdr>
            <w:top w:val="none" w:sz="0" w:space="0" w:color="auto"/>
            <w:left w:val="none" w:sz="0" w:space="0" w:color="auto"/>
            <w:bottom w:val="none" w:sz="0" w:space="0" w:color="auto"/>
            <w:right w:val="none" w:sz="0" w:space="0" w:color="auto"/>
          </w:divBdr>
        </w:div>
        <w:div w:id="1414817568">
          <w:marLeft w:val="0"/>
          <w:marRight w:val="0"/>
          <w:marTop w:val="0"/>
          <w:marBottom w:val="0"/>
          <w:divBdr>
            <w:top w:val="none" w:sz="0" w:space="0" w:color="auto"/>
            <w:left w:val="none" w:sz="0" w:space="0" w:color="auto"/>
            <w:bottom w:val="none" w:sz="0" w:space="0" w:color="auto"/>
            <w:right w:val="none" w:sz="0" w:space="0" w:color="auto"/>
          </w:divBdr>
        </w:div>
        <w:div w:id="1560895043">
          <w:marLeft w:val="0"/>
          <w:marRight w:val="0"/>
          <w:marTop w:val="0"/>
          <w:marBottom w:val="0"/>
          <w:divBdr>
            <w:top w:val="none" w:sz="0" w:space="0" w:color="auto"/>
            <w:left w:val="none" w:sz="0" w:space="0" w:color="auto"/>
            <w:bottom w:val="none" w:sz="0" w:space="0" w:color="auto"/>
            <w:right w:val="none" w:sz="0" w:space="0" w:color="auto"/>
          </w:divBdr>
        </w:div>
        <w:div w:id="1750073419">
          <w:marLeft w:val="0"/>
          <w:marRight w:val="0"/>
          <w:marTop w:val="0"/>
          <w:marBottom w:val="0"/>
          <w:divBdr>
            <w:top w:val="none" w:sz="0" w:space="0" w:color="auto"/>
            <w:left w:val="none" w:sz="0" w:space="0" w:color="auto"/>
            <w:bottom w:val="none" w:sz="0" w:space="0" w:color="auto"/>
            <w:right w:val="none" w:sz="0" w:space="0" w:color="auto"/>
          </w:divBdr>
        </w:div>
      </w:divsChild>
    </w:div>
    <w:div w:id="1300065155">
      <w:bodyDiv w:val="1"/>
      <w:marLeft w:val="0"/>
      <w:marRight w:val="0"/>
      <w:marTop w:val="0"/>
      <w:marBottom w:val="0"/>
      <w:divBdr>
        <w:top w:val="none" w:sz="0" w:space="0" w:color="auto"/>
        <w:left w:val="none" w:sz="0" w:space="0" w:color="auto"/>
        <w:bottom w:val="none" w:sz="0" w:space="0" w:color="auto"/>
        <w:right w:val="none" w:sz="0" w:space="0" w:color="auto"/>
      </w:divBdr>
      <w:divsChild>
        <w:div w:id="516965165">
          <w:marLeft w:val="0"/>
          <w:marRight w:val="0"/>
          <w:marTop w:val="0"/>
          <w:marBottom w:val="0"/>
          <w:divBdr>
            <w:top w:val="none" w:sz="0" w:space="0" w:color="auto"/>
            <w:left w:val="none" w:sz="0" w:space="0" w:color="auto"/>
            <w:bottom w:val="none" w:sz="0" w:space="0" w:color="auto"/>
            <w:right w:val="none" w:sz="0" w:space="0" w:color="auto"/>
          </w:divBdr>
        </w:div>
      </w:divsChild>
    </w:div>
    <w:div w:id="1318411507">
      <w:bodyDiv w:val="1"/>
      <w:marLeft w:val="0"/>
      <w:marRight w:val="0"/>
      <w:marTop w:val="0"/>
      <w:marBottom w:val="0"/>
      <w:divBdr>
        <w:top w:val="none" w:sz="0" w:space="0" w:color="auto"/>
        <w:left w:val="none" w:sz="0" w:space="0" w:color="auto"/>
        <w:bottom w:val="none" w:sz="0" w:space="0" w:color="auto"/>
        <w:right w:val="none" w:sz="0" w:space="0" w:color="auto"/>
      </w:divBdr>
      <w:divsChild>
        <w:div w:id="15274174">
          <w:marLeft w:val="0"/>
          <w:marRight w:val="0"/>
          <w:marTop w:val="0"/>
          <w:marBottom w:val="0"/>
          <w:divBdr>
            <w:top w:val="none" w:sz="0" w:space="0" w:color="auto"/>
            <w:left w:val="none" w:sz="0" w:space="0" w:color="auto"/>
            <w:bottom w:val="none" w:sz="0" w:space="0" w:color="auto"/>
            <w:right w:val="none" w:sz="0" w:space="0" w:color="auto"/>
          </w:divBdr>
        </w:div>
        <w:div w:id="99767477">
          <w:marLeft w:val="0"/>
          <w:marRight w:val="0"/>
          <w:marTop w:val="0"/>
          <w:marBottom w:val="0"/>
          <w:divBdr>
            <w:top w:val="none" w:sz="0" w:space="0" w:color="auto"/>
            <w:left w:val="none" w:sz="0" w:space="0" w:color="auto"/>
            <w:bottom w:val="none" w:sz="0" w:space="0" w:color="auto"/>
            <w:right w:val="none" w:sz="0" w:space="0" w:color="auto"/>
          </w:divBdr>
        </w:div>
        <w:div w:id="179399531">
          <w:marLeft w:val="0"/>
          <w:marRight w:val="0"/>
          <w:marTop w:val="0"/>
          <w:marBottom w:val="0"/>
          <w:divBdr>
            <w:top w:val="none" w:sz="0" w:space="0" w:color="auto"/>
            <w:left w:val="none" w:sz="0" w:space="0" w:color="auto"/>
            <w:bottom w:val="none" w:sz="0" w:space="0" w:color="auto"/>
            <w:right w:val="none" w:sz="0" w:space="0" w:color="auto"/>
          </w:divBdr>
        </w:div>
        <w:div w:id="217975847">
          <w:marLeft w:val="0"/>
          <w:marRight w:val="0"/>
          <w:marTop w:val="0"/>
          <w:marBottom w:val="0"/>
          <w:divBdr>
            <w:top w:val="none" w:sz="0" w:space="0" w:color="auto"/>
            <w:left w:val="none" w:sz="0" w:space="0" w:color="auto"/>
            <w:bottom w:val="none" w:sz="0" w:space="0" w:color="auto"/>
            <w:right w:val="none" w:sz="0" w:space="0" w:color="auto"/>
          </w:divBdr>
        </w:div>
        <w:div w:id="341902574">
          <w:marLeft w:val="0"/>
          <w:marRight w:val="0"/>
          <w:marTop w:val="0"/>
          <w:marBottom w:val="0"/>
          <w:divBdr>
            <w:top w:val="none" w:sz="0" w:space="0" w:color="auto"/>
            <w:left w:val="none" w:sz="0" w:space="0" w:color="auto"/>
            <w:bottom w:val="none" w:sz="0" w:space="0" w:color="auto"/>
            <w:right w:val="none" w:sz="0" w:space="0" w:color="auto"/>
          </w:divBdr>
        </w:div>
        <w:div w:id="372770096">
          <w:marLeft w:val="0"/>
          <w:marRight w:val="0"/>
          <w:marTop w:val="0"/>
          <w:marBottom w:val="0"/>
          <w:divBdr>
            <w:top w:val="none" w:sz="0" w:space="0" w:color="auto"/>
            <w:left w:val="none" w:sz="0" w:space="0" w:color="auto"/>
            <w:bottom w:val="none" w:sz="0" w:space="0" w:color="auto"/>
            <w:right w:val="none" w:sz="0" w:space="0" w:color="auto"/>
          </w:divBdr>
        </w:div>
        <w:div w:id="391120236">
          <w:marLeft w:val="0"/>
          <w:marRight w:val="0"/>
          <w:marTop w:val="0"/>
          <w:marBottom w:val="0"/>
          <w:divBdr>
            <w:top w:val="none" w:sz="0" w:space="0" w:color="auto"/>
            <w:left w:val="none" w:sz="0" w:space="0" w:color="auto"/>
            <w:bottom w:val="none" w:sz="0" w:space="0" w:color="auto"/>
            <w:right w:val="none" w:sz="0" w:space="0" w:color="auto"/>
          </w:divBdr>
        </w:div>
        <w:div w:id="443382474">
          <w:marLeft w:val="0"/>
          <w:marRight w:val="0"/>
          <w:marTop w:val="0"/>
          <w:marBottom w:val="0"/>
          <w:divBdr>
            <w:top w:val="none" w:sz="0" w:space="0" w:color="auto"/>
            <w:left w:val="none" w:sz="0" w:space="0" w:color="auto"/>
            <w:bottom w:val="none" w:sz="0" w:space="0" w:color="auto"/>
            <w:right w:val="none" w:sz="0" w:space="0" w:color="auto"/>
          </w:divBdr>
        </w:div>
        <w:div w:id="461995857">
          <w:marLeft w:val="0"/>
          <w:marRight w:val="0"/>
          <w:marTop w:val="0"/>
          <w:marBottom w:val="0"/>
          <w:divBdr>
            <w:top w:val="none" w:sz="0" w:space="0" w:color="auto"/>
            <w:left w:val="none" w:sz="0" w:space="0" w:color="auto"/>
            <w:bottom w:val="none" w:sz="0" w:space="0" w:color="auto"/>
            <w:right w:val="none" w:sz="0" w:space="0" w:color="auto"/>
          </w:divBdr>
        </w:div>
        <w:div w:id="665211844">
          <w:marLeft w:val="0"/>
          <w:marRight w:val="0"/>
          <w:marTop w:val="0"/>
          <w:marBottom w:val="0"/>
          <w:divBdr>
            <w:top w:val="none" w:sz="0" w:space="0" w:color="auto"/>
            <w:left w:val="none" w:sz="0" w:space="0" w:color="auto"/>
            <w:bottom w:val="none" w:sz="0" w:space="0" w:color="auto"/>
            <w:right w:val="none" w:sz="0" w:space="0" w:color="auto"/>
          </w:divBdr>
        </w:div>
        <w:div w:id="851071641">
          <w:marLeft w:val="0"/>
          <w:marRight w:val="0"/>
          <w:marTop w:val="0"/>
          <w:marBottom w:val="0"/>
          <w:divBdr>
            <w:top w:val="none" w:sz="0" w:space="0" w:color="auto"/>
            <w:left w:val="none" w:sz="0" w:space="0" w:color="auto"/>
            <w:bottom w:val="none" w:sz="0" w:space="0" w:color="auto"/>
            <w:right w:val="none" w:sz="0" w:space="0" w:color="auto"/>
          </w:divBdr>
        </w:div>
        <w:div w:id="1260989886">
          <w:marLeft w:val="0"/>
          <w:marRight w:val="0"/>
          <w:marTop w:val="0"/>
          <w:marBottom w:val="0"/>
          <w:divBdr>
            <w:top w:val="none" w:sz="0" w:space="0" w:color="auto"/>
            <w:left w:val="none" w:sz="0" w:space="0" w:color="auto"/>
            <w:bottom w:val="none" w:sz="0" w:space="0" w:color="auto"/>
            <w:right w:val="none" w:sz="0" w:space="0" w:color="auto"/>
          </w:divBdr>
        </w:div>
        <w:div w:id="1268082087">
          <w:marLeft w:val="0"/>
          <w:marRight w:val="0"/>
          <w:marTop w:val="0"/>
          <w:marBottom w:val="0"/>
          <w:divBdr>
            <w:top w:val="none" w:sz="0" w:space="0" w:color="auto"/>
            <w:left w:val="none" w:sz="0" w:space="0" w:color="auto"/>
            <w:bottom w:val="none" w:sz="0" w:space="0" w:color="auto"/>
            <w:right w:val="none" w:sz="0" w:space="0" w:color="auto"/>
          </w:divBdr>
        </w:div>
        <w:div w:id="1366826627">
          <w:marLeft w:val="0"/>
          <w:marRight w:val="0"/>
          <w:marTop w:val="0"/>
          <w:marBottom w:val="0"/>
          <w:divBdr>
            <w:top w:val="none" w:sz="0" w:space="0" w:color="auto"/>
            <w:left w:val="none" w:sz="0" w:space="0" w:color="auto"/>
            <w:bottom w:val="none" w:sz="0" w:space="0" w:color="auto"/>
            <w:right w:val="none" w:sz="0" w:space="0" w:color="auto"/>
          </w:divBdr>
        </w:div>
        <w:div w:id="1391229680">
          <w:marLeft w:val="0"/>
          <w:marRight w:val="0"/>
          <w:marTop w:val="0"/>
          <w:marBottom w:val="0"/>
          <w:divBdr>
            <w:top w:val="none" w:sz="0" w:space="0" w:color="auto"/>
            <w:left w:val="none" w:sz="0" w:space="0" w:color="auto"/>
            <w:bottom w:val="none" w:sz="0" w:space="0" w:color="auto"/>
            <w:right w:val="none" w:sz="0" w:space="0" w:color="auto"/>
          </w:divBdr>
        </w:div>
        <w:div w:id="1419667948">
          <w:marLeft w:val="0"/>
          <w:marRight w:val="0"/>
          <w:marTop w:val="0"/>
          <w:marBottom w:val="0"/>
          <w:divBdr>
            <w:top w:val="none" w:sz="0" w:space="0" w:color="auto"/>
            <w:left w:val="none" w:sz="0" w:space="0" w:color="auto"/>
            <w:bottom w:val="none" w:sz="0" w:space="0" w:color="auto"/>
            <w:right w:val="none" w:sz="0" w:space="0" w:color="auto"/>
          </w:divBdr>
        </w:div>
        <w:div w:id="1596938201">
          <w:marLeft w:val="0"/>
          <w:marRight w:val="0"/>
          <w:marTop w:val="0"/>
          <w:marBottom w:val="0"/>
          <w:divBdr>
            <w:top w:val="none" w:sz="0" w:space="0" w:color="auto"/>
            <w:left w:val="none" w:sz="0" w:space="0" w:color="auto"/>
            <w:bottom w:val="none" w:sz="0" w:space="0" w:color="auto"/>
            <w:right w:val="none" w:sz="0" w:space="0" w:color="auto"/>
          </w:divBdr>
        </w:div>
        <w:div w:id="1785954295">
          <w:marLeft w:val="0"/>
          <w:marRight w:val="0"/>
          <w:marTop w:val="0"/>
          <w:marBottom w:val="0"/>
          <w:divBdr>
            <w:top w:val="none" w:sz="0" w:space="0" w:color="auto"/>
            <w:left w:val="none" w:sz="0" w:space="0" w:color="auto"/>
            <w:bottom w:val="none" w:sz="0" w:space="0" w:color="auto"/>
            <w:right w:val="none" w:sz="0" w:space="0" w:color="auto"/>
          </w:divBdr>
        </w:div>
        <w:div w:id="1948464936">
          <w:marLeft w:val="0"/>
          <w:marRight w:val="0"/>
          <w:marTop w:val="0"/>
          <w:marBottom w:val="0"/>
          <w:divBdr>
            <w:top w:val="none" w:sz="0" w:space="0" w:color="auto"/>
            <w:left w:val="none" w:sz="0" w:space="0" w:color="auto"/>
            <w:bottom w:val="none" w:sz="0" w:space="0" w:color="auto"/>
            <w:right w:val="none" w:sz="0" w:space="0" w:color="auto"/>
          </w:divBdr>
        </w:div>
        <w:div w:id="2123305465">
          <w:marLeft w:val="0"/>
          <w:marRight w:val="0"/>
          <w:marTop w:val="0"/>
          <w:marBottom w:val="0"/>
          <w:divBdr>
            <w:top w:val="none" w:sz="0" w:space="0" w:color="auto"/>
            <w:left w:val="none" w:sz="0" w:space="0" w:color="auto"/>
            <w:bottom w:val="none" w:sz="0" w:space="0" w:color="auto"/>
            <w:right w:val="none" w:sz="0" w:space="0" w:color="auto"/>
          </w:divBdr>
        </w:div>
      </w:divsChild>
    </w:div>
    <w:div w:id="1327634973">
      <w:bodyDiv w:val="1"/>
      <w:marLeft w:val="0"/>
      <w:marRight w:val="0"/>
      <w:marTop w:val="0"/>
      <w:marBottom w:val="0"/>
      <w:divBdr>
        <w:top w:val="none" w:sz="0" w:space="0" w:color="auto"/>
        <w:left w:val="none" w:sz="0" w:space="0" w:color="auto"/>
        <w:bottom w:val="none" w:sz="0" w:space="0" w:color="auto"/>
        <w:right w:val="none" w:sz="0" w:space="0" w:color="auto"/>
      </w:divBdr>
    </w:div>
    <w:div w:id="1334453255">
      <w:bodyDiv w:val="1"/>
      <w:marLeft w:val="0"/>
      <w:marRight w:val="0"/>
      <w:marTop w:val="0"/>
      <w:marBottom w:val="0"/>
      <w:divBdr>
        <w:top w:val="none" w:sz="0" w:space="0" w:color="auto"/>
        <w:left w:val="none" w:sz="0" w:space="0" w:color="auto"/>
        <w:bottom w:val="none" w:sz="0" w:space="0" w:color="auto"/>
        <w:right w:val="none" w:sz="0" w:space="0" w:color="auto"/>
      </w:divBdr>
      <w:divsChild>
        <w:div w:id="350029707">
          <w:marLeft w:val="0"/>
          <w:marRight w:val="0"/>
          <w:marTop w:val="0"/>
          <w:marBottom w:val="0"/>
          <w:divBdr>
            <w:top w:val="none" w:sz="0" w:space="0" w:color="auto"/>
            <w:left w:val="none" w:sz="0" w:space="0" w:color="auto"/>
            <w:bottom w:val="none" w:sz="0" w:space="0" w:color="auto"/>
            <w:right w:val="none" w:sz="0" w:space="0" w:color="auto"/>
          </w:divBdr>
        </w:div>
        <w:div w:id="575474910">
          <w:marLeft w:val="0"/>
          <w:marRight w:val="0"/>
          <w:marTop w:val="0"/>
          <w:marBottom w:val="0"/>
          <w:divBdr>
            <w:top w:val="none" w:sz="0" w:space="0" w:color="auto"/>
            <w:left w:val="none" w:sz="0" w:space="0" w:color="auto"/>
            <w:bottom w:val="none" w:sz="0" w:space="0" w:color="auto"/>
            <w:right w:val="none" w:sz="0" w:space="0" w:color="auto"/>
          </w:divBdr>
        </w:div>
        <w:div w:id="791751094">
          <w:marLeft w:val="0"/>
          <w:marRight w:val="0"/>
          <w:marTop w:val="0"/>
          <w:marBottom w:val="0"/>
          <w:divBdr>
            <w:top w:val="none" w:sz="0" w:space="0" w:color="auto"/>
            <w:left w:val="none" w:sz="0" w:space="0" w:color="auto"/>
            <w:bottom w:val="none" w:sz="0" w:space="0" w:color="auto"/>
            <w:right w:val="none" w:sz="0" w:space="0" w:color="auto"/>
          </w:divBdr>
        </w:div>
        <w:div w:id="971716712">
          <w:marLeft w:val="0"/>
          <w:marRight w:val="0"/>
          <w:marTop w:val="0"/>
          <w:marBottom w:val="0"/>
          <w:divBdr>
            <w:top w:val="none" w:sz="0" w:space="0" w:color="auto"/>
            <w:left w:val="none" w:sz="0" w:space="0" w:color="auto"/>
            <w:bottom w:val="none" w:sz="0" w:space="0" w:color="auto"/>
            <w:right w:val="none" w:sz="0" w:space="0" w:color="auto"/>
          </w:divBdr>
        </w:div>
        <w:div w:id="1034886677">
          <w:marLeft w:val="0"/>
          <w:marRight w:val="0"/>
          <w:marTop w:val="0"/>
          <w:marBottom w:val="0"/>
          <w:divBdr>
            <w:top w:val="none" w:sz="0" w:space="0" w:color="auto"/>
            <w:left w:val="none" w:sz="0" w:space="0" w:color="auto"/>
            <w:bottom w:val="none" w:sz="0" w:space="0" w:color="auto"/>
            <w:right w:val="none" w:sz="0" w:space="0" w:color="auto"/>
          </w:divBdr>
        </w:div>
        <w:div w:id="1406759647">
          <w:marLeft w:val="0"/>
          <w:marRight w:val="0"/>
          <w:marTop w:val="0"/>
          <w:marBottom w:val="0"/>
          <w:divBdr>
            <w:top w:val="none" w:sz="0" w:space="0" w:color="auto"/>
            <w:left w:val="none" w:sz="0" w:space="0" w:color="auto"/>
            <w:bottom w:val="none" w:sz="0" w:space="0" w:color="auto"/>
            <w:right w:val="none" w:sz="0" w:space="0" w:color="auto"/>
          </w:divBdr>
        </w:div>
        <w:div w:id="1837188180">
          <w:marLeft w:val="0"/>
          <w:marRight w:val="0"/>
          <w:marTop w:val="0"/>
          <w:marBottom w:val="0"/>
          <w:divBdr>
            <w:top w:val="none" w:sz="0" w:space="0" w:color="auto"/>
            <w:left w:val="none" w:sz="0" w:space="0" w:color="auto"/>
            <w:bottom w:val="none" w:sz="0" w:space="0" w:color="auto"/>
            <w:right w:val="none" w:sz="0" w:space="0" w:color="auto"/>
          </w:divBdr>
        </w:div>
        <w:div w:id="1977291624">
          <w:marLeft w:val="0"/>
          <w:marRight w:val="0"/>
          <w:marTop w:val="0"/>
          <w:marBottom w:val="0"/>
          <w:divBdr>
            <w:top w:val="none" w:sz="0" w:space="0" w:color="auto"/>
            <w:left w:val="none" w:sz="0" w:space="0" w:color="auto"/>
            <w:bottom w:val="none" w:sz="0" w:space="0" w:color="auto"/>
            <w:right w:val="none" w:sz="0" w:space="0" w:color="auto"/>
          </w:divBdr>
        </w:div>
      </w:divsChild>
    </w:div>
    <w:div w:id="1355377019">
      <w:bodyDiv w:val="1"/>
      <w:marLeft w:val="0"/>
      <w:marRight w:val="0"/>
      <w:marTop w:val="0"/>
      <w:marBottom w:val="0"/>
      <w:divBdr>
        <w:top w:val="none" w:sz="0" w:space="0" w:color="auto"/>
        <w:left w:val="none" w:sz="0" w:space="0" w:color="auto"/>
        <w:bottom w:val="none" w:sz="0" w:space="0" w:color="auto"/>
        <w:right w:val="none" w:sz="0" w:space="0" w:color="auto"/>
      </w:divBdr>
      <w:divsChild>
        <w:div w:id="1319456">
          <w:marLeft w:val="0"/>
          <w:marRight w:val="0"/>
          <w:marTop w:val="0"/>
          <w:marBottom w:val="0"/>
          <w:divBdr>
            <w:top w:val="none" w:sz="0" w:space="0" w:color="auto"/>
            <w:left w:val="none" w:sz="0" w:space="0" w:color="auto"/>
            <w:bottom w:val="none" w:sz="0" w:space="0" w:color="auto"/>
            <w:right w:val="none" w:sz="0" w:space="0" w:color="auto"/>
          </w:divBdr>
        </w:div>
        <w:div w:id="45883717">
          <w:marLeft w:val="0"/>
          <w:marRight w:val="0"/>
          <w:marTop w:val="0"/>
          <w:marBottom w:val="0"/>
          <w:divBdr>
            <w:top w:val="none" w:sz="0" w:space="0" w:color="auto"/>
            <w:left w:val="none" w:sz="0" w:space="0" w:color="auto"/>
            <w:bottom w:val="none" w:sz="0" w:space="0" w:color="auto"/>
            <w:right w:val="none" w:sz="0" w:space="0" w:color="auto"/>
          </w:divBdr>
        </w:div>
        <w:div w:id="64232780">
          <w:marLeft w:val="0"/>
          <w:marRight w:val="0"/>
          <w:marTop w:val="0"/>
          <w:marBottom w:val="0"/>
          <w:divBdr>
            <w:top w:val="none" w:sz="0" w:space="0" w:color="auto"/>
            <w:left w:val="none" w:sz="0" w:space="0" w:color="auto"/>
            <w:bottom w:val="none" w:sz="0" w:space="0" w:color="auto"/>
            <w:right w:val="none" w:sz="0" w:space="0" w:color="auto"/>
          </w:divBdr>
        </w:div>
        <w:div w:id="64845768">
          <w:marLeft w:val="0"/>
          <w:marRight w:val="0"/>
          <w:marTop w:val="0"/>
          <w:marBottom w:val="0"/>
          <w:divBdr>
            <w:top w:val="none" w:sz="0" w:space="0" w:color="auto"/>
            <w:left w:val="none" w:sz="0" w:space="0" w:color="auto"/>
            <w:bottom w:val="none" w:sz="0" w:space="0" w:color="auto"/>
            <w:right w:val="none" w:sz="0" w:space="0" w:color="auto"/>
          </w:divBdr>
        </w:div>
        <w:div w:id="68234760">
          <w:marLeft w:val="0"/>
          <w:marRight w:val="0"/>
          <w:marTop w:val="0"/>
          <w:marBottom w:val="0"/>
          <w:divBdr>
            <w:top w:val="none" w:sz="0" w:space="0" w:color="auto"/>
            <w:left w:val="none" w:sz="0" w:space="0" w:color="auto"/>
            <w:bottom w:val="none" w:sz="0" w:space="0" w:color="auto"/>
            <w:right w:val="none" w:sz="0" w:space="0" w:color="auto"/>
          </w:divBdr>
        </w:div>
        <w:div w:id="75519582">
          <w:marLeft w:val="0"/>
          <w:marRight w:val="0"/>
          <w:marTop w:val="0"/>
          <w:marBottom w:val="0"/>
          <w:divBdr>
            <w:top w:val="none" w:sz="0" w:space="0" w:color="auto"/>
            <w:left w:val="none" w:sz="0" w:space="0" w:color="auto"/>
            <w:bottom w:val="none" w:sz="0" w:space="0" w:color="auto"/>
            <w:right w:val="none" w:sz="0" w:space="0" w:color="auto"/>
          </w:divBdr>
        </w:div>
        <w:div w:id="246303174">
          <w:marLeft w:val="0"/>
          <w:marRight w:val="0"/>
          <w:marTop w:val="0"/>
          <w:marBottom w:val="0"/>
          <w:divBdr>
            <w:top w:val="none" w:sz="0" w:space="0" w:color="auto"/>
            <w:left w:val="none" w:sz="0" w:space="0" w:color="auto"/>
            <w:bottom w:val="none" w:sz="0" w:space="0" w:color="auto"/>
            <w:right w:val="none" w:sz="0" w:space="0" w:color="auto"/>
          </w:divBdr>
        </w:div>
        <w:div w:id="247735863">
          <w:marLeft w:val="0"/>
          <w:marRight w:val="0"/>
          <w:marTop w:val="0"/>
          <w:marBottom w:val="0"/>
          <w:divBdr>
            <w:top w:val="none" w:sz="0" w:space="0" w:color="auto"/>
            <w:left w:val="none" w:sz="0" w:space="0" w:color="auto"/>
            <w:bottom w:val="none" w:sz="0" w:space="0" w:color="auto"/>
            <w:right w:val="none" w:sz="0" w:space="0" w:color="auto"/>
          </w:divBdr>
        </w:div>
        <w:div w:id="262302144">
          <w:marLeft w:val="0"/>
          <w:marRight w:val="0"/>
          <w:marTop w:val="0"/>
          <w:marBottom w:val="0"/>
          <w:divBdr>
            <w:top w:val="none" w:sz="0" w:space="0" w:color="auto"/>
            <w:left w:val="none" w:sz="0" w:space="0" w:color="auto"/>
            <w:bottom w:val="none" w:sz="0" w:space="0" w:color="auto"/>
            <w:right w:val="none" w:sz="0" w:space="0" w:color="auto"/>
          </w:divBdr>
        </w:div>
        <w:div w:id="276253236">
          <w:marLeft w:val="0"/>
          <w:marRight w:val="0"/>
          <w:marTop w:val="0"/>
          <w:marBottom w:val="0"/>
          <w:divBdr>
            <w:top w:val="none" w:sz="0" w:space="0" w:color="auto"/>
            <w:left w:val="none" w:sz="0" w:space="0" w:color="auto"/>
            <w:bottom w:val="none" w:sz="0" w:space="0" w:color="auto"/>
            <w:right w:val="none" w:sz="0" w:space="0" w:color="auto"/>
          </w:divBdr>
        </w:div>
        <w:div w:id="395204157">
          <w:marLeft w:val="0"/>
          <w:marRight w:val="0"/>
          <w:marTop w:val="0"/>
          <w:marBottom w:val="0"/>
          <w:divBdr>
            <w:top w:val="none" w:sz="0" w:space="0" w:color="auto"/>
            <w:left w:val="none" w:sz="0" w:space="0" w:color="auto"/>
            <w:bottom w:val="none" w:sz="0" w:space="0" w:color="auto"/>
            <w:right w:val="none" w:sz="0" w:space="0" w:color="auto"/>
          </w:divBdr>
        </w:div>
        <w:div w:id="446892348">
          <w:marLeft w:val="0"/>
          <w:marRight w:val="0"/>
          <w:marTop w:val="0"/>
          <w:marBottom w:val="0"/>
          <w:divBdr>
            <w:top w:val="none" w:sz="0" w:space="0" w:color="auto"/>
            <w:left w:val="none" w:sz="0" w:space="0" w:color="auto"/>
            <w:bottom w:val="none" w:sz="0" w:space="0" w:color="auto"/>
            <w:right w:val="none" w:sz="0" w:space="0" w:color="auto"/>
          </w:divBdr>
        </w:div>
        <w:div w:id="461923412">
          <w:marLeft w:val="0"/>
          <w:marRight w:val="0"/>
          <w:marTop w:val="0"/>
          <w:marBottom w:val="0"/>
          <w:divBdr>
            <w:top w:val="none" w:sz="0" w:space="0" w:color="auto"/>
            <w:left w:val="none" w:sz="0" w:space="0" w:color="auto"/>
            <w:bottom w:val="none" w:sz="0" w:space="0" w:color="auto"/>
            <w:right w:val="none" w:sz="0" w:space="0" w:color="auto"/>
          </w:divBdr>
        </w:div>
        <w:div w:id="490407344">
          <w:marLeft w:val="0"/>
          <w:marRight w:val="0"/>
          <w:marTop w:val="0"/>
          <w:marBottom w:val="0"/>
          <w:divBdr>
            <w:top w:val="none" w:sz="0" w:space="0" w:color="auto"/>
            <w:left w:val="none" w:sz="0" w:space="0" w:color="auto"/>
            <w:bottom w:val="none" w:sz="0" w:space="0" w:color="auto"/>
            <w:right w:val="none" w:sz="0" w:space="0" w:color="auto"/>
          </w:divBdr>
        </w:div>
        <w:div w:id="555701008">
          <w:marLeft w:val="0"/>
          <w:marRight w:val="0"/>
          <w:marTop w:val="0"/>
          <w:marBottom w:val="0"/>
          <w:divBdr>
            <w:top w:val="none" w:sz="0" w:space="0" w:color="auto"/>
            <w:left w:val="none" w:sz="0" w:space="0" w:color="auto"/>
            <w:bottom w:val="none" w:sz="0" w:space="0" w:color="auto"/>
            <w:right w:val="none" w:sz="0" w:space="0" w:color="auto"/>
          </w:divBdr>
        </w:div>
        <w:div w:id="601228869">
          <w:marLeft w:val="0"/>
          <w:marRight w:val="0"/>
          <w:marTop w:val="0"/>
          <w:marBottom w:val="0"/>
          <w:divBdr>
            <w:top w:val="none" w:sz="0" w:space="0" w:color="auto"/>
            <w:left w:val="none" w:sz="0" w:space="0" w:color="auto"/>
            <w:bottom w:val="none" w:sz="0" w:space="0" w:color="auto"/>
            <w:right w:val="none" w:sz="0" w:space="0" w:color="auto"/>
          </w:divBdr>
        </w:div>
        <w:div w:id="603265261">
          <w:marLeft w:val="0"/>
          <w:marRight w:val="0"/>
          <w:marTop w:val="0"/>
          <w:marBottom w:val="0"/>
          <w:divBdr>
            <w:top w:val="none" w:sz="0" w:space="0" w:color="auto"/>
            <w:left w:val="none" w:sz="0" w:space="0" w:color="auto"/>
            <w:bottom w:val="none" w:sz="0" w:space="0" w:color="auto"/>
            <w:right w:val="none" w:sz="0" w:space="0" w:color="auto"/>
          </w:divBdr>
        </w:div>
        <w:div w:id="606892132">
          <w:marLeft w:val="0"/>
          <w:marRight w:val="0"/>
          <w:marTop w:val="0"/>
          <w:marBottom w:val="0"/>
          <w:divBdr>
            <w:top w:val="none" w:sz="0" w:space="0" w:color="auto"/>
            <w:left w:val="none" w:sz="0" w:space="0" w:color="auto"/>
            <w:bottom w:val="none" w:sz="0" w:space="0" w:color="auto"/>
            <w:right w:val="none" w:sz="0" w:space="0" w:color="auto"/>
          </w:divBdr>
        </w:div>
        <w:div w:id="632373224">
          <w:marLeft w:val="0"/>
          <w:marRight w:val="0"/>
          <w:marTop w:val="0"/>
          <w:marBottom w:val="0"/>
          <w:divBdr>
            <w:top w:val="none" w:sz="0" w:space="0" w:color="auto"/>
            <w:left w:val="none" w:sz="0" w:space="0" w:color="auto"/>
            <w:bottom w:val="none" w:sz="0" w:space="0" w:color="auto"/>
            <w:right w:val="none" w:sz="0" w:space="0" w:color="auto"/>
          </w:divBdr>
        </w:div>
        <w:div w:id="653682060">
          <w:marLeft w:val="0"/>
          <w:marRight w:val="0"/>
          <w:marTop w:val="0"/>
          <w:marBottom w:val="0"/>
          <w:divBdr>
            <w:top w:val="none" w:sz="0" w:space="0" w:color="auto"/>
            <w:left w:val="none" w:sz="0" w:space="0" w:color="auto"/>
            <w:bottom w:val="none" w:sz="0" w:space="0" w:color="auto"/>
            <w:right w:val="none" w:sz="0" w:space="0" w:color="auto"/>
          </w:divBdr>
        </w:div>
        <w:div w:id="713116484">
          <w:marLeft w:val="0"/>
          <w:marRight w:val="0"/>
          <w:marTop w:val="0"/>
          <w:marBottom w:val="0"/>
          <w:divBdr>
            <w:top w:val="none" w:sz="0" w:space="0" w:color="auto"/>
            <w:left w:val="none" w:sz="0" w:space="0" w:color="auto"/>
            <w:bottom w:val="none" w:sz="0" w:space="0" w:color="auto"/>
            <w:right w:val="none" w:sz="0" w:space="0" w:color="auto"/>
          </w:divBdr>
        </w:div>
        <w:div w:id="904032045">
          <w:marLeft w:val="0"/>
          <w:marRight w:val="0"/>
          <w:marTop w:val="0"/>
          <w:marBottom w:val="0"/>
          <w:divBdr>
            <w:top w:val="none" w:sz="0" w:space="0" w:color="auto"/>
            <w:left w:val="none" w:sz="0" w:space="0" w:color="auto"/>
            <w:bottom w:val="none" w:sz="0" w:space="0" w:color="auto"/>
            <w:right w:val="none" w:sz="0" w:space="0" w:color="auto"/>
          </w:divBdr>
        </w:div>
        <w:div w:id="912471735">
          <w:marLeft w:val="0"/>
          <w:marRight w:val="0"/>
          <w:marTop w:val="0"/>
          <w:marBottom w:val="0"/>
          <w:divBdr>
            <w:top w:val="none" w:sz="0" w:space="0" w:color="auto"/>
            <w:left w:val="none" w:sz="0" w:space="0" w:color="auto"/>
            <w:bottom w:val="none" w:sz="0" w:space="0" w:color="auto"/>
            <w:right w:val="none" w:sz="0" w:space="0" w:color="auto"/>
          </w:divBdr>
        </w:div>
        <w:div w:id="917329276">
          <w:marLeft w:val="0"/>
          <w:marRight w:val="0"/>
          <w:marTop w:val="0"/>
          <w:marBottom w:val="0"/>
          <w:divBdr>
            <w:top w:val="none" w:sz="0" w:space="0" w:color="auto"/>
            <w:left w:val="none" w:sz="0" w:space="0" w:color="auto"/>
            <w:bottom w:val="none" w:sz="0" w:space="0" w:color="auto"/>
            <w:right w:val="none" w:sz="0" w:space="0" w:color="auto"/>
          </w:divBdr>
        </w:div>
        <w:div w:id="1041511509">
          <w:marLeft w:val="0"/>
          <w:marRight w:val="0"/>
          <w:marTop w:val="0"/>
          <w:marBottom w:val="0"/>
          <w:divBdr>
            <w:top w:val="none" w:sz="0" w:space="0" w:color="auto"/>
            <w:left w:val="none" w:sz="0" w:space="0" w:color="auto"/>
            <w:bottom w:val="none" w:sz="0" w:space="0" w:color="auto"/>
            <w:right w:val="none" w:sz="0" w:space="0" w:color="auto"/>
          </w:divBdr>
        </w:div>
        <w:div w:id="1091852691">
          <w:marLeft w:val="0"/>
          <w:marRight w:val="0"/>
          <w:marTop w:val="0"/>
          <w:marBottom w:val="0"/>
          <w:divBdr>
            <w:top w:val="none" w:sz="0" w:space="0" w:color="auto"/>
            <w:left w:val="none" w:sz="0" w:space="0" w:color="auto"/>
            <w:bottom w:val="none" w:sz="0" w:space="0" w:color="auto"/>
            <w:right w:val="none" w:sz="0" w:space="0" w:color="auto"/>
          </w:divBdr>
        </w:div>
        <w:div w:id="1101219096">
          <w:marLeft w:val="0"/>
          <w:marRight w:val="0"/>
          <w:marTop w:val="0"/>
          <w:marBottom w:val="0"/>
          <w:divBdr>
            <w:top w:val="none" w:sz="0" w:space="0" w:color="auto"/>
            <w:left w:val="none" w:sz="0" w:space="0" w:color="auto"/>
            <w:bottom w:val="none" w:sz="0" w:space="0" w:color="auto"/>
            <w:right w:val="none" w:sz="0" w:space="0" w:color="auto"/>
          </w:divBdr>
        </w:div>
        <w:div w:id="1126968462">
          <w:marLeft w:val="0"/>
          <w:marRight w:val="0"/>
          <w:marTop w:val="0"/>
          <w:marBottom w:val="0"/>
          <w:divBdr>
            <w:top w:val="none" w:sz="0" w:space="0" w:color="auto"/>
            <w:left w:val="none" w:sz="0" w:space="0" w:color="auto"/>
            <w:bottom w:val="none" w:sz="0" w:space="0" w:color="auto"/>
            <w:right w:val="none" w:sz="0" w:space="0" w:color="auto"/>
          </w:divBdr>
        </w:div>
        <w:div w:id="1136527115">
          <w:marLeft w:val="0"/>
          <w:marRight w:val="0"/>
          <w:marTop w:val="0"/>
          <w:marBottom w:val="0"/>
          <w:divBdr>
            <w:top w:val="none" w:sz="0" w:space="0" w:color="auto"/>
            <w:left w:val="none" w:sz="0" w:space="0" w:color="auto"/>
            <w:bottom w:val="none" w:sz="0" w:space="0" w:color="auto"/>
            <w:right w:val="none" w:sz="0" w:space="0" w:color="auto"/>
          </w:divBdr>
        </w:div>
        <w:div w:id="1169907272">
          <w:marLeft w:val="0"/>
          <w:marRight w:val="0"/>
          <w:marTop w:val="0"/>
          <w:marBottom w:val="0"/>
          <w:divBdr>
            <w:top w:val="none" w:sz="0" w:space="0" w:color="auto"/>
            <w:left w:val="none" w:sz="0" w:space="0" w:color="auto"/>
            <w:bottom w:val="none" w:sz="0" w:space="0" w:color="auto"/>
            <w:right w:val="none" w:sz="0" w:space="0" w:color="auto"/>
          </w:divBdr>
        </w:div>
        <w:div w:id="1182552918">
          <w:marLeft w:val="0"/>
          <w:marRight w:val="0"/>
          <w:marTop w:val="0"/>
          <w:marBottom w:val="0"/>
          <w:divBdr>
            <w:top w:val="none" w:sz="0" w:space="0" w:color="auto"/>
            <w:left w:val="none" w:sz="0" w:space="0" w:color="auto"/>
            <w:bottom w:val="none" w:sz="0" w:space="0" w:color="auto"/>
            <w:right w:val="none" w:sz="0" w:space="0" w:color="auto"/>
          </w:divBdr>
        </w:div>
        <w:div w:id="1202745353">
          <w:marLeft w:val="0"/>
          <w:marRight w:val="0"/>
          <w:marTop w:val="0"/>
          <w:marBottom w:val="0"/>
          <w:divBdr>
            <w:top w:val="none" w:sz="0" w:space="0" w:color="auto"/>
            <w:left w:val="none" w:sz="0" w:space="0" w:color="auto"/>
            <w:bottom w:val="none" w:sz="0" w:space="0" w:color="auto"/>
            <w:right w:val="none" w:sz="0" w:space="0" w:color="auto"/>
          </w:divBdr>
        </w:div>
        <w:div w:id="1216819518">
          <w:marLeft w:val="0"/>
          <w:marRight w:val="0"/>
          <w:marTop w:val="0"/>
          <w:marBottom w:val="0"/>
          <w:divBdr>
            <w:top w:val="none" w:sz="0" w:space="0" w:color="auto"/>
            <w:left w:val="none" w:sz="0" w:space="0" w:color="auto"/>
            <w:bottom w:val="none" w:sz="0" w:space="0" w:color="auto"/>
            <w:right w:val="none" w:sz="0" w:space="0" w:color="auto"/>
          </w:divBdr>
        </w:div>
        <w:div w:id="1222253937">
          <w:marLeft w:val="0"/>
          <w:marRight w:val="0"/>
          <w:marTop w:val="0"/>
          <w:marBottom w:val="0"/>
          <w:divBdr>
            <w:top w:val="none" w:sz="0" w:space="0" w:color="auto"/>
            <w:left w:val="none" w:sz="0" w:space="0" w:color="auto"/>
            <w:bottom w:val="none" w:sz="0" w:space="0" w:color="auto"/>
            <w:right w:val="none" w:sz="0" w:space="0" w:color="auto"/>
          </w:divBdr>
        </w:div>
        <w:div w:id="1223760844">
          <w:marLeft w:val="0"/>
          <w:marRight w:val="0"/>
          <w:marTop w:val="0"/>
          <w:marBottom w:val="0"/>
          <w:divBdr>
            <w:top w:val="none" w:sz="0" w:space="0" w:color="auto"/>
            <w:left w:val="none" w:sz="0" w:space="0" w:color="auto"/>
            <w:bottom w:val="none" w:sz="0" w:space="0" w:color="auto"/>
            <w:right w:val="none" w:sz="0" w:space="0" w:color="auto"/>
          </w:divBdr>
        </w:div>
        <w:div w:id="1276016648">
          <w:marLeft w:val="0"/>
          <w:marRight w:val="0"/>
          <w:marTop w:val="0"/>
          <w:marBottom w:val="0"/>
          <w:divBdr>
            <w:top w:val="none" w:sz="0" w:space="0" w:color="auto"/>
            <w:left w:val="none" w:sz="0" w:space="0" w:color="auto"/>
            <w:bottom w:val="none" w:sz="0" w:space="0" w:color="auto"/>
            <w:right w:val="none" w:sz="0" w:space="0" w:color="auto"/>
          </w:divBdr>
        </w:div>
        <w:div w:id="1421634182">
          <w:marLeft w:val="0"/>
          <w:marRight w:val="0"/>
          <w:marTop w:val="0"/>
          <w:marBottom w:val="0"/>
          <w:divBdr>
            <w:top w:val="none" w:sz="0" w:space="0" w:color="auto"/>
            <w:left w:val="none" w:sz="0" w:space="0" w:color="auto"/>
            <w:bottom w:val="none" w:sz="0" w:space="0" w:color="auto"/>
            <w:right w:val="none" w:sz="0" w:space="0" w:color="auto"/>
          </w:divBdr>
        </w:div>
        <w:div w:id="1494220967">
          <w:marLeft w:val="0"/>
          <w:marRight w:val="0"/>
          <w:marTop w:val="0"/>
          <w:marBottom w:val="0"/>
          <w:divBdr>
            <w:top w:val="none" w:sz="0" w:space="0" w:color="auto"/>
            <w:left w:val="none" w:sz="0" w:space="0" w:color="auto"/>
            <w:bottom w:val="none" w:sz="0" w:space="0" w:color="auto"/>
            <w:right w:val="none" w:sz="0" w:space="0" w:color="auto"/>
          </w:divBdr>
        </w:div>
        <w:div w:id="1558782796">
          <w:marLeft w:val="0"/>
          <w:marRight w:val="0"/>
          <w:marTop w:val="0"/>
          <w:marBottom w:val="0"/>
          <w:divBdr>
            <w:top w:val="none" w:sz="0" w:space="0" w:color="auto"/>
            <w:left w:val="none" w:sz="0" w:space="0" w:color="auto"/>
            <w:bottom w:val="none" w:sz="0" w:space="0" w:color="auto"/>
            <w:right w:val="none" w:sz="0" w:space="0" w:color="auto"/>
          </w:divBdr>
        </w:div>
        <w:div w:id="1613584665">
          <w:marLeft w:val="0"/>
          <w:marRight w:val="0"/>
          <w:marTop w:val="0"/>
          <w:marBottom w:val="0"/>
          <w:divBdr>
            <w:top w:val="none" w:sz="0" w:space="0" w:color="auto"/>
            <w:left w:val="none" w:sz="0" w:space="0" w:color="auto"/>
            <w:bottom w:val="none" w:sz="0" w:space="0" w:color="auto"/>
            <w:right w:val="none" w:sz="0" w:space="0" w:color="auto"/>
          </w:divBdr>
        </w:div>
        <w:div w:id="1824154968">
          <w:marLeft w:val="0"/>
          <w:marRight w:val="0"/>
          <w:marTop w:val="0"/>
          <w:marBottom w:val="0"/>
          <w:divBdr>
            <w:top w:val="none" w:sz="0" w:space="0" w:color="auto"/>
            <w:left w:val="none" w:sz="0" w:space="0" w:color="auto"/>
            <w:bottom w:val="none" w:sz="0" w:space="0" w:color="auto"/>
            <w:right w:val="none" w:sz="0" w:space="0" w:color="auto"/>
          </w:divBdr>
        </w:div>
        <w:div w:id="1999384931">
          <w:marLeft w:val="0"/>
          <w:marRight w:val="0"/>
          <w:marTop w:val="0"/>
          <w:marBottom w:val="0"/>
          <w:divBdr>
            <w:top w:val="none" w:sz="0" w:space="0" w:color="auto"/>
            <w:left w:val="none" w:sz="0" w:space="0" w:color="auto"/>
            <w:bottom w:val="none" w:sz="0" w:space="0" w:color="auto"/>
            <w:right w:val="none" w:sz="0" w:space="0" w:color="auto"/>
          </w:divBdr>
        </w:div>
        <w:div w:id="2071151373">
          <w:marLeft w:val="0"/>
          <w:marRight w:val="0"/>
          <w:marTop w:val="0"/>
          <w:marBottom w:val="0"/>
          <w:divBdr>
            <w:top w:val="none" w:sz="0" w:space="0" w:color="auto"/>
            <w:left w:val="none" w:sz="0" w:space="0" w:color="auto"/>
            <w:bottom w:val="none" w:sz="0" w:space="0" w:color="auto"/>
            <w:right w:val="none" w:sz="0" w:space="0" w:color="auto"/>
          </w:divBdr>
        </w:div>
      </w:divsChild>
    </w:div>
    <w:div w:id="1369992816">
      <w:bodyDiv w:val="1"/>
      <w:marLeft w:val="0"/>
      <w:marRight w:val="0"/>
      <w:marTop w:val="0"/>
      <w:marBottom w:val="0"/>
      <w:divBdr>
        <w:top w:val="none" w:sz="0" w:space="0" w:color="auto"/>
        <w:left w:val="none" w:sz="0" w:space="0" w:color="auto"/>
        <w:bottom w:val="none" w:sz="0" w:space="0" w:color="auto"/>
        <w:right w:val="none" w:sz="0" w:space="0" w:color="auto"/>
      </w:divBdr>
      <w:divsChild>
        <w:div w:id="662233">
          <w:marLeft w:val="0"/>
          <w:marRight w:val="0"/>
          <w:marTop w:val="0"/>
          <w:marBottom w:val="0"/>
          <w:divBdr>
            <w:top w:val="none" w:sz="0" w:space="0" w:color="auto"/>
            <w:left w:val="none" w:sz="0" w:space="0" w:color="auto"/>
            <w:bottom w:val="none" w:sz="0" w:space="0" w:color="auto"/>
            <w:right w:val="none" w:sz="0" w:space="0" w:color="auto"/>
          </w:divBdr>
        </w:div>
        <w:div w:id="92672209">
          <w:marLeft w:val="0"/>
          <w:marRight w:val="0"/>
          <w:marTop w:val="0"/>
          <w:marBottom w:val="0"/>
          <w:divBdr>
            <w:top w:val="none" w:sz="0" w:space="0" w:color="auto"/>
            <w:left w:val="none" w:sz="0" w:space="0" w:color="auto"/>
            <w:bottom w:val="none" w:sz="0" w:space="0" w:color="auto"/>
            <w:right w:val="none" w:sz="0" w:space="0" w:color="auto"/>
          </w:divBdr>
        </w:div>
        <w:div w:id="156583417">
          <w:marLeft w:val="0"/>
          <w:marRight w:val="0"/>
          <w:marTop w:val="0"/>
          <w:marBottom w:val="0"/>
          <w:divBdr>
            <w:top w:val="none" w:sz="0" w:space="0" w:color="auto"/>
            <w:left w:val="none" w:sz="0" w:space="0" w:color="auto"/>
            <w:bottom w:val="none" w:sz="0" w:space="0" w:color="auto"/>
            <w:right w:val="none" w:sz="0" w:space="0" w:color="auto"/>
          </w:divBdr>
        </w:div>
        <w:div w:id="202448250">
          <w:marLeft w:val="0"/>
          <w:marRight w:val="0"/>
          <w:marTop w:val="0"/>
          <w:marBottom w:val="0"/>
          <w:divBdr>
            <w:top w:val="none" w:sz="0" w:space="0" w:color="auto"/>
            <w:left w:val="none" w:sz="0" w:space="0" w:color="auto"/>
            <w:bottom w:val="none" w:sz="0" w:space="0" w:color="auto"/>
            <w:right w:val="none" w:sz="0" w:space="0" w:color="auto"/>
          </w:divBdr>
        </w:div>
        <w:div w:id="244926062">
          <w:marLeft w:val="0"/>
          <w:marRight w:val="0"/>
          <w:marTop w:val="0"/>
          <w:marBottom w:val="0"/>
          <w:divBdr>
            <w:top w:val="none" w:sz="0" w:space="0" w:color="auto"/>
            <w:left w:val="none" w:sz="0" w:space="0" w:color="auto"/>
            <w:bottom w:val="none" w:sz="0" w:space="0" w:color="auto"/>
            <w:right w:val="none" w:sz="0" w:space="0" w:color="auto"/>
          </w:divBdr>
        </w:div>
        <w:div w:id="349258685">
          <w:marLeft w:val="0"/>
          <w:marRight w:val="0"/>
          <w:marTop w:val="0"/>
          <w:marBottom w:val="0"/>
          <w:divBdr>
            <w:top w:val="none" w:sz="0" w:space="0" w:color="auto"/>
            <w:left w:val="none" w:sz="0" w:space="0" w:color="auto"/>
            <w:bottom w:val="none" w:sz="0" w:space="0" w:color="auto"/>
            <w:right w:val="none" w:sz="0" w:space="0" w:color="auto"/>
          </w:divBdr>
        </w:div>
        <w:div w:id="350568604">
          <w:marLeft w:val="0"/>
          <w:marRight w:val="0"/>
          <w:marTop w:val="0"/>
          <w:marBottom w:val="0"/>
          <w:divBdr>
            <w:top w:val="none" w:sz="0" w:space="0" w:color="auto"/>
            <w:left w:val="none" w:sz="0" w:space="0" w:color="auto"/>
            <w:bottom w:val="none" w:sz="0" w:space="0" w:color="auto"/>
            <w:right w:val="none" w:sz="0" w:space="0" w:color="auto"/>
          </w:divBdr>
        </w:div>
        <w:div w:id="580410944">
          <w:marLeft w:val="0"/>
          <w:marRight w:val="0"/>
          <w:marTop w:val="0"/>
          <w:marBottom w:val="0"/>
          <w:divBdr>
            <w:top w:val="none" w:sz="0" w:space="0" w:color="auto"/>
            <w:left w:val="none" w:sz="0" w:space="0" w:color="auto"/>
            <w:bottom w:val="none" w:sz="0" w:space="0" w:color="auto"/>
            <w:right w:val="none" w:sz="0" w:space="0" w:color="auto"/>
          </w:divBdr>
        </w:div>
        <w:div w:id="832989418">
          <w:marLeft w:val="0"/>
          <w:marRight w:val="0"/>
          <w:marTop w:val="0"/>
          <w:marBottom w:val="0"/>
          <w:divBdr>
            <w:top w:val="none" w:sz="0" w:space="0" w:color="auto"/>
            <w:left w:val="none" w:sz="0" w:space="0" w:color="auto"/>
            <w:bottom w:val="none" w:sz="0" w:space="0" w:color="auto"/>
            <w:right w:val="none" w:sz="0" w:space="0" w:color="auto"/>
          </w:divBdr>
        </w:div>
        <w:div w:id="916089754">
          <w:marLeft w:val="0"/>
          <w:marRight w:val="0"/>
          <w:marTop w:val="0"/>
          <w:marBottom w:val="0"/>
          <w:divBdr>
            <w:top w:val="none" w:sz="0" w:space="0" w:color="auto"/>
            <w:left w:val="none" w:sz="0" w:space="0" w:color="auto"/>
            <w:bottom w:val="none" w:sz="0" w:space="0" w:color="auto"/>
            <w:right w:val="none" w:sz="0" w:space="0" w:color="auto"/>
          </w:divBdr>
        </w:div>
        <w:div w:id="975524035">
          <w:marLeft w:val="0"/>
          <w:marRight w:val="0"/>
          <w:marTop w:val="0"/>
          <w:marBottom w:val="0"/>
          <w:divBdr>
            <w:top w:val="none" w:sz="0" w:space="0" w:color="auto"/>
            <w:left w:val="none" w:sz="0" w:space="0" w:color="auto"/>
            <w:bottom w:val="none" w:sz="0" w:space="0" w:color="auto"/>
            <w:right w:val="none" w:sz="0" w:space="0" w:color="auto"/>
          </w:divBdr>
        </w:div>
        <w:div w:id="1302151473">
          <w:marLeft w:val="0"/>
          <w:marRight w:val="0"/>
          <w:marTop w:val="0"/>
          <w:marBottom w:val="0"/>
          <w:divBdr>
            <w:top w:val="none" w:sz="0" w:space="0" w:color="auto"/>
            <w:left w:val="none" w:sz="0" w:space="0" w:color="auto"/>
            <w:bottom w:val="none" w:sz="0" w:space="0" w:color="auto"/>
            <w:right w:val="none" w:sz="0" w:space="0" w:color="auto"/>
          </w:divBdr>
        </w:div>
        <w:div w:id="1433892328">
          <w:marLeft w:val="0"/>
          <w:marRight w:val="0"/>
          <w:marTop w:val="0"/>
          <w:marBottom w:val="0"/>
          <w:divBdr>
            <w:top w:val="none" w:sz="0" w:space="0" w:color="auto"/>
            <w:left w:val="none" w:sz="0" w:space="0" w:color="auto"/>
            <w:bottom w:val="none" w:sz="0" w:space="0" w:color="auto"/>
            <w:right w:val="none" w:sz="0" w:space="0" w:color="auto"/>
          </w:divBdr>
        </w:div>
        <w:div w:id="1485972352">
          <w:marLeft w:val="0"/>
          <w:marRight w:val="0"/>
          <w:marTop w:val="0"/>
          <w:marBottom w:val="0"/>
          <w:divBdr>
            <w:top w:val="none" w:sz="0" w:space="0" w:color="auto"/>
            <w:left w:val="none" w:sz="0" w:space="0" w:color="auto"/>
            <w:bottom w:val="none" w:sz="0" w:space="0" w:color="auto"/>
            <w:right w:val="none" w:sz="0" w:space="0" w:color="auto"/>
          </w:divBdr>
        </w:div>
        <w:div w:id="1615748263">
          <w:marLeft w:val="0"/>
          <w:marRight w:val="0"/>
          <w:marTop w:val="0"/>
          <w:marBottom w:val="0"/>
          <w:divBdr>
            <w:top w:val="none" w:sz="0" w:space="0" w:color="auto"/>
            <w:left w:val="none" w:sz="0" w:space="0" w:color="auto"/>
            <w:bottom w:val="none" w:sz="0" w:space="0" w:color="auto"/>
            <w:right w:val="none" w:sz="0" w:space="0" w:color="auto"/>
          </w:divBdr>
        </w:div>
        <w:div w:id="1839268781">
          <w:marLeft w:val="0"/>
          <w:marRight w:val="0"/>
          <w:marTop w:val="0"/>
          <w:marBottom w:val="0"/>
          <w:divBdr>
            <w:top w:val="none" w:sz="0" w:space="0" w:color="auto"/>
            <w:left w:val="none" w:sz="0" w:space="0" w:color="auto"/>
            <w:bottom w:val="none" w:sz="0" w:space="0" w:color="auto"/>
            <w:right w:val="none" w:sz="0" w:space="0" w:color="auto"/>
          </w:divBdr>
        </w:div>
        <w:div w:id="1969240258">
          <w:marLeft w:val="0"/>
          <w:marRight w:val="0"/>
          <w:marTop w:val="0"/>
          <w:marBottom w:val="0"/>
          <w:divBdr>
            <w:top w:val="none" w:sz="0" w:space="0" w:color="auto"/>
            <w:left w:val="none" w:sz="0" w:space="0" w:color="auto"/>
            <w:bottom w:val="none" w:sz="0" w:space="0" w:color="auto"/>
            <w:right w:val="none" w:sz="0" w:space="0" w:color="auto"/>
          </w:divBdr>
        </w:div>
        <w:div w:id="1973944546">
          <w:marLeft w:val="0"/>
          <w:marRight w:val="0"/>
          <w:marTop w:val="0"/>
          <w:marBottom w:val="0"/>
          <w:divBdr>
            <w:top w:val="none" w:sz="0" w:space="0" w:color="auto"/>
            <w:left w:val="none" w:sz="0" w:space="0" w:color="auto"/>
            <w:bottom w:val="none" w:sz="0" w:space="0" w:color="auto"/>
            <w:right w:val="none" w:sz="0" w:space="0" w:color="auto"/>
          </w:divBdr>
        </w:div>
        <w:div w:id="1983079236">
          <w:marLeft w:val="0"/>
          <w:marRight w:val="0"/>
          <w:marTop w:val="0"/>
          <w:marBottom w:val="0"/>
          <w:divBdr>
            <w:top w:val="none" w:sz="0" w:space="0" w:color="auto"/>
            <w:left w:val="none" w:sz="0" w:space="0" w:color="auto"/>
            <w:bottom w:val="none" w:sz="0" w:space="0" w:color="auto"/>
            <w:right w:val="none" w:sz="0" w:space="0" w:color="auto"/>
          </w:divBdr>
        </w:div>
        <w:div w:id="2019429604">
          <w:marLeft w:val="0"/>
          <w:marRight w:val="0"/>
          <w:marTop w:val="0"/>
          <w:marBottom w:val="0"/>
          <w:divBdr>
            <w:top w:val="none" w:sz="0" w:space="0" w:color="auto"/>
            <w:left w:val="none" w:sz="0" w:space="0" w:color="auto"/>
            <w:bottom w:val="none" w:sz="0" w:space="0" w:color="auto"/>
            <w:right w:val="none" w:sz="0" w:space="0" w:color="auto"/>
          </w:divBdr>
        </w:div>
        <w:div w:id="2083066314">
          <w:marLeft w:val="0"/>
          <w:marRight w:val="0"/>
          <w:marTop w:val="0"/>
          <w:marBottom w:val="0"/>
          <w:divBdr>
            <w:top w:val="none" w:sz="0" w:space="0" w:color="auto"/>
            <w:left w:val="none" w:sz="0" w:space="0" w:color="auto"/>
            <w:bottom w:val="none" w:sz="0" w:space="0" w:color="auto"/>
            <w:right w:val="none" w:sz="0" w:space="0" w:color="auto"/>
          </w:divBdr>
        </w:div>
      </w:divsChild>
    </w:div>
    <w:div w:id="1389112985">
      <w:bodyDiv w:val="1"/>
      <w:marLeft w:val="0"/>
      <w:marRight w:val="0"/>
      <w:marTop w:val="0"/>
      <w:marBottom w:val="0"/>
      <w:divBdr>
        <w:top w:val="none" w:sz="0" w:space="0" w:color="auto"/>
        <w:left w:val="none" w:sz="0" w:space="0" w:color="auto"/>
        <w:bottom w:val="none" w:sz="0" w:space="0" w:color="auto"/>
        <w:right w:val="none" w:sz="0" w:space="0" w:color="auto"/>
      </w:divBdr>
    </w:div>
    <w:div w:id="1393771078">
      <w:bodyDiv w:val="1"/>
      <w:marLeft w:val="0"/>
      <w:marRight w:val="0"/>
      <w:marTop w:val="0"/>
      <w:marBottom w:val="0"/>
      <w:divBdr>
        <w:top w:val="none" w:sz="0" w:space="0" w:color="auto"/>
        <w:left w:val="none" w:sz="0" w:space="0" w:color="auto"/>
        <w:bottom w:val="none" w:sz="0" w:space="0" w:color="auto"/>
        <w:right w:val="none" w:sz="0" w:space="0" w:color="auto"/>
      </w:divBdr>
    </w:div>
    <w:div w:id="1394963919">
      <w:bodyDiv w:val="1"/>
      <w:marLeft w:val="0"/>
      <w:marRight w:val="0"/>
      <w:marTop w:val="0"/>
      <w:marBottom w:val="0"/>
      <w:divBdr>
        <w:top w:val="none" w:sz="0" w:space="0" w:color="auto"/>
        <w:left w:val="none" w:sz="0" w:space="0" w:color="auto"/>
        <w:bottom w:val="none" w:sz="0" w:space="0" w:color="auto"/>
        <w:right w:val="none" w:sz="0" w:space="0" w:color="auto"/>
      </w:divBdr>
      <w:divsChild>
        <w:div w:id="239217617">
          <w:marLeft w:val="0"/>
          <w:marRight w:val="0"/>
          <w:marTop w:val="0"/>
          <w:marBottom w:val="0"/>
          <w:divBdr>
            <w:top w:val="none" w:sz="0" w:space="0" w:color="auto"/>
            <w:left w:val="none" w:sz="0" w:space="0" w:color="auto"/>
            <w:bottom w:val="none" w:sz="0" w:space="0" w:color="auto"/>
            <w:right w:val="none" w:sz="0" w:space="0" w:color="auto"/>
          </w:divBdr>
        </w:div>
        <w:div w:id="497313396">
          <w:marLeft w:val="0"/>
          <w:marRight w:val="0"/>
          <w:marTop w:val="0"/>
          <w:marBottom w:val="0"/>
          <w:divBdr>
            <w:top w:val="none" w:sz="0" w:space="0" w:color="auto"/>
            <w:left w:val="none" w:sz="0" w:space="0" w:color="auto"/>
            <w:bottom w:val="none" w:sz="0" w:space="0" w:color="auto"/>
            <w:right w:val="none" w:sz="0" w:space="0" w:color="auto"/>
          </w:divBdr>
        </w:div>
        <w:div w:id="1325090199">
          <w:marLeft w:val="0"/>
          <w:marRight w:val="0"/>
          <w:marTop w:val="0"/>
          <w:marBottom w:val="0"/>
          <w:divBdr>
            <w:top w:val="none" w:sz="0" w:space="0" w:color="auto"/>
            <w:left w:val="none" w:sz="0" w:space="0" w:color="auto"/>
            <w:bottom w:val="none" w:sz="0" w:space="0" w:color="auto"/>
            <w:right w:val="none" w:sz="0" w:space="0" w:color="auto"/>
          </w:divBdr>
        </w:div>
        <w:div w:id="1584873773">
          <w:marLeft w:val="0"/>
          <w:marRight w:val="0"/>
          <w:marTop w:val="0"/>
          <w:marBottom w:val="0"/>
          <w:divBdr>
            <w:top w:val="none" w:sz="0" w:space="0" w:color="auto"/>
            <w:left w:val="none" w:sz="0" w:space="0" w:color="auto"/>
            <w:bottom w:val="none" w:sz="0" w:space="0" w:color="auto"/>
            <w:right w:val="none" w:sz="0" w:space="0" w:color="auto"/>
          </w:divBdr>
        </w:div>
        <w:div w:id="1879514962">
          <w:marLeft w:val="0"/>
          <w:marRight w:val="0"/>
          <w:marTop w:val="0"/>
          <w:marBottom w:val="0"/>
          <w:divBdr>
            <w:top w:val="none" w:sz="0" w:space="0" w:color="auto"/>
            <w:left w:val="none" w:sz="0" w:space="0" w:color="auto"/>
            <w:bottom w:val="none" w:sz="0" w:space="0" w:color="auto"/>
            <w:right w:val="none" w:sz="0" w:space="0" w:color="auto"/>
          </w:divBdr>
        </w:div>
        <w:div w:id="1982345629">
          <w:marLeft w:val="0"/>
          <w:marRight w:val="0"/>
          <w:marTop w:val="0"/>
          <w:marBottom w:val="0"/>
          <w:divBdr>
            <w:top w:val="none" w:sz="0" w:space="0" w:color="auto"/>
            <w:left w:val="none" w:sz="0" w:space="0" w:color="auto"/>
            <w:bottom w:val="none" w:sz="0" w:space="0" w:color="auto"/>
            <w:right w:val="none" w:sz="0" w:space="0" w:color="auto"/>
          </w:divBdr>
        </w:div>
      </w:divsChild>
    </w:div>
    <w:div w:id="1416434658">
      <w:bodyDiv w:val="1"/>
      <w:marLeft w:val="0"/>
      <w:marRight w:val="0"/>
      <w:marTop w:val="0"/>
      <w:marBottom w:val="0"/>
      <w:divBdr>
        <w:top w:val="none" w:sz="0" w:space="0" w:color="auto"/>
        <w:left w:val="none" w:sz="0" w:space="0" w:color="auto"/>
        <w:bottom w:val="none" w:sz="0" w:space="0" w:color="auto"/>
        <w:right w:val="none" w:sz="0" w:space="0" w:color="auto"/>
      </w:divBdr>
    </w:div>
    <w:div w:id="1440447944">
      <w:bodyDiv w:val="1"/>
      <w:marLeft w:val="0"/>
      <w:marRight w:val="0"/>
      <w:marTop w:val="0"/>
      <w:marBottom w:val="0"/>
      <w:divBdr>
        <w:top w:val="none" w:sz="0" w:space="0" w:color="auto"/>
        <w:left w:val="none" w:sz="0" w:space="0" w:color="auto"/>
        <w:bottom w:val="none" w:sz="0" w:space="0" w:color="auto"/>
        <w:right w:val="none" w:sz="0" w:space="0" w:color="auto"/>
      </w:divBdr>
      <w:divsChild>
        <w:div w:id="895580935">
          <w:marLeft w:val="0"/>
          <w:marRight w:val="0"/>
          <w:marTop w:val="0"/>
          <w:marBottom w:val="0"/>
          <w:divBdr>
            <w:top w:val="none" w:sz="0" w:space="0" w:color="auto"/>
            <w:left w:val="none" w:sz="0" w:space="0" w:color="auto"/>
            <w:bottom w:val="none" w:sz="0" w:space="0" w:color="auto"/>
            <w:right w:val="none" w:sz="0" w:space="0" w:color="auto"/>
          </w:divBdr>
        </w:div>
        <w:div w:id="1188446472">
          <w:marLeft w:val="0"/>
          <w:marRight w:val="0"/>
          <w:marTop w:val="0"/>
          <w:marBottom w:val="0"/>
          <w:divBdr>
            <w:top w:val="none" w:sz="0" w:space="0" w:color="auto"/>
            <w:left w:val="none" w:sz="0" w:space="0" w:color="auto"/>
            <w:bottom w:val="none" w:sz="0" w:space="0" w:color="auto"/>
            <w:right w:val="none" w:sz="0" w:space="0" w:color="auto"/>
          </w:divBdr>
        </w:div>
        <w:div w:id="1681421173">
          <w:marLeft w:val="0"/>
          <w:marRight w:val="0"/>
          <w:marTop w:val="0"/>
          <w:marBottom w:val="0"/>
          <w:divBdr>
            <w:top w:val="none" w:sz="0" w:space="0" w:color="auto"/>
            <w:left w:val="none" w:sz="0" w:space="0" w:color="auto"/>
            <w:bottom w:val="none" w:sz="0" w:space="0" w:color="auto"/>
            <w:right w:val="none" w:sz="0" w:space="0" w:color="auto"/>
          </w:divBdr>
        </w:div>
        <w:div w:id="1806661549">
          <w:marLeft w:val="0"/>
          <w:marRight w:val="0"/>
          <w:marTop w:val="0"/>
          <w:marBottom w:val="0"/>
          <w:divBdr>
            <w:top w:val="none" w:sz="0" w:space="0" w:color="auto"/>
            <w:left w:val="none" w:sz="0" w:space="0" w:color="auto"/>
            <w:bottom w:val="none" w:sz="0" w:space="0" w:color="auto"/>
            <w:right w:val="none" w:sz="0" w:space="0" w:color="auto"/>
          </w:divBdr>
        </w:div>
        <w:div w:id="2125030390">
          <w:marLeft w:val="0"/>
          <w:marRight w:val="0"/>
          <w:marTop w:val="0"/>
          <w:marBottom w:val="0"/>
          <w:divBdr>
            <w:top w:val="none" w:sz="0" w:space="0" w:color="auto"/>
            <w:left w:val="none" w:sz="0" w:space="0" w:color="auto"/>
            <w:bottom w:val="none" w:sz="0" w:space="0" w:color="auto"/>
            <w:right w:val="none" w:sz="0" w:space="0" w:color="auto"/>
          </w:divBdr>
        </w:div>
      </w:divsChild>
    </w:div>
    <w:div w:id="1453594938">
      <w:bodyDiv w:val="1"/>
      <w:marLeft w:val="0"/>
      <w:marRight w:val="0"/>
      <w:marTop w:val="0"/>
      <w:marBottom w:val="0"/>
      <w:divBdr>
        <w:top w:val="none" w:sz="0" w:space="0" w:color="auto"/>
        <w:left w:val="none" w:sz="0" w:space="0" w:color="auto"/>
        <w:bottom w:val="none" w:sz="0" w:space="0" w:color="auto"/>
        <w:right w:val="none" w:sz="0" w:space="0" w:color="auto"/>
      </w:divBdr>
      <w:divsChild>
        <w:div w:id="377625741">
          <w:marLeft w:val="0"/>
          <w:marRight w:val="0"/>
          <w:marTop w:val="0"/>
          <w:marBottom w:val="0"/>
          <w:divBdr>
            <w:top w:val="none" w:sz="0" w:space="0" w:color="auto"/>
            <w:left w:val="none" w:sz="0" w:space="0" w:color="auto"/>
            <w:bottom w:val="none" w:sz="0" w:space="0" w:color="auto"/>
            <w:right w:val="none" w:sz="0" w:space="0" w:color="auto"/>
          </w:divBdr>
        </w:div>
        <w:div w:id="1131903662">
          <w:marLeft w:val="0"/>
          <w:marRight w:val="0"/>
          <w:marTop w:val="0"/>
          <w:marBottom w:val="0"/>
          <w:divBdr>
            <w:top w:val="none" w:sz="0" w:space="0" w:color="auto"/>
            <w:left w:val="none" w:sz="0" w:space="0" w:color="auto"/>
            <w:bottom w:val="none" w:sz="0" w:space="0" w:color="auto"/>
            <w:right w:val="none" w:sz="0" w:space="0" w:color="auto"/>
          </w:divBdr>
        </w:div>
        <w:div w:id="1474172232">
          <w:marLeft w:val="0"/>
          <w:marRight w:val="0"/>
          <w:marTop w:val="0"/>
          <w:marBottom w:val="0"/>
          <w:divBdr>
            <w:top w:val="none" w:sz="0" w:space="0" w:color="auto"/>
            <w:left w:val="none" w:sz="0" w:space="0" w:color="auto"/>
            <w:bottom w:val="none" w:sz="0" w:space="0" w:color="auto"/>
            <w:right w:val="none" w:sz="0" w:space="0" w:color="auto"/>
          </w:divBdr>
        </w:div>
      </w:divsChild>
    </w:div>
    <w:div w:id="1472286568">
      <w:bodyDiv w:val="1"/>
      <w:marLeft w:val="0"/>
      <w:marRight w:val="0"/>
      <w:marTop w:val="0"/>
      <w:marBottom w:val="0"/>
      <w:divBdr>
        <w:top w:val="none" w:sz="0" w:space="0" w:color="auto"/>
        <w:left w:val="none" w:sz="0" w:space="0" w:color="auto"/>
        <w:bottom w:val="none" w:sz="0" w:space="0" w:color="auto"/>
        <w:right w:val="none" w:sz="0" w:space="0" w:color="auto"/>
      </w:divBdr>
      <w:divsChild>
        <w:div w:id="595945449">
          <w:marLeft w:val="0"/>
          <w:marRight w:val="0"/>
          <w:marTop w:val="0"/>
          <w:marBottom w:val="0"/>
          <w:divBdr>
            <w:top w:val="none" w:sz="0" w:space="0" w:color="auto"/>
            <w:left w:val="none" w:sz="0" w:space="0" w:color="auto"/>
            <w:bottom w:val="none" w:sz="0" w:space="0" w:color="auto"/>
            <w:right w:val="none" w:sz="0" w:space="0" w:color="auto"/>
          </w:divBdr>
        </w:div>
        <w:div w:id="2134131320">
          <w:marLeft w:val="0"/>
          <w:marRight w:val="0"/>
          <w:marTop w:val="0"/>
          <w:marBottom w:val="0"/>
          <w:divBdr>
            <w:top w:val="none" w:sz="0" w:space="0" w:color="auto"/>
            <w:left w:val="none" w:sz="0" w:space="0" w:color="auto"/>
            <w:bottom w:val="none" w:sz="0" w:space="0" w:color="auto"/>
            <w:right w:val="none" w:sz="0" w:space="0" w:color="auto"/>
          </w:divBdr>
        </w:div>
      </w:divsChild>
    </w:div>
    <w:div w:id="1480926988">
      <w:bodyDiv w:val="1"/>
      <w:marLeft w:val="0"/>
      <w:marRight w:val="0"/>
      <w:marTop w:val="0"/>
      <w:marBottom w:val="0"/>
      <w:divBdr>
        <w:top w:val="none" w:sz="0" w:space="0" w:color="auto"/>
        <w:left w:val="none" w:sz="0" w:space="0" w:color="auto"/>
        <w:bottom w:val="none" w:sz="0" w:space="0" w:color="auto"/>
        <w:right w:val="none" w:sz="0" w:space="0" w:color="auto"/>
      </w:divBdr>
    </w:div>
    <w:div w:id="1513109816">
      <w:bodyDiv w:val="1"/>
      <w:marLeft w:val="0"/>
      <w:marRight w:val="0"/>
      <w:marTop w:val="0"/>
      <w:marBottom w:val="0"/>
      <w:divBdr>
        <w:top w:val="none" w:sz="0" w:space="0" w:color="auto"/>
        <w:left w:val="none" w:sz="0" w:space="0" w:color="auto"/>
        <w:bottom w:val="none" w:sz="0" w:space="0" w:color="auto"/>
        <w:right w:val="none" w:sz="0" w:space="0" w:color="auto"/>
      </w:divBdr>
      <w:divsChild>
        <w:div w:id="124548870">
          <w:marLeft w:val="0"/>
          <w:marRight w:val="0"/>
          <w:marTop w:val="0"/>
          <w:marBottom w:val="0"/>
          <w:divBdr>
            <w:top w:val="none" w:sz="0" w:space="0" w:color="auto"/>
            <w:left w:val="none" w:sz="0" w:space="0" w:color="auto"/>
            <w:bottom w:val="none" w:sz="0" w:space="0" w:color="auto"/>
            <w:right w:val="none" w:sz="0" w:space="0" w:color="auto"/>
          </w:divBdr>
        </w:div>
        <w:div w:id="277421257">
          <w:marLeft w:val="0"/>
          <w:marRight w:val="0"/>
          <w:marTop w:val="0"/>
          <w:marBottom w:val="0"/>
          <w:divBdr>
            <w:top w:val="none" w:sz="0" w:space="0" w:color="auto"/>
            <w:left w:val="none" w:sz="0" w:space="0" w:color="auto"/>
            <w:bottom w:val="none" w:sz="0" w:space="0" w:color="auto"/>
            <w:right w:val="none" w:sz="0" w:space="0" w:color="auto"/>
          </w:divBdr>
        </w:div>
        <w:div w:id="457266251">
          <w:marLeft w:val="0"/>
          <w:marRight w:val="0"/>
          <w:marTop w:val="0"/>
          <w:marBottom w:val="0"/>
          <w:divBdr>
            <w:top w:val="none" w:sz="0" w:space="0" w:color="auto"/>
            <w:left w:val="none" w:sz="0" w:space="0" w:color="auto"/>
            <w:bottom w:val="none" w:sz="0" w:space="0" w:color="auto"/>
            <w:right w:val="none" w:sz="0" w:space="0" w:color="auto"/>
          </w:divBdr>
        </w:div>
        <w:div w:id="464592579">
          <w:marLeft w:val="0"/>
          <w:marRight w:val="0"/>
          <w:marTop w:val="0"/>
          <w:marBottom w:val="0"/>
          <w:divBdr>
            <w:top w:val="none" w:sz="0" w:space="0" w:color="auto"/>
            <w:left w:val="none" w:sz="0" w:space="0" w:color="auto"/>
            <w:bottom w:val="none" w:sz="0" w:space="0" w:color="auto"/>
            <w:right w:val="none" w:sz="0" w:space="0" w:color="auto"/>
          </w:divBdr>
        </w:div>
        <w:div w:id="510067372">
          <w:marLeft w:val="0"/>
          <w:marRight w:val="0"/>
          <w:marTop w:val="0"/>
          <w:marBottom w:val="0"/>
          <w:divBdr>
            <w:top w:val="none" w:sz="0" w:space="0" w:color="auto"/>
            <w:left w:val="none" w:sz="0" w:space="0" w:color="auto"/>
            <w:bottom w:val="none" w:sz="0" w:space="0" w:color="auto"/>
            <w:right w:val="none" w:sz="0" w:space="0" w:color="auto"/>
          </w:divBdr>
        </w:div>
        <w:div w:id="616982308">
          <w:marLeft w:val="0"/>
          <w:marRight w:val="0"/>
          <w:marTop w:val="0"/>
          <w:marBottom w:val="0"/>
          <w:divBdr>
            <w:top w:val="none" w:sz="0" w:space="0" w:color="auto"/>
            <w:left w:val="none" w:sz="0" w:space="0" w:color="auto"/>
            <w:bottom w:val="none" w:sz="0" w:space="0" w:color="auto"/>
            <w:right w:val="none" w:sz="0" w:space="0" w:color="auto"/>
          </w:divBdr>
        </w:div>
        <w:div w:id="620770390">
          <w:marLeft w:val="0"/>
          <w:marRight w:val="0"/>
          <w:marTop w:val="0"/>
          <w:marBottom w:val="0"/>
          <w:divBdr>
            <w:top w:val="none" w:sz="0" w:space="0" w:color="auto"/>
            <w:left w:val="none" w:sz="0" w:space="0" w:color="auto"/>
            <w:bottom w:val="none" w:sz="0" w:space="0" w:color="auto"/>
            <w:right w:val="none" w:sz="0" w:space="0" w:color="auto"/>
          </w:divBdr>
        </w:div>
        <w:div w:id="677001358">
          <w:marLeft w:val="0"/>
          <w:marRight w:val="0"/>
          <w:marTop w:val="0"/>
          <w:marBottom w:val="0"/>
          <w:divBdr>
            <w:top w:val="none" w:sz="0" w:space="0" w:color="auto"/>
            <w:left w:val="none" w:sz="0" w:space="0" w:color="auto"/>
            <w:bottom w:val="none" w:sz="0" w:space="0" w:color="auto"/>
            <w:right w:val="none" w:sz="0" w:space="0" w:color="auto"/>
          </w:divBdr>
        </w:div>
        <w:div w:id="743260686">
          <w:marLeft w:val="0"/>
          <w:marRight w:val="0"/>
          <w:marTop w:val="0"/>
          <w:marBottom w:val="0"/>
          <w:divBdr>
            <w:top w:val="none" w:sz="0" w:space="0" w:color="auto"/>
            <w:left w:val="none" w:sz="0" w:space="0" w:color="auto"/>
            <w:bottom w:val="none" w:sz="0" w:space="0" w:color="auto"/>
            <w:right w:val="none" w:sz="0" w:space="0" w:color="auto"/>
          </w:divBdr>
        </w:div>
        <w:div w:id="791167475">
          <w:marLeft w:val="0"/>
          <w:marRight w:val="0"/>
          <w:marTop w:val="0"/>
          <w:marBottom w:val="0"/>
          <w:divBdr>
            <w:top w:val="none" w:sz="0" w:space="0" w:color="auto"/>
            <w:left w:val="none" w:sz="0" w:space="0" w:color="auto"/>
            <w:bottom w:val="none" w:sz="0" w:space="0" w:color="auto"/>
            <w:right w:val="none" w:sz="0" w:space="0" w:color="auto"/>
          </w:divBdr>
        </w:div>
        <w:div w:id="819273117">
          <w:marLeft w:val="0"/>
          <w:marRight w:val="0"/>
          <w:marTop w:val="0"/>
          <w:marBottom w:val="0"/>
          <w:divBdr>
            <w:top w:val="none" w:sz="0" w:space="0" w:color="auto"/>
            <w:left w:val="none" w:sz="0" w:space="0" w:color="auto"/>
            <w:bottom w:val="none" w:sz="0" w:space="0" w:color="auto"/>
            <w:right w:val="none" w:sz="0" w:space="0" w:color="auto"/>
          </w:divBdr>
        </w:div>
        <w:div w:id="845366867">
          <w:marLeft w:val="0"/>
          <w:marRight w:val="0"/>
          <w:marTop w:val="0"/>
          <w:marBottom w:val="0"/>
          <w:divBdr>
            <w:top w:val="none" w:sz="0" w:space="0" w:color="auto"/>
            <w:left w:val="none" w:sz="0" w:space="0" w:color="auto"/>
            <w:bottom w:val="none" w:sz="0" w:space="0" w:color="auto"/>
            <w:right w:val="none" w:sz="0" w:space="0" w:color="auto"/>
          </w:divBdr>
        </w:div>
        <w:div w:id="877934986">
          <w:marLeft w:val="0"/>
          <w:marRight w:val="0"/>
          <w:marTop w:val="0"/>
          <w:marBottom w:val="0"/>
          <w:divBdr>
            <w:top w:val="none" w:sz="0" w:space="0" w:color="auto"/>
            <w:left w:val="none" w:sz="0" w:space="0" w:color="auto"/>
            <w:bottom w:val="none" w:sz="0" w:space="0" w:color="auto"/>
            <w:right w:val="none" w:sz="0" w:space="0" w:color="auto"/>
          </w:divBdr>
        </w:div>
        <w:div w:id="896666142">
          <w:marLeft w:val="0"/>
          <w:marRight w:val="0"/>
          <w:marTop w:val="0"/>
          <w:marBottom w:val="0"/>
          <w:divBdr>
            <w:top w:val="none" w:sz="0" w:space="0" w:color="auto"/>
            <w:left w:val="none" w:sz="0" w:space="0" w:color="auto"/>
            <w:bottom w:val="none" w:sz="0" w:space="0" w:color="auto"/>
            <w:right w:val="none" w:sz="0" w:space="0" w:color="auto"/>
          </w:divBdr>
        </w:div>
        <w:div w:id="898514155">
          <w:marLeft w:val="0"/>
          <w:marRight w:val="0"/>
          <w:marTop w:val="0"/>
          <w:marBottom w:val="0"/>
          <w:divBdr>
            <w:top w:val="none" w:sz="0" w:space="0" w:color="auto"/>
            <w:left w:val="none" w:sz="0" w:space="0" w:color="auto"/>
            <w:bottom w:val="none" w:sz="0" w:space="0" w:color="auto"/>
            <w:right w:val="none" w:sz="0" w:space="0" w:color="auto"/>
          </w:divBdr>
        </w:div>
        <w:div w:id="976882481">
          <w:marLeft w:val="0"/>
          <w:marRight w:val="0"/>
          <w:marTop w:val="0"/>
          <w:marBottom w:val="0"/>
          <w:divBdr>
            <w:top w:val="none" w:sz="0" w:space="0" w:color="auto"/>
            <w:left w:val="none" w:sz="0" w:space="0" w:color="auto"/>
            <w:bottom w:val="none" w:sz="0" w:space="0" w:color="auto"/>
            <w:right w:val="none" w:sz="0" w:space="0" w:color="auto"/>
          </w:divBdr>
        </w:div>
        <w:div w:id="1004238387">
          <w:marLeft w:val="0"/>
          <w:marRight w:val="0"/>
          <w:marTop w:val="0"/>
          <w:marBottom w:val="0"/>
          <w:divBdr>
            <w:top w:val="none" w:sz="0" w:space="0" w:color="auto"/>
            <w:left w:val="none" w:sz="0" w:space="0" w:color="auto"/>
            <w:bottom w:val="none" w:sz="0" w:space="0" w:color="auto"/>
            <w:right w:val="none" w:sz="0" w:space="0" w:color="auto"/>
          </w:divBdr>
        </w:div>
        <w:div w:id="1248461265">
          <w:marLeft w:val="0"/>
          <w:marRight w:val="0"/>
          <w:marTop w:val="0"/>
          <w:marBottom w:val="0"/>
          <w:divBdr>
            <w:top w:val="none" w:sz="0" w:space="0" w:color="auto"/>
            <w:left w:val="none" w:sz="0" w:space="0" w:color="auto"/>
            <w:bottom w:val="none" w:sz="0" w:space="0" w:color="auto"/>
            <w:right w:val="none" w:sz="0" w:space="0" w:color="auto"/>
          </w:divBdr>
        </w:div>
        <w:div w:id="1281450540">
          <w:marLeft w:val="0"/>
          <w:marRight w:val="0"/>
          <w:marTop w:val="0"/>
          <w:marBottom w:val="0"/>
          <w:divBdr>
            <w:top w:val="none" w:sz="0" w:space="0" w:color="auto"/>
            <w:left w:val="none" w:sz="0" w:space="0" w:color="auto"/>
            <w:bottom w:val="none" w:sz="0" w:space="0" w:color="auto"/>
            <w:right w:val="none" w:sz="0" w:space="0" w:color="auto"/>
          </w:divBdr>
        </w:div>
        <w:div w:id="1327048918">
          <w:marLeft w:val="0"/>
          <w:marRight w:val="0"/>
          <w:marTop w:val="0"/>
          <w:marBottom w:val="0"/>
          <w:divBdr>
            <w:top w:val="none" w:sz="0" w:space="0" w:color="auto"/>
            <w:left w:val="none" w:sz="0" w:space="0" w:color="auto"/>
            <w:bottom w:val="none" w:sz="0" w:space="0" w:color="auto"/>
            <w:right w:val="none" w:sz="0" w:space="0" w:color="auto"/>
          </w:divBdr>
        </w:div>
        <w:div w:id="1329483099">
          <w:marLeft w:val="0"/>
          <w:marRight w:val="0"/>
          <w:marTop w:val="0"/>
          <w:marBottom w:val="0"/>
          <w:divBdr>
            <w:top w:val="none" w:sz="0" w:space="0" w:color="auto"/>
            <w:left w:val="none" w:sz="0" w:space="0" w:color="auto"/>
            <w:bottom w:val="none" w:sz="0" w:space="0" w:color="auto"/>
            <w:right w:val="none" w:sz="0" w:space="0" w:color="auto"/>
          </w:divBdr>
        </w:div>
        <w:div w:id="1391533318">
          <w:marLeft w:val="0"/>
          <w:marRight w:val="0"/>
          <w:marTop w:val="0"/>
          <w:marBottom w:val="0"/>
          <w:divBdr>
            <w:top w:val="none" w:sz="0" w:space="0" w:color="auto"/>
            <w:left w:val="none" w:sz="0" w:space="0" w:color="auto"/>
            <w:bottom w:val="none" w:sz="0" w:space="0" w:color="auto"/>
            <w:right w:val="none" w:sz="0" w:space="0" w:color="auto"/>
          </w:divBdr>
        </w:div>
        <w:div w:id="1469012274">
          <w:marLeft w:val="0"/>
          <w:marRight w:val="0"/>
          <w:marTop w:val="0"/>
          <w:marBottom w:val="0"/>
          <w:divBdr>
            <w:top w:val="none" w:sz="0" w:space="0" w:color="auto"/>
            <w:left w:val="none" w:sz="0" w:space="0" w:color="auto"/>
            <w:bottom w:val="none" w:sz="0" w:space="0" w:color="auto"/>
            <w:right w:val="none" w:sz="0" w:space="0" w:color="auto"/>
          </w:divBdr>
        </w:div>
        <w:div w:id="1471629776">
          <w:marLeft w:val="0"/>
          <w:marRight w:val="0"/>
          <w:marTop w:val="0"/>
          <w:marBottom w:val="0"/>
          <w:divBdr>
            <w:top w:val="none" w:sz="0" w:space="0" w:color="auto"/>
            <w:left w:val="none" w:sz="0" w:space="0" w:color="auto"/>
            <w:bottom w:val="none" w:sz="0" w:space="0" w:color="auto"/>
            <w:right w:val="none" w:sz="0" w:space="0" w:color="auto"/>
          </w:divBdr>
        </w:div>
        <w:div w:id="1476532589">
          <w:marLeft w:val="0"/>
          <w:marRight w:val="0"/>
          <w:marTop w:val="0"/>
          <w:marBottom w:val="0"/>
          <w:divBdr>
            <w:top w:val="none" w:sz="0" w:space="0" w:color="auto"/>
            <w:left w:val="none" w:sz="0" w:space="0" w:color="auto"/>
            <w:bottom w:val="none" w:sz="0" w:space="0" w:color="auto"/>
            <w:right w:val="none" w:sz="0" w:space="0" w:color="auto"/>
          </w:divBdr>
        </w:div>
        <w:div w:id="1801725779">
          <w:marLeft w:val="0"/>
          <w:marRight w:val="0"/>
          <w:marTop w:val="0"/>
          <w:marBottom w:val="0"/>
          <w:divBdr>
            <w:top w:val="none" w:sz="0" w:space="0" w:color="auto"/>
            <w:left w:val="none" w:sz="0" w:space="0" w:color="auto"/>
            <w:bottom w:val="none" w:sz="0" w:space="0" w:color="auto"/>
            <w:right w:val="none" w:sz="0" w:space="0" w:color="auto"/>
          </w:divBdr>
        </w:div>
        <w:div w:id="1825462050">
          <w:marLeft w:val="0"/>
          <w:marRight w:val="0"/>
          <w:marTop w:val="0"/>
          <w:marBottom w:val="0"/>
          <w:divBdr>
            <w:top w:val="none" w:sz="0" w:space="0" w:color="auto"/>
            <w:left w:val="none" w:sz="0" w:space="0" w:color="auto"/>
            <w:bottom w:val="none" w:sz="0" w:space="0" w:color="auto"/>
            <w:right w:val="none" w:sz="0" w:space="0" w:color="auto"/>
          </w:divBdr>
        </w:div>
        <w:div w:id="1834948856">
          <w:marLeft w:val="0"/>
          <w:marRight w:val="0"/>
          <w:marTop w:val="0"/>
          <w:marBottom w:val="0"/>
          <w:divBdr>
            <w:top w:val="none" w:sz="0" w:space="0" w:color="auto"/>
            <w:left w:val="none" w:sz="0" w:space="0" w:color="auto"/>
            <w:bottom w:val="none" w:sz="0" w:space="0" w:color="auto"/>
            <w:right w:val="none" w:sz="0" w:space="0" w:color="auto"/>
          </w:divBdr>
        </w:div>
        <w:div w:id="1867207020">
          <w:marLeft w:val="0"/>
          <w:marRight w:val="0"/>
          <w:marTop w:val="0"/>
          <w:marBottom w:val="0"/>
          <w:divBdr>
            <w:top w:val="none" w:sz="0" w:space="0" w:color="auto"/>
            <w:left w:val="none" w:sz="0" w:space="0" w:color="auto"/>
            <w:bottom w:val="none" w:sz="0" w:space="0" w:color="auto"/>
            <w:right w:val="none" w:sz="0" w:space="0" w:color="auto"/>
          </w:divBdr>
        </w:div>
        <w:div w:id="1916628095">
          <w:marLeft w:val="0"/>
          <w:marRight w:val="0"/>
          <w:marTop w:val="0"/>
          <w:marBottom w:val="0"/>
          <w:divBdr>
            <w:top w:val="none" w:sz="0" w:space="0" w:color="auto"/>
            <w:left w:val="none" w:sz="0" w:space="0" w:color="auto"/>
            <w:bottom w:val="none" w:sz="0" w:space="0" w:color="auto"/>
            <w:right w:val="none" w:sz="0" w:space="0" w:color="auto"/>
          </w:divBdr>
        </w:div>
        <w:div w:id="1941720339">
          <w:marLeft w:val="0"/>
          <w:marRight w:val="0"/>
          <w:marTop w:val="0"/>
          <w:marBottom w:val="0"/>
          <w:divBdr>
            <w:top w:val="none" w:sz="0" w:space="0" w:color="auto"/>
            <w:left w:val="none" w:sz="0" w:space="0" w:color="auto"/>
            <w:bottom w:val="none" w:sz="0" w:space="0" w:color="auto"/>
            <w:right w:val="none" w:sz="0" w:space="0" w:color="auto"/>
          </w:divBdr>
        </w:div>
        <w:div w:id="1977487739">
          <w:marLeft w:val="0"/>
          <w:marRight w:val="0"/>
          <w:marTop w:val="0"/>
          <w:marBottom w:val="0"/>
          <w:divBdr>
            <w:top w:val="none" w:sz="0" w:space="0" w:color="auto"/>
            <w:left w:val="none" w:sz="0" w:space="0" w:color="auto"/>
            <w:bottom w:val="none" w:sz="0" w:space="0" w:color="auto"/>
            <w:right w:val="none" w:sz="0" w:space="0" w:color="auto"/>
          </w:divBdr>
        </w:div>
        <w:div w:id="1998997975">
          <w:marLeft w:val="0"/>
          <w:marRight w:val="0"/>
          <w:marTop w:val="0"/>
          <w:marBottom w:val="0"/>
          <w:divBdr>
            <w:top w:val="none" w:sz="0" w:space="0" w:color="auto"/>
            <w:left w:val="none" w:sz="0" w:space="0" w:color="auto"/>
            <w:bottom w:val="none" w:sz="0" w:space="0" w:color="auto"/>
            <w:right w:val="none" w:sz="0" w:space="0" w:color="auto"/>
          </w:divBdr>
        </w:div>
        <w:div w:id="2085906170">
          <w:marLeft w:val="0"/>
          <w:marRight w:val="0"/>
          <w:marTop w:val="0"/>
          <w:marBottom w:val="0"/>
          <w:divBdr>
            <w:top w:val="none" w:sz="0" w:space="0" w:color="auto"/>
            <w:left w:val="none" w:sz="0" w:space="0" w:color="auto"/>
            <w:bottom w:val="none" w:sz="0" w:space="0" w:color="auto"/>
            <w:right w:val="none" w:sz="0" w:space="0" w:color="auto"/>
          </w:divBdr>
        </w:div>
      </w:divsChild>
    </w:div>
    <w:div w:id="1545169088">
      <w:bodyDiv w:val="1"/>
      <w:marLeft w:val="0"/>
      <w:marRight w:val="0"/>
      <w:marTop w:val="0"/>
      <w:marBottom w:val="0"/>
      <w:divBdr>
        <w:top w:val="none" w:sz="0" w:space="0" w:color="auto"/>
        <w:left w:val="none" w:sz="0" w:space="0" w:color="auto"/>
        <w:bottom w:val="none" w:sz="0" w:space="0" w:color="auto"/>
        <w:right w:val="none" w:sz="0" w:space="0" w:color="auto"/>
      </w:divBdr>
    </w:div>
    <w:div w:id="1547912878">
      <w:bodyDiv w:val="1"/>
      <w:marLeft w:val="0"/>
      <w:marRight w:val="0"/>
      <w:marTop w:val="0"/>
      <w:marBottom w:val="0"/>
      <w:divBdr>
        <w:top w:val="none" w:sz="0" w:space="0" w:color="auto"/>
        <w:left w:val="none" w:sz="0" w:space="0" w:color="auto"/>
        <w:bottom w:val="none" w:sz="0" w:space="0" w:color="auto"/>
        <w:right w:val="none" w:sz="0" w:space="0" w:color="auto"/>
      </w:divBdr>
      <w:divsChild>
        <w:div w:id="61684976">
          <w:marLeft w:val="0"/>
          <w:marRight w:val="0"/>
          <w:marTop w:val="0"/>
          <w:marBottom w:val="0"/>
          <w:divBdr>
            <w:top w:val="none" w:sz="0" w:space="0" w:color="auto"/>
            <w:left w:val="none" w:sz="0" w:space="0" w:color="auto"/>
            <w:bottom w:val="none" w:sz="0" w:space="0" w:color="auto"/>
            <w:right w:val="none" w:sz="0" w:space="0" w:color="auto"/>
          </w:divBdr>
        </w:div>
        <w:div w:id="79789861">
          <w:marLeft w:val="0"/>
          <w:marRight w:val="0"/>
          <w:marTop w:val="0"/>
          <w:marBottom w:val="0"/>
          <w:divBdr>
            <w:top w:val="none" w:sz="0" w:space="0" w:color="auto"/>
            <w:left w:val="none" w:sz="0" w:space="0" w:color="auto"/>
            <w:bottom w:val="none" w:sz="0" w:space="0" w:color="auto"/>
            <w:right w:val="none" w:sz="0" w:space="0" w:color="auto"/>
          </w:divBdr>
        </w:div>
        <w:div w:id="132061778">
          <w:marLeft w:val="0"/>
          <w:marRight w:val="0"/>
          <w:marTop w:val="0"/>
          <w:marBottom w:val="0"/>
          <w:divBdr>
            <w:top w:val="none" w:sz="0" w:space="0" w:color="auto"/>
            <w:left w:val="none" w:sz="0" w:space="0" w:color="auto"/>
            <w:bottom w:val="none" w:sz="0" w:space="0" w:color="auto"/>
            <w:right w:val="none" w:sz="0" w:space="0" w:color="auto"/>
          </w:divBdr>
        </w:div>
        <w:div w:id="320355520">
          <w:marLeft w:val="0"/>
          <w:marRight w:val="0"/>
          <w:marTop w:val="0"/>
          <w:marBottom w:val="0"/>
          <w:divBdr>
            <w:top w:val="none" w:sz="0" w:space="0" w:color="auto"/>
            <w:left w:val="none" w:sz="0" w:space="0" w:color="auto"/>
            <w:bottom w:val="none" w:sz="0" w:space="0" w:color="auto"/>
            <w:right w:val="none" w:sz="0" w:space="0" w:color="auto"/>
          </w:divBdr>
        </w:div>
        <w:div w:id="370306671">
          <w:marLeft w:val="0"/>
          <w:marRight w:val="0"/>
          <w:marTop w:val="0"/>
          <w:marBottom w:val="0"/>
          <w:divBdr>
            <w:top w:val="none" w:sz="0" w:space="0" w:color="auto"/>
            <w:left w:val="none" w:sz="0" w:space="0" w:color="auto"/>
            <w:bottom w:val="none" w:sz="0" w:space="0" w:color="auto"/>
            <w:right w:val="none" w:sz="0" w:space="0" w:color="auto"/>
          </w:divBdr>
        </w:div>
        <w:div w:id="469786890">
          <w:marLeft w:val="0"/>
          <w:marRight w:val="0"/>
          <w:marTop w:val="0"/>
          <w:marBottom w:val="0"/>
          <w:divBdr>
            <w:top w:val="none" w:sz="0" w:space="0" w:color="auto"/>
            <w:left w:val="none" w:sz="0" w:space="0" w:color="auto"/>
            <w:bottom w:val="none" w:sz="0" w:space="0" w:color="auto"/>
            <w:right w:val="none" w:sz="0" w:space="0" w:color="auto"/>
          </w:divBdr>
        </w:div>
        <w:div w:id="473373166">
          <w:marLeft w:val="0"/>
          <w:marRight w:val="0"/>
          <w:marTop w:val="0"/>
          <w:marBottom w:val="0"/>
          <w:divBdr>
            <w:top w:val="none" w:sz="0" w:space="0" w:color="auto"/>
            <w:left w:val="none" w:sz="0" w:space="0" w:color="auto"/>
            <w:bottom w:val="none" w:sz="0" w:space="0" w:color="auto"/>
            <w:right w:val="none" w:sz="0" w:space="0" w:color="auto"/>
          </w:divBdr>
        </w:div>
        <w:div w:id="493647582">
          <w:marLeft w:val="0"/>
          <w:marRight w:val="0"/>
          <w:marTop w:val="0"/>
          <w:marBottom w:val="0"/>
          <w:divBdr>
            <w:top w:val="none" w:sz="0" w:space="0" w:color="auto"/>
            <w:left w:val="none" w:sz="0" w:space="0" w:color="auto"/>
            <w:bottom w:val="none" w:sz="0" w:space="0" w:color="auto"/>
            <w:right w:val="none" w:sz="0" w:space="0" w:color="auto"/>
          </w:divBdr>
        </w:div>
        <w:div w:id="504831302">
          <w:marLeft w:val="0"/>
          <w:marRight w:val="0"/>
          <w:marTop w:val="0"/>
          <w:marBottom w:val="0"/>
          <w:divBdr>
            <w:top w:val="none" w:sz="0" w:space="0" w:color="auto"/>
            <w:left w:val="none" w:sz="0" w:space="0" w:color="auto"/>
            <w:bottom w:val="none" w:sz="0" w:space="0" w:color="auto"/>
            <w:right w:val="none" w:sz="0" w:space="0" w:color="auto"/>
          </w:divBdr>
        </w:div>
        <w:div w:id="584654335">
          <w:marLeft w:val="0"/>
          <w:marRight w:val="0"/>
          <w:marTop w:val="0"/>
          <w:marBottom w:val="0"/>
          <w:divBdr>
            <w:top w:val="none" w:sz="0" w:space="0" w:color="auto"/>
            <w:left w:val="none" w:sz="0" w:space="0" w:color="auto"/>
            <w:bottom w:val="none" w:sz="0" w:space="0" w:color="auto"/>
            <w:right w:val="none" w:sz="0" w:space="0" w:color="auto"/>
          </w:divBdr>
        </w:div>
        <w:div w:id="603733733">
          <w:marLeft w:val="0"/>
          <w:marRight w:val="0"/>
          <w:marTop w:val="0"/>
          <w:marBottom w:val="0"/>
          <w:divBdr>
            <w:top w:val="none" w:sz="0" w:space="0" w:color="auto"/>
            <w:left w:val="none" w:sz="0" w:space="0" w:color="auto"/>
            <w:bottom w:val="none" w:sz="0" w:space="0" w:color="auto"/>
            <w:right w:val="none" w:sz="0" w:space="0" w:color="auto"/>
          </w:divBdr>
        </w:div>
        <w:div w:id="723220514">
          <w:marLeft w:val="0"/>
          <w:marRight w:val="0"/>
          <w:marTop w:val="0"/>
          <w:marBottom w:val="0"/>
          <w:divBdr>
            <w:top w:val="none" w:sz="0" w:space="0" w:color="auto"/>
            <w:left w:val="none" w:sz="0" w:space="0" w:color="auto"/>
            <w:bottom w:val="none" w:sz="0" w:space="0" w:color="auto"/>
            <w:right w:val="none" w:sz="0" w:space="0" w:color="auto"/>
          </w:divBdr>
        </w:div>
        <w:div w:id="738137802">
          <w:marLeft w:val="0"/>
          <w:marRight w:val="0"/>
          <w:marTop w:val="0"/>
          <w:marBottom w:val="0"/>
          <w:divBdr>
            <w:top w:val="none" w:sz="0" w:space="0" w:color="auto"/>
            <w:left w:val="none" w:sz="0" w:space="0" w:color="auto"/>
            <w:bottom w:val="none" w:sz="0" w:space="0" w:color="auto"/>
            <w:right w:val="none" w:sz="0" w:space="0" w:color="auto"/>
          </w:divBdr>
        </w:div>
        <w:div w:id="740248005">
          <w:marLeft w:val="0"/>
          <w:marRight w:val="0"/>
          <w:marTop w:val="0"/>
          <w:marBottom w:val="0"/>
          <w:divBdr>
            <w:top w:val="none" w:sz="0" w:space="0" w:color="auto"/>
            <w:left w:val="none" w:sz="0" w:space="0" w:color="auto"/>
            <w:bottom w:val="none" w:sz="0" w:space="0" w:color="auto"/>
            <w:right w:val="none" w:sz="0" w:space="0" w:color="auto"/>
          </w:divBdr>
        </w:div>
        <w:div w:id="758018074">
          <w:marLeft w:val="0"/>
          <w:marRight w:val="0"/>
          <w:marTop w:val="0"/>
          <w:marBottom w:val="0"/>
          <w:divBdr>
            <w:top w:val="none" w:sz="0" w:space="0" w:color="auto"/>
            <w:left w:val="none" w:sz="0" w:space="0" w:color="auto"/>
            <w:bottom w:val="none" w:sz="0" w:space="0" w:color="auto"/>
            <w:right w:val="none" w:sz="0" w:space="0" w:color="auto"/>
          </w:divBdr>
        </w:div>
        <w:div w:id="789513839">
          <w:marLeft w:val="0"/>
          <w:marRight w:val="0"/>
          <w:marTop w:val="0"/>
          <w:marBottom w:val="0"/>
          <w:divBdr>
            <w:top w:val="none" w:sz="0" w:space="0" w:color="auto"/>
            <w:left w:val="none" w:sz="0" w:space="0" w:color="auto"/>
            <w:bottom w:val="none" w:sz="0" w:space="0" w:color="auto"/>
            <w:right w:val="none" w:sz="0" w:space="0" w:color="auto"/>
          </w:divBdr>
        </w:div>
        <w:div w:id="792750547">
          <w:marLeft w:val="0"/>
          <w:marRight w:val="0"/>
          <w:marTop w:val="0"/>
          <w:marBottom w:val="0"/>
          <w:divBdr>
            <w:top w:val="none" w:sz="0" w:space="0" w:color="auto"/>
            <w:left w:val="none" w:sz="0" w:space="0" w:color="auto"/>
            <w:bottom w:val="none" w:sz="0" w:space="0" w:color="auto"/>
            <w:right w:val="none" w:sz="0" w:space="0" w:color="auto"/>
          </w:divBdr>
        </w:div>
        <w:div w:id="819536376">
          <w:marLeft w:val="0"/>
          <w:marRight w:val="0"/>
          <w:marTop w:val="0"/>
          <w:marBottom w:val="0"/>
          <w:divBdr>
            <w:top w:val="none" w:sz="0" w:space="0" w:color="auto"/>
            <w:left w:val="none" w:sz="0" w:space="0" w:color="auto"/>
            <w:bottom w:val="none" w:sz="0" w:space="0" w:color="auto"/>
            <w:right w:val="none" w:sz="0" w:space="0" w:color="auto"/>
          </w:divBdr>
        </w:div>
        <w:div w:id="888691923">
          <w:marLeft w:val="0"/>
          <w:marRight w:val="0"/>
          <w:marTop w:val="0"/>
          <w:marBottom w:val="0"/>
          <w:divBdr>
            <w:top w:val="none" w:sz="0" w:space="0" w:color="auto"/>
            <w:left w:val="none" w:sz="0" w:space="0" w:color="auto"/>
            <w:bottom w:val="none" w:sz="0" w:space="0" w:color="auto"/>
            <w:right w:val="none" w:sz="0" w:space="0" w:color="auto"/>
          </w:divBdr>
        </w:div>
        <w:div w:id="900939853">
          <w:marLeft w:val="0"/>
          <w:marRight w:val="0"/>
          <w:marTop w:val="0"/>
          <w:marBottom w:val="0"/>
          <w:divBdr>
            <w:top w:val="none" w:sz="0" w:space="0" w:color="auto"/>
            <w:left w:val="none" w:sz="0" w:space="0" w:color="auto"/>
            <w:bottom w:val="none" w:sz="0" w:space="0" w:color="auto"/>
            <w:right w:val="none" w:sz="0" w:space="0" w:color="auto"/>
          </w:divBdr>
        </w:div>
        <w:div w:id="1019895401">
          <w:marLeft w:val="0"/>
          <w:marRight w:val="0"/>
          <w:marTop w:val="0"/>
          <w:marBottom w:val="0"/>
          <w:divBdr>
            <w:top w:val="none" w:sz="0" w:space="0" w:color="auto"/>
            <w:left w:val="none" w:sz="0" w:space="0" w:color="auto"/>
            <w:bottom w:val="none" w:sz="0" w:space="0" w:color="auto"/>
            <w:right w:val="none" w:sz="0" w:space="0" w:color="auto"/>
          </w:divBdr>
        </w:div>
        <w:div w:id="1056586956">
          <w:marLeft w:val="0"/>
          <w:marRight w:val="0"/>
          <w:marTop w:val="0"/>
          <w:marBottom w:val="0"/>
          <w:divBdr>
            <w:top w:val="none" w:sz="0" w:space="0" w:color="auto"/>
            <w:left w:val="none" w:sz="0" w:space="0" w:color="auto"/>
            <w:bottom w:val="none" w:sz="0" w:space="0" w:color="auto"/>
            <w:right w:val="none" w:sz="0" w:space="0" w:color="auto"/>
          </w:divBdr>
        </w:div>
        <w:div w:id="1143963460">
          <w:marLeft w:val="0"/>
          <w:marRight w:val="0"/>
          <w:marTop w:val="0"/>
          <w:marBottom w:val="0"/>
          <w:divBdr>
            <w:top w:val="none" w:sz="0" w:space="0" w:color="auto"/>
            <w:left w:val="none" w:sz="0" w:space="0" w:color="auto"/>
            <w:bottom w:val="none" w:sz="0" w:space="0" w:color="auto"/>
            <w:right w:val="none" w:sz="0" w:space="0" w:color="auto"/>
          </w:divBdr>
        </w:div>
        <w:div w:id="1296566761">
          <w:marLeft w:val="0"/>
          <w:marRight w:val="0"/>
          <w:marTop w:val="0"/>
          <w:marBottom w:val="0"/>
          <w:divBdr>
            <w:top w:val="none" w:sz="0" w:space="0" w:color="auto"/>
            <w:left w:val="none" w:sz="0" w:space="0" w:color="auto"/>
            <w:bottom w:val="none" w:sz="0" w:space="0" w:color="auto"/>
            <w:right w:val="none" w:sz="0" w:space="0" w:color="auto"/>
          </w:divBdr>
        </w:div>
        <w:div w:id="1369066812">
          <w:marLeft w:val="0"/>
          <w:marRight w:val="0"/>
          <w:marTop w:val="0"/>
          <w:marBottom w:val="0"/>
          <w:divBdr>
            <w:top w:val="none" w:sz="0" w:space="0" w:color="auto"/>
            <w:left w:val="none" w:sz="0" w:space="0" w:color="auto"/>
            <w:bottom w:val="none" w:sz="0" w:space="0" w:color="auto"/>
            <w:right w:val="none" w:sz="0" w:space="0" w:color="auto"/>
          </w:divBdr>
        </w:div>
        <w:div w:id="1437795419">
          <w:marLeft w:val="0"/>
          <w:marRight w:val="0"/>
          <w:marTop w:val="0"/>
          <w:marBottom w:val="0"/>
          <w:divBdr>
            <w:top w:val="none" w:sz="0" w:space="0" w:color="auto"/>
            <w:left w:val="none" w:sz="0" w:space="0" w:color="auto"/>
            <w:bottom w:val="none" w:sz="0" w:space="0" w:color="auto"/>
            <w:right w:val="none" w:sz="0" w:space="0" w:color="auto"/>
          </w:divBdr>
        </w:div>
        <w:div w:id="1472096423">
          <w:marLeft w:val="0"/>
          <w:marRight w:val="0"/>
          <w:marTop w:val="0"/>
          <w:marBottom w:val="0"/>
          <w:divBdr>
            <w:top w:val="none" w:sz="0" w:space="0" w:color="auto"/>
            <w:left w:val="none" w:sz="0" w:space="0" w:color="auto"/>
            <w:bottom w:val="none" w:sz="0" w:space="0" w:color="auto"/>
            <w:right w:val="none" w:sz="0" w:space="0" w:color="auto"/>
          </w:divBdr>
        </w:div>
        <w:div w:id="1501191646">
          <w:marLeft w:val="0"/>
          <w:marRight w:val="0"/>
          <w:marTop w:val="0"/>
          <w:marBottom w:val="0"/>
          <w:divBdr>
            <w:top w:val="none" w:sz="0" w:space="0" w:color="auto"/>
            <w:left w:val="none" w:sz="0" w:space="0" w:color="auto"/>
            <w:bottom w:val="none" w:sz="0" w:space="0" w:color="auto"/>
            <w:right w:val="none" w:sz="0" w:space="0" w:color="auto"/>
          </w:divBdr>
        </w:div>
        <w:div w:id="1504472203">
          <w:marLeft w:val="0"/>
          <w:marRight w:val="0"/>
          <w:marTop w:val="0"/>
          <w:marBottom w:val="0"/>
          <w:divBdr>
            <w:top w:val="none" w:sz="0" w:space="0" w:color="auto"/>
            <w:left w:val="none" w:sz="0" w:space="0" w:color="auto"/>
            <w:bottom w:val="none" w:sz="0" w:space="0" w:color="auto"/>
            <w:right w:val="none" w:sz="0" w:space="0" w:color="auto"/>
          </w:divBdr>
        </w:div>
        <w:div w:id="1509523380">
          <w:marLeft w:val="0"/>
          <w:marRight w:val="0"/>
          <w:marTop w:val="0"/>
          <w:marBottom w:val="0"/>
          <w:divBdr>
            <w:top w:val="none" w:sz="0" w:space="0" w:color="auto"/>
            <w:left w:val="none" w:sz="0" w:space="0" w:color="auto"/>
            <w:bottom w:val="none" w:sz="0" w:space="0" w:color="auto"/>
            <w:right w:val="none" w:sz="0" w:space="0" w:color="auto"/>
          </w:divBdr>
        </w:div>
        <w:div w:id="1533954518">
          <w:marLeft w:val="0"/>
          <w:marRight w:val="0"/>
          <w:marTop w:val="0"/>
          <w:marBottom w:val="0"/>
          <w:divBdr>
            <w:top w:val="none" w:sz="0" w:space="0" w:color="auto"/>
            <w:left w:val="none" w:sz="0" w:space="0" w:color="auto"/>
            <w:bottom w:val="none" w:sz="0" w:space="0" w:color="auto"/>
            <w:right w:val="none" w:sz="0" w:space="0" w:color="auto"/>
          </w:divBdr>
        </w:div>
        <w:div w:id="1555894492">
          <w:marLeft w:val="0"/>
          <w:marRight w:val="0"/>
          <w:marTop w:val="0"/>
          <w:marBottom w:val="0"/>
          <w:divBdr>
            <w:top w:val="none" w:sz="0" w:space="0" w:color="auto"/>
            <w:left w:val="none" w:sz="0" w:space="0" w:color="auto"/>
            <w:bottom w:val="none" w:sz="0" w:space="0" w:color="auto"/>
            <w:right w:val="none" w:sz="0" w:space="0" w:color="auto"/>
          </w:divBdr>
        </w:div>
        <w:div w:id="1621448243">
          <w:marLeft w:val="0"/>
          <w:marRight w:val="0"/>
          <w:marTop w:val="0"/>
          <w:marBottom w:val="0"/>
          <w:divBdr>
            <w:top w:val="none" w:sz="0" w:space="0" w:color="auto"/>
            <w:left w:val="none" w:sz="0" w:space="0" w:color="auto"/>
            <w:bottom w:val="none" w:sz="0" w:space="0" w:color="auto"/>
            <w:right w:val="none" w:sz="0" w:space="0" w:color="auto"/>
          </w:divBdr>
        </w:div>
        <w:div w:id="1703047240">
          <w:marLeft w:val="0"/>
          <w:marRight w:val="0"/>
          <w:marTop w:val="0"/>
          <w:marBottom w:val="0"/>
          <w:divBdr>
            <w:top w:val="none" w:sz="0" w:space="0" w:color="auto"/>
            <w:left w:val="none" w:sz="0" w:space="0" w:color="auto"/>
            <w:bottom w:val="none" w:sz="0" w:space="0" w:color="auto"/>
            <w:right w:val="none" w:sz="0" w:space="0" w:color="auto"/>
          </w:divBdr>
        </w:div>
        <w:div w:id="1716734855">
          <w:marLeft w:val="0"/>
          <w:marRight w:val="0"/>
          <w:marTop w:val="0"/>
          <w:marBottom w:val="0"/>
          <w:divBdr>
            <w:top w:val="none" w:sz="0" w:space="0" w:color="auto"/>
            <w:left w:val="none" w:sz="0" w:space="0" w:color="auto"/>
            <w:bottom w:val="none" w:sz="0" w:space="0" w:color="auto"/>
            <w:right w:val="none" w:sz="0" w:space="0" w:color="auto"/>
          </w:divBdr>
        </w:div>
        <w:div w:id="1815564033">
          <w:marLeft w:val="0"/>
          <w:marRight w:val="0"/>
          <w:marTop w:val="0"/>
          <w:marBottom w:val="0"/>
          <w:divBdr>
            <w:top w:val="none" w:sz="0" w:space="0" w:color="auto"/>
            <w:left w:val="none" w:sz="0" w:space="0" w:color="auto"/>
            <w:bottom w:val="none" w:sz="0" w:space="0" w:color="auto"/>
            <w:right w:val="none" w:sz="0" w:space="0" w:color="auto"/>
          </w:divBdr>
        </w:div>
        <w:div w:id="1895459165">
          <w:marLeft w:val="0"/>
          <w:marRight w:val="0"/>
          <w:marTop w:val="0"/>
          <w:marBottom w:val="0"/>
          <w:divBdr>
            <w:top w:val="none" w:sz="0" w:space="0" w:color="auto"/>
            <w:left w:val="none" w:sz="0" w:space="0" w:color="auto"/>
            <w:bottom w:val="none" w:sz="0" w:space="0" w:color="auto"/>
            <w:right w:val="none" w:sz="0" w:space="0" w:color="auto"/>
          </w:divBdr>
        </w:div>
        <w:div w:id="1902598102">
          <w:marLeft w:val="0"/>
          <w:marRight w:val="0"/>
          <w:marTop w:val="0"/>
          <w:marBottom w:val="0"/>
          <w:divBdr>
            <w:top w:val="none" w:sz="0" w:space="0" w:color="auto"/>
            <w:left w:val="none" w:sz="0" w:space="0" w:color="auto"/>
            <w:bottom w:val="none" w:sz="0" w:space="0" w:color="auto"/>
            <w:right w:val="none" w:sz="0" w:space="0" w:color="auto"/>
          </w:divBdr>
        </w:div>
        <w:div w:id="2080907676">
          <w:marLeft w:val="0"/>
          <w:marRight w:val="0"/>
          <w:marTop w:val="0"/>
          <w:marBottom w:val="0"/>
          <w:divBdr>
            <w:top w:val="none" w:sz="0" w:space="0" w:color="auto"/>
            <w:left w:val="none" w:sz="0" w:space="0" w:color="auto"/>
            <w:bottom w:val="none" w:sz="0" w:space="0" w:color="auto"/>
            <w:right w:val="none" w:sz="0" w:space="0" w:color="auto"/>
          </w:divBdr>
        </w:div>
        <w:div w:id="2110226288">
          <w:marLeft w:val="0"/>
          <w:marRight w:val="0"/>
          <w:marTop w:val="0"/>
          <w:marBottom w:val="0"/>
          <w:divBdr>
            <w:top w:val="none" w:sz="0" w:space="0" w:color="auto"/>
            <w:left w:val="none" w:sz="0" w:space="0" w:color="auto"/>
            <w:bottom w:val="none" w:sz="0" w:space="0" w:color="auto"/>
            <w:right w:val="none" w:sz="0" w:space="0" w:color="auto"/>
          </w:divBdr>
        </w:div>
        <w:div w:id="2121411848">
          <w:marLeft w:val="0"/>
          <w:marRight w:val="0"/>
          <w:marTop w:val="0"/>
          <w:marBottom w:val="0"/>
          <w:divBdr>
            <w:top w:val="none" w:sz="0" w:space="0" w:color="auto"/>
            <w:left w:val="none" w:sz="0" w:space="0" w:color="auto"/>
            <w:bottom w:val="none" w:sz="0" w:space="0" w:color="auto"/>
            <w:right w:val="none" w:sz="0" w:space="0" w:color="auto"/>
          </w:divBdr>
        </w:div>
      </w:divsChild>
    </w:div>
    <w:div w:id="1549878295">
      <w:bodyDiv w:val="1"/>
      <w:marLeft w:val="0"/>
      <w:marRight w:val="0"/>
      <w:marTop w:val="0"/>
      <w:marBottom w:val="0"/>
      <w:divBdr>
        <w:top w:val="none" w:sz="0" w:space="0" w:color="auto"/>
        <w:left w:val="none" w:sz="0" w:space="0" w:color="auto"/>
        <w:bottom w:val="none" w:sz="0" w:space="0" w:color="auto"/>
        <w:right w:val="none" w:sz="0" w:space="0" w:color="auto"/>
      </w:divBdr>
    </w:div>
    <w:div w:id="1556550210">
      <w:bodyDiv w:val="1"/>
      <w:marLeft w:val="0"/>
      <w:marRight w:val="0"/>
      <w:marTop w:val="0"/>
      <w:marBottom w:val="0"/>
      <w:divBdr>
        <w:top w:val="none" w:sz="0" w:space="0" w:color="auto"/>
        <w:left w:val="none" w:sz="0" w:space="0" w:color="auto"/>
        <w:bottom w:val="none" w:sz="0" w:space="0" w:color="auto"/>
        <w:right w:val="none" w:sz="0" w:space="0" w:color="auto"/>
      </w:divBdr>
    </w:div>
    <w:div w:id="1563326066">
      <w:bodyDiv w:val="1"/>
      <w:marLeft w:val="0"/>
      <w:marRight w:val="0"/>
      <w:marTop w:val="0"/>
      <w:marBottom w:val="0"/>
      <w:divBdr>
        <w:top w:val="none" w:sz="0" w:space="0" w:color="auto"/>
        <w:left w:val="none" w:sz="0" w:space="0" w:color="auto"/>
        <w:bottom w:val="none" w:sz="0" w:space="0" w:color="auto"/>
        <w:right w:val="none" w:sz="0" w:space="0" w:color="auto"/>
      </w:divBdr>
    </w:div>
    <w:div w:id="1572078488">
      <w:bodyDiv w:val="1"/>
      <w:marLeft w:val="0"/>
      <w:marRight w:val="0"/>
      <w:marTop w:val="0"/>
      <w:marBottom w:val="0"/>
      <w:divBdr>
        <w:top w:val="none" w:sz="0" w:space="0" w:color="auto"/>
        <w:left w:val="none" w:sz="0" w:space="0" w:color="auto"/>
        <w:bottom w:val="none" w:sz="0" w:space="0" w:color="auto"/>
        <w:right w:val="none" w:sz="0" w:space="0" w:color="auto"/>
      </w:divBdr>
    </w:div>
    <w:div w:id="1581018038">
      <w:bodyDiv w:val="1"/>
      <w:marLeft w:val="0"/>
      <w:marRight w:val="0"/>
      <w:marTop w:val="0"/>
      <w:marBottom w:val="0"/>
      <w:divBdr>
        <w:top w:val="none" w:sz="0" w:space="0" w:color="auto"/>
        <w:left w:val="none" w:sz="0" w:space="0" w:color="auto"/>
        <w:bottom w:val="none" w:sz="0" w:space="0" w:color="auto"/>
        <w:right w:val="none" w:sz="0" w:space="0" w:color="auto"/>
      </w:divBdr>
      <w:divsChild>
        <w:div w:id="126747870">
          <w:marLeft w:val="0"/>
          <w:marRight w:val="0"/>
          <w:marTop w:val="0"/>
          <w:marBottom w:val="0"/>
          <w:divBdr>
            <w:top w:val="none" w:sz="0" w:space="0" w:color="auto"/>
            <w:left w:val="none" w:sz="0" w:space="0" w:color="auto"/>
            <w:bottom w:val="none" w:sz="0" w:space="0" w:color="auto"/>
            <w:right w:val="none" w:sz="0" w:space="0" w:color="auto"/>
          </w:divBdr>
        </w:div>
        <w:div w:id="254095573">
          <w:marLeft w:val="0"/>
          <w:marRight w:val="0"/>
          <w:marTop w:val="0"/>
          <w:marBottom w:val="0"/>
          <w:divBdr>
            <w:top w:val="none" w:sz="0" w:space="0" w:color="auto"/>
            <w:left w:val="none" w:sz="0" w:space="0" w:color="auto"/>
            <w:bottom w:val="none" w:sz="0" w:space="0" w:color="auto"/>
            <w:right w:val="none" w:sz="0" w:space="0" w:color="auto"/>
          </w:divBdr>
        </w:div>
        <w:div w:id="255601516">
          <w:marLeft w:val="0"/>
          <w:marRight w:val="0"/>
          <w:marTop w:val="0"/>
          <w:marBottom w:val="0"/>
          <w:divBdr>
            <w:top w:val="none" w:sz="0" w:space="0" w:color="auto"/>
            <w:left w:val="none" w:sz="0" w:space="0" w:color="auto"/>
            <w:bottom w:val="none" w:sz="0" w:space="0" w:color="auto"/>
            <w:right w:val="none" w:sz="0" w:space="0" w:color="auto"/>
          </w:divBdr>
        </w:div>
        <w:div w:id="531770438">
          <w:marLeft w:val="0"/>
          <w:marRight w:val="0"/>
          <w:marTop w:val="0"/>
          <w:marBottom w:val="0"/>
          <w:divBdr>
            <w:top w:val="none" w:sz="0" w:space="0" w:color="auto"/>
            <w:left w:val="none" w:sz="0" w:space="0" w:color="auto"/>
            <w:bottom w:val="none" w:sz="0" w:space="0" w:color="auto"/>
            <w:right w:val="none" w:sz="0" w:space="0" w:color="auto"/>
          </w:divBdr>
        </w:div>
        <w:div w:id="702437968">
          <w:marLeft w:val="0"/>
          <w:marRight w:val="0"/>
          <w:marTop w:val="0"/>
          <w:marBottom w:val="0"/>
          <w:divBdr>
            <w:top w:val="none" w:sz="0" w:space="0" w:color="auto"/>
            <w:left w:val="none" w:sz="0" w:space="0" w:color="auto"/>
            <w:bottom w:val="none" w:sz="0" w:space="0" w:color="auto"/>
            <w:right w:val="none" w:sz="0" w:space="0" w:color="auto"/>
          </w:divBdr>
        </w:div>
        <w:div w:id="804591120">
          <w:marLeft w:val="0"/>
          <w:marRight w:val="0"/>
          <w:marTop w:val="0"/>
          <w:marBottom w:val="0"/>
          <w:divBdr>
            <w:top w:val="none" w:sz="0" w:space="0" w:color="auto"/>
            <w:left w:val="none" w:sz="0" w:space="0" w:color="auto"/>
            <w:bottom w:val="none" w:sz="0" w:space="0" w:color="auto"/>
            <w:right w:val="none" w:sz="0" w:space="0" w:color="auto"/>
          </w:divBdr>
        </w:div>
        <w:div w:id="1081174865">
          <w:marLeft w:val="0"/>
          <w:marRight w:val="0"/>
          <w:marTop w:val="0"/>
          <w:marBottom w:val="0"/>
          <w:divBdr>
            <w:top w:val="none" w:sz="0" w:space="0" w:color="auto"/>
            <w:left w:val="none" w:sz="0" w:space="0" w:color="auto"/>
            <w:bottom w:val="none" w:sz="0" w:space="0" w:color="auto"/>
            <w:right w:val="none" w:sz="0" w:space="0" w:color="auto"/>
          </w:divBdr>
        </w:div>
        <w:div w:id="1186482695">
          <w:marLeft w:val="0"/>
          <w:marRight w:val="0"/>
          <w:marTop w:val="0"/>
          <w:marBottom w:val="0"/>
          <w:divBdr>
            <w:top w:val="none" w:sz="0" w:space="0" w:color="auto"/>
            <w:left w:val="none" w:sz="0" w:space="0" w:color="auto"/>
            <w:bottom w:val="none" w:sz="0" w:space="0" w:color="auto"/>
            <w:right w:val="none" w:sz="0" w:space="0" w:color="auto"/>
          </w:divBdr>
        </w:div>
        <w:div w:id="1508977625">
          <w:marLeft w:val="0"/>
          <w:marRight w:val="0"/>
          <w:marTop w:val="0"/>
          <w:marBottom w:val="0"/>
          <w:divBdr>
            <w:top w:val="none" w:sz="0" w:space="0" w:color="auto"/>
            <w:left w:val="none" w:sz="0" w:space="0" w:color="auto"/>
            <w:bottom w:val="none" w:sz="0" w:space="0" w:color="auto"/>
            <w:right w:val="none" w:sz="0" w:space="0" w:color="auto"/>
          </w:divBdr>
        </w:div>
        <w:div w:id="1656300906">
          <w:marLeft w:val="0"/>
          <w:marRight w:val="0"/>
          <w:marTop w:val="0"/>
          <w:marBottom w:val="0"/>
          <w:divBdr>
            <w:top w:val="none" w:sz="0" w:space="0" w:color="auto"/>
            <w:left w:val="none" w:sz="0" w:space="0" w:color="auto"/>
            <w:bottom w:val="none" w:sz="0" w:space="0" w:color="auto"/>
            <w:right w:val="none" w:sz="0" w:space="0" w:color="auto"/>
          </w:divBdr>
        </w:div>
        <w:div w:id="1857186149">
          <w:marLeft w:val="0"/>
          <w:marRight w:val="0"/>
          <w:marTop w:val="0"/>
          <w:marBottom w:val="0"/>
          <w:divBdr>
            <w:top w:val="none" w:sz="0" w:space="0" w:color="auto"/>
            <w:left w:val="none" w:sz="0" w:space="0" w:color="auto"/>
            <w:bottom w:val="none" w:sz="0" w:space="0" w:color="auto"/>
            <w:right w:val="none" w:sz="0" w:space="0" w:color="auto"/>
          </w:divBdr>
        </w:div>
        <w:div w:id="1969629256">
          <w:marLeft w:val="0"/>
          <w:marRight w:val="0"/>
          <w:marTop w:val="0"/>
          <w:marBottom w:val="0"/>
          <w:divBdr>
            <w:top w:val="none" w:sz="0" w:space="0" w:color="auto"/>
            <w:left w:val="none" w:sz="0" w:space="0" w:color="auto"/>
            <w:bottom w:val="none" w:sz="0" w:space="0" w:color="auto"/>
            <w:right w:val="none" w:sz="0" w:space="0" w:color="auto"/>
          </w:divBdr>
        </w:div>
        <w:div w:id="2087220939">
          <w:marLeft w:val="0"/>
          <w:marRight w:val="0"/>
          <w:marTop w:val="0"/>
          <w:marBottom w:val="0"/>
          <w:divBdr>
            <w:top w:val="none" w:sz="0" w:space="0" w:color="auto"/>
            <w:left w:val="none" w:sz="0" w:space="0" w:color="auto"/>
            <w:bottom w:val="none" w:sz="0" w:space="0" w:color="auto"/>
            <w:right w:val="none" w:sz="0" w:space="0" w:color="auto"/>
          </w:divBdr>
        </w:div>
        <w:div w:id="2134974989">
          <w:marLeft w:val="0"/>
          <w:marRight w:val="0"/>
          <w:marTop w:val="0"/>
          <w:marBottom w:val="0"/>
          <w:divBdr>
            <w:top w:val="none" w:sz="0" w:space="0" w:color="auto"/>
            <w:left w:val="none" w:sz="0" w:space="0" w:color="auto"/>
            <w:bottom w:val="none" w:sz="0" w:space="0" w:color="auto"/>
            <w:right w:val="none" w:sz="0" w:space="0" w:color="auto"/>
          </w:divBdr>
        </w:div>
      </w:divsChild>
    </w:div>
    <w:div w:id="1593662841">
      <w:bodyDiv w:val="1"/>
      <w:marLeft w:val="0"/>
      <w:marRight w:val="0"/>
      <w:marTop w:val="0"/>
      <w:marBottom w:val="0"/>
      <w:divBdr>
        <w:top w:val="none" w:sz="0" w:space="0" w:color="auto"/>
        <w:left w:val="none" w:sz="0" w:space="0" w:color="auto"/>
        <w:bottom w:val="none" w:sz="0" w:space="0" w:color="auto"/>
        <w:right w:val="none" w:sz="0" w:space="0" w:color="auto"/>
      </w:divBdr>
      <w:divsChild>
        <w:div w:id="208996092">
          <w:marLeft w:val="0"/>
          <w:marRight w:val="0"/>
          <w:marTop w:val="0"/>
          <w:marBottom w:val="0"/>
          <w:divBdr>
            <w:top w:val="none" w:sz="0" w:space="0" w:color="auto"/>
            <w:left w:val="none" w:sz="0" w:space="0" w:color="auto"/>
            <w:bottom w:val="none" w:sz="0" w:space="0" w:color="auto"/>
            <w:right w:val="none" w:sz="0" w:space="0" w:color="auto"/>
          </w:divBdr>
        </w:div>
        <w:div w:id="368337091">
          <w:marLeft w:val="0"/>
          <w:marRight w:val="0"/>
          <w:marTop w:val="0"/>
          <w:marBottom w:val="0"/>
          <w:divBdr>
            <w:top w:val="none" w:sz="0" w:space="0" w:color="auto"/>
            <w:left w:val="none" w:sz="0" w:space="0" w:color="auto"/>
            <w:bottom w:val="none" w:sz="0" w:space="0" w:color="auto"/>
            <w:right w:val="none" w:sz="0" w:space="0" w:color="auto"/>
          </w:divBdr>
        </w:div>
        <w:div w:id="486480498">
          <w:marLeft w:val="0"/>
          <w:marRight w:val="0"/>
          <w:marTop w:val="0"/>
          <w:marBottom w:val="0"/>
          <w:divBdr>
            <w:top w:val="none" w:sz="0" w:space="0" w:color="auto"/>
            <w:left w:val="none" w:sz="0" w:space="0" w:color="auto"/>
            <w:bottom w:val="none" w:sz="0" w:space="0" w:color="auto"/>
            <w:right w:val="none" w:sz="0" w:space="0" w:color="auto"/>
          </w:divBdr>
        </w:div>
        <w:div w:id="839082507">
          <w:marLeft w:val="0"/>
          <w:marRight w:val="0"/>
          <w:marTop w:val="0"/>
          <w:marBottom w:val="0"/>
          <w:divBdr>
            <w:top w:val="none" w:sz="0" w:space="0" w:color="auto"/>
            <w:left w:val="none" w:sz="0" w:space="0" w:color="auto"/>
            <w:bottom w:val="none" w:sz="0" w:space="0" w:color="auto"/>
            <w:right w:val="none" w:sz="0" w:space="0" w:color="auto"/>
          </w:divBdr>
        </w:div>
        <w:div w:id="1078359524">
          <w:marLeft w:val="0"/>
          <w:marRight w:val="0"/>
          <w:marTop w:val="0"/>
          <w:marBottom w:val="0"/>
          <w:divBdr>
            <w:top w:val="none" w:sz="0" w:space="0" w:color="auto"/>
            <w:left w:val="none" w:sz="0" w:space="0" w:color="auto"/>
            <w:bottom w:val="none" w:sz="0" w:space="0" w:color="auto"/>
            <w:right w:val="none" w:sz="0" w:space="0" w:color="auto"/>
          </w:divBdr>
        </w:div>
        <w:div w:id="1758289014">
          <w:marLeft w:val="0"/>
          <w:marRight w:val="0"/>
          <w:marTop w:val="0"/>
          <w:marBottom w:val="0"/>
          <w:divBdr>
            <w:top w:val="none" w:sz="0" w:space="0" w:color="auto"/>
            <w:left w:val="none" w:sz="0" w:space="0" w:color="auto"/>
            <w:bottom w:val="none" w:sz="0" w:space="0" w:color="auto"/>
            <w:right w:val="none" w:sz="0" w:space="0" w:color="auto"/>
          </w:divBdr>
        </w:div>
        <w:div w:id="1867983592">
          <w:marLeft w:val="0"/>
          <w:marRight w:val="0"/>
          <w:marTop w:val="0"/>
          <w:marBottom w:val="0"/>
          <w:divBdr>
            <w:top w:val="none" w:sz="0" w:space="0" w:color="auto"/>
            <w:left w:val="none" w:sz="0" w:space="0" w:color="auto"/>
            <w:bottom w:val="none" w:sz="0" w:space="0" w:color="auto"/>
            <w:right w:val="none" w:sz="0" w:space="0" w:color="auto"/>
          </w:divBdr>
        </w:div>
        <w:div w:id="1912235275">
          <w:marLeft w:val="0"/>
          <w:marRight w:val="0"/>
          <w:marTop w:val="0"/>
          <w:marBottom w:val="0"/>
          <w:divBdr>
            <w:top w:val="none" w:sz="0" w:space="0" w:color="auto"/>
            <w:left w:val="none" w:sz="0" w:space="0" w:color="auto"/>
            <w:bottom w:val="none" w:sz="0" w:space="0" w:color="auto"/>
            <w:right w:val="none" w:sz="0" w:space="0" w:color="auto"/>
          </w:divBdr>
        </w:div>
      </w:divsChild>
    </w:div>
    <w:div w:id="1599634942">
      <w:bodyDiv w:val="1"/>
      <w:marLeft w:val="0"/>
      <w:marRight w:val="0"/>
      <w:marTop w:val="0"/>
      <w:marBottom w:val="0"/>
      <w:divBdr>
        <w:top w:val="none" w:sz="0" w:space="0" w:color="auto"/>
        <w:left w:val="none" w:sz="0" w:space="0" w:color="auto"/>
        <w:bottom w:val="none" w:sz="0" w:space="0" w:color="auto"/>
        <w:right w:val="none" w:sz="0" w:space="0" w:color="auto"/>
      </w:divBdr>
      <w:divsChild>
        <w:div w:id="951984649">
          <w:marLeft w:val="0"/>
          <w:marRight w:val="0"/>
          <w:marTop w:val="0"/>
          <w:marBottom w:val="0"/>
          <w:divBdr>
            <w:top w:val="none" w:sz="0" w:space="0" w:color="auto"/>
            <w:left w:val="none" w:sz="0" w:space="0" w:color="auto"/>
            <w:bottom w:val="none" w:sz="0" w:space="0" w:color="auto"/>
            <w:right w:val="none" w:sz="0" w:space="0" w:color="auto"/>
          </w:divBdr>
        </w:div>
        <w:div w:id="1097211801">
          <w:marLeft w:val="0"/>
          <w:marRight w:val="0"/>
          <w:marTop w:val="0"/>
          <w:marBottom w:val="0"/>
          <w:divBdr>
            <w:top w:val="none" w:sz="0" w:space="0" w:color="auto"/>
            <w:left w:val="none" w:sz="0" w:space="0" w:color="auto"/>
            <w:bottom w:val="none" w:sz="0" w:space="0" w:color="auto"/>
            <w:right w:val="none" w:sz="0" w:space="0" w:color="auto"/>
          </w:divBdr>
        </w:div>
      </w:divsChild>
    </w:div>
    <w:div w:id="1608081480">
      <w:bodyDiv w:val="1"/>
      <w:marLeft w:val="0"/>
      <w:marRight w:val="0"/>
      <w:marTop w:val="0"/>
      <w:marBottom w:val="0"/>
      <w:divBdr>
        <w:top w:val="none" w:sz="0" w:space="0" w:color="auto"/>
        <w:left w:val="none" w:sz="0" w:space="0" w:color="auto"/>
        <w:bottom w:val="none" w:sz="0" w:space="0" w:color="auto"/>
        <w:right w:val="none" w:sz="0" w:space="0" w:color="auto"/>
      </w:divBdr>
    </w:div>
    <w:div w:id="1625043245">
      <w:bodyDiv w:val="1"/>
      <w:marLeft w:val="0"/>
      <w:marRight w:val="0"/>
      <w:marTop w:val="0"/>
      <w:marBottom w:val="0"/>
      <w:divBdr>
        <w:top w:val="none" w:sz="0" w:space="0" w:color="auto"/>
        <w:left w:val="none" w:sz="0" w:space="0" w:color="auto"/>
        <w:bottom w:val="none" w:sz="0" w:space="0" w:color="auto"/>
        <w:right w:val="none" w:sz="0" w:space="0" w:color="auto"/>
      </w:divBdr>
      <w:divsChild>
        <w:div w:id="197470042">
          <w:marLeft w:val="0"/>
          <w:marRight w:val="0"/>
          <w:marTop w:val="0"/>
          <w:marBottom w:val="0"/>
          <w:divBdr>
            <w:top w:val="none" w:sz="0" w:space="0" w:color="auto"/>
            <w:left w:val="none" w:sz="0" w:space="0" w:color="auto"/>
            <w:bottom w:val="none" w:sz="0" w:space="0" w:color="auto"/>
            <w:right w:val="none" w:sz="0" w:space="0" w:color="auto"/>
          </w:divBdr>
        </w:div>
        <w:div w:id="337470227">
          <w:marLeft w:val="0"/>
          <w:marRight w:val="0"/>
          <w:marTop w:val="0"/>
          <w:marBottom w:val="0"/>
          <w:divBdr>
            <w:top w:val="none" w:sz="0" w:space="0" w:color="auto"/>
            <w:left w:val="none" w:sz="0" w:space="0" w:color="auto"/>
            <w:bottom w:val="none" w:sz="0" w:space="0" w:color="auto"/>
            <w:right w:val="none" w:sz="0" w:space="0" w:color="auto"/>
          </w:divBdr>
        </w:div>
        <w:div w:id="761070746">
          <w:marLeft w:val="0"/>
          <w:marRight w:val="0"/>
          <w:marTop w:val="0"/>
          <w:marBottom w:val="0"/>
          <w:divBdr>
            <w:top w:val="none" w:sz="0" w:space="0" w:color="auto"/>
            <w:left w:val="none" w:sz="0" w:space="0" w:color="auto"/>
            <w:bottom w:val="none" w:sz="0" w:space="0" w:color="auto"/>
            <w:right w:val="none" w:sz="0" w:space="0" w:color="auto"/>
          </w:divBdr>
        </w:div>
        <w:div w:id="1207908359">
          <w:marLeft w:val="0"/>
          <w:marRight w:val="0"/>
          <w:marTop w:val="0"/>
          <w:marBottom w:val="0"/>
          <w:divBdr>
            <w:top w:val="none" w:sz="0" w:space="0" w:color="auto"/>
            <w:left w:val="none" w:sz="0" w:space="0" w:color="auto"/>
            <w:bottom w:val="none" w:sz="0" w:space="0" w:color="auto"/>
            <w:right w:val="none" w:sz="0" w:space="0" w:color="auto"/>
          </w:divBdr>
        </w:div>
        <w:div w:id="1680698661">
          <w:marLeft w:val="0"/>
          <w:marRight w:val="0"/>
          <w:marTop w:val="0"/>
          <w:marBottom w:val="0"/>
          <w:divBdr>
            <w:top w:val="none" w:sz="0" w:space="0" w:color="auto"/>
            <w:left w:val="none" w:sz="0" w:space="0" w:color="auto"/>
            <w:bottom w:val="none" w:sz="0" w:space="0" w:color="auto"/>
            <w:right w:val="none" w:sz="0" w:space="0" w:color="auto"/>
          </w:divBdr>
        </w:div>
        <w:div w:id="1829519834">
          <w:marLeft w:val="0"/>
          <w:marRight w:val="0"/>
          <w:marTop w:val="0"/>
          <w:marBottom w:val="0"/>
          <w:divBdr>
            <w:top w:val="none" w:sz="0" w:space="0" w:color="auto"/>
            <w:left w:val="none" w:sz="0" w:space="0" w:color="auto"/>
            <w:bottom w:val="none" w:sz="0" w:space="0" w:color="auto"/>
            <w:right w:val="none" w:sz="0" w:space="0" w:color="auto"/>
          </w:divBdr>
        </w:div>
      </w:divsChild>
    </w:div>
    <w:div w:id="1635670253">
      <w:bodyDiv w:val="1"/>
      <w:marLeft w:val="0"/>
      <w:marRight w:val="0"/>
      <w:marTop w:val="0"/>
      <w:marBottom w:val="0"/>
      <w:divBdr>
        <w:top w:val="none" w:sz="0" w:space="0" w:color="auto"/>
        <w:left w:val="none" w:sz="0" w:space="0" w:color="auto"/>
        <w:bottom w:val="none" w:sz="0" w:space="0" w:color="auto"/>
        <w:right w:val="none" w:sz="0" w:space="0" w:color="auto"/>
      </w:divBdr>
    </w:div>
    <w:div w:id="1642730574">
      <w:bodyDiv w:val="1"/>
      <w:marLeft w:val="0"/>
      <w:marRight w:val="0"/>
      <w:marTop w:val="0"/>
      <w:marBottom w:val="0"/>
      <w:divBdr>
        <w:top w:val="none" w:sz="0" w:space="0" w:color="auto"/>
        <w:left w:val="none" w:sz="0" w:space="0" w:color="auto"/>
        <w:bottom w:val="none" w:sz="0" w:space="0" w:color="auto"/>
        <w:right w:val="none" w:sz="0" w:space="0" w:color="auto"/>
      </w:divBdr>
      <w:divsChild>
        <w:div w:id="165093921">
          <w:marLeft w:val="0"/>
          <w:marRight w:val="0"/>
          <w:marTop w:val="0"/>
          <w:marBottom w:val="0"/>
          <w:divBdr>
            <w:top w:val="none" w:sz="0" w:space="0" w:color="auto"/>
            <w:left w:val="none" w:sz="0" w:space="0" w:color="auto"/>
            <w:bottom w:val="none" w:sz="0" w:space="0" w:color="auto"/>
            <w:right w:val="none" w:sz="0" w:space="0" w:color="auto"/>
          </w:divBdr>
        </w:div>
        <w:div w:id="1057894947">
          <w:marLeft w:val="0"/>
          <w:marRight w:val="0"/>
          <w:marTop w:val="0"/>
          <w:marBottom w:val="0"/>
          <w:divBdr>
            <w:top w:val="none" w:sz="0" w:space="0" w:color="auto"/>
            <w:left w:val="none" w:sz="0" w:space="0" w:color="auto"/>
            <w:bottom w:val="none" w:sz="0" w:space="0" w:color="auto"/>
            <w:right w:val="none" w:sz="0" w:space="0" w:color="auto"/>
          </w:divBdr>
        </w:div>
        <w:div w:id="1428650873">
          <w:marLeft w:val="0"/>
          <w:marRight w:val="0"/>
          <w:marTop w:val="0"/>
          <w:marBottom w:val="0"/>
          <w:divBdr>
            <w:top w:val="none" w:sz="0" w:space="0" w:color="auto"/>
            <w:left w:val="none" w:sz="0" w:space="0" w:color="auto"/>
            <w:bottom w:val="none" w:sz="0" w:space="0" w:color="auto"/>
            <w:right w:val="none" w:sz="0" w:space="0" w:color="auto"/>
          </w:divBdr>
        </w:div>
        <w:div w:id="1649285565">
          <w:marLeft w:val="0"/>
          <w:marRight w:val="0"/>
          <w:marTop w:val="0"/>
          <w:marBottom w:val="0"/>
          <w:divBdr>
            <w:top w:val="none" w:sz="0" w:space="0" w:color="auto"/>
            <w:left w:val="none" w:sz="0" w:space="0" w:color="auto"/>
            <w:bottom w:val="none" w:sz="0" w:space="0" w:color="auto"/>
            <w:right w:val="none" w:sz="0" w:space="0" w:color="auto"/>
          </w:divBdr>
        </w:div>
        <w:div w:id="1877086472">
          <w:marLeft w:val="0"/>
          <w:marRight w:val="0"/>
          <w:marTop w:val="0"/>
          <w:marBottom w:val="0"/>
          <w:divBdr>
            <w:top w:val="none" w:sz="0" w:space="0" w:color="auto"/>
            <w:left w:val="none" w:sz="0" w:space="0" w:color="auto"/>
            <w:bottom w:val="none" w:sz="0" w:space="0" w:color="auto"/>
            <w:right w:val="none" w:sz="0" w:space="0" w:color="auto"/>
          </w:divBdr>
        </w:div>
        <w:div w:id="2051152800">
          <w:marLeft w:val="0"/>
          <w:marRight w:val="0"/>
          <w:marTop w:val="0"/>
          <w:marBottom w:val="0"/>
          <w:divBdr>
            <w:top w:val="none" w:sz="0" w:space="0" w:color="auto"/>
            <w:left w:val="none" w:sz="0" w:space="0" w:color="auto"/>
            <w:bottom w:val="none" w:sz="0" w:space="0" w:color="auto"/>
            <w:right w:val="none" w:sz="0" w:space="0" w:color="auto"/>
          </w:divBdr>
        </w:div>
        <w:div w:id="2102295943">
          <w:marLeft w:val="0"/>
          <w:marRight w:val="0"/>
          <w:marTop w:val="0"/>
          <w:marBottom w:val="0"/>
          <w:divBdr>
            <w:top w:val="none" w:sz="0" w:space="0" w:color="auto"/>
            <w:left w:val="none" w:sz="0" w:space="0" w:color="auto"/>
            <w:bottom w:val="none" w:sz="0" w:space="0" w:color="auto"/>
            <w:right w:val="none" w:sz="0" w:space="0" w:color="auto"/>
          </w:divBdr>
        </w:div>
        <w:div w:id="2132243776">
          <w:marLeft w:val="0"/>
          <w:marRight w:val="0"/>
          <w:marTop w:val="0"/>
          <w:marBottom w:val="0"/>
          <w:divBdr>
            <w:top w:val="none" w:sz="0" w:space="0" w:color="auto"/>
            <w:left w:val="none" w:sz="0" w:space="0" w:color="auto"/>
            <w:bottom w:val="none" w:sz="0" w:space="0" w:color="auto"/>
            <w:right w:val="none" w:sz="0" w:space="0" w:color="auto"/>
          </w:divBdr>
        </w:div>
      </w:divsChild>
    </w:div>
    <w:div w:id="1642812159">
      <w:bodyDiv w:val="1"/>
      <w:marLeft w:val="0"/>
      <w:marRight w:val="0"/>
      <w:marTop w:val="0"/>
      <w:marBottom w:val="0"/>
      <w:divBdr>
        <w:top w:val="none" w:sz="0" w:space="0" w:color="auto"/>
        <w:left w:val="none" w:sz="0" w:space="0" w:color="auto"/>
        <w:bottom w:val="none" w:sz="0" w:space="0" w:color="auto"/>
        <w:right w:val="none" w:sz="0" w:space="0" w:color="auto"/>
      </w:divBdr>
      <w:divsChild>
        <w:div w:id="501168914">
          <w:marLeft w:val="0"/>
          <w:marRight w:val="0"/>
          <w:marTop w:val="0"/>
          <w:marBottom w:val="0"/>
          <w:divBdr>
            <w:top w:val="none" w:sz="0" w:space="0" w:color="auto"/>
            <w:left w:val="none" w:sz="0" w:space="0" w:color="auto"/>
            <w:bottom w:val="none" w:sz="0" w:space="0" w:color="auto"/>
            <w:right w:val="none" w:sz="0" w:space="0" w:color="auto"/>
          </w:divBdr>
        </w:div>
        <w:div w:id="1065638485">
          <w:marLeft w:val="0"/>
          <w:marRight w:val="0"/>
          <w:marTop w:val="0"/>
          <w:marBottom w:val="0"/>
          <w:divBdr>
            <w:top w:val="none" w:sz="0" w:space="0" w:color="auto"/>
            <w:left w:val="none" w:sz="0" w:space="0" w:color="auto"/>
            <w:bottom w:val="none" w:sz="0" w:space="0" w:color="auto"/>
            <w:right w:val="none" w:sz="0" w:space="0" w:color="auto"/>
          </w:divBdr>
        </w:div>
        <w:div w:id="1212963965">
          <w:marLeft w:val="0"/>
          <w:marRight w:val="0"/>
          <w:marTop w:val="0"/>
          <w:marBottom w:val="0"/>
          <w:divBdr>
            <w:top w:val="none" w:sz="0" w:space="0" w:color="auto"/>
            <w:left w:val="none" w:sz="0" w:space="0" w:color="auto"/>
            <w:bottom w:val="none" w:sz="0" w:space="0" w:color="auto"/>
            <w:right w:val="none" w:sz="0" w:space="0" w:color="auto"/>
          </w:divBdr>
        </w:div>
        <w:div w:id="1235554837">
          <w:marLeft w:val="0"/>
          <w:marRight w:val="0"/>
          <w:marTop w:val="0"/>
          <w:marBottom w:val="0"/>
          <w:divBdr>
            <w:top w:val="none" w:sz="0" w:space="0" w:color="auto"/>
            <w:left w:val="none" w:sz="0" w:space="0" w:color="auto"/>
            <w:bottom w:val="none" w:sz="0" w:space="0" w:color="auto"/>
            <w:right w:val="none" w:sz="0" w:space="0" w:color="auto"/>
          </w:divBdr>
        </w:div>
        <w:div w:id="1707364208">
          <w:marLeft w:val="0"/>
          <w:marRight w:val="0"/>
          <w:marTop w:val="0"/>
          <w:marBottom w:val="0"/>
          <w:divBdr>
            <w:top w:val="none" w:sz="0" w:space="0" w:color="auto"/>
            <w:left w:val="none" w:sz="0" w:space="0" w:color="auto"/>
            <w:bottom w:val="none" w:sz="0" w:space="0" w:color="auto"/>
            <w:right w:val="none" w:sz="0" w:space="0" w:color="auto"/>
          </w:divBdr>
        </w:div>
        <w:div w:id="2136217622">
          <w:marLeft w:val="0"/>
          <w:marRight w:val="0"/>
          <w:marTop w:val="0"/>
          <w:marBottom w:val="0"/>
          <w:divBdr>
            <w:top w:val="none" w:sz="0" w:space="0" w:color="auto"/>
            <w:left w:val="none" w:sz="0" w:space="0" w:color="auto"/>
            <w:bottom w:val="none" w:sz="0" w:space="0" w:color="auto"/>
            <w:right w:val="none" w:sz="0" w:space="0" w:color="auto"/>
          </w:divBdr>
        </w:div>
      </w:divsChild>
    </w:div>
    <w:div w:id="1650012038">
      <w:bodyDiv w:val="1"/>
      <w:marLeft w:val="0"/>
      <w:marRight w:val="0"/>
      <w:marTop w:val="0"/>
      <w:marBottom w:val="0"/>
      <w:divBdr>
        <w:top w:val="none" w:sz="0" w:space="0" w:color="auto"/>
        <w:left w:val="none" w:sz="0" w:space="0" w:color="auto"/>
        <w:bottom w:val="none" w:sz="0" w:space="0" w:color="auto"/>
        <w:right w:val="none" w:sz="0" w:space="0" w:color="auto"/>
      </w:divBdr>
      <w:divsChild>
        <w:div w:id="233663274">
          <w:marLeft w:val="0"/>
          <w:marRight w:val="0"/>
          <w:marTop w:val="0"/>
          <w:marBottom w:val="0"/>
          <w:divBdr>
            <w:top w:val="none" w:sz="0" w:space="0" w:color="auto"/>
            <w:left w:val="none" w:sz="0" w:space="0" w:color="auto"/>
            <w:bottom w:val="none" w:sz="0" w:space="0" w:color="auto"/>
            <w:right w:val="none" w:sz="0" w:space="0" w:color="auto"/>
          </w:divBdr>
        </w:div>
        <w:div w:id="511913874">
          <w:marLeft w:val="0"/>
          <w:marRight w:val="0"/>
          <w:marTop w:val="0"/>
          <w:marBottom w:val="0"/>
          <w:divBdr>
            <w:top w:val="none" w:sz="0" w:space="0" w:color="auto"/>
            <w:left w:val="none" w:sz="0" w:space="0" w:color="auto"/>
            <w:bottom w:val="none" w:sz="0" w:space="0" w:color="auto"/>
            <w:right w:val="none" w:sz="0" w:space="0" w:color="auto"/>
          </w:divBdr>
        </w:div>
        <w:div w:id="1486774439">
          <w:marLeft w:val="0"/>
          <w:marRight w:val="0"/>
          <w:marTop w:val="0"/>
          <w:marBottom w:val="0"/>
          <w:divBdr>
            <w:top w:val="none" w:sz="0" w:space="0" w:color="auto"/>
            <w:left w:val="none" w:sz="0" w:space="0" w:color="auto"/>
            <w:bottom w:val="none" w:sz="0" w:space="0" w:color="auto"/>
            <w:right w:val="none" w:sz="0" w:space="0" w:color="auto"/>
          </w:divBdr>
        </w:div>
        <w:div w:id="1677465181">
          <w:marLeft w:val="0"/>
          <w:marRight w:val="0"/>
          <w:marTop w:val="0"/>
          <w:marBottom w:val="0"/>
          <w:divBdr>
            <w:top w:val="none" w:sz="0" w:space="0" w:color="auto"/>
            <w:left w:val="none" w:sz="0" w:space="0" w:color="auto"/>
            <w:bottom w:val="none" w:sz="0" w:space="0" w:color="auto"/>
            <w:right w:val="none" w:sz="0" w:space="0" w:color="auto"/>
          </w:divBdr>
        </w:div>
        <w:div w:id="1911965263">
          <w:marLeft w:val="0"/>
          <w:marRight w:val="0"/>
          <w:marTop w:val="0"/>
          <w:marBottom w:val="0"/>
          <w:divBdr>
            <w:top w:val="none" w:sz="0" w:space="0" w:color="auto"/>
            <w:left w:val="none" w:sz="0" w:space="0" w:color="auto"/>
            <w:bottom w:val="none" w:sz="0" w:space="0" w:color="auto"/>
            <w:right w:val="none" w:sz="0" w:space="0" w:color="auto"/>
          </w:divBdr>
        </w:div>
        <w:div w:id="2115517363">
          <w:marLeft w:val="0"/>
          <w:marRight w:val="0"/>
          <w:marTop w:val="0"/>
          <w:marBottom w:val="0"/>
          <w:divBdr>
            <w:top w:val="none" w:sz="0" w:space="0" w:color="auto"/>
            <w:left w:val="none" w:sz="0" w:space="0" w:color="auto"/>
            <w:bottom w:val="none" w:sz="0" w:space="0" w:color="auto"/>
            <w:right w:val="none" w:sz="0" w:space="0" w:color="auto"/>
          </w:divBdr>
        </w:div>
      </w:divsChild>
    </w:div>
    <w:div w:id="1651405013">
      <w:bodyDiv w:val="1"/>
      <w:marLeft w:val="0"/>
      <w:marRight w:val="0"/>
      <w:marTop w:val="0"/>
      <w:marBottom w:val="0"/>
      <w:divBdr>
        <w:top w:val="none" w:sz="0" w:space="0" w:color="auto"/>
        <w:left w:val="none" w:sz="0" w:space="0" w:color="auto"/>
        <w:bottom w:val="none" w:sz="0" w:space="0" w:color="auto"/>
        <w:right w:val="none" w:sz="0" w:space="0" w:color="auto"/>
      </w:divBdr>
    </w:div>
    <w:div w:id="1654413279">
      <w:bodyDiv w:val="1"/>
      <w:marLeft w:val="0"/>
      <w:marRight w:val="0"/>
      <w:marTop w:val="0"/>
      <w:marBottom w:val="0"/>
      <w:divBdr>
        <w:top w:val="none" w:sz="0" w:space="0" w:color="auto"/>
        <w:left w:val="none" w:sz="0" w:space="0" w:color="auto"/>
        <w:bottom w:val="none" w:sz="0" w:space="0" w:color="auto"/>
        <w:right w:val="none" w:sz="0" w:space="0" w:color="auto"/>
      </w:divBdr>
      <w:divsChild>
        <w:div w:id="297148670">
          <w:marLeft w:val="0"/>
          <w:marRight w:val="0"/>
          <w:marTop w:val="0"/>
          <w:marBottom w:val="0"/>
          <w:divBdr>
            <w:top w:val="none" w:sz="0" w:space="0" w:color="auto"/>
            <w:left w:val="none" w:sz="0" w:space="0" w:color="auto"/>
            <w:bottom w:val="none" w:sz="0" w:space="0" w:color="auto"/>
            <w:right w:val="none" w:sz="0" w:space="0" w:color="auto"/>
          </w:divBdr>
        </w:div>
        <w:div w:id="918099815">
          <w:marLeft w:val="0"/>
          <w:marRight w:val="0"/>
          <w:marTop w:val="0"/>
          <w:marBottom w:val="0"/>
          <w:divBdr>
            <w:top w:val="none" w:sz="0" w:space="0" w:color="auto"/>
            <w:left w:val="none" w:sz="0" w:space="0" w:color="auto"/>
            <w:bottom w:val="none" w:sz="0" w:space="0" w:color="auto"/>
            <w:right w:val="none" w:sz="0" w:space="0" w:color="auto"/>
          </w:divBdr>
        </w:div>
      </w:divsChild>
    </w:div>
    <w:div w:id="1669018538">
      <w:bodyDiv w:val="1"/>
      <w:marLeft w:val="0"/>
      <w:marRight w:val="0"/>
      <w:marTop w:val="0"/>
      <w:marBottom w:val="0"/>
      <w:divBdr>
        <w:top w:val="none" w:sz="0" w:space="0" w:color="auto"/>
        <w:left w:val="none" w:sz="0" w:space="0" w:color="auto"/>
        <w:bottom w:val="none" w:sz="0" w:space="0" w:color="auto"/>
        <w:right w:val="none" w:sz="0" w:space="0" w:color="auto"/>
      </w:divBdr>
      <w:divsChild>
        <w:div w:id="1702516473">
          <w:marLeft w:val="0"/>
          <w:marRight w:val="0"/>
          <w:marTop w:val="0"/>
          <w:marBottom w:val="0"/>
          <w:divBdr>
            <w:top w:val="none" w:sz="0" w:space="0" w:color="auto"/>
            <w:left w:val="none" w:sz="0" w:space="0" w:color="auto"/>
            <w:bottom w:val="none" w:sz="0" w:space="0" w:color="auto"/>
            <w:right w:val="none" w:sz="0" w:space="0" w:color="auto"/>
          </w:divBdr>
        </w:div>
      </w:divsChild>
    </w:div>
    <w:div w:id="1698967752">
      <w:bodyDiv w:val="1"/>
      <w:marLeft w:val="0"/>
      <w:marRight w:val="0"/>
      <w:marTop w:val="0"/>
      <w:marBottom w:val="0"/>
      <w:divBdr>
        <w:top w:val="none" w:sz="0" w:space="0" w:color="auto"/>
        <w:left w:val="none" w:sz="0" w:space="0" w:color="auto"/>
        <w:bottom w:val="none" w:sz="0" w:space="0" w:color="auto"/>
        <w:right w:val="none" w:sz="0" w:space="0" w:color="auto"/>
      </w:divBdr>
    </w:div>
    <w:div w:id="1712415077">
      <w:bodyDiv w:val="1"/>
      <w:marLeft w:val="0"/>
      <w:marRight w:val="0"/>
      <w:marTop w:val="0"/>
      <w:marBottom w:val="0"/>
      <w:divBdr>
        <w:top w:val="none" w:sz="0" w:space="0" w:color="auto"/>
        <w:left w:val="none" w:sz="0" w:space="0" w:color="auto"/>
        <w:bottom w:val="none" w:sz="0" w:space="0" w:color="auto"/>
        <w:right w:val="none" w:sz="0" w:space="0" w:color="auto"/>
      </w:divBdr>
    </w:div>
    <w:div w:id="1715108536">
      <w:bodyDiv w:val="1"/>
      <w:marLeft w:val="0"/>
      <w:marRight w:val="0"/>
      <w:marTop w:val="0"/>
      <w:marBottom w:val="0"/>
      <w:divBdr>
        <w:top w:val="none" w:sz="0" w:space="0" w:color="auto"/>
        <w:left w:val="none" w:sz="0" w:space="0" w:color="auto"/>
        <w:bottom w:val="none" w:sz="0" w:space="0" w:color="auto"/>
        <w:right w:val="none" w:sz="0" w:space="0" w:color="auto"/>
      </w:divBdr>
      <w:divsChild>
        <w:div w:id="481627855">
          <w:marLeft w:val="0"/>
          <w:marRight w:val="0"/>
          <w:marTop w:val="0"/>
          <w:marBottom w:val="0"/>
          <w:divBdr>
            <w:top w:val="none" w:sz="0" w:space="0" w:color="auto"/>
            <w:left w:val="none" w:sz="0" w:space="0" w:color="auto"/>
            <w:bottom w:val="none" w:sz="0" w:space="0" w:color="auto"/>
            <w:right w:val="none" w:sz="0" w:space="0" w:color="auto"/>
          </w:divBdr>
        </w:div>
        <w:div w:id="610742637">
          <w:marLeft w:val="0"/>
          <w:marRight w:val="0"/>
          <w:marTop w:val="0"/>
          <w:marBottom w:val="0"/>
          <w:divBdr>
            <w:top w:val="none" w:sz="0" w:space="0" w:color="auto"/>
            <w:left w:val="none" w:sz="0" w:space="0" w:color="auto"/>
            <w:bottom w:val="none" w:sz="0" w:space="0" w:color="auto"/>
            <w:right w:val="none" w:sz="0" w:space="0" w:color="auto"/>
          </w:divBdr>
        </w:div>
        <w:div w:id="646015483">
          <w:marLeft w:val="0"/>
          <w:marRight w:val="0"/>
          <w:marTop w:val="0"/>
          <w:marBottom w:val="0"/>
          <w:divBdr>
            <w:top w:val="none" w:sz="0" w:space="0" w:color="auto"/>
            <w:left w:val="none" w:sz="0" w:space="0" w:color="auto"/>
            <w:bottom w:val="none" w:sz="0" w:space="0" w:color="auto"/>
            <w:right w:val="none" w:sz="0" w:space="0" w:color="auto"/>
          </w:divBdr>
        </w:div>
        <w:div w:id="1903635766">
          <w:marLeft w:val="0"/>
          <w:marRight w:val="0"/>
          <w:marTop w:val="0"/>
          <w:marBottom w:val="0"/>
          <w:divBdr>
            <w:top w:val="none" w:sz="0" w:space="0" w:color="auto"/>
            <w:left w:val="none" w:sz="0" w:space="0" w:color="auto"/>
            <w:bottom w:val="none" w:sz="0" w:space="0" w:color="auto"/>
            <w:right w:val="none" w:sz="0" w:space="0" w:color="auto"/>
          </w:divBdr>
        </w:div>
        <w:div w:id="2119060222">
          <w:marLeft w:val="0"/>
          <w:marRight w:val="0"/>
          <w:marTop w:val="0"/>
          <w:marBottom w:val="0"/>
          <w:divBdr>
            <w:top w:val="none" w:sz="0" w:space="0" w:color="auto"/>
            <w:left w:val="none" w:sz="0" w:space="0" w:color="auto"/>
            <w:bottom w:val="none" w:sz="0" w:space="0" w:color="auto"/>
            <w:right w:val="none" w:sz="0" w:space="0" w:color="auto"/>
          </w:divBdr>
        </w:div>
      </w:divsChild>
    </w:div>
    <w:div w:id="1716737955">
      <w:bodyDiv w:val="1"/>
      <w:marLeft w:val="0"/>
      <w:marRight w:val="0"/>
      <w:marTop w:val="0"/>
      <w:marBottom w:val="0"/>
      <w:divBdr>
        <w:top w:val="none" w:sz="0" w:space="0" w:color="auto"/>
        <w:left w:val="none" w:sz="0" w:space="0" w:color="auto"/>
        <w:bottom w:val="none" w:sz="0" w:space="0" w:color="auto"/>
        <w:right w:val="none" w:sz="0" w:space="0" w:color="auto"/>
      </w:divBdr>
    </w:div>
    <w:div w:id="1724400720">
      <w:bodyDiv w:val="1"/>
      <w:marLeft w:val="0"/>
      <w:marRight w:val="0"/>
      <w:marTop w:val="0"/>
      <w:marBottom w:val="0"/>
      <w:divBdr>
        <w:top w:val="none" w:sz="0" w:space="0" w:color="auto"/>
        <w:left w:val="none" w:sz="0" w:space="0" w:color="auto"/>
        <w:bottom w:val="none" w:sz="0" w:space="0" w:color="auto"/>
        <w:right w:val="none" w:sz="0" w:space="0" w:color="auto"/>
      </w:divBdr>
    </w:div>
    <w:div w:id="1734619618">
      <w:bodyDiv w:val="1"/>
      <w:marLeft w:val="0"/>
      <w:marRight w:val="0"/>
      <w:marTop w:val="0"/>
      <w:marBottom w:val="0"/>
      <w:divBdr>
        <w:top w:val="none" w:sz="0" w:space="0" w:color="auto"/>
        <w:left w:val="none" w:sz="0" w:space="0" w:color="auto"/>
        <w:bottom w:val="none" w:sz="0" w:space="0" w:color="auto"/>
        <w:right w:val="none" w:sz="0" w:space="0" w:color="auto"/>
      </w:divBdr>
      <w:divsChild>
        <w:div w:id="230315231">
          <w:marLeft w:val="0"/>
          <w:marRight w:val="0"/>
          <w:marTop w:val="0"/>
          <w:marBottom w:val="0"/>
          <w:divBdr>
            <w:top w:val="none" w:sz="0" w:space="0" w:color="auto"/>
            <w:left w:val="none" w:sz="0" w:space="0" w:color="auto"/>
            <w:bottom w:val="none" w:sz="0" w:space="0" w:color="auto"/>
            <w:right w:val="none" w:sz="0" w:space="0" w:color="auto"/>
          </w:divBdr>
        </w:div>
        <w:div w:id="238439839">
          <w:marLeft w:val="0"/>
          <w:marRight w:val="0"/>
          <w:marTop w:val="0"/>
          <w:marBottom w:val="0"/>
          <w:divBdr>
            <w:top w:val="none" w:sz="0" w:space="0" w:color="auto"/>
            <w:left w:val="none" w:sz="0" w:space="0" w:color="auto"/>
            <w:bottom w:val="none" w:sz="0" w:space="0" w:color="auto"/>
            <w:right w:val="none" w:sz="0" w:space="0" w:color="auto"/>
          </w:divBdr>
        </w:div>
        <w:div w:id="442506026">
          <w:marLeft w:val="0"/>
          <w:marRight w:val="0"/>
          <w:marTop w:val="0"/>
          <w:marBottom w:val="0"/>
          <w:divBdr>
            <w:top w:val="none" w:sz="0" w:space="0" w:color="auto"/>
            <w:left w:val="none" w:sz="0" w:space="0" w:color="auto"/>
            <w:bottom w:val="none" w:sz="0" w:space="0" w:color="auto"/>
            <w:right w:val="none" w:sz="0" w:space="0" w:color="auto"/>
          </w:divBdr>
        </w:div>
        <w:div w:id="478812994">
          <w:marLeft w:val="0"/>
          <w:marRight w:val="0"/>
          <w:marTop w:val="0"/>
          <w:marBottom w:val="0"/>
          <w:divBdr>
            <w:top w:val="none" w:sz="0" w:space="0" w:color="auto"/>
            <w:left w:val="none" w:sz="0" w:space="0" w:color="auto"/>
            <w:bottom w:val="none" w:sz="0" w:space="0" w:color="auto"/>
            <w:right w:val="none" w:sz="0" w:space="0" w:color="auto"/>
          </w:divBdr>
        </w:div>
        <w:div w:id="845441741">
          <w:marLeft w:val="0"/>
          <w:marRight w:val="0"/>
          <w:marTop w:val="0"/>
          <w:marBottom w:val="0"/>
          <w:divBdr>
            <w:top w:val="none" w:sz="0" w:space="0" w:color="auto"/>
            <w:left w:val="none" w:sz="0" w:space="0" w:color="auto"/>
            <w:bottom w:val="none" w:sz="0" w:space="0" w:color="auto"/>
            <w:right w:val="none" w:sz="0" w:space="0" w:color="auto"/>
          </w:divBdr>
        </w:div>
        <w:div w:id="1166676815">
          <w:marLeft w:val="0"/>
          <w:marRight w:val="0"/>
          <w:marTop w:val="0"/>
          <w:marBottom w:val="0"/>
          <w:divBdr>
            <w:top w:val="none" w:sz="0" w:space="0" w:color="auto"/>
            <w:left w:val="none" w:sz="0" w:space="0" w:color="auto"/>
            <w:bottom w:val="none" w:sz="0" w:space="0" w:color="auto"/>
            <w:right w:val="none" w:sz="0" w:space="0" w:color="auto"/>
          </w:divBdr>
        </w:div>
        <w:div w:id="1257012854">
          <w:marLeft w:val="0"/>
          <w:marRight w:val="0"/>
          <w:marTop w:val="0"/>
          <w:marBottom w:val="0"/>
          <w:divBdr>
            <w:top w:val="none" w:sz="0" w:space="0" w:color="auto"/>
            <w:left w:val="none" w:sz="0" w:space="0" w:color="auto"/>
            <w:bottom w:val="none" w:sz="0" w:space="0" w:color="auto"/>
            <w:right w:val="none" w:sz="0" w:space="0" w:color="auto"/>
          </w:divBdr>
        </w:div>
        <w:div w:id="1304191307">
          <w:marLeft w:val="0"/>
          <w:marRight w:val="0"/>
          <w:marTop w:val="0"/>
          <w:marBottom w:val="0"/>
          <w:divBdr>
            <w:top w:val="none" w:sz="0" w:space="0" w:color="auto"/>
            <w:left w:val="none" w:sz="0" w:space="0" w:color="auto"/>
            <w:bottom w:val="none" w:sz="0" w:space="0" w:color="auto"/>
            <w:right w:val="none" w:sz="0" w:space="0" w:color="auto"/>
          </w:divBdr>
        </w:div>
        <w:div w:id="1306008331">
          <w:marLeft w:val="0"/>
          <w:marRight w:val="0"/>
          <w:marTop w:val="0"/>
          <w:marBottom w:val="0"/>
          <w:divBdr>
            <w:top w:val="none" w:sz="0" w:space="0" w:color="auto"/>
            <w:left w:val="none" w:sz="0" w:space="0" w:color="auto"/>
            <w:bottom w:val="none" w:sz="0" w:space="0" w:color="auto"/>
            <w:right w:val="none" w:sz="0" w:space="0" w:color="auto"/>
          </w:divBdr>
        </w:div>
        <w:div w:id="1374773898">
          <w:marLeft w:val="0"/>
          <w:marRight w:val="0"/>
          <w:marTop w:val="0"/>
          <w:marBottom w:val="0"/>
          <w:divBdr>
            <w:top w:val="none" w:sz="0" w:space="0" w:color="auto"/>
            <w:left w:val="none" w:sz="0" w:space="0" w:color="auto"/>
            <w:bottom w:val="none" w:sz="0" w:space="0" w:color="auto"/>
            <w:right w:val="none" w:sz="0" w:space="0" w:color="auto"/>
          </w:divBdr>
        </w:div>
        <w:div w:id="1608610673">
          <w:marLeft w:val="0"/>
          <w:marRight w:val="0"/>
          <w:marTop w:val="0"/>
          <w:marBottom w:val="0"/>
          <w:divBdr>
            <w:top w:val="none" w:sz="0" w:space="0" w:color="auto"/>
            <w:left w:val="none" w:sz="0" w:space="0" w:color="auto"/>
            <w:bottom w:val="none" w:sz="0" w:space="0" w:color="auto"/>
            <w:right w:val="none" w:sz="0" w:space="0" w:color="auto"/>
          </w:divBdr>
        </w:div>
        <w:div w:id="1622179264">
          <w:marLeft w:val="0"/>
          <w:marRight w:val="0"/>
          <w:marTop w:val="0"/>
          <w:marBottom w:val="0"/>
          <w:divBdr>
            <w:top w:val="none" w:sz="0" w:space="0" w:color="auto"/>
            <w:left w:val="none" w:sz="0" w:space="0" w:color="auto"/>
            <w:bottom w:val="none" w:sz="0" w:space="0" w:color="auto"/>
            <w:right w:val="none" w:sz="0" w:space="0" w:color="auto"/>
          </w:divBdr>
        </w:div>
        <w:div w:id="1666322610">
          <w:marLeft w:val="0"/>
          <w:marRight w:val="0"/>
          <w:marTop w:val="0"/>
          <w:marBottom w:val="0"/>
          <w:divBdr>
            <w:top w:val="none" w:sz="0" w:space="0" w:color="auto"/>
            <w:left w:val="none" w:sz="0" w:space="0" w:color="auto"/>
            <w:bottom w:val="none" w:sz="0" w:space="0" w:color="auto"/>
            <w:right w:val="none" w:sz="0" w:space="0" w:color="auto"/>
          </w:divBdr>
        </w:div>
        <w:div w:id="1683972493">
          <w:marLeft w:val="0"/>
          <w:marRight w:val="0"/>
          <w:marTop w:val="0"/>
          <w:marBottom w:val="0"/>
          <w:divBdr>
            <w:top w:val="none" w:sz="0" w:space="0" w:color="auto"/>
            <w:left w:val="none" w:sz="0" w:space="0" w:color="auto"/>
            <w:bottom w:val="none" w:sz="0" w:space="0" w:color="auto"/>
            <w:right w:val="none" w:sz="0" w:space="0" w:color="auto"/>
          </w:divBdr>
        </w:div>
        <w:div w:id="2022512870">
          <w:marLeft w:val="0"/>
          <w:marRight w:val="0"/>
          <w:marTop w:val="0"/>
          <w:marBottom w:val="0"/>
          <w:divBdr>
            <w:top w:val="none" w:sz="0" w:space="0" w:color="auto"/>
            <w:left w:val="none" w:sz="0" w:space="0" w:color="auto"/>
            <w:bottom w:val="none" w:sz="0" w:space="0" w:color="auto"/>
            <w:right w:val="none" w:sz="0" w:space="0" w:color="auto"/>
          </w:divBdr>
        </w:div>
        <w:div w:id="2145997699">
          <w:marLeft w:val="0"/>
          <w:marRight w:val="0"/>
          <w:marTop w:val="0"/>
          <w:marBottom w:val="0"/>
          <w:divBdr>
            <w:top w:val="none" w:sz="0" w:space="0" w:color="auto"/>
            <w:left w:val="none" w:sz="0" w:space="0" w:color="auto"/>
            <w:bottom w:val="none" w:sz="0" w:space="0" w:color="auto"/>
            <w:right w:val="none" w:sz="0" w:space="0" w:color="auto"/>
          </w:divBdr>
        </w:div>
      </w:divsChild>
    </w:div>
    <w:div w:id="1759208555">
      <w:bodyDiv w:val="1"/>
      <w:marLeft w:val="0"/>
      <w:marRight w:val="0"/>
      <w:marTop w:val="0"/>
      <w:marBottom w:val="0"/>
      <w:divBdr>
        <w:top w:val="none" w:sz="0" w:space="0" w:color="auto"/>
        <w:left w:val="none" w:sz="0" w:space="0" w:color="auto"/>
        <w:bottom w:val="none" w:sz="0" w:space="0" w:color="auto"/>
        <w:right w:val="none" w:sz="0" w:space="0" w:color="auto"/>
      </w:divBdr>
      <w:divsChild>
        <w:div w:id="209656505">
          <w:marLeft w:val="0"/>
          <w:marRight w:val="0"/>
          <w:marTop w:val="0"/>
          <w:marBottom w:val="0"/>
          <w:divBdr>
            <w:top w:val="none" w:sz="0" w:space="0" w:color="auto"/>
            <w:left w:val="none" w:sz="0" w:space="0" w:color="auto"/>
            <w:bottom w:val="none" w:sz="0" w:space="0" w:color="auto"/>
            <w:right w:val="none" w:sz="0" w:space="0" w:color="auto"/>
          </w:divBdr>
          <w:divsChild>
            <w:div w:id="1600797457">
              <w:marLeft w:val="0"/>
              <w:marRight w:val="0"/>
              <w:marTop w:val="0"/>
              <w:marBottom w:val="0"/>
              <w:divBdr>
                <w:top w:val="none" w:sz="0" w:space="0" w:color="auto"/>
                <w:left w:val="none" w:sz="0" w:space="0" w:color="auto"/>
                <w:bottom w:val="none" w:sz="0" w:space="0" w:color="auto"/>
                <w:right w:val="none" w:sz="0" w:space="0" w:color="auto"/>
              </w:divBdr>
              <w:divsChild>
                <w:div w:id="1485001456">
                  <w:marLeft w:val="0"/>
                  <w:marRight w:val="0"/>
                  <w:marTop w:val="0"/>
                  <w:marBottom w:val="0"/>
                  <w:divBdr>
                    <w:top w:val="none" w:sz="0" w:space="0" w:color="auto"/>
                    <w:left w:val="none" w:sz="0" w:space="0" w:color="auto"/>
                    <w:bottom w:val="none" w:sz="0" w:space="0" w:color="auto"/>
                    <w:right w:val="none" w:sz="0" w:space="0" w:color="auto"/>
                  </w:divBdr>
                  <w:divsChild>
                    <w:div w:id="18061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341188">
          <w:marLeft w:val="0"/>
          <w:marRight w:val="0"/>
          <w:marTop w:val="0"/>
          <w:marBottom w:val="0"/>
          <w:divBdr>
            <w:top w:val="none" w:sz="0" w:space="0" w:color="auto"/>
            <w:left w:val="none" w:sz="0" w:space="0" w:color="auto"/>
            <w:bottom w:val="none" w:sz="0" w:space="0" w:color="auto"/>
            <w:right w:val="none" w:sz="0" w:space="0" w:color="auto"/>
          </w:divBdr>
          <w:divsChild>
            <w:div w:id="1322930037">
              <w:marLeft w:val="0"/>
              <w:marRight w:val="0"/>
              <w:marTop w:val="0"/>
              <w:marBottom w:val="0"/>
              <w:divBdr>
                <w:top w:val="none" w:sz="0" w:space="0" w:color="auto"/>
                <w:left w:val="none" w:sz="0" w:space="0" w:color="auto"/>
                <w:bottom w:val="none" w:sz="0" w:space="0" w:color="auto"/>
                <w:right w:val="none" w:sz="0" w:space="0" w:color="auto"/>
              </w:divBdr>
              <w:divsChild>
                <w:div w:id="1458452416">
                  <w:marLeft w:val="0"/>
                  <w:marRight w:val="0"/>
                  <w:marTop w:val="0"/>
                  <w:marBottom w:val="0"/>
                  <w:divBdr>
                    <w:top w:val="none" w:sz="0" w:space="0" w:color="auto"/>
                    <w:left w:val="none" w:sz="0" w:space="0" w:color="auto"/>
                    <w:bottom w:val="none" w:sz="0" w:space="0" w:color="auto"/>
                    <w:right w:val="none" w:sz="0" w:space="0" w:color="auto"/>
                  </w:divBdr>
                  <w:divsChild>
                    <w:div w:id="90734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140624">
      <w:bodyDiv w:val="1"/>
      <w:marLeft w:val="0"/>
      <w:marRight w:val="0"/>
      <w:marTop w:val="0"/>
      <w:marBottom w:val="0"/>
      <w:divBdr>
        <w:top w:val="none" w:sz="0" w:space="0" w:color="auto"/>
        <w:left w:val="none" w:sz="0" w:space="0" w:color="auto"/>
        <w:bottom w:val="none" w:sz="0" w:space="0" w:color="auto"/>
        <w:right w:val="none" w:sz="0" w:space="0" w:color="auto"/>
      </w:divBdr>
      <w:divsChild>
        <w:div w:id="52779883">
          <w:marLeft w:val="0"/>
          <w:marRight w:val="0"/>
          <w:marTop w:val="0"/>
          <w:marBottom w:val="0"/>
          <w:divBdr>
            <w:top w:val="none" w:sz="0" w:space="0" w:color="auto"/>
            <w:left w:val="none" w:sz="0" w:space="0" w:color="auto"/>
            <w:bottom w:val="none" w:sz="0" w:space="0" w:color="auto"/>
            <w:right w:val="none" w:sz="0" w:space="0" w:color="auto"/>
          </w:divBdr>
        </w:div>
        <w:div w:id="646783962">
          <w:marLeft w:val="0"/>
          <w:marRight w:val="0"/>
          <w:marTop w:val="0"/>
          <w:marBottom w:val="0"/>
          <w:divBdr>
            <w:top w:val="none" w:sz="0" w:space="0" w:color="auto"/>
            <w:left w:val="none" w:sz="0" w:space="0" w:color="auto"/>
            <w:bottom w:val="none" w:sz="0" w:space="0" w:color="auto"/>
            <w:right w:val="none" w:sz="0" w:space="0" w:color="auto"/>
          </w:divBdr>
        </w:div>
        <w:div w:id="782577570">
          <w:marLeft w:val="0"/>
          <w:marRight w:val="0"/>
          <w:marTop w:val="0"/>
          <w:marBottom w:val="0"/>
          <w:divBdr>
            <w:top w:val="none" w:sz="0" w:space="0" w:color="auto"/>
            <w:left w:val="none" w:sz="0" w:space="0" w:color="auto"/>
            <w:bottom w:val="none" w:sz="0" w:space="0" w:color="auto"/>
            <w:right w:val="none" w:sz="0" w:space="0" w:color="auto"/>
          </w:divBdr>
        </w:div>
        <w:div w:id="903296607">
          <w:marLeft w:val="0"/>
          <w:marRight w:val="0"/>
          <w:marTop w:val="0"/>
          <w:marBottom w:val="0"/>
          <w:divBdr>
            <w:top w:val="none" w:sz="0" w:space="0" w:color="auto"/>
            <w:left w:val="none" w:sz="0" w:space="0" w:color="auto"/>
            <w:bottom w:val="none" w:sz="0" w:space="0" w:color="auto"/>
            <w:right w:val="none" w:sz="0" w:space="0" w:color="auto"/>
          </w:divBdr>
        </w:div>
        <w:div w:id="950209154">
          <w:marLeft w:val="0"/>
          <w:marRight w:val="0"/>
          <w:marTop w:val="0"/>
          <w:marBottom w:val="0"/>
          <w:divBdr>
            <w:top w:val="none" w:sz="0" w:space="0" w:color="auto"/>
            <w:left w:val="none" w:sz="0" w:space="0" w:color="auto"/>
            <w:bottom w:val="none" w:sz="0" w:space="0" w:color="auto"/>
            <w:right w:val="none" w:sz="0" w:space="0" w:color="auto"/>
          </w:divBdr>
        </w:div>
        <w:div w:id="1732197039">
          <w:marLeft w:val="0"/>
          <w:marRight w:val="0"/>
          <w:marTop w:val="0"/>
          <w:marBottom w:val="0"/>
          <w:divBdr>
            <w:top w:val="none" w:sz="0" w:space="0" w:color="auto"/>
            <w:left w:val="none" w:sz="0" w:space="0" w:color="auto"/>
            <w:bottom w:val="none" w:sz="0" w:space="0" w:color="auto"/>
            <w:right w:val="none" w:sz="0" w:space="0" w:color="auto"/>
          </w:divBdr>
        </w:div>
        <w:div w:id="1814715861">
          <w:marLeft w:val="0"/>
          <w:marRight w:val="0"/>
          <w:marTop w:val="0"/>
          <w:marBottom w:val="0"/>
          <w:divBdr>
            <w:top w:val="none" w:sz="0" w:space="0" w:color="auto"/>
            <w:left w:val="none" w:sz="0" w:space="0" w:color="auto"/>
            <w:bottom w:val="none" w:sz="0" w:space="0" w:color="auto"/>
            <w:right w:val="none" w:sz="0" w:space="0" w:color="auto"/>
          </w:divBdr>
        </w:div>
        <w:div w:id="1936327068">
          <w:marLeft w:val="0"/>
          <w:marRight w:val="0"/>
          <w:marTop w:val="0"/>
          <w:marBottom w:val="0"/>
          <w:divBdr>
            <w:top w:val="none" w:sz="0" w:space="0" w:color="auto"/>
            <w:left w:val="none" w:sz="0" w:space="0" w:color="auto"/>
            <w:bottom w:val="none" w:sz="0" w:space="0" w:color="auto"/>
            <w:right w:val="none" w:sz="0" w:space="0" w:color="auto"/>
          </w:divBdr>
        </w:div>
      </w:divsChild>
    </w:div>
    <w:div w:id="1812290101">
      <w:bodyDiv w:val="1"/>
      <w:marLeft w:val="0"/>
      <w:marRight w:val="0"/>
      <w:marTop w:val="0"/>
      <w:marBottom w:val="0"/>
      <w:divBdr>
        <w:top w:val="none" w:sz="0" w:space="0" w:color="auto"/>
        <w:left w:val="none" w:sz="0" w:space="0" w:color="auto"/>
        <w:bottom w:val="none" w:sz="0" w:space="0" w:color="auto"/>
        <w:right w:val="none" w:sz="0" w:space="0" w:color="auto"/>
      </w:divBdr>
      <w:divsChild>
        <w:div w:id="381489900">
          <w:marLeft w:val="0"/>
          <w:marRight w:val="0"/>
          <w:marTop w:val="0"/>
          <w:marBottom w:val="0"/>
          <w:divBdr>
            <w:top w:val="none" w:sz="0" w:space="0" w:color="auto"/>
            <w:left w:val="none" w:sz="0" w:space="0" w:color="auto"/>
            <w:bottom w:val="none" w:sz="0" w:space="0" w:color="auto"/>
            <w:right w:val="none" w:sz="0" w:space="0" w:color="auto"/>
          </w:divBdr>
        </w:div>
        <w:div w:id="1231037396">
          <w:marLeft w:val="0"/>
          <w:marRight w:val="0"/>
          <w:marTop w:val="0"/>
          <w:marBottom w:val="0"/>
          <w:divBdr>
            <w:top w:val="none" w:sz="0" w:space="0" w:color="auto"/>
            <w:left w:val="none" w:sz="0" w:space="0" w:color="auto"/>
            <w:bottom w:val="none" w:sz="0" w:space="0" w:color="auto"/>
            <w:right w:val="none" w:sz="0" w:space="0" w:color="auto"/>
          </w:divBdr>
        </w:div>
        <w:div w:id="2019384815">
          <w:marLeft w:val="0"/>
          <w:marRight w:val="0"/>
          <w:marTop w:val="0"/>
          <w:marBottom w:val="0"/>
          <w:divBdr>
            <w:top w:val="none" w:sz="0" w:space="0" w:color="auto"/>
            <w:left w:val="none" w:sz="0" w:space="0" w:color="auto"/>
            <w:bottom w:val="none" w:sz="0" w:space="0" w:color="auto"/>
            <w:right w:val="none" w:sz="0" w:space="0" w:color="auto"/>
          </w:divBdr>
        </w:div>
      </w:divsChild>
    </w:div>
    <w:div w:id="1829980399">
      <w:bodyDiv w:val="1"/>
      <w:marLeft w:val="0"/>
      <w:marRight w:val="0"/>
      <w:marTop w:val="0"/>
      <w:marBottom w:val="0"/>
      <w:divBdr>
        <w:top w:val="none" w:sz="0" w:space="0" w:color="auto"/>
        <w:left w:val="none" w:sz="0" w:space="0" w:color="auto"/>
        <w:bottom w:val="none" w:sz="0" w:space="0" w:color="auto"/>
        <w:right w:val="none" w:sz="0" w:space="0" w:color="auto"/>
      </w:divBdr>
      <w:divsChild>
        <w:div w:id="80219120">
          <w:marLeft w:val="0"/>
          <w:marRight w:val="0"/>
          <w:marTop w:val="0"/>
          <w:marBottom w:val="0"/>
          <w:divBdr>
            <w:top w:val="none" w:sz="0" w:space="0" w:color="auto"/>
            <w:left w:val="none" w:sz="0" w:space="0" w:color="auto"/>
            <w:bottom w:val="none" w:sz="0" w:space="0" w:color="auto"/>
            <w:right w:val="none" w:sz="0" w:space="0" w:color="auto"/>
          </w:divBdr>
        </w:div>
        <w:div w:id="102194985">
          <w:marLeft w:val="0"/>
          <w:marRight w:val="0"/>
          <w:marTop w:val="0"/>
          <w:marBottom w:val="0"/>
          <w:divBdr>
            <w:top w:val="none" w:sz="0" w:space="0" w:color="auto"/>
            <w:left w:val="none" w:sz="0" w:space="0" w:color="auto"/>
            <w:bottom w:val="none" w:sz="0" w:space="0" w:color="auto"/>
            <w:right w:val="none" w:sz="0" w:space="0" w:color="auto"/>
          </w:divBdr>
        </w:div>
        <w:div w:id="169831406">
          <w:marLeft w:val="0"/>
          <w:marRight w:val="0"/>
          <w:marTop w:val="0"/>
          <w:marBottom w:val="0"/>
          <w:divBdr>
            <w:top w:val="none" w:sz="0" w:space="0" w:color="auto"/>
            <w:left w:val="none" w:sz="0" w:space="0" w:color="auto"/>
            <w:bottom w:val="none" w:sz="0" w:space="0" w:color="auto"/>
            <w:right w:val="none" w:sz="0" w:space="0" w:color="auto"/>
          </w:divBdr>
        </w:div>
        <w:div w:id="335959798">
          <w:marLeft w:val="0"/>
          <w:marRight w:val="0"/>
          <w:marTop w:val="0"/>
          <w:marBottom w:val="0"/>
          <w:divBdr>
            <w:top w:val="none" w:sz="0" w:space="0" w:color="auto"/>
            <w:left w:val="none" w:sz="0" w:space="0" w:color="auto"/>
            <w:bottom w:val="none" w:sz="0" w:space="0" w:color="auto"/>
            <w:right w:val="none" w:sz="0" w:space="0" w:color="auto"/>
          </w:divBdr>
        </w:div>
        <w:div w:id="358363335">
          <w:marLeft w:val="0"/>
          <w:marRight w:val="0"/>
          <w:marTop w:val="0"/>
          <w:marBottom w:val="0"/>
          <w:divBdr>
            <w:top w:val="none" w:sz="0" w:space="0" w:color="auto"/>
            <w:left w:val="none" w:sz="0" w:space="0" w:color="auto"/>
            <w:bottom w:val="none" w:sz="0" w:space="0" w:color="auto"/>
            <w:right w:val="none" w:sz="0" w:space="0" w:color="auto"/>
          </w:divBdr>
        </w:div>
        <w:div w:id="383334910">
          <w:marLeft w:val="0"/>
          <w:marRight w:val="0"/>
          <w:marTop w:val="0"/>
          <w:marBottom w:val="0"/>
          <w:divBdr>
            <w:top w:val="none" w:sz="0" w:space="0" w:color="auto"/>
            <w:left w:val="none" w:sz="0" w:space="0" w:color="auto"/>
            <w:bottom w:val="none" w:sz="0" w:space="0" w:color="auto"/>
            <w:right w:val="none" w:sz="0" w:space="0" w:color="auto"/>
          </w:divBdr>
        </w:div>
        <w:div w:id="429080734">
          <w:marLeft w:val="0"/>
          <w:marRight w:val="0"/>
          <w:marTop w:val="0"/>
          <w:marBottom w:val="0"/>
          <w:divBdr>
            <w:top w:val="none" w:sz="0" w:space="0" w:color="auto"/>
            <w:left w:val="none" w:sz="0" w:space="0" w:color="auto"/>
            <w:bottom w:val="none" w:sz="0" w:space="0" w:color="auto"/>
            <w:right w:val="none" w:sz="0" w:space="0" w:color="auto"/>
          </w:divBdr>
        </w:div>
        <w:div w:id="463352930">
          <w:marLeft w:val="0"/>
          <w:marRight w:val="0"/>
          <w:marTop w:val="0"/>
          <w:marBottom w:val="0"/>
          <w:divBdr>
            <w:top w:val="none" w:sz="0" w:space="0" w:color="auto"/>
            <w:left w:val="none" w:sz="0" w:space="0" w:color="auto"/>
            <w:bottom w:val="none" w:sz="0" w:space="0" w:color="auto"/>
            <w:right w:val="none" w:sz="0" w:space="0" w:color="auto"/>
          </w:divBdr>
        </w:div>
        <w:div w:id="473642439">
          <w:marLeft w:val="0"/>
          <w:marRight w:val="0"/>
          <w:marTop w:val="0"/>
          <w:marBottom w:val="0"/>
          <w:divBdr>
            <w:top w:val="none" w:sz="0" w:space="0" w:color="auto"/>
            <w:left w:val="none" w:sz="0" w:space="0" w:color="auto"/>
            <w:bottom w:val="none" w:sz="0" w:space="0" w:color="auto"/>
            <w:right w:val="none" w:sz="0" w:space="0" w:color="auto"/>
          </w:divBdr>
        </w:div>
        <w:div w:id="481236288">
          <w:marLeft w:val="0"/>
          <w:marRight w:val="0"/>
          <w:marTop w:val="0"/>
          <w:marBottom w:val="0"/>
          <w:divBdr>
            <w:top w:val="none" w:sz="0" w:space="0" w:color="auto"/>
            <w:left w:val="none" w:sz="0" w:space="0" w:color="auto"/>
            <w:bottom w:val="none" w:sz="0" w:space="0" w:color="auto"/>
            <w:right w:val="none" w:sz="0" w:space="0" w:color="auto"/>
          </w:divBdr>
        </w:div>
        <w:div w:id="563099540">
          <w:marLeft w:val="0"/>
          <w:marRight w:val="0"/>
          <w:marTop w:val="0"/>
          <w:marBottom w:val="0"/>
          <w:divBdr>
            <w:top w:val="none" w:sz="0" w:space="0" w:color="auto"/>
            <w:left w:val="none" w:sz="0" w:space="0" w:color="auto"/>
            <w:bottom w:val="none" w:sz="0" w:space="0" w:color="auto"/>
            <w:right w:val="none" w:sz="0" w:space="0" w:color="auto"/>
          </w:divBdr>
        </w:div>
        <w:div w:id="598297559">
          <w:marLeft w:val="0"/>
          <w:marRight w:val="0"/>
          <w:marTop w:val="0"/>
          <w:marBottom w:val="0"/>
          <w:divBdr>
            <w:top w:val="none" w:sz="0" w:space="0" w:color="auto"/>
            <w:left w:val="none" w:sz="0" w:space="0" w:color="auto"/>
            <w:bottom w:val="none" w:sz="0" w:space="0" w:color="auto"/>
            <w:right w:val="none" w:sz="0" w:space="0" w:color="auto"/>
          </w:divBdr>
        </w:div>
        <w:div w:id="642344426">
          <w:marLeft w:val="0"/>
          <w:marRight w:val="0"/>
          <w:marTop w:val="0"/>
          <w:marBottom w:val="0"/>
          <w:divBdr>
            <w:top w:val="none" w:sz="0" w:space="0" w:color="auto"/>
            <w:left w:val="none" w:sz="0" w:space="0" w:color="auto"/>
            <w:bottom w:val="none" w:sz="0" w:space="0" w:color="auto"/>
            <w:right w:val="none" w:sz="0" w:space="0" w:color="auto"/>
          </w:divBdr>
        </w:div>
        <w:div w:id="698749666">
          <w:marLeft w:val="0"/>
          <w:marRight w:val="0"/>
          <w:marTop w:val="0"/>
          <w:marBottom w:val="0"/>
          <w:divBdr>
            <w:top w:val="none" w:sz="0" w:space="0" w:color="auto"/>
            <w:left w:val="none" w:sz="0" w:space="0" w:color="auto"/>
            <w:bottom w:val="none" w:sz="0" w:space="0" w:color="auto"/>
            <w:right w:val="none" w:sz="0" w:space="0" w:color="auto"/>
          </w:divBdr>
        </w:div>
        <w:div w:id="739140031">
          <w:marLeft w:val="0"/>
          <w:marRight w:val="0"/>
          <w:marTop w:val="0"/>
          <w:marBottom w:val="0"/>
          <w:divBdr>
            <w:top w:val="none" w:sz="0" w:space="0" w:color="auto"/>
            <w:left w:val="none" w:sz="0" w:space="0" w:color="auto"/>
            <w:bottom w:val="none" w:sz="0" w:space="0" w:color="auto"/>
            <w:right w:val="none" w:sz="0" w:space="0" w:color="auto"/>
          </w:divBdr>
        </w:div>
        <w:div w:id="813521093">
          <w:marLeft w:val="0"/>
          <w:marRight w:val="0"/>
          <w:marTop w:val="0"/>
          <w:marBottom w:val="0"/>
          <w:divBdr>
            <w:top w:val="none" w:sz="0" w:space="0" w:color="auto"/>
            <w:left w:val="none" w:sz="0" w:space="0" w:color="auto"/>
            <w:bottom w:val="none" w:sz="0" w:space="0" w:color="auto"/>
            <w:right w:val="none" w:sz="0" w:space="0" w:color="auto"/>
          </w:divBdr>
        </w:div>
        <w:div w:id="833378520">
          <w:marLeft w:val="0"/>
          <w:marRight w:val="0"/>
          <w:marTop w:val="0"/>
          <w:marBottom w:val="0"/>
          <w:divBdr>
            <w:top w:val="none" w:sz="0" w:space="0" w:color="auto"/>
            <w:left w:val="none" w:sz="0" w:space="0" w:color="auto"/>
            <w:bottom w:val="none" w:sz="0" w:space="0" w:color="auto"/>
            <w:right w:val="none" w:sz="0" w:space="0" w:color="auto"/>
          </w:divBdr>
        </w:div>
        <w:div w:id="862472913">
          <w:marLeft w:val="0"/>
          <w:marRight w:val="0"/>
          <w:marTop w:val="0"/>
          <w:marBottom w:val="0"/>
          <w:divBdr>
            <w:top w:val="none" w:sz="0" w:space="0" w:color="auto"/>
            <w:left w:val="none" w:sz="0" w:space="0" w:color="auto"/>
            <w:bottom w:val="none" w:sz="0" w:space="0" w:color="auto"/>
            <w:right w:val="none" w:sz="0" w:space="0" w:color="auto"/>
          </w:divBdr>
        </w:div>
        <w:div w:id="910888626">
          <w:marLeft w:val="0"/>
          <w:marRight w:val="0"/>
          <w:marTop w:val="0"/>
          <w:marBottom w:val="0"/>
          <w:divBdr>
            <w:top w:val="none" w:sz="0" w:space="0" w:color="auto"/>
            <w:left w:val="none" w:sz="0" w:space="0" w:color="auto"/>
            <w:bottom w:val="none" w:sz="0" w:space="0" w:color="auto"/>
            <w:right w:val="none" w:sz="0" w:space="0" w:color="auto"/>
          </w:divBdr>
        </w:div>
        <w:div w:id="1005522325">
          <w:marLeft w:val="0"/>
          <w:marRight w:val="0"/>
          <w:marTop w:val="0"/>
          <w:marBottom w:val="0"/>
          <w:divBdr>
            <w:top w:val="none" w:sz="0" w:space="0" w:color="auto"/>
            <w:left w:val="none" w:sz="0" w:space="0" w:color="auto"/>
            <w:bottom w:val="none" w:sz="0" w:space="0" w:color="auto"/>
            <w:right w:val="none" w:sz="0" w:space="0" w:color="auto"/>
          </w:divBdr>
        </w:div>
        <w:div w:id="1059093043">
          <w:marLeft w:val="0"/>
          <w:marRight w:val="0"/>
          <w:marTop w:val="0"/>
          <w:marBottom w:val="0"/>
          <w:divBdr>
            <w:top w:val="none" w:sz="0" w:space="0" w:color="auto"/>
            <w:left w:val="none" w:sz="0" w:space="0" w:color="auto"/>
            <w:bottom w:val="none" w:sz="0" w:space="0" w:color="auto"/>
            <w:right w:val="none" w:sz="0" w:space="0" w:color="auto"/>
          </w:divBdr>
        </w:div>
        <w:div w:id="1080761297">
          <w:marLeft w:val="0"/>
          <w:marRight w:val="0"/>
          <w:marTop w:val="0"/>
          <w:marBottom w:val="0"/>
          <w:divBdr>
            <w:top w:val="none" w:sz="0" w:space="0" w:color="auto"/>
            <w:left w:val="none" w:sz="0" w:space="0" w:color="auto"/>
            <w:bottom w:val="none" w:sz="0" w:space="0" w:color="auto"/>
            <w:right w:val="none" w:sz="0" w:space="0" w:color="auto"/>
          </w:divBdr>
        </w:div>
        <w:div w:id="1147549017">
          <w:marLeft w:val="0"/>
          <w:marRight w:val="0"/>
          <w:marTop w:val="0"/>
          <w:marBottom w:val="0"/>
          <w:divBdr>
            <w:top w:val="none" w:sz="0" w:space="0" w:color="auto"/>
            <w:left w:val="none" w:sz="0" w:space="0" w:color="auto"/>
            <w:bottom w:val="none" w:sz="0" w:space="0" w:color="auto"/>
            <w:right w:val="none" w:sz="0" w:space="0" w:color="auto"/>
          </w:divBdr>
        </w:div>
        <w:div w:id="1166288776">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98273520">
          <w:marLeft w:val="0"/>
          <w:marRight w:val="0"/>
          <w:marTop w:val="0"/>
          <w:marBottom w:val="0"/>
          <w:divBdr>
            <w:top w:val="none" w:sz="0" w:space="0" w:color="auto"/>
            <w:left w:val="none" w:sz="0" w:space="0" w:color="auto"/>
            <w:bottom w:val="none" w:sz="0" w:space="0" w:color="auto"/>
            <w:right w:val="none" w:sz="0" w:space="0" w:color="auto"/>
          </w:divBdr>
        </w:div>
        <w:div w:id="1261379691">
          <w:marLeft w:val="0"/>
          <w:marRight w:val="0"/>
          <w:marTop w:val="0"/>
          <w:marBottom w:val="0"/>
          <w:divBdr>
            <w:top w:val="none" w:sz="0" w:space="0" w:color="auto"/>
            <w:left w:val="none" w:sz="0" w:space="0" w:color="auto"/>
            <w:bottom w:val="none" w:sz="0" w:space="0" w:color="auto"/>
            <w:right w:val="none" w:sz="0" w:space="0" w:color="auto"/>
          </w:divBdr>
        </w:div>
        <w:div w:id="1282617359">
          <w:marLeft w:val="0"/>
          <w:marRight w:val="0"/>
          <w:marTop w:val="0"/>
          <w:marBottom w:val="0"/>
          <w:divBdr>
            <w:top w:val="none" w:sz="0" w:space="0" w:color="auto"/>
            <w:left w:val="none" w:sz="0" w:space="0" w:color="auto"/>
            <w:bottom w:val="none" w:sz="0" w:space="0" w:color="auto"/>
            <w:right w:val="none" w:sz="0" w:space="0" w:color="auto"/>
          </w:divBdr>
        </w:div>
        <w:div w:id="1288974542">
          <w:marLeft w:val="0"/>
          <w:marRight w:val="0"/>
          <w:marTop w:val="0"/>
          <w:marBottom w:val="0"/>
          <w:divBdr>
            <w:top w:val="none" w:sz="0" w:space="0" w:color="auto"/>
            <w:left w:val="none" w:sz="0" w:space="0" w:color="auto"/>
            <w:bottom w:val="none" w:sz="0" w:space="0" w:color="auto"/>
            <w:right w:val="none" w:sz="0" w:space="0" w:color="auto"/>
          </w:divBdr>
        </w:div>
        <w:div w:id="1323661995">
          <w:marLeft w:val="0"/>
          <w:marRight w:val="0"/>
          <w:marTop w:val="0"/>
          <w:marBottom w:val="0"/>
          <w:divBdr>
            <w:top w:val="none" w:sz="0" w:space="0" w:color="auto"/>
            <w:left w:val="none" w:sz="0" w:space="0" w:color="auto"/>
            <w:bottom w:val="none" w:sz="0" w:space="0" w:color="auto"/>
            <w:right w:val="none" w:sz="0" w:space="0" w:color="auto"/>
          </w:divBdr>
        </w:div>
        <w:div w:id="1450779696">
          <w:marLeft w:val="0"/>
          <w:marRight w:val="0"/>
          <w:marTop w:val="0"/>
          <w:marBottom w:val="0"/>
          <w:divBdr>
            <w:top w:val="none" w:sz="0" w:space="0" w:color="auto"/>
            <w:left w:val="none" w:sz="0" w:space="0" w:color="auto"/>
            <w:bottom w:val="none" w:sz="0" w:space="0" w:color="auto"/>
            <w:right w:val="none" w:sz="0" w:space="0" w:color="auto"/>
          </w:divBdr>
        </w:div>
        <w:div w:id="1489175529">
          <w:marLeft w:val="0"/>
          <w:marRight w:val="0"/>
          <w:marTop w:val="0"/>
          <w:marBottom w:val="0"/>
          <w:divBdr>
            <w:top w:val="none" w:sz="0" w:space="0" w:color="auto"/>
            <w:left w:val="none" w:sz="0" w:space="0" w:color="auto"/>
            <w:bottom w:val="none" w:sz="0" w:space="0" w:color="auto"/>
            <w:right w:val="none" w:sz="0" w:space="0" w:color="auto"/>
          </w:divBdr>
        </w:div>
        <w:div w:id="1510563416">
          <w:marLeft w:val="0"/>
          <w:marRight w:val="0"/>
          <w:marTop w:val="0"/>
          <w:marBottom w:val="0"/>
          <w:divBdr>
            <w:top w:val="none" w:sz="0" w:space="0" w:color="auto"/>
            <w:left w:val="none" w:sz="0" w:space="0" w:color="auto"/>
            <w:bottom w:val="none" w:sz="0" w:space="0" w:color="auto"/>
            <w:right w:val="none" w:sz="0" w:space="0" w:color="auto"/>
          </w:divBdr>
        </w:div>
        <w:div w:id="1528520754">
          <w:marLeft w:val="0"/>
          <w:marRight w:val="0"/>
          <w:marTop w:val="0"/>
          <w:marBottom w:val="0"/>
          <w:divBdr>
            <w:top w:val="none" w:sz="0" w:space="0" w:color="auto"/>
            <w:left w:val="none" w:sz="0" w:space="0" w:color="auto"/>
            <w:bottom w:val="none" w:sz="0" w:space="0" w:color="auto"/>
            <w:right w:val="none" w:sz="0" w:space="0" w:color="auto"/>
          </w:divBdr>
        </w:div>
        <w:div w:id="1647778007">
          <w:marLeft w:val="0"/>
          <w:marRight w:val="0"/>
          <w:marTop w:val="0"/>
          <w:marBottom w:val="0"/>
          <w:divBdr>
            <w:top w:val="none" w:sz="0" w:space="0" w:color="auto"/>
            <w:left w:val="none" w:sz="0" w:space="0" w:color="auto"/>
            <w:bottom w:val="none" w:sz="0" w:space="0" w:color="auto"/>
            <w:right w:val="none" w:sz="0" w:space="0" w:color="auto"/>
          </w:divBdr>
        </w:div>
        <w:div w:id="1743988060">
          <w:marLeft w:val="0"/>
          <w:marRight w:val="0"/>
          <w:marTop w:val="0"/>
          <w:marBottom w:val="0"/>
          <w:divBdr>
            <w:top w:val="none" w:sz="0" w:space="0" w:color="auto"/>
            <w:left w:val="none" w:sz="0" w:space="0" w:color="auto"/>
            <w:bottom w:val="none" w:sz="0" w:space="0" w:color="auto"/>
            <w:right w:val="none" w:sz="0" w:space="0" w:color="auto"/>
          </w:divBdr>
        </w:div>
        <w:div w:id="1855535574">
          <w:marLeft w:val="0"/>
          <w:marRight w:val="0"/>
          <w:marTop w:val="0"/>
          <w:marBottom w:val="0"/>
          <w:divBdr>
            <w:top w:val="none" w:sz="0" w:space="0" w:color="auto"/>
            <w:left w:val="none" w:sz="0" w:space="0" w:color="auto"/>
            <w:bottom w:val="none" w:sz="0" w:space="0" w:color="auto"/>
            <w:right w:val="none" w:sz="0" w:space="0" w:color="auto"/>
          </w:divBdr>
        </w:div>
        <w:div w:id="1886988266">
          <w:marLeft w:val="0"/>
          <w:marRight w:val="0"/>
          <w:marTop w:val="0"/>
          <w:marBottom w:val="0"/>
          <w:divBdr>
            <w:top w:val="none" w:sz="0" w:space="0" w:color="auto"/>
            <w:left w:val="none" w:sz="0" w:space="0" w:color="auto"/>
            <w:bottom w:val="none" w:sz="0" w:space="0" w:color="auto"/>
            <w:right w:val="none" w:sz="0" w:space="0" w:color="auto"/>
          </w:divBdr>
        </w:div>
        <w:div w:id="1920364643">
          <w:marLeft w:val="0"/>
          <w:marRight w:val="0"/>
          <w:marTop w:val="0"/>
          <w:marBottom w:val="0"/>
          <w:divBdr>
            <w:top w:val="none" w:sz="0" w:space="0" w:color="auto"/>
            <w:left w:val="none" w:sz="0" w:space="0" w:color="auto"/>
            <w:bottom w:val="none" w:sz="0" w:space="0" w:color="auto"/>
            <w:right w:val="none" w:sz="0" w:space="0" w:color="auto"/>
          </w:divBdr>
        </w:div>
        <w:div w:id="1935741663">
          <w:marLeft w:val="0"/>
          <w:marRight w:val="0"/>
          <w:marTop w:val="0"/>
          <w:marBottom w:val="0"/>
          <w:divBdr>
            <w:top w:val="none" w:sz="0" w:space="0" w:color="auto"/>
            <w:left w:val="none" w:sz="0" w:space="0" w:color="auto"/>
            <w:bottom w:val="none" w:sz="0" w:space="0" w:color="auto"/>
            <w:right w:val="none" w:sz="0" w:space="0" w:color="auto"/>
          </w:divBdr>
        </w:div>
        <w:div w:id="2105758707">
          <w:marLeft w:val="0"/>
          <w:marRight w:val="0"/>
          <w:marTop w:val="0"/>
          <w:marBottom w:val="0"/>
          <w:divBdr>
            <w:top w:val="none" w:sz="0" w:space="0" w:color="auto"/>
            <w:left w:val="none" w:sz="0" w:space="0" w:color="auto"/>
            <w:bottom w:val="none" w:sz="0" w:space="0" w:color="auto"/>
            <w:right w:val="none" w:sz="0" w:space="0" w:color="auto"/>
          </w:divBdr>
        </w:div>
        <w:div w:id="2129623038">
          <w:marLeft w:val="0"/>
          <w:marRight w:val="0"/>
          <w:marTop w:val="0"/>
          <w:marBottom w:val="0"/>
          <w:divBdr>
            <w:top w:val="none" w:sz="0" w:space="0" w:color="auto"/>
            <w:left w:val="none" w:sz="0" w:space="0" w:color="auto"/>
            <w:bottom w:val="none" w:sz="0" w:space="0" w:color="auto"/>
            <w:right w:val="none" w:sz="0" w:space="0" w:color="auto"/>
          </w:divBdr>
        </w:div>
        <w:div w:id="2129662928">
          <w:marLeft w:val="0"/>
          <w:marRight w:val="0"/>
          <w:marTop w:val="0"/>
          <w:marBottom w:val="0"/>
          <w:divBdr>
            <w:top w:val="none" w:sz="0" w:space="0" w:color="auto"/>
            <w:left w:val="none" w:sz="0" w:space="0" w:color="auto"/>
            <w:bottom w:val="none" w:sz="0" w:space="0" w:color="auto"/>
            <w:right w:val="none" w:sz="0" w:space="0" w:color="auto"/>
          </w:divBdr>
        </w:div>
      </w:divsChild>
    </w:div>
    <w:div w:id="1850295629">
      <w:bodyDiv w:val="1"/>
      <w:marLeft w:val="0"/>
      <w:marRight w:val="0"/>
      <w:marTop w:val="0"/>
      <w:marBottom w:val="0"/>
      <w:divBdr>
        <w:top w:val="none" w:sz="0" w:space="0" w:color="auto"/>
        <w:left w:val="none" w:sz="0" w:space="0" w:color="auto"/>
        <w:bottom w:val="none" w:sz="0" w:space="0" w:color="auto"/>
        <w:right w:val="none" w:sz="0" w:space="0" w:color="auto"/>
      </w:divBdr>
    </w:div>
    <w:div w:id="1860004504">
      <w:bodyDiv w:val="1"/>
      <w:marLeft w:val="0"/>
      <w:marRight w:val="0"/>
      <w:marTop w:val="0"/>
      <w:marBottom w:val="0"/>
      <w:divBdr>
        <w:top w:val="none" w:sz="0" w:space="0" w:color="auto"/>
        <w:left w:val="none" w:sz="0" w:space="0" w:color="auto"/>
        <w:bottom w:val="none" w:sz="0" w:space="0" w:color="auto"/>
        <w:right w:val="none" w:sz="0" w:space="0" w:color="auto"/>
      </w:divBdr>
      <w:divsChild>
        <w:div w:id="389965906">
          <w:marLeft w:val="0"/>
          <w:marRight w:val="0"/>
          <w:marTop w:val="0"/>
          <w:marBottom w:val="0"/>
          <w:divBdr>
            <w:top w:val="none" w:sz="0" w:space="0" w:color="auto"/>
            <w:left w:val="none" w:sz="0" w:space="0" w:color="auto"/>
            <w:bottom w:val="none" w:sz="0" w:space="0" w:color="auto"/>
            <w:right w:val="none" w:sz="0" w:space="0" w:color="auto"/>
          </w:divBdr>
        </w:div>
        <w:div w:id="788089101">
          <w:marLeft w:val="0"/>
          <w:marRight w:val="0"/>
          <w:marTop w:val="0"/>
          <w:marBottom w:val="0"/>
          <w:divBdr>
            <w:top w:val="none" w:sz="0" w:space="0" w:color="auto"/>
            <w:left w:val="none" w:sz="0" w:space="0" w:color="auto"/>
            <w:bottom w:val="none" w:sz="0" w:space="0" w:color="auto"/>
            <w:right w:val="none" w:sz="0" w:space="0" w:color="auto"/>
          </w:divBdr>
        </w:div>
        <w:div w:id="936327095">
          <w:marLeft w:val="0"/>
          <w:marRight w:val="0"/>
          <w:marTop w:val="0"/>
          <w:marBottom w:val="0"/>
          <w:divBdr>
            <w:top w:val="none" w:sz="0" w:space="0" w:color="auto"/>
            <w:left w:val="none" w:sz="0" w:space="0" w:color="auto"/>
            <w:bottom w:val="none" w:sz="0" w:space="0" w:color="auto"/>
            <w:right w:val="none" w:sz="0" w:space="0" w:color="auto"/>
          </w:divBdr>
        </w:div>
        <w:div w:id="1477989930">
          <w:marLeft w:val="0"/>
          <w:marRight w:val="0"/>
          <w:marTop w:val="0"/>
          <w:marBottom w:val="0"/>
          <w:divBdr>
            <w:top w:val="none" w:sz="0" w:space="0" w:color="auto"/>
            <w:left w:val="none" w:sz="0" w:space="0" w:color="auto"/>
            <w:bottom w:val="none" w:sz="0" w:space="0" w:color="auto"/>
            <w:right w:val="none" w:sz="0" w:space="0" w:color="auto"/>
          </w:divBdr>
        </w:div>
        <w:div w:id="1844126238">
          <w:marLeft w:val="0"/>
          <w:marRight w:val="0"/>
          <w:marTop w:val="0"/>
          <w:marBottom w:val="0"/>
          <w:divBdr>
            <w:top w:val="none" w:sz="0" w:space="0" w:color="auto"/>
            <w:left w:val="none" w:sz="0" w:space="0" w:color="auto"/>
            <w:bottom w:val="none" w:sz="0" w:space="0" w:color="auto"/>
            <w:right w:val="none" w:sz="0" w:space="0" w:color="auto"/>
          </w:divBdr>
        </w:div>
      </w:divsChild>
    </w:div>
    <w:div w:id="1868375040">
      <w:bodyDiv w:val="1"/>
      <w:marLeft w:val="0"/>
      <w:marRight w:val="0"/>
      <w:marTop w:val="0"/>
      <w:marBottom w:val="0"/>
      <w:divBdr>
        <w:top w:val="none" w:sz="0" w:space="0" w:color="auto"/>
        <w:left w:val="none" w:sz="0" w:space="0" w:color="auto"/>
        <w:bottom w:val="none" w:sz="0" w:space="0" w:color="auto"/>
        <w:right w:val="none" w:sz="0" w:space="0" w:color="auto"/>
      </w:divBdr>
      <w:divsChild>
        <w:div w:id="1293292928">
          <w:marLeft w:val="0"/>
          <w:marRight w:val="0"/>
          <w:marTop w:val="0"/>
          <w:marBottom w:val="0"/>
          <w:divBdr>
            <w:top w:val="none" w:sz="0" w:space="0" w:color="auto"/>
            <w:left w:val="none" w:sz="0" w:space="0" w:color="auto"/>
            <w:bottom w:val="none" w:sz="0" w:space="0" w:color="auto"/>
            <w:right w:val="none" w:sz="0" w:space="0" w:color="auto"/>
          </w:divBdr>
        </w:div>
      </w:divsChild>
    </w:div>
    <w:div w:id="1869172592">
      <w:bodyDiv w:val="1"/>
      <w:marLeft w:val="0"/>
      <w:marRight w:val="0"/>
      <w:marTop w:val="0"/>
      <w:marBottom w:val="0"/>
      <w:divBdr>
        <w:top w:val="none" w:sz="0" w:space="0" w:color="auto"/>
        <w:left w:val="none" w:sz="0" w:space="0" w:color="auto"/>
        <w:bottom w:val="none" w:sz="0" w:space="0" w:color="auto"/>
        <w:right w:val="none" w:sz="0" w:space="0" w:color="auto"/>
      </w:divBdr>
    </w:div>
    <w:div w:id="1869947290">
      <w:bodyDiv w:val="1"/>
      <w:marLeft w:val="0"/>
      <w:marRight w:val="0"/>
      <w:marTop w:val="0"/>
      <w:marBottom w:val="0"/>
      <w:divBdr>
        <w:top w:val="none" w:sz="0" w:space="0" w:color="auto"/>
        <w:left w:val="none" w:sz="0" w:space="0" w:color="auto"/>
        <w:bottom w:val="none" w:sz="0" w:space="0" w:color="auto"/>
        <w:right w:val="none" w:sz="0" w:space="0" w:color="auto"/>
      </w:divBdr>
      <w:divsChild>
        <w:div w:id="277225563">
          <w:marLeft w:val="0"/>
          <w:marRight w:val="0"/>
          <w:marTop w:val="0"/>
          <w:marBottom w:val="0"/>
          <w:divBdr>
            <w:top w:val="none" w:sz="0" w:space="0" w:color="auto"/>
            <w:left w:val="none" w:sz="0" w:space="0" w:color="auto"/>
            <w:bottom w:val="none" w:sz="0" w:space="0" w:color="auto"/>
            <w:right w:val="none" w:sz="0" w:space="0" w:color="auto"/>
          </w:divBdr>
        </w:div>
        <w:div w:id="876552675">
          <w:marLeft w:val="0"/>
          <w:marRight w:val="0"/>
          <w:marTop w:val="0"/>
          <w:marBottom w:val="0"/>
          <w:divBdr>
            <w:top w:val="none" w:sz="0" w:space="0" w:color="auto"/>
            <w:left w:val="none" w:sz="0" w:space="0" w:color="auto"/>
            <w:bottom w:val="none" w:sz="0" w:space="0" w:color="auto"/>
            <w:right w:val="none" w:sz="0" w:space="0" w:color="auto"/>
          </w:divBdr>
        </w:div>
        <w:div w:id="1314064863">
          <w:marLeft w:val="0"/>
          <w:marRight w:val="0"/>
          <w:marTop w:val="0"/>
          <w:marBottom w:val="0"/>
          <w:divBdr>
            <w:top w:val="none" w:sz="0" w:space="0" w:color="auto"/>
            <w:left w:val="none" w:sz="0" w:space="0" w:color="auto"/>
            <w:bottom w:val="none" w:sz="0" w:space="0" w:color="auto"/>
            <w:right w:val="none" w:sz="0" w:space="0" w:color="auto"/>
          </w:divBdr>
        </w:div>
      </w:divsChild>
    </w:div>
    <w:div w:id="1873032467">
      <w:bodyDiv w:val="1"/>
      <w:marLeft w:val="0"/>
      <w:marRight w:val="0"/>
      <w:marTop w:val="0"/>
      <w:marBottom w:val="0"/>
      <w:divBdr>
        <w:top w:val="none" w:sz="0" w:space="0" w:color="auto"/>
        <w:left w:val="none" w:sz="0" w:space="0" w:color="auto"/>
        <w:bottom w:val="none" w:sz="0" w:space="0" w:color="auto"/>
        <w:right w:val="none" w:sz="0" w:space="0" w:color="auto"/>
      </w:divBdr>
    </w:div>
    <w:div w:id="1887910185">
      <w:bodyDiv w:val="1"/>
      <w:marLeft w:val="0"/>
      <w:marRight w:val="0"/>
      <w:marTop w:val="0"/>
      <w:marBottom w:val="0"/>
      <w:divBdr>
        <w:top w:val="none" w:sz="0" w:space="0" w:color="auto"/>
        <w:left w:val="none" w:sz="0" w:space="0" w:color="auto"/>
        <w:bottom w:val="none" w:sz="0" w:space="0" w:color="auto"/>
        <w:right w:val="none" w:sz="0" w:space="0" w:color="auto"/>
      </w:divBdr>
      <w:divsChild>
        <w:div w:id="1459256848">
          <w:marLeft w:val="0"/>
          <w:marRight w:val="0"/>
          <w:marTop w:val="0"/>
          <w:marBottom w:val="0"/>
          <w:divBdr>
            <w:top w:val="none" w:sz="0" w:space="0" w:color="auto"/>
            <w:left w:val="none" w:sz="0" w:space="0" w:color="auto"/>
            <w:bottom w:val="none" w:sz="0" w:space="0" w:color="auto"/>
            <w:right w:val="none" w:sz="0" w:space="0" w:color="auto"/>
          </w:divBdr>
        </w:div>
        <w:div w:id="1756003419">
          <w:marLeft w:val="0"/>
          <w:marRight w:val="0"/>
          <w:marTop w:val="0"/>
          <w:marBottom w:val="0"/>
          <w:divBdr>
            <w:top w:val="none" w:sz="0" w:space="0" w:color="auto"/>
            <w:left w:val="none" w:sz="0" w:space="0" w:color="auto"/>
            <w:bottom w:val="none" w:sz="0" w:space="0" w:color="auto"/>
            <w:right w:val="none" w:sz="0" w:space="0" w:color="auto"/>
          </w:divBdr>
        </w:div>
        <w:div w:id="1818764670">
          <w:marLeft w:val="0"/>
          <w:marRight w:val="0"/>
          <w:marTop w:val="0"/>
          <w:marBottom w:val="0"/>
          <w:divBdr>
            <w:top w:val="none" w:sz="0" w:space="0" w:color="auto"/>
            <w:left w:val="none" w:sz="0" w:space="0" w:color="auto"/>
            <w:bottom w:val="none" w:sz="0" w:space="0" w:color="auto"/>
            <w:right w:val="none" w:sz="0" w:space="0" w:color="auto"/>
          </w:divBdr>
        </w:div>
        <w:div w:id="1826582165">
          <w:marLeft w:val="0"/>
          <w:marRight w:val="0"/>
          <w:marTop w:val="0"/>
          <w:marBottom w:val="0"/>
          <w:divBdr>
            <w:top w:val="none" w:sz="0" w:space="0" w:color="auto"/>
            <w:left w:val="none" w:sz="0" w:space="0" w:color="auto"/>
            <w:bottom w:val="none" w:sz="0" w:space="0" w:color="auto"/>
            <w:right w:val="none" w:sz="0" w:space="0" w:color="auto"/>
          </w:divBdr>
        </w:div>
        <w:div w:id="2101756585">
          <w:marLeft w:val="0"/>
          <w:marRight w:val="0"/>
          <w:marTop w:val="0"/>
          <w:marBottom w:val="0"/>
          <w:divBdr>
            <w:top w:val="none" w:sz="0" w:space="0" w:color="auto"/>
            <w:left w:val="none" w:sz="0" w:space="0" w:color="auto"/>
            <w:bottom w:val="none" w:sz="0" w:space="0" w:color="auto"/>
            <w:right w:val="none" w:sz="0" w:space="0" w:color="auto"/>
          </w:divBdr>
        </w:div>
      </w:divsChild>
    </w:div>
    <w:div w:id="1897275935">
      <w:bodyDiv w:val="1"/>
      <w:marLeft w:val="0"/>
      <w:marRight w:val="0"/>
      <w:marTop w:val="0"/>
      <w:marBottom w:val="0"/>
      <w:divBdr>
        <w:top w:val="none" w:sz="0" w:space="0" w:color="auto"/>
        <w:left w:val="none" w:sz="0" w:space="0" w:color="auto"/>
        <w:bottom w:val="none" w:sz="0" w:space="0" w:color="auto"/>
        <w:right w:val="none" w:sz="0" w:space="0" w:color="auto"/>
      </w:divBdr>
      <w:divsChild>
        <w:div w:id="1479147796">
          <w:marLeft w:val="0"/>
          <w:marRight w:val="0"/>
          <w:marTop w:val="0"/>
          <w:marBottom w:val="0"/>
          <w:divBdr>
            <w:top w:val="none" w:sz="0" w:space="0" w:color="auto"/>
            <w:left w:val="none" w:sz="0" w:space="0" w:color="auto"/>
            <w:bottom w:val="none" w:sz="0" w:space="0" w:color="auto"/>
            <w:right w:val="none" w:sz="0" w:space="0" w:color="auto"/>
          </w:divBdr>
        </w:div>
        <w:div w:id="1869709047">
          <w:marLeft w:val="0"/>
          <w:marRight w:val="0"/>
          <w:marTop w:val="0"/>
          <w:marBottom w:val="0"/>
          <w:divBdr>
            <w:top w:val="none" w:sz="0" w:space="0" w:color="auto"/>
            <w:left w:val="none" w:sz="0" w:space="0" w:color="auto"/>
            <w:bottom w:val="none" w:sz="0" w:space="0" w:color="auto"/>
            <w:right w:val="none" w:sz="0" w:space="0" w:color="auto"/>
          </w:divBdr>
        </w:div>
      </w:divsChild>
    </w:div>
    <w:div w:id="1923447355">
      <w:bodyDiv w:val="1"/>
      <w:marLeft w:val="0"/>
      <w:marRight w:val="0"/>
      <w:marTop w:val="0"/>
      <w:marBottom w:val="0"/>
      <w:divBdr>
        <w:top w:val="none" w:sz="0" w:space="0" w:color="auto"/>
        <w:left w:val="none" w:sz="0" w:space="0" w:color="auto"/>
        <w:bottom w:val="none" w:sz="0" w:space="0" w:color="auto"/>
        <w:right w:val="none" w:sz="0" w:space="0" w:color="auto"/>
      </w:divBdr>
      <w:divsChild>
        <w:div w:id="709958811">
          <w:marLeft w:val="0"/>
          <w:marRight w:val="0"/>
          <w:marTop w:val="0"/>
          <w:marBottom w:val="0"/>
          <w:divBdr>
            <w:top w:val="none" w:sz="0" w:space="0" w:color="auto"/>
            <w:left w:val="none" w:sz="0" w:space="0" w:color="auto"/>
            <w:bottom w:val="none" w:sz="0" w:space="0" w:color="auto"/>
            <w:right w:val="none" w:sz="0" w:space="0" w:color="auto"/>
          </w:divBdr>
        </w:div>
        <w:div w:id="1874347153">
          <w:marLeft w:val="0"/>
          <w:marRight w:val="0"/>
          <w:marTop w:val="0"/>
          <w:marBottom w:val="0"/>
          <w:divBdr>
            <w:top w:val="none" w:sz="0" w:space="0" w:color="auto"/>
            <w:left w:val="none" w:sz="0" w:space="0" w:color="auto"/>
            <w:bottom w:val="none" w:sz="0" w:space="0" w:color="auto"/>
            <w:right w:val="none" w:sz="0" w:space="0" w:color="auto"/>
          </w:divBdr>
        </w:div>
      </w:divsChild>
    </w:div>
    <w:div w:id="1936941806">
      <w:bodyDiv w:val="1"/>
      <w:marLeft w:val="0"/>
      <w:marRight w:val="0"/>
      <w:marTop w:val="0"/>
      <w:marBottom w:val="0"/>
      <w:divBdr>
        <w:top w:val="none" w:sz="0" w:space="0" w:color="auto"/>
        <w:left w:val="none" w:sz="0" w:space="0" w:color="auto"/>
        <w:bottom w:val="none" w:sz="0" w:space="0" w:color="auto"/>
        <w:right w:val="none" w:sz="0" w:space="0" w:color="auto"/>
      </w:divBdr>
      <w:divsChild>
        <w:div w:id="54863832">
          <w:marLeft w:val="0"/>
          <w:marRight w:val="0"/>
          <w:marTop w:val="0"/>
          <w:marBottom w:val="0"/>
          <w:divBdr>
            <w:top w:val="none" w:sz="0" w:space="0" w:color="auto"/>
            <w:left w:val="none" w:sz="0" w:space="0" w:color="auto"/>
            <w:bottom w:val="none" w:sz="0" w:space="0" w:color="auto"/>
            <w:right w:val="none" w:sz="0" w:space="0" w:color="auto"/>
          </w:divBdr>
        </w:div>
        <w:div w:id="107432973">
          <w:marLeft w:val="0"/>
          <w:marRight w:val="0"/>
          <w:marTop w:val="0"/>
          <w:marBottom w:val="0"/>
          <w:divBdr>
            <w:top w:val="none" w:sz="0" w:space="0" w:color="auto"/>
            <w:left w:val="none" w:sz="0" w:space="0" w:color="auto"/>
            <w:bottom w:val="none" w:sz="0" w:space="0" w:color="auto"/>
            <w:right w:val="none" w:sz="0" w:space="0" w:color="auto"/>
          </w:divBdr>
        </w:div>
        <w:div w:id="185408168">
          <w:marLeft w:val="0"/>
          <w:marRight w:val="0"/>
          <w:marTop w:val="0"/>
          <w:marBottom w:val="0"/>
          <w:divBdr>
            <w:top w:val="none" w:sz="0" w:space="0" w:color="auto"/>
            <w:left w:val="none" w:sz="0" w:space="0" w:color="auto"/>
            <w:bottom w:val="none" w:sz="0" w:space="0" w:color="auto"/>
            <w:right w:val="none" w:sz="0" w:space="0" w:color="auto"/>
          </w:divBdr>
        </w:div>
        <w:div w:id="287468794">
          <w:marLeft w:val="0"/>
          <w:marRight w:val="0"/>
          <w:marTop w:val="0"/>
          <w:marBottom w:val="0"/>
          <w:divBdr>
            <w:top w:val="none" w:sz="0" w:space="0" w:color="auto"/>
            <w:left w:val="none" w:sz="0" w:space="0" w:color="auto"/>
            <w:bottom w:val="none" w:sz="0" w:space="0" w:color="auto"/>
            <w:right w:val="none" w:sz="0" w:space="0" w:color="auto"/>
          </w:divBdr>
        </w:div>
        <w:div w:id="510410602">
          <w:marLeft w:val="0"/>
          <w:marRight w:val="0"/>
          <w:marTop w:val="0"/>
          <w:marBottom w:val="0"/>
          <w:divBdr>
            <w:top w:val="none" w:sz="0" w:space="0" w:color="auto"/>
            <w:left w:val="none" w:sz="0" w:space="0" w:color="auto"/>
            <w:bottom w:val="none" w:sz="0" w:space="0" w:color="auto"/>
            <w:right w:val="none" w:sz="0" w:space="0" w:color="auto"/>
          </w:divBdr>
        </w:div>
        <w:div w:id="518737390">
          <w:marLeft w:val="0"/>
          <w:marRight w:val="0"/>
          <w:marTop w:val="0"/>
          <w:marBottom w:val="0"/>
          <w:divBdr>
            <w:top w:val="none" w:sz="0" w:space="0" w:color="auto"/>
            <w:left w:val="none" w:sz="0" w:space="0" w:color="auto"/>
            <w:bottom w:val="none" w:sz="0" w:space="0" w:color="auto"/>
            <w:right w:val="none" w:sz="0" w:space="0" w:color="auto"/>
          </w:divBdr>
        </w:div>
        <w:div w:id="637149037">
          <w:marLeft w:val="0"/>
          <w:marRight w:val="0"/>
          <w:marTop w:val="0"/>
          <w:marBottom w:val="0"/>
          <w:divBdr>
            <w:top w:val="none" w:sz="0" w:space="0" w:color="auto"/>
            <w:left w:val="none" w:sz="0" w:space="0" w:color="auto"/>
            <w:bottom w:val="none" w:sz="0" w:space="0" w:color="auto"/>
            <w:right w:val="none" w:sz="0" w:space="0" w:color="auto"/>
          </w:divBdr>
        </w:div>
        <w:div w:id="793908851">
          <w:marLeft w:val="0"/>
          <w:marRight w:val="0"/>
          <w:marTop w:val="0"/>
          <w:marBottom w:val="0"/>
          <w:divBdr>
            <w:top w:val="none" w:sz="0" w:space="0" w:color="auto"/>
            <w:left w:val="none" w:sz="0" w:space="0" w:color="auto"/>
            <w:bottom w:val="none" w:sz="0" w:space="0" w:color="auto"/>
            <w:right w:val="none" w:sz="0" w:space="0" w:color="auto"/>
          </w:divBdr>
        </w:div>
        <w:div w:id="849027838">
          <w:marLeft w:val="0"/>
          <w:marRight w:val="0"/>
          <w:marTop w:val="0"/>
          <w:marBottom w:val="0"/>
          <w:divBdr>
            <w:top w:val="none" w:sz="0" w:space="0" w:color="auto"/>
            <w:left w:val="none" w:sz="0" w:space="0" w:color="auto"/>
            <w:bottom w:val="none" w:sz="0" w:space="0" w:color="auto"/>
            <w:right w:val="none" w:sz="0" w:space="0" w:color="auto"/>
          </w:divBdr>
        </w:div>
        <w:div w:id="928082746">
          <w:marLeft w:val="0"/>
          <w:marRight w:val="0"/>
          <w:marTop w:val="0"/>
          <w:marBottom w:val="0"/>
          <w:divBdr>
            <w:top w:val="none" w:sz="0" w:space="0" w:color="auto"/>
            <w:left w:val="none" w:sz="0" w:space="0" w:color="auto"/>
            <w:bottom w:val="none" w:sz="0" w:space="0" w:color="auto"/>
            <w:right w:val="none" w:sz="0" w:space="0" w:color="auto"/>
          </w:divBdr>
        </w:div>
        <w:div w:id="1057049218">
          <w:marLeft w:val="0"/>
          <w:marRight w:val="0"/>
          <w:marTop w:val="0"/>
          <w:marBottom w:val="0"/>
          <w:divBdr>
            <w:top w:val="none" w:sz="0" w:space="0" w:color="auto"/>
            <w:left w:val="none" w:sz="0" w:space="0" w:color="auto"/>
            <w:bottom w:val="none" w:sz="0" w:space="0" w:color="auto"/>
            <w:right w:val="none" w:sz="0" w:space="0" w:color="auto"/>
          </w:divBdr>
        </w:div>
        <w:div w:id="1151363175">
          <w:marLeft w:val="0"/>
          <w:marRight w:val="0"/>
          <w:marTop w:val="0"/>
          <w:marBottom w:val="0"/>
          <w:divBdr>
            <w:top w:val="none" w:sz="0" w:space="0" w:color="auto"/>
            <w:left w:val="none" w:sz="0" w:space="0" w:color="auto"/>
            <w:bottom w:val="none" w:sz="0" w:space="0" w:color="auto"/>
            <w:right w:val="none" w:sz="0" w:space="0" w:color="auto"/>
          </w:divBdr>
        </w:div>
        <w:div w:id="1151557734">
          <w:marLeft w:val="0"/>
          <w:marRight w:val="0"/>
          <w:marTop w:val="0"/>
          <w:marBottom w:val="0"/>
          <w:divBdr>
            <w:top w:val="none" w:sz="0" w:space="0" w:color="auto"/>
            <w:left w:val="none" w:sz="0" w:space="0" w:color="auto"/>
            <w:bottom w:val="none" w:sz="0" w:space="0" w:color="auto"/>
            <w:right w:val="none" w:sz="0" w:space="0" w:color="auto"/>
          </w:divBdr>
        </w:div>
        <w:div w:id="1187787450">
          <w:marLeft w:val="0"/>
          <w:marRight w:val="0"/>
          <w:marTop w:val="0"/>
          <w:marBottom w:val="0"/>
          <w:divBdr>
            <w:top w:val="none" w:sz="0" w:space="0" w:color="auto"/>
            <w:left w:val="none" w:sz="0" w:space="0" w:color="auto"/>
            <w:bottom w:val="none" w:sz="0" w:space="0" w:color="auto"/>
            <w:right w:val="none" w:sz="0" w:space="0" w:color="auto"/>
          </w:divBdr>
        </w:div>
        <w:div w:id="1189445228">
          <w:marLeft w:val="0"/>
          <w:marRight w:val="0"/>
          <w:marTop w:val="0"/>
          <w:marBottom w:val="0"/>
          <w:divBdr>
            <w:top w:val="none" w:sz="0" w:space="0" w:color="auto"/>
            <w:left w:val="none" w:sz="0" w:space="0" w:color="auto"/>
            <w:bottom w:val="none" w:sz="0" w:space="0" w:color="auto"/>
            <w:right w:val="none" w:sz="0" w:space="0" w:color="auto"/>
          </w:divBdr>
        </w:div>
        <w:div w:id="1235748006">
          <w:marLeft w:val="0"/>
          <w:marRight w:val="0"/>
          <w:marTop w:val="0"/>
          <w:marBottom w:val="0"/>
          <w:divBdr>
            <w:top w:val="none" w:sz="0" w:space="0" w:color="auto"/>
            <w:left w:val="none" w:sz="0" w:space="0" w:color="auto"/>
            <w:bottom w:val="none" w:sz="0" w:space="0" w:color="auto"/>
            <w:right w:val="none" w:sz="0" w:space="0" w:color="auto"/>
          </w:divBdr>
        </w:div>
        <w:div w:id="1249735106">
          <w:marLeft w:val="0"/>
          <w:marRight w:val="0"/>
          <w:marTop w:val="0"/>
          <w:marBottom w:val="0"/>
          <w:divBdr>
            <w:top w:val="none" w:sz="0" w:space="0" w:color="auto"/>
            <w:left w:val="none" w:sz="0" w:space="0" w:color="auto"/>
            <w:bottom w:val="none" w:sz="0" w:space="0" w:color="auto"/>
            <w:right w:val="none" w:sz="0" w:space="0" w:color="auto"/>
          </w:divBdr>
        </w:div>
        <w:div w:id="1309018750">
          <w:marLeft w:val="0"/>
          <w:marRight w:val="0"/>
          <w:marTop w:val="0"/>
          <w:marBottom w:val="0"/>
          <w:divBdr>
            <w:top w:val="none" w:sz="0" w:space="0" w:color="auto"/>
            <w:left w:val="none" w:sz="0" w:space="0" w:color="auto"/>
            <w:bottom w:val="none" w:sz="0" w:space="0" w:color="auto"/>
            <w:right w:val="none" w:sz="0" w:space="0" w:color="auto"/>
          </w:divBdr>
        </w:div>
        <w:div w:id="1341589067">
          <w:marLeft w:val="0"/>
          <w:marRight w:val="0"/>
          <w:marTop w:val="0"/>
          <w:marBottom w:val="0"/>
          <w:divBdr>
            <w:top w:val="none" w:sz="0" w:space="0" w:color="auto"/>
            <w:left w:val="none" w:sz="0" w:space="0" w:color="auto"/>
            <w:bottom w:val="none" w:sz="0" w:space="0" w:color="auto"/>
            <w:right w:val="none" w:sz="0" w:space="0" w:color="auto"/>
          </w:divBdr>
        </w:div>
        <w:div w:id="1361200238">
          <w:marLeft w:val="0"/>
          <w:marRight w:val="0"/>
          <w:marTop w:val="0"/>
          <w:marBottom w:val="0"/>
          <w:divBdr>
            <w:top w:val="none" w:sz="0" w:space="0" w:color="auto"/>
            <w:left w:val="none" w:sz="0" w:space="0" w:color="auto"/>
            <w:bottom w:val="none" w:sz="0" w:space="0" w:color="auto"/>
            <w:right w:val="none" w:sz="0" w:space="0" w:color="auto"/>
          </w:divBdr>
        </w:div>
        <w:div w:id="1376076491">
          <w:marLeft w:val="0"/>
          <w:marRight w:val="0"/>
          <w:marTop w:val="0"/>
          <w:marBottom w:val="0"/>
          <w:divBdr>
            <w:top w:val="none" w:sz="0" w:space="0" w:color="auto"/>
            <w:left w:val="none" w:sz="0" w:space="0" w:color="auto"/>
            <w:bottom w:val="none" w:sz="0" w:space="0" w:color="auto"/>
            <w:right w:val="none" w:sz="0" w:space="0" w:color="auto"/>
          </w:divBdr>
        </w:div>
        <w:div w:id="1835367759">
          <w:marLeft w:val="0"/>
          <w:marRight w:val="0"/>
          <w:marTop w:val="0"/>
          <w:marBottom w:val="0"/>
          <w:divBdr>
            <w:top w:val="none" w:sz="0" w:space="0" w:color="auto"/>
            <w:left w:val="none" w:sz="0" w:space="0" w:color="auto"/>
            <w:bottom w:val="none" w:sz="0" w:space="0" w:color="auto"/>
            <w:right w:val="none" w:sz="0" w:space="0" w:color="auto"/>
          </w:divBdr>
        </w:div>
        <w:div w:id="1923828036">
          <w:marLeft w:val="0"/>
          <w:marRight w:val="0"/>
          <w:marTop w:val="0"/>
          <w:marBottom w:val="0"/>
          <w:divBdr>
            <w:top w:val="none" w:sz="0" w:space="0" w:color="auto"/>
            <w:left w:val="none" w:sz="0" w:space="0" w:color="auto"/>
            <w:bottom w:val="none" w:sz="0" w:space="0" w:color="auto"/>
            <w:right w:val="none" w:sz="0" w:space="0" w:color="auto"/>
          </w:divBdr>
        </w:div>
        <w:div w:id="1929266705">
          <w:marLeft w:val="0"/>
          <w:marRight w:val="0"/>
          <w:marTop w:val="0"/>
          <w:marBottom w:val="0"/>
          <w:divBdr>
            <w:top w:val="none" w:sz="0" w:space="0" w:color="auto"/>
            <w:left w:val="none" w:sz="0" w:space="0" w:color="auto"/>
            <w:bottom w:val="none" w:sz="0" w:space="0" w:color="auto"/>
            <w:right w:val="none" w:sz="0" w:space="0" w:color="auto"/>
          </w:divBdr>
        </w:div>
      </w:divsChild>
    </w:div>
    <w:div w:id="1939410320">
      <w:bodyDiv w:val="1"/>
      <w:marLeft w:val="0"/>
      <w:marRight w:val="0"/>
      <w:marTop w:val="0"/>
      <w:marBottom w:val="0"/>
      <w:divBdr>
        <w:top w:val="none" w:sz="0" w:space="0" w:color="auto"/>
        <w:left w:val="none" w:sz="0" w:space="0" w:color="auto"/>
        <w:bottom w:val="none" w:sz="0" w:space="0" w:color="auto"/>
        <w:right w:val="none" w:sz="0" w:space="0" w:color="auto"/>
      </w:divBdr>
      <w:divsChild>
        <w:div w:id="7172438">
          <w:marLeft w:val="0"/>
          <w:marRight w:val="0"/>
          <w:marTop w:val="0"/>
          <w:marBottom w:val="0"/>
          <w:divBdr>
            <w:top w:val="none" w:sz="0" w:space="0" w:color="auto"/>
            <w:left w:val="none" w:sz="0" w:space="0" w:color="auto"/>
            <w:bottom w:val="none" w:sz="0" w:space="0" w:color="auto"/>
            <w:right w:val="none" w:sz="0" w:space="0" w:color="auto"/>
          </w:divBdr>
        </w:div>
        <w:div w:id="178006395">
          <w:marLeft w:val="0"/>
          <w:marRight w:val="0"/>
          <w:marTop w:val="0"/>
          <w:marBottom w:val="0"/>
          <w:divBdr>
            <w:top w:val="none" w:sz="0" w:space="0" w:color="auto"/>
            <w:left w:val="none" w:sz="0" w:space="0" w:color="auto"/>
            <w:bottom w:val="none" w:sz="0" w:space="0" w:color="auto"/>
            <w:right w:val="none" w:sz="0" w:space="0" w:color="auto"/>
          </w:divBdr>
        </w:div>
        <w:div w:id="393820112">
          <w:marLeft w:val="0"/>
          <w:marRight w:val="0"/>
          <w:marTop w:val="0"/>
          <w:marBottom w:val="0"/>
          <w:divBdr>
            <w:top w:val="none" w:sz="0" w:space="0" w:color="auto"/>
            <w:left w:val="none" w:sz="0" w:space="0" w:color="auto"/>
            <w:bottom w:val="none" w:sz="0" w:space="0" w:color="auto"/>
            <w:right w:val="none" w:sz="0" w:space="0" w:color="auto"/>
          </w:divBdr>
        </w:div>
        <w:div w:id="523593882">
          <w:marLeft w:val="0"/>
          <w:marRight w:val="0"/>
          <w:marTop w:val="0"/>
          <w:marBottom w:val="0"/>
          <w:divBdr>
            <w:top w:val="none" w:sz="0" w:space="0" w:color="auto"/>
            <w:left w:val="none" w:sz="0" w:space="0" w:color="auto"/>
            <w:bottom w:val="none" w:sz="0" w:space="0" w:color="auto"/>
            <w:right w:val="none" w:sz="0" w:space="0" w:color="auto"/>
          </w:divBdr>
        </w:div>
        <w:div w:id="529999658">
          <w:marLeft w:val="0"/>
          <w:marRight w:val="0"/>
          <w:marTop w:val="0"/>
          <w:marBottom w:val="0"/>
          <w:divBdr>
            <w:top w:val="none" w:sz="0" w:space="0" w:color="auto"/>
            <w:left w:val="none" w:sz="0" w:space="0" w:color="auto"/>
            <w:bottom w:val="none" w:sz="0" w:space="0" w:color="auto"/>
            <w:right w:val="none" w:sz="0" w:space="0" w:color="auto"/>
          </w:divBdr>
        </w:div>
        <w:div w:id="583296335">
          <w:marLeft w:val="0"/>
          <w:marRight w:val="0"/>
          <w:marTop w:val="0"/>
          <w:marBottom w:val="0"/>
          <w:divBdr>
            <w:top w:val="none" w:sz="0" w:space="0" w:color="auto"/>
            <w:left w:val="none" w:sz="0" w:space="0" w:color="auto"/>
            <w:bottom w:val="none" w:sz="0" w:space="0" w:color="auto"/>
            <w:right w:val="none" w:sz="0" w:space="0" w:color="auto"/>
          </w:divBdr>
        </w:div>
        <w:div w:id="598097440">
          <w:marLeft w:val="0"/>
          <w:marRight w:val="0"/>
          <w:marTop w:val="0"/>
          <w:marBottom w:val="0"/>
          <w:divBdr>
            <w:top w:val="none" w:sz="0" w:space="0" w:color="auto"/>
            <w:left w:val="none" w:sz="0" w:space="0" w:color="auto"/>
            <w:bottom w:val="none" w:sz="0" w:space="0" w:color="auto"/>
            <w:right w:val="none" w:sz="0" w:space="0" w:color="auto"/>
          </w:divBdr>
        </w:div>
        <w:div w:id="611401588">
          <w:marLeft w:val="0"/>
          <w:marRight w:val="0"/>
          <w:marTop w:val="0"/>
          <w:marBottom w:val="0"/>
          <w:divBdr>
            <w:top w:val="none" w:sz="0" w:space="0" w:color="auto"/>
            <w:left w:val="none" w:sz="0" w:space="0" w:color="auto"/>
            <w:bottom w:val="none" w:sz="0" w:space="0" w:color="auto"/>
            <w:right w:val="none" w:sz="0" w:space="0" w:color="auto"/>
          </w:divBdr>
        </w:div>
        <w:div w:id="664472777">
          <w:marLeft w:val="0"/>
          <w:marRight w:val="0"/>
          <w:marTop w:val="0"/>
          <w:marBottom w:val="0"/>
          <w:divBdr>
            <w:top w:val="none" w:sz="0" w:space="0" w:color="auto"/>
            <w:left w:val="none" w:sz="0" w:space="0" w:color="auto"/>
            <w:bottom w:val="none" w:sz="0" w:space="0" w:color="auto"/>
            <w:right w:val="none" w:sz="0" w:space="0" w:color="auto"/>
          </w:divBdr>
        </w:div>
        <w:div w:id="702168035">
          <w:marLeft w:val="0"/>
          <w:marRight w:val="0"/>
          <w:marTop w:val="0"/>
          <w:marBottom w:val="0"/>
          <w:divBdr>
            <w:top w:val="none" w:sz="0" w:space="0" w:color="auto"/>
            <w:left w:val="none" w:sz="0" w:space="0" w:color="auto"/>
            <w:bottom w:val="none" w:sz="0" w:space="0" w:color="auto"/>
            <w:right w:val="none" w:sz="0" w:space="0" w:color="auto"/>
          </w:divBdr>
        </w:div>
        <w:div w:id="736897632">
          <w:marLeft w:val="0"/>
          <w:marRight w:val="0"/>
          <w:marTop w:val="0"/>
          <w:marBottom w:val="0"/>
          <w:divBdr>
            <w:top w:val="none" w:sz="0" w:space="0" w:color="auto"/>
            <w:left w:val="none" w:sz="0" w:space="0" w:color="auto"/>
            <w:bottom w:val="none" w:sz="0" w:space="0" w:color="auto"/>
            <w:right w:val="none" w:sz="0" w:space="0" w:color="auto"/>
          </w:divBdr>
        </w:div>
        <w:div w:id="832183652">
          <w:marLeft w:val="0"/>
          <w:marRight w:val="0"/>
          <w:marTop w:val="0"/>
          <w:marBottom w:val="0"/>
          <w:divBdr>
            <w:top w:val="none" w:sz="0" w:space="0" w:color="auto"/>
            <w:left w:val="none" w:sz="0" w:space="0" w:color="auto"/>
            <w:bottom w:val="none" w:sz="0" w:space="0" w:color="auto"/>
            <w:right w:val="none" w:sz="0" w:space="0" w:color="auto"/>
          </w:divBdr>
        </w:div>
        <w:div w:id="896160219">
          <w:marLeft w:val="0"/>
          <w:marRight w:val="0"/>
          <w:marTop w:val="0"/>
          <w:marBottom w:val="0"/>
          <w:divBdr>
            <w:top w:val="none" w:sz="0" w:space="0" w:color="auto"/>
            <w:left w:val="none" w:sz="0" w:space="0" w:color="auto"/>
            <w:bottom w:val="none" w:sz="0" w:space="0" w:color="auto"/>
            <w:right w:val="none" w:sz="0" w:space="0" w:color="auto"/>
          </w:divBdr>
        </w:div>
        <w:div w:id="914752581">
          <w:marLeft w:val="0"/>
          <w:marRight w:val="0"/>
          <w:marTop w:val="0"/>
          <w:marBottom w:val="0"/>
          <w:divBdr>
            <w:top w:val="none" w:sz="0" w:space="0" w:color="auto"/>
            <w:left w:val="none" w:sz="0" w:space="0" w:color="auto"/>
            <w:bottom w:val="none" w:sz="0" w:space="0" w:color="auto"/>
            <w:right w:val="none" w:sz="0" w:space="0" w:color="auto"/>
          </w:divBdr>
        </w:div>
        <w:div w:id="920986573">
          <w:marLeft w:val="0"/>
          <w:marRight w:val="0"/>
          <w:marTop w:val="0"/>
          <w:marBottom w:val="0"/>
          <w:divBdr>
            <w:top w:val="none" w:sz="0" w:space="0" w:color="auto"/>
            <w:left w:val="none" w:sz="0" w:space="0" w:color="auto"/>
            <w:bottom w:val="none" w:sz="0" w:space="0" w:color="auto"/>
            <w:right w:val="none" w:sz="0" w:space="0" w:color="auto"/>
          </w:divBdr>
        </w:div>
        <w:div w:id="992566377">
          <w:marLeft w:val="0"/>
          <w:marRight w:val="0"/>
          <w:marTop w:val="0"/>
          <w:marBottom w:val="0"/>
          <w:divBdr>
            <w:top w:val="none" w:sz="0" w:space="0" w:color="auto"/>
            <w:left w:val="none" w:sz="0" w:space="0" w:color="auto"/>
            <w:bottom w:val="none" w:sz="0" w:space="0" w:color="auto"/>
            <w:right w:val="none" w:sz="0" w:space="0" w:color="auto"/>
          </w:divBdr>
        </w:div>
        <w:div w:id="1000350077">
          <w:marLeft w:val="0"/>
          <w:marRight w:val="0"/>
          <w:marTop w:val="0"/>
          <w:marBottom w:val="0"/>
          <w:divBdr>
            <w:top w:val="none" w:sz="0" w:space="0" w:color="auto"/>
            <w:left w:val="none" w:sz="0" w:space="0" w:color="auto"/>
            <w:bottom w:val="none" w:sz="0" w:space="0" w:color="auto"/>
            <w:right w:val="none" w:sz="0" w:space="0" w:color="auto"/>
          </w:divBdr>
        </w:div>
        <w:div w:id="1042483007">
          <w:marLeft w:val="0"/>
          <w:marRight w:val="0"/>
          <w:marTop w:val="0"/>
          <w:marBottom w:val="0"/>
          <w:divBdr>
            <w:top w:val="none" w:sz="0" w:space="0" w:color="auto"/>
            <w:left w:val="none" w:sz="0" w:space="0" w:color="auto"/>
            <w:bottom w:val="none" w:sz="0" w:space="0" w:color="auto"/>
            <w:right w:val="none" w:sz="0" w:space="0" w:color="auto"/>
          </w:divBdr>
        </w:div>
        <w:div w:id="1045835674">
          <w:marLeft w:val="0"/>
          <w:marRight w:val="0"/>
          <w:marTop w:val="0"/>
          <w:marBottom w:val="0"/>
          <w:divBdr>
            <w:top w:val="none" w:sz="0" w:space="0" w:color="auto"/>
            <w:left w:val="none" w:sz="0" w:space="0" w:color="auto"/>
            <w:bottom w:val="none" w:sz="0" w:space="0" w:color="auto"/>
            <w:right w:val="none" w:sz="0" w:space="0" w:color="auto"/>
          </w:divBdr>
        </w:div>
        <w:div w:id="1220364134">
          <w:marLeft w:val="0"/>
          <w:marRight w:val="0"/>
          <w:marTop w:val="0"/>
          <w:marBottom w:val="0"/>
          <w:divBdr>
            <w:top w:val="none" w:sz="0" w:space="0" w:color="auto"/>
            <w:left w:val="none" w:sz="0" w:space="0" w:color="auto"/>
            <w:bottom w:val="none" w:sz="0" w:space="0" w:color="auto"/>
            <w:right w:val="none" w:sz="0" w:space="0" w:color="auto"/>
          </w:divBdr>
        </w:div>
        <w:div w:id="1312446739">
          <w:marLeft w:val="0"/>
          <w:marRight w:val="0"/>
          <w:marTop w:val="0"/>
          <w:marBottom w:val="0"/>
          <w:divBdr>
            <w:top w:val="none" w:sz="0" w:space="0" w:color="auto"/>
            <w:left w:val="none" w:sz="0" w:space="0" w:color="auto"/>
            <w:bottom w:val="none" w:sz="0" w:space="0" w:color="auto"/>
            <w:right w:val="none" w:sz="0" w:space="0" w:color="auto"/>
          </w:divBdr>
        </w:div>
        <w:div w:id="1386755278">
          <w:marLeft w:val="0"/>
          <w:marRight w:val="0"/>
          <w:marTop w:val="0"/>
          <w:marBottom w:val="0"/>
          <w:divBdr>
            <w:top w:val="none" w:sz="0" w:space="0" w:color="auto"/>
            <w:left w:val="none" w:sz="0" w:space="0" w:color="auto"/>
            <w:bottom w:val="none" w:sz="0" w:space="0" w:color="auto"/>
            <w:right w:val="none" w:sz="0" w:space="0" w:color="auto"/>
          </w:divBdr>
        </w:div>
        <w:div w:id="1444766802">
          <w:marLeft w:val="0"/>
          <w:marRight w:val="0"/>
          <w:marTop w:val="0"/>
          <w:marBottom w:val="0"/>
          <w:divBdr>
            <w:top w:val="none" w:sz="0" w:space="0" w:color="auto"/>
            <w:left w:val="none" w:sz="0" w:space="0" w:color="auto"/>
            <w:bottom w:val="none" w:sz="0" w:space="0" w:color="auto"/>
            <w:right w:val="none" w:sz="0" w:space="0" w:color="auto"/>
          </w:divBdr>
        </w:div>
        <w:div w:id="1448156614">
          <w:marLeft w:val="0"/>
          <w:marRight w:val="0"/>
          <w:marTop w:val="0"/>
          <w:marBottom w:val="0"/>
          <w:divBdr>
            <w:top w:val="none" w:sz="0" w:space="0" w:color="auto"/>
            <w:left w:val="none" w:sz="0" w:space="0" w:color="auto"/>
            <w:bottom w:val="none" w:sz="0" w:space="0" w:color="auto"/>
            <w:right w:val="none" w:sz="0" w:space="0" w:color="auto"/>
          </w:divBdr>
        </w:div>
        <w:div w:id="1457068479">
          <w:marLeft w:val="0"/>
          <w:marRight w:val="0"/>
          <w:marTop w:val="0"/>
          <w:marBottom w:val="0"/>
          <w:divBdr>
            <w:top w:val="none" w:sz="0" w:space="0" w:color="auto"/>
            <w:left w:val="none" w:sz="0" w:space="0" w:color="auto"/>
            <w:bottom w:val="none" w:sz="0" w:space="0" w:color="auto"/>
            <w:right w:val="none" w:sz="0" w:space="0" w:color="auto"/>
          </w:divBdr>
        </w:div>
        <w:div w:id="1477994024">
          <w:marLeft w:val="0"/>
          <w:marRight w:val="0"/>
          <w:marTop w:val="0"/>
          <w:marBottom w:val="0"/>
          <w:divBdr>
            <w:top w:val="none" w:sz="0" w:space="0" w:color="auto"/>
            <w:left w:val="none" w:sz="0" w:space="0" w:color="auto"/>
            <w:bottom w:val="none" w:sz="0" w:space="0" w:color="auto"/>
            <w:right w:val="none" w:sz="0" w:space="0" w:color="auto"/>
          </w:divBdr>
        </w:div>
        <w:div w:id="1482235323">
          <w:marLeft w:val="0"/>
          <w:marRight w:val="0"/>
          <w:marTop w:val="0"/>
          <w:marBottom w:val="0"/>
          <w:divBdr>
            <w:top w:val="none" w:sz="0" w:space="0" w:color="auto"/>
            <w:left w:val="none" w:sz="0" w:space="0" w:color="auto"/>
            <w:bottom w:val="none" w:sz="0" w:space="0" w:color="auto"/>
            <w:right w:val="none" w:sz="0" w:space="0" w:color="auto"/>
          </w:divBdr>
        </w:div>
        <w:div w:id="1487161771">
          <w:marLeft w:val="0"/>
          <w:marRight w:val="0"/>
          <w:marTop w:val="0"/>
          <w:marBottom w:val="0"/>
          <w:divBdr>
            <w:top w:val="none" w:sz="0" w:space="0" w:color="auto"/>
            <w:left w:val="none" w:sz="0" w:space="0" w:color="auto"/>
            <w:bottom w:val="none" w:sz="0" w:space="0" w:color="auto"/>
            <w:right w:val="none" w:sz="0" w:space="0" w:color="auto"/>
          </w:divBdr>
        </w:div>
        <w:div w:id="1752772082">
          <w:marLeft w:val="0"/>
          <w:marRight w:val="0"/>
          <w:marTop w:val="0"/>
          <w:marBottom w:val="0"/>
          <w:divBdr>
            <w:top w:val="none" w:sz="0" w:space="0" w:color="auto"/>
            <w:left w:val="none" w:sz="0" w:space="0" w:color="auto"/>
            <w:bottom w:val="none" w:sz="0" w:space="0" w:color="auto"/>
            <w:right w:val="none" w:sz="0" w:space="0" w:color="auto"/>
          </w:divBdr>
        </w:div>
        <w:div w:id="1775130174">
          <w:marLeft w:val="0"/>
          <w:marRight w:val="0"/>
          <w:marTop w:val="0"/>
          <w:marBottom w:val="0"/>
          <w:divBdr>
            <w:top w:val="none" w:sz="0" w:space="0" w:color="auto"/>
            <w:left w:val="none" w:sz="0" w:space="0" w:color="auto"/>
            <w:bottom w:val="none" w:sz="0" w:space="0" w:color="auto"/>
            <w:right w:val="none" w:sz="0" w:space="0" w:color="auto"/>
          </w:divBdr>
        </w:div>
        <w:div w:id="1885364138">
          <w:marLeft w:val="0"/>
          <w:marRight w:val="0"/>
          <w:marTop w:val="0"/>
          <w:marBottom w:val="0"/>
          <w:divBdr>
            <w:top w:val="none" w:sz="0" w:space="0" w:color="auto"/>
            <w:left w:val="none" w:sz="0" w:space="0" w:color="auto"/>
            <w:bottom w:val="none" w:sz="0" w:space="0" w:color="auto"/>
            <w:right w:val="none" w:sz="0" w:space="0" w:color="auto"/>
          </w:divBdr>
        </w:div>
        <w:div w:id="1901935515">
          <w:marLeft w:val="0"/>
          <w:marRight w:val="0"/>
          <w:marTop w:val="0"/>
          <w:marBottom w:val="0"/>
          <w:divBdr>
            <w:top w:val="none" w:sz="0" w:space="0" w:color="auto"/>
            <w:left w:val="none" w:sz="0" w:space="0" w:color="auto"/>
            <w:bottom w:val="none" w:sz="0" w:space="0" w:color="auto"/>
            <w:right w:val="none" w:sz="0" w:space="0" w:color="auto"/>
          </w:divBdr>
        </w:div>
        <w:div w:id="1984848772">
          <w:marLeft w:val="0"/>
          <w:marRight w:val="0"/>
          <w:marTop w:val="0"/>
          <w:marBottom w:val="0"/>
          <w:divBdr>
            <w:top w:val="none" w:sz="0" w:space="0" w:color="auto"/>
            <w:left w:val="none" w:sz="0" w:space="0" w:color="auto"/>
            <w:bottom w:val="none" w:sz="0" w:space="0" w:color="auto"/>
            <w:right w:val="none" w:sz="0" w:space="0" w:color="auto"/>
          </w:divBdr>
        </w:div>
        <w:div w:id="2044936011">
          <w:marLeft w:val="0"/>
          <w:marRight w:val="0"/>
          <w:marTop w:val="0"/>
          <w:marBottom w:val="0"/>
          <w:divBdr>
            <w:top w:val="none" w:sz="0" w:space="0" w:color="auto"/>
            <w:left w:val="none" w:sz="0" w:space="0" w:color="auto"/>
            <w:bottom w:val="none" w:sz="0" w:space="0" w:color="auto"/>
            <w:right w:val="none" w:sz="0" w:space="0" w:color="auto"/>
          </w:divBdr>
        </w:div>
        <w:div w:id="2108385157">
          <w:marLeft w:val="0"/>
          <w:marRight w:val="0"/>
          <w:marTop w:val="0"/>
          <w:marBottom w:val="0"/>
          <w:divBdr>
            <w:top w:val="none" w:sz="0" w:space="0" w:color="auto"/>
            <w:left w:val="none" w:sz="0" w:space="0" w:color="auto"/>
            <w:bottom w:val="none" w:sz="0" w:space="0" w:color="auto"/>
            <w:right w:val="none" w:sz="0" w:space="0" w:color="auto"/>
          </w:divBdr>
        </w:div>
        <w:div w:id="2126194215">
          <w:marLeft w:val="0"/>
          <w:marRight w:val="0"/>
          <w:marTop w:val="0"/>
          <w:marBottom w:val="0"/>
          <w:divBdr>
            <w:top w:val="none" w:sz="0" w:space="0" w:color="auto"/>
            <w:left w:val="none" w:sz="0" w:space="0" w:color="auto"/>
            <w:bottom w:val="none" w:sz="0" w:space="0" w:color="auto"/>
            <w:right w:val="none" w:sz="0" w:space="0" w:color="auto"/>
          </w:divBdr>
        </w:div>
      </w:divsChild>
    </w:div>
    <w:div w:id="1944535966">
      <w:bodyDiv w:val="1"/>
      <w:marLeft w:val="0"/>
      <w:marRight w:val="0"/>
      <w:marTop w:val="0"/>
      <w:marBottom w:val="0"/>
      <w:divBdr>
        <w:top w:val="none" w:sz="0" w:space="0" w:color="auto"/>
        <w:left w:val="none" w:sz="0" w:space="0" w:color="auto"/>
        <w:bottom w:val="none" w:sz="0" w:space="0" w:color="auto"/>
        <w:right w:val="none" w:sz="0" w:space="0" w:color="auto"/>
      </w:divBdr>
    </w:div>
    <w:div w:id="1947153132">
      <w:bodyDiv w:val="1"/>
      <w:marLeft w:val="0"/>
      <w:marRight w:val="0"/>
      <w:marTop w:val="0"/>
      <w:marBottom w:val="0"/>
      <w:divBdr>
        <w:top w:val="none" w:sz="0" w:space="0" w:color="auto"/>
        <w:left w:val="none" w:sz="0" w:space="0" w:color="auto"/>
        <w:bottom w:val="none" w:sz="0" w:space="0" w:color="auto"/>
        <w:right w:val="none" w:sz="0" w:space="0" w:color="auto"/>
      </w:divBdr>
      <w:divsChild>
        <w:div w:id="993487202">
          <w:marLeft w:val="0"/>
          <w:marRight w:val="0"/>
          <w:marTop w:val="0"/>
          <w:marBottom w:val="0"/>
          <w:divBdr>
            <w:top w:val="none" w:sz="0" w:space="0" w:color="auto"/>
            <w:left w:val="none" w:sz="0" w:space="0" w:color="auto"/>
            <w:bottom w:val="none" w:sz="0" w:space="0" w:color="auto"/>
            <w:right w:val="none" w:sz="0" w:space="0" w:color="auto"/>
          </w:divBdr>
        </w:div>
        <w:div w:id="1062681253">
          <w:marLeft w:val="0"/>
          <w:marRight w:val="0"/>
          <w:marTop w:val="0"/>
          <w:marBottom w:val="0"/>
          <w:divBdr>
            <w:top w:val="none" w:sz="0" w:space="0" w:color="auto"/>
            <w:left w:val="none" w:sz="0" w:space="0" w:color="auto"/>
            <w:bottom w:val="none" w:sz="0" w:space="0" w:color="auto"/>
            <w:right w:val="none" w:sz="0" w:space="0" w:color="auto"/>
          </w:divBdr>
        </w:div>
        <w:div w:id="1645742426">
          <w:marLeft w:val="0"/>
          <w:marRight w:val="0"/>
          <w:marTop w:val="0"/>
          <w:marBottom w:val="0"/>
          <w:divBdr>
            <w:top w:val="none" w:sz="0" w:space="0" w:color="auto"/>
            <w:left w:val="none" w:sz="0" w:space="0" w:color="auto"/>
            <w:bottom w:val="none" w:sz="0" w:space="0" w:color="auto"/>
            <w:right w:val="none" w:sz="0" w:space="0" w:color="auto"/>
          </w:divBdr>
        </w:div>
        <w:div w:id="1880124378">
          <w:marLeft w:val="0"/>
          <w:marRight w:val="0"/>
          <w:marTop w:val="0"/>
          <w:marBottom w:val="0"/>
          <w:divBdr>
            <w:top w:val="none" w:sz="0" w:space="0" w:color="auto"/>
            <w:left w:val="none" w:sz="0" w:space="0" w:color="auto"/>
            <w:bottom w:val="none" w:sz="0" w:space="0" w:color="auto"/>
            <w:right w:val="none" w:sz="0" w:space="0" w:color="auto"/>
          </w:divBdr>
        </w:div>
      </w:divsChild>
    </w:div>
    <w:div w:id="1951544447">
      <w:bodyDiv w:val="1"/>
      <w:marLeft w:val="0"/>
      <w:marRight w:val="0"/>
      <w:marTop w:val="0"/>
      <w:marBottom w:val="0"/>
      <w:divBdr>
        <w:top w:val="none" w:sz="0" w:space="0" w:color="auto"/>
        <w:left w:val="none" w:sz="0" w:space="0" w:color="auto"/>
        <w:bottom w:val="none" w:sz="0" w:space="0" w:color="auto"/>
        <w:right w:val="none" w:sz="0" w:space="0" w:color="auto"/>
      </w:divBdr>
      <w:divsChild>
        <w:div w:id="1272204136">
          <w:marLeft w:val="0"/>
          <w:marRight w:val="0"/>
          <w:marTop w:val="0"/>
          <w:marBottom w:val="0"/>
          <w:divBdr>
            <w:top w:val="none" w:sz="0" w:space="0" w:color="auto"/>
            <w:left w:val="none" w:sz="0" w:space="0" w:color="auto"/>
            <w:bottom w:val="none" w:sz="0" w:space="0" w:color="auto"/>
            <w:right w:val="none" w:sz="0" w:space="0" w:color="auto"/>
          </w:divBdr>
        </w:div>
        <w:div w:id="1288468914">
          <w:marLeft w:val="0"/>
          <w:marRight w:val="0"/>
          <w:marTop w:val="0"/>
          <w:marBottom w:val="0"/>
          <w:divBdr>
            <w:top w:val="none" w:sz="0" w:space="0" w:color="auto"/>
            <w:left w:val="none" w:sz="0" w:space="0" w:color="auto"/>
            <w:bottom w:val="none" w:sz="0" w:space="0" w:color="auto"/>
            <w:right w:val="none" w:sz="0" w:space="0" w:color="auto"/>
          </w:divBdr>
        </w:div>
      </w:divsChild>
    </w:div>
    <w:div w:id="1961254226">
      <w:bodyDiv w:val="1"/>
      <w:marLeft w:val="0"/>
      <w:marRight w:val="0"/>
      <w:marTop w:val="0"/>
      <w:marBottom w:val="0"/>
      <w:divBdr>
        <w:top w:val="none" w:sz="0" w:space="0" w:color="auto"/>
        <w:left w:val="none" w:sz="0" w:space="0" w:color="auto"/>
        <w:bottom w:val="none" w:sz="0" w:space="0" w:color="auto"/>
        <w:right w:val="none" w:sz="0" w:space="0" w:color="auto"/>
      </w:divBdr>
      <w:divsChild>
        <w:div w:id="726688856">
          <w:marLeft w:val="0"/>
          <w:marRight w:val="0"/>
          <w:marTop w:val="0"/>
          <w:marBottom w:val="0"/>
          <w:divBdr>
            <w:top w:val="none" w:sz="0" w:space="0" w:color="auto"/>
            <w:left w:val="none" w:sz="0" w:space="0" w:color="auto"/>
            <w:bottom w:val="none" w:sz="0" w:space="0" w:color="auto"/>
            <w:right w:val="none" w:sz="0" w:space="0" w:color="auto"/>
          </w:divBdr>
        </w:div>
        <w:div w:id="922688676">
          <w:marLeft w:val="0"/>
          <w:marRight w:val="0"/>
          <w:marTop w:val="0"/>
          <w:marBottom w:val="0"/>
          <w:divBdr>
            <w:top w:val="none" w:sz="0" w:space="0" w:color="auto"/>
            <w:left w:val="none" w:sz="0" w:space="0" w:color="auto"/>
            <w:bottom w:val="none" w:sz="0" w:space="0" w:color="auto"/>
            <w:right w:val="none" w:sz="0" w:space="0" w:color="auto"/>
          </w:divBdr>
        </w:div>
      </w:divsChild>
    </w:div>
    <w:div w:id="1977250747">
      <w:bodyDiv w:val="1"/>
      <w:marLeft w:val="0"/>
      <w:marRight w:val="0"/>
      <w:marTop w:val="0"/>
      <w:marBottom w:val="0"/>
      <w:divBdr>
        <w:top w:val="none" w:sz="0" w:space="0" w:color="auto"/>
        <w:left w:val="none" w:sz="0" w:space="0" w:color="auto"/>
        <w:bottom w:val="none" w:sz="0" w:space="0" w:color="auto"/>
        <w:right w:val="none" w:sz="0" w:space="0" w:color="auto"/>
      </w:divBdr>
      <w:divsChild>
        <w:div w:id="603419136">
          <w:marLeft w:val="0"/>
          <w:marRight w:val="0"/>
          <w:marTop w:val="0"/>
          <w:marBottom w:val="0"/>
          <w:divBdr>
            <w:top w:val="none" w:sz="0" w:space="0" w:color="auto"/>
            <w:left w:val="none" w:sz="0" w:space="0" w:color="auto"/>
            <w:bottom w:val="none" w:sz="0" w:space="0" w:color="auto"/>
            <w:right w:val="none" w:sz="0" w:space="0" w:color="auto"/>
          </w:divBdr>
          <w:divsChild>
            <w:div w:id="1305936323">
              <w:marLeft w:val="0"/>
              <w:marRight w:val="0"/>
              <w:marTop w:val="0"/>
              <w:marBottom w:val="0"/>
              <w:divBdr>
                <w:top w:val="none" w:sz="0" w:space="0" w:color="auto"/>
                <w:left w:val="none" w:sz="0" w:space="0" w:color="auto"/>
                <w:bottom w:val="none" w:sz="0" w:space="0" w:color="auto"/>
                <w:right w:val="none" w:sz="0" w:space="0" w:color="auto"/>
              </w:divBdr>
              <w:divsChild>
                <w:div w:id="1932276408">
                  <w:marLeft w:val="0"/>
                  <w:marRight w:val="0"/>
                  <w:marTop w:val="0"/>
                  <w:marBottom w:val="0"/>
                  <w:divBdr>
                    <w:top w:val="none" w:sz="0" w:space="0" w:color="auto"/>
                    <w:left w:val="none" w:sz="0" w:space="0" w:color="auto"/>
                    <w:bottom w:val="none" w:sz="0" w:space="0" w:color="auto"/>
                    <w:right w:val="none" w:sz="0" w:space="0" w:color="auto"/>
                  </w:divBdr>
                  <w:divsChild>
                    <w:div w:id="16772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76179">
          <w:marLeft w:val="0"/>
          <w:marRight w:val="0"/>
          <w:marTop w:val="0"/>
          <w:marBottom w:val="0"/>
          <w:divBdr>
            <w:top w:val="none" w:sz="0" w:space="0" w:color="auto"/>
            <w:left w:val="none" w:sz="0" w:space="0" w:color="auto"/>
            <w:bottom w:val="none" w:sz="0" w:space="0" w:color="auto"/>
            <w:right w:val="none" w:sz="0" w:space="0" w:color="auto"/>
          </w:divBdr>
          <w:divsChild>
            <w:div w:id="1858544498">
              <w:marLeft w:val="0"/>
              <w:marRight w:val="0"/>
              <w:marTop w:val="0"/>
              <w:marBottom w:val="0"/>
              <w:divBdr>
                <w:top w:val="none" w:sz="0" w:space="0" w:color="auto"/>
                <w:left w:val="none" w:sz="0" w:space="0" w:color="auto"/>
                <w:bottom w:val="none" w:sz="0" w:space="0" w:color="auto"/>
                <w:right w:val="none" w:sz="0" w:space="0" w:color="auto"/>
              </w:divBdr>
              <w:divsChild>
                <w:div w:id="557280777">
                  <w:marLeft w:val="0"/>
                  <w:marRight w:val="0"/>
                  <w:marTop w:val="0"/>
                  <w:marBottom w:val="0"/>
                  <w:divBdr>
                    <w:top w:val="none" w:sz="0" w:space="0" w:color="auto"/>
                    <w:left w:val="none" w:sz="0" w:space="0" w:color="auto"/>
                    <w:bottom w:val="none" w:sz="0" w:space="0" w:color="auto"/>
                    <w:right w:val="none" w:sz="0" w:space="0" w:color="auto"/>
                  </w:divBdr>
                  <w:divsChild>
                    <w:div w:id="1888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020964">
      <w:bodyDiv w:val="1"/>
      <w:marLeft w:val="0"/>
      <w:marRight w:val="0"/>
      <w:marTop w:val="0"/>
      <w:marBottom w:val="0"/>
      <w:divBdr>
        <w:top w:val="none" w:sz="0" w:space="0" w:color="auto"/>
        <w:left w:val="none" w:sz="0" w:space="0" w:color="auto"/>
        <w:bottom w:val="none" w:sz="0" w:space="0" w:color="auto"/>
        <w:right w:val="none" w:sz="0" w:space="0" w:color="auto"/>
      </w:divBdr>
      <w:divsChild>
        <w:div w:id="429278529">
          <w:marLeft w:val="0"/>
          <w:marRight w:val="0"/>
          <w:marTop w:val="0"/>
          <w:marBottom w:val="0"/>
          <w:divBdr>
            <w:top w:val="none" w:sz="0" w:space="0" w:color="auto"/>
            <w:left w:val="none" w:sz="0" w:space="0" w:color="auto"/>
            <w:bottom w:val="none" w:sz="0" w:space="0" w:color="auto"/>
            <w:right w:val="none" w:sz="0" w:space="0" w:color="auto"/>
          </w:divBdr>
        </w:div>
        <w:div w:id="692148973">
          <w:marLeft w:val="0"/>
          <w:marRight w:val="0"/>
          <w:marTop w:val="0"/>
          <w:marBottom w:val="0"/>
          <w:divBdr>
            <w:top w:val="none" w:sz="0" w:space="0" w:color="auto"/>
            <w:left w:val="none" w:sz="0" w:space="0" w:color="auto"/>
            <w:bottom w:val="none" w:sz="0" w:space="0" w:color="auto"/>
            <w:right w:val="none" w:sz="0" w:space="0" w:color="auto"/>
          </w:divBdr>
        </w:div>
        <w:div w:id="1078331515">
          <w:marLeft w:val="0"/>
          <w:marRight w:val="0"/>
          <w:marTop w:val="0"/>
          <w:marBottom w:val="0"/>
          <w:divBdr>
            <w:top w:val="none" w:sz="0" w:space="0" w:color="auto"/>
            <w:left w:val="none" w:sz="0" w:space="0" w:color="auto"/>
            <w:bottom w:val="none" w:sz="0" w:space="0" w:color="auto"/>
            <w:right w:val="none" w:sz="0" w:space="0" w:color="auto"/>
          </w:divBdr>
        </w:div>
        <w:div w:id="1205101489">
          <w:marLeft w:val="0"/>
          <w:marRight w:val="0"/>
          <w:marTop w:val="0"/>
          <w:marBottom w:val="0"/>
          <w:divBdr>
            <w:top w:val="none" w:sz="0" w:space="0" w:color="auto"/>
            <w:left w:val="none" w:sz="0" w:space="0" w:color="auto"/>
            <w:bottom w:val="none" w:sz="0" w:space="0" w:color="auto"/>
            <w:right w:val="none" w:sz="0" w:space="0" w:color="auto"/>
          </w:divBdr>
        </w:div>
        <w:div w:id="1454515330">
          <w:marLeft w:val="0"/>
          <w:marRight w:val="0"/>
          <w:marTop w:val="0"/>
          <w:marBottom w:val="0"/>
          <w:divBdr>
            <w:top w:val="none" w:sz="0" w:space="0" w:color="auto"/>
            <w:left w:val="none" w:sz="0" w:space="0" w:color="auto"/>
            <w:bottom w:val="none" w:sz="0" w:space="0" w:color="auto"/>
            <w:right w:val="none" w:sz="0" w:space="0" w:color="auto"/>
          </w:divBdr>
        </w:div>
        <w:div w:id="1648900435">
          <w:marLeft w:val="0"/>
          <w:marRight w:val="0"/>
          <w:marTop w:val="0"/>
          <w:marBottom w:val="0"/>
          <w:divBdr>
            <w:top w:val="none" w:sz="0" w:space="0" w:color="auto"/>
            <w:left w:val="none" w:sz="0" w:space="0" w:color="auto"/>
            <w:bottom w:val="none" w:sz="0" w:space="0" w:color="auto"/>
            <w:right w:val="none" w:sz="0" w:space="0" w:color="auto"/>
          </w:divBdr>
        </w:div>
        <w:div w:id="1684016585">
          <w:marLeft w:val="0"/>
          <w:marRight w:val="0"/>
          <w:marTop w:val="0"/>
          <w:marBottom w:val="0"/>
          <w:divBdr>
            <w:top w:val="none" w:sz="0" w:space="0" w:color="auto"/>
            <w:left w:val="none" w:sz="0" w:space="0" w:color="auto"/>
            <w:bottom w:val="none" w:sz="0" w:space="0" w:color="auto"/>
            <w:right w:val="none" w:sz="0" w:space="0" w:color="auto"/>
          </w:divBdr>
        </w:div>
        <w:div w:id="1720594401">
          <w:marLeft w:val="0"/>
          <w:marRight w:val="0"/>
          <w:marTop w:val="0"/>
          <w:marBottom w:val="0"/>
          <w:divBdr>
            <w:top w:val="none" w:sz="0" w:space="0" w:color="auto"/>
            <w:left w:val="none" w:sz="0" w:space="0" w:color="auto"/>
            <w:bottom w:val="none" w:sz="0" w:space="0" w:color="auto"/>
            <w:right w:val="none" w:sz="0" w:space="0" w:color="auto"/>
          </w:divBdr>
        </w:div>
        <w:div w:id="1730029153">
          <w:marLeft w:val="0"/>
          <w:marRight w:val="0"/>
          <w:marTop w:val="0"/>
          <w:marBottom w:val="0"/>
          <w:divBdr>
            <w:top w:val="none" w:sz="0" w:space="0" w:color="auto"/>
            <w:left w:val="none" w:sz="0" w:space="0" w:color="auto"/>
            <w:bottom w:val="none" w:sz="0" w:space="0" w:color="auto"/>
            <w:right w:val="none" w:sz="0" w:space="0" w:color="auto"/>
          </w:divBdr>
        </w:div>
        <w:div w:id="1914775928">
          <w:marLeft w:val="0"/>
          <w:marRight w:val="0"/>
          <w:marTop w:val="0"/>
          <w:marBottom w:val="0"/>
          <w:divBdr>
            <w:top w:val="none" w:sz="0" w:space="0" w:color="auto"/>
            <w:left w:val="none" w:sz="0" w:space="0" w:color="auto"/>
            <w:bottom w:val="none" w:sz="0" w:space="0" w:color="auto"/>
            <w:right w:val="none" w:sz="0" w:space="0" w:color="auto"/>
          </w:divBdr>
        </w:div>
      </w:divsChild>
    </w:div>
    <w:div w:id="2025010780">
      <w:bodyDiv w:val="1"/>
      <w:marLeft w:val="0"/>
      <w:marRight w:val="0"/>
      <w:marTop w:val="0"/>
      <w:marBottom w:val="0"/>
      <w:divBdr>
        <w:top w:val="none" w:sz="0" w:space="0" w:color="auto"/>
        <w:left w:val="none" w:sz="0" w:space="0" w:color="auto"/>
        <w:bottom w:val="none" w:sz="0" w:space="0" w:color="auto"/>
        <w:right w:val="none" w:sz="0" w:space="0" w:color="auto"/>
      </w:divBdr>
    </w:div>
    <w:div w:id="2028940517">
      <w:bodyDiv w:val="1"/>
      <w:marLeft w:val="0"/>
      <w:marRight w:val="0"/>
      <w:marTop w:val="0"/>
      <w:marBottom w:val="0"/>
      <w:divBdr>
        <w:top w:val="none" w:sz="0" w:space="0" w:color="auto"/>
        <w:left w:val="none" w:sz="0" w:space="0" w:color="auto"/>
        <w:bottom w:val="none" w:sz="0" w:space="0" w:color="auto"/>
        <w:right w:val="none" w:sz="0" w:space="0" w:color="auto"/>
      </w:divBdr>
      <w:divsChild>
        <w:div w:id="50887263">
          <w:marLeft w:val="0"/>
          <w:marRight w:val="0"/>
          <w:marTop w:val="0"/>
          <w:marBottom w:val="0"/>
          <w:divBdr>
            <w:top w:val="none" w:sz="0" w:space="0" w:color="auto"/>
            <w:left w:val="none" w:sz="0" w:space="0" w:color="auto"/>
            <w:bottom w:val="none" w:sz="0" w:space="0" w:color="auto"/>
            <w:right w:val="none" w:sz="0" w:space="0" w:color="auto"/>
          </w:divBdr>
        </w:div>
        <w:div w:id="708603324">
          <w:marLeft w:val="0"/>
          <w:marRight w:val="0"/>
          <w:marTop w:val="0"/>
          <w:marBottom w:val="0"/>
          <w:divBdr>
            <w:top w:val="none" w:sz="0" w:space="0" w:color="auto"/>
            <w:left w:val="none" w:sz="0" w:space="0" w:color="auto"/>
            <w:bottom w:val="none" w:sz="0" w:space="0" w:color="auto"/>
            <w:right w:val="none" w:sz="0" w:space="0" w:color="auto"/>
          </w:divBdr>
        </w:div>
        <w:div w:id="1078795267">
          <w:marLeft w:val="0"/>
          <w:marRight w:val="0"/>
          <w:marTop w:val="0"/>
          <w:marBottom w:val="0"/>
          <w:divBdr>
            <w:top w:val="none" w:sz="0" w:space="0" w:color="auto"/>
            <w:left w:val="none" w:sz="0" w:space="0" w:color="auto"/>
            <w:bottom w:val="none" w:sz="0" w:space="0" w:color="auto"/>
            <w:right w:val="none" w:sz="0" w:space="0" w:color="auto"/>
          </w:divBdr>
        </w:div>
      </w:divsChild>
    </w:div>
    <w:div w:id="2034767736">
      <w:bodyDiv w:val="1"/>
      <w:marLeft w:val="0"/>
      <w:marRight w:val="0"/>
      <w:marTop w:val="0"/>
      <w:marBottom w:val="0"/>
      <w:divBdr>
        <w:top w:val="none" w:sz="0" w:space="0" w:color="auto"/>
        <w:left w:val="none" w:sz="0" w:space="0" w:color="auto"/>
        <w:bottom w:val="none" w:sz="0" w:space="0" w:color="auto"/>
        <w:right w:val="none" w:sz="0" w:space="0" w:color="auto"/>
      </w:divBdr>
      <w:divsChild>
        <w:div w:id="1320574780">
          <w:marLeft w:val="0"/>
          <w:marRight w:val="0"/>
          <w:marTop w:val="0"/>
          <w:marBottom w:val="0"/>
          <w:divBdr>
            <w:top w:val="none" w:sz="0" w:space="0" w:color="auto"/>
            <w:left w:val="none" w:sz="0" w:space="0" w:color="auto"/>
            <w:bottom w:val="none" w:sz="0" w:space="0" w:color="auto"/>
            <w:right w:val="none" w:sz="0" w:space="0" w:color="auto"/>
          </w:divBdr>
        </w:div>
        <w:div w:id="1860267838">
          <w:marLeft w:val="0"/>
          <w:marRight w:val="0"/>
          <w:marTop w:val="0"/>
          <w:marBottom w:val="0"/>
          <w:divBdr>
            <w:top w:val="none" w:sz="0" w:space="0" w:color="auto"/>
            <w:left w:val="none" w:sz="0" w:space="0" w:color="auto"/>
            <w:bottom w:val="none" w:sz="0" w:space="0" w:color="auto"/>
            <w:right w:val="none" w:sz="0" w:space="0" w:color="auto"/>
          </w:divBdr>
        </w:div>
      </w:divsChild>
    </w:div>
    <w:div w:id="2055234811">
      <w:bodyDiv w:val="1"/>
      <w:marLeft w:val="0"/>
      <w:marRight w:val="0"/>
      <w:marTop w:val="0"/>
      <w:marBottom w:val="0"/>
      <w:divBdr>
        <w:top w:val="none" w:sz="0" w:space="0" w:color="auto"/>
        <w:left w:val="none" w:sz="0" w:space="0" w:color="auto"/>
        <w:bottom w:val="none" w:sz="0" w:space="0" w:color="auto"/>
        <w:right w:val="none" w:sz="0" w:space="0" w:color="auto"/>
      </w:divBdr>
      <w:divsChild>
        <w:div w:id="96142407">
          <w:marLeft w:val="0"/>
          <w:marRight w:val="0"/>
          <w:marTop w:val="0"/>
          <w:marBottom w:val="0"/>
          <w:divBdr>
            <w:top w:val="none" w:sz="0" w:space="0" w:color="auto"/>
            <w:left w:val="none" w:sz="0" w:space="0" w:color="auto"/>
            <w:bottom w:val="none" w:sz="0" w:space="0" w:color="auto"/>
            <w:right w:val="none" w:sz="0" w:space="0" w:color="auto"/>
          </w:divBdr>
        </w:div>
      </w:divsChild>
    </w:div>
    <w:div w:id="2073650715">
      <w:bodyDiv w:val="1"/>
      <w:marLeft w:val="0"/>
      <w:marRight w:val="0"/>
      <w:marTop w:val="0"/>
      <w:marBottom w:val="0"/>
      <w:divBdr>
        <w:top w:val="none" w:sz="0" w:space="0" w:color="auto"/>
        <w:left w:val="none" w:sz="0" w:space="0" w:color="auto"/>
        <w:bottom w:val="none" w:sz="0" w:space="0" w:color="auto"/>
        <w:right w:val="none" w:sz="0" w:space="0" w:color="auto"/>
      </w:divBdr>
      <w:divsChild>
        <w:div w:id="135074734">
          <w:marLeft w:val="0"/>
          <w:marRight w:val="0"/>
          <w:marTop w:val="0"/>
          <w:marBottom w:val="0"/>
          <w:divBdr>
            <w:top w:val="none" w:sz="0" w:space="0" w:color="auto"/>
            <w:left w:val="none" w:sz="0" w:space="0" w:color="auto"/>
            <w:bottom w:val="none" w:sz="0" w:space="0" w:color="auto"/>
            <w:right w:val="none" w:sz="0" w:space="0" w:color="auto"/>
          </w:divBdr>
        </w:div>
        <w:div w:id="188640511">
          <w:marLeft w:val="0"/>
          <w:marRight w:val="0"/>
          <w:marTop w:val="0"/>
          <w:marBottom w:val="0"/>
          <w:divBdr>
            <w:top w:val="none" w:sz="0" w:space="0" w:color="auto"/>
            <w:left w:val="none" w:sz="0" w:space="0" w:color="auto"/>
            <w:bottom w:val="none" w:sz="0" w:space="0" w:color="auto"/>
            <w:right w:val="none" w:sz="0" w:space="0" w:color="auto"/>
          </w:divBdr>
        </w:div>
        <w:div w:id="288509980">
          <w:marLeft w:val="0"/>
          <w:marRight w:val="0"/>
          <w:marTop w:val="0"/>
          <w:marBottom w:val="0"/>
          <w:divBdr>
            <w:top w:val="none" w:sz="0" w:space="0" w:color="auto"/>
            <w:left w:val="none" w:sz="0" w:space="0" w:color="auto"/>
            <w:bottom w:val="none" w:sz="0" w:space="0" w:color="auto"/>
            <w:right w:val="none" w:sz="0" w:space="0" w:color="auto"/>
          </w:divBdr>
        </w:div>
        <w:div w:id="354381268">
          <w:marLeft w:val="0"/>
          <w:marRight w:val="0"/>
          <w:marTop w:val="0"/>
          <w:marBottom w:val="0"/>
          <w:divBdr>
            <w:top w:val="none" w:sz="0" w:space="0" w:color="auto"/>
            <w:left w:val="none" w:sz="0" w:space="0" w:color="auto"/>
            <w:bottom w:val="none" w:sz="0" w:space="0" w:color="auto"/>
            <w:right w:val="none" w:sz="0" w:space="0" w:color="auto"/>
          </w:divBdr>
        </w:div>
        <w:div w:id="410081808">
          <w:marLeft w:val="0"/>
          <w:marRight w:val="0"/>
          <w:marTop w:val="0"/>
          <w:marBottom w:val="0"/>
          <w:divBdr>
            <w:top w:val="none" w:sz="0" w:space="0" w:color="auto"/>
            <w:left w:val="none" w:sz="0" w:space="0" w:color="auto"/>
            <w:bottom w:val="none" w:sz="0" w:space="0" w:color="auto"/>
            <w:right w:val="none" w:sz="0" w:space="0" w:color="auto"/>
          </w:divBdr>
        </w:div>
        <w:div w:id="556941343">
          <w:marLeft w:val="0"/>
          <w:marRight w:val="0"/>
          <w:marTop w:val="0"/>
          <w:marBottom w:val="0"/>
          <w:divBdr>
            <w:top w:val="none" w:sz="0" w:space="0" w:color="auto"/>
            <w:left w:val="none" w:sz="0" w:space="0" w:color="auto"/>
            <w:bottom w:val="none" w:sz="0" w:space="0" w:color="auto"/>
            <w:right w:val="none" w:sz="0" w:space="0" w:color="auto"/>
          </w:divBdr>
        </w:div>
        <w:div w:id="760686238">
          <w:marLeft w:val="0"/>
          <w:marRight w:val="0"/>
          <w:marTop w:val="0"/>
          <w:marBottom w:val="0"/>
          <w:divBdr>
            <w:top w:val="none" w:sz="0" w:space="0" w:color="auto"/>
            <w:left w:val="none" w:sz="0" w:space="0" w:color="auto"/>
            <w:bottom w:val="none" w:sz="0" w:space="0" w:color="auto"/>
            <w:right w:val="none" w:sz="0" w:space="0" w:color="auto"/>
          </w:divBdr>
        </w:div>
        <w:div w:id="1348870359">
          <w:marLeft w:val="0"/>
          <w:marRight w:val="0"/>
          <w:marTop w:val="0"/>
          <w:marBottom w:val="0"/>
          <w:divBdr>
            <w:top w:val="none" w:sz="0" w:space="0" w:color="auto"/>
            <w:left w:val="none" w:sz="0" w:space="0" w:color="auto"/>
            <w:bottom w:val="none" w:sz="0" w:space="0" w:color="auto"/>
            <w:right w:val="none" w:sz="0" w:space="0" w:color="auto"/>
          </w:divBdr>
        </w:div>
        <w:div w:id="1475246871">
          <w:marLeft w:val="0"/>
          <w:marRight w:val="0"/>
          <w:marTop w:val="0"/>
          <w:marBottom w:val="0"/>
          <w:divBdr>
            <w:top w:val="none" w:sz="0" w:space="0" w:color="auto"/>
            <w:left w:val="none" w:sz="0" w:space="0" w:color="auto"/>
            <w:bottom w:val="none" w:sz="0" w:space="0" w:color="auto"/>
            <w:right w:val="none" w:sz="0" w:space="0" w:color="auto"/>
          </w:divBdr>
        </w:div>
        <w:div w:id="1628196700">
          <w:marLeft w:val="0"/>
          <w:marRight w:val="0"/>
          <w:marTop w:val="0"/>
          <w:marBottom w:val="0"/>
          <w:divBdr>
            <w:top w:val="none" w:sz="0" w:space="0" w:color="auto"/>
            <w:left w:val="none" w:sz="0" w:space="0" w:color="auto"/>
            <w:bottom w:val="none" w:sz="0" w:space="0" w:color="auto"/>
            <w:right w:val="none" w:sz="0" w:space="0" w:color="auto"/>
          </w:divBdr>
        </w:div>
        <w:div w:id="2064795083">
          <w:marLeft w:val="0"/>
          <w:marRight w:val="0"/>
          <w:marTop w:val="0"/>
          <w:marBottom w:val="0"/>
          <w:divBdr>
            <w:top w:val="none" w:sz="0" w:space="0" w:color="auto"/>
            <w:left w:val="none" w:sz="0" w:space="0" w:color="auto"/>
            <w:bottom w:val="none" w:sz="0" w:space="0" w:color="auto"/>
            <w:right w:val="none" w:sz="0" w:space="0" w:color="auto"/>
          </w:divBdr>
        </w:div>
        <w:div w:id="2081444586">
          <w:marLeft w:val="0"/>
          <w:marRight w:val="0"/>
          <w:marTop w:val="0"/>
          <w:marBottom w:val="0"/>
          <w:divBdr>
            <w:top w:val="none" w:sz="0" w:space="0" w:color="auto"/>
            <w:left w:val="none" w:sz="0" w:space="0" w:color="auto"/>
            <w:bottom w:val="none" w:sz="0" w:space="0" w:color="auto"/>
            <w:right w:val="none" w:sz="0" w:space="0" w:color="auto"/>
          </w:divBdr>
        </w:div>
        <w:div w:id="2146581027">
          <w:marLeft w:val="0"/>
          <w:marRight w:val="0"/>
          <w:marTop w:val="0"/>
          <w:marBottom w:val="0"/>
          <w:divBdr>
            <w:top w:val="none" w:sz="0" w:space="0" w:color="auto"/>
            <w:left w:val="none" w:sz="0" w:space="0" w:color="auto"/>
            <w:bottom w:val="none" w:sz="0" w:space="0" w:color="auto"/>
            <w:right w:val="none" w:sz="0" w:space="0" w:color="auto"/>
          </w:divBdr>
        </w:div>
      </w:divsChild>
    </w:div>
    <w:div w:id="2082171536">
      <w:bodyDiv w:val="1"/>
      <w:marLeft w:val="0"/>
      <w:marRight w:val="0"/>
      <w:marTop w:val="0"/>
      <w:marBottom w:val="0"/>
      <w:divBdr>
        <w:top w:val="none" w:sz="0" w:space="0" w:color="auto"/>
        <w:left w:val="none" w:sz="0" w:space="0" w:color="auto"/>
        <w:bottom w:val="none" w:sz="0" w:space="0" w:color="auto"/>
        <w:right w:val="none" w:sz="0" w:space="0" w:color="auto"/>
      </w:divBdr>
      <w:divsChild>
        <w:div w:id="420105603">
          <w:marLeft w:val="0"/>
          <w:marRight w:val="0"/>
          <w:marTop w:val="0"/>
          <w:marBottom w:val="0"/>
          <w:divBdr>
            <w:top w:val="none" w:sz="0" w:space="0" w:color="auto"/>
            <w:left w:val="none" w:sz="0" w:space="0" w:color="auto"/>
            <w:bottom w:val="none" w:sz="0" w:space="0" w:color="auto"/>
            <w:right w:val="none" w:sz="0" w:space="0" w:color="auto"/>
          </w:divBdr>
        </w:div>
        <w:div w:id="446659158">
          <w:marLeft w:val="0"/>
          <w:marRight w:val="0"/>
          <w:marTop w:val="0"/>
          <w:marBottom w:val="0"/>
          <w:divBdr>
            <w:top w:val="none" w:sz="0" w:space="0" w:color="auto"/>
            <w:left w:val="none" w:sz="0" w:space="0" w:color="auto"/>
            <w:bottom w:val="none" w:sz="0" w:space="0" w:color="auto"/>
            <w:right w:val="none" w:sz="0" w:space="0" w:color="auto"/>
          </w:divBdr>
        </w:div>
        <w:div w:id="1718700908">
          <w:marLeft w:val="0"/>
          <w:marRight w:val="0"/>
          <w:marTop w:val="0"/>
          <w:marBottom w:val="0"/>
          <w:divBdr>
            <w:top w:val="none" w:sz="0" w:space="0" w:color="auto"/>
            <w:left w:val="none" w:sz="0" w:space="0" w:color="auto"/>
            <w:bottom w:val="none" w:sz="0" w:space="0" w:color="auto"/>
            <w:right w:val="none" w:sz="0" w:space="0" w:color="auto"/>
          </w:divBdr>
        </w:div>
      </w:divsChild>
    </w:div>
    <w:div w:id="2087874687">
      <w:bodyDiv w:val="1"/>
      <w:marLeft w:val="0"/>
      <w:marRight w:val="0"/>
      <w:marTop w:val="0"/>
      <w:marBottom w:val="0"/>
      <w:divBdr>
        <w:top w:val="none" w:sz="0" w:space="0" w:color="auto"/>
        <w:left w:val="none" w:sz="0" w:space="0" w:color="auto"/>
        <w:bottom w:val="none" w:sz="0" w:space="0" w:color="auto"/>
        <w:right w:val="none" w:sz="0" w:space="0" w:color="auto"/>
      </w:divBdr>
      <w:divsChild>
        <w:div w:id="1186287481">
          <w:marLeft w:val="0"/>
          <w:marRight w:val="0"/>
          <w:marTop w:val="0"/>
          <w:marBottom w:val="0"/>
          <w:divBdr>
            <w:top w:val="none" w:sz="0" w:space="0" w:color="auto"/>
            <w:left w:val="none" w:sz="0" w:space="0" w:color="auto"/>
            <w:bottom w:val="none" w:sz="0" w:space="0" w:color="auto"/>
            <w:right w:val="none" w:sz="0" w:space="0" w:color="auto"/>
          </w:divBdr>
        </w:div>
        <w:div w:id="1907494801">
          <w:marLeft w:val="0"/>
          <w:marRight w:val="0"/>
          <w:marTop w:val="0"/>
          <w:marBottom w:val="0"/>
          <w:divBdr>
            <w:top w:val="none" w:sz="0" w:space="0" w:color="auto"/>
            <w:left w:val="none" w:sz="0" w:space="0" w:color="auto"/>
            <w:bottom w:val="none" w:sz="0" w:space="0" w:color="auto"/>
            <w:right w:val="none" w:sz="0" w:space="0" w:color="auto"/>
          </w:divBdr>
        </w:div>
        <w:div w:id="2106535531">
          <w:marLeft w:val="0"/>
          <w:marRight w:val="0"/>
          <w:marTop w:val="0"/>
          <w:marBottom w:val="0"/>
          <w:divBdr>
            <w:top w:val="none" w:sz="0" w:space="0" w:color="auto"/>
            <w:left w:val="none" w:sz="0" w:space="0" w:color="auto"/>
            <w:bottom w:val="none" w:sz="0" w:space="0" w:color="auto"/>
            <w:right w:val="none" w:sz="0" w:space="0" w:color="auto"/>
          </w:divBdr>
        </w:div>
      </w:divsChild>
    </w:div>
    <w:div w:id="2090536424">
      <w:bodyDiv w:val="1"/>
      <w:marLeft w:val="0"/>
      <w:marRight w:val="0"/>
      <w:marTop w:val="0"/>
      <w:marBottom w:val="0"/>
      <w:divBdr>
        <w:top w:val="none" w:sz="0" w:space="0" w:color="auto"/>
        <w:left w:val="none" w:sz="0" w:space="0" w:color="auto"/>
        <w:bottom w:val="none" w:sz="0" w:space="0" w:color="auto"/>
        <w:right w:val="none" w:sz="0" w:space="0" w:color="auto"/>
      </w:divBdr>
    </w:div>
    <w:div w:id="2120056070">
      <w:bodyDiv w:val="1"/>
      <w:marLeft w:val="0"/>
      <w:marRight w:val="0"/>
      <w:marTop w:val="0"/>
      <w:marBottom w:val="0"/>
      <w:divBdr>
        <w:top w:val="none" w:sz="0" w:space="0" w:color="auto"/>
        <w:left w:val="none" w:sz="0" w:space="0" w:color="auto"/>
        <w:bottom w:val="none" w:sz="0" w:space="0" w:color="auto"/>
        <w:right w:val="none" w:sz="0" w:space="0" w:color="auto"/>
      </w:divBdr>
    </w:div>
    <w:div w:id="2141992482">
      <w:bodyDiv w:val="1"/>
      <w:marLeft w:val="0"/>
      <w:marRight w:val="0"/>
      <w:marTop w:val="0"/>
      <w:marBottom w:val="0"/>
      <w:divBdr>
        <w:top w:val="none" w:sz="0" w:space="0" w:color="auto"/>
        <w:left w:val="none" w:sz="0" w:space="0" w:color="auto"/>
        <w:bottom w:val="none" w:sz="0" w:space="0" w:color="auto"/>
        <w:right w:val="none" w:sz="0" w:space="0" w:color="auto"/>
      </w:divBdr>
      <w:divsChild>
        <w:div w:id="1288076099">
          <w:marLeft w:val="0"/>
          <w:marRight w:val="0"/>
          <w:marTop w:val="0"/>
          <w:marBottom w:val="0"/>
          <w:divBdr>
            <w:top w:val="none" w:sz="0" w:space="0" w:color="auto"/>
            <w:left w:val="none" w:sz="0" w:space="0" w:color="auto"/>
            <w:bottom w:val="none" w:sz="0" w:space="0" w:color="auto"/>
            <w:right w:val="none" w:sz="0" w:space="0" w:color="auto"/>
          </w:divBdr>
        </w:div>
        <w:div w:id="1557814093">
          <w:marLeft w:val="0"/>
          <w:marRight w:val="0"/>
          <w:marTop w:val="0"/>
          <w:marBottom w:val="0"/>
          <w:divBdr>
            <w:top w:val="none" w:sz="0" w:space="0" w:color="auto"/>
            <w:left w:val="none" w:sz="0" w:space="0" w:color="auto"/>
            <w:bottom w:val="none" w:sz="0" w:space="0" w:color="auto"/>
            <w:right w:val="none" w:sz="0" w:space="0" w:color="auto"/>
          </w:divBdr>
        </w:div>
      </w:divsChild>
    </w:div>
    <w:div w:id="2144762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4.xml"/><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chart" Target="charts/chart3.xml"/><Relationship Id="rId27" Type="http://schemas.openxmlformats.org/officeDocument/2006/relationships/hyperlink" Target="mailto:Fitriyaatikas@gmail.com"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C391-4F64-B674-B62434C57D91}"/>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C391-4F64-B674-B62434C57D9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d-ID"/>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Laki Laki </c:v>
                </c:pt>
                <c:pt idx="1">
                  <c:v>Perempuan</c:v>
                </c:pt>
              </c:strCache>
            </c:strRef>
          </c:cat>
          <c:val>
            <c:numRef>
              <c:f>Sheet1!$B$2:$B$3</c:f>
              <c:numCache>
                <c:formatCode>General</c:formatCode>
                <c:ptCount val="2"/>
                <c:pt idx="0">
                  <c:v>46</c:v>
                </c:pt>
                <c:pt idx="1">
                  <c:v>84</c:v>
                </c:pt>
              </c:numCache>
            </c:numRef>
          </c:val>
          <c:extLst>
            <c:ext xmlns:c16="http://schemas.microsoft.com/office/drawing/2014/chart" uri="{C3380CC4-5D6E-409C-BE32-E72D297353CC}">
              <c16:uniqueId val="{00000004-C391-4F64-B674-B62434C57D91}"/>
            </c:ext>
          </c:extLst>
        </c:ser>
        <c:dLbls>
          <c:dLblPos val="inEnd"/>
          <c:showLegendKey val="0"/>
          <c:showVal val="0"/>
          <c:showCatName val="1"/>
          <c:showSerName val="0"/>
          <c:showPercent val="0"/>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8507-4776-B2A3-A040CEA277A7}"/>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8507-4776-B2A3-A040CEA277A7}"/>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8507-4776-B2A3-A040CEA277A7}"/>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8507-4776-B2A3-A040CEA277A7}"/>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8507-4776-B2A3-A040CEA277A7}"/>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8507-4776-B2A3-A040CEA277A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d-ID"/>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Sekretariatan </c:v>
                </c:pt>
                <c:pt idx="1">
                  <c:v>Bidang PPP</c:v>
                </c:pt>
                <c:pt idx="2">
                  <c:v>Bidang Mutasi </c:v>
                </c:pt>
                <c:pt idx="3">
                  <c:v>Bidang PKP </c:v>
                </c:pt>
                <c:pt idx="4">
                  <c:v>Bidang INKA</c:v>
                </c:pt>
                <c:pt idx="5">
                  <c:v>UPENKOM</c:v>
                </c:pt>
              </c:strCache>
            </c:strRef>
          </c:cat>
          <c:val>
            <c:numRef>
              <c:f>Sheet1!$B$2:$B$7</c:f>
              <c:numCache>
                <c:formatCode>General</c:formatCode>
                <c:ptCount val="6"/>
                <c:pt idx="0">
                  <c:v>19</c:v>
                </c:pt>
                <c:pt idx="1">
                  <c:v>19</c:v>
                </c:pt>
                <c:pt idx="2">
                  <c:v>18</c:v>
                </c:pt>
                <c:pt idx="3">
                  <c:v>22</c:v>
                </c:pt>
                <c:pt idx="4">
                  <c:v>20</c:v>
                </c:pt>
                <c:pt idx="5">
                  <c:v>30</c:v>
                </c:pt>
              </c:numCache>
            </c:numRef>
          </c:val>
          <c:extLst>
            <c:ext xmlns:c16="http://schemas.microsoft.com/office/drawing/2014/chart" uri="{C3380CC4-5D6E-409C-BE32-E72D297353CC}">
              <c16:uniqueId val="{00000000-3AF1-4157-A9E4-D31792DB96C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Umur</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267-4B38-B019-1FF75DF40AF5}"/>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267-4B38-B019-1FF75DF40AF5}"/>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3267-4B38-B019-1FF75DF40AF5}"/>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3267-4B38-B019-1FF75DF40AF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d-ID"/>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25-29</c:v>
                </c:pt>
                <c:pt idx="1">
                  <c:v>30-39</c:v>
                </c:pt>
                <c:pt idx="2">
                  <c:v>40-49</c:v>
                </c:pt>
                <c:pt idx="3">
                  <c:v>50-56</c:v>
                </c:pt>
              </c:strCache>
            </c:strRef>
          </c:cat>
          <c:val>
            <c:numRef>
              <c:f>Sheet1!$B$2:$B$5</c:f>
              <c:numCache>
                <c:formatCode>General</c:formatCode>
                <c:ptCount val="4"/>
                <c:pt idx="0">
                  <c:v>39</c:v>
                </c:pt>
                <c:pt idx="1">
                  <c:v>62</c:v>
                </c:pt>
                <c:pt idx="2">
                  <c:v>19</c:v>
                </c:pt>
                <c:pt idx="3">
                  <c:v>10</c:v>
                </c:pt>
              </c:numCache>
            </c:numRef>
          </c:val>
          <c:extLst>
            <c:ext xmlns:c16="http://schemas.microsoft.com/office/drawing/2014/chart" uri="{C3380CC4-5D6E-409C-BE32-E72D297353CC}">
              <c16:uniqueId val="{00000000-CE30-482E-9E4C-A3F3607AA3F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C518-444C-9124-E4680239C6E2}"/>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C518-444C-9124-E4680239C6E2}"/>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C518-444C-9124-E4680239C6E2}"/>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C518-444C-9124-E4680239C6E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d-ID"/>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D3</c:v>
                </c:pt>
                <c:pt idx="1">
                  <c:v>D4</c:v>
                </c:pt>
                <c:pt idx="2">
                  <c:v>S1</c:v>
                </c:pt>
                <c:pt idx="3">
                  <c:v>S2</c:v>
                </c:pt>
              </c:strCache>
            </c:strRef>
          </c:cat>
          <c:val>
            <c:numRef>
              <c:f>Sheet1!$B$2:$B$5</c:f>
              <c:numCache>
                <c:formatCode>General</c:formatCode>
                <c:ptCount val="4"/>
                <c:pt idx="0">
                  <c:v>8</c:v>
                </c:pt>
                <c:pt idx="1">
                  <c:v>16</c:v>
                </c:pt>
                <c:pt idx="2">
                  <c:v>58</c:v>
                </c:pt>
                <c:pt idx="3">
                  <c:v>48</c:v>
                </c:pt>
              </c:numCache>
            </c:numRef>
          </c:val>
          <c:extLst>
            <c:ext xmlns:c16="http://schemas.microsoft.com/office/drawing/2014/chart" uri="{C3380CC4-5D6E-409C-BE32-E72D297353CC}">
              <c16:uniqueId val="{00000000-840D-4433-A23A-9D0EE90AF18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901A-4798-AEAC-5B9A3A246891}"/>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901A-4798-AEAC-5B9A3A246891}"/>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901A-4798-AEAC-5B9A3A246891}"/>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901A-4798-AEAC-5B9A3A246891}"/>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901A-4798-AEAC-5B9A3A246891}"/>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D7EF-44C1-9F7D-8671517BE17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d-ID"/>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III/a</c:v>
                </c:pt>
                <c:pt idx="1">
                  <c:v>III/b</c:v>
                </c:pt>
                <c:pt idx="2">
                  <c:v>III/c</c:v>
                </c:pt>
                <c:pt idx="3">
                  <c:v>III/d</c:v>
                </c:pt>
                <c:pt idx="4">
                  <c:v>IV/a</c:v>
                </c:pt>
                <c:pt idx="5">
                  <c:v>IV/b</c:v>
                </c:pt>
              </c:strCache>
            </c:strRef>
          </c:cat>
          <c:val>
            <c:numRef>
              <c:f>Sheet1!$B$2:$B$7</c:f>
              <c:numCache>
                <c:formatCode>General</c:formatCode>
                <c:ptCount val="6"/>
                <c:pt idx="0">
                  <c:v>21</c:v>
                </c:pt>
                <c:pt idx="1">
                  <c:v>28</c:v>
                </c:pt>
                <c:pt idx="2">
                  <c:v>26</c:v>
                </c:pt>
                <c:pt idx="3">
                  <c:v>38</c:v>
                </c:pt>
                <c:pt idx="4">
                  <c:v>6</c:v>
                </c:pt>
                <c:pt idx="5">
                  <c:v>2</c:v>
                </c:pt>
              </c:numCache>
            </c:numRef>
          </c:val>
          <c:extLst>
            <c:ext xmlns:c16="http://schemas.microsoft.com/office/drawing/2014/chart" uri="{C3380CC4-5D6E-409C-BE32-E72D297353CC}">
              <c16:uniqueId val="{0000000A-901A-4798-AEAC-5B9A3A24689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FF14B-A081-4486-92F8-492DF345C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31413</TotalTime>
  <Pages>175</Pages>
  <Words>41511</Words>
  <Characters>264428</Characters>
  <Application>Microsoft Office Word</Application>
  <DocSecurity>0</DocSecurity>
  <Lines>13221</Lines>
  <Paragraphs>6373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16</cp:revision>
  <cp:lastPrinted>2025-04-07T05:36:00Z</cp:lastPrinted>
  <dcterms:created xsi:type="dcterms:W3CDTF">2025-02-19T14:54:00Z</dcterms:created>
  <dcterms:modified xsi:type="dcterms:W3CDTF">2025-04-07T21:52:00Z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d40d6ba0-8e07-4ca5-b3fc-2b659c38ed30</vt:lpwstr>
  </property>
  <property fmtid="{D5CDD505-2E9C-101B-9397-08002B2CF9AE}" pid="3" name="Mendeley Document_1">
    <vt:lpwstr>True</vt:lpwstr>
  </property>
  <property fmtid="{D5CDD505-2E9C-101B-9397-08002B2CF9AE}" pid="4" name="Mendeley Citation Style_1">
    <vt:lpwstr>http://www.zotero.org/styles/apa</vt:lpwstr>
  </property>
  <property fmtid="{D5CDD505-2E9C-101B-9397-08002B2CF9AE}" pid="5" name="Mendeley Unique User Id_1">
    <vt:lpwstr>fa05f725-1df3-3940-acab-1e70a72f4e2a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