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92F99" w14:textId="22C81F86" w:rsidR="0003197E" w:rsidRDefault="0003197E" w:rsidP="003C74CE">
      <w:pPr>
        <w:pStyle w:val="Heading1"/>
        <w:spacing w:before="0"/>
        <w:ind w:left="0" w:firstLine="0"/>
        <w:jc w:val="center"/>
        <w:rPr>
          <w:rFonts w:asciiTheme="majorBidi" w:hAnsiTheme="majorBidi"/>
          <w:color w:val="auto"/>
          <w:sz w:val="22"/>
          <w:szCs w:val="22"/>
        </w:rPr>
      </w:pPr>
      <w:bookmarkStart w:id="0" w:name="_Toc198667363"/>
      <w:r>
        <w:rPr>
          <w:rFonts w:asciiTheme="majorBidi" w:hAnsiTheme="majorBidi"/>
          <w:color w:val="auto"/>
          <w:sz w:val="22"/>
          <w:szCs w:val="22"/>
        </w:rPr>
        <w:t>STRATEGI</w:t>
      </w:r>
      <w:r w:rsidR="00E7536F">
        <w:rPr>
          <w:rFonts w:asciiTheme="majorBidi" w:hAnsiTheme="majorBidi"/>
          <w:color w:val="auto"/>
          <w:sz w:val="22"/>
          <w:szCs w:val="22"/>
        </w:rPr>
        <w:t xml:space="preserve"> </w:t>
      </w:r>
      <w:r>
        <w:rPr>
          <w:rFonts w:asciiTheme="majorBidi" w:hAnsiTheme="majorBidi"/>
          <w:color w:val="auto"/>
          <w:sz w:val="22"/>
          <w:szCs w:val="22"/>
        </w:rPr>
        <w:t xml:space="preserve">PENGUATAN SEKOLAH RAMAH ANAK </w:t>
      </w:r>
      <w:r w:rsidR="003C74CE">
        <w:rPr>
          <w:rFonts w:asciiTheme="majorBidi" w:hAnsiTheme="majorBidi"/>
          <w:color w:val="auto"/>
          <w:sz w:val="22"/>
          <w:szCs w:val="22"/>
        </w:rPr>
        <w:t xml:space="preserve">MELALUI </w:t>
      </w:r>
      <w:r>
        <w:rPr>
          <w:rFonts w:asciiTheme="majorBidi" w:hAnsiTheme="majorBidi"/>
          <w:color w:val="auto"/>
          <w:sz w:val="22"/>
          <w:szCs w:val="22"/>
        </w:rPr>
        <w:t>PENDIDIKAN AGAMA ISLAM DI SMP NEGERI 16 SEMARANG</w:t>
      </w:r>
    </w:p>
    <w:p w14:paraId="34264721" w14:textId="77B6E5C2" w:rsidR="00FC61F9" w:rsidRDefault="00FC61F9" w:rsidP="003C74CE">
      <w:pPr>
        <w:pStyle w:val="Heading1"/>
        <w:spacing w:before="0"/>
        <w:ind w:left="0" w:firstLine="0"/>
        <w:jc w:val="center"/>
        <w:rPr>
          <w:rFonts w:asciiTheme="majorBidi" w:hAnsiTheme="majorBidi"/>
          <w:b w:val="0"/>
          <w:bCs w:val="0"/>
        </w:rPr>
      </w:pPr>
      <w:r w:rsidRPr="00B06DDD">
        <w:rPr>
          <w:rFonts w:asciiTheme="majorBidi" w:hAnsiTheme="majorBidi"/>
          <w:color w:val="auto"/>
          <w:sz w:val="22"/>
          <w:szCs w:val="22"/>
        </w:rPr>
        <w:t>SKRIPSI</w:t>
      </w:r>
      <w:bookmarkEnd w:id="0"/>
    </w:p>
    <w:p w14:paraId="74E20E30" w14:textId="77777777" w:rsidR="006328C8" w:rsidRPr="00FC61F9" w:rsidRDefault="006328C8" w:rsidP="00FC61F9">
      <w:pPr>
        <w:ind w:left="0" w:firstLine="0"/>
        <w:jc w:val="center"/>
        <w:rPr>
          <w:rFonts w:asciiTheme="majorBidi" w:hAnsiTheme="majorBidi" w:cstheme="majorBidi"/>
        </w:rPr>
      </w:pPr>
    </w:p>
    <w:p w14:paraId="14D6125F" w14:textId="27E7DF23" w:rsidR="00463ECC" w:rsidRPr="00FF1D9E" w:rsidRDefault="00463ECC" w:rsidP="00FC61F9">
      <w:pPr>
        <w:spacing w:line="276" w:lineRule="auto"/>
        <w:ind w:left="0" w:firstLine="0"/>
        <w:jc w:val="center"/>
        <w:rPr>
          <w:rFonts w:asciiTheme="majorBidi" w:hAnsiTheme="majorBidi" w:cstheme="majorBidi"/>
        </w:rPr>
      </w:pPr>
      <w:r w:rsidRPr="00FF1D9E">
        <w:rPr>
          <w:rFonts w:asciiTheme="majorBidi" w:hAnsiTheme="majorBidi" w:cstheme="majorBidi"/>
        </w:rPr>
        <w:t>Di</w:t>
      </w:r>
      <w:r w:rsidR="00CD1A3B" w:rsidRPr="00FF1D9E">
        <w:rPr>
          <w:rFonts w:asciiTheme="majorBidi" w:hAnsiTheme="majorBidi" w:cstheme="majorBidi"/>
        </w:rPr>
        <w:t xml:space="preserve">ajukan </w:t>
      </w:r>
      <w:r w:rsidR="00537372" w:rsidRPr="00FF1D9E">
        <w:rPr>
          <w:rFonts w:asciiTheme="majorBidi" w:hAnsiTheme="majorBidi" w:cstheme="majorBidi"/>
        </w:rPr>
        <w:t xml:space="preserve">Untuk </w:t>
      </w:r>
      <w:r w:rsidRPr="00FF1D9E">
        <w:rPr>
          <w:rFonts w:asciiTheme="majorBidi" w:hAnsiTheme="majorBidi" w:cstheme="majorBidi"/>
        </w:rPr>
        <w:t xml:space="preserve">Memenuhi </w:t>
      </w:r>
      <w:r w:rsidR="00406322" w:rsidRPr="00FF1D9E">
        <w:rPr>
          <w:rFonts w:asciiTheme="majorBidi" w:hAnsiTheme="majorBidi" w:cstheme="majorBidi"/>
        </w:rPr>
        <w:t xml:space="preserve">Tugas dan </w:t>
      </w:r>
      <w:r w:rsidRPr="00FF1D9E">
        <w:rPr>
          <w:rFonts w:asciiTheme="majorBidi" w:hAnsiTheme="majorBidi" w:cstheme="majorBidi"/>
        </w:rPr>
        <w:t>Syarat</w:t>
      </w:r>
    </w:p>
    <w:p w14:paraId="68CF2A54" w14:textId="05680CF2" w:rsidR="00463ECC" w:rsidRPr="00FF1D9E" w:rsidRDefault="00463ECC" w:rsidP="00FC61F9">
      <w:pPr>
        <w:spacing w:line="276" w:lineRule="auto"/>
        <w:ind w:left="0" w:firstLine="0"/>
        <w:jc w:val="center"/>
        <w:rPr>
          <w:rFonts w:asciiTheme="majorBidi" w:hAnsiTheme="majorBidi" w:cstheme="majorBidi"/>
        </w:rPr>
      </w:pPr>
      <w:r w:rsidRPr="00FF1D9E">
        <w:rPr>
          <w:rFonts w:asciiTheme="majorBidi" w:hAnsiTheme="majorBidi" w:cstheme="majorBidi"/>
        </w:rPr>
        <w:t>Memperoleh Gelar Sarjana Pendidikan Strata S</w:t>
      </w:r>
      <w:r w:rsidR="00537372" w:rsidRPr="00FF1D9E">
        <w:rPr>
          <w:rFonts w:asciiTheme="majorBidi" w:hAnsiTheme="majorBidi" w:cstheme="majorBidi"/>
        </w:rPr>
        <w:t>.1</w:t>
      </w:r>
    </w:p>
    <w:p w14:paraId="738B7A70" w14:textId="46395CB0" w:rsidR="00463ECC" w:rsidRPr="00FF1D9E" w:rsidRDefault="00463ECC" w:rsidP="00FC61F9">
      <w:pPr>
        <w:spacing w:line="276" w:lineRule="auto"/>
        <w:ind w:left="0" w:firstLine="0"/>
        <w:jc w:val="center"/>
        <w:rPr>
          <w:rFonts w:asciiTheme="majorBidi" w:hAnsiTheme="majorBidi" w:cstheme="majorBidi"/>
        </w:rPr>
      </w:pPr>
      <w:r w:rsidRPr="00FF1D9E">
        <w:rPr>
          <w:rFonts w:asciiTheme="majorBidi" w:hAnsiTheme="majorBidi" w:cstheme="majorBidi"/>
        </w:rPr>
        <w:t>Pendidikan Agama Islam</w:t>
      </w:r>
    </w:p>
    <w:p w14:paraId="52C3BFC1" w14:textId="6D8373B4" w:rsidR="003F7AEC" w:rsidRPr="00FF1D9E" w:rsidRDefault="00FF1D9E" w:rsidP="00172FC4">
      <w:pPr>
        <w:ind w:firstLine="0"/>
        <w:jc w:val="center"/>
        <w:rPr>
          <w:rFonts w:asciiTheme="majorBidi" w:hAnsiTheme="majorBidi" w:cstheme="majorBidi"/>
        </w:rPr>
      </w:pPr>
      <w:r w:rsidRPr="00FF1D9E">
        <w:rPr>
          <w:rFonts w:asciiTheme="majorBidi" w:hAnsiTheme="majorBidi" w:cstheme="majorBidi"/>
          <w:noProof/>
        </w:rPr>
        <w:drawing>
          <wp:anchor distT="0" distB="0" distL="114300" distR="114300" simplePos="0" relativeHeight="251658240" behindDoc="0" locked="0" layoutInCell="1" allowOverlap="1" wp14:anchorId="0A76E9E9" wp14:editId="7A821B79">
            <wp:simplePos x="0" y="0"/>
            <wp:positionH relativeFrom="margin">
              <wp:posOffset>1028452</wp:posOffset>
            </wp:positionH>
            <wp:positionV relativeFrom="paragraph">
              <wp:posOffset>58667</wp:posOffset>
            </wp:positionV>
            <wp:extent cx="2006929" cy="1876792"/>
            <wp:effectExtent l="0" t="0" r="0" b="9525"/>
            <wp:wrapNone/>
            <wp:docPr id="757285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6929" cy="1876792"/>
                    </a:xfrm>
                    <a:prstGeom prst="rect">
                      <a:avLst/>
                    </a:prstGeom>
                    <a:noFill/>
                  </pic:spPr>
                </pic:pic>
              </a:graphicData>
            </a:graphic>
            <wp14:sizeRelH relativeFrom="margin">
              <wp14:pctWidth>0</wp14:pctWidth>
            </wp14:sizeRelH>
            <wp14:sizeRelV relativeFrom="margin">
              <wp14:pctHeight>0</wp14:pctHeight>
            </wp14:sizeRelV>
          </wp:anchor>
        </w:drawing>
      </w:r>
    </w:p>
    <w:p w14:paraId="682F64A9" w14:textId="664D7851" w:rsidR="003F7AEC" w:rsidRDefault="003F7AEC" w:rsidP="00172FC4">
      <w:pPr>
        <w:ind w:firstLine="0"/>
        <w:jc w:val="center"/>
        <w:rPr>
          <w:rFonts w:asciiTheme="majorBidi" w:hAnsiTheme="majorBidi" w:cstheme="majorBidi"/>
        </w:rPr>
      </w:pPr>
    </w:p>
    <w:p w14:paraId="4282CFF8" w14:textId="77777777" w:rsidR="00FF1D9E" w:rsidRDefault="00FF1D9E" w:rsidP="00172FC4">
      <w:pPr>
        <w:ind w:firstLine="0"/>
        <w:jc w:val="center"/>
        <w:rPr>
          <w:rFonts w:asciiTheme="majorBidi" w:hAnsiTheme="majorBidi" w:cstheme="majorBidi"/>
        </w:rPr>
      </w:pPr>
    </w:p>
    <w:p w14:paraId="2F713729" w14:textId="77777777" w:rsidR="00FF1D9E" w:rsidRDefault="00FF1D9E" w:rsidP="00172FC4">
      <w:pPr>
        <w:ind w:firstLine="0"/>
        <w:jc w:val="center"/>
        <w:rPr>
          <w:rFonts w:asciiTheme="majorBidi" w:hAnsiTheme="majorBidi" w:cstheme="majorBidi"/>
        </w:rPr>
      </w:pPr>
    </w:p>
    <w:p w14:paraId="255DF71D" w14:textId="77777777" w:rsidR="00FF1D9E" w:rsidRDefault="00FF1D9E" w:rsidP="00172FC4">
      <w:pPr>
        <w:ind w:firstLine="0"/>
        <w:jc w:val="center"/>
        <w:rPr>
          <w:rFonts w:asciiTheme="majorBidi" w:hAnsiTheme="majorBidi" w:cstheme="majorBidi"/>
        </w:rPr>
      </w:pPr>
    </w:p>
    <w:p w14:paraId="20DDD77F" w14:textId="77777777" w:rsidR="00FF1D9E" w:rsidRDefault="00FF1D9E" w:rsidP="00172FC4">
      <w:pPr>
        <w:ind w:firstLine="0"/>
        <w:jc w:val="center"/>
        <w:rPr>
          <w:rFonts w:asciiTheme="majorBidi" w:hAnsiTheme="majorBidi" w:cstheme="majorBidi"/>
        </w:rPr>
      </w:pPr>
    </w:p>
    <w:p w14:paraId="79A0F34F" w14:textId="77777777" w:rsidR="00FF1D9E" w:rsidRDefault="00FF1D9E" w:rsidP="00172FC4">
      <w:pPr>
        <w:ind w:firstLine="0"/>
        <w:jc w:val="center"/>
        <w:rPr>
          <w:rFonts w:asciiTheme="majorBidi" w:hAnsiTheme="majorBidi" w:cstheme="majorBidi"/>
        </w:rPr>
      </w:pPr>
    </w:p>
    <w:p w14:paraId="2EA3052D" w14:textId="77777777" w:rsidR="00FF1D9E" w:rsidRDefault="00FF1D9E" w:rsidP="00172FC4">
      <w:pPr>
        <w:ind w:firstLine="0"/>
        <w:jc w:val="center"/>
        <w:rPr>
          <w:rFonts w:asciiTheme="majorBidi" w:hAnsiTheme="majorBidi" w:cstheme="majorBidi"/>
        </w:rPr>
      </w:pPr>
    </w:p>
    <w:p w14:paraId="0C91F233" w14:textId="77777777" w:rsidR="00FF1D9E" w:rsidRPr="00FF1D9E" w:rsidRDefault="00FF1D9E" w:rsidP="00FC61F9">
      <w:pPr>
        <w:ind w:firstLine="0"/>
        <w:jc w:val="center"/>
        <w:rPr>
          <w:rFonts w:asciiTheme="majorBidi" w:hAnsiTheme="majorBidi" w:cstheme="majorBidi"/>
        </w:rPr>
      </w:pPr>
    </w:p>
    <w:p w14:paraId="5D180D51" w14:textId="05773CAF" w:rsidR="003F7AEC" w:rsidRPr="00FF1D9E" w:rsidRDefault="003F7AEC" w:rsidP="00FC61F9">
      <w:pPr>
        <w:ind w:left="0" w:firstLine="0"/>
        <w:jc w:val="center"/>
        <w:rPr>
          <w:rFonts w:asciiTheme="majorBidi" w:hAnsiTheme="majorBidi" w:cstheme="majorBidi"/>
        </w:rPr>
      </w:pPr>
      <w:r w:rsidRPr="00FF1D9E">
        <w:rPr>
          <w:rFonts w:asciiTheme="majorBidi" w:hAnsiTheme="majorBidi" w:cstheme="majorBidi"/>
        </w:rPr>
        <w:t>oleh:</w:t>
      </w:r>
    </w:p>
    <w:p w14:paraId="4064C917" w14:textId="77777777" w:rsidR="00FC61F9" w:rsidRPr="00E7536F" w:rsidRDefault="000B3EB9" w:rsidP="00FC61F9">
      <w:pPr>
        <w:ind w:left="0" w:firstLine="0"/>
        <w:jc w:val="center"/>
        <w:rPr>
          <w:rFonts w:asciiTheme="majorBidi" w:hAnsiTheme="majorBidi" w:cstheme="majorBidi"/>
          <w:b/>
          <w:bCs/>
          <w:u w:val="single"/>
        </w:rPr>
      </w:pPr>
      <w:r w:rsidRPr="00E7536F">
        <w:rPr>
          <w:rFonts w:asciiTheme="majorBidi" w:hAnsiTheme="majorBidi" w:cstheme="majorBidi"/>
          <w:b/>
          <w:bCs/>
          <w:u w:val="single"/>
        </w:rPr>
        <w:t>Sellya Nur Afifah</w:t>
      </w:r>
    </w:p>
    <w:p w14:paraId="24D50FCC" w14:textId="11ECB191" w:rsidR="00161FA0" w:rsidRPr="00FC61F9" w:rsidRDefault="003F7AEC" w:rsidP="00FC61F9">
      <w:pPr>
        <w:ind w:left="0" w:firstLine="0"/>
        <w:jc w:val="center"/>
        <w:rPr>
          <w:rFonts w:asciiTheme="majorBidi" w:hAnsiTheme="majorBidi" w:cstheme="majorBidi"/>
          <w:b/>
          <w:bCs/>
        </w:rPr>
      </w:pPr>
      <w:r w:rsidRPr="00FF1D9E">
        <w:rPr>
          <w:rFonts w:asciiTheme="majorBidi" w:hAnsiTheme="majorBidi" w:cstheme="majorBidi"/>
        </w:rPr>
        <w:t>NIM: 21030</w:t>
      </w:r>
      <w:r w:rsidR="000B3EB9" w:rsidRPr="00FF1D9E">
        <w:rPr>
          <w:rFonts w:asciiTheme="majorBidi" w:hAnsiTheme="majorBidi" w:cstheme="majorBidi"/>
        </w:rPr>
        <w:t>16204</w:t>
      </w:r>
    </w:p>
    <w:p w14:paraId="0BB42A03" w14:textId="77777777" w:rsidR="00874E92" w:rsidRPr="00FF1D9E" w:rsidRDefault="00874E92" w:rsidP="00FC61F9">
      <w:pPr>
        <w:ind w:firstLine="0"/>
        <w:jc w:val="center"/>
        <w:rPr>
          <w:rFonts w:asciiTheme="majorBidi" w:hAnsiTheme="majorBidi" w:cstheme="majorBidi"/>
        </w:rPr>
      </w:pPr>
    </w:p>
    <w:p w14:paraId="73E2E16E" w14:textId="2CC38C90" w:rsidR="003F7AEC" w:rsidRPr="00FF1D9E" w:rsidRDefault="003F7AEC" w:rsidP="00FC61F9">
      <w:pPr>
        <w:ind w:left="0" w:firstLine="0"/>
        <w:jc w:val="center"/>
        <w:rPr>
          <w:rFonts w:asciiTheme="majorBidi" w:hAnsiTheme="majorBidi" w:cstheme="majorBidi"/>
          <w:b/>
          <w:bCs/>
        </w:rPr>
      </w:pPr>
      <w:r w:rsidRPr="00FF1D9E">
        <w:rPr>
          <w:rFonts w:asciiTheme="majorBidi" w:hAnsiTheme="majorBidi" w:cstheme="majorBidi"/>
          <w:b/>
          <w:bCs/>
        </w:rPr>
        <w:t>FAKULTAS ILMU TARBIYAH DAN KEGURUAN</w:t>
      </w:r>
    </w:p>
    <w:p w14:paraId="7FC4DFD6" w14:textId="13181945" w:rsidR="003F7AEC" w:rsidRPr="00FF1D9E" w:rsidRDefault="003F7AEC" w:rsidP="00FC61F9">
      <w:pPr>
        <w:ind w:left="0" w:firstLine="0"/>
        <w:jc w:val="center"/>
        <w:rPr>
          <w:rFonts w:asciiTheme="majorBidi" w:hAnsiTheme="majorBidi" w:cstheme="majorBidi"/>
          <w:b/>
          <w:bCs/>
        </w:rPr>
      </w:pPr>
      <w:r w:rsidRPr="00FF1D9E">
        <w:rPr>
          <w:rFonts w:asciiTheme="majorBidi" w:hAnsiTheme="majorBidi" w:cstheme="majorBidi"/>
          <w:b/>
          <w:bCs/>
        </w:rPr>
        <w:t>UNIVERSITAS ISLAM NEGERI WALISONGO</w:t>
      </w:r>
    </w:p>
    <w:p w14:paraId="6CF5C97B" w14:textId="660A7E70" w:rsidR="00874E92" w:rsidRPr="00874E92" w:rsidRDefault="003F7AEC" w:rsidP="00FC61F9">
      <w:pPr>
        <w:ind w:left="0" w:firstLine="0"/>
        <w:jc w:val="center"/>
        <w:rPr>
          <w:rFonts w:asciiTheme="majorBidi" w:hAnsiTheme="majorBidi" w:cstheme="majorBidi"/>
          <w:b/>
          <w:bCs/>
        </w:rPr>
      </w:pPr>
      <w:r w:rsidRPr="00FF1D9E">
        <w:rPr>
          <w:rFonts w:asciiTheme="majorBidi" w:hAnsiTheme="majorBidi" w:cstheme="majorBidi"/>
          <w:b/>
          <w:bCs/>
        </w:rPr>
        <w:t>SEMARANG</w:t>
      </w:r>
    </w:p>
    <w:p w14:paraId="3767D27C" w14:textId="77777777" w:rsidR="00874E92" w:rsidRDefault="00874E92" w:rsidP="00FC61F9">
      <w:pPr>
        <w:ind w:left="0" w:firstLine="0"/>
        <w:jc w:val="center"/>
        <w:rPr>
          <w:rFonts w:asciiTheme="majorBidi" w:hAnsiTheme="majorBidi"/>
          <w:b/>
          <w:bCs/>
        </w:rPr>
      </w:pPr>
      <w:r w:rsidRPr="00874E92">
        <w:rPr>
          <w:rFonts w:asciiTheme="majorBidi" w:hAnsiTheme="majorBidi"/>
          <w:b/>
          <w:bCs/>
        </w:rPr>
        <w:t>202</w:t>
      </w:r>
      <w:r w:rsidR="00774F4D">
        <w:rPr>
          <w:rFonts w:asciiTheme="majorBidi" w:hAnsiTheme="majorBidi"/>
          <w:b/>
          <w:bCs/>
        </w:rPr>
        <w:t>5</w:t>
      </w:r>
    </w:p>
    <w:p w14:paraId="726DA5CD" w14:textId="77777777" w:rsidR="00897994" w:rsidRDefault="00897994" w:rsidP="00FC61F9">
      <w:pPr>
        <w:ind w:left="0" w:firstLine="0"/>
        <w:jc w:val="center"/>
        <w:rPr>
          <w:rFonts w:asciiTheme="majorBidi" w:hAnsiTheme="majorBidi"/>
          <w:b/>
          <w:bCs/>
        </w:rPr>
      </w:pPr>
    </w:p>
    <w:p w14:paraId="7FE7A138" w14:textId="77777777" w:rsidR="004575A4" w:rsidRDefault="00263849" w:rsidP="00F278B5">
      <w:pPr>
        <w:pStyle w:val="Heading1"/>
        <w:spacing w:before="0"/>
        <w:ind w:left="0" w:firstLine="0"/>
        <w:jc w:val="center"/>
        <w:rPr>
          <w:rFonts w:asciiTheme="majorBidi" w:hAnsiTheme="majorBidi"/>
          <w:color w:val="auto"/>
          <w:sz w:val="22"/>
          <w:szCs w:val="22"/>
        </w:rPr>
      </w:pPr>
      <w:bookmarkStart w:id="1" w:name="_Toc198667364"/>
      <w:r w:rsidRPr="00B06DDD">
        <w:rPr>
          <w:rFonts w:asciiTheme="majorBidi" w:hAnsiTheme="majorBidi"/>
          <w:color w:val="auto"/>
          <w:sz w:val="22"/>
          <w:szCs w:val="22"/>
        </w:rPr>
        <w:lastRenderedPageBreak/>
        <w:t>PERNYATAAN KEASLIAN</w:t>
      </w:r>
      <w:bookmarkEnd w:id="1"/>
    </w:p>
    <w:p w14:paraId="2AB47171" w14:textId="77777777" w:rsidR="00741A4E" w:rsidRPr="00741A4E" w:rsidRDefault="00741A4E" w:rsidP="00741A4E"/>
    <w:p w14:paraId="154B71EB" w14:textId="01644CEC" w:rsidR="0003197E" w:rsidRPr="00F278B5" w:rsidRDefault="00E1491F" w:rsidP="00F278B5">
      <w:pPr>
        <w:pStyle w:val="Heading1"/>
        <w:spacing w:before="0"/>
        <w:ind w:left="0" w:firstLine="0"/>
        <w:jc w:val="center"/>
        <w:rPr>
          <w:rFonts w:asciiTheme="majorBidi" w:hAnsiTheme="majorBidi"/>
          <w:color w:val="auto"/>
          <w:sz w:val="22"/>
          <w:szCs w:val="22"/>
        </w:rPr>
      </w:pPr>
      <w:r>
        <w:rPr>
          <w:noProof/>
        </w:rPr>
        <w:drawing>
          <wp:inline distT="0" distB="0" distL="0" distR="0" wp14:anchorId="5FCB275C" wp14:editId="1C9F3F8D">
            <wp:extent cx="4159249" cy="4800600"/>
            <wp:effectExtent l="0" t="0" r="0" b="0"/>
            <wp:docPr id="18024442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2861" b="6107"/>
                    <a:stretch>
                      <a:fillRect/>
                    </a:stretch>
                  </pic:blipFill>
                  <pic:spPr bwMode="auto">
                    <a:xfrm>
                      <a:off x="0" y="0"/>
                      <a:ext cx="4203166" cy="4851289"/>
                    </a:xfrm>
                    <a:prstGeom prst="rect">
                      <a:avLst/>
                    </a:prstGeom>
                    <a:noFill/>
                    <a:ln>
                      <a:noFill/>
                    </a:ln>
                    <a:extLst>
                      <a:ext uri="{53640926-AAD7-44D8-BBD7-CCE9431645EC}">
                        <a14:shadowObscured xmlns:a14="http://schemas.microsoft.com/office/drawing/2010/main"/>
                      </a:ext>
                    </a:extLst>
                  </pic:spPr>
                </pic:pic>
              </a:graphicData>
            </a:graphic>
          </wp:inline>
        </w:drawing>
      </w:r>
    </w:p>
    <w:p w14:paraId="27763467" w14:textId="77777777" w:rsidR="00F278B5" w:rsidRDefault="00F278B5" w:rsidP="00F278B5">
      <w:pPr>
        <w:tabs>
          <w:tab w:val="left" w:pos="5040"/>
        </w:tabs>
        <w:ind w:left="0" w:firstLine="0"/>
        <w:jc w:val="center"/>
        <w:rPr>
          <w:rFonts w:asciiTheme="majorBidi" w:hAnsiTheme="majorBidi"/>
          <w:b/>
          <w:bCs/>
        </w:rPr>
      </w:pPr>
    </w:p>
    <w:p w14:paraId="100BE46E" w14:textId="77777777" w:rsidR="00856A6B" w:rsidRDefault="00856A6B" w:rsidP="00F278B5">
      <w:pPr>
        <w:tabs>
          <w:tab w:val="left" w:pos="5040"/>
        </w:tabs>
        <w:ind w:left="0" w:firstLine="0"/>
        <w:jc w:val="center"/>
        <w:rPr>
          <w:rFonts w:asciiTheme="majorBidi" w:hAnsiTheme="majorBidi"/>
          <w:b/>
          <w:bCs/>
        </w:rPr>
      </w:pPr>
    </w:p>
    <w:p w14:paraId="66FEB518" w14:textId="547657D2" w:rsidR="006F403A" w:rsidRDefault="00A6624B" w:rsidP="006F403A">
      <w:pPr>
        <w:pStyle w:val="Heading1"/>
        <w:spacing w:before="0"/>
        <w:ind w:left="0" w:firstLine="0"/>
        <w:jc w:val="center"/>
        <w:rPr>
          <w:rFonts w:asciiTheme="majorBidi" w:hAnsiTheme="majorBidi"/>
          <w:color w:val="auto"/>
          <w:sz w:val="22"/>
          <w:szCs w:val="22"/>
        </w:rPr>
      </w:pPr>
      <w:bookmarkStart w:id="2" w:name="_Toc198667365"/>
      <w:r w:rsidRPr="00B06DDD">
        <w:rPr>
          <w:rFonts w:asciiTheme="majorBidi" w:hAnsiTheme="majorBidi"/>
          <w:color w:val="auto"/>
          <w:sz w:val="22"/>
          <w:szCs w:val="22"/>
        </w:rPr>
        <w:lastRenderedPageBreak/>
        <w:t>LEMBAR PENGESAHAN</w:t>
      </w:r>
      <w:bookmarkEnd w:id="2"/>
    </w:p>
    <w:p w14:paraId="40D16904" w14:textId="42035DAE" w:rsidR="007F077D" w:rsidRPr="007F077D" w:rsidRDefault="007F077D" w:rsidP="007F077D"/>
    <w:p w14:paraId="241CF6BC" w14:textId="66048D03" w:rsidR="00D1174D" w:rsidRPr="00D10637" w:rsidRDefault="00542C6F" w:rsidP="004A2F84">
      <w:pPr>
        <w:ind w:left="0" w:firstLine="0"/>
        <w:jc w:val="center"/>
        <w:rPr>
          <w:rFonts w:asciiTheme="majorBidi" w:hAnsiTheme="majorBidi"/>
        </w:rPr>
      </w:pPr>
      <w:r>
        <w:rPr>
          <w:noProof/>
        </w:rPr>
        <w:drawing>
          <wp:inline distT="0" distB="0" distL="0" distR="0" wp14:anchorId="4C044C31" wp14:editId="0BE1E047">
            <wp:extent cx="3963670" cy="5555615"/>
            <wp:effectExtent l="0" t="0" r="0" b="6985"/>
            <wp:docPr id="19269452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78291" cy="5576108"/>
                    </a:xfrm>
                    <a:prstGeom prst="rect">
                      <a:avLst/>
                    </a:prstGeom>
                    <a:noFill/>
                    <a:ln>
                      <a:noFill/>
                    </a:ln>
                  </pic:spPr>
                </pic:pic>
              </a:graphicData>
            </a:graphic>
          </wp:inline>
        </w:drawing>
      </w:r>
    </w:p>
    <w:p w14:paraId="49B44585" w14:textId="77777777" w:rsidR="00D1174D" w:rsidRPr="00033FD6" w:rsidRDefault="00D1174D" w:rsidP="004A2F84">
      <w:pPr>
        <w:ind w:left="0" w:firstLine="0"/>
        <w:jc w:val="center"/>
        <w:rPr>
          <w:rFonts w:asciiTheme="majorBidi" w:hAnsiTheme="majorBidi"/>
        </w:rPr>
      </w:pPr>
    </w:p>
    <w:p w14:paraId="7A65650A" w14:textId="3F6A4B21" w:rsidR="004E2FBF" w:rsidRDefault="004E2FBF" w:rsidP="00B06DDD">
      <w:pPr>
        <w:pStyle w:val="Heading1"/>
        <w:spacing w:before="0"/>
        <w:ind w:left="0" w:firstLine="0"/>
        <w:jc w:val="left"/>
        <w:rPr>
          <w:rFonts w:asciiTheme="majorBidi" w:hAnsiTheme="majorBidi"/>
          <w:b w:val="0"/>
          <w:bCs w:val="0"/>
        </w:rPr>
      </w:pPr>
      <w:bookmarkStart w:id="3" w:name="_Toc198667366"/>
      <w:r w:rsidRPr="00B06DDD">
        <w:rPr>
          <w:rFonts w:asciiTheme="majorBidi" w:hAnsiTheme="majorBidi"/>
          <w:color w:val="auto"/>
          <w:sz w:val="22"/>
          <w:szCs w:val="22"/>
        </w:rPr>
        <w:t>NOTA DINAS</w:t>
      </w:r>
      <w:bookmarkEnd w:id="3"/>
    </w:p>
    <w:p w14:paraId="56EF8356" w14:textId="77777777" w:rsidR="00D10637" w:rsidRDefault="00D10637" w:rsidP="001952F7">
      <w:pPr>
        <w:ind w:left="0" w:firstLine="0"/>
        <w:jc w:val="right"/>
        <w:rPr>
          <w:rFonts w:asciiTheme="majorBidi" w:hAnsiTheme="majorBidi"/>
        </w:rPr>
      </w:pPr>
      <w:r>
        <w:rPr>
          <w:noProof/>
        </w:rPr>
        <w:drawing>
          <wp:inline distT="0" distB="0" distL="0" distR="0" wp14:anchorId="194458E2" wp14:editId="703C5CE2">
            <wp:extent cx="4089400" cy="5306000"/>
            <wp:effectExtent l="0" t="0" r="6350" b="9525"/>
            <wp:docPr id="15525912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3251" cy="5310997"/>
                    </a:xfrm>
                    <a:prstGeom prst="rect">
                      <a:avLst/>
                    </a:prstGeom>
                    <a:noFill/>
                    <a:ln>
                      <a:noFill/>
                    </a:ln>
                  </pic:spPr>
                </pic:pic>
              </a:graphicData>
            </a:graphic>
          </wp:inline>
        </w:drawing>
      </w:r>
      <w:r w:rsidR="00D73401">
        <w:rPr>
          <w:rFonts w:asciiTheme="majorBidi" w:hAnsiTheme="majorBidi"/>
        </w:rPr>
        <w:tab/>
      </w:r>
      <w:r w:rsidR="00D73401">
        <w:rPr>
          <w:rFonts w:asciiTheme="majorBidi" w:hAnsiTheme="majorBidi"/>
        </w:rPr>
        <w:tab/>
      </w:r>
    </w:p>
    <w:p w14:paraId="175F2543" w14:textId="705703F9" w:rsidR="00D10637" w:rsidRDefault="00AB33D7" w:rsidP="00D10637">
      <w:pPr>
        <w:ind w:left="0" w:firstLine="0"/>
        <w:jc w:val="center"/>
        <w:rPr>
          <w:rFonts w:asciiTheme="majorBidi" w:hAnsiTheme="majorBidi"/>
        </w:rPr>
      </w:pPr>
      <w:r>
        <w:rPr>
          <w:noProof/>
        </w:rPr>
        <w:lastRenderedPageBreak/>
        <w:drawing>
          <wp:inline distT="0" distB="0" distL="0" distR="0" wp14:anchorId="03224159" wp14:editId="2EB1AA5A">
            <wp:extent cx="4133018" cy="5244705"/>
            <wp:effectExtent l="0" t="0" r="1270" b="0"/>
            <wp:docPr id="14288521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21" r="1795" b="1988"/>
                    <a:stretch>
                      <a:fillRect/>
                    </a:stretch>
                  </pic:blipFill>
                  <pic:spPr bwMode="auto">
                    <a:xfrm>
                      <a:off x="0" y="0"/>
                      <a:ext cx="4152025" cy="5268824"/>
                    </a:xfrm>
                    <a:prstGeom prst="rect">
                      <a:avLst/>
                    </a:prstGeom>
                    <a:noFill/>
                    <a:ln>
                      <a:noFill/>
                    </a:ln>
                    <a:extLst>
                      <a:ext uri="{53640926-AAD7-44D8-BBD7-CCE9431645EC}">
                        <a14:shadowObscured xmlns:a14="http://schemas.microsoft.com/office/drawing/2010/main"/>
                      </a:ext>
                    </a:extLst>
                  </pic:spPr>
                </pic:pic>
              </a:graphicData>
            </a:graphic>
          </wp:inline>
        </w:drawing>
      </w:r>
    </w:p>
    <w:p w14:paraId="723D9C47" w14:textId="547F4DC0" w:rsidR="001952F7" w:rsidRPr="00D10637" w:rsidRDefault="00D73401" w:rsidP="001952F7">
      <w:pPr>
        <w:ind w:left="0" w:firstLine="0"/>
        <w:jc w:val="right"/>
        <w:rPr>
          <w:rFonts w:asciiTheme="majorBidi" w:hAnsiTheme="majorBidi"/>
        </w:rPr>
      </w:pPr>
      <w:r>
        <w:rPr>
          <w:rFonts w:asciiTheme="majorBidi" w:hAnsiTheme="majorBidi"/>
        </w:rPr>
        <w:tab/>
      </w:r>
    </w:p>
    <w:p w14:paraId="574ECBC7" w14:textId="75C4F353" w:rsidR="004E2FBF" w:rsidRDefault="001914D5" w:rsidP="001914D5">
      <w:pPr>
        <w:spacing w:line="240" w:lineRule="auto"/>
        <w:ind w:left="0" w:firstLine="0"/>
        <w:jc w:val="center"/>
        <w:rPr>
          <w:rFonts w:asciiTheme="majorBidi" w:hAnsiTheme="majorBidi"/>
        </w:rPr>
      </w:pPr>
      <w:r>
        <w:rPr>
          <w:rFonts w:asciiTheme="majorBidi" w:hAnsiTheme="majorBidi"/>
        </w:rPr>
        <w:tab/>
      </w:r>
      <w:r>
        <w:rPr>
          <w:rFonts w:asciiTheme="majorBidi" w:hAnsiTheme="majorBidi"/>
        </w:rPr>
        <w:tab/>
      </w:r>
      <w:r>
        <w:rPr>
          <w:rFonts w:asciiTheme="majorBidi" w:hAnsiTheme="majorBidi"/>
        </w:rPr>
        <w:tab/>
      </w:r>
    </w:p>
    <w:p w14:paraId="300A2D1B" w14:textId="11445FCD" w:rsidR="004E2FBF" w:rsidRPr="0094069C" w:rsidRDefault="004E2FBF" w:rsidP="0094069C">
      <w:pPr>
        <w:spacing w:line="240" w:lineRule="auto"/>
        <w:ind w:left="0" w:firstLine="0"/>
        <w:jc w:val="center"/>
        <w:rPr>
          <w:rFonts w:asciiTheme="majorBidi" w:hAnsiTheme="majorBidi"/>
        </w:rPr>
      </w:pPr>
    </w:p>
    <w:p w14:paraId="4A3359CF" w14:textId="44790B8B" w:rsidR="004A2F84" w:rsidRPr="00B06DDD" w:rsidRDefault="004A2F84" w:rsidP="00B06DDD">
      <w:pPr>
        <w:pStyle w:val="Heading1"/>
        <w:spacing w:before="0"/>
        <w:ind w:left="0" w:firstLine="0"/>
        <w:jc w:val="center"/>
        <w:rPr>
          <w:rFonts w:asciiTheme="majorBidi" w:hAnsiTheme="majorBidi"/>
          <w:color w:val="auto"/>
          <w:sz w:val="22"/>
          <w:szCs w:val="22"/>
        </w:rPr>
      </w:pPr>
      <w:bookmarkStart w:id="4" w:name="_Toc198667368"/>
      <w:r w:rsidRPr="00B06DDD">
        <w:rPr>
          <w:rFonts w:asciiTheme="majorBidi" w:hAnsiTheme="majorBidi"/>
          <w:color w:val="auto"/>
          <w:sz w:val="22"/>
          <w:szCs w:val="22"/>
        </w:rPr>
        <w:lastRenderedPageBreak/>
        <w:t>ABSTRAK</w:t>
      </w:r>
      <w:bookmarkEnd w:id="4"/>
    </w:p>
    <w:p w14:paraId="29388C4F" w14:textId="357EA31A" w:rsidR="004A2F84" w:rsidRDefault="004A2F84" w:rsidP="00FE3B0A">
      <w:pPr>
        <w:tabs>
          <w:tab w:val="left" w:pos="1620"/>
        </w:tabs>
        <w:ind w:left="1350" w:hanging="1350"/>
        <w:rPr>
          <w:rFonts w:asciiTheme="majorBidi" w:hAnsiTheme="majorBidi"/>
        </w:rPr>
      </w:pPr>
      <w:bookmarkStart w:id="5" w:name="_Hlk198508221"/>
      <w:r>
        <w:rPr>
          <w:rFonts w:asciiTheme="majorBidi" w:hAnsiTheme="majorBidi"/>
        </w:rPr>
        <w:t xml:space="preserve">Judul </w:t>
      </w:r>
      <w:r w:rsidR="00E9234C">
        <w:rPr>
          <w:rFonts w:asciiTheme="majorBidi" w:hAnsiTheme="majorBidi"/>
        </w:rPr>
        <w:t>S</w:t>
      </w:r>
      <w:r>
        <w:rPr>
          <w:rFonts w:asciiTheme="majorBidi" w:hAnsiTheme="majorBidi"/>
        </w:rPr>
        <w:t>krips</w:t>
      </w:r>
      <w:r w:rsidR="005B7779">
        <w:rPr>
          <w:rFonts w:asciiTheme="majorBidi" w:hAnsiTheme="majorBidi"/>
        </w:rPr>
        <w:t xml:space="preserve">i </w:t>
      </w:r>
      <w:r w:rsidR="005B7779">
        <w:rPr>
          <w:rFonts w:asciiTheme="majorBidi" w:hAnsiTheme="majorBidi"/>
        </w:rPr>
        <w:tab/>
      </w:r>
      <w:r w:rsidR="00FE3B0A">
        <w:rPr>
          <w:rFonts w:asciiTheme="majorBidi" w:hAnsiTheme="majorBidi"/>
        </w:rPr>
        <w:t xml:space="preserve">  </w:t>
      </w:r>
      <w:r>
        <w:rPr>
          <w:rFonts w:asciiTheme="majorBidi" w:hAnsiTheme="majorBidi"/>
        </w:rPr>
        <w:t>:</w:t>
      </w:r>
      <w:r w:rsidR="00FE3B0A">
        <w:rPr>
          <w:rFonts w:asciiTheme="majorBidi" w:hAnsiTheme="majorBidi"/>
        </w:rPr>
        <w:t xml:space="preserve"> </w:t>
      </w:r>
      <w:r>
        <w:rPr>
          <w:rFonts w:asciiTheme="majorBidi" w:hAnsiTheme="majorBidi"/>
        </w:rPr>
        <w:t xml:space="preserve">Strategi </w:t>
      </w:r>
      <w:r w:rsidR="00E9234C">
        <w:rPr>
          <w:rFonts w:asciiTheme="majorBidi" w:hAnsiTheme="majorBidi"/>
        </w:rPr>
        <w:t>P</w:t>
      </w:r>
      <w:r>
        <w:rPr>
          <w:rFonts w:asciiTheme="majorBidi" w:hAnsiTheme="majorBidi"/>
        </w:rPr>
        <w:t xml:space="preserve">enguatan Sekolah Ramah Anak melalui </w:t>
      </w:r>
      <w:r w:rsidR="005B7779">
        <w:rPr>
          <w:rFonts w:asciiTheme="majorBidi" w:hAnsiTheme="majorBidi"/>
        </w:rPr>
        <w:tab/>
      </w:r>
      <w:r w:rsidR="00631ACD">
        <w:rPr>
          <w:rFonts w:asciiTheme="majorBidi" w:hAnsiTheme="majorBidi"/>
        </w:rPr>
        <w:t>P</w:t>
      </w:r>
      <w:r>
        <w:rPr>
          <w:rFonts w:asciiTheme="majorBidi" w:hAnsiTheme="majorBidi"/>
        </w:rPr>
        <w:t xml:space="preserve">endidikan Agama Islam di SMP Negeri 16 </w:t>
      </w:r>
      <w:r w:rsidR="005B7779">
        <w:rPr>
          <w:rFonts w:asciiTheme="majorBidi" w:hAnsiTheme="majorBidi"/>
        </w:rPr>
        <w:tab/>
      </w:r>
      <w:r>
        <w:rPr>
          <w:rFonts w:asciiTheme="majorBidi" w:hAnsiTheme="majorBidi"/>
        </w:rPr>
        <w:t>Semarang</w:t>
      </w:r>
    </w:p>
    <w:p w14:paraId="403B17B3" w14:textId="34F644CC" w:rsidR="004A2F84" w:rsidRDefault="004A2F84" w:rsidP="004A2F84">
      <w:pPr>
        <w:ind w:left="0" w:firstLine="0"/>
        <w:rPr>
          <w:rFonts w:asciiTheme="majorBidi" w:hAnsiTheme="majorBidi"/>
        </w:rPr>
      </w:pPr>
      <w:r>
        <w:rPr>
          <w:rFonts w:asciiTheme="majorBidi" w:hAnsiTheme="majorBidi"/>
        </w:rPr>
        <w:t>Penulis</w:t>
      </w:r>
      <w:r w:rsidR="00FE3B0A">
        <w:rPr>
          <w:rFonts w:asciiTheme="majorBidi" w:hAnsiTheme="majorBidi"/>
        </w:rPr>
        <w:tab/>
      </w:r>
      <w:r w:rsidR="00FE3B0A">
        <w:rPr>
          <w:rFonts w:asciiTheme="majorBidi" w:hAnsiTheme="majorBidi"/>
        </w:rPr>
        <w:tab/>
      </w:r>
      <w:r>
        <w:rPr>
          <w:rFonts w:asciiTheme="majorBidi" w:hAnsiTheme="majorBidi"/>
        </w:rPr>
        <w:t>:</w:t>
      </w:r>
      <w:r w:rsidR="00631ACD">
        <w:rPr>
          <w:rFonts w:asciiTheme="majorBidi" w:hAnsiTheme="majorBidi"/>
        </w:rPr>
        <w:t xml:space="preserve"> </w:t>
      </w:r>
      <w:r w:rsidR="00FE3B0A">
        <w:rPr>
          <w:rFonts w:asciiTheme="majorBidi" w:hAnsiTheme="majorBidi"/>
        </w:rPr>
        <w:t xml:space="preserve"> </w:t>
      </w:r>
      <w:r w:rsidR="00631ACD">
        <w:rPr>
          <w:rFonts w:asciiTheme="majorBidi" w:hAnsiTheme="majorBidi"/>
        </w:rPr>
        <w:t>Sellya Nur Afifah</w:t>
      </w:r>
    </w:p>
    <w:p w14:paraId="44EA1CD3" w14:textId="4E8BADF6" w:rsidR="00631ACD" w:rsidRDefault="004A2F84" w:rsidP="00A35BF5">
      <w:pPr>
        <w:ind w:left="0" w:firstLine="0"/>
        <w:rPr>
          <w:rFonts w:asciiTheme="majorBidi" w:hAnsiTheme="majorBidi"/>
        </w:rPr>
      </w:pPr>
      <w:r>
        <w:rPr>
          <w:rFonts w:asciiTheme="majorBidi" w:hAnsiTheme="majorBidi"/>
        </w:rPr>
        <w:t>NIM</w:t>
      </w:r>
      <w:r>
        <w:rPr>
          <w:rFonts w:asciiTheme="majorBidi" w:hAnsiTheme="majorBidi"/>
        </w:rPr>
        <w:tab/>
      </w:r>
      <w:r>
        <w:rPr>
          <w:rFonts w:asciiTheme="majorBidi" w:hAnsiTheme="majorBidi"/>
        </w:rPr>
        <w:tab/>
        <w:t>:</w:t>
      </w:r>
      <w:r w:rsidR="00631ACD">
        <w:rPr>
          <w:rFonts w:asciiTheme="majorBidi" w:hAnsiTheme="majorBidi"/>
        </w:rPr>
        <w:t xml:space="preserve"> </w:t>
      </w:r>
      <w:r w:rsidR="00FE3B0A">
        <w:rPr>
          <w:rFonts w:asciiTheme="majorBidi" w:hAnsiTheme="majorBidi"/>
        </w:rPr>
        <w:t xml:space="preserve"> </w:t>
      </w:r>
      <w:r w:rsidR="00631ACD">
        <w:rPr>
          <w:rFonts w:asciiTheme="majorBidi" w:hAnsiTheme="majorBidi"/>
        </w:rPr>
        <w:t>2103016204</w:t>
      </w:r>
    </w:p>
    <w:bookmarkEnd w:id="5"/>
    <w:p w14:paraId="735BD271" w14:textId="50F14DDC" w:rsidR="00695B55" w:rsidRPr="00A35BF5" w:rsidRDefault="00A96EA1" w:rsidP="00695B55">
      <w:pPr>
        <w:pStyle w:val="ListParagraph"/>
        <w:tabs>
          <w:tab w:val="left" w:pos="4130"/>
        </w:tabs>
        <w:spacing w:line="240" w:lineRule="auto"/>
        <w:rPr>
          <w:rFonts w:asciiTheme="majorBidi" w:hAnsiTheme="majorBidi"/>
        </w:rPr>
      </w:pPr>
      <w:r>
        <w:rPr>
          <w:rFonts w:asciiTheme="majorBidi" w:hAnsiTheme="majorBidi"/>
        </w:rPr>
        <w:t>Upaya untuk me</w:t>
      </w:r>
      <w:r w:rsidR="003B52CE">
        <w:rPr>
          <w:rFonts w:asciiTheme="majorBidi" w:hAnsiTheme="majorBidi"/>
        </w:rPr>
        <w:t>nciptakan</w:t>
      </w:r>
      <w:r>
        <w:rPr>
          <w:rFonts w:asciiTheme="majorBidi" w:hAnsiTheme="majorBidi"/>
        </w:rPr>
        <w:t xml:space="preserve"> lingkungan belajar yang ramah anak</w:t>
      </w:r>
      <w:r w:rsidR="00E1307F">
        <w:rPr>
          <w:rFonts w:asciiTheme="majorBidi" w:hAnsiTheme="majorBidi"/>
        </w:rPr>
        <w:t xml:space="preserve"> merupakan salah satu tujuan Pendidikan Agama Islam yang </w:t>
      </w:r>
      <w:r w:rsidR="00113956">
        <w:rPr>
          <w:rFonts w:asciiTheme="majorBidi" w:hAnsiTheme="majorBidi"/>
        </w:rPr>
        <w:t>menekankan pada pembentukan nilai moral</w:t>
      </w:r>
      <w:r w:rsidR="004B035C">
        <w:rPr>
          <w:rFonts w:asciiTheme="majorBidi" w:hAnsiTheme="majorBidi"/>
        </w:rPr>
        <w:t xml:space="preserve"> dan </w:t>
      </w:r>
      <w:r w:rsidR="007A22D9">
        <w:rPr>
          <w:rFonts w:asciiTheme="majorBidi" w:hAnsiTheme="majorBidi"/>
        </w:rPr>
        <w:t xml:space="preserve">akhlak </w:t>
      </w:r>
      <w:r w:rsidR="00827380">
        <w:rPr>
          <w:rFonts w:asciiTheme="majorBidi" w:hAnsiTheme="majorBidi"/>
        </w:rPr>
        <w:t xml:space="preserve">melalui pendekatan </w:t>
      </w:r>
      <w:r w:rsidR="00DD5CDE">
        <w:rPr>
          <w:rFonts w:asciiTheme="majorBidi" w:hAnsiTheme="majorBidi"/>
        </w:rPr>
        <w:t xml:space="preserve">dengan </w:t>
      </w:r>
      <w:r w:rsidR="007A22D9">
        <w:rPr>
          <w:rFonts w:asciiTheme="majorBidi" w:hAnsiTheme="majorBidi"/>
        </w:rPr>
        <w:t>kasih sayang</w:t>
      </w:r>
      <w:r w:rsidR="00A35BF5">
        <w:rPr>
          <w:rFonts w:asciiTheme="majorBidi" w:hAnsiTheme="majorBidi"/>
        </w:rPr>
        <w:t xml:space="preserve"> dan tanpa kekerasan</w:t>
      </w:r>
      <w:r w:rsidR="00FC3A9A">
        <w:rPr>
          <w:rFonts w:asciiTheme="majorBidi" w:hAnsiTheme="majorBidi"/>
        </w:rPr>
        <w:t>.</w:t>
      </w:r>
      <w:r w:rsidR="00E1307F">
        <w:rPr>
          <w:rFonts w:asciiTheme="majorBidi" w:hAnsiTheme="majorBidi"/>
        </w:rPr>
        <w:t xml:space="preserve"> </w:t>
      </w:r>
      <w:r w:rsidR="00FC3A9A">
        <w:rPr>
          <w:rFonts w:asciiTheme="majorBidi" w:hAnsiTheme="majorBidi"/>
        </w:rPr>
        <w:t>Oleh karena itu</w:t>
      </w:r>
      <w:r w:rsidR="00E1307F">
        <w:rPr>
          <w:rFonts w:asciiTheme="majorBidi" w:hAnsiTheme="majorBidi"/>
        </w:rPr>
        <w:t xml:space="preserve">, </w:t>
      </w:r>
      <w:r w:rsidR="00FC3A9A">
        <w:rPr>
          <w:rFonts w:asciiTheme="majorBidi" w:hAnsiTheme="majorBidi"/>
        </w:rPr>
        <w:t xml:space="preserve">dalam implementasi SRA, pembelajaran PAI perlu dirancang </w:t>
      </w:r>
      <w:r w:rsidR="006A6DC9">
        <w:rPr>
          <w:rFonts w:asciiTheme="majorBidi" w:hAnsiTheme="majorBidi"/>
        </w:rPr>
        <w:t>agar dapat memperkuat terciptanya lingkungan belajar yang ramah anak, salah satunya</w:t>
      </w:r>
      <w:r w:rsidR="00C909F9">
        <w:rPr>
          <w:rFonts w:asciiTheme="majorBidi" w:hAnsiTheme="majorBidi"/>
        </w:rPr>
        <w:t xml:space="preserve"> adalah </w:t>
      </w:r>
      <w:r w:rsidR="00E1307F">
        <w:rPr>
          <w:rFonts w:asciiTheme="majorBidi" w:hAnsiTheme="majorBidi"/>
        </w:rPr>
        <w:t xml:space="preserve">dengan </w:t>
      </w:r>
      <w:r w:rsidR="00C909F9">
        <w:rPr>
          <w:rFonts w:asciiTheme="majorBidi" w:hAnsiTheme="majorBidi"/>
        </w:rPr>
        <w:t>pe</w:t>
      </w:r>
      <w:r w:rsidR="00C42944">
        <w:rPr>
          <w:rFonts w:asciiTheme="majorBidi" w:hAnsiTheme="majorBidi"/>
        </w:rPr>
        <w:t>nggunaan</w:t>
      </w:r>
      <w:r w:rsidR="00A35BF5">
        <w:rPr>
          <w:rFonts w:asciiTheme="majorBidi" w:hAnsiTheme="majorBidi"/>
        </w:rPr>
        <w:t xml:space="preserve"> </w:t>
      </w:r>
      <w:r w:rsidR="00C909F9">
        <w:rPr>
          <w:rFonts w:asciiTheme="majorBidi" w:hAnsiTheme="majorBidi"/>
        </w:rPr>
        <w:t xml:space="preserve">strategi </w:t>
      </w:r>
      <w:r w:rsidR="00A35BF5">
        <w:rPr>
          <w:rFonts w:asciiTheme="majorBidi" w:hAnsiTheme="majorBidi"/>
        </w:rPr>
        <w:t xml:space="preserve">pembelajaran </w:t>
      </w:r>
      <w:r w:rsidR="00C909F9">
        <w:rPr>
          <w:rFonts w:asciiTheme="majorBidi" w:hAnsiTheme="majorBidi"/>
        </w:rPr>
        <w:t>yang tepat</w:t>
      </w:r>
      <w:r w:rsidR="00A35BF5">
        <w:rPr>
          <w:rFonts w:asciiTheme="majorBidi" w:hAnsiTheme="majorBidi"/>
        </w:rPr>
        <w:t xml:space="preserve">. </w:t>
      </w:r>
      <w:r w:rsidR="00914690">
        <w:rPr>
          <w:rFonts w:asciiTheme="majorBidi" w:hAnsiTheme="majorBidi"/>
        </w:rPr>
        <w:t xml:space="preserve">Penelitian ini bertujuan untuk mendeskripsikan </w:t>
      </w:r>
      <w:r w:rsidR="00B05ED6">
        <w:rPr>
          <w:rFonts w:asciiTheme="majorBidi" w:hAnsiTheme="majorBidi"/>
        </w:rPr>
        <w:t>St</w:t>
      </w:r>
      <w:r w:rsidR="00914690">
        <w:rPr>
          <w:rFonts w:asciiTheme="majorBidi" w:hAnsiTheme="majorBidi"/>
        </w:rPr>
        <w:t>rategi penguatan Sekolah Ramah Anak</w:t>
      </w:r>
      <w:r w:rsidR="00654159">
        <w:rPr>
          <w:rFonts w:asciiTheme="majorBidi" w:hAnsiTheme="majorBidi"/>
        </w:rPr>
        <w:t xml:space="preserve"> (SRA)</w:t>
      </w:r>
      <w:r w:rsidR="00914690">
        <w:rPr>
          <w:rFonts w:asciiTheme="majorBidi" w:hAnsiTheme="majorBidi"/>
        </w:rPr>
        <w:t xml:space="preserve"> </w:t>
      </w:r>
      <w:r w:rsidR="00654159">
        <w:rPr>
          <w:rFonts w:asciiTheme="majorBidi" w:hAnsiTheme="majorBidi"/>
        </w:rPr>
        <w:t xml:space="preserve">melalui Pendidikan Agama Islam di SMP 16 Semarang. Metode penelitian yang digunakan pada penelitian </w:t>
      </w:r>
      <w:r w:rsidR="001A1508">
        <w:rPr>
          <w:rFonts w:asciiTheme="majorBidi" w:hAnsiTheme="majorBidi"/>
        </w:rPr>
        <w:t xml:space="preserve">ini adalah kualitatif deskriptif </w:t>
      </w:r>
      <w:r w:rsidR="00CE1B98">
        <w:rPr>
          <w:rFonts w:asciiTheme="majorBidi" w:hAnsiTheme="majorBidi"/>
        </w:rPr>
        <w:t xml:space="preserve">yang bersifat studi kasus </w:t>
      </w:r>
      <w:r w:rsidR="00CE1B98" w:rsidRPr="00CE1B98">
        <w:rPr>
          <w:rFonts w:asciiTheme="majorBidi" w:hAnsiTheme="majorBidi"/>
          <w:i/>
          <w:iCs/>
        </w:rPr>
        <w:t>(case study)</w:t>
      </w:r>
      <w:r w:rsidR="00CE1B98">
        <w:rPr>
          <w:rFonts w:asciiTheme="majorBidi" w:hAnsiTheme="majorBidi"/>
          <w:i/>
          <w:iCs/>
        </w:rPr>
        <w:t xml:space="preserve">, </w:t>
      </w:r>
      <w:r w:rsidR="00CE1B98">
        <w:rPr>
          <w:rFonts w:asciiTheme="majorBidi" w:hAnsiTheme="majorBidi"/>
        </w:rPr>
        <w:t xml:space="preserve">yaitu peneliti dapat menggambarkan dengan cara menganalisa secara obyektif terhadap keadaan atau fenomena social </w:t>
      </w:r>
      <w:r w:rsidR="00E819E2">
        <w:rPr>
          <w:rFonts w:asciiTheme="majorBidi" w:hAnsiTheme="majorBidi"/>
        </w:rPr>
        <w:t xml:space="preserve">yang terjadi di masyarakat dengan menggunakan teknik pengumpulan data berupa observasi, wawancara dan dokumentasi. Teknik </w:t>
      </w:r>
      <w:r w:rsidR="008A364B">
        <w:rPr>
          <w:rFonts w:asciiTheme="majorBidi" w:hAnsiTheme="majorBidi"/>
        </w:rPr>
        <w:t>analisis data menggunakan analisis interaktif. Sedangkan fo</w:t>
      </w:r>
      <w:r w:rsidR="006A1EF5">
        <w:rPr>
          <w:rFonts w:asciiTheme="majorBidi" w:hAnsiTheme="majorBidi"/>
        </w:rPr>
        <w:t>k</w:t>
      </w:r>
      <w:r w:rsidR="008A364B">
        <w:rPr>
          <w:rFonts w:asciiTheme="majorBidi" w:hAnsiTheme="majorBidi"/>
        </w:rPr>
        <w:t xml:space="preserve">us penelitian yang akan di kaji adalah bagaimana </w:t>
      </w:r>
      <w:r w:rsidR="000966CD">
        <w:rPr>
          <w:rFonts w:asciiTheme="majorBidi" w:hAnsiTheme="majorBidi"/>
        </w:rPr>
        <w:t xml:space="preserve">Strategi </w:t>
      </w:r>
      <w:r w:rsidR="006A1EF5">
        <w:rPr>
          <w:rFonts w:asciiTheme="majorBidi" w:hAnsiTheme="majorBidi"/>
        </w:rPr>
        <w:t xml:space="preserve">penguatan </w:t>
      </w:r>
      <w:r w:rsidR="00B37FF2">
        <w:rPr>
          <w:rFonts w:asciiTheme="majorBidi" w:hAnsiTheme="majorBidi"/>
        </w:rPr>
        <w:t xml:space="preserve"> </w:t>
      </w:r>
      <w:r w:rsidR="006A1EF5">
        <w:rPr>
          <w:rFonts w:asciiTheme="majorBidi" w:hAnsiTheme="majorBidi"/>
        </w:rPr>
        <w:t xml:space="preserve">Sekolah Ramah Anak Melalui </w:t>
      </w:r>
      <w:r w:rsidR="009207BC">
        <w:rPr>
          <w:rFonts w:asciiTheme="majorBidi" w:hAnsiTheme="majorBidi"/>
        </w:rPr>
        <w:t>p</w:t>
      </w:r>
      <w:r w:rsidR="006A1EF5">
        <w:rPr>
          <w:rFonts w:asciiTheme="majorBidi" w:hAnsiTheme="majorBidi"/>
        </w:rPr>
        <w:t xml:space="preserve">endidikan Agama Islam </w:t>
      </w:r>
      <w:r w:rsidR="00EF2528">
        <w:rPr>
          <w:rFonts w:asciiTheme="majorBidi" w:hAnsiTheme="majorBidi"/>
        </w:rPr>
        <w:t>di SMP Negeri 16 Semarang .</w:t>
      </w:r>
      <w:r w:rsidR="00EC545B">
        <w:rPr>
          <w:rFonts w:asciiTheme="majorBidi" w:hAnsiTheme="majorBidi"/>
        </w:rPr>
        <w:t xml:space="preserve"> </w:t>
      </w:r>
      <w:r w:rsidR="00EF2528">
        <w:rPr>
          <w:rFonts w:asciiTheme="majorBidi" w:hAnsiTheme="majorBidi"/>
        </w:rPr>
        <w:t xml:space="preserve">Hasil penelitian menunjukan bahwa </w:t>
      </w:r>
      <w:r w:rsidR="00577B3B">
        <w:rPr>
          <w:rFonts w:asciiTheme="majorBidi" w:hAnsiTheme="majorBidi"/>
        </w:rPr>
        <w:t xml:space="preserve">strategi penguatan SRA melalui </w:t>
      </w:r>
      <w:r w:rsidR="009207BC">
        <w:rPr>
          <w:rFonts w:asciiTheme="majorBidi" w:hAnsiTheme="majorBidi"/>
        </w:rPr>
        <w:t>p</w:t>
      </w:r>
      <w:r w:rsidR="00577B3B">
        <w:rPr>
          <w:rFonts w:asciiTheme="majorBidi" w:hAnsiTheme="majorBidi"/>
        </w:rPr>
        <w:t xml:space="preserve">endidikan Agama Islam </w:t>
      </w:r>
      <w:r w:rsidR="001D0258">
        <w:rPr>
          <w:rFonts w:asciiTheme="majorBidi" w:hAnsiTheme="majorBidi"/>
        </w:rPr>
        <w:t xml:space="preserve">di SMP Negeri 16 Semarang dilakukan </w:t>
      </w:r>
      <w:r w:rsidR="0079345D">
        <w:rPr>
          <w:rFonts w:asciiTheme="majorBidi" w:hAnsiTheme="majorBidi"/>
        </w:rPr>
        <w:t xml:space="preserve">melalui : </w:t>
      </w:r>
      <w:r w:rsidR="0079345D" w:rsidRPr="00742938">
        <w:rPr>
          <w:rFonts w:asciiTheme="majorBidi" w:hAnsiTheme="majorBidi" w:cstheme="majorBidi"/>
        </w:rPr>
        <w:t>1)</w:t>
      </w:r>
      <w:r w:rsidR="0079345D">
        <w:rPr>
          <w:rFonts w:asciiTheme="majorBidi" w:hAnsiTheme="majorBidi" w:cstheme="majorBidi"/>
        </w:rPr>
        <w:t xml:space="preserve"> </w:t>
      </w:r>
      <w:r w:rsidR="000C42E6">
        <w:rPr>
          <w:rFonts w:asciiTheme="majorBidi" w:hAnsiTheme="majorBidi" w:cstheme="majorBidi"/>
        </w:rPr>
        <w:t>S</w:t>
      </w:r>
      <w:r w:rsidR="0079345D">
        <w:rPr>
          <w:rFonts w:asciiTheme="majorBidi" w:hAnsiTheme="majorBidi" w:cstheme="majorBidi"/>
        </w:rPr>
        <w:t>trategi pembelajaran modern meliputi strategi Kooperativ learning, Problem based learning dan PAIKEM</w:t>
      </w:r>
      <w:r w:rsidR="0079345D" w:rsidRPr="00742938">
        <w:rPr>
          <w:rFonts w:asciiTheme="majorBidi" w:hAnsiTheme="majorBidi" w:cstheme="majorBidi"/>
        </w:rPr>
        <w:t xml:space="preserve">, 2) </w:t>
      </w:r>
      <w:r w:rsidR="000C42E6">
        <w:rPr>
          <w:rFonts w:asciiTheme="majorBidi" w:hAnsiTheme="majorBidi" w:cstheme="majorBidi"/>
        </w:rPr>
        <w:t>S</w:t>
      </w:r>
      <w:r w:rsidR="0079345D">
        <w:rPr>
          <w:rFonts w:asciiTheme="majorBidi" w:hAnsiTheme="majorBidi" w:cstheme="majorBidi"/>
        </w:rPr>
        <w:t xml:space="preserve">trategi pembelajaran tradisional meliputi Sorogan Dan Bandongan </w:t>
      </w:r>
      <w:r w:rsidR="0079345D" w:rsidRPr="00742938">
        <w:rPr>
          <w:rFonts w:asciiTheme="majorBidi" w:hAnsiTheme="majorBidi" w:cstheme="majorBidi"/>
        </w:rPr>
        <w:t xml:space="preserve">3) </w:t>
      </w:r>
      <w:r w:rsidR="000C42E6">
        <w:rPr>
          <w:rFonts w:asciiTheme="majorBidi" w:hAnsiTheme="majorBidi" w:cstheme="majorBidi"/>
        </w:rPr>
        <w:t>S</w:t>
      </w:r>
      <w:r w:rsidR="0079345D">
        <w:rPr>
          <w:rFonts w:asciiTheme="majorBidi" w:hAnsiTheme="majorBidi" w:cstheme="majorBidi"/>
        </w:rPr>
        <w:t>trategi pembiasaan pendidikan agama islam</w:t>
      </w:r>
      <w:r w:rsidR="00A35BF5">
        <w:rPr>
          <w:rFonts w:asciiTheme="majorBidi" w:hAnsiTheme="majorBidi" w:cstheme="majorBidi"/>
        </w:rPr>
        <w:t>.</w:t>
      </w:r>
    </w:p>
    <w:p w14:paraId="6255D64D" w14:textId="42C3C919" w:rsidR="00F8103F" w:rsidRPr="00A35BF5" w:rsidRDefault="0007238A" w:rsidP="00A35BF5">
      <w:pPr>
        <w:tabs>
          <w:tab w:val="left" w:pos="4130"/>
        </w:tabs>
        <w:spacing w:line="240" w:lineRule="auto"/>
        <w:ind w:left="0"/>
        <w:rPr>
          <w:rFonts w:asciiTheme="majorBidi" w:hAnsiTheme="majorBidi" w:cstheme="majorBidi"/>
          <w:i/>
          <w:iCs/>
        </w:rPr>
      </w:pPr>
      <w:r w:rsidRPr="0007238A">
        <w:rPr>
          <w:rFonts w:asciiTheme="majorBidi" w:hAnsiTheme="majorBidi" w:cstheme="majorBidi"/>
          <w:i/>
          <w:iCs/>
        </w:rPr>
        <w:t xml:space="preserve">Kata kunci : Pendidikan Agama Islam, Sekolah Ramah Anak </w:t>
      </w:r>
    </w:p>
    <w:p w14:paraId="0B9379F8" w14:textId="28AEA592" w:rsidR="00814572" w:rsidRDefault="00814572" w:rsidP="00B06DDD">
      <w:pPr>
        <w:pStyle w:val="Heading1"/>
        <w:spacing w:before="0"/>
        <w:ind w:left="0" w:firstLine="0"/>
        <w:jc w:val="center"/>
        <w:rPr>
          <w:rFonts w:asciiTheme="majorBidi" w:hAnsiTheme="majorBidi"/>
          <w:b w:val="0"/>
          <w:bCs w:val="0"/>
        </w:rPr>
      </w:pPr>
      <w:bookmarkStart w:id="6" w:name="_Toc198667369"/>
      <w:r w:rsidRPr="00B06DDD">
        <w:rPr>
          <w:rFonts w:asciiTheme="majorBidi" w:hAnsiTheme="majorBidi"/>
          <w:color w:val="auto"/>
          <w:sz w:val="22"/>
          <w:szCs w:val="22"/>
        </w:rPr>
        <w:lastRenderedPageBreak/>
        <w:t>TRANSLI</w:t>
      </w:r>
      <w:r w:rsidR="00A6624B" w:rsidRPr="00B06DDD">
        <w:rPr>
          <w:rFonts w:asciiTheme="majorBidi" w:hAnsiTheme="majorBidi"/>
          <w:color w:val="auto"/>
          <w:sz w:val="22"/>
          <w:szCs w:val="22"/>
        </w:rPr>
        <w:t>T</w:t>
      </w:r>
      <w:r w:rsidRPr="00B06DDD">
        <w:rPr>
          <w:rFonts w:asciiTheme="majorBidi" w:hAnsiTheme="majorBidi"/>
          <w:color w:val="auto"/>
          <w:sz w:val="22"/>
          <w:szCs w:val="22"/>
        </w:rPr>
        <w:t>ERASI ARAB – LATIN</w:t>
      </w:r>
      <w:bookmarkEnd w:id="6"/>
    </w:p>
    <w:p w14:paraId="43268B01" w14:textId="77777777" w:rsidR="003C697E" w:rsidRDefault="003C697E" w:rsidP="003C697E">
      <w:pPr>
        <w:ind w:left="0" w:firstLine="0"/>
        <w:jc w:val="center"/>
        <w:rPr>
          <w:rFonts w:asciiTheme="majorBidi" w:hAnsiTheme="majorBidi"/>
          <w:b/>
          <w:bCs/>
        </w:rPr>
      </w:pPr>
    </w:p>
    <w:p w14:paraId="3C77909F" w14:textId="71006B88" w:rsidR="00814572" w:rsidRPr="00814572" w:rsidRDefault="00814572" w:rsidP="003C697E">
      <w:pPr>
        <w:ind w:left="0"/>
        <w:rPr>
          <w:rFonts w:asciiTheme="majorBidi" w:hAnsiTheme="majorBidi"/>
        </w:rPr>
      </w:pPr>
      <w:r>
        <w:rPr>
          <w:rFonts w:asciiTheme="majorBidi" w:hAnsiTheme="majorBidi"/>
        </w:rPr>
        <w:t xml:space="preserve">Penulisan transliterasi huruf-huruf Arab Latin dalam skripsi ini berpedoman pada SKB Menteri Agama dan Menteri </w:t>
      </w:r>
      <w:r w:rsidR="009207BC">
        <w:rPr>
          <w:rFonts w:asciiTheme="majorBidi" w:hAnsiTheme="majorBidi"/>
        </w:rPr>
        <w:t>p</w:t>
      </w:r>
      <w:r>
        <w:rPr>
          <w:rFonts w:asciiTheme="majorBidi" w:hAnsiTheme="majorBidi"/>
        </w:rPr>
        <w:t xml:space="preserve">endidikan dan Kebudayaan RI Nomor : 158/1987 dan Nomor 0543b/U/1987. Penyimpangan penulisan kata </w:t>
      </w:r>
      <w:r w:rsidR="0062196D">
        <w:rPr>
          <w:rFonts w:asciiTheme="majorBidi" w:hAnsiTheme="majorBidi"/>
        </w:rPr>
        <w:t xml:space="preserve">sandang </w:t>
      </w:r>
      <w:r w:rsidR="0062196D" w:rsidRPr="0062196D">
        <w:rPr>
          <w:rFonts w:ascii="Times New Roman" w:hAnsi="Times New Roman" w:cs="Times New Roman"/>
        </w:rPr>
        <w:t>[al-]</w:t>
      </w:r>
      <w:r w:rsidR="0062196D">
        <w:rPr>
          <w:rFonts w:ascii="Times New Roman" w:hAnsi="Times New Roman" w:cs="Times New Roman"/>
        </w:rPr>
        <w:t xml:space="preserve"> disengaja secara konsisten supaya sesuai teks Arabnya. </w:t>
      </w:r>
    </w:p>
    <w:p w14:paraId="4E43BAF9" w14:textId="06006F98" w:rsidR="005E0D76" w:rsidRDefault="003C697E" w:rsidP="003C697E">
      <w:pPr>
        <w:ind w:left="0" w:firstLine="0"/>
        <w:jc w:val="center"/>
        <w:rPr>
          <w:rFonts w:asciiTheme="majorBidi" w:hAnsiTheme="majorBidi"/>
          <w:b/>
          <w:bCs/>
        </w:rPr>
      </w:pPr>
      <w:r>
        <w:rPr>
          <w:rFonts w:asciiTheme="majorBidi" w:hAnsiTheme="majorBidi"/>
          <w:b/>
          <w:bCs/>
          <w:noProof/>
        </w:rPr>
        <w:drawing>
          <wp:inline distT="0" distB="0" distL="0" distR="0" wp14:anchorId="7D3D3393" wp14:editId="73739199">
            <wp:extent cx="3778250" cy="4273550"/>
            <wp:effectExtent l="0" t="0" r="0" b="0"/>
            <wp:docPr id="19716375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0" cy="4273550"/>
                    </a:xfrm>
                    <a:prstGeom prst="rect">
                      <a:avLst/>
                    </a:prstGeom>
                    <a:noFill/>
                  </pic:spPr>
                </pic:pic>
              </a:graphicData>
            </a:graphic>
          </wp:inline>
        </w:drawing>
      </w:r>
    </w:p>
    <w:p w14:paraId="7CDC984F" w14:textId="5B1BA2DC" w:rsidR="003C697E" w:rsidRPr="00B06DDD" w:rsidRDefault="003C697E" w:rsidP="00B06DDD">
      <w:pPr>
        <w:pStyle w:val="Heading1"/>
        <w:spacing w:before="0"/>
        <w:ind w:left="0" w:firstLine="0"/>
        <w:jc w:val="center"/>
        <w:rPr>
          <w:rFonts w:asciiTheme="majorBidi" w:hAnsiTheme="majorBidi"/>
          <w:color w:val="auto"/>
          <w:sz w:val="22"/>
          <w:szCs w:val="22"/>
        </w:rPr>
      </w:pPr>
      <w:bookmarkStart w:id="7" w:name="_Toc198667370"/>
      <w:r w:rsidRPr="00B06DDD">
        <w:rPr>
          <w:rFonts w:asciiTheme="majorBidi" w:hAnsiTheme="majorBidi"/>
          <w:color w:val="auto"/>
          <w:sz w:val="22"/>
          <w:szCs w:val="22"/>
        </w:rPr>
        <w:lastRenderedPageBreak/>
        <w:t>KATA PENGANTAR</w:t>
      </w:r>
      <w:bookmarkEnd w:id="7"/>
    </w:p>
    <w:p w14:paraId="0E6B13F8" w14:textId="77777777" w:rsidR="003C697E" w:rsidRDefault="003C697E" w:rsidP="003C697E">
      <w:pPr>
        <w:ind w:left="0" w:firstLine="0"/>
        <w:jc w:val="center"/>
        <w:rPr>
          <w:rFonts w:asciiTheme="majorBidi" w:hAnsiTheme="majorBidi"/>
          <w:b/>
          <w:bCs/>
        </w:rPr>
      </w:pPr>
    </w:p>
    <w:p w14:paraId="615183CF" w14:textId="36BD70ED" w:rsidR="0007238A" w:rsidRDefault="003C697E" w:rsidP="00FC61F9">
      <w:pPr>
        <w:ind w:left="0" w:firstLine="0"/>
        <w:jc w:val="center"/>
        <w:rPr>
          <w:rFonts w:asciiTheme="majorBidi" w:hAnsiTheme="majorBidi"/>
          <w:b/>
          <w:bCs/>
        </w:rPr>
      </w:pPr>
      <w:r>
        <w:rPr>
          <w:rFonts w:asciiTheme="majorBidi" w:hAnsiTheme="majorBidi"/>
          <w:b/>
          <w:bCs/>
          <w:noProof/>
        </w:rPr>
        <w:drawing>
          <wp:inline distT="0" distB="0" distL="0" distR="0" wp14:anchorId="3BB406DC" wp14:editId="12D3A00A">
            <wp:extent cx="2360930" cy="323850"/>
            <wp:effectExtent l="0" t="0" r="1270" b="0"/>
            <wp:docPr id="18361541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60930" cy="323850"/>
                    </a:xfrm>
                    <a:prstGeom prst="rect">
                      <a:avLst/>
                    </a:prstGeom>
                    <a:noFill/>
                  </pic:spPr>
                </pic:pic>
              </a:graphicData>
            </a:graphic>
          </wp:inline>
        </w:drawing>
      </w:r>
    </w:p>
    <w:p w14:paraId="3FB00C59" w14:textId="77777777" w:rsidR="009B34E6" w:rsidRDefault="009B34E6" w:rsidP="00FC61F9">
      <w:pPr>
        <w:ind w:left="0" w:firstLine="0"/>
        <w:jc w:val="center"/>
        <w:rPr>
          <w:rFonts w:asciiTheme="majorBidi" w:hAnsiTheme="majorBidi"/>
          <w:b/>
          <w:bCs/>
        </w:rPr>
      </w:pPr>
    </w:p>
    <w:p w14:paraId="19C59E5B" w14:textId="77777777" w:rsidR="009B34E6" w:rsidRDefault="009B34E6" w:rsidP="009B34E6">
      <w:pPr>
        <w:spacing w:after="274" w:line="248" w:lineRule="auto"/>
        <w:ind w:left="730" w:right="56" w:hanging="10"/>
        <w:rPr>
          <w:rFonts w:ascii="Times New Roman" w:eastAsia="Times New Roman" w:hAnsi="Times New Roman" w:cs="Times New Roman"/>
          <w:i/>
          <w:color w:val="000000"/>
          <w:kern w:val="2"/>
          <w:szCs w:val="24"/>
          <w14:ligatures w14:val="standardContextual"/>
        </w:rPr>
      </w:pPr>
      <w:r w:rsidRPr="009B34E6">
        <w:rPr>
          <w:rFonts w:ascii="Times New Roman" w:eastAsia="Times New Roman" w:hAnsi="Times New Roman" w:cs="Times New Roman"/>
          <w:i/>
          <w:color w:val="000000"/>
          <w:kern w:val="2"/>
          <w:szCs w:val="24"/>
          <w14:ligatures w14:val="standardContextual"/>
        </w:rPr>
        <w:t xml:space="preserve">Assalamu’alaikum Wr. Wb,  </w:t>
      </w:r>
    </w:p>
    <w:p w14:paraId="471C6B04" w14:textId="005BA17F" w:rsidR="009B34E6" w:rsidRDefault="009B34E6" w:rsidP="007B7784">
      <w:pPr>
        <w:ind w:left="720" w:right="58"/>
        <w:rPr>
          <w:rFonts w:ascii="Times New Roman" w:eastAsia="Times New Roman" w:hAnsi="Times New Roman" w:cs="Times New Roman"/>
          <w:iCs/>
          <w:color w:val="000000"/>
          <w:kern w:val="2"/>
          <w:szCs w:val="24"/>
          <w14:ligatures w14:val="standardContextual"/>
        </w:rPr>
      </w:pPr>
      <w:r>
        <w:rPr>
          <w:rFonts w:ascii="Times New Roman" w:eastAsia="Times New Roman" w:hAnsi="Times New Roman" w:cs="Times New Roman"/>
          <w:iCs/>
          <w:color w:val="000000"/>
          <w:kern w:val="2"/>
          <w:szCs w:val="24"/>
          <w14:ligatures w14:val="standardContextual"/>
        </w:rPr>
        <w:t>Alhamdulillah segala puji atas kehadirat Allah SWT sehingga pada kesempatan ini penulis dapat menyelesaian penyusunan skripsi ini. Shalawat dan salan tak lupa peneliti sanjungkan kepada Nabi Agung Muhammad SAW, di mana kita sebagai umatnya yang mengharapkan syafa’at beliau dari dunia hingga akhirat kelak.</w:t>
      </w:r>
    </w:p>
    <w:p w14:paraId="6F61F2DC" w14:textId="08E260D8" w:rsidR="003C697E" w:rsidRDefault="009B34E6" w:rsidP="007B7784">
      <w:pPr>
        <w:ind w:left="720" w:right="58"/>
        <w:rPr>
          <w:rFonts w:ascii="Times New Roman" w:eastAsia="Times New Roman" w:hAnsi="Times New Roman" w:cs="Times New Roman"/>
          <w:iCs/>
          <w:color w:val="000000"/>
          <w:kern w:val="2"/>
          <w:szCs w:val="24"/>
          <w14:ligatures w14:val="standardContextual"/>
        </w:rPr>
      </w:pPr>
      <w:r>
        <w:rPr>
          <w:rFonts w:ascii="Times New Roman" w:eastAsia="Times New Roman" w:hAnsi="Times New Roman" w:cs="Times New Roman"/>
          <w:iCs/>
          <w:color w:val="000000"/>
          <w:kern w:val="2"/>
          <w:szCs w:val="24"/>
          <w14:ligatures w14:val="standardContextual"/>
        </w:rPr>
        <w:t xml:space="preserve">Skripsi ini disusun guna memenuhi salah satu syarat memperoleh gelar Sarjana Strata 1 (S1) di Universitas Islam Negeri (UIN) Walisongo dengan membuat karya ilmiah dalam bentuk skripsi. Maka dari itu, peneliti menyusun skripsi ini dengan judul “Strategi Penguatan Sekolah Ramah Anak melalui </w:t>
      </w:r>
      <w:r w:rsidR="009207BC">
        <w:rPr>
          <w:rFonts w:ascii="Times New Roman" w:eastAsia="Times New Roman" w:hAnsi="Times New Roman" w:cs="Times New Roman"/>
          <w:iCs/>
          <w:color w:val="000000"/>
          <w:kern w:val="2"/>
          <w:szCs w:val="24"/>
          <w14:ligatures w14:val="standardContextual"/>
        </w:rPr>
        <w:t>P</w:t>
      </w:r>
      <w:r>
        <w:rPr>
          <w:rFonts w:ascii="Times New Roman" w:eastAsia="Times New Roman" w:hAnsi="Times New Roman" w:cs="Times New Roman"/>
          <w:iCs/>
          <w:color w:val="000000"/>
          <w:kern w:val="2"/>
          <w:szCs w:val="24"/>
          <w14:ligatures w14:val="standardContextual"/>
        </w:rPr>
        <w:t>endidikan Agama Islam di SMP Negeri 16 Semarang”</w:t>
      </w:r>
    </w:p>
    <w:p w14:paraId="6DBA0423" w14:textId="575984AC" w:rsidR="00964E14" w:rsidRDefault="009B34E6" w:rsidP="00E64BCA">
      <w:pPr>
        <w:ind w:left="720" w:right="58"/>
        <w:rPr>
          <w:rFonts w:ascii="Times New Roman" w:eastAsia="Times New Roman" w:hAnsi="Times New Roman" w:cs="Times New Roman"/>
          <w:iCs/>
          <w:color w:val="000000"/>
          <w:kern w:val="2"/>
          <w:szCs w:val="24"/>
          <w14:ligatures w14:val="standardContextual"/>
        </w:rPr>
      </w:pPr>
      <w:r>
        <w:rPr>
          <w:rFonts w:ascii="Times New Roman" w:eastAsia="Times New Roman" w:hAnsi="Times New Roman" w:cs="Times New Roman"/>
          <w:iCs/>
          <w:color w:val="000000"/>
          <w:kern w:val="2"/>
          <w:szCs w:val="24"/>
          <w14:ligatures w14:val="standardContextual"/>
        </w:rPr>
        <w:t>Dalam menyusun skripsi ini hingga akhir</w:t>
      </w:r>
      <w:r w:rsidR="00964E14">
        <w:rPr>
          <w:rFonts w:ascii="Times New Roman" w:eastAsia="Times New Roman" w:hAnsi="Times New Roman" w:cs="Times New Roman"/>
          <w:iCs/>
          <w:color w:val="000000"/>
          <w:kern w:val="2"/>
          <w:szCs w:val="24"/>
          <w14:ligatures w14:val="standardContextual"/>
        </w:rPr>
        <w:t>, Penulis mendapatkan b</w:t>
      </w:r>
      <w:r w:rsidR="009207BC">
        <w:rPr>
          <w:rFonts w:ascii="Times New Roman" w:eastAsia="Times New Roman" w:hAnsi="Times New Roman" w:cs="Times New Roman"/>
          <w:iCs/>
          <w:color w:val="000000"/>
          <w:kern w:val="2"/>
          <w:szCs w:val="24"/>
          <w14:ligatures w14:val="standardContextual"/>
        </w:rPr>
        <w:t>a</w:t>
      </w:r>
      <w:r w:rsidR="00964E14">
        <w:rPr>
          <w:rFonts w:ascii="Times New Roman" w:eastAsia="Times New Roman" w:hAnsi="Times New Roman" w:cs="Times New Roman"/>
          <w:iCs/>
          <w:color w:val="000000"/>
          <w:kern w:val="2"/>
          <w:szCs w:val="24"/>
          <w14:ligatures w14:val="standardContextual"/>
        </w:rPr>
        <w:t xml:space="preserve">nyak bimbingan dan saran dari berbagai pihak. Untuk itu, penulis perlu menyampaikan terima kasih kepada : </w:t>
      </w:r>
    </w:p>
    <w:p w14:paraId="07E06F9C" w14:textId="2E5384E9" w:rsidR="00964E14" w:rsidRPr="00964E14" w:rsidRDefault="007B7784" w:rsidP="0020332C">
      <w:pPr>
        <w:pStyle w:val="ListParagraph"/>
        <w:numPr>
          <w:ilvl w:val="0"/>
          <w:numId w:val="44"/>
        </w:numPr>
        <w:ind w:left="1080" w:right="58"/>
        <w:rPr>
          <w:rFonts w:ascii="Times New Roman" w:eastAsia="Times New Roman" w:hAnsi="Times New Roman" w:cs="Times New Roman"/>
          <w:iCs/>
          <w:color w:val="000000"/>
          <w:kern w:val="2"/>
          <w:szCs w:val="24"/>
          <w14:ligatures w14:val="standardContextual"/>
        </w:rPr>
      </w:pPr>
      <w:r>
        <w:rPr>
          <w:rFonts w:ascii="Times New Roman" w:eastAsia="Times New Roman" w:hAnsi="Times New Roman" w:cs="Times New Roman"/>
          <w:iCs/>
          <w:color w:val="000000"/>
          <w:kern w:val="2"/>
          <w:szCs w:val="24"/>
          <w14:ligatures w14:val="standardContextual"/>
        </w:rPr>
        <w:t xml:space="preserve">Rektor Universitas Islam Negeri Walisongo Semarang, </w:t>
      </w:r>
      <w:r w:rsidR="00964E14" w:rsidRPr="00964E14">
        <w:rPr>
          <w:rFonts w:ascii="Times New Roman" w:eastAsia="Times New Roman" w:hAnsi="Times New Roman" w:cs="Times New Roman"/>
          <w:iCs/>
          <w:color w:val="000000"/>
          <w:kern w:val="2"/>
          <w:szCs w:val="24"/>
          <w14:ligatures w14:val="standardContextual"/>
        </w:rPr>
        <w:t xml:space="preserve">Prof. Dr. H. Nizar Ali, M.Ag. </w:t>
      </w:r>
    </w:p>
    <w:p w14:paraId="028F82A8" w14:textId="0E54101B" w:rsidR="00964E14" w:rsidRPr="00964E14" w:rsidRDefault="00964E14" w:rsidP="0020332C">
      <w:pPr>
        <w:pStyle w:val="ListParagraph"/>
        <w:numPr>
          <w:ilvl w:val="0"/>
          <w:numId w:val="44"/>
        </w:numPr>
        <w:ind w:left="1080" w:right="58"/>
        <w:rPr>
          <w:rFonts w:ascii="Times New Roman" w:eastAsia="Times New Roman" w:hAnsi="Times New Roman" w:cs="Times New Roman"/>
          <w:iCs/>
          <w:color w:val="000000"/>
          <w:kern w:val="2"/>
          <w:szCs w:val="24"/>
          <w14:ligatures w14:val="standardContextual"/>
        </w:rPr>
      </w:pPr>
      <w:r w:rsidRPr="00964E14">
        <w:rPr>
          <w:rFonts w:ascii="Times New Roman" w:eastAsia="Times New Roman" w:hAnsi="Times New Roman" w:cs="Times New Roman"/>
          <w:iCs/>
          <w:color w:val="000000"/>
          <w:kern w:val="2"/>
          <w:szCs w:val="24"/>
          <w14:ligatures w14:val="standardContextual"/>
        </w:rPr>
        <w:lastRenderedPageBreak/>
        <w:t xml:space="preserve">Dekan Fakultas Ilmu Tarbiyah dan Keguruan Universitas Islam Negeri Walisongo Semarang, Prof. Dr. Fatah Syukur, M.Ag. </w:t>
      </w:r>
    </w:p>
    <w:p w14:paraId="569410C4" w14:textId="77777777" w:rsidR="00964E14" w:rsidRPr="00964E14" w:rsidRDefault="00964E14" w:rsidP="0020332C">
      <w:pPr>
        <w:pStyle w:val="ListParagraph"/>
        <w:numPr>
          <w:ilvl w:val="0"/>
          <w:numId w:val="44"/>
        </w:numPr>
        <w:ind w:left="1080" w:right="58"/>
        <w:rPr>
          <w:rFonts w:ascii="Times New Roman" w:eastAsia="Times New Roman" w:hAnsi="Times New Roman" w:cs="Times New Roman"/>
          <w:iCs/>
          <w:color w:val="000000"/>
          <w:kern w:val="2"/>
          <w:szCs w:val="24"/>
          <w14:ligatures w14:val="standardContextual"/>
        </w:rPr>
      </w:pPr>
      <w:r w:rsidRPr="00964E14">
        <w:rPr>
          <w:rFonts w:ascii="Times New Roman" w:eastAsia="Times New Roman" w:hAnsi="Times New Roman" w:cs="Times New Roman"/>
          <w:iCs/>
          <w:color w:val="000000"/>
          <w:kern w:val="2"/>
          <w:szCs w:val="24"/>
          <w14:ligatures w14:val="standardContextual"/>
        </w:rPr>
        <w:t xml:space="preserve">Ketua Jurusan Program Studi Pendidikan Agama Islam, Ibu Dr. Fihris, M.Ag. dan Sekretaris Jurusan Program Studi Pendidikan Agama Islam, Bapak Aang Kunaepi, M.Ag  </w:t>
      </w:r>
    </w:p>
    <w:p w14:paraId="09540FB7" w14:textId="260C764D" w:rsidR="00964E14" w:rsidRPr="00964E14" w:rsidRDefault="00964E14" w:rsidP="0020332C">
      <w:pPr>
        <w:pStyle w:val="ListParagraph"/>
        <w:numPr>
          <w:ilvl w:val="0"/>
          <w:numId w:val="44"/>
        </w:numPr>
        <w:ind w:left="1080" w:right="58"/>
        <w:rPr>
          <w:rFonts w:ascii="Times New Roman" w:eastAsia="Times New Roman" w:hAnsi="Times New Roman" w:cs="Times New Roman"/>
          <w:iCs/>
          <w:color w:val="000000"/>
          <w:kern w:val="2"/>
          <w:szCs w:val="24"/>
          <w14:ligatures w14:val="standardContextual"/>
        </w:rPr>
      </w:pPr>
      <w:r w:rsidRPr="00964E14">
        <w:rPr>
          <w:rFonts w:ascii="Times New Roman" w:eastAsia="Times New Roman" w:hAnsi="Times New Roman" w:cs="Times New Roman"/>
          <w:iCs/>
          <w:color w:val="000000"/>
          <w:kern w:val="2"/>
          <w:szCs w:val="24"/>
          <w14:ligatures w14:val="standardContextual"/>
        </w:rPr>
        <w:t xml:space="preserve">Dosen Wali Akademik yang telah membimbing penulis dari awal kuliah hingga akhir semester, </w:t>
      </w:r>
      <w:r w:rsidR="00B63200">
        <w:rPr>
          <w:rFonts w:ascii="Times New Roman" w:eastAsia="Times New Roman" w:hAnsi="Times New Roman" w:cs="Times New Roman"/>
          <w:iCs/>
          <w:color w:val="000000"/>
          <w:kern w:val="2"/>
          <w:szCs w:val="24"/>
          <w14:ligatures w14:val="standardContextual"/>
        </w:rPr>
        <w:t>Ibu Ninit Alfianika</w:t>
      </w:r>
      <w:r w:rsidR="00FE053C">
        <w:rPr>
          <w:rFonts w:ascii="Times New Roman" w:eastAsia="Times New Roman" w:hAnsi="Times New Roman" w:cs="Times New Roman"/>
          <w:iCs/>
          <w:color w:val="000000"/>
          <w:kern w:val="2"/>
          <w:szCs w:val="24"/>
          <w14:ligatures w14:val="standardContextual"/>
        </w:rPr>
        <w:t xml:space="preserve"> M.Pd.</w:t>
      </w:r>
      <w:r w:rsidR="00B63200">
        <w:rPr>
          <w:rFonts w:ascii="Times New Roman" w:eastAsia="Times New Roman" w:hAnsi="Times New Roman" w:cs="Times New Roman"/>
          <w:iCs/>
          <w:color w:val="000000"/>
          <w:kern w:val="2"/>
          <w:szCs w:val="24"/>
          <w14:ligatures w14:val="standardContextual"/>
        </w:rPr>
        <w:t xml:space="preserve"> </w:t>
      </w:r>
    </w:p>
    <w:p w14:paraId="78EBA828" w14:textId="36CB2749" w:rsidR="00964E14" w:rsidRPr="00964E14" w:rsidRDefault="00964E14" w:rsidP="0020332C">
      <w:pPr>
        <w:pStyle w:val="ListParagraph"/>
        <w:numPr>
          <w:ilvl w:val="0"/>
          <w:numId w:val="44"/>
        </w:numPr>
        <w:ind w:left="1080" w:right="58"/>
        <w:rPr>
          <w:rFonts w:ascii="Times New Roman" w:eastAsia="Times New Roman" w:hAnsi="Times New Roman" w:cs="Times New Roman"/>
          <w:iCs/>
          <w:color w:val="000000"/>
          <w:kern w:val="2"/>
          <w:szCs w:val="24"/>
          <w14:ligatures w14:val="standardContextual"/>
        </w:rPr>
      </w:pPr>
      <w:r w:rsidRPr="00964E14">
        <w:rPr>
          <w:rFonts w:ascii="Times New Roman" w:eastAsia="Times New Roman" w:hAnsi="Times New Roman" w:cs="Times New Roman"/>
          <w:iCs/>
          <w:color w:val="000000"/>
          <w:kern w:val="2"/>
          <w:szCs w:val="24"/>
          <w14:ligatures w14:val="standardContextual"/>
        </w:rPr>
        <w:t xml:space="preserve">Dosen Pembimbing, </w:t>
      </w:r>
      <w:r w:rsidR="00E24727">
        <w:rPr>
          <w:rFonts w:ascii="Times New Roman" w:eastAsia="Times New Roman" w:hAnsi="Times New Roman" w:cs="Times New Roman"/>
          <w:iCs/>
          <w:color w:val="000000"/>
          <w:kern w:val="2"/>
          <w:szCs w:val="24"/>
          <w14:ligatures w14:val="standardContextual"/>
        </w:rPr>
        <w:t>Dr. Sofa Muthohar M.Ag</w:t>
      </w:r>
      <w:r w:rsidR="002D0BBB">
        <w:rPr>
          <w:rFonts w:ascii="Times New Roman" w:eastAsia="Times New Roman" w:hAnsi="Times New Roman" w:cs="Times New Roman"/>
          <w:iCs/>
          <w:color w:val="000000"/>
          <w:kern w:val="2"/>
          <w:szCs w:val="24"/>
          <w14:ligatures w14:val="standardContextual"/>
        </w:rPr>
        <w:t>.</w:t>
      </w:r>
      <w:r w:rsidRPr="00964E14">
        <w:rPr>
          <w:rFonts w:ascii="Times New Roman" w:eastAsia="Times New Roman" w:hAnsi="Times New Roman" w:cs="Times New Roman"/>
          <w:iCs/>
          <w:color w:val="000000"/>
          <w:kern w:val="2"/>
          <w:szCs w:val="24"/>
          <w14:ligatures w14:val="standardContextual"/>
        </w:rPr>
        <w:t xml:space="preserve"> serta Ibu Atika Dyah Perwita, M.M. yang telah memberikan arahan dan bimbingan yang sangat membangun dan berguna dalam penyusunan skripsi ini </w:t>
      </w:r>
    </w:p>
    <w:p w14:paraId="039F0E15" w14:textId="77777777" w:rsidR="00964E14" w:rsidRPr="00964E14" w:rsidRDefault="00964E14" w:rsidP="0020332C">
      <w:pPr>
        <w:pStyle w:val="ListParagraph"/>
        <w:numPr>
          <w:ilvl w:val="0"/>
          <w:numId w:val="44"/>
        </w:numPr>
        <w:ind w:left="1080" w:right="58"/>
        <w:rPr>
          <w:rFonts w:ascii="Times New Roman" w:eastAsia="Times New Roman" w:hAnsi="Times New Roman" w:cs="Times New Roman"/>
          <w:iCs/>
          <w:color w:val="000000"/>
          <w:kern w:val="2"/>
          <w:szCs w:val="24"/>
          <w14:ligatures w14:val="standardContextual"/>
        </w:rPr>
      </w:pPr>
      <w:r w:rsidRPr="00964E14">
        <w:rPr>
          <w:rFonts w:ascii="Times New Roman" w:eastAsia="Times New Roman" w:hAnsi="Times New Roman" w:cs="Times New Roman"/>
          <w:iCs/>
          <w:color w:val="000000"/>
          <w:kern w:val="2"/>
          <w:szCs w:val="24"/>
          <w14:ligatures w14:val="standardContextual"/>
        </w:rPr>
        <w:t xml:space="preserve">Seluruh Dosen, pegawai, dan staf TU FITK UIN Walisongo Semarang yang telah memberikan pengetahuan dan sekaligus telah membantu semua kebutuhan penulis dalam hal akademik dan penelitian untuk penulis selama menempuh pendidikan. </w:t>
      </w:r>
    </w:p>
    <w:p w14:paraId="47B6D341" w14:textId="4DF3A9CC" w:rsidR="00964E14" w:rsidRDefault="00964E14" w:rsidP="0020332C">
      <w:pPr>
        <w:pStyle w:val="ListParagraph"/>
        <w:numPr>
          <w:ilvl w:val="0"/>
          <w:numId w:val="44"/>
        </w:numPr>
        <w:ind w:left="1080" w:right="58"/>
        <w:rPr>
          <w:rFonts w:ascii="Times New Roman" w:eastAsia="Times New Roman" w:hAnsi="Times New Roman" w:cs="Times New Roman"/>
          <w:iCs/>
          <w:color w:val="000000"/>
          <w:kern w:val="2"/>
          <w:szCs w:val="24"/>
          <w14:ligatures w14:val="standardContextual"/>
        </w:rPr>
      </w:pPr>
      <w:r w:rsidRPr="00964E14">
        <w:rPr>
          <w:rFonts w:ascii="Times New Roman" w:eastAsia="Times New Roman" w:hAnsi="Times New Roman" w:cs="Times New Roman"/>
          <w:iCs/>
          <w:color w:val="000000"/>
          <w:kern w:val="2"/>
          <w:szCs w:val="24"/>
          <w14:ligatures w14:val="standardContextual"/>
        </w:rPr>
        <w:t xml:space="preserve">Kepala Sekolah </w:t>
      </w:r>
      <w:r w:rsidR="00D21776">
        <w:rPr>
          <w:rFonts w:ascii="Times New Roman" w:eastAsia="Times New Roman" w:hAnsi="Times New Roman" w:cs="Times New Roman"/>
          <w:iCs/>
          <w:color w:val="000000"/>
          <w:kern w:val="2"/>
          <w:szCs w:val="24"/>
          <w14:ligatures w14:val="standardContextual"/>
        </w:rPr>
        <w:t xml:space="preserve">dan guru </w:t>
      </w:r>
      <w:r w:rsidRPr="00964E14">
        <w:rPr>
          <w:rFonts w:ascii="Times New Roman" w:eastAsia="Times New Roman" w:hAnsi="Times New Roman" w:cs="Times New Roman"/>
          <w:iCs/>
          <w:color w:val="000000"/>
          <w:kern w:val="2"/>
          <w:szCs w:val="24"/>
          <w14:ligatures w14:val="standardContextual"/>
        </w:rPr>
        <w:t xml:space="preserve">SMP N 16 Semarang, Ibu Purnami Subadiyah, S.Pd., M.Pd., Bapak Muhubbudin, S.Pd.I., </w:t>
      </w:r>
      <w:r w:rsidR="002D0BBB">
        <w:rPr>
          <w:rFonts w:ascii="Times New Roman" w:eastAsia="Times New Roman" w:hAnsi="Times New Roman" w:cs="Times New Roman"/>
          <w:iCs/>
          <w:color w:val="000000"/>
          <w:kern w:val="2"/>
          <w:szCs w:val="24"/>
          <w14:ligatures w14:val="standardContextual"/>
        </w:rPr>
        <w:t>Ba</w:t>
      </w:r>
      <w:r w:rsidR="001222DB">
        <w:rPr>
          <w:rFonts w:ascii="Times New Roman" w:eastAsia="Times New Roman" w:hAnsi="Times New Roman" w:cs="Times New Roman"/>
          <w:iCs/>
          <w:color w:val="000000"/>
          <w:kern w:val="2"/>
          <w:szCs w:val="24"/>
          <w14:ligatures w14:val="standardContextual"/>
        </w:rPr>
        <w:t>pak Muhamad rofik, S.Pd.I, Bapak wahid</w:t>
      </w:r>
      <w:r w:rsidR="00D21776">
        <w:rPr>
          <w:rFonts w:ascii="Times New Roman" w:eastAsia="Times New Roman" w:hAnsi="Times New Roman" w:cs="Times New Roman"/>
          <w:iCs/>
          <w:color w:val="000000"/>
          <w:kern w:val="2"/>
          <w:szCs w:val="24"/>
          <w14:ligatures w14:val="standardContextual"/>
        </w:rPr>
        <w:t xml:space="preserve">, S. Pd.I., </w:t>
      </w:r>
      <w:r w:rsidRPr="00D21776">
        <w:rPr>
          <w:rFonts w:ascii="Times New Roman" w:eastAsia="Times New Roman" w:hAnsi="Times New Roman" w:cs="Times New Roman"/>
          <w:iCs/>
          <w:color w:val="000000"/>
          <w:kern w:val="2"/>
          <w:szCs w:val="24"/>
          <w14:ligatures w14:val="standardContextual"/>
        </w:rPr>
        <w:t xml:space="preserve">Ibu Indah Saputri, S.Pd., Fitria Istantina, S.Pd., </w:t>
      </w:r>
      <w:r w:rsidR="00B3435F">
        <w:rPr>
          <w:rFonts w:ascii="Times New Roman" w:eastAsia="Times New Roman" w:hAnsi="Times New Roman" w:cs="Times New Roman"/>
          <w:iCs/>
          <w:color w:val="000000"/>
          <w:kern w:val="2"/>
          <w:szCs w:val="24"/>
          <w14:ligatures w14:val="standardContextual"/>
        </w:rPr>
        <w:t xml:space="preserve">Belinda Tsuraya Z.H dan Fahri Mirza Syaputra </w:t>
      </w:r>
      <w:r w:rsidRPr="00D21776">
        <w:rPr>
          <w:rFonts w:ascii="Times New Roman" w:eastAsia="Times New Roman" w:hAnsi="Times New Roman" w:cs="Times New Roman"/>
          <w:iCs/>
          <w:color w:val="000000"/>
          <w:kern w:val="2"/>
          <w:szCs w:val="24"/>
          <w14:ligatures w14:val="standardContextual"/>
        </w:rPr>
        <w:t xml:space="preserve">yang telah bersedia menjadi informan dalam penelitian ini. </w:t>
      </w:r>
    </w:p>
    <w:p w14:paraId="1B04CAEB" w14:textId="023C2466" w:rsidR="00B3435F" w:rsidRDefault="00B3435F" w:rsidP="0020332C">
      <w:pPr>
        <w:pStyle w:val="ListParagraph"/>
        <w:numPr>
          <w:ilvl w:val="0"/>
          <w:numId w:val="44"/>
        </w:numPr>
        <w:ind w:left="1080" w:right="58"/>
        <w:rPr>
          <w:rFonts w:ascii="Times New Roman" w:eastAsia="Times New Roman" w:hAnsi="Times New Roman" w:cs="Times New Roman"/>
          <w:iCs/>
          <w:color w:val="000000"/>
          <w:kern w:val="2"/>
          <w:szCs w:val="24"/>
          <w14:ligatures w14:val="standardContextual"/>
        </w:rPr>
      </w:pPr>
      <w:r>
        <w:rPr>
          <w:rFonts w:ascii="Times New Roman" w:eastAsia="Times New Roman" w:hAnsi="Times New Roman" w:cs="Times New Roman"/>
          <w:iCs/>
          <w:color w:val="000000"/>
          <w:kern w:val="2"/>
          <w:szCs w:val="24"/>
          <w14:ligatures w14:val="standardContextual"/>
        </w:rPr>
        <w:lastRenderedPageBreak/>
        <w:t>Kedua orang tua penulis , Bapak Taufik Hidayatullah dan Ibu Nuryati, serta adik penulis, Hamizan Ammar Hidayat</w:t>
      </w:r>
      <w:r w:rsidR="0051304D">
        <w:rPr>
          <w:rFonts w:ascii="Times New Roman" w:eastAsia="Times New Roman" w:hAnsi="Times New Roman" w:cs="Times New Roman"/>
          <w:iCs/>
          <w:color w:val="000000"/>
          <w:kern w:val="2"/>
          <w:szCs w:val="24"/>
          <w14:ligatures w14:val="standardContextual"/>
        </w:rPr>
        <w:t xml:space="preserve">. </w:t>
      </w:r>
      <w:r>
        <w:rPr>
          <w:rFonts w:ascii="Times New Roman" w:eastAsia="Times New Roman" w:hAnsi="Times New Roman" w:cs="Times New Roman"/>
          <w:iCs/>
          <w:color w:val="000000"/>
          <w:kern w:val="2"/>
          <w:szCs w:val="24"/>
          <w14:ligatures w14:val="standardContextual"/>
        </w:rPr>
        <w:t>Terima kasih atas cinta yang luar biasa dan doa yang selalu dipanjatkan kepada penulis</w:t>
      </w:r>
      <w:r w:rsidR="000B65C1">
        <w:rPr>
          <w:rFonts w:ascii="Times New Roman" w:eastAsia="Times New Roman" w:hAnsi="Times New Roman" w:cs="Times New Roman"/>
          <w:iCs/>
          <w:color w:val="000000"/>
          <w:kern w:val="2"/>
          <w:szCs w:val="24"/>
          <w14:ligatures w14:val="standardContextual"/>
        </w:rPr>
        <w:t xml:space="preserve"> serta dukungan yang tiada henti baik berupa dukungan mental maupun dukungan materi, sehingga penulis mampu menyelesaikan skripsi ini hingga meraih gelar sarjana.</w:t>
      </w:r>
    </w:p>
    <w:p w14:paraId="59CE8BC6" w14:textId="19F28AB1" w:rsidR="00116255" w:rsidRPr="00BD1752" w:rsidRDefault="00D44FED" w:rsidP="0020332C">
      <w:pPr>
        <w:pStyle w:val="ListParagraph"/>
        <w:numPr>
          <w:ilvl w:val="0"/>
          <w:numId w:val="44"/>
        </w:numPr>
        <w:ind w:left="1080" w:right="58"/>
        <w:rPr>
          <w:rFonts w:ascii="Times New Roman" w:eastAsia="Times New Roman" w:hAnsi="Times New Roman" w:cs="Times New Roman"/>
          <w:iCs/>
          <w:color w:val="000000"/>
          <w:kern w:val="2"/>
          <w:szCs w:val="24"/>
          <w14:ligatures w14:val="standardContextual"/>
        </w:rPr>
      </w:pPr>
      <w:r>
        <w:rPr>
          <w:rFonts w:ascii="Times New Roman" w:eastAsia="Times New Roman" w:hAnsi="Times New Roman" w:cs="Times New Roman"/>
          <w:iCs/>
          <w:color w:val="000000"/>
          <w:kern w:val="2"/>
          <w:szCs w:val="24"/>
          <w14:ligatures w14:val="standardContextual"/>
        </w:rPr>
        <w:t xml:space="preserve">Sahabat-sahabat penulis, </w:t>
      </w:r>
      <w:r w:rsidR="00C95FC5">
        <w:rPr>
          <w:rFonts w:ascii="Times New Roman" w:eastAsia="Times New Roman" w:hAnsi="Times New Roman" w:cs="Times New Roman"/>
          <w:iCs/>
          <w:color w:val="000000"/>
          <w:kern w:val="2"/>
          <w:szCs w:val="24"/>
          <w14:ligatures w14:val="standardContextual"/>
        </w:rPr>
        <w:t>Fita Khofiana, Fitroh Sarmuliya, Aditya Hilal Akbar, Nuro</w:t>
      </w:r>
      <w:r w:rsidR="00575FA9">
        <w:rPr>
          <w:rFonts w:ascii="Times New Roman" w:eastAsia="Times New Roman" w:hAnsi="Times New Roman" w:cs="Times New Roman"/>
          <w:iCs/>
          <w:color w:val="000000"/>
          <w:kern w:val="2"/>
          <w:szCs w:val="24"/>
          <w14:ligatures w14:val="standardContextual"/>
        </w:rPr>
        <w:t>h</w:t>
      </w:r>
      <w:r w:rsidR="00C95FC5">
        <w:rPr>
          <w:rFonts w:ascii="Times New Roman" w:eastAsia="Times New Roman" w:hAnsi="Times New Roman" w:cs="Times New Roman"/>
          <w:iCs/>
          <w:color w:val="000000"/>
          <w:kern w:val="2"/>
          <w:szCs w:val="24"/>
          <w14:ligatures w14:val="standardContextual"/>
        </w:rPr>
        <w:t>man</w:t>
      </w:r>
      <w:r w:rsidR="007007CF">
        <w:rPr>
          <w:rFonts w:ascii="Times New Roman" w:eastAsia="Times New Roman" w:hAnsi="Times New Roman" w:cs="Times New Roman"/>
          <w:iCs/>
          <w:color w:val="000000"/>
          <w:kern w:val="2"/>
          <w:szCs w:val="24"/>
          <w14:ligatures w14:val="standardContextual"/>
        </w:rPr>
        <w:t>, Alvina Damayanti</w:t>
      </w:r>
      <w:r w:rsidR="00F126B1">
        <w:rPr>
          <w:rFonts w:ascii="Times New Roman" w:eastAsia="Times New Roman" w:hAnsi="Times New Roman" w:cs="Times New Roman"/>
          <w:iCs/>
          <w:color w:val="000000"/>
          <w:kern w:val="2"/>
          <w:szCs w:val="24"/>
          <w14:ligatures w14:val="standardContextual"/>
        </w:rPr>
        <w:t xml:space="preserve"> yang </w:t>
      </w:r>
      <w:r w:rsidR="00790F6A" w:rsidRPr="00BD1752">
        <w:rPr>
          <w:rFonts w:ascii="Times New Roman" w:eastAsia="Times New Roman" w:hAnsi="Times New Roman" w:cs="Times New Roman"/>
          <w:iCs/>
          <w:color w:val="000000"/>
          <w:kern w:val="2"/>
          <w:szCs w:val="24"/>
          <w14:ligatures w14:val="standardContextual"/>
        </w:rPr>
        <w:t xml:space="preserve">telah menjadi </w:t>
      </w:r>
      <w:r w:rsidR="00676DCC" w:rsidRPr="00BD1752">
        <w:rPr>
          <w:rFonts w:ascii="Times New Roman" w:eastAsia="Times New Roman" w:hAnsi="Times New Roman" w:cs="Times New Roman"/>
          <w:iCs/>
          <w:color w:val="000000"/>
          <w:kern w:val="2"/>
          <w:szCs w:val="24"/>
          <w14:ligatures w14:val="standardContextual"/>
        </w:rPr>
        <w:t>pendukung ,</w:t>
      </w:r>
      <w:r w:rsidR="00C35BBA" w:rsidRPr="00BD1752">
        <w:rPr>
          <w:rFonts w:ascii="Times New Roman" w:eastAsia="Times New Roman" w:hAnsi="Times New Roman" w:cs="Times New Roman"/>
          <w:iCs/>
          <w:color w:val="000000"/>
          <w:kern w:val="2"/>
          <w:szCs w:val="24"/>
          <w14:ligatures w14:val="standardContextual"/>
        </w:rPr>
        <w:t xml:space="preserve"> </w:t>
      </w:r>
      <w:r w:rsidR="005438D5">
        <w:rPr>
          <w:rFonts w:ascii="Times New Roman" w:eastAsia="Times New Roman" w:hAnsi="Times New Roman" w:cs="Times New Roman"/>
          <w:iCs/>
          <w:color w:val="000000"/>
          <w:kern w:val="2"/>
          <w:szCs w:val="24"/>
          <w14:ligatures w14:val="standardContextual"/>
        </w:rPr>
        <w:t xml:space="preserve">menjadi </w:t>
      </w:r>
      <w:r w:rsidR="00C35BBA" w:rsidRPr="00BD1752">
        <w:rPr>
          <w:rFonts w:ascii="Times New Roman" w:eastAsia="Times New Roman" w:hAnsi="Times New Roman" w:cs="Times New Roman"/>
          <w:iCs/>
          <w:color w:val="000000"/>
          <w:kern w:val="2"/>
          <w:szCs w:val="24"/>
          <w14:ligatures w14:val="standardContextual"/>
        </w:rPr>
        <w:t xml:space="preserve">pendengar keluh kesah dan penyemangat penulis saat hidup di perantauan dan selalu menjadi </w:t>
      </w:r>
      <w:r w:rsidR="00C35BBA" w:rsidRPr="00BF1B59">
        <w:rPr>
          <w:rFonts w:ascii="Times New Roman" w:eastAsia="Times New Roman" w:hAnsi="Times New Roman" w:cs="Times New Roman"/>
          <w:i/>
          <w:color w:val="000000"/>
          <w:kern w:val="2"/>
          <w:szCs w:val="24"/>
          <w14:ligatures w14:val="standardContextual"/>
        </w:rPr>
        <w:t>support system</w:t>
      </w:r>
      <w:r w:rsidR="00C35BBA" w:rsidRPr="00BD1752">
        <w:rPr>
          <w:rFonts w:ascii="Times New Roman" w:eastAsia="Times New Roman" w:hAnsi="Times New Roman" w:cs="Times New Roman"/>
          <w:iCs/>
          <w:color w:val="000000"/>
          <w:kern w:val="2"/>
          <w:szCs w:val="24"/>
          <w14:ligatures w14:val="standardContextual"/>
        </w:rPr>
        <w:t xml:space="preserve"> </w:t>
      </w:r>
      <w:r w:rsidR="001A65B0">
        <w:rPr>
          <w:rFonts w:ascii="Times New Roman" w:eastAsia="Times New Roman" w:hAnsi="Times New Roman" w:cs="Times New Roman"/>
          <w:iCs/>
          <w:color w:val="000000"/>
          <w:kern w:val="2"/>
          <w:szCs w:val="24"/>
          <w14:ligatures w14:val="standardContextual"/>
        </w:rPr>
        <w:t>k</w:t>
      </w:r>
      <w:r w:rsidR="00C35BBA" w:rsidRPr="00BD1752">
        <w:rPr>
          <w:rFonts w:ascii="Times New Roman" w:eastAsia="Times New Roman" w:hAnsi="Times New Roman" w:cs="Times New Roman"/>
          <w:iCs/>
          <w:color w:val="000000"/>
          <w:kern w:val="2"/>
          <w:szCs w:val="24"/>
          <w14:ligatures w14:val="standardContextual"/>
        </w:rPr>
        <w:t>etika penulis butuhkan.</w:t>
      </w:r>
      <w:r w:rsidR="005E0D76">
        <w:rPr>
          <w:rFonts w:ascii="Times New Roman" w:eastAsia="Times New Roman" w:hAnsi="Times New Roman" w:cs="Times New Roman"/>
          <w:iCs/>
          <w:color w:val="000000"/>
          <w:kern w:val="2"/>
          <w:szCs w:val="24"/>
          <w14:ligatures w14:val="standardContextual"/>
        </w:rPr>
        <w:t xml:space="preserve"> </w:t>
      </w:r>
    </w:p>
    <w:p w14:paraId="3C104482" w14:textId="2190EB49" w:rsidR="005537E8" w:rsidRDefault="002C3666" w:rsidP="0020332C">
      <w:pPr>
        <w:pStyle w:val="ListParagraph"/>
        <w:numPr>
          <w:ilvl w:val="0"/>
          <w:numId w:val="44"/>
        </w:numPr>
        <w:ind w:left="1080" w:right="58"/>
        <w:rPr>
          <w:rFonts w:ascii="Times New Roman" w:eastAsia="Times New Roman" w:hAnsi="Times New Roman" w:cs="Times New Roman"/>
          <w:iCs/>
          <w:color w:val="000000"/>
          <w:kern w:val="2"/>
          <w:szCs w:val="24"/>
          <w14:ligatures w14:val="standardContextual"/>
        </w:rPr>
      </w:pPr>
      <w:r>
        <w:rPr>
          <w:rFonts w:ascii="Times New Roman" w:eastAsia="Times New Roman" w:hAnsi="Times New Roman" w:cs="Times New Roman"/>
          <w:iCs/>
          <w:color w:val="000000"/>
          <w:kern w:val="2"/>
          <w:szCs w:val="24"/>
          <w14:ligatures w14:val="standardContextual"/>
        </w:rPr>
        <w:t>Keluarga PAI E 2021 yang telah membersama</w:t>
      </w:r>
      <w:r w:rsidR="0051304D">
        <w:rPr>
          <w:rFonts w:ascii="Times New Roman" w:eastAsia="Times New Roman" w:hAnsi="Times New Roman" w:cs="Times New Roman"/>
          <w:iCs/>
          <w:color w:val="000000"/>
          <w:kern w:val="2"/>
          <w:szCs w:val="24"/>
          <w14:ligatures w14:val="standardContextual"/>
        </w:rPr>
        <w:t>i</w:t>
      </w:r>
      <w:r>
        <w:rPr>
          <w:rFonts w:ascii="Times New Roman" w:eastAsia="Times New Roman" w:hAnsi="Times New Roman" w:cs="Times New Roman"/>
          <w:iCs/>
          <w:color w:val="000000"/>
          <w:kern w:val="2"/>
          <w:szCs w:val="24"/>
          <w14:ligatures w14:val="standardContextual"/>
        </w:rPr>
        <w:t xml:space="preserve"> penulis selama 8 semester dengan memiliki kepribadian masing-masing yang unik</w:t>
      </w:r>
      <w:r w:rsidR="001F1190">
        <w:rPr>
          <w:rFonts w:ascii="Times New Roman" w:eastAsia="Times New Roman" w:hAnsi="Times New Roman" w:cs="Times New Roman"/>
          <w:iCs/>
          <w:color w:val="000000"/>
          <w:kern w:val="2"/>
          <w:szCs w:val="24"/>
          <w14:ligatures w14:val="standardContextual"/>
        </w:rPr>
        <w:t>.</w:t>
      </w:r>
    </w:p>
    <w:p w14:paraId="1DB60615" w14:textId="7164C8BD" w:rsidR="00993B1B" w:rsidRDefault="007542EE" w:rsidP="0020332C">
      <w:pPr>
        <w:pStyle w:val="ListParagraph"/>
        <w:numPr>
          <w:ilvl w:val="0"/>
          <w:numId w:val="44"/>
        </w:numPr>
        <w:ind w:left="1080" w:right="58"/>
        <w:rPr>
          <w:rFonts w:ascii="Times New Roman" w:eastAsia="Times New Roman" w:hAnsi="Times New Roman" w:cs="Times New Roman"/>
          <w:iCs/>
          <w:color w:val="000000"/>
          <w:kern w:val="2"/>
          <w:szCs w:val="24"/>
          <w14:ligatures w14:val="standardContextual"/>
        </w:rPr>
      </w:pPr>
      <w:r>
        <w:rPr>
          <w:rFonts w:ascii="Times New Roman" w:eastAsia="Times New Roman" w:hAnsi="Times New Roman" w:cs="Times New Roman"/>
          <w:iCs/>
          <w:color w:val="000000"/>
          <w:kern w:val="2"/>
          <w:szCs w:val="24"/>
          <w14:ligatures w14:val="standardContextual"/>
        </w:rPr>
        <w:t>Semua pihak yang tidak dapat disebutkan satu persatu</w:t>
      </w:r>
      <w:r w:rsidR="00A81C9D">
        <w:rPr>
          <w:rFonts w:ascii="Times New Roman" w:eastAsia="Times New Roman" w:hAnsi="Times New Roman" w:cs="Times New Roman"/>
          <w:iCs/>
          <w:color w:val="000000"/>
          <w:kern w:val="2"/>
          <w:szCs w:val="24"/>
          <w14:ligatures w14:val="standardContextual"/>
        </w:rPr>
        <w:t xml:space="preserve"> yang telah banyak membantu memberikan pemikiran demi kelancaran dan keberhasilan penyusunan skripsi ini.</w:t>
      </w:r>
    </w:p>
    <w:p w14:paraId="0048B706" w14:textId="77777777" w:rsidR="001A65B0" w:rsidRPr="001A65B0" w:rsidRDefault="001A65B0" w:rsidP="001A65B0">
      <w:pPr>
        <w:pStyle w:val="ListParagraph"/>
        <w:ind w:left="1080" w:right="58" w:firstLine="0"/>
        <w:rPr>
          <w:rFonts w:ascii="Times New Roman" w:eastAsia="Times New Roman" w:hAnsi="Times New Roman" w:cs="Times New Roman"/>
          <w:iCs/>
          <w:color w:val="000000"/>
          <w:kern w:val="2"/>
          <w:szCs w:val="24"/>
          <w14:ligatures w14:val="standardContextual"/>
        </w:rPr>
      </w:pPr>
    </w:p>
    <w:p w14:paraId="6B5490F4" w14:textId="1805485E" w:rsidR="007B7784" w:rsidRDefault="002C3666" w:rsidP="007B7784">
      <w:pPr>
        <w:pStyle w:val="ListParagraph"/>
        <w:spacing w:after="274"/>
        <w:ind w:right="58"/>
        <w:rPr>
          <w:rFonts w:ascii="Times New Roman" w:eastAsia="Times New Roman" w:hAnsi="Times New Roman" w:cs="Times New Roman"/>
          <w:iCs/>
          <w:color w:val="000000"/>
          <w:kern w:val="2"/>
          <w:szCs w:val="24"/>
          <w14:ligatures w14:val="standardContextual"/>
        </w:rPr>
      </w:pPr>
      <w:r w:rsidRPr="002D4039">
        <w:rPr>
          <w:rFonts w:ascii="Times New Roman" w:eastAsia="Times New Roman" w:hAnsi="Times New Roman" w:cs="Times New Roman"/>
          <w:i/>
          <w:color w:val="000000"/>
          <w:kern w:val="2"/>
          <w:szCs w:val="24"/>
          <w14:ligatures w14:val="standardContextual"/>
        </w:rPr>
        <w:t>Jazakumullah khoirul jaza’</w:t>
      </w:r>
      <w:r>
        <w:rPr>
          <w:rFonts w:ascii="Times New Roman" w:eastAsia="Times New Roman" w:hAnsi="Times New Roman" w:cs="Times New Roman"/>
          <w:iCs/>
          <w:color w:val="000000"/>
          <w:kern w:val="2"/>
          <w:szCs w:val="24"/>
          <w14:ligatures w14:val="standardContextual"/>
        </w:rPr>
        <w:t xml:space="preserve">. Akhirnya karya ini penulis suguhkan kepada segenap pembaca dengan harapan </w:t>
      </w:r>
      <w:r w:rsidR="002D4039">
        <w:rPr>
          <w:rFonts w:ascii="Times New Roman" w:eastAsia="Times New Roman" w:hAnsi="Times New Roman" w:cs="Times New Roman"/>
          <w:iCs/>
          <w:color w:val="000000"/>
          <w:kern w:val="2"/>
          <w:szCs w:val="24"/>
          <w14:ligatures w14:val="standardContextual"/>
        </w:rPr>
        <w:t>adanya saran dan kritik yang bersifat konstruktif, demi pengembangan dan perbaikan guna mengh</w:t>
      </w:r>
      <w:r w:rsidR="00A12E15">
        <w:rPr>
          <w:rFonts w:ascii="Times New Roman" w:eastAsia="Times New Roman" w:hAnsi="Times New Roman" w:cs="Times New Roman"/>
          <w:iCs/>
          <w:color w:val="000000"/>
          <w:kern w:val="2"/>
          <w:szCs w:val="24"/>
          <w14:ligatures w14:val="standardContextual"/>
        </w:rPr>
        <w:t>asilkan karya atau temuan yang lebih baik. Semoga karya ini bermanfaat dan mendapat Ridha Allah SWT. Aamiin.</w:t>
      </w:r>
    </w:p>
    <w:p w14:paraId="051297B4" w14:textId="77777777" w:rsidR="007B7784" w:rsidRDefault="007B7784" w:rsidP="007B7784">
      <w:pPr>
        <w:pStyle w:val="ListParagraph"/>
        <w:spacing w:after="274"/>
        <w:ind w:right="58" w:firstLine="0"/>
        <w:rPr>
          <w:rFonts w:ascii="Times New Roman" w:eastAsia="Times New Roman" w:hAnsi="Times New Roman" w:cs="Times New Roman"/>
          <w:iCs/>
          <w:color w:val="000000"/>
          <w:kern w:val="2"/>
          <w:szCs w:val="24"/>
          <w14:ligatures w14:val="standardContextual"/>
        </w:rPr>
      </w:pPr>
    </w:p>
    <w:p w14:paraId="44B9B97F" w14:textId="5413F5A4" w:rsidR="007B7784" w:rsidRPr="006C6093" w:rsidRDefault="007B7784" w:rsidP="007B7784">
      <w:pPr>
        <w:pStyle w:val="ListParagraph"/>
        <w:spacing w:after="274"/>
        <w:ind w:right="58" w:firstLine="0"/>
        <w:rPr>
          <w:rFonts w:ascii="Times New Roman" w:eastAsia="Times New Roman" w:hAnsi="Times New Roman" w:cs="Times New Roman"/>
          <w:i/>
          <w:color w:val="000000"/>
          <w:kern w:val="2"/>
          <w:szCs w:val="24"/>
          <w14:ligatures w14:val="standardContextual"/>
        </w:rPr>
      </w:pPr>
      <w:r w:rsidRPr="007B7784">
        <w:rPr>
          <w:rFonts w:ascii="Times New Roman" w:eastAsia="Times New Roman" w:hAnsi="Times New Roman" w:cs="Times New Roman"/>
          <w:i/>
          <w:color w:val="000000"/>
          <w:kern w:val="2"/>
          <w:szCs w:val="24"/>
          <w14:ligatures w14:val="standardContextual"/>
        </w:rPr>
        <w:t xml:space="preserve">Wassalamualaikum </w:t>
      </w:r>
      <w:r>
        <w:rPr>
          <w:rFonts w:ascii="Times New Roman" w:eastAsia="Times New Roman" w:hAnsi="Times New Roman" w:cs="Times New Roman"/>
          <w:i/>
          <w:color w:val="000000"/>
          <w:kern w:val="2"/>
          <w:szCs w:val="24"/>
          <w14:ligatures w14:val="standardContextual"/>
        </w:rPr>
        <w:t>W</w:t>
      </w:r>
      <w:r w:rsidRPr="007B7784">
        <w:rPr>
          <w:rFonts w:ascii="Times New Roman" w:eastAsia="Times New Roman" w:hAnsi="Times New Roman" w:cs="Times New Roman"/>
          <w:i/>
          <w:color w:val="000000"/>
          <w:kern w:val="2"/>
          <w:szCs w:val="24"/>
          <w14:ligatures w14:val="standardContextual"/>
        </w:rPr>
        <w:t>r.</w:t>
      </w:r>
      <w:r>
        <w:rPr>
          <w:rFonts w:ascii="Times New Roman" w:eastAsia="Times New Roman" w:hAnsi="Times New Roman" w:cs="Times New Roman"/>
          <w:i/>
          <w:color w:val="000000"/>
          <w:kern w:val="2"/>
          <w:szCs w:val="24"/>
          <w14:ligatures w14:val="standardContextual"/>
        </w:rPr>
        <w:t>W</w:t>
      </w:r>
      <w:r w:rsidRPr="007B7784">
        <w:rPr>
          <w:rFonts w:ascii="Times New Roman" w:eastAsia="Times New Roman" w:hAnsi="Times New Roman" w:cs="Times New Roman"/>
          <w:i/>
          <w:color w:val="000000"/>
          <w:kern w:val="2"/>
          <w:szCs w:val="24"/>
          <w14:ligatures w14:val="standardContextual"/>
        </w:rPr>
        <w:t>b</w:t>
      </w:r>
      <w:r>
        <w:rPr>
          <w:rFonts w:ascii="Times New Roman" w:eastAsia="Times New Roman" w:hAnsi="Times New Roman" w:cs="Times New Roman"/>
          <w:i/>
          <w:color w:val="000000"/>
          <w:kern w:val="2"/>
          <w:szCs w:val="24"/>
          <w14:ligatures w14:val="standardContextual"/>
        </w:rPr>
        <w:t>.</w:t>
      </w:r>
    </w:p>
    <w:p w14:paraId="5344B2FB" w14:textId="5AC9FDDF" w:rsidR="0007238A" w:rsidRDefault="00BF1B59" w:rsidP="00FC61F9">
      <w:pPr>
        <w:ind w:left="0" w:firstLine="0"/>
        <w:jc w:val="center"/>
        <w:rPr>
          <w:rFonts w:asciiTheme="majorBidi" w:hAnsiTheme="majorBidi"/>
        </w:rPr>
      </w:pPr>
      <w:r w:rsidRPr="006C6093">
        <w:rPr>
          <w:rFonts w:asciiTheme="majorBidi" w:hAnsiTheme="majorBidi"/>
        </w:rPr>
        <w:tab/>
      </w:r>
      <w:r w:rsidRPr="006C6093">
        <w:rPr>
          <w:rFonts w:asciiTheme="majorBidi" w:hAnsiTheme="majorBidi"/>
        </w:rPr>
        <w:tab/>
      </w:r>
      <w:r w:rsidRPr="006C6093">
        <w:rPr>
          <w:rFonts w:asciiTheme="majorBidi" w:hAnsiTheme="majorBidi"/>
        </w:rPr>
        <w:tab/>
      </w:r>
      <w:r w:rsidRPr="006C6093">
        <w:rPr>
          <w:rFonts w:asciiTheme="majorBidi" w:hAnsiTheme="majorBidi"/>
        </w:rPr>
        <w:tab/>
      </w:r>
      <w:r w:rsidRPr="006C6093">
        <w:rPr>
          <w:rFonts w:asciiTheme="majorBidi" w:hAnsiTheme="majorBidi"/>
        </w:rPr>
        <w:tab/>
        <w:t>Penulis</w:t>
      </w:r>
    </w:p>
    <w:p w14:paraId="4B145E68" w14:textId="77777777" w:rsidR="006C6093" w:rsidRDefault="006C6093" w:rsidP="00FC61F9">
      <w:pPr>
        <w:ind w:left="0" w:firstLine="0"/>
        <w:jc w:val="center"/>
        <w:rPr>
          <w:rFonts w:asciiTheme="majorBidi" w:hAnsiTheme="majorBidi"/>
        </w:rPr>
      </w:pPr>
    </w:p>
    <w:p w14:paraId="4C621A68" w14:textId="77777777" w:rsidR="006C6093" w:rsidRDefault="006C6093" w:rsidP="00FC61F9">
      <w:pPr>
        <w:ind w:left="0" w:firstLine="0"/>
        <w:jc w:val="center"/>
        <w:rPr>
          <w:rFonts w:asciiTheme="majorBidi" w:hAnsiTheme="majorBidi"/>
        </w:rPr>
      </w:pPr>
    </w:p>
    <w:p w14:paraId="7928828F" w14:textId="77777777" w:rsidR="006C6093" w:rsidRDefault="006C6093" w:rsidP="00FC61F9">
      <w:pPr>
        <w:ind w:left="0" w:firstLine="0"/>
        <w:jc w:val="center"/>
        <w:rPr>
          <w:rFonts w:asciiTheme="majorBidi" w:hAnsiTheme="majorBidi"/>
        </w:rPr>
      </w:pPr>
    </w:p>
    <w:p w14:paraId="1A3D8B81" w14:textId="469CE3D9" w:rsidR="006C6093" w:rsidRPr="009A438E" w:rsidRDefault="006C6093" w:rsidP="006C6093">
      <w:pPr>
        <w:ind w:left="3600"/>
        <w:jc w:val="center"/>
        <w:rPr>
          <w:rFonts w:asciiTheme="majorBidi" w:hAnsiTheme="majorBidi"/>
          <w:b/>
          <w:bCs/>
          <w:u w:val="single"/>
        </w:rPr>
      </w:pPr>
      <w:r w:rsidRPr="009A438E">
        <w:rPr>
          <w:rFonts w:asciiTheme="majorBidi" w:hAnsiTheme="majorBidi"/>
          <w:b/>
          <w:bCs/>
          <w:u w:val="single"/>
        </w:rPr>
        <w:t>Sellya Nur Afifah</w:t>
      </w:r>
    </w:p>
    <w:p w14:paraId="199A9834" w14:textId="4EA3E9EB" w:rsidR="006C6093" w:rsidRDefault="006C6093" w:rsidP="006C6093">
      <w:pPr>
        <w:ind w:left="3600"/>
        <w:jc w:val="center"/>
        <w:rPr>
          <w:rFonts w:asciiTheme="majorBidi" w:hAnsiTheme="majorBidi"/>
        </w:rPr>
      </w:pPr>
      <w:r>
        <w:rPr>
          <w:rFonts w:asciiTheme="majorBidi" w:hAnsiTheme="majorBidi"/>
        </w:rPr>
        <w:t>NIM</w:t>
      </w:r>
      <w:r w:rsidR="009A438E">
        <w:rPr>
          <w:rFonts w:asciiTheme="majorBidi" w:hAnsiTheme="majorBidi"/>
        </w:rPr>
        <w:t>.</w:t>
      </w:r>
      <w:r>
        <w:rPr>
          <w:rFonts w:asciiTheme="majorBidi" w:hAnsiTheme="majorBidi"/>
        </w:rPr>
        <w:t>2103016204</w:t>
      </w:r>
    </w:p>
    <w:p w14:paraId="5A240498" w14:textId="77777777" w:rsidR="006C6093" w:rsidRPr="006C6093" w:rsidRDefault="006C6093" w:rsidP="006C6093">
      <w:pPr>
        <w:ind w:left="0" w:firstLine="0"/>
        <w:rPr>
          <w:rFonts w:asciiTheme="majorBidi" w:hAnsiTheme="majorBidi"/>
        </w:rPr>
      </w:pPr>
    </w:p>
    <w:p w14:paraId="2BE84B47" w14:textId="77777777" w:rsidR="00BF1B59" w:rsidRDefault="00BF1B59" w:rsidP="00FC61F9">
      <w:pPr>
        <w:ind w:left="0" w:firstLine="0"/>
        <w:jc w:val="center"/>
        <w:rPr>
          <w:rFonts w:asciiTheme="majorBidi" w:hAnsiTheme="majorBidi"/>
          <w:b/>
          <w:bCs/>
        </w:rPr>
      </w:pPr>
    </w:p>
    <w:p w14:paraId="04B41307" w14:textId="77777777" w:rsidR="00BF1B59" w:rsidRDefault="00BF1B59" w:rsidP="00FC61F9">
      <w:pPr>
        <w:ind w:left="0" w:firstLine="0"/>
        <w:jc w:val="center"/>
        <w:rPr>
          <w:rFonts w:asciiTheme="majorBidi" w:hAnsiTheme="majorBidi"/>
          <w:b/>
          <w:bCs/>
        </w:rPr>
      </w:pPr>
    </w:p>
    <w:p w14:paraId="47CE5552" w14:textId="77777777" w:rsidR="00BF1B59" w:rsidRDefault="00BF1B59" w:rsidP="00FC61F9">
      <w:pPr>
        <w:ind w:left="0" w:firstLine="0"/>
        <w:jc w:val="center"/>
        <w:rPr>
          <w:rFonts w:asciiTheme="majorBidi" w:hAnsiTheme="majorBidi"/>
          <w:b/>
          <w:bCs/>
        </w:rPr>
      </w:pPr>
    </w:p>
    <w:p w14:paraId="630FF633" w14:textId="77777777" w:rsidR="0007238A" w:rsidRDefault="0007238A" w:rsidP="00FC61F9">
      <w:pPr>
        <w:ind w:left="0" w:firstLine="0"/>
        <w:jc w:val="center"/>
        <w:rPr>
          <w:rFonts w:asciiTheme="majorBidi" w:hAnsiTheme="majorBidi"/>
          <w:b/>
          <w:bCs/>
        </w:rPr>
      </w:pPr>
    </w:p>
    <w:p w14:paraId="1971D0C7" w14:textId="77777777" w:rsidR="0007238A" w:rsidRDefault="0007238A" w:rsidP="00FC61F9">
      <w:pPr>
        <w:ind w:left="0" w:firstLine="0"/>
        <w:jc w:val="center"/>
        <w:rPr>
          <w:rFonts w:asciiTheme="majorBidi" w:hAnsiTheme="majorBidi"/>
          <w:b/>
          <w:bCs/>
        </w:rPr>
      </w:pPr>
    </w:p>
    <w:p w14:paraId="7994C041" w14:textId="77777777" w:rsidR="0007238A" w:rsidRDefault="0007238A" w:rsidP="00FC61F9">
      <w:pPr>
        <w:ind w:left="0" w:firstLine="0"/>
        <w:jc w:val="center"/>
        <w:rPr>
          <w:rFonts w:asciiTheme="majorBidi" w:hAnsiTheme="majorBidi"/>
          <w:b/>
          <w:bCs/>
        </w:rPr>
      </w:pPr>
    </w:p>
    <w:p w14:paraId="580223F3" w14:textId="77777777" w:rsidR="0007238A" w:rsidRDefault="0007238A" w:rsidP="00FC61F9">
      <w:pPr>
        <w:ind w:left="0" w:firstLine="0"/>
        <w:jc w:val="center"/>
        <w:rPr>
          <w:rFonts w:asciiTheme="majorBidi" w:hAnsiTheme="majorBidi"/>
          <w:b/>
          <w:bCs/>
        </w:rPr>
      </w:pPr>
    </w:p>
    <w:p w14:paraId="197BFE14" w14:textId="77777777" w:rsidR="0007238A" w:rsidRDefault="0007238A" w:rsidP="00FC61F9">
      <w:pPr>
        <w:ind w:left="0" w:firstLine="0"/>
        <w:jc w:val="center"/>
        <w:rPr>
          <w:rFonts w:asciiTheme="majorBidi" w:hAnsiTheme="majorBidi"/>
          <w:b/>
          <w:bCs/>
        </w:rPr>
      </w:pPr>
    </w:p>
    <w:p w14:paraId="541DB7B4" w14:textId="77777777" w:rsidR="0007238A" w:rsidRDefault="0007238A" w:rsidP="00FC61F9">
      <w:pPr>
        <w:ind w:left="0" w:firstLine="0"/>
        <w:jc w:val="center"/>
        <w:rPr>
          <w:rFonts w:asciiTheme="majorBidi" w:hAnsiTheme="majorBidi"/>
          <w:b/>
          <w:bCs/>
        </w:rPr>
      </w:pPr>
    </w:p>
    <w:p w14:paraId="657D288B" w14:textId="77777777" w:rsidR="0007238A" w:rsidRDefault="0007238A" w:rsidP="00FC61F9">
      <w:pPr>
        <w:ind w:left="0" w:firstLine="0"/>
        <w:jc w:val="center"/>
        <w:rPr>
          <w:rFonts w:asciiTheme="majorBidi" w:hAnsiTheme="majorBidi"/>
          <w:b/>
          <w:bCs/>
        </w:rPr>
      </w:pPr>
    </w:p>
    <w:p w14:paraId="68BBFBF3" w14:textId="77777777" w:rsidR="0007238A" w:rsidRDefault="0007238A" w:rsidP="00FC61F9">
      <w:pPr>
        <w:ind w:left="0" w:firstLine="0"/>
        <w:jc w:val="center"/>
        <w:rPr>
          <w:rFonts w:asciiTheme="majorBidi" w:hAnsiTheme="majorBidi"/>
          <w:b/>
          <w:bCs/>
        </w:rPr>
      </w:pPr>
    </w:p>
    <w:p w14:paraId="243B6F64" w14:textId="77777777" w:rsidR="00F126B1" w:rsidRDefault="00F126B1" w:rsidP="00FC61F9">
      <w:pPr>
        <w:ind w:left="0" w:firstLine="0"/>
        <w:jc w:val="center"/>
        <w:rPr>
          <w:rFonts w:asciiTheme="majorBidi" w:hAnsiTheme="majorBidi"/>
          <w:b/>
          <w:bCs/>
        </w:rPr>
      </w:pPr>
    </w:p>
    <w:p w14:paraId="350AE7EC" w14:textId="77777777" w:rsidR="00F126B1" w:rsidRDefault="00F126B1" w:rsidP="00FC61F9">
      <w:pPr>
        <w:ind w:left="0" w:firstLine="0"/>
        <w:jc w:val="center"/>
        <w:rPr>
          <w:rFonts w:asciiTheme="majorBidi" w:hAnsiTheme="majorBidi"/>
          <w:b/>
          <w:bCs/>
        </w:rPr>
      </w:pPr>
    </w:p>
    <w:p w14:paraId="33C88995" w14:textId="77777777" w:rsidR="00BB36AC" w:rsidRDefault="00BB36AC" w:rsidP="00FC61F9">
      <w:pPr>
        <w:ind w:left="0" w:firstLine="0"/>
        <w:jc w:val="center"/>
        <w:rPr>
          <w:rFonts w:asciiTheme="majorBidi" w:hAnsiTheme="majorBidi"/>
          <w:b/>
          <w:bCs/>
        </w:rPr>
      </w:pPr>
    </w:p>
    <w:p w14:paraId="1A06BF60" w14:textId="77777777" w:rsidR="00BB36AC" w:rsidRDefault="00BB36AC" w:rsidP="00FC61F9">
      <w:pPr>
        <w:ind w:left="0" w:firstLine="0"/>
        <w:jc w:val="center"/>
        <w:rPr>
          <w:rFonts w:asciiTheme="majorBidi" w:hAnsiTheme="majorBidi"/>
          <w:b/>
          <w:bCs/>
        </w:rPr>
      </w:pPr>
    </w:p>
    <w:p w14:paraId="308A11B7" w14:textId="77777777" w:rsidR="00BB36AC" w:rsidRDefault="00BB36AC" w:rsidP="00FC61F9">
      <w:pPr>
        <w:ind w:left="0" w:firstLine="0"/>
        <w:jc w:val="center"/>
        <w:rPr>
          <w:rFonts w:asciiTheme="majorBidi" w:hAnsiTheme="majorBidi"/>
          <w:b/>
          <w:bCs/>
        </w:rPr>
      </w:pPr>
    </w:p>
    <w:p w14:paraId="5BFC40C7" w14:textId="42E2FA2A" w:rsidR="0007238A" w:rsidRDefault="003D111E" w:rsidP="00B06DDD">
      <w:pPr>
        <w:pStyle w:val="Heading1"/>
        <w:spacing w:before="0"/>
        <w:ind w:left="0" w:firstLine="0"/>
        <w:jc w:val="center"/>
        <w:rPr>
          <w:rFonts w:asciiTheme="majorBidi" w:hAnsiTheme="majorBidi"/>
          <w:b w:val="0"/>
          <w:bCs w:val="0"/>
        </w:rPr>
      </w:pPr>
      <w:bookmarkStart w:id="8" w:name="_Toc198667371"/>
      <w:r w:rsidRPr="00B06DDD">
        <w:rPr>
          <w:rFonts w:asciiTheme="majorBidi" w:hAnsiTheme="majorBidi"/>
          <w:color w:val="auto"/>
          <w:sz w:val="22"/>
          <w:szCs w:val="22"/>
        </w:rPr>
        <w:lastRenderedPageBreak/>
        <w:t>MOTO</w:t>
      </w:r>
      <w:bookmarkEnd w:id="8"/>
    </w:p>
    <w:p w14:paraId="089CE98E" w14:textId="77777777" w:rsidR="00BA0CF1" w:rsidRDefault="00BA0CF1" w:rsidP="00FC61F9">
      <w:pPr>
        <w:ind w:left="0" w:firstLine="0"/>
        <w:jc w:val="center"/>
        <w:rPr>
          <w:rFonts w:asciiTheme="majorBidi" w:hAnsiTheme="majorBidi"/>
          <w:b/>
          <w:bCs/>
        </w:rPr>
      </w:pPr>
    </w:p>
    <w:p w14:paraId="32141AB8" w14:textId="7695FC9B" w:rsidR="00C42944" w:rsidRDefault="001B77AC" w:rsidP="00C42944">
      <w:pPr>
        <w:spacing w:line="240" w:lineRule="auto"/>
        <w:ind w:left="0" w:firstLine="0"/>
        <w:jc w:val="center"/>
        <w:rPr>
          <w:rFonts w:asciiTheme="majorBidi" w:hAnsiTheme="majorBidi"/>
        </w:rPr>
      </w:pPr>
      <w:r w:rsidRPr="003405B1">
        <w:rPr>
          <w:rFonts w:asciiTheme="majorBidi" w:hAnsiTheme="majorBidi"/>
        </w:rPr>
        <w:t xml:space="preserve">“ </w:t>
      </w:r>
      <w:r w:rsidR="00BA0CF1">
        <w:rPr>
          <w:rFonts w:asciiTheme="majorBidi" w:hAnsiTheme="majorBidi"/>
        </w:rPr>
        <w:t>D</w:t>
      </w:r>
      <w:r w:rsidR="003405B1" w:rsidRPr="003405B1">
        <w:rPr>
          <w:rFonts w:asciiTheme="majorBidi" w:hAnsiTheme="majorBidi"/>
        </w:rPr>
        <w:t xml:space="preserve">iperbolehkan </w:t>
      </w:r>
      <w:r w:rsidR="003405B1">
        <w:rPr>
          <w:rFonts w:asciiTheme="majorBidi" w:hAnsiTheme="majorBidi"/>
        </w:rPr>
        <w:t xml:space="preserve">bagimu berperang. Padahal perang itu adalah sesuatu </w:t>
      </w:r>
      <w:r w:rsidR="00AB42A0">
        <w:rPr>
          <w:rFonts w:asciiTheme="majorBidi" w:hAnsiTheme="majorBidi"/>
        </w:rPr>
        <w:t>yang kamu benci. Dan bisa jadi kamu membenci sesuatu padahal ia amat baik bagimu dan bisa jadi kamu menyukai sesuatu, padahal ia amat buruk bagimu. Allah Maha mengetahui sesuatu</w:t>
      </w:r>
      <w:r w:rsidR="00BA0CF1">
        <w:rPr>
          <w:rFonts w:asciiTheme="majorBidi" w:hAnsiTheme="majorBidi"/>
        </w:rPr>
        <w:t>.”</w:t>
      </w:r>
    </w:p>
    <w:p w14:paraId="65D265AC" w14:textId="4A868959" w:rsidR="003D111E" w:rsidRDefault="008D2F5E" w:rsidP="00C42944">
      <w:pPr>
        <w:spacing w:line="240" w:lineRule="auto"/>
        <w:ind w:left="0" w:firstLine="0"/>
        <w:jc w:val="center"/>
        <w:rPr>
          <w:rFonts w:asciiTheme="majorBidi" w:hAnsiTheme="majorBidi"/>
          <w:b/>
          <w:bCs/>
        </w:rPr>
      </w:pPr>
      <w:r w:rsidRPr="002F76E3">
        <w:rPr>
          <w:rFonts w:asciiTheme="majorBidi" w:hAnsiTheme="majorBidi"/>
          <w:b/>
          <w:bCs/>
        </w:rPr>
        <w:t xml:space="preserve">(QS. </w:t>
      </w:r>
      <w:r w:rsidR="002F76E3" w:rsidRPr="002F76E3">
        <w:rPr>
          <w:rFonts w:asciiTheme="majorBidi" w:hAnsiTheme="majorBidi"/>
          <w:b/>
          <w:bCs/>
        </w:rPr>
        <w:t>Al-Baqarah : 216)</w:t>
      </w:r>
      <w:r w:rsidR="00BA0CF1" w:rsidRPr="002F76E3">
        <w:rPr>
          <w:rFonts w:asciiTheme="majorBidi" w:hAnsiTheme="majorBidi"/>
          <w:b/>
          <w:bCs/>
        </w:rPr>
        <w:t xml:space="preserve"> </w:t>
      </w:r>
    </w:p>
    <w:p w14:paraId="07F9FBBD" w14:textId="77777777" w:rsidR="00A3281E" w:rsidRDefault="00A3281E" w:rsidP="00C42944">
      <w:pPr>
        <w:spacing w:line="240" w:lineRule="auto"/>
        <w:ind w:left="0" w:firstLine="0"/>
        <w:jc w:val="center"/>
        <w:rPr>
          <w:rFonts w:asciiTheme="majorBidi" w:hAnsiTheme="majorBidi"/>
          <w:b/>
          <w:bCs/>
        </w:rPr>
      </w:pPr>
    </w:p>
    <w:p w14:paraId="313BD234" w14:textId="77777777" w:rsidR="006F2280" w:rsidRDefault="006F2280" w:rsidP="00C42944">
      <w:pPr>
        <w:spacing w:line="240" w:lineRule="auto"/>
        <w:ind w:left="0" w:firstLine="0"/>
        <w:jc w:val="center"/>
        <w:rPr>
          <w:rFonts w:asciiTheme="majorBidi" w:hAnsiTheme="majorBidi"/>
          <w:b/>
          <w:bCs/>
        </w:rPr>
      </w:pPr>
    </w:p>
    <w:p w14:paraId="335E27B1" w14:textId="77777777" w:rsidR="00C42944" w:rsidRDefault="00C42944" w:rsidP="00C42944">
      <w:pPr>
        <w:spacing w:line="240" w:lineRule="auto"/>
        <w:ind w:left="0" w:firstLine="0"/>
        <w:jc w:val="center"/>
        <w:rPr>
          <w:rFonts w:asciiTheme="majorBidi" w:hAnsiTheme="majorBidi"/>
        </w:rPr>
      </w:pPr>
      <w:r>
        <w:rPr>
          <w:rFonts w:asciiTheme="majorBidi" w:hAnsiTheme="majorBidi"/>
        </w:rPr>
        <w:t>“I’m getting older , I think I’m aging well,</w:t>
      </w:r>
    </w:p>
    <w:p w14:paraId="71B27202" w14:textId="5EFBF120" w:rsidR="006F2280" w:rsidRPr="00C42944" w:rsidRDefault="00C42944" w:rsidP="00C42944">
      <w:pPr>
        <w:spacing w:line="240" w:lineRule="auto"/>
        <w:ind w:left="0" w:firstLine="0"/>
        <w:jc w:val="center"/>
        <w:rPr>
          <w:rFonts w:asciiTheme="majorBidi" w:hAnsiTheme="majorBidi"/>
        </w:rPr>
      </w:pPr>
      <w:r>
        <w:rPr>
          <w:rFonts w:asciiTheme="majorBidi" w:hAnsiTheme="majorBidi"/>
        </w:rPr>
        <w:t xml:space="preserve"> I wish someone had told me, I’d be doing this by myself ”</w:t>
      </w:r>
    </w:p>
    <w:p w14:paraId="075D7DE3" w14:textId="6A771380" w:rsidR="00651AA7" w:rsidRPr="00E44E38" w:rsidRDefault="00E44E38" w:rsidP="00651AA7">
      <w:pPr>
        <w:ind w:left="0" w:firstLine="0"/>
        <w:jc w:val="center"/>
        <w:rPr>
          <w:rFonts w:asciiTheme="majorBidi" w:hAnsiTheme="majorBidi"/>
          <w:b/>
          <w:bCs/>
        </w:rPr>
      </w:pPr>
      <w:r>
        <w:rPr>
          <w:rFonts w:asciiTheme="majorBidi" w:hAnsiTheme="majorBidi"/>
          <w:b/>
          <w:bCs/>
        </w:rPr>
        <w:t>(</w:t>
      </w:r>
      <w:r w:rsidR="00651AA7" w:rsidRPr="00E44E38">
        <w:rPr>
          <w:rFonts w:asciiTheme="majorBidi" w:hAnsiTheme="majorBidi"/>
          <w:b/>
          <w:bCs/>
        </w:rPr>
        <w:t xml:space="preserve">Billie </w:t>
      </w:r>
      <w:r>
        <w:rPr>
          <w:rFonts w:asciiTheme="majorBidi" w:hAnsiTheme="majorBidi"/>
          <w:b/>
          <w:bCs/>
        </w:rPr>
        <w:t>Eilish)</w:t>
      </w:r>
    </w:p>
    <w:p w14:paraId="654C6158" w14:textId="77777777" w:rsidR="002F76E3" w:rsidRDefault="002F76E3" w:rsidP="00BB36AC">
      <w:pPr>
        <w:tabs>
          <w:tab w:val="left" w:pos="3150"/>
        </w:tabs>
        <w:ind w:left="0" w:firstLine="0"/>
        <w:jc w:val="center"/>
        <w:rPr>
          <w:rFonts w:asciiTheme="majorBidi" w:hAnsiTheme="majorBidi"/>
          <w:b/>
          <w:bCs/>
        </w:rPr>
      </w:pPr>
    </w:p>
    <w:p w14:paraId="5F2B5E32" w14:textId="77777777" w:rsidR="00C275A8" w:rsidRPr="002F76E3" w:rsidRDefault="00C275A8" w:rsidP="00FC61F9">
      <w:pPr>
        <w:ind w:left="0" w:firstLine="0"/>
        <w:jc w:val="center"/>
        <w:rPr>
          <w:rFonts w:asciiTheme="majorBidi" w:hAnsiTheme="majorBidi"/>
          <w:b/>
          <w:bCs/>
        </w:rPr>
      </w:pPr>
    </w:p>
    <w:p w14:paraId="39566810" w14:textId="65CCA2FF" w:rsidR="003D111E" w:rsidRDefault="006F2280" w:rsidP="00FC61F9">
      <w:pPr>
        <w:ind w:left="0" w:firstLine="0"/>
        <w:jc w:val="center"/>
        <w:rPr>
          <w:rFonts w:asciiTheme="majorBidi" w:hAnsiTheme="majorBidi"/>
          <w:b/>
          <w:bCs/>
        </w:rPr>
      </w:pPr>
      <w:r>
        <w:rPr>
          <w:rFonts w:asciiTheme="majorBidi" w:hAnsiTheme="majorBidi"/>
          <w:b/>
          <w:bCs/>
        </w:rPr>
        <w:t xml:space="preserve"> </w:t>
      </w:r>
    </w:p>
    <w:p w14:paraId="199F25C8" w14:textId="77777777" w:rsidR="003D111E" w:rsidRDefault="003D111E" w:rsidP="00FC61F9">
      <w:pPr>
        <w:ind w:left="0" w:firstLine="0"/>
        <w:jc w:val="center"/>
        <w:rPr>
          <w:rFonts w:asciiTheme="majorBidi" w:hAnsiTheme="majorBidi"/>
          <w:b/>
          <w:bCs/>
        </w:rPr>
      </w:pPr>
    </w:p>
    <w:p w14:paraId="067962B9" w14:textId="77777777" w:rsidR="0007238A" w:rsidRDefault="0007238A" w:rsidP="00FC61F9">
      <w:pPr>
        <w:ind w:left="0" w:firstLine="0"/>
        <w:jc w:val="center"/>
        <w:rPr>
          <w:rFonts w:asciiTheme="majorBidi" w:hAnsiTheme="majorBidi"/>
          <w:b/>
          <w:bCs/>
        </w:rPr>
      </w:pPr>
    </w:p>
    <w:p w14:paraId="4797CF7D" w14:textId="77777777" w:rsidR="0007238A" w:rsidRDefault="0007238A" w:rsidP="00FC61F9">
      <w:pPr>
        <w:ind w:left="0" w:firstLine="0"/>
        <w:jc w:val="center"/>
        <w:rPr>
          <w:rFonts w:asciiTheme="majorBidi" w:hAnsiTheme="majorBidi"/>
          <w:b/>
          <w:bCs/>
        </w:rPr>
      </w:pPr>
    </w:p>
    <w:p w14:paraId="6363F1E2" w14:textId="77777777" w:rsidR="0007238A" w:rsidRDefault="0007238A" w:rsidP="00FC61F9">
      <w:pPr>
        <w:ind w:left="0" w:firstLine="0"/>
        <w:jc w:val="center"/>
        <w:rPr>
          <w:rFonts w:asciiTheme="majorBidi" w:hAnsiTheme="majorBidi"/>
          <w:b/>
          <w:bCs/>
        </w:rPr>
      </w:pPr>
    </w:p>
    <w:p w14:paraId="0CE95584" w14:textId="77777777" w:rsidR="0007238A" w:rsidRDefault="0007238A" w:rsidP="00FC61F9">
      <w:pPr>
        <w:ind w:left="0" w:firstLine="0"/>
        <w:jc w:val="center"/>
        <w:rPr>
          <w:rFonts w:asciiTheme="majorBidi" w:hAnsiTheme="majorBidi"/>
          <w:b/>
          <w:bCs/>
        </w:rPr>
      </w:pPr>
    </w:p>
    <w:p w14:paraId="0E7222AA" w14:textId="77777777" w:rsidR="0007238A" w:rsidRDefault="0007238A" w:rsidP="00FC61F9">
      <w:pPr>
        <w:ind w:left="0" w:firstLine="0"/>
        <w:jc w:val="center"/>
        <w:rPr>
          <w:rFonts w:asciiTheme="majorBidi" w:hAnsiTheme="majorBidi"/>
          <w:b/>
          <w:bCs/>
        </w:rPr>
      </w:pPr>
    </w:p>
    <w:p w14:paraId="3F446030" w14:textId="77777777" w:rsidR="005D6F1C" w:rsidRDefault="005D6F1C" w:rsidP="00FC61F9">
      <w:pPr>
        <w:ind w:left="0" w:firstLine="0"/>
        <w:jc w:val="center"/>
        <w:rPr>
          <w:rFonts w:asciiTheme="majorBidi" w:hAnsiTheme="majorBidi"/>
          <w:b/>
          <w:bCs/>
        </w:rPr>
      </w:pPr>
    </w:p>
    <w:p w14:paraId="5FA4823B" w14:textId="77777777" w:rsidR="004A2F84" w:rsidRDefault="004A2F84" w:rsidP="00FC61F9">
      <w:pPr>
        <w:ind w:left="0" w:firstLine="0"/>
        <w:jc w:val="center"/>
        <w:rPr>
          <w:rFonts w:asciiTheme="majorBidi" w:hAnsiTheme="majorBidi"/>
          <w:b/>
          <w:bCs/>
        </w:rPr>
      </w:pPr>
    </w:p>
    <w:p w14:paraId="0AF71E22" w14:textId="77777777" w:rsidR="003D111E" w:rsidRDefault="003D111E" w:rsidP="00FC61F9">
      <w:pPr>
        <w:ind w:left="0" w:firstLine="0"/>
        <w:jc w:val="center"/>
        <w:rPr>
          <w:rFonts w:asciiTheme="majorBidi" w:hAnsiTheme="majorBidi"/>
          <w:b/>
          <w:bCs/>
        </w:rPr>
      </w:pPr>
    </w:p>
    <w:p w14:paraId="043F8033" w14:textId="77777777" w:rsidR="003D111E" w:rsidRDefault="003D111E" w:rsidP="00FC61F9">
      <w:pPr>
        <w:ind w:left="0" w:firstLine="0"/>
        <w:jc w:val="center"/>
        <w:rPr>
          <w:rFonts w:asciiTheme="majorBidi" w:hAnsiTheme="majorBidi"/>
          <w:b/>
          <w:bCs/>
        </w:rPr>
      </w:pPr>
    </w:p>
    <w:p w14:paraId="2E5DCA38" w14:textId="77777777" w:rsidR="003D111E" w:rsidRDefault="003D111E" w:rsidP="00FC61F9">
      <w:pPr>
        <w:ind w:left="0" w:firstLine="0"/>
        <w:jc w:val="center"/>
        <w:rPr>
          <w:rFonts w:asciiTheme="majorBidi" w:hAnsiTheme="majorBidi"/>
          <w:b/>
          <w:bCs/>
        </w:rPr>
      </w:pPr>
    </w:p>
    <w:p w14:paraId="5B37DB13" w14:textId="55804F00" w:rsidR="00897994" w:rsidRDefault="00897994" w:rsidP="00B06DDD">
      <w:pPr>
        <w:pStyle w:val="Heading1"/>
        <w:spacing w:before="0"/>
        <w:ind w:left="0" w:firstLine="0"/>
        <w:jc w:val="center"/>
        <w:rPr>
          <w:rFonts w:asciiTheme="majorBidi" w:hAnsiTheme="majorBidi"/>
          <w:b w:val="0"/>
          <w:bCs w:val="0"/>
        </w:rPr>
      </w:pPr>
      <w:bookmarkStart w:id="9" w:name="_Toc198667372"/>
      <w:r w:rsidRPr="00B06DDD">
        <w:rPr>
          <w:rFonts w:asciiTheme="majorBidi" w:hAnsiTheme="majorBidi"/>
          <w:color w:val="auto"/>
          <w:sz w:val="22"/>
          <w:szCs w:val="22"/>
        </w:rPr>
        <w:lastRenderedPageBreak/>
        <w:t>DAFTAR ISI</w:t>
      </w:r>
      <w:bookmarkEnd w:id="9"/>
      <w:r>
        <w:rPr>
          <w:rFonts w:asciiTheme="majorBidi" w:hAnsiTheme="majorBidi"/>
        </w:rPr>
        <w:t xml:space="preserve"> </w:t>
      </w:r>
    </w:p>
    <w:sdt>
      <w:sdtPr>
        <w:rPr>
          <w:rFonts w:asciiTheme="minorHAnsi" w:eastAsiaTheme="minorHAnsi" w:hAnsiTheme="minorHAnsi" w:cstheme="minorBidi"/>
          <w:b w:val="0"/>
          <w:bCs w:val="0"/>
          <w:color w:val="auto"/>
          <w:sz w:val="22"/>
          <w:szCs w:val="22"/>
          <w:lang w:eastAsia="en-US"/>
        </w:rPr>
        <w:id w:val="-836919709"/>
        <w:docPartObj>
          <w:docPartGallery w:val="Table of Contents"/>
          <w:docPartUnique/>
        </w:docPartObj>
      </w:sdtPr>
      <w:sdtEndPr>
        <w:rPr>
          <w:rFonts w:asciiTheme="majorBidi" w:hAnsiTheme="majorBidi"/>
          <w:noProof/>
          <w:sz w:val="24"/>
          <w:szCs w:val="24"/>
        </w:rPr>
      </w:sdtEndPr>
      <w:sdtContent>
        <w:p w14:paraId="0DA3F6EF" w14:textId="4A054A8F" w:rsidR="004759E7" w:rsidRDefault="004759E7" w:rsidP="004759E7">
          <w:pPr>
            <w:pStyle w:val="TOCHeading"/>
            <w:spacing w:before="0" w:line="240" w:lineRule="auto"/>
            <w:ind w:left="0" w:firstLine="0"/>
          </w:pPr>
        </w:p>
        <w:p w14:paraId="1419299D" w14:textId="565C1E8C" w:rsidR="004759E7" w:rsidRPr="004759E7" w:rsidRDefault="004759E7" w:rsidP="004759E7">
          <w:pPr>
            <w:pStyle w:val="TOC1"/>
            <w:rPr>
              <w:rFonts w:asciiTheme="majorBidi" w:eastAsiaTheme="minorEastAsia" w:hAnsiTheme="majorBidi" w:cstheme="majorBidi"/>
              <w:noProof/>
            </w:rPr>
          </w:pPr>
          <w:r w:rsidRPr="004759E7">
            <w:fldChar w:fldCharType="begin"/>
          </w:r>
          <w:r w:rsidRPr="004759E7">
            <w:instrText xml:space="preserve"> TOC \o "1-3" \h \z \u </w:instrText>
          </w:r>
          <w:r w:rsidRPr="004759E7">
            <w:fldChar w:fldCharType="separate"/>
          </w:r>
          <w:hyperlink w:anchor="_Toc198667363" w:history="1">
            <w:r w:rsidRPr="004759E7">
              <w:rPr>
                <w:rStyle w:val="Hyperlink"/>
                <w:rFonts w:asciiTheme="majorBidi" w:hAnsiTheme="majorBidi" w:cstheme="majorBidi"/>
                <w:b/>
                <w:bCs/>
                <w:noProof/>
              </w:rPr>
              <w:t>HALAMAN JUDUL</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_Toc198667363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i</w:t>
            </w:r>
            <w:r w:rsidRPr="004759E7">
              <w:rPr>
                <w:rFonts w:asciiTheme="majorBidi" w:hAnsiTheme="majorBidi" w:cstheme="majorBidi"/>
                <w:noProof/>
                <w:webHidden/>
              </w:rPr>
              <w:fldChar w:fldCharType="end"/>
            </w:r>
          </w:hyperlink>
        </w:p>
        <w:p w14:paraId="245E177F" w14:textId="4DFA6823" w:rsidR="004759E7" w:rsidRPr="004759E7" w:rsidRDefault="004759E7" w:rsidP="004759E7">
          <w:pPr>
            <w:pStyle w:val="TOC1"/>
            <w:rPr>
              <w:rFonts w:asciiTheme="majorBidi" w:eastAsiaTheme="minorEastAsia" w:hAnsiTheme="majorBidi" w:cstheme="majorBidi"/>
              <w:noProof/>
            </w:rPr>
          </w:pPr>
          <w:hyperlink w:anchor="_Toc198667364" w:history="1">
            <w:r w:rsidRPr="004759E7">
              <w:rPr>
                <w:rStyle w:val="Hyperlink"/>
                <w:rFonts w:asciiTheme="majorBidi" w:hAnsiTheme="majorBidi" w:cstheme="majorBidi"/>
                <w:b/>
                <w:bCs/>
                <w:noProof/>
              </w:rPr>
              <w:t>PERNYATAAN KEASLIAN</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_Toc198667364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ii</w:t>
            </w:r>
            <w:r w:rsidRPr="004759E7">
              <w:rPr>
                <w:rFonts w:asciiTheme="majorBidi" w:hAnsiTheme="majorBidi" w:cstheme="majorBidi"/>
                <w:noProof/>
                <w:webHidden/>
              </w:rPr>
              <w:fldChar w:fldCharType="end"/>
            </w:r>
          </w:hyperlink>
        </w:p>
        <w:p w14:paraId="48B82419" w14:textId="064D7141" w:rsidR="004759E7" w:rsidRPr="004759E7" w:rsidRDefault="004759E7" w:rsidP="004759E7">
          <w:pPr>
            <w:pStyle w:val="TOC1"/>
            <w:rPr>
              <w:rFonts w:asciiTheme="majorBidi" w:eastAsiaTheme="minorEastAsia" w:hAnsiTheme="majorBidi" w:cstheme="majorBidi"/>
              <w:noProof/>
            </w:rPr>
          </w:pPr>
          <w:hyperlink w:anchor="_Toc198667365" w:history="1">
            <w:r w:rsidRPr="004759E7">
              <w:rPr>
                <w:rStyle w:val="Hyperlink"/>
                <w:rFonts w:asciiTheme="majorBidi" w:hAnsiTheme="majorBidi" w:cstheme="majorBidi"/>
                <w:b/>
                <w:bCs/>
                <w:noProof/>
              </w:rPr>
              <w:t>LEMBAR PENGESAHAN</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_Toc198667365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iii</w:t>
            </w:r>
            <w:r w:rsidRPr="004759E7">
              <w:rPr>
                <w:rFonts w:asciiTheme="majorBidi" w:hAnsiTheme="majorBidi" w:cstheme="majorBidi"/>
                <w:noProof/>
                <w:webHidden/>
              </w:rPr>
              <w:fldChar w:fldCharType="end"/>
            </w:r>
          </w:hyperlink>
        </w:p>
        <w:p w14:paraId="5B4DBF6D" w14:textId="2E189763" w:rsidR="004759E7" w:rsidRPr="004759E7" w:rsidRDefault="004759E7" w:rsidP="004759E7">
          <w:pPr>
            <w:pStyle w:val="TOC1"/>
            <w:rPr>
              <w:rFonts w:asciiTheme="majorBidi" w:eastAsiaTheme="minorEastAsia" w:hAnsiTheme="majorBidi" w:cstheme="majorBidi"/>
              <w:noProof/>
            </w:rPr>
          </w:pPr>
          <w:hyperlink w:anchor="_Toc198667366" w:history="1">
            <w:r w:rsidRPr="004759E7">
              <w:rPr>
                <w:rStyle w:val="Hyperlink"/>
                <w:rFonts w:asciiTheme="majorBidi" w:hAnsiTheme="majorBidi" w:cstheme="majorBidi"/>
                <w:b/>
                <w:bCs/>
                <w:noProof/>
              </w:rPr>
              <w:t>NOTA DINAS</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_Toc198667366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iv</w:t>
            </w:r>
            <w:r w:rsidRPr="004759E7">
              <w:rPr>
                <w:rFonts w:asciiTheme="majorBidi" w:hAnsiTheme="majorBidi" w:cstheme="majorBidi"/>
                <w:noProof/>
                <w:webHidden/>
              </w:rPr>
              <w:fldChar w:fldCharType="end"/>
            </w:r>
          </w:hyperlink>
        </w:p>
        <w:p w14:paraId="647FB92A" w14:textId="2833808E" w:rsidR="004759E7" w:rsidRPr="004759E7" w:rsidRDefault="004759E7" w:rsidP="004759E7">
          <w:pPr>
            <w:pStyle w:val="TOC1"/>
            <w:rPr>
              <w:rFonts w:asciiTheme="majorBidi" w:eastAsiaTheme="minorEastAsia" w:hAnsiTheme="majorBidi" w:cstheme="majorBidi"/>
              <w:noProof/>
            </w:rPr>
          </w:pPr>
          <w:hyperlink w:anchor="_Toc198667368" w:history="1">
            <w:r w:rsidRPr="004759E7">
              <w:rPr>
                <w:rStyle w:val="Hyperlink"/>
                <w:rFonts w:asciiTheme="majorBidi" w:hAnsiTheme="majorBidi" w:cstheme="majorBidi"/>
                <w:b/>
                <w:bCs/>
                <w:noProof/>
              </w:rPr>
              <w:t>ABSTRAK</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_Toc198667368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vi</w:t>
            </w:r>
            <w:r w:rsidRPr="004759E7">
              <w:rPr>
                <w:rFonts w:asciiTheme="majorBidi" w:hAnsiTheme="majorBidi" w:cstheme="majorBidi"/>
                <w:noProof/>
                <w:webHidden/>
              </w:rPr>
              <w:fldChar w:fldCharType="end"/>
            </w:r>
          </w:hyperlink>
        </w:p>
        <w:p w14:paraId="12EF5E4C" w14:textId="0AF8F448" w:rsidR="004759E7" w:rsidRPr="004759E7" w:rsidRDefault="004759E7" w:rsidP="004759E7">
          <w:pPr>
            <w:pStyle w:val="TOC1"/>
            <w:rPr>
              <w:rFonts w:asciiTheme="majorBidi" w:eastAsiaTheme="minorEastAsia" w:hAnsiTheme="majorBidi" w:cstheme="majorBidi"/>
              <w:noProof/>
            </w:rPr>
          </w:pPr>
          <w:hyperlink w:anchor="_Toc198667369" w:history="1">
            <w:r w:rsidRPr="004759E7">
              <w:rPr>
                <w:rStyle w:val="Hyperlink"/>
                <w:rFonts w:asciiTheme="majorBidi" w:hAnsiTheme="majorBidi" w:cstheme="majorBidi"/>
                <w:b/>
                <w:bCs/>
                <w:noProof/>
              </w:rPr>
              <w:t>TRANSLITERASI ARAB – LATIN</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_Toc198667369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vii</w:t>
            </w:r>
            <w:r w:rsidRPr="004759E7">
              <w:rPr>
                <w:rFonts w:asciiTheme="majorBidi" w:hAnsiTheme="majorBidi" w:cstheme="majorBidi"/>
                <w:noProof/>
                <w:webHidden/>
              </w:rPr>
              <w:fldChar w:fldCharType="end"/>
            </w:r>
          </w:hyperlink>
        </w:p>
        <w:p w14:paraId="04013B84" w14:textId="7F06C3F7" w:rsidR="004759E7" w:rsidRPr="004759E7" w:rsidRDefault="004759E7" w:rsidP="004759E7">
          <w:pPr>
            <w:pStyle w:val="TOC1"/>
            <w:rPr>
              <w:rFonts w:asciiTheme="majorBidi" w:eastAsiaTheme="minorEastAsia" w:hAnsiTheme="majorBidi" w:cstheme="majorBidi"/>
              <w:noProof/>
            </w:rPr>
          </w:pPr>
          <w:hyperlink w:anchor="_Toc198667370" w:history="1">
            <w:r w:rsidRPr="004759E7">
              <w:rPr>
                <w:rStyle w:val="Hyperlink"/>
                <w:rFonts w:asciiTheme="majorBidi" w:hAnsiTheme="majorBidi" w:cstheme="majorBidi"/>
                <w:b/>
                <w:bCs/>
                <w:noProof/>
              </w:rPr>
              <w:t>KATA PENGANTAR</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_Toc198667370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viii</w:t>
            </w:r>
            <w:r w:rsidRPr="004759E7">
              <w:rPr>
                <w:rFonts w:asciiTheme="majorBidi" w:hAnsiTheme="majorBidi" w:cstheme="majorBidi"/>
                <w:noProof/>
                <w:webHidden/>
              </w:rPr>
              <w:fldChar w:fldCharType="end"/>
            </w:r>
          </w:hyperlink>
        </w:p>
        <w:p w14:paraId="3E54E961" w14:textId="29239A9F" w:rsidR="004759E7" w:rsidRPr="004759E7" w:rsidRDefault="004759E7" w:rsidP="004759E7">
          <w:pPr>
            <w:pStyle w:val="TOC1"/>
            <w:rPr>
              <w:rFonts w:asciiTheme="majorBidi" w:eastAsiaTheme="minorEastAsia" w:hAnsiTheme="majorBidi" w:cstheme="majorBidi"/>
              <w:noProof/>
            </w:rPr>
          </w:pPr>
          <w:hyperlink w:anchor="_Toc198667371" w:history="1">
            <w:r w:rsidRPr="004759E7">
              <w:rPr>
                <w:rStyle w:val="Hyperlink"/>
                <w:rFonts w:asciiTheme="majorBidi" w:hAnsiTheme="majorBidi" w:cstheme="majorBidi"/>
                <w:b/>
                <w:bCs/>
                <w:noProof/>
              </w:rPr>
              <w:t>MOTO</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_Toc198667371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xii</w:t>
            </w:r>
            <w:r w:rsidRPr="004759E7">
              <w:rPr>
                <w:rFonts w:asciiTheme="majorBidi" w:hAnsiTheme="majorBidi" w:cstheme="majorBidi"/>
                <w:noProof/>
                <w:webHidden/>
              </w:rPr>
              <w:fldChar w:fldCharType="end"/>
            </w:r>
          </w:hyperlink>
        </w:p>
        <w:p w14:paraId="5A8A1171" w14:textId="41727749" w:rsidR="004759E7" w:rsidRPr="004759E7" w:rsidRDefault="004759E7" w:rsidP="004759E7">
          <w:pPr>
            <w:pStyle w:val="TOC1"/>
            <w:rPr>
              <w:rFonts w:asciiTheme="majorBidi" w:eastAsiaTheme="minorEastAsia" w:hAnsiTheme="majorBidi" w:cstheme="majorBidi"/>
              <w:noProof/>
            </w:rPr>
          </w:pPr>
          <w:hyperlink w:anchor="_Toc198667372" w:history="1">
            <w:r w:rsidRPr="004759E7">
              <w:rPr>
                <w:rStyle w:val="Hyperlink"/>
                <w:rFonts w:asciiTheme="majorBidi" w:hAnsiTheme="majorBidi" w:cstheme="majorBidi"/>
                <w:b/>
                <w:bCs/>
                <w:noProof/>
              </w:rPr>
              <w:t>DAFTAR ISI</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_Toc198667372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xiii</w:t>
            </w:r>
            <w:r w:rsidRPr="004759E7">
              <w:rPr>
                <w:rFonts w:asciiTheme="majorBidi" w:hAnsiTheme="majorBidi" w:cstheme="majorBidi"/>
                <w:noProof/>
                <w:webHidden/>
              </w:rPr>
              <w:fldChar w:fldCharType="end"/>
            </w:r>
          </w:hyperlink>
        </w:p>
        <w:p w14:paraId="17795CEA" w14:textId="656A69DA" w:rsidR="004759E7" w:rsidRPr="004759E7" w:rsidRDefault="004759E7" w:rsidP="004759E7">
          <w:pPr>
            <w:pStyle w:val="TOC1"/>
            <w:rPr>
              <w:rFonts w:asciiTheme="majorBidi" w:eastAsiaTheme="minorEastAsia" w:hAnsiTheme="majorBidi" w:cstheme="majorBidi"/>
              <w:b/>
              <w:bCs/>
              <w:noProof/>
            </w:rPr>
          </w:pPr>
          <w:hyperlink w:anchor="_Toc198667373" w:history="1">
            <w:r w:rsidRPr="004759E7">
              <w:rPr>
                <w:rStyle w:val="Hyperlink"/>
                <w:rFonts w:asciiTheme="majorBidi" w:hAnsiTheme="majorBidi" w:cstheme="majorBidi"/>
                <w:b/>
                <w:bCs/>
                <w:noProof/>
              </w:rPr>
              <w:t>BAB I</w:t>
            </w:r>
          </w:hyperlink>
          <w:r w:rsidRPr="004759E7">
            <w:rPr>
              <w:rFonts w:asciiTheme="majorBidi" w:eastAsiaTheme="minorEastAsia" w:hAnsiTheme="majorBidi" w:cstheme="majorBidi"/>
              <w:b/>
              <w:bCs/>
              <w:noProof/>
            </w:rPr>
            <w:t xml:space="preserve"> </w:t>
          </w:r>
          <w:hyperlink w:anchor="_Toc198667374" w:history="1">
            <w:r w:rsidRPr="004759E7">
              <w:rPr>
                <w:rStyle w:val="Hyperlink"/>
                <w:rFonts w:asciiTheme="majorBidi" w:hAnsiTheme="majorBidi" w:cstheme="majorBidi"/>
                <w:b/>
                <w:bCs/>
                <w:noProof/>
              </w:rPr>
              <w:t>PENDAHULUAN</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_Toc198667374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1</w:t>
            </w:r>
            <w:r w:rsidRPr="004759E7">
              <w:rPr>
                <w:rFonts w:asciiTheme="majorBidi" w:hAnsiTheme="majorBidi" w:cstheme="majorBidi"/>
                <w:noProof/>
                <w:webHidden/>
              </w:rPr>
              <w:fldChar w:fldCharType="end"/>
            </w:r>
          </w:hyperlink>
        </w:p>
        <w:p w14:paraId="25EE2D7D" w14:textId="21D0A2D4" w:rsidR="004759E7" w:rsidRPr="004759E7" w:rsidRDefault="004759E7" w:rsidP="004759E7">
          <w:pPr>
            <w:pStyle w:val="TOC2"/>
            <w:rPr>
              <w:rFonts w:eastAsiaTheme="minorEastAsia"/>
              <w:sz w:val="22"/>
              <w:szCs w:val="22"/>
            </w:rPr>
          </w:pPr>
          <w:hyperlink w:anchor="_Toc198667375" w:history="1">
            <w:r w:rsidRPr="004759E7">
              <w:rPr>
                <w:rStyle w:val="Hyperlink"/>
                <w:sz w:val="22"/>
                <w:szCs w:val="22"/>
              </w:rPr>
              <w:t>A.</w:t>
            </w:r>
            <w:r w:rsidRPr="004759E7">
              <w:rPr>
                <w:rFonts w:eastAsiaTheme="minorEastAsia"/>
                <w:sz w:val="22"/>
                <w:szCs w:val="22"/>
              </w:rPr>
              <w:tab/>
            </w:r>
            <w:r w:rsidRPr="004759E7">
              <w:rPr>
                <w:rStyle w:val="Hyperlink"/>
                <w:sz w:val="22"/>
                <w:szCs w:val="22"/>
              </w:rPr>
              <w:t>Latar Belakang</w:t>
            </w:r>
            <w:r w:rsidRPr="004759E7">
              <w:rPr>
                <w:webHidden/>
                <w:sz w:val="22"/>
                <w:szCs w:val="22"/>
              </w:rPr>
              <w:tab/>
            </w:r>
            <w:r w:rsidRPr="004759E7">
              <w:rPr>
                <w:webHidden/>
                <w:sz w:val="22"/>
                <w:szCs w:val="22"/>
              </w:rPr>
              <w:fldChar w:fldCharType="begin"/>
            </w:r>
            <w:r w:rsidRPr="004759E7">
              <w:rPr>
                <w:webHidden/>
                <w:sz w:val="22"/>
                <w:szCs w:val="22"/>
              </w:rPr>
              <w:instrText xml:space="preserve"> PAGEREF _Toc198667375 \h </w:instrText>
            </w:r>
            <w:r w:rsidRPr="004759E7">
              <w:rPr>
                <w:webHidden/>
                <w:sz w:val="22"/>
                <w:szCs w:val="22"/>
              </w:rPr>
            </w:r>
            <w:r w:rsidRPr="004759E7">
              <w:rPr>
                <w:webHidden/>
                <w:sz w:val="22"/>
                <w:szCs w:val="22"/>
              </w:rPr>
              <w:fldChar w:fldCharType="separate"/>
            </w:r>
            <w:r w:rsidR="00CC7819">
              <w:rPr>
                <w:webHidden/>
                <w:sz w:val="22"/>
                <w:szCs w:val="22"/>
              </w:rPr>
              <w:t>1</w:t>
            </w:r>
            <w:r w:rsidRPr="004759E7">
              <w:rPr>
                <w:webHidden/>
                <w:sz w:val="22"/>
                <w:szCs w:val="22"/>
              </w:rPr>
              <w:fldChar w:fldCharType="end"/>
            </w:r>
          </w:hyperlink>
        </w:p>
        <w:p w14:paraId="3D53DBE4" w14:textId="130295ED" w:rsidR="004759E7" w:rsidRPr="004759E7" w:rsidRDefault="004759E7" w:rsidP="004759E7">
          <w:pPr>
            <w:pStyle w:val="TOC2"/>
            <w:rPr>
              <w:rFonts w:eastAsiaTheme="minorEastAsia"/>
              <w:sz w:val="22"/>
              <w:szCs w:val="22"/>
            </w:rPr>
          </w:pPr>
          <w:hyperlink w:anchor="_Toc198667376" w:history="1">
            <w:r w:rsidRPr="004759E7">
              <w:rPr>
                <w:rStyle w:val="Hyperlink"/>
                <w:sz w:val="22"/>
                <w:szCs w:val="22"/>
              </w:rPr>
              <w:t>B.</w:t>
            </w:r>
            <w:r w:rsidRPr="004759E7">
              <w:rPr>
                <w:rFonts w:eastAsiaTheme="minorEastAsia"/>
                <w:sz w:val="22"/>
                <w:szCs w:val="22"/>
              </w:rPr>
              <w:tab/>
            </w:r>
            <w:r w:rsidRPr="004759E7">
              <w:rPr>
                <w:rStyle w:val="Hyperlink"/>
                <w:sz w:val="22"/>
                <w:szCs w:val="22"/>
              </w:rPr>
              <w:t>Rumusan Masalah</w:t>
            </w:r>
            <w:r w:rsidRPr="004759E7">
              <w:rPr>
                <w:webHidden/>
                <w:sz w:val="22"/>
                <w:szCs w:val="22"/>
              </w:rPr>
              <w:tab/>
            </w:r>
            <w:r w:rsidRPr="004759E7">
              <w:rPr>
                <w:webHidden/>
                <w:sz w:val="22"/>
                <w:szCs w:val="22"/>
              </w:rPr>
              <w:fldChar w:fldCharType="begin"/>
            </w:r>
            <w:r w:rsidRPr="004759E7">
              <w:rPr>
                <w:webHidden/>
                <w:sz w:val="22"/>
                <w:szCs w:val="22"/>
              </w:rPr>
              <w:instrText xml:space="preserve"> PAGEREF _Toc198667376 \h </w:instrText>
            </w:r>
            <w:r w:rsidRPr="004759E7">
              <w:rPr>
                <w:webHidden/>
                <w:sz w:val="22"/>
                <w:szCs w:val="22"/>
              </w:rPr>
            </w:r>
            <w:r w:rsidRPr="004759E7">
              <w:rPr>
                <w:webHidden/>
                <w:sz w:val="22"/>
                <w:szCs w:val="22"/>
              </w:rPr>
              <w:fldChar w:fldCharType="separate"/>
            </w:r>
            <w:r w:rsidR="00CC7819">
              <w:rPr>
                <w:webHidden/>
                <w:sz w:val="22"/>
                <w:szCs w:val="22"/>
              </w:rPr>
              <w:t>6</w:t>
            </w:r>
            <w:r w:rsidRPr="004759E7">
              <w:rPr>
                <w:webHidden/>
                <w:sz w:val="22"/>
                <w:szCs w:val="22"/>
              </w:rPr>
              <w:fldChar w:fldCharType="end"/>
            </w:r>
          </w:hyperlink>
        </w:p>
        <w:p w14:paraId="55279E9B" w14:textId="712E3636" w:rsidR="004759E7" w:rsidRPr="004759E7" w:rsidRDefault="004759E7" w:rsidP="004759E7">
          <w:pPr>
            <w:pStyle w:val="TOC2"/>
            <w:rPr>
              <w:rFonts w:eastAsiaTheme="minorEastAsia"/>
              <w:sz w:val="22"/>
              <w:szCs w:val="22"/>
            </w:rPr>
          </w:pPr>
          <w:hyperlink w:anchor="_Toc198667377" w:history="1">
            <w:r w:rsidRPr="004759E7">
              <w:rPr>
                <w:rStyle w:val="Hyperlink"/>
                <w:sz w:val="22"/>
                <w:szCs w:val="22"/>
              </w:rPr>
              <w:t>C.</w:t>
            </w:r>
            <w:r w:rsidRPr="004759E7">
              <w:rPr>
                <w:rFonts w:eastAsiaTheme="minorEastAsia"/>
                <w:sz w:val="22"/>
                <w:szCs w:val="22"/>
              </w:rPr>
              <w:tab/>
            </w:r>
            <w:r w:rsidRPr="004759E7">
              <w:rPr>
                <w:rStyle w:val="Hyperlink"/>
                <w:sz w:val="22"/>
                <w:szCs w:val="22"/>
              </w:rPr>
              <w:t>Tujuan Dan Manfaat Penelitian</w:t>
            </w:r>
            <w:r w:rsidRPr="004759E7">
              <w:rPr>
                <w:webHidden/>
                <w:sz w:val="22"/>
                <w:szCs w:val="22"/>
              </w:rPr>
              <w:tab/>
            </w:r>
            <w:r w:rsidRPr="004759E7">
              <w:rPr>
                <w:webHidden/>
                <w:sz w:val="22"/>
                <w:szCs w:val="22"/>
              </w:rPr>
              <w:fldChar w:fldCharType="begin"/>
            </w:r>
            <w:r w:rsidRPr="004759E7">
              <w:rPr>
                <w:webHidden/>
                <w:sz w:val="22"/>
                <w:szCs w:val="22"/>
              </w:rPr>
              <w:instrText xml:space="preserve"> PAGEREF _Toc198667377 \h </w:instrText>
            </w:r>
            <w:r w:rsidRPr="004759E7">
              <w:rPr>
                <w:webHidden/>
                <w:sz w:val="22"/>
                <w:szCs w:val="22"/>
              </w:rPr>
            </w:r>
            <w:r w:rsidRPr="004759E7">
              <w:rPr>
                <w:webHidden/>
                <w:sz w:val="22"/>
                <w:szCs w:val="22"/>
              </w:rPr>
              <w:fldChar w:fldCharType="separate"/>
            </w:r>
            <w:r w:rsidR="00CC7819">
              <w:rPr>
                <w:webHidden/>
                <w:sz w:val="22"/>
                <w:szCs w:val="22"/>
              </w:rPr>
              <w:t>7</w:t>
            </w:r>
            <w:r w:rsidRPr="004759E7">
              <w:rPr>
                <w:webHidden/>
                <w:sz w:val="22"/>
                <w:szCs w:val="22"/>
              </w:rPr>
              <w:fldChar w:fldCharType="end"/>
            </w:r>
          </w:hyperlink>
        </w:p>
        <w:p w14:paraId="51AA212C" w14:textId="14A14101" w:rsidR="004759E7" w:rsidRPr="004759E7" w:rsidRDefault="004759E7" w:rsidP="004759E7">
          <w:pPr>
            <w:pStyle w:val="TOC1"/>
            <w:rPr>
              <w:rFonts w:asciiTheme="majorBidi" w:eastAsiaTheme="minorEastAsia" w:hAnsiTheme="majorBidi" w:cstheme="majorBidi"/>
              <w:b/>
              <w:bCs/>
              <w:noProof/>
            </w:rPr>
          </w:pPr>
          <w:hyperlink w:anchor="_Toc198667378" w:history="1">
            <w:r w:rsidRPr="004759E7">
              <w:rPr>
                <w:rStyle w:val="Hyperlink"/>
                <w:rFonts w:asciiTheme="majorBidi" w:hAnsiTheme="majorBidi" w:cstheme="majorBidi"/>
                <w:b/>
                <w:bCs/>
                <w:noProof/>
              </w:rPr>
              <w:t>BAB II</w:t>
            </w:r>
          </w:hyperlink>
          <w:r w:rsidRPr="004759E7">
            <w:rPr>
              <w:rStyle w:val="Hyperlink"/>
              <w:rFonts w:asciiTheme="majorBidi" w:hAnsiTheme="majorBidi" w:cstheme="majorBidi"/>
              <w:b/>
              <w:bCs/>
              <w:noProof/>
              <w:u w:val="none"/>
            </w:rPr>
            <w:t xml:space="preserve"> </w:t>
          </w:r>
          <w:hyperlink w:anchor="_Toc198667379" w:history="1">
            <w:r w:rsidRPr="004759E7">
              <w:rPr>
                <w:rStyle w:val="Hyperlink"/>
                <w:rFonts w:asciiTheme="majorBidi" w:hAnsiTheme="majorBidi" w:cstheme="majorBidi"/>
                <w:b/>
                <w:bCs/>
                <w:noProof/>
              </w:rPr>
              <w:t>LANDASAN TEORI</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_Toc198667379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9</w:t>
            </w:r>
            <w:r w:rsidRPr="004759E7">
              <w:rPr>
                <w:rFonts w:asciiTheme="majorBidi" w:hAnsiTheme="majorBidi" w:cstheme="majorBidi"/>
                <w:noProof/>
                <w:webHidden/>
              </w:rPr>
              <w:fldChar w:fldCharType="end"/>
            </w:r>
          </w:hyperlink>
        </w:p>
        <w:p w14:paraId="06C7739F" w14:textId="41FA0ABD" w:rsidR="004759E7" w:rsidRPr="004759E7" w:rsidRDefault="004759E7" w:rsidP="004759E7">
          <w:pPr>
            <w:pStyle w:val="TOC2"/>
            <w:rPr>
              <w:rFonts w:eastAsiaTheme="minorEastAsia"/>
              <w:sz w:val="22"/>
              <w:szCs w:val="22"/>
            </w:rPr>
          </w:pPr>
          <w:hyperlink w:anchor="_Toc198667380" w:history="1">
            <w:r w:rsidRPr="004759E7">
              <w:rPr>
                <w:rStyle w:val="Hyperlink"/>
                <w:sz w:val="22"/>
                <w:szCs w:val="22"/>
              </w:rPr>
              <w:t>A.</w:t>
            </w:r>
            <w:r w:rsidRPr="004759E7">
              <w:rPr>
                <w:rFonts w:eastAsiaTheme="minorEastAsia"/>
                <w:sz w:val="22"/>
                <w:szCs w:val="22"/>
              </w:rPr>
              <w:tab/>
            </w:r>
            <w:r w:rsidRPr="004759E7">
              <w:rPr>
                <w:rStyle w:val="Hyperlink"/>
                <w:sz w:val="22"/>
                <w:szCs w:val="22"/>
              </w:rPr>
              <w:t>KAJIAN TEORI</w:t>
            </w:r>
            <w:r w:rsidRPr="004759E7">
              <w:rPr>
                <w:webHidden/>
                <w:sz w:val="22"/>
                <w:szCs w:val="22"/>
              </w:rPr>
              <w:tab/>
            </w:r>
            <w:r w:rsidRPr="004759E7">
              <w:rPr>
                <w:webHidden/>
                <w:sz w:val="22"/>
                <w:szCs w:val="22"/>
              </w:rPr>
              <w:fldChar w:fldCharType="begin"/>
            </w:r>
            <w:r w:rsidRPr="004759E7">
              <w:rPr>
                <w:webHidden/>
                <w:sz w:val="22"/>
                <w:szCs w:val="22"/>
              </w:rPr>
              <w:instrText xml:space="preserve"> PAGEREF _Toc198667380 \h </w:instrText>
            </w:r>
            <w:r w:rsidRPr="004759E7">
              <w:rPr>
                <w:webHidden/>
                <w:sz w:val="22"/>
                <w:szCs w:val="22"/>
              </w:rPr>
            </w:r>
            <w:r w:rsidRPr="004759E7">
              <w:rPr>
                <w:webHidden/>
                <w:sz w:val="22"/>
                <w:szCs w:val="22"/>
              </w:rPr>
              <w:fldChar w:fldCharType="separate"/>
            </w:r>
            <w:r w:rsidR="00CC7819">
              <w:rPr>
                <w:webHidden/>
                <w:sz w:val="22"/>
                <w:szCs w:val="22"/>
              </w:rPr>
              <w:t>9</w:t>
            </w:r>
            <w:r w:rsidRPr="004759E7">
              <w:rPr>
                <w:webHidden/>
                <w:sz w:val="22"/>
                <w:szCs w:val="22"/>
              </w:rPr>
              <w:fldChar w:fldCharType="end"/>
            </w:r>
          </w:hyperlink>
        </w:p>
        <w:p w14:paraId="2CAB5E0D" w14:textId="35CAEFF9" w:rsidR="004759E7" w:rsidRPr="004759E7" w:rsidRDefault="004759E7" w:rsidP="004759E7">
          <w:pPr>
            <w:pStyle w:val="TOC3"/>
            <w:tabs>
              <w:tab w:val="clear" w:pos="880"/>
              <w:tab w:val="clear" w:pos="6232"/>
              <w:tab w:val="left" w:pos="1276"/>
              <w:tab w:val="right" w:leader="dot" w:pos="6237"/>
            </w:tabs>
            <w:ind w:left="1134" w:right="572" w:hanging="283"/>
            <w:rPr>
              <w:rFonts w:asciiTheme="majorBidi" w:eastAsiaTheme="minorEastAsia" w:hAnsiTheme="majorBidi" w:cstheme="majorBidi"/>
              <w:noProof/>
            </w:rPr>
          </w:pPr>
          <w:hyperlink w:anchor="_Toc198667381" w:history="1">
            <w:r w:rsidRPr="004759E7">
              <w:rPr>
                <w:rStyle w:val="Hyperlink"/>
                <w:rFonts w:asciiTheme="majorBidi" w:hAnsiTheme="majorBidi" w:cstheme="majorBidi"/>
                <w:noProof/>
              </w:rPr>
              <w:t>1.</w:t>
            </w:r>
            <w:r w:rsidRPr="004759E7">
              <w:rPr>
                <w:rFonts w:asciiTheme="majorBidi" w:eastAsiaTheme="minorEastAsia" w:hAnsiTheme="majorBidi" w:cstheme="majorBidi"/>
                <w:noProof/>
              </w:rPr>
              <w:tab/>
            </w:r>
            <w:r w:rsidRPr="004759E7">
              <w:rPr>
                <w:rStyle w:val="Hyperlink"/>
                <w:rFonts w:asciiTheme="majorBidi" w:hAnsiTheme="majorBidi" w:cstheme="majorBidi"/>
                <w:noProof/>
              </w:rPr>
              <w:t>Sekolah ramah anak</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_Toc198667381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9</w:t>
            </w:r>
            <w:r w:rsidRPr="004759E7">
              <w:rPr>
                <w:rFonts w:asciiTheme="majorBidi" w:hAnsiTheme="majorBidi" w:cstheme="majorBidi"/>
                <w:noProof/>
                <w:webHidden/>
              </w:rPr>
              <w:fldChar w:fldCharType="end"/>
            </w:r>
          </w:hyperlink>
        </w:p>
        <w:p w14:paraId="4543D08B" w14:textId="55975CAA" w:rsidR="004759E7" w:rsidRPr="004759E7" w:rsidRDefault="004759E7" w:rsidP="004759E7">
          <w:pPr>
            <w:pStyle w:val="TOC3"/>
            <w:tabs>
              <w:tab w:val="clear" w:pos="880"/>
              <w:tab w:val="clear" w:pos="6232"/>
              <w:tab w:val="left" w:pos="1276"/>
              <w:tab w:val="right" w:leader="dot" w:pos="6237"/>
            </w:tabs>
            <w:ind w:left="1134" w:right="572" w:hanging="283"/>
            <w:rPr>
              <w:rFonts w:asciiTheme="majorBidi" w:eastAsiaTheme="minorEastAsia" w:hAnsiTheme="majorBidi" w:cstheme="majorBidi"/>
              <w:noProof/>
            </w:rPr>
          </w:pPr>
          <w:hyperlink w:anchor="_Toc198667382" w:history="1">
            <w:r w:rsidRPr="004759E7">
              <w:rPr>
                <w:rStyle w:val="Hyperlink"/>
                <w:rFonts w:asciiTheme="majorBidi" w:hAnsiTheme="majorBidi" w:cstheme="majorBidi"/>
                <w:noProof/>
              </w:rPr>
              <w:t>2.</w:t>
            </w:r>
            <w:r w:rsidRPr="004759E7">
              <w:rPr>
                <w:rFonts w:asciiTheme="majorBidi" w:eastAsiaTheme="minorEastAsia" w:hAnsiTheme="majorBidi" w:cstheme="majorBidi"/>
                <w:noProof/>
              </w:rPr>
              <w:tab/>
            </w:r>
            <w:r w:rsidRPr="004759E7">
              <w:rPr>
                <w:rStyle w:val="Hyperlink"/>
                <w:rFonts w:asciiTheme="majorBidi" w:hAnsiTheme="majorBidi" w:cstheme="majorBidi"/>
                <w:noProof/>
              </w:rPr>
              <w:t>Strategi implementasi</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_Toc198667382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17</w:t>
            </w:r>
            <w:r w:rsidRPr="004759E7">
              <w:rPr>
                <w:rFonts w:asciiTheme="majorBidi" w:hAnsiTheme="majorBidi" w:cstheme="majorBidi"/>
                <w:noProof/>
                <w:webHidden/>
              </w:rPr>
              <w:fldChar w:fldCharType="end"/>
            </w:r>
          </w:hyperlink>
        </w:p>
        <w:p w14:paraId="55A44AB3" w14:textId="185149C4" w:rsidR="004759E7" w:rsidRPr="004759E7" w:rsidRDefault="004759E7" w:rsidP="004759E7">
          <w:pPr>
            <w:pStyle w:val="TOC3"/>
            <w:tabs>
              <w:tab w:val="clear" w:pos="880"/>
              <w:tab w:val="clear" w:pos="6232"/>
              <w:tab w:val="left" w:pos="1276"/>
              <w:tab w:val="right" w:leader="dot" w:pos="6237"/>
            </w:tabs>
            <w:ind w:left="1134" w:right="572" w:hanging="283"/>
            <w:rPr>
              <w:rFonts w:asciiTheme="majorBidi" w:eastAsiaTheme="minorEastAsia" w:hAnsiTheme="majorBidi" w:cstheme="majorBidi"/>
              <w:noProof/>
            </w:rPr>
          </w:pPr>
          <w:hyperlink w:anchor="_Toc198667383" w:history="1">
            <w:r w:rsidRPr="004759E7">
              <w:rPr>
                <w:rStyle w:val="Hyperlink"/>
                <w:rFonts w:asciiTheme="majorBidi" w:hAnsiTheme="majorBidi" w:cstheme="majorBidi"/>
                <w:noProof/>
              </w:rPr>
              <w:t>3.</w:t>
            </w:r>
            <w:r w:rsidRPr="004759E7">
              <w:rPr>
                <w:rFonts w:asciiTheme="majorBidi" w:eastAsiaTheme="minorEastAsia" w:hAnsiTheme="majorBidi" w:cstheme="majorBidi"/>
                <w:noProof/>
              </w:rPr>
              <w:tab/>
            </w:r>
            <w:r w:rsidRPr="004759E7">
              <w:rPr>
                <w:rStyle w:val="Hyperlink"/>
                <w:rFonts w:asciiTheme="majorBidi" w:hAnsiTheme="majorBidi" w:cstheme="majorBidi"/>
                <w:noProof/>
              </w:rPr>
              <w:t>Pendidikan agama islam</w:t>
            </w:r>
            <w:r w:rsidR="00CC7819">
              <w:rPr>
                <w:rStyle w:val="Hyperlink"/>
                <w:rFonts w:asciiTheme="majorBidi" w:hAnsiTheme="majorBidi" w:cstheme="majorBidi"/>
                <w:noProof/>
              </w:rPr>
              <w:t xml:space="preserve"> </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_Toc198667383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19</w:t>
            </w:r>
            <w:r w:rsidRPr="004759E7">
              <w:rPr>
                <w:rFonts w:asciiTheme="majorBidi" w:hAnsiTheme="majorBidi" w:cstheme="majorBidi"/>
                <w:noProof/>
                <w:webHidden/>
              </w:rPr>
              <w:fldChar w:fldCharType="end"/>
            </w:r>
          </w:hyperlink>
        </w:p>
        <w:p w14:paraId="1AD28594" w14:textId="12D45A1E" w:rsidR="004759E7" w:rsidRPr="004759E7" w:rsidRDefault="004759E7" w:rsidP="004759E7">
          <w:pPr>
            <w:pStyle w:val="TOC3"/>
            <w:tabs>
              <w:tab w:val="clear" w:pos="880"/>
              <w:tab w:val="clear" w:pos="6232"/>
              <w:tab w:val="left" w:pos="1276"/>
              <w:tab w:val="right" w:leader="dot" w:pos="6237"/>
            </w:tabs>
            <w:ind w:left="1134" w:right="572" w:hanging="283"/>
            <w:rPr>
              <w:rFonts w:asciiTheme="majorBidi" w:eastAsiaTheme="minorEastAsia" w:hAnsiTheme="majorBidi" w:cstheme="majorBidi"/>
              <w:noProof/>
            </w:rPr>
          </w:pPr>
          <w:hyperlink w:anchor="_Toc198667384" w:history="1">
            <w:r w:rsidRPr="004759E7">
              <w:rPr>
                <w:rStyle w:val="Hyperlink"/>
                <w:rFonts w:asciiTheme="majorBidi" w:hAnsiTheme="majorBidi" w:cstheme="majorBidi"/>
                <w:noProof/>
              </w:rPr>
              <w:t>4.</w:t>
            </w:r>
            <w:r w:rsidRPr="004759E7">
              <w:rPr>
                <w:rFonts w:asciiTheme="majorBidi" w:eastAsiaTheme="minorEastAsia" w:hAnsiTheme="majorBidi" w:cstheme="majorBidi"/>
                <w:noProof/>
              </w:rPr>
              <w:tab/>
            </w:r>
            <w:r w:rsidRPr="004759E7">
              <w:rPr>
                <w:rStyle w:val="Hyperlink"/>
                <w:rFonts w:asciiTheme="majorBidi" w:hAnsiTheme="majorBidi" w:cstheme="majorBidi"/>
                <w:noProof/>
              </w:rPr>
              <w:t>Strategi Penguatan Sekolah Ramah Anak Melalui Pendidikan Agama Islam</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_Toc198667384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23</w:t>
            </w:r>
            <w:r w:rsidRPr="004759E7">
              <w:rPr>
                <w:rFonts w:asciiTheme="majorBidi" w:hAnsiTheme="majorBidi" w:cstheme="majorBidi"/>
                <w:noProof/>
                <w:webHidden/>
              </w:rPr>
              <w:fldChar w:fldCharType="end"/>
            </w:r>
          </w:hyperlink>
        </w:p>
        <w:p w14:paraId="195B3C5C" w14:textId="63753911" w:rsidR="004759E7" w:rsidRPr="004759E7" w:rsidRDefault="004759E7" w:rsidP="004759E7">
          <w:pPr>
            <w:pStyle w:val="TOC2"/>
            <w:rPr>
              <w:rFonts w:eastAsiaTheme="minorEastAsia"/>
              <w:sz w:val="22"/>
              <w:szCs w:val="22"/>
            </w:rPr>
          </w:pPr>
          <w:hyperlink w:anchor="_Toc198667385" w:history="1">
            <w:r w:rsidRPr="004759E7">
              <w:rPr>
                <w:rStyle w:val="Hyperlink"/>
                <w:sz w:val="22"/>
                <w:szCs w:val="22"/>
              </w:rPr>
              <w:t>B.</w:t>
            </w:r>
            <w:r w:rsidRPr="004759E7">
              <w:rPr>
                <w:rFonts w:eastAsiaTheme="minorEastAsia"/>
                <w:sz w:val="22"/>
                <w:szCs w:val="22"/>
              </w:rPr>
              <w:tab/>
            </w:r>
            <w:r w:rsidRPr="004759E7">
              <w:rPr>
                <w:rStyle w:val="Hyperlink"/>
                <w:sz w:val="22"/>
                <w:szCs w:val="22"/>
              </w:rPr>
              <w:t>KAJIAN PUSTAKA</w:t>
            </w:r>
            <w:r w:rsidRPr="004759E7">
              <w:rPr>
                <w:webHidden/>
                <w:sz w:val="22"/>
                <w:szCs w:val="22"/>
              </w:rPr>
              <w:tab/>
            </w:r>
            <w:r w:rsidRPr="004759E7">
              <w:rPr>
                <w:webHidden/>
                <w:sz w:val="22"/>
                <w:szCs w:val="22"/>
              </w:rPr>
              <w:fldChar w:fldCharType="begin"/>
            </w:r>
            <w:r w:rsidRPr="004759E7">
              <w:rPr>
                <w:webHidden/>
                <w:sz w:val="22"/>
                <w:szCs w:val="22"/>
              </w:rPr>
              <w:instrText xml:space="preserve"> PAGEREF _Toc198667385 \h </w:instrText>
            </w:r>
            <w:r w:rsidRPr="004759E7">
              <w:rPr>
                <w:webHidden/>
                <w:sz w:val="22"/>
                <w:szCs w:val="22"/>
              </w:rPr>
            </w:r>
            <w:r w:rsidRPr="004759E7">
              <w:rPr>
                <w:webHidden/>
                <w:sz w:val="22"/>
                <w:szCs w:val="22"/>
              </w:rPr>
              <w:fldChar w:fldCharType="separate"/>
            </w:r>
            <w:r w:rsidR="00CC7819">
              <w:rPr>
                <w:webHidden/>
                <w:sz w:val="22"/>
                <w:szCs w:val="22"/>
              </w:rPr>
              <w:t>47</w:t>
            </w:r>
            <w:r w:rsidRPr="004759E7">
              <w:rPr>
                <w:webHidden/>
                <w:sz w:val="22"/>
                <w:szCs w:val="22"/>
              </w:rPr>
              <w:fldChar w:fldCharType="end"/>
            </w:r>
          </w:hyperlink>
        </w:p>
        <w:p w14:paraId="5C2754BC" w14:textId="54F1D430" w:rsidR="004759E7" w:rsidRPr="004759E7" w:rsidRDefault="004759E7" w:rsidP="004759E7">
          <w:pPr>
            <w:pStyle w:val="TOC2"/>
            <w:rPr>
              <w:rFonts w:eastAsiaTheme="minorEastAsia"/>
              <w:sz w:val="22"/>
              <w:szCs w:val="22"/>
            </w:rPr>
          </w:pPr>
          <w:hyperlink w:anchor="_Toc198667386" w:history="1">
            <w:r w:rsidRPr="004759E7">
              <w:rPr>
                <w:rStyle w:val="Hyperlink"/>
                <w:sz w:val="22"/>
                <w:szCs w:val="22"/>
              </w:rPr>
              <w:t>C.</w:t>
            </w:r>
            <w:r w:rsidRPr="004759E7">
              <w:rPr>
                <w:rFonts w:eastAsiaTheme="minorEastAsia"/>
                <w:sz w:val="22"/>
                <w:szCs w:val="22"/>
              </w:rPr>
              <w:tab/>
            </w:r>
            <w:r w:rsidRPr="004759E7">
              <w:rPr>
                <w:rStyle w:val="Hyperlink"/>
                <w:sz w:val="22"/>
                <w:szCs w:val="22"/>
              </w:rPr>
              <w:t>KERANGKA BERPIKIR</w:t>
            </w:r>
            <w:r w:rsidRPr="004759E7">
              <w:rPr>
                <w:webHidden/>
                <w:sz w:val="22"/>
                <w:szCs w:val="22"/>
              </w:rPr>
              <w:tab/>
            </w:r>
            <w:r w:rsidRPr="004759E7">
              <w:rPr>
                <w:webHidden/>
                <w:sz w:val="22"/>
                <w:szCs w:val="22"/>
              </w:rPr>
              <w:fldChar w:fldCharType="begin"/>
            </w:r>
            <w:r w:rsidRPr="004759E7">
              <w:rPr>
                <w:webHidden/>
                <w:sz w:val="22"/>
                <w:szCs w:val="22"/>
              </w:rPr>
              <w:instrText xml:space="preserve"> PAGEREF _Toc198667386 \h </w:instrText>
            </w:r>
            <w:r w:rsidRPr="004759E7">
              <w:rPr>
                <w:webHidden/>
                <w:sz w:val="22"/>
                <w:szCs w:val="22"/>
              </w:rPr>
            </w:r>
            <w:r w:rsidRPr="004759E7">
              <w:rPr>
                <w:webHidden/>
                <w:sz w:val="22"/>
                <w:szCs w:val="22"/>
              </w:rPr>
              <w:fldChar w:fldCharType="separate"/>
            </w:r>
            <w:r w:rsidR="00CC7819">
              <w:rPr>
                <w:webHidden/>
                <w:sz w:val="22"/>
                <w:szCs w:val="22"/>
              </w:rPr>
              <w:t>53</w:t>
            </w:r>
            <w:r w:rsidRPr="004759E7">
              <w:rPr>
                <w:webHidden/>
                <w:sz w:val="22"/>
                <w:szCs w:val="22"/>
              </w:rPr>
              <w:fldChar w:fldCharType="end"/>
            </w:r>
          </w:hyperlink>
        </w:p>
        <w:p w14:paraId="228DF230" w14:textId="09B7FCBF" w:rsidR="004759E7" w:rsidRPr="004759E7" w:rsidRDefault="004759E7" w:rsidP="004759E7">
          <w:pPr>
            <w:pStyle w:val="TOC1"/>
            <w:rPr>
              <w:rFonts w:asciiTheme="majorBidi" w:eastAsiaTheme="minorEastAsia" w:hAnsiTheme="majorBidi" w:cstheme="majorBidi"/>
              <w:noProof/>
            </w:rPr>
          </w:pPr>
          <w:hyperlink w:anchor="_Toc198667387" w:history="1">
            <w:r w:rsidRPr="004759E7">
              <w:rPr>
                <w:rStyle w:val="Hyperlink"/>
                <w:rFonts w:asciiTheme="majorBidi" w:hAnsiTheme="majorBidi" w:cstheme="majorBidi"/>
                <w:b/>
                <w:bCs/>
                <w:noProof/>
              </w:rPr>
              <w:t>BAB III</w:t>
            </w:r>
          </w:hyperlink>
          <w:r w:rsidRPr="004759E7">
            <w:rPr>
              <w:rStyle w:val="Hyperlink"/>
              <w:rFonts w:asciiTheme="majorBidi" w:hAnsiTheme="majorBidi" w:cstheme="majorBidi"/>
              <w:noProof/>
              <w:u w:val="none"/>
            </w:rPr>
            <w:t xml:space="preserve"> </w:t>
          </w:r>
          <w:hyperlink w:anchor="_Toc198667388" w:history="1">
            <w:r w:rsidRPr="004759E7">
              <w:rPr>
                <w:rStyle w:val="Hyperlink"/>
                <w:rFonts w:asciiTheme="majorBidi" w:hAnsiTheme="majorBidi" w:cstheme="majorBidi"/>
                <w:b/>
                <w:bCs/>
                <w:noProof/>
              </w:rPr>
              <w:t>METODE PENELITIAN</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_Toc198667388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56</w:t>
            </w:r>
            <w:r w:rsidRPr="004759E7">
              <w:rPr>
                <w:rFonts w:asciiTheme="majorBidi" w:hAnsiTheme="majorBidi" w:cstheme="majorBidi"/>
                <w:noProof/>
                <w:webHidden/>
              </w:rPr>
              <w:fldChar w:fldCharType="end"/>
            </w:r>
          </w:hyperlink>
        </w:p>
        <w:p w14:paraId="3A90D834" w14:textId="6519A743" w:rsidR="004759E7" w:rsidRPr="004759E7" w:rsidRDefault="004759E7" w:rsidP="004759E7">
          <w:pPr>
            <w:pStyle w:val="TOC1"/>
            <w:ind w:left="851" w:hanging="284"/>
            <w:rPr>
              <w:rFonts w:asciiTheme="majorBidi" w:eastAsiaTheme="minorEastAsia" w:hAnsiTheme="majorBidi" w:cstheme="majorBidi"/>
              <w:noProof/>
            </w:rPr>
          </w:pPr>
          <w:hyperlink w:anchor="_Toc198667389" w:history="1">
            <w:r w:rsidRPr="004759E7">
              <w:rPr>
                <w:rStyle w:val="Hyperlink"/>
                <w:rFonts w:asciiTheme="majorBidi" w:hAnsiTheme="majorBidi" w:cstheme="majorBidi"/>
                <w:noProof/>
              </w:rPr>
              <w:t>A.</w:t>
            </w:r>
            <w:r w:rsidRPr="004759E7">
              <w:rPr>
                <w:rFonts w:asciiTheme="majorBidi" w:eastAsiaTheme="minorEastAsia" w:hAnsiTheme="majorBidi" w:cstheme="majorBidi"/>
                <w:noProof/>
              </w:rPr>
              <w:tab/>
            </w:r>
            <w:r w:rsidRPr="004759E7">
              <w:rPr>
                <w:rStyle w:val="Hyperlink"/>
                <w:rFonts w:asciiTheme="majorBidi" w:hAnsiTheme="majorBidi" w:cstheme="majorBidi"/>
                <w:noProof/>
              </w:rPr>
              <w:t>Jenis Dan Pendekatan penelitian</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_Toc198667389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56</w:t>
            </w:r>
            <w:r w:rsidRPr="004759E7">
              <w:rPr>
                <w:rFonts w:asciiTheme="majorBidi" w:hAnsiTheme="majorBidi" w:cstheme="majorBidi"/>
                <w:noProof/>
                <w:webHidden/>
              </w:rPr>
              <w:fldChar w:fldCharType="end"/>
            </w:r>
          </w:hyperlink>
        </w:p>
        <w:p w14:paraId="61C328A4" w14:textId="0F716C39" w:rsidR="004759E7" w:rsidRPr="004759E7" w:rsidRDefault="004759E7" w:rsidP="004759E7">
          <w:pPr>
            <w:pStyle w:val="TOC1"/>
            <w:ind w:left="851" w:hanging="284"/>
            <w:rPr>
              <w:rFonts w:asciiTheme="majorBidi" w:eastAsiaTheme="minorEastAsia" w:hAnsiTheme="majorBidi" w:cstheme="majorBidi"/>
              <w:noProof/>
            </w:rPr>
          </w:pPr>
          <w:hyperlink w:anchor="_Toc198667390" w:history="1">
            <w:r w:rsidRPr="004759E7">
              <w:rPr>
                <w:rStyle w:val="Hyperlink"/>
                <w:rFonts w:asciiTheme="majorBidi" w:hAnsiTheme="majorBidi" w:cstheme="majorBidi"/>
                <w:noProof/>
              </w:rPr>
              <w:t>B.</w:t>
            </w:r>
            <w:r w:rsidRPr="004759E7">
              <w:rPr>
                <w:rFonts w:asciiTheme="majorBidi" w:eastAsiaTheme="minorEastAsia" w:hAnsiTheme="majorBidi" w:cstheme="majorBidi"/>
                <w:noProof/>
              </w:rPr>
              <w:tab/>
            </w:r>
            <w:r w:rsidRPr="004759E7">
              <w:rPr>
                <w:rStyle w:val="Hyperlink"/>
                <w:rFonts w:asciiTheme="majorBidi" w:hAnsiTheme="majorBidi" w:cstheme="majorBidi"/>
                <w:noProof/>
              </w:rPr>
              <w:t>Tempat dan waktu penelitian</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_Toc198667390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57</w:t>
            </w:r>
            <w:r w:rsidRPr="004759E7">
              <w:rPr>
                <w:rFonts w:asciiTheme="majorBidi" w:hAnsiTheme="majorBidi" w:cstheme="majorBidi"/>
                <w:noProof/>
                <w:webHidden/>
              </w:rPr>
              <w:fldChar w:fldCharType="end"/>
            </w:r>
          </w:hyperlink>
        </w:p>
        <w:p w14:paraId="16FB0F0C" w14:textId="1D30BE30" w:rsidR="004759E7" w:rsidRPr="004759E7" w:rsidRDefault="004759E7" w:rsidP="004759E7">
          <w:pPr>
            <w:pStyle w:val="TOC1"/>
            <w:ind w:left="851" w:hanging="284"/>
            <w:rPr>
              <w:rFonts w:asciiTheme="majorBidi" w:eastAsiaTheme="minorEastAsia" w:hAnsiTheme="majorBidi" w:cstheme="majorBidi"/>
              <w:noProof/>
            </w:rPr>
          </w:pPr>
          <w:hyperlink w:anchor="_Toc198667391" w:history="1">
            <w:r w:rsidRPr="004759E7">
              <w:rPr>
                <w:rStyle w:val="Hyperlink"/>
                <w:rFonts w:asciiTheme="majorBidi" w:hAnsiTheme="majorBidi" w:cstheme="majorBidi"/>
                <w:noProof/>
              </w:rPr>
              <w:t>C.</w:t>
            </w:r>
            <w:r w:rsidRPr="004759E7">
              <w:rPr>
                <w:rFonts w:asciiTheme="majorBidi" w:eastAsiaTheme="minorEastAsia" w:hAnsiTheme="majorBidi" w:cstheme="majorBidi"/>
                <w:noProof/>
              </w:rPr>
              <w:tab/>
            </w:r>
            <w:r w:rsidRPr="004759E7">
              <w:rPr>
                <w:rStyle w:val="Hyperlink"/>
                <w:rFonts w:asciiTheme="majorBidi" w:hAnsiTheme="majorBidi" w:cstheme="majorBidi"/>
                <w:noProof/>
              </w:rPr>
              <w:t>Jenis dan sumber data</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_Toc198667391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58</w:t>
            </w:r>
            <w:r w:rsidRPr="004759E7">
              <w:rPr>
                <w:rFonts w:asciiTheme="majorBidi" w:hAnsiTheme="majorBidi" w:cstheme="majorBidi"/>
                <w:noProof/>
                <w:webHidden/>
              </w:rPr>
              <w:fldChar w:fldCharType="end"/>
            </w:r>
          </w:hyperlink>
        </w:p>
        <w:p w14:paraId="387CEF50" w14:textId="0580653C" w:rsidR="004759E7" w:rsidRPr="004759E7" w:rsidRDefault="004759E7" w:rsidP="004759E7">
          <w:pPr>
            <w:pStyle w:val="TOC3"/>
            <w:tabs>
              <w:tab w:val="clear" w:pos="880"/>
              <w:tab w:val="clear" w:pos="6232"/>
              <w:tab w:val="left" w:pos="1276"/>
              <w:tab w:val="right" w:leader="dot" w:pos="6237"/>
            </w:tabs>
            <w:ind w:left="1134" w:right="572" w:hanging="283"/>
            <w:rPr>
              <w:rFonts w:asciiTheme="majorBidi" w:eastAsiaTheme="minorEastAsia" w:hAnsiTheme="majorBidi" w:cstheme="majorBidi"/>
              <w:noProof/>
            </w:rPr>
          </w:pPr>
          <w:hyperlink w:anchor="_Toc198667392" w:history="1">
            <w:r w:rsidRPr="004759E7">
              <w:rPr>
                <w:rStyle w:val="Hyperlink"/>
                <w:rFonts w:asciiTheme="majorBidi" w:hAnsiTheme="majorBidi" w:cstheme="majorBidi"/>
                <w:noProof/>
              </w:rPr>
              <w:t>1.</w:t>
            </w:r>
            <w:r w:rsidRPr="004759E7">
              <w:rPr>
                <w:rFonts w:asciiTheme="majorBidi" w:eastAsiaTheme="minorEastAsia" w:hAnsiTheme="majorBidi" w:cstheme="majorBidi"/>
                <w:noProof/>
              </w:rPr>
              <w:tab/>
            </w:r>
            <w:r w:rsidRPr="004759E7">
              <w:rPr>
                <w:rStyle w:val="Hyperlink"/>
                <w:rFonts w:asciiTheme="majorBidi" w:hAnsiTheme="majorBidi" w:cstheme="majorBidi"/>
                <w:noProof/>
              </w:rPr>
              <w:t>Data primer</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_Toc198667392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58</w:t>
            </w:r>
            <w:r w:rsidRPr="004759E7">
              <w:rPr>
                <w:rFonts w:asciiTheme="majorBidi" w:hAnsiTheme="majorBidi" w:cstheme="majorBidi"/>
                <w:noProof/>
                <w:webHidden/>
              </w:rPr>
              <w:fldChar w:fldCharType="end"/>
            </w:r>
          </w:hyperlink>
        </w:p>
        <w:p w14:paraId="2BF5B37E" w14:textId="184E70E3" w:rsidR="004759E7" w:rsidRPr="004759E7" w:rsidRDefault="004759E7" w:rsidP="004759E7">
          <w:pPr>
            <w:pStyle w:val="TOC3"/>
            <w:tabs>
              <w:tab w:val="clear" w:pos="880"/>
              <w:tab w:val="clear" w:pos="6232"/>
              <w:tab w:val="left" w:pos="1276"/>
              <w:tab w:val="right" w:leader="dot" w:pos="6237"/>
            </w:tabs>
            <w:ind w:left="1134" w:right="572" w:hanging="283"/>
            <w:rPr>
              <w:rFonts w:asciiTheme="majorBidi" w:eastAsiaTheme="minorEastAsia" w:hAnsiTheme="majorBidi" w:cstheme="majorBidi"/>
              <w:noProof/>
            </w:rPr>
          </w:pPr>
          <w:hyperlink w:anchor="_Toc198667393" w:history="1">
            <w:r w:rsidRPr="004759E7">
              <w:rPr>
                <w:rStyle w:val="Hyperlink"/>
                <w:rFonts w:asciiTheme="majorBidi" w:hAnsiTheme="majorBidi" w:cstheme="majorBidi"/>
                <w:noProof/>
              </w:rPr>
              <w:t>2.</w:t>
            </w:r>
            <w:r w:rsidRPr="004759E7">
              <w:rPr>
                <w:rFonts w:asciiTheme="majorBidi" w:eastAsiaTheme="minorEastAsia" w:hAnsiTheme="majorBidi" w:cstheme="majorBidi"/>
                <w:noProof/>
              </w:rPr>
              <w:tab/>
            </w:r>
            <w:r w:rsidRPr="004759E7">
              <w:rPr>
                <w:rStyle w:val="Hyperlink"/>
                <w:rFonts w:asciiTheme="majorBidi" w:hAnsiTheme="majorBidi" w:cstheme="majorBidi"/>
                <w:noProof/>
              </w:rPr>
              <w:t>Data sekunder</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_Toc198667393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59</w:t>
            </w:r>
            <w:r w:rsidRPr="004759E7">
              <w:rPr>
                <w:rFonts w:asciiTheme="majorBidi" w:hAnsiTheme="majorBidi" w:cstheme="majorBidi"/>
                <w:noProof/>
                <w:webHidden/>
              </w:rPr>
              <w:fldChar w:fldCharType="end"/>
            </w:r>
          </w:hyperlink>
        </w:p>
        <w:p w14:paraId="0BF3C40A" w14:textId="402633F0" w:rsidR="004759E7" w:rsidRPr="004759E7" w:rsidRDefault="004759E7" w:rsidP="004759E7">
          <w:pPr>
            <w:pStyle w:val="TOC1"/>
            <w:ind w:left="851" w:hanging="284"/>
            <w:rPr>
              <w:rFonts w:asciiTheme="majorBidi" w:eastAsiaTheme="minorEastAsia" w:hAnsiTheme="majorBidi" w:cstheme="majorBidi"/>
              <w:noProof/>
            </w:rPr>
          </w:pPr>
          <w:hyperlink w:anchor="_Toc198667394" w:history="1">
            <w:r w:rsidRPr="004759E7">
              <w:rPr>
                <w:rStyle w:val="Hyperlink"/>
                <w:rFonts w:asciiTheme="majorBidi" w:hAnsiTheme="majorBidi" w:cstheme="majorBidi"/>
                <w:noProof/>
              </w:rPr>
              <w:t>D.</w:t>
            </w:r>
            <w:r w:rsidRPr="004759E7">
              <w:rPr>
                <w:rFonts w:asciiTheme="majorBidi" w:eastAsiaTheme="minorEastAsia" w:hAnsiTheme="majorBidi" w:cstheme="majorBidi"/>
                <w:noProof/>
              </w:rPr>
              <w:tab/>
            </w:r>
            <w:r w:rsidRPr="004759E7">
              <w:rPr>
                <w:rStyle w:val="Hyperlink"/>
                <w:rFonts w:asciiTheme="majorBidi" w:hAnsiTheme="majorBidi" w:cstheme="majorBidi"/>
                <w:noProof/>
              </w:rPr>
              <w:t>Fokus penelitian</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_Toc198667394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60</w:t>
            </w:r>
            <w:r w:rsidRPr="004759E7">
              <w:rPr>
                <w:rFonts w:asciiTheme="majorBidi" w:hAnsiTheme="majorBidi" w:cstheme="majorBidi"/>
                <w:noProof/>
                <w:webHidden/>
              </w:rPr>
              <w:fldChar w:fldCharType="end"/>
            </w:r>
          </w:hyperlink>
        </w:p>
        <w:p w14:paraId="21B47041" w14:textId="23BD032B" w:rsidR="004759E7" w:rsidRPr="004759E7" w:rsidRDefault="004759E7" w:rsidP="004759E7">
          <w:pPr>
            <w:pStyle w:val="TOC1"/>
            <w:ind w:left="851" w:hanging="284"/>
            <w:rPr>
              <w:rFonts w:asciiTheme="majorBidi" w:eastAsiaTheme="minorEastAsia" w:hAnsiTheme="majorBidi" w:cstheme="majorBidi"/>
              <w:noProof/>
            </w:rPr>
          </w:pPr>
          <w:hyperlink w:anchor="_Toc198667395" w:history="1">
            <w:r w:rsidRPr="004759E7">
              <w:rPr>
                <w:rStyle w:val="Hyperlink"/>
                <w:rFonts w:asciiTheme="majorBidi" w:hAnsiTheme="majorBidi" w:cstheme="majorBidi"/>
                <w:noProof/>
              </w:rPr>
              <w:t>E.</w:t>
            </w:r>
            <w:r w:rsidRPr="004759E7">
              <w:rPr>
                <w:rFonts w:asciiTheme="majorBidi" w:eastAsiaTheme="minorEastAsia" w:hAnsiTheme="majorBidi" w:cstheme="majorBidi"/>
                <w:noProof/>
              </w:rPr>
              <w:tab/>
            </w:r>
            <w:r w:rsidRPr="004759E7">
              <w:rPr>
                <w:rStyle w:val="Hyperlink"/>
                <w:rFonts w:asciiTheme="majorBidi" w:hAnsiTheme="majorBidi" w:cstheme="majorBidi"/>
                <w:noProof/>
              </w:rPr>
              <w:t>Teknik pengumpulan data</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_Toc198667395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60</w:t>
            </w:r>
            <w:r w:rsidRPr="004759E7">
              <w:rPr>
                <w:rFonts w:asciiTheme="majorBidi" w:hAnsiTheme="majorBidi" w:cstheme="majorBidi"/>
                <w:noProof/>
                <w:webHidden/>
              </w:rPr>
              <w:fldChar w:fldCharType="end"/>
            </w:r>
          </w:hyperlink>
        </w:p>
        <w:p w14:paraId="22431F11" w14:textId="47EB196F" w:rsidR="004759E7" w:rsidRPr="004759E7" w:rsidRDefault="004759E7" w:rsidP="004759E7">
          <w:pPr>
            <w:pStyle w:val="TOC3"/>
            <w:tabs>
              <w:tab w:val="clear" w:pos="880"/>
              <w:tab w:val="clear" w:pos="6232"/>
              <w:tab w:val="left" w:pos="1276"/>
              <w:tab w:val="right" w:leader="dot" w:pos="6237"/>
            </w:tabs>
            <w:ind w:left="1134" w:right="572" w:hanging="283"/>
            <w:rPr>
              <w:rFonts w:asciiTheme="majorBidi" w:eastAsiaTheme="minorEastAsia" w:hAnsiTheme="majorBidi" w:cstheme="majorBidi"/>
              <w:noProof/>
            </w:rPr>
          </w:pPr>
          <w:hyperlink w:anchor="_Toc198667396" w:history="1">
            <w:r w:rsidRPr="004759E7">
              <w:rPr>
                <w:rStyle w:val="Hyperlink"/>
                <w:rFonts w:asciiTheme="majorBidi" w:hAnsiTheme="majorBidi" w:cstheme="majorBidi"/>
                <w:noProof/>
              </w:rPr>
              <w:t>1.</w:t>
            </w:r>
            <w:r w:rsidRPr="004759E7">
              <w:rPr>
                <w:rFonts w:asciiTheme="majorBidi" w:eastAsiaTheme="minorEastAsia" w:hAnsiTheme="majorBidi" w:cstheme="majorBidi"/>
                <w:noProof/>
              </w:rPr>
              <w:tab/>
            </w:r>
            <w:r w:rsidRPr="004759E7">
              <w:rPr>
                <w:rStyle w:val="Hyperlink"/>
                <w:rFonts w:asciiTheme="majorBidi" w:hAnsiTheme="majorBidi" w:cstheme="majorBidi"/>
                <w:noProof/>
              </w:rPr>
              <w:t>Observasi</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_Toc198667396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60</w:t>
            </w:r>
            <w:r w:rsidRPr="004759E7">
              <w:rPr>
                <w:rFonts w:asciiTheme="majorBidi" w:hAnsiTheme="majorBidi" w:cstheme="majorBidi"/>
                <w:noProof/>
                <w:webHidden/>
              </w:rPr>
              <w:fldChar w:fldCharType="end"/>
            </w:r>
          </w:hyperlink>
        </w:p>
        <w:p w14:paraId="040BA486" w14:textId="2E8341D9" w:rsidR="004759E7" w:rsidRPr="004759E7" w:rsidRDefault="004759E7" w:rsidP="004759E7">
          <w:pPr>
            <w:pStyle w:val="TOC3"/>
            <w:tabs>
              <w:tab w:val="clear" w:pos="880"/>
              <w:tab w:val="clear" w:pos="6232"/>
              <w:tab w:val="left" w:pos="1276"/>
              <w:tab w:val="right" w:leader="dot" w:pos="6237"/>
            </w:tabs>
            <w:ind w:left="1134" w:right="572" w:hanging="283"/>
            <w:rPr>
              <w:rFonts w:asciiTheme="majorBidi" w:eastAsiaTheme="minorEastAsia" w:hAnsiTheme="majorBidi" w:cstheme="majorBidi"/>
              <w:noProof/>
            </w:rPr>
          </w:pPr>
          <w:hyperlink w:anchor="_Toc198667397" w:history="1">
            <w:r w:rsidRPr="004759E7">
              <w:rPr>
                <w:rStyle w:val="Hyperlink"/>
                <w:rFonts w:asciiTheme="majorBidi" w:hAnsiTheme="majorBidi" w:cstheme="majorBidi"/>
                <w:noProof/>
              </w:rPr>
              <w:t>2.</w:t>
            </w:r>
            <w:r w:rsidRPr="004759E7">
              <w:rPr>
                <w:rFonts w:asciiTheme="majorBidi" w:eastAsiaTheme="minorEastAsia" w:hAnsiTheme="majorBidi" w:cstheme="majorBidi"/>
                <w:noProof/>
              </w:rPr>
              <w:tab/>
            </w:r>
            <w:r w:rsidRPr="004759E7">
              <w:rPr>
                <w:rStyle w:val="Hyperlink"/>
                <w:rFonts w:asciiTheme="majorBidi" w:hAnsiTheme="majorBidi" w:cstheme="majorBidi"/>
                <w:noProof/>
              </w:rPr>
              <w:t>Wawancara</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_Toc198667397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61</w:t>
            </w:r>
            <w:r w:rsidRPr="004759E7">
              <w:rPr>
                <w:rFonts w:asciiTheme="majorBidi" w:hAnsiTheme="majorBidi" w:cstheme="majorBidi"/>
                <w:noProof/>
                <w:webHidden/>
              </w:rPr>
              <w:fldChar w:fldCharType="end"/>
            </w:r>
          </w:hyperlink>
        </w:p>
        <w:p w14:paraId="4DB357E2" w14:textId="07E112D4" w:rsidR="004759E7" w:rsidRPr="004759E7" w:rsidRDefault="004759E7" w:rsidP="004759E7">
          <w:pPr>
            <w:pStyle w:val="TOC3"/>
            <w:tabs>
              <w:tab w:val="clear" w:pos="880"/>
              <w:tab w:val="clear" w:pos="6232"/>
              <w:tab w:val="left" w:pos="1276"/>
              <w:tab w:val="right" w:leader="dot" w:pos="6237"/>
            </w:tabs>
            <w:ind w:left="1134" w:right="572" w:hanging="283"/>
            <w:rPr>
              <w:rFonts w:asciiTheme="majorBidi" w:eastAsiaTheme="minorEastAsia" w:hAnsiTheme="majorBidi" w:cstheme="majorBidi"/>
              <w:noProof/>
            </w:rPr>
          </w:pPr>
          <w:hyperlink w:anchor="_Toc198667398" w:history="1">
            <w:r w:rsidRPr="004759E7">
              <w:rPr>
                <w:rStyle w:val="Hyperlink"/>
                <w:rFonts w:asciiTheme="majorBidi" w:hAnsiTheme="majorBidi" w:cstheme="majorBidi"/>
                <w:noProof/>
              </w:rPr>
              <w:t>3.</w:t>
            </w:r>
            <w:r w:rsidRPr="004759E7">
              <w:rPr>
                <w:rFonts w:asciiTheme="majorBidi" w:eastAsiaTheme="minorEastAsia" w:hAnsiTheme="majorBidi" w:cstheme="majorBidi"/>
                <w:noProof/>
              </w:rPr>
              <w:tab/>
            </w:r>
            <w:r w:rsidRPr="004759E7">
              <w:rPr>
                <w:rStyle w:val="Hyperlink"/>
                <w:rFonts w:asciiTheme="majorBidi" w:hAnsiTheme="majorBidi" w:cstheme="majorBidi"/>
                <w:noProof/>
              </w:rPr>
              <w:t>Dokumentasi</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_Toc198667398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61</w:t>
            </w:r>
            <w:r w:rsidRPr="004759E7">
              <w:rPr>
                <w:rFonts w:asciiTheme="majorBidi" w:hAnsiTheme="majorBidi" w:cstheme="majorBidi"/>
                <w:noProof/>
                <w:webHidden/>
              </w:rPr>
              <w:fldChar w:fldCharType="end"/>
            </w:r>
          </w:hyperlink>
        </w:p>
        <w:p w14:paraId="743F6392" w14:textId="5828F40B" w:rsidR="004759E7" w:rsidRPr="004759E7" w:rsidRDefault="004759E7" w:rsidP="004759E7">
          <w:pPr>
            <w:pStyle w:val="TOC1"/>
            <w:ind w:left="851" w:hanging="284"/>
            <w:rPr>
              <w:rFonts w:asciiTheme="majorBidi" w:eastAsiaTheme="minorEastAsia" w:hAnsiTheme="majorBidi" w:cstheme="majorBidi"/>
              <w:noProof/>
            </w:rPr>
          </w:pPr>
          <w:hyperlink w:anchor="_Toc198667399" w:history="1">
            <w:r w:rsidRPr="004759E7">
              <w:rPr>
                <w:rStyle w:val="Hyperlink"/>
                <w:rFonts w:asciiTheme="majorBidi" w:hAnsiTheme="majorBidi" w:cstheme="majorBidi"/>
                <w:noProof/>
              </w:rPr>
              <w:t>F.</w:t>
            </w:r>
            <w:r w:rsidRPr="004759E7">
              <w:rPr>
                <w:rFonts w:asciiTheme="majorBidi" w:eastAsiaTheme="minorEastAsia" w:hAnsiTheme="majorBidi" w:cstheme="majorBidi"/>
                <w:noProof/>
              </w:rPr>
              <w:tab/>
            </w:r>
            <w:r w:rsidRPr="004759E7">
              <w:rPr>
                <w:rStyle w:val="Hyperlink"/>
                <w:rFonts w:asciiTheme="majorBidi" w:hAnsiTheme="majorBidi" w:cstheme="majorBidi"/>
                <w:noProof/>
              </w:rPr>
              <w:t>Uji keabsahan data</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_Toc198667399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62</w:t>
            </w:r>
            <w:r w:rsidRPr="004759E7">
              <w:rPr>
                <w:rFonts w:asciiTheme="majorBidi" w:hAnsiTheme="majorBidi" w:cstheme="majorBidi"/>
                <w:noProof/>
                <w:webHidden/>
              </w:rPr>
              <w:fldChar w:fldCharType="end"/>
            </w:r>
          </w:hyperlink>
        </w:p>
        <w:p w14:paraId="3EDBDC83" w14:textId="4EF47B21" w:rsidR="004759E7" w:rsidRPr="004759E7" w:rsidRDefault="004759E7" w:rsidP="004759E7">
          <w:pPr>
            <w:pStyle w:val="TOC1"/>
            <w:ind w:left="851" w:hanging="284"/>
            <w:rPr>
              <w:rFonts w:asciiTheme="majorBidi" w:eastAsiaTheme="minorEastAsia" w:hAnsiTheme="majorBidi" w:cstheme="majorBidi"/>
              <w:noProof/>
            </w:rPr>
          </w:pPr>
          <w:hyperlink w:anchor="_Toc198667400" w:history="1">
            <w:r w:rsidRPr="004759E7">
              <w:rPr>
                <w:rStyle w:val="Hyperlink"/>
                <w:rFonts w:asciiTheme="majorBidi" w:hAnsiTheme="majorBidi" w:cstheme="majorBidi"/>
                <w:noProof/>
              </w:rPr>
              <w:t>G.</w:t>
            </w:r>
            <w:r w:rsidRPr="004759E7">
              <w:rPr>
                <w:rFonts w:asciiTheme="majorBidi" w:eastAsiaTheme="minorEastAsia" w:hAnsiTheme="majorBidi" w:cstheme="majorBidi"/>
                <w:noProof/>
              </w:rPr>
              <w:tab/>
            </w:r>
            <w:r w:rsidRPr="004759E7">
              <w:rPr>
                <w:rStyle w:val="Hyperlink"/>
                <w:rFonts w:asciiTheme="majorBidi" w:hAnsiTheme="majorBidi" w:cstheme="majorBidi"/>
                <w:noProof/>
              </w:rPr>
              <w:t>Teknis Analisis Data</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_Toc198667400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64</w:t>
            </w:r>
            <w:r w:rsidRPr="004759E7">
              <w:rPr>
                <w:rFonts w:asciiTheme="majorBidi" w:hAnsiTheme="majorBidi" w:cstheme="majorBidi"/>
                <w:noProof/>
                <w:webHidden/>
              </w:rPr>
              <w:fldChar w:fldCharType="end"/>
            </w:r>
          </w:hyperlink>
        </w:p>
        <w:p w14:paraId="1906AF53" w14:textId="491AFF58" w:rsidR="004759E7" w:rsidRPr="004759E7" w:rsidRDefault="004759E7" w:rsidP="004759E7">
          <w:pPr>
            <w:pStyle w:val="TOC3"/>
            <w:tabs>
              <w:tab w:val="clear" w:pos="880"/>
              <w:tab w:val="clear" w:pos="6232"/>
              <w:tab w:val="left" w:pos="1418"/>
              <w:tab w:val="right" w:leader="dot" w:pos="6237"/>
            </w:tabs>
            <w:ind w:left="1134" w:right="572" w:hanging="283"/>
            <w:rPr>
              <w:rFonts w:asciiTheme="majorBidi" w:eastAsiaTheme="minorEastAsia" w:hAnsiTheme="majorBidi" w:cstheme="majorBidi"/>
              <w:noProof/>
            </w:rPr>
          </w:pPr>
          <w:hyperlink w:anchor="_Toc198667402" w:history="1">
            <w:r w:rsidRPr="004759E7">
              <w:rPr>
                <w:rStyle w:val="Hyperlink"/>
                <w:rFonts w:asciiTheme="majorBidi" w:hAnsiTheme="majorBidi" w:cstheme="majorBidi"/>
                <w:noProof/>
              </w:rPr>
              <w:t>1.</w:t>
            </w:r>
            <w:r w:rsidRPr="004759E7">
              <w:rPr>
                <w:rFonts w:asciiTheme="majorBidi" w:eastAsiaTheme="minorEastAsia" w:hAnsiTheme="majorBidi" w:cstheme="majorBidi"/>
                <w:noProof/>
              </w:rPr>
              <w:tab/>
            </w:r>
            <w:r w:rsidRPr="004759E7">
              <w:rPr>
                <w:rStyle w:val="Hyperlink"/>
                <w:rFonts w:asciiTheme="majorBidi" w:hAnsiTheme="majorBidi" w:cstheme="majorBidi"/>
                <w:noProof/>
              </w:rPr>
              <w:t>Reduksi data</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_Toc198667402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65</w:t>
            </w:r>
            <w:r w:rsidRPr="004759E7">
              <w:rPr>
                <w:rFonts w:asciiTheme="majorBidi" w:hAnsiTheme="majorBidi" w:cstheme="majorBidi"/>
                <w:noProof/>
                <w:webHidden/>
              </w:rPr>
              <w:fldChar w:fldCharType="end"/>
            </w:r>
          </w:hyperlink>
        </w:p>
        <w:p w14:paraId="3080C05F" w14:textId="6FC64B91" w:rsidR="004759E7" w:rsidRPr="004759E7" w:rsidRDefault="004759E7" w:rsidP="004759E7">
          <w:pPr>
            <w:pStyle w:val="TOC3"/>
            <w:tabs>
              <w:tab w:val="clear" w:pos="880"/>
              <w:tab w:val="clear" w:pos="6232"/>
              <w:tab w:val="left" w:pos="1418"/>
              <w:tab w:val="right" w:leader="dot" w:pos="6237"/>
            </w:tabs>
            <w:ind w:left="1134" w:right="572" w:hanging="283"/>
            <w:rPr>
              <w:rFonts w:asciiTheme="majorBidi" w:eastAsiaTheme="minorEastAsia" w:hAnsiTheme="majorBidi" w:cstheme="majorBidi"/>
              <w:noProof/>
            </w:rPr>
          </w:pPr>
          <w:hyperlink w:anchor="_Toc198667403" w:history="1">
            <w:r w:rsidRPr="004759E7">
              <w:rPr>
                <w:rStyle w:val="Hyperlink"/>
                <w:rFonts w:asciiTheme="majorBidi" w:hAnsiTheme="majorBidi" w:cstheme="majorBidi"/>
                <w:noProof/>
              </w:rPr>
              <w:t>2.</w:t>
            </w:r>
            <w:r w:rsidRPr="004759E7">
              <w:rPr>
                <w:rFonts w:asciiTheme="majorBidi" w:eastAsiaTheme="minorEastAsia" w:hAnsiTheme="majorBidi" w:cstheme="majorBidi"/>
                <w:noProof/>
              </w:rPr>
              <w:tab/>
            </w:r>
            <w:r w:rsidRPr="004759E7">
              <w:rPr>
                <w:rStyle w:val="Hyperlink"/>
                <w:rFonts w:asciiTheme="majorBidi" w:hAnsiTheme="majorBidi" w:cstheme="majorBidi"/>
                <w:noProof/>
              </w:rPr>
              <w:t>Penyajian data (display data)</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_Toc198667403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65</w:t>
            </w:r>
            <w:r w:rsidRPr="004759E7">
              <w:rPr>
                <w:rFonts w:asciiTheme="majorBidi" w:hAnsiTheme="majorBidi" w:cstheme="majorBidi"/>
                <w:noProof/>
                <w:webHidden/>
              </w:rPr>
              <w:fldChar w:fldCharType="end"/>
            </w:r>
          </w:hyperlink>
        </w:p>
        <w:p w14:paraId="5660BF59" w14:textId="1A3C5A35" w:rsidR="004759E7" w:rsidRPr="004759E7" w:rsidRDefault="004759E7" w:rsidP="004759E7">
          <w:pPr>
            <w:pStyle w:val="TOC3"/>
            <w:tabs>
              <w:tab w:val="clear" w:pos="880"/>
              <w:tab w:val="clear" w:pos="6232"/>
              <w:tab w:val="left" w:pos="1418"/>
              <w:tab w:val="right" w:leader="dot" w:pos="6237"/>
            </w:tabs>
            <w:ind w:left="1134" w:right="572" w:hanging="283"/>
            <w:rPr>
              <w:rFonts w:asciiTheme="majorBidi" w:eastAsiaTheme="minorEastAsia" w:hAnsiTheme="majorBidi" w:cstheme="majorBidi"/>
              <w:noProof/>
            </w:rPr>
          </w:pPr>
          <w:hyperlink w:anchor="_Toc198667404" w:history="1">
            <w:r w:rsidRPr="004759E7">
              <w:rPr>
                <w:rStyle w:val="Hyperlink"/>
                <w:rFonts w:asciiTheme="majorBidi" w:hAnsiTheme="majorBidi" w:cstheme="majorBidi"/>
                <w:noProof/>
              </w:rPr>
              <w:t>3.</w:t>
            </w:r>
            <w:r w:rsidRPr="004759E7">
              <w:rPr>
                <w:rFonts w:asciiTheme="majorBidi" w:eastAsiaTheme="minorEastAsia" w:hAnsiTheme="majorBidi" w:cstheme="majorBidi"/>
                <w:noProof/>
              </w:rPr>
              <w:tab/>
            </w:r>
            <w:r w:rsidRPr="004759E7">
              <w:rPr>
                <w:rStyle w:val="Hyperlink"/>
                <w:rFonts w:asciiTheme="majorBidi" w:hAnsiTheme="majorBidi" w:cstheme="majorBidi"/>
                <w:noProof/>
              </w:rPr>
              <w:t>Penarikan Kesimpulan dan verifikasi</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_Toc198667404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66</w:t>
            </w:r>
            <w:r w:rsidRPr="004759E7">
              <w:rPr>
                <w:rFonts w:asciiTheme="majorBidi" w:hAnsiTheme="majorBidi" w:cstheme="majorBidi"/>
                <w:noProof/>
                <w:webHidden/>
              </w:rPr>
              <w:fldChar w:fldCharType="end"/>
            </w:r>
          </w:hyperlink>
        </w:p>
        <w:p w14:paraId="16D24F1B" w14:textId="3EC35CD8" w:rsidR="004759E7" w:rsidRPr="004759E7" w:rsidRDefault="004759E7" w:rsidP="004759E7">
          <w:pPr>
            <w:pStyle w:val="TOC1"/>
            <w:rPr>
              <w:rFonts w:asciiTheme="majorBidi" w:eastAsiaTheme="minorEastAsia" w:hAnsiTheme="majorBidi" w:cstheme="majorBidi"/>
              <w:noProof/>
            </w:rPr>
          </w:pPr>
          <w:hyperlink w:anchor="_Toc198667405" w:history="1">
            <w:r w:rsidRPr="004759E7">
              <w:rPr>
                <w:rStyle w:val="Hyperlink"/>
                <w:rFonts w:asciiTheme="majorBidi" w:hAnsiTheme="majorBidi" w:cstheme="majorBidi"/>
                <w:b/>
                <w:bCs/>
                <w:noProof/>
              </w:rPr>
              <w:t>BAB IV</w:t>
            </w:r>
          </w:hyperlink>
          <w:r w:rsidRPr="004759E7">
            <w:rPr>
              <w:rFonts w:asciiTheme="majorBidi" w:eastAsiaTheme="minorEastAsia" w:hAnsiTheme="majorBidi" w:cstheme="majorBidi"/>
              <w:noProof/>
            </w:rPr>
            <w:t xml:space="preserve"> </w:t>
          </w:r>
          <w:hyperlink w:anchor="_Toc198667406" w:history="1">
            <w:r w:rsidRPr="004759E7">
              <w:rPr>
                <w:rStyle w:val="Hyperlink"/>
                <w:rFonts w:asciiTheme="majorBidi" w:hAnsiTheme="majorBidi" w:cstheme="majorBidi"/>
                <w:b/>
                <w:bCs/>
                <w:noProof/>
              </w:rPr>
              <w:t>DESKRIPSI DAN ANALISIS DATA</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_Toc198667406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68</w:t>
            </w:r>
            <w:r w:rsidRPr="004759E7">
              <w:rPr>
                <w:rFonts w:asciiTheme="majorBidi" w:hAnsiTheme="majorBidi" w:cstheme="majorBidi"/>
                <w:noProof/>
                <w:webHidden/>
              </w:rPr>
              <w:fldChar w:fldCharType="end"/>
            </w:r>
          </w:hyperlink>
        </w:p>
        <w:p w14:paraId="1D318D1C" w14:textId="540D1B69" w:rsidR="004759E7" w:rsidRPr="004759E7" w:rsidRDefault="004759E7" w:rsidP="004759E7">
          <w:pPr>
            <w:pStyle w:val="TOC2"/>
            <w:rPr>
              <w:rFonts w:eastAsiaTheme="minorEastAsia"/>
              <w:sz w:val="22"/>
              <w:szCs w:val="22"/>
            </w:rPr>
          </w:pPr>
          <w:hyperlink w:anchor="_Toc198667407" w:history="1">
            <w:r w:rsidRPr="004759E7">
              <w:rPr>
                <w:rStyle w:val="Hyperlink"/>
                <w:sz w:val="22"/>
                <w:szCs w:val="22"/>
              </w:rPr>
              <w:t>A.</w:t>
            </w:r>
            <w:r w:rsidRPr="004759E7">
              <w:rPr>
                <w:rFonts w:eastAsiaTheme="minorEastAsia"/>
                <w:sz w:val="22"/>
                <w:szCs w:val="22"/>
              </w:rPr>
              <w:tab/>
            </w:r>
            <w:r w:rsidRPr="004759E7">
              <w:rPr>
                <w:rStyle w:val="Hyperlink"/>
                <w:sz w:val="22"/>
                <w:szCs w:val="22"/>
              </w:rPr>
              <w:t>Deskripsi Data</w:t>
            </w:r>
            <w:r w:rsidRPr="004759E7">
              <w:rPr>
                <w:webHidden/>
                <w:sz w:val="22"/>
                <w:szCs w:val="22"/>
              </w:rPr>
              <w:tab/>
            </w:r>
            <w:r w:rsidRPr="004759E7">
              <w:rPr>
                <w:webHidden/>
                <w:sz w:val="22"/>
                <w:szCs w:val="22"/>
              </w:rPr>
              <w:fldChar w:fldCharType="begin"/>
            </w:r>
            <w:r w:rsidRPr="004759E7">
              <w:rPr>
                <w:webHidden/>
                <w:sz w:val="22"/>
                <w:szCs w:val="22"/>
              </w:rPr>
              <w:instrText xml:space="preserve"> PAGEREF _Toc198667407 \h </w:instrText>
            </w:r>
            <w:r w:rsidRPr="004759E7">
              <w:rPr>
                <w:webHidden/>
                <w:sz w:val="22"/>
                <w:szCs w:val="22"/>
              </w:rPr>
            </w:r>
            <w:r w:rsidRPr="004759E7">
              <w:rPr>
                <w:webHidden/>
                <w:sz w:val="22"/>
                <w:szCs w:val="22"/>
              </w:rPr>
              <w:fldChar w:fldCharType="separate"/>
            </w:r>
            <w:r w:rsidR="00CC7819">
              <w:rPr>
                <w:webHidden/>
                <w:sz w:val="22"/>
                <w:szCs w:val="22"/>
              </w:rPr>
              <w:t>68</w:t>
            </w:r>
            <w:r w:rsidRPr="004759E7">
              <w:rPr>
                <w:webHidden/>
                <w:sz w:val="22"/>
                <w:szCs w:val="22"/>
              </w:rPr>
              <w:fldChar w:fldCharType="end"/>
            </w:r>
          </w:hyperlink>
        </w:p>
        <w:p w14:paraId="10FF3DE5" w14:textId="2F5C30E4" w:rsidR="004759E7" w:rsidRPr="004759E7" w:rsidRDefault="004759E7" w:rsidP="004759E7">
          <w:pPr>
            <w:pStyle w:val="TOC3"/>
            <w:tabs>
              <w:tab w:val="clear" w:pos="880"/>
              <w:tab w:val="clear" w:pos="6232"/>
              <w:tab w:val="left" w:pos="1276"/>
              <w:tab w:val="right" w:leader="dot" w:pos="6237"/>
            </w:tabs>
            <w:ind w:left="1134" w:right="572" w:hanging="283"/>
            <w:rPr>
              <w:rFonts w:asciiTheme="majorBidi" w:eastAsiaTheme="minorEastAsia" w:hAnsiTheme="majorBidi" w:cstheme="majorBidi"/>
              <w:noProof/>
            </w:rPr>
          </w:pPr>
          <w:hyperlink w:anchor="_Toc198667408" w:history="1">
            <w:r w:rsidRPr="004759E7">
              <w:rPr>
                <w:rStyle w:val="Hyperlink"/>
                <w:rFonts w:asciiTheme="majorBidi" w:hAnsiTheme="majorBidi" w:cstheme="majorBidi"/>
                <w:noProof/>
              </w:rPr>
              <w:t>1.</w:t>
            </w:r>
            <w:r w:rsidRPr="004759E7">
              <w:rPr>
                <w:rFonts w:asciiTheme="majorBidi" w:eastAsiaTheme="minorEastAsia" w:hAnsiTheme="majorBidi" w:cstheme="majorBidi"/>
                <w:noProof/>
              </w:rPr>
              <w:tab/>
            </w:r>
            <w:r w:rsidRPr="004759E7">
              <w:rPr>
                <w:rStyle w:val="Hyperlink"/>
                <w:rFonts w:asciiTheme="majorBidi" w:hAnsiTheme="majorBidi" w:cstheme="majorBidi"/>
                <w:noProof/>
              </w:rPr>
              <w:t>Profil sekolah</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_Toc198667408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68</w:t>
            </w:r>
            <w:r w:rsidRPr="004759E7">
              <w:rPr>
                <w:rFonts w:asciiTheme="majorBidi" w:hAnsiTheme="majorBidi" w:cstheme="majorBidi"/>
                <w:noProof/>
                <w:webHidden/>
              </w:rPr>
              <w:fldChar w:fldCharType="end"/>
            </w:r>
          </w:hyperlink>
        </w:p>
        <w:p w14:paraId="2AF6420D" w14:textId="739FBE96" w:rsidR="004759E7" w:rsidRPr="004759E7" w:rsidRDefault="004759E7" w:rsidP="004759E7">
          <w:pPr>
            <w:pStyle w:val="TOC3"/>
            <w:tabs>
              <w:tab w:val="clear" w:pos="880"/>
              <w:tab w:val="clear" w:pos="6232"/>
              <w:tab w:val="left" w:pos="1276"/>
              <w:tab w:val="right" w:leader="dot" w:pos="6237"/>
            </w:tabs>
            <w:ind w:left="1134" w:right="572" w:hanging="283"/>
            <w:rPr>
              <w:rFonts w:asciiTheme="majorBidi" w:eastAsiaTheme="minorEastAsia" w:hAnsiTheme="majorBidi" w:cstheme="majorBidi"/>
              <w:noProof/>
            </w:rPr>
          </w:pPr>
          <w:hyperlink w:anchor="_Toc198667409" w:history="1">
            <w:r w:rsidRPr="004759E7">
              <w:rPr>
                <w:rStyle w:val="Hyperlink"/>
                <w:rFonts w:asciiTheme="majorBidi" w:hAnsiTheme="majorBidi" w:cstheme="majorBidi"/>
                <w:noProof/>
              </w:rPr>
              <w:t>2.</w:t>
            </w:r>
            <w:r w:rsidRPr="004759E7">
              <w:rPr>
                <w:rFonts w:asciiTheme="majorBidi" w:eastAsiaTheme="minorEastAsia" w:hAnsiTheme="majorBidi" w:cstheme="majorBidi"/>
                <w:noProof/>
              </w:rPr>
              <w:tab/>
            </w:r>
            <w:r w:rsidRPr="004759E7">
              <w:rPr>
                <w:rStyle w:val="Hyperlink"/>
                <w:rFonts w:asciiTheme="majorBidi" w:hAnsiTheme="majorBidi" w:cstheme="majorBidi"/>
                <w:noProof/>
              </w:rPr>
              <w:t>Deskripsi penelitian</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_Toc198667409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71</w:t>
            </w:r>
            <w:r w:rsidRPr="004759E7">
              <w:rPr>
                <w:rFonts w:asciiTheme="majorBidi" w:hAnsiTheme="majorBidi" w:cstheme="majorBidi"/>
                <w:noProof/>
                <w:webHidden/>
              </w:rPr>
              <w:fldChar w:fldCharType="end"/>
            </w:r>
          </w:hyperlink>
        </w:p>
        <w:p w14:paraId="4450A79E" w14:textId="4D2FB758" w:rsidR="004759E7" w:rsidRPr="004759E7" w:rsidRDefault="004759E7" w:rsidP="004759E7">
          <w:pPr>
            <w:pStyle w:val="TOC2"/>
            <w:rPr>
              <w:rFonts w:eastAsiaTheme="minorEastAsia"/>
              <w:sz w:val="22"/>
              <w:szCs w:val="22"/>
            </w:rPr>
          </w:pPr>
          <w:hyperlink w:anchor="_Toc198667410" w:history="1">
            <w:r w:rsidRPr="004759E7">
              <w:rPr>
                <w:rStyle w:val="Hyperlink"/>
                <w:sz w:val="22"/>
                <w:szCs w:val="22"/>
              </w:rPr>
              <w:t>B.</w:t>
            </w:r>
            <w:r w:rsidRPr="004759E7">
              <w:rPr>
                <w:rFonts w:eastAsiaTheme="minorEastAsia"/>
                <w:sz w:val="22"/>
                <w:szCs w:val="22"/>
              </w:rPr>
              <w:tab/>
            </w:r>
            <w:r w:rsidRPr="004759E7">
              <w:rPr>
                <w:rStyle w:val="Hyperlink"/>
                <w:sz w:val="22"/>
                <w:szCs w:val="22"/>
              </w:rPr>
              <w:t>Analisis dan pembahasan</w:t>
            </w:r>
            <w:r w:rsidRPr="004759E7">
              <w:rPr>
                <w:webHidden/>
                <w:sz w:val="22"/>
                <w:szCs w:val="22"/>
              </w:rPr>
              <w:tab/>
            </w:r>
            <w:r w:rsidRPr="004759E7">
              <w:rPr>
                <w:webHidden/>
                <w:sz w:val="22"/>
                <w:szCs w:val="22"/>
              </w:rPr>
              <w:fldChar w:fldCharType="begin"/>
            </w:r>
            <w:r w:rsidRPr="004759E7">
              <w:rPr>
                <w:webHidden/>
                <w:sz w:val="22"/>
                <w:szCs w:val="22"/>
              </w:rPr>
              <w:instrText xml:space="preserve"> PAGEREF _Toc198667410 \h </w:instrText>
            </w:r>
            <w:r w:rsidRPr="004759E7">
              <w:rPr>
                <w:webHidden/>
                <w:sz w:val="22"/>
                <w:szCs w:val="22"/>
              </w:rPr>
            </w:r>
            <w:r w:rsidRPr="004759E7">
              <w:rPr>
                <w:webHidden/>
                <w:sz w:val="22"/>
                <w:szCs w:val="22"/>
              </w:rPr>
              <w:fldChar w:fldCharType="separate"/>
            </w:r>
            <w:r w:rsidR="00CC7819">
              <w:rPr>
                <w:webHidden/>
                <w:sz w:val="22"/>
                <w:szCs w:val="22"/>
              </w:rPr>
              <w:t>90</w:t>
            </w:r>
            <w:r w:rsidRPr="004759E7">
              <w:rPr>
                <w:webHidden/>
                <w:sz w:val="22"/>
                <w:szCs w:val="22"/>
              </w:rPr>
              <w:fldChar w:fldCharType="end"/>
            </w:r>
          </w:hyperlink>
        </w:p>
        <w:p w14:paraId="653B2965" w14:textId="121402C8" w:rsidR="004759E7" w:rsidRPr="004759E7" w:rsidRDefault="004759E7" w:rsidP="004759E7">
          <w:pPr>
            <w:pStyle w:val="TOC2"/>
            <w:rPr>
              <w:rFonts w:eastAsiaTheme="minorEastAsia"/>
              <w:sz w:val="22"/>
              <w:szCs w:val="22"/>
            </w:rPr>
          </w:pPr>
          <w:hyperlink w:anchor="_Toc198667411" w:history="1">
            <w:r w:rsidRPr="004759E7">
              <w:rPr>
                <w:rStyle w:val="Hyperlink"/>
                <w:sz w:val="22"/>
                <w:szCs w:val="22"/>
              </w:rPr>
              <w:t>C.</w:t>
            </w:r>
            <w:r w:rsidRPr="004759E7">
              <w:rPr>
                <w:rFonts w:eastAsiaTheme="minorEastAsia"/>
                <w:sz w:val="22"/>
                <w:szCs w:val="22"/>
              </w:rPr>
              <w:tab/>
            </w:r>
            <w:r w:rsidRPr="004759E7">
              <w:rPr>
                <w:rStyle w:val="Hyperlink"/>
                <w:sz w:val="22"/>
                <w:szCs w:val="22"/>
              </w:rPr>
              <w:t>Keterbatasan penelitian</w:t>
            </w:r>
            <w:r w:rsidRPr="004759E7">
              <w:rPr>
                <w:webHidden/>
                <w:sz w:val="22"/>
                <w:szCs w:val="22"/>
              </w:rPr>
              <w:tab/>
            </w:r>
            <w:r w:rsidRPr="004759E7">
              <w:rPr>
                <w:webHidden/>
                <w:sz w:val="22"/>
                <w:szCs w:val="22"/>
              </w:rPr>
              <w:fldChar w:fldCharType="begin"/>
            </w:r>
            <w:r w:rsidRPr="004759E7">
              <w:rPr>
                <w:webHidden/>
                <w:sz w:val="22"/>
                <w:szCs w:val="22"/>
              </w:rPr>
              <w:instrText xml:space="preserve"> PAGEREF _Toc198667411 \h </w:instrText>
            </w:r>
            <w:r w:rsidRPr="004759E7">
              <w:rPr>
                <w:webHidden/>
                <w:sz w:val="22"/>
                <w:szCs w:val="22"/>
              </w:rPr>
            </w:r>
            <w:r w:rsidRPr="004759E7">
              <w:rPr>
                <w:webHidden/>
                <w:sz w:val="22"/>
                <w:szCs w:val="22"/>
              </w:rPr>
              <w:fldChar w:fldCharType="separate"/>
            </w:r>
            <w:r w:rsidR="00CC7819">
              <w:rPr>
                <w:webHidden/>
                <w:sz w:val="22"/>
                <w:szCs w:val="22"/>
              </w:rPr>
              <w:t>107</w:t>
            </w:r>
            <w:r w:rsidRPr="004759E7">
              <w:rPr>
                <w:webHidden/>
                <w:sz w:val="22"/>
                <w:szCs w:val="22"/>
              </w:rPr>
              <w:fldChar w:fldCharType="end"/>
            </w:r>
          </w:hyperlink>
        </w:p>
        <w:p w14:paraId="5D7438AB" w14:textId="2A2F806A" w:rsidR="004759E7" w:rsidRPr="004759E7" w:rsidRDefault="004759E7" w:rsidP="004759E7">
          <w:pPr>
            <w:pStyle w:val="TOC1"/>
            <w:rPr>
              <w:rFonts w:asciiTheme="majorBidi" w:eastAsiaTheme="minorEastAsia" w:hAnsiTheme="majorBidi" w:cstheme="majorBidi"/>
              <w:b/>
              <w:bCs/>
              <w:noProof/>
            </w:rPr>
          </w:pPr>
          <w:hyperlink w:anchor="_Toc198667412" w:history="1">
            <w:r w:rsidRPr="004759E7">
              <w:rPr>
                <w:rStyle w:val="Hyperlink"/>
                <w:rFonts w:asciiTheme="majorBidi" w:hAnsiTheme="majorBidi" w:cstheme="majorBidi"/>
                <w:b/>
                <w:bCs/>
                <w:noProof/>
              </w:rPr>
              <w:t>BAB V</w:t>
            </w:r>
          </w:hyperlink>
          <w:r w:rsidRPr="004759E7">
            <w:rPr>
              <w:rFonts w:asciiTheme="majorBidi" w:eastAsiaTheme="minorEastAsia" w:hAnsiTheme="majorBidi" w:cstheme="majorBidi"/>
              <w:b/>
              <w:bCs/>
              <w:noProof/>
            </w:rPr>
            <w:t xml:space="preserve"> </w:t>
          </w:r>
          <w:hyperlink w:anchor="_Toc198667413" w:history="1">
            <w:r w:rsidRPr="004759E7">
              <w:rPr>
                <w:rStyle w:val="Hyperlink"/>
                <w:rFonts w:asciiTheme="majorBidi" w:hAnsiTheme="majorBidi" w:cstheme="majorBidi"/>
                <w:b/>
                <w:bCs/>
                <w:noProof/>
              </w:rPr>
              <w:t>PENUTUP</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_Toc198667413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108</w:t>
            </w:r>
            <w:r w:rsidRPr="004759E7">
              <w:rPr>
                <w:rFonts w:asciiTheme="majorBidi" w:hAnsiTheme="majorBidi" w:cstheme="majorBidi"/>
                <w:noProof/>
                <w:webHidden/>
              </w:rPr>
              <w:fldChar w:fldCharType="end"/>
            </w:r>
          </w:hyperlink>
        </w:p>
        <w:p w14:paraId="4EAEE6DD" w14:textId="0F2F970E" w:rsidR="004759E7" w:rsidRPr="004759E7" w:rsidRDefault="004759E7" w:rsidP="004759E7">
          <w:pPr>
            <w:pStyle w:val="TOC2"/>
            <w:rPr>
              <w:rFonts w:eastAsiaTheme="minorEastAsia"/>
              <w:sz w:val="22"/>
              <w:szCs w:val="22"/>
            </w:rPr>
          </w:pPr>
          <w:hyperlink w:anchor="_Toc198667414" w:history="1">
            <w:r w:rsidRPr="004759E7">
              <w:rPr>
                <w:rStyle w:val="Hyperlink"/>
                <w:sz w:val="22"/>
                <w:szCs w:val="22"/>
              </w:rPr>
              <w:t>A.</w:t>
            </w:r>
            <w:r w:rsidRPr="004759E7">
              <w:rPr>
                <w:rFonts w:eastAsiaTheme="minorEastAsia"/>
                <w:sz w:val="22"/>
                <w:szCs w:val="22"/>
              </w:rPr>
              <w:tab/>
            </w:r>
            <w:r w:rsidRPr="004759E7">
              <w:rPr>
                <w:rStyle w:val="Hyperlink"/>
                <w:sz w:val="22"/>
                <w:szCs w:val="22"/>
              </w:rPr>
              <w:t>Kesimpulan</w:t>
            </w:r>
            <w:r w:rsidRPr="004759E7">
              <w:rPr>
                <w:webHidden/>
                <w:sz w:val="22"/>
                <w:szCs w:val="22"/>
              </w:rPr>
              <w:tab/>
            </w:r>
            <w:r w:rsidRPr="004759E7">
              <w:rPr>
                <w:webHidden/>
                <w:sz w:val="22"/>
                <w:szCs w:val="22"/>
              </w:rPr>
              <w:fldChar w:fldCharType="begin"/>
            </w:r>
            <w:r w:rsidRPr="004759E7">
              <w:rPr>
                <w:webHidden/>
                <w:sz w:val="22"/>
                <w:szCs w:val="22"/>
              </w:rPr>
              <w:instrText xml:space="preserve"> PAGEREF _Toc198667414 \h </w:instrText>
            </w:r>
            <w:r w:rsidRPr="004759E7">
              <w:rPr>
                <w:webHidden/>
                <w:sz w:val="22"/>
                <w:szCs w:val="22"/>
              </w:rPr>
            </w:r>
            <w:r w:rsidRPr="004759E7">
              <w:rPr>
                <w:webHidden/>
                <w:sz w:val="22"/>
                <w:szCs w:val="22"/>
              </w:rPr>
              <w:fldChar w:fldCharType="separate"/>
            </w:r>
            <w:r w:rsidR="00CC7819">
              <w:rPr>
                <w:webHidden/>
                <w:sz w:val="22"/>
                <w:szCs w:val="22"/>
              </w:rPr>
              <w:t>108</w:t>
            </w:r>
            <w:r w:rsidRPr="004759E7">
              <w:rPr>
                <w:webHidden/>
                <w:sz w:val="22"/>
                <w:szCs w:val="22"/>
              </w:rPr>
              <w:fldChar w:fldCharType="end"/>
            </w:r>
          </w:hyperlink>
        </w:p>
        <w:p w14:paraId="26DB97F5" w14:textId="5C6733A9" w:rsidR="004759E7" w:rsidRPr="004759E7" w:rsidRDefault="004759E7" w:rsidP="004759E7">
          <w:pPr>
            <w:pStyle w:val="TOC2"/>
            <w:rPr>
              <w:rFonts w:eastAsiaTheme="minorEastAsia"/>
              <w:sz w:val="22"/>
              <w:szCs w:val="22"/>
            </w:rPr>
          </w:pPr>
          <w:hyperlink w:anchor="_Toc198667415" w:history="1">
            <w:r w:rsidRPr="004759E7">
              <w:rPr>
                <w:rStyle w:val="Hyperlink"/>
                <w:sz w:val="22"/>
                <w:szCs w:val="22"/>
              </w:rPr>
              <w:t>B.</w:t>
            </w:r>
            <w:r w:rsidRPr="004759E7">
              <w:rPr>
                <w:rFonts w:eastAsiaTheme="minorEastAsia"/>
                <w:sz w:val="22"/>
                <w:szCs w:val="22"/>
              </w:rPr>
              <w:tab/>
            </w:r>
            <w:r w:rsidRPr="004759E7">
              <w:rPr>
                <w:rStyle w:val="Hyperlink"/>
                <w:sz w:val="22"/>
                <w:szCs w:val="22"/>
              </w:rPr>
              <w:t>Saran</w:t>
            </w:r>
            <w:r w:rsidRPr="004759E7">
              <w:rPr>
                <w:webHidden/>
                <w:sz w:val="22"/>
                <w:szCs w:val="22"/>
              </w:rPr>
              <w:tab/>
            </w:r>
            <w:r w:rsidRPr="004759E7">
              <w:rPr>
                <w:webHidden/>
                <w:sz w:val="22"/>
                <w:szCs w:val="22"/>
              </w:rPr>
              <w:tab/>
            </w:r>
            <w:r w:rsidRPr="004759E7">
              <w:rPr>
                <w:webHidden/>
                <w:sz w:val="22"/>
                <w:szCs w:val="22"/>
              </w:rPr>
              <w:fldChar w:fldCharType="begin"/>
            </w:r>
            <w:r w:rsidRPr="004759E7">
              <w:rPr>
                <w:webHidden/>
                <w:sz w:val="22"/>
                <w:szCs w:val="22"/>
              </w:rPr>
              <w:instrText xml:space="preserve"> PAGEREF _Toc198667415 \h </w:instrText>
            </w:r>
            <w:r w:rsidRPr="004759E7">
              <w:rPr>
                <w:webHidden/>
                <w:sz w:val="22"/>
                <w:szCs w:val="22"/>
              </w:rPr>
            </w:r>
            <w:r w:rsidRPr="004759E7">
              <w:rPr>
                <w:webHidden/>
                <w:sz w:val="22"/>
                <w:szCs w:val="22"/>
              </w:rPr>
              <w:fldChar w:fldCharType="separate"/>
            </w:r>
            <w:r w:rsidR="00CC7819">
              <w:rPr>
                <w:webHidden/>
                <w:sz w:val="22"/>
                <w:szCs w:val="22"/>
              </w:rPr>
              <w:t>109</w:t>
            </w:r>
            <w:r w:rsidRPr="004759E7">
              <w:rPr>
                <w:webHidden/>
                <w:sz w:val="22"/>
                <w:szCs w:val="22"/>
              </w:rPr>
              <w:fldChar w:fldCharType="end"/>
            </w:r>
          </w:hyperlink>
        </w:p>
        <w:p w14:paraId="51616C84" w14:textId="12202760" w:rsidR="004759E7" w:rsidRPr="004759E7" w:rsidRDefault="004759E7" w:rsidP="004759E7">
          <w:pPr>
            <w:pStyle w:val="TOC2"/>
            <w:rPr>
              <w:rFonts w:eastAsiaTheme="minorEastAsia"/>
              <w:sz w:val="22"/>
              <w:szCs w:val="22"/>
            </w:rPr>
          </w:pPr>
          <w:hyperlink w:anchor="_Toc198667416" w:history="1">
            <w:r w:rsidRPr="004759E7">
              <w:rPr>
                <w:rStyle w:val="Hyperlink"/>
                <w:sz w:val="22"/>
                <w:szCs w:val="22"/>
              </w:rPr>
              <w:t>C.</w:t>
            </w:r>
            <w:r w:rsidRPr="004759E7">
              <w:rPr>
                <w:rFonts w:eastAsiaTheme="minorEastAsia"/>
                <w:sz w:val="22"/>
                <w:szCs w:val="22"/>
              </w:rPr>
              <w:tab/>
            </w:r>
            <w:r w:rsidRPr="004759E7">
              <w:rPr>
                <w:rStyle w:val="Hyperlink"/>
                <w:sz w:val="22"/>
                <w:szCs w:val="22"/>
              </w:rPr>
              <w:t>Penutup</w:t>
            </w:r>
            <w:r w:rsidRPr="004759E7">
              <w:rPr>
                <w:webHidden/>
                <w:sz w:val="22"/>
                <w:szCs w:val="22"/>
              </w:rPr>
              <w:tab/>
            </w:r>
            <w:r w:rsidRPr="004759E7">
              <w:rPr>
                <w:webHidden/>
                <w:sz w:val="22"/>
                <w:szCs w:val="22"/>
              </w:rPr>
              <w:fldChar w:fldCharType="begin"/>
            </w:r>
            <w:r w:rsidRPr="004759E7">
              <w:rPr>
                <w:webHidden/>
                <w:sz w:val="22"/>
                <w:szCs w:val="22"/>
              </w:rPr>
              <w:instrText xml:space="preserve"> PAGEREF _Toc198667416 \h </w:instrText>
            </w:r>
            <w:r w:rsidRPr="004759E7">
              <w:rPr>
                <w:webHidden/>
                <w:sz w:val="22"/>
                <w:szCs w:val="22"/>
              </w:rPr>
            </w:r>
            <w:r w:rsidRPr="004759E7">
              <w:rPr>
                <w:webHidden/>
                <w:sz w:val="22"/>
                <w:szCs w:val="22"/>
              </w:rPr>
              <w:fldChar w:fldCharType="separate"/>
            </w:r>
            <w:r w:rsidR="00CC7819">
              <w:rPr>
                <w:webHidden/>
                <w:sz w:val="22"/>
                <w:szCs w:val="22"/>
              </w:rPr>
              <w:t>110</w:t>
            </w:r>
            <w:r w:rsidRPr="004759E7">
              <w:rPr>
                <w:webHidden/>
                <w:sz w:val="22"/>
                <w:szCs w:val="22"/>
              </w:rPr>
              <w:fldChar w:fldCharType="end"/>
            </w:r>
          </w:hyperlink>
        </w:p>
        <w:p w14:paraId="218CEDFB" w14:textId="3D3C88F5" w:rsidR="004759E7" w:rsidRPr="004759E7" w:rsidRDefault="004759E7" w:rsidP="004759E7">
          <w:pPr>
            <w:pStyle w:val="TOC1"/>
            <w:rPr>
              <w:rFonts w:asciiTheme="majorBidi" w:eastAsiaTheme="minorEastAsia" w:hAnsiTheme="majorBidi" w:cstheme="majorBidi"/>
              <w:noProof/>
            </w:rPr>
          </w:pPr>
          <w:hyperlink w:anchor="_Toc198667417" w:history="1">
            <w:r w:rsidRPr="004759E7">
              <w:rPr>
                <w:rStyle w:val="Hyperlink"/>
                <w:rFonts w:asciiTheme="majorBidi" w:hAnsiTheme="majorBidi" w:cstheme="majorBidi"/>
                <w:b/>
                <w:bCs/>
                <w:noProof/>
              </w:rPr>
              <w:t>DAFTAR PUSTAKA</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_Toc198667417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111</w:t>
            </w:r>
            <w:r w:rsidRPr="004759E7">
              <w:rPr>
                <w:rFonts w:asciiTheme="majorBidi" w:hAnsiTheme="majorBidi" w:cstheme="majorBidi"/>
                <w:noProof/>
                <w:webHidden/>
              </w:rPr>
              <w:fldChar w:fldCharType="end"/>
            </w:r>
          </w:hyperlink>
        </w:p>
        <w:p w14:paraId="36926A7C" w14:textId="65479702" w:rsidR="004759E7" w:rsidRPr="004759E7" w:rsidRDefault="004759E7" w:rsidP="004759E7">
          <w:pPr>
            <w:pStyle w:val="TOC1"/>
            <w:rPr>
              <w:rFonts w:asciiTheme="majorBidi" w:eastAsiaTheme="minorEastAsia" w:hAnsiTheme="majorBidi" w:cstheme="majorBidi"/>
              <w:noProof/>
            </w:rPr>
          </w:pPr>
          <w:hyperlink w:anchor="_Toc198667418" w:history="1">
            <w:r w:rsidRPr="004759E7">
              <w:rPr>
                <w:rStyle w:val="Hyperlink"/>
                <w:rFonts w:asciiTheme="majorBidi" w:hAnsiTheme="majorBidi" w:cstheme="majorBidi"/>
                <w:b/>
                <w:bCs/>
                <w:noProof/>
              </w:rPr>
              <w:t>LAMPIRAN-LAMPIRAN</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_Toc198667418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122</w:t>
            </w:r>
            <w:r w:rsidRPr="004759E7">
              <w:rPr>
                <w:rFonts w:asciiTheme="majorBidi" w:hAnsiTheme="majorBidi" w:cstheme="majorBidi"/>
                <w:noProof/>
                <w:webHidden/>
              </w:rPr>
              <w:fldChar w:fldCharType="end"/>
            </w:r>
          </w:hyperlink>
        </w:p>
        <w:p w14:paraId="2A0BE8A5" w14:textId="16468B83" w:rsidR="004759E7" w:rsidRPr="004759E7" w:rsidRDefault="004759E7" w:rsidP="004759E7">
          <w:pPr>
            <w:pStyle w:val="TOC1"/>
            <w:rPr>
              <w:rFonts w:asciiTheme="majorBidi" w:eastAsiaTheme="minorEastAsia" w:hAnsiTheme="majorBidi" w:cstheme="majorBidi"/>
              <w:noProof/>
            </w:rPr>
          </w:pPr>
          <w:hyperlink w:anchor="_Toc198667419" w:history="1">
            <w:r w:rsidRPr="004759E7">
              <w:rPr>
                <w:rStyle w:val="Hyperlink"/>
                <w:rFonts w:asciiTheme="majorBidi" w:hAnsiTheme="majorBidi" w:cstheme="majorBidi"/>
                <w:b/>
                <w:bCs/>
                <w:noProof/>
              </w:rPr>
              <w:t>LAMPIRAN I : SURAT PENUNJUKAN DOSEN PEMBIMBING</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_Toc198667419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122</w:t>
            </w:r>
            <w:r w:rsidRPr="004759E7">
              <w:rPr>
                <w:rFonts w:asciiTheme="majorBidi" w:hAnsiTheme="majorBidi" w:cstheme="majorBidi"/>
                <w:noProof/>
                <w:webHidden/>
              </w:rPr>
              <w:fldChar w:fldCharType="end"/>
            </w:r>
          </w:hyperlink>
        </w:p>
        <w:p w14:paraId="25E8D45D" w14:textId="4179E4AB" w:rsidR="004759E7" w:rsidRPr="004759E7" w:rsidRDefault="004759E7" w:rsidP="004759E7">
          <w:pPr>
            <w:pStyle w:val="TOC1"/>
            <w:rPr>
              <w:rFonts w:asciiTheme="majorBidi" w:eastAsiaTheme="minorEastAsia" w:hAnsiTheme="majorBidi" w:cstheme="majorBidi"/>
              <w:noProof/>
            </w:rPr>
          </w:pPr>
          <w:hyperlink w:anchor="_Toc198667420" w:history="1">
            <w:r w:rsidRPr="004759E7">
              <w:rPr>
                <w:rStyle w:val="Hyperlink"/>
                <w:rFonts w:asciiTheme="majorBidi" w:hAnsiTheme="majorBidi" w:cstheme="majorBidi"/>
                <w:b/>
                <w:bCs/>
                <w:noProof/>
              </w:rPr>
              <w:t>LAMPIRAN II : SUAT IZIN RISET DARI FAKULTAS</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_Toc198667420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123</w:t>
            </w:r>
            <w:r w:rsidRPr="004759E7">
              <w:rPr>
                <w:rFonts w:asciiTheme="majorBidi" w:hAnsiTheme="majorBidi" w:cstheme="majorBidi"/>
                <w:noProof/>
                <w:webHidden/>
              </w:rPr>
              <w:fldChar w:fldCharType="end"/>
            </w:r>
          </w:hyperlink>
        </w:p>
        <w:p w14:paraId="7027C621" w14:textId="5277F64F" w:rsidR="004759E7" w:rsidRPr="004759E7" w:rsidRDefault="004759E7" w:rsidP="004759E7">
          <w:pPr>
            <w:pStyle w:val="TOC1"/>
            <w:rPr>
              <w:rFonts w:asciiTheme="majorBidi" w:eastAsiaTheme="minorEastAsia" w:hAnsiTheme="majorBidi" w:cstheme="majorBidi"/>
              <w:noProof/>
            </w:rPr>
          </w:pPr>
          <w:hyperlink w:anchor="_Toc198667421" w:history="1">
            <w:r w:rsidRPr="004759E7">
              <w:rPr>
                <w:rStyle w:val="Hyperlink"/>
                <w:rFonts w:asciiTheme="majorBidi" w:hAnsiTheme="majorBidi" w:cstheme="majorBidi"/>
                <w:b/>
                <w:bCs/>
                <w:noProof/>
              </w:rPr>
              <w:t>LAMPIRAN III : SURAT KETERANGAN TELAH MELAKUKAN RISET</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_Toc198667421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124</w:t>
            </w:r>
            <w:r w:rsidRPr="004759E7">
              <w:rPr>
                <w:rFonts w:asciiTheme="majorBidi" w:hAnsiTheme="majorBidi" w:cstheme="majorBidi"/>
                <w:noProof/>
                <w:webHidden/>
              </w:rPr>
              <w:fldChar w:fldCharType="end"/>
            </w:r>
          </w:hyperlink>
        </w:p>
        <w:p w14:paraId="40E8D1BB" w14:textId="7BE86CA9" w:rsidR="004759E7" w:rsidRPr="004759E7" w:rsidRDefault="004759E7" w:rsidP="004759E7">
          <w:pPr>
            <w:pStyle w:val="TOC1"/>
            <w:rPr>
              <w:rFonts w:asciiTheme="majorBidi" w:eastAsiaTheme="minorEastAsia" w:hAnsiTheme="majorBidi" w:cstheme="majorBidi"/>
              <w:noProof/>
            </w:rPr>
          </w:pPr>
          <w:hyperlink w:anchor="_Toc198667422" w:history="1">
            <w:r w:rsidRPr="004759E7">
              <w:rPr>
                <w:rStyle w:val="Hyperlink"/>
                <w:rFonts w:asciiTheme="majorBidi" w:hAnsiTheme="majorBidi" w:cstheme="majorBidi"/>
                <w:noProof/>
              </w:rPr>
              <w:t>L</w:t>
            </w:r>
            <w:r w:rsidRPr="004759E7">
              <w:rPr>
                <w:rStyle w:val="Hyperlink"/>
                <w:rFonts w:asciiTheme="majorBidi" w:hAnsiTheme="majorBidi" w:cstheme="majorBidi"/>
                <w:b/>
                <w:bCs/>
                <w:noProof/>
              </w:rPr>
              <w:t xml:space="preserve">AMPIRAN IV PEDOMAN OBSERVASI </w:t>
            </w:r>
            <w:r w:rsidRPr="004759E7">
              <w:rPr>
                <w:rStyle w:val="Hyperlink"/>
                <w:rFonts w:asciiTheme="majorBidi" w:hAnsiTheme="majorBidi" w:cstheme="majorBidi"/>
                <w:noProof/>
              </w:rPr>
              <w:t>:</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_Toc198667422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125</w:t>
            </w:r>
            <w:r w:rsidRPr="004759E7">
              <w:rPr>
                <w:rFonts w:asciiTheme="majorBidi" w:hAnsiTheme="majorBidi" w:cstheme="majorBidi"/>
                <w:noProof/>
                <w:webHidden/>
              </w:rPr>
              <w:fldChar w:fldCharType="end"/>
            </w:r>
          </w:hyperlink>
        </w:p>
        <w:p w14:paraId="50AFAB30" w14:textId="029DDE6D" w:rsidR="004759E7" w:rsidRPr="004759E7" w:rsidRDefault="004759E7" w:rsidP="004759E7">
          <w:pPr>
            <w:pStyle w:val="TOC1"/>
            <w:rPr>
              <w:rFonts w:asciiTheme="majorBidi" w:eastAsiaTheme="minorEastAsia" w:hAnsiTheme="majorBidi" w:cstheme="majorBidi"/>
              <w:noProof/>
            </w:rPr>
          </w:pPr>
          <w:hyperlink w:anchor="_Toc198667423" w:history="1">
            <w:r w:rsidRPr="004759E7">
              <w:rPr>
                <w:rStyle w:val="Hyperlink"/>
                <w:rFonts w:asciiTheme="majorBidi" w:hAnsiTheme="majorBidi" w:cstheme="majorBidi"/>
                <w:b/>
                <w:bCs/>
                <w:noProof/>
              </w:rPr>
              <w:t>LAMPIRAN V :</w:t>
            </w:r>
          </w:hyperlink>
          <w:r w:rsidRPr="004759E7">
            <w:rPr>
              <w:rFonts w:asciiTheme="majorBidi" w:eastAsiaTheme="minorEastAsia" w:hAnsiTheme="majorBidi" w:cstheme="majorBidi"/>
              <w:b/>
              <w:bCs/>
              <w:noProof/>
            </w:rPr>
            <w:t xml:space="preserve"> </w:t>
          </w:r>
          <w:hyperlink w:anchor="_Toc198667424" w:history="1">
            <w:r w:rsidRPr="004759E7">
              <w:rPr>
                <w:rStyle w:val="Hyperlink"/>
                <w:rFonts w:asciiTheme="majorBidi" w:hAnsiTheme="majorBidi" w:cstheme="majorBidi"/>
                <w:b/>
                <w:bCs/>
                <w:noProof/>
              </w:rPr>
              <w:t>PEDOMAN WAWANCARA</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_Toc198667424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126</w:t>
            </w:r>
            <w:r w:rsidRPr="004759E7">
              <w:rPr>
                <w:rFonts w:asciiTheme="majorBidi" w:hAnsiTheme="majorBidi" w:cstheme="majorBidi"/>
                <w:noProof/>
                <w:webHidden/>
              </w:rPr>
              <w:fldChar w:fldCharType="end"/>
            </w:r>
          </w:hyperlink>
        </w:p>
        <w:p w14:paraId="7E474133" w14:textId="136342A6" w:rsidR="004759E7" w:rsidRPr="004759E7" w:rsidRDefault="004759E7" w:rsidP="004759E7">
          <w:pPr>
            <w:pStyle w:val="TOC1"/>
            <w:rPr>
              <w:rFonts w:asciiTheme="majorBidi" w:eastAsiaTheme="minorEastAsia" w:hAnsiTheme="majorBidi" w:cstheme="majorBidi"/>
              <w:noProof/>
            </w:rPr>
          </w:pPr>
          <w:hyperlink w:anchor="_Toc198667425" w:history="1">
            <w:r w:rsidRPr="004759E7">
              <w:rPr>
                <w:rStyle w:val="Hyperlink"/>
                <w:rFonts w:asciiTheme="majorBidi" w:hAnsiTheme="majorBidi" w:cstheme="majorBidi"/>
                <w:b/>
                <w:bCs/>
                <w:noProof/>
              </w:rPr>
              <w:t>LAMPIRAN VI : PEDOMAN DOKUMENTASI</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_Toc198667425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138</w:t>
            </w:r>
            <w:r w:rsidRPr="004759E7">
              <w:rPr>
                <w:rFonts w:asciiTheme="majorBidi" w:hAnsiTheme="majorBidi" w:cstheme="majorBidi"/>
                <w:noProof/>
                <w:webHidden/>
              </w:rPr>
              <w:fldChar w:fldCharType="end"/>
            </w:r>
          </w:hyperlink>
        </w:p>
        <w:p w14:paraId="0E9D4FE5" w14:textId="00A2021D" w:rsidR="004759E7" w:rsidRPr="004759E7" w:rsidRDefault="004759E7" w:rsidP="004759E7">
          <w:pPr>
            <w:pStyle w:val="TOC1"/>
            <w:rPr>
              <w:rFonts w:asciiTheme="majorBidi" w:eastAsiaTheme="minorEastAsia" w:hAnsiTheme="majorBidi" w:cstheme="majorBidi"/>
              <w:noProof/>
            </w:rPr>
          </w:pPr>
          <w:hyperlink w:anchor="_Toc198667426" w:history="1">
            <w:r w:rsidRPr="004759E7">
              <w:rPr>
                <w:rStyle w:val="Hyperlink"/>
                <w:rFonts w:asciiTheme="majorBidi" w:hAnsiTheme="majorBidi" w:cstheme="majorBidi"/>
                <w:b/>
                <w:bCs/>
                <w:noProof/>
              </w:rPr>
              <w:t>LAMPIRAN VII : TRANSKRIP WAWANCARA</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_Toc198667426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139</w:t>
            </w:r>
            <w:r w:rsidRPr="004759E7">
              <w:rPr>
                <w:rFonts w:asciiTheme="majorBidi" w:hAnsiTheme="majorBidi" w:cstheme="majorBidi"/>
                <w:noProof/>
                <w:webHidden/>
              </w:rPr>
              <w:fldChar w:fldCharType="end"/>
            </w:r>
          </w:hyperlink>
        </w:p>
        <w:p w14:paraId="440EBC2A" w14:textId="2C1B5D7D" w:rsidR="004759E7" w:rsidRPr="004759E7" w:rsidRDefault="004759E7" w:rsidP="004759E7">
          <w:pPr>
            <w:pStyle w:val="TOC1"/>
            <w:rPr>
              <w:rFonts w:asciiTheme="majorBidi" w:eastAsiaTheme="minorEastAsia" w:hAnsiTheme="majorBidi" w:cstheme="majorBidi"/>
              <w:noProof/>
            </w:rPr>
          </w:pPr>
          <w:hyperlink w:anchor="_Toc198667427" w:history="1">
            <w:r w:rsidRPr="004759E7">
              <w:rPr>
                <w:rStyle w:val="Hyperlink"/>
                <w:rFonts w:asciiTheme="majorBidi" w:hAnsiTheme="majorBidi" w:cstheme="majorBidi"/>
                <w:b/>
                <w:bCs/>
                <w:noProof/>
              </w:rPr>
              <w:t>LAMPIRAN VIII : JUMLAH SISWA, GURU, DAN FASILITAS SMP NEGERI 16 SEMARANG</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_Toc198667427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175</w:t>
            </w:r>
            <w:r w:rsidRPr="004759E7">
              <w:rPr>
                <w:rFonts w:asciiTheme="majorBidi" w:hAnsiTheme="majorBidi" w:cstheme="majorBidi"/>
                <w:noProof/>
                <w:webHidden/>
              </w:rPr>
              <w:fldChar w:fldCharType="end"/>
            </w:r>
          </w:hyperlink>
        </w:p>
        <w:p w14:paraId="0455650A" w14:textId="73F3586A" w:rsidR="004759E7" w:rsidRPr="004759E7" w:rsidRDefault="004759E7" w:rsidP="004759E7">
          <w:pPr>
            <w:pStyle w:val="TOC1"/>
            <w:rPr>
              <w:rFonts w:asciiTheme="majorBidi" w:eastAsiaTheme="minorEastAsia" w:hAnsiTheme="majorBidi" w:cstheme="majorBidi"/>
              <w:noProof/>
            </w:rPr>
          </w:pPr>
          <w:hyperlink w:anchor="_Toc198667428" w:history="1">
            <w:r w:rsidRPr="004759E7">
              <w:rPr>
                <w:rStyle w:val="Hyperlink"/>
                <w:rFonts w:asciiTheme="majorBidi" w:hAnsiTheme="majorBidi" w:cstheme="majorBidi"/>
                <w:b/>
                <w:bCs/>
                <w:noProof/>
              </w:rPr>
              <w:t>LAMPIRAN IX : DOKUMENTASI</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_Toc198667428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180</w:t>
            </w:r>
            <w:r w:rsidRPr="004759E7">
              <w:rPr>
                <w:rFonts w:asciiTheme="majorBidi" w:hAnsiTheme="majorBidi" w:cstheme="majorBidi"/>
                <w:noProof/>
                <w:webHidden/>
              </w:rPr>
              <w:fldChar w:fldCharType="end"/>
            </w:r>
          </w:hyperlink>
        </w:p>
        <w:p w14:paraId="5B11D293" w14:textId="043ACED9" w:rsidR="004759E7" w:rsidRPr="004759E7" w:rsidRDefault="004759E7" w:rsidP="004759E7">
          <w:pPr>
            <w:pStyle w:val="TOC1"/>
            <w:rPr>
              <w:rFonts w:asciiTheme="majorBidi" w:eastAsiaTheme="minorEastAsia" w:hAnsiTheme="majorBidi" w:cstheme="majorBidi"/>
              <w:noProof/>
            </w:rPr>
          </w:pPr>
          <w:hyperlink w:anchor="_Toc198667429" w:history="1">
            <w:r w:rsidRPr="004759E7">
              <w:rPr>
                <w:rStyle w:val="Hyperlink"/>
                <w:rFonts w:asciiTheme="majorBidi" w:hAnsiTheme="majorBidi" w:cstheme="majorBidi"/>
                <w:b/>
                <w:bCs/>
                <w:noProof/>
              </w:rPr>
              <w:t>RIWAYAT HIDUP</w:t>
            </w:r>
            <w:r w:rsidRPr="004759E7">
              <w:rPr>
                <w:rFonts w:asciiTheme="majorBidi" w:hAnsiTheme="majorBidi" w:cstheme="majorBidi"/>
                <w:noProof/>
                <w:webHidden/>
              </w:rPr>
              <w:tab/>
            </w:r>
            <w:r w:rsidRPr="004759E7">
              <w:rPr>
                <w:rFonts w:asciiTheme="majorBidi" w:hAnsiTheme="majorBidi" w:cstheme="majorBidi"/>
                <w:noProof/>
                <w:webHidden/>
              </w:rPr>
              <w:fldChar w:fldCharType="begin"/>
            </w:r>
            <w:r w:rsidRPr="004759E7">
              <w:rPr>
                <w:rFonts w:asciiTheme="majorBidi" w:hAnsiTheme="majorBidi" w:cstheme="majorBidi"/>
                <w:noProof/>
                <w:webHidden/>
              </w:rPr>
              <w:instrText xml:space="preserve"> PAGEREF _Toc198667429 \h </w:instrText>
            </w:r>
            <w:r w:rsidRPr="004759E7">
              <w:rPr>
                <w:rFonts w:asciiTheme="majorBidi" w:hAnsiTheme="majorBidi" w:cstheme="majorBidi"/>
                <w:noProof/>
                <w:webHidden/>
              </w:rPr>
            </w:r>
            <w:r w:rsidRPr="004759E7">
              <w:rPr>
                <w:rFonts w:asciiTheme="majorBidi" w:hAnsiTheme="majorBidi" w:cstheme="majorBidi"/>
                <w:noProof/>
                <w:webHidden/>
              </w:rPr>
              <w:fldChar w:fldCharType="separate"/>
            </w:r>
            <w:r w:rsidR="00CC7819">
              <w:rPr>
                <w:rFonts w:asciiTheme="majorBidi" w:hAnsiTheme="majorBidi" w:cstheme="majorBidi"/>
                <w:noProof/>
                <w:webHidden/>
              </w:rPr>
              <w:t>196</w:t>
            </w:r>
            <w:r w:rsidRPr="004759E7">
              <w:rPr>
                <w:rFonts w:asciiTheme="majorBidi" w:hAnsiTheme="majorBidi" w:cstheme="majorBidi"/>
                <w:noProof/>
                <w:webHidden/>
              </w:rPr>
              <w:fldChar w:fldCharType="end"/>
            </w:r>
          </w:hyperlink>
        </w:p>
        <w:p w14:paraId="6644E598" w14:textId="55C8361B" w:rsidR="004759E7" w:rsidRPr="004759E7" w:rsidRDefault="004759E7" w:rsidP="004759E7">
          <w:pPr>
            <w:rPr>
              <w:rFonts w:asciiTheme="majorBidi" w:hAnsiTheme="majorBidi" w:cstheme="majorBidi"/>
              <w:sz w:val="24"/>
              <w:szCs w:val="24"/>
            </w:rPr>
          </w:pPr>
          <w:r w:rsidRPr="004759E7">
            <w:rPr>
              <w:rFonts w:asciiTheme="majorBidi" w:hAnsiTheme="majorBidi" w:cstheme="majorBidi"/>
              <w:b/>
              <w:bCs/>
              <w:noProof/>
              <w:sz w:val="24"/>
              <w:szCs w:val="24"/>
            </w:rPr>
            <w:fldChar w:fldCharType="end"/>
          </w:r>
        </w:p>
      </w:sdtContent>
    </w:sdt>
    <w:p w14:paraId="41015574" w14:textId="20D81385" w:rsidR="00897994" w:rsidRPr="00874E92" w:rsidRDefault="00897994" w:rsidP="00FC61F9">
      <w:pPr>
        <w:ind w:left="0" w:firstLine="0"/>
        <w:jc w:val="center"/>
        <w:rPr>
          <w:rFonts w:asciiTheme="majorBidi" w:hAnsiTheme="majorBidi"/>
          <w:b/>
          <w:bCs/>
        </w:rPr>
        <w:sectPr w:rsidR="00897994" w:rsidRPr="00874E92" w:rsidSect="00410085">
          <w:footerReference w:type="default" r:id="rId15"/>
          <w:footerReference w:type="first" r:id="rId16"/>
          <w:pgSz w:w="9360" w:h="12240" w:orient="landscape" w:code="149"/>
          <w:pgMar w:top="1134" w:right="1559" w:bottom="1418" w:left="1559" w:header="720" w:footer="720" w:gutter="0"/>
          <w:pgNumType w:fmt="lowerRoman" w:start="1"/>
          <w:cols w:space="720"/>
          <w:titlePg/>
          <w:docGrid w:linePitch="360"/>
        </w:sectPr>
      </w:pPr>
    </w:p>
    <w:p w14:paraId="65B5E469" w14:textId="40090D12" w:rsidR="006328C8" w:rsidRDefault="00C01E37" w:rsidP="006328C8">
      <w:pPr>
        <w:pStyle w:val="Heading1"/>
        <w:spacing w:before="0"/>
        <w:ind w:left="0" w:firstLine="0"/>
        <w:jc w:val="center"/>
        <w:rPr>
          <w:rFonts w:asciiTheme="majorBidi" w:hAnsiTheme="majorBidi"/>
          <w:color w:val="auto"/>
          <w:sz w:val="22"/>
          <w:szCs w:val="22"/>
        </w:rPr>
      </w:pPr>
      <w:bookmarkStart w:id="10" w:name="_Toc189074284"/>
      <w:bookmarkStart w:id="11" w:name="_Toc198667373"/>
      <w:r w:rsidRPr="00732C78">
        <w:rPr>
          <w:rFonts w:asciiTheme="majorBidi" w:hAnsiTheme="majorBidi"/>
          <w:color w:val="auto"/>
          <w:sz w:val="22"/>
          <w:szCs w:val="22"/>
        </w:rPr>
        <w:lastRenderedPageBreak/>
        <w:t>B</w:t>
      </w:r>
      <w:r w:rsidR="008C614B">
        <w:rPr>
          <w:rFonts w:asciiTheme="majorBidi" w:hAnsiTheme="majorBidi"/>
          <w:color w:val="auto"/>
          <w:sz w:val="22"/>
          <w:szCs w:val="22"/>
        </w:rPr>
        <w:t>A</w:t>
      </w:r>
      <w:r w:rsidRPr="00732C78">
        <w:rPr>
          <w:rFonts w:asciiTheme="majorBidi" w:hAnsiTheme="majorBidi"/>
          <w:color w:val="auto"/>
          <w:sz w:val="22"/>
          <w:szCs w:val="22"/>
        </w:rPr>
        <w:t>B I</w:t>
      </w:r>
      <w:bookmarkStart w:id="12" w:name="_Toc189074285"/>
      <w:bookmarkEnd w:id="10"/>
      <w:bookmarkEnd w:id="11"/>
    </w:p>
    <w:p w14:paraId="2F28AB07" w14:textId="160555B6" w:rsidR="00C01E37" w:rsidRPr="00732C78" w:rsidRDefault="00C01E37" w:rsidP="006328C8">
      <w:pPr>
        <w:pStyle w:val="Heading1"/>
        <w:spacing w:before="0"/>
        <w:ind w:left="0" w:firstLine="0"/>
        <w:jc w:val="center"/>
        <w:rPr>
          <w:rFonts w:asciiTheme="majorBidi" w:hAnsiTheme="majorBidi"/>
          <w:color w:val="auto"/>
          <w:sz w:val="22"/>
          <w:szCs w:val="22"/>
        </w:rPr>
      </w:pPr>
      <w:bookmarkStart w:id="13" w:name="_Toc198667374"/>
      <w:r w:rsidRPr="00732C78">
        <w:rPr>
          <w:rFonts w:asciiTheme="majorBidi" w:hAnsiTheme="majorBidi"/>
          <w:color w:val="auto"/>
          <w:sz w:val="22"/>
          <w:szCs w:val="22"/>
        </w:rPr>
        <w:t>PENDAHULUAN</w:t>
      </w:r>
      <w:bookmarkEnd w:id="12"/>
      <w:bookmarkEnd w:id="13"/>
    </w:p>
    <w:p w14:paraId="6C2EB7DD" w14:textId="77777777" w:rsidR="00E16DE2" w:rsidRPr="00FF1D9E" w:rsidRDefault="00E16DE2" w:rsidP="00FC61F9">
      <w:pPr>
        <w:pStyle w:val="ListParagraph"/>
        <w:ind w:left="360" w:firstLine="0"/>
        <w:jc w:val="center"/>
        <w:rPr>
          <w:rFonts w:asciiTheme="majorBidi" w:hAnsiTheme="majorBidi" w:cstheme="majorBidi"/>
          <w:b/>
          <w:bCs/>
        </w:rPr>
      </w:pPr>
    </w:p>
    <w:p w14:paraId="5BBA775B" w14:textId="142BC733" w:rsidR="00D17957" w:rsidRPr="00FF1D9E" w:rsidRDefault="009C2899" w:rsidP="0020332C">
      <w:pPr>
        <w:pStyle w:val="ListParagraph"/>
        <w:numPr>
          <w:ilvl w:val="0"/>
          <w:numId w:val="16"/>
        </w:numPr>
        <w:outlineLvl w:val="1"/>
        <w:rPr>
          <w:rFonts w:asciiTheme="majorBidi" w:hAnsiTheme="majorBidi" w:cstheme="majorBidi"/>
          <w:b/>
          <w:bCs/>
        </w:rPr>
      </w:pPr>
      <w:bookmarkStart w:id="14" w:name="_Toc189074286"/>
      <w:bookmarkStart w:id="15" w:name="_Toc198667375"/>
      <w:r w:rsidRPr="00FF1D9E">
        <w:rPr>
          <w:rFonts w:asciiTheme="majorBidi" w:hAnsiTheme="majorBidi" w:cstheme="majorBidi"/>
          <w:b/>
          <w:bCs/>
        </w:rPr>
        <w:t>L</w:t>
      </w:r>
      <w:r w:rsidR="00C01E37" w:rsidRPr="00FF1D9E">
        <w:rPr>
          <w:rFonts w:asciiTheme="majorBidi" w:hAnsiTheme="majorBidi" w:cstheme="majorBidi"/>
          <w:b/>
          <w:bCs/>
        </w:rPr>
        <w:t>atar Belakan</w:t>
      </w:r>
      <w:r w:rsidR="00D078F2" w:rsidRPr="00FF1D9E">
        <w:rPr>
          <w:rFonts w:asciiTheme="majorBidi" w:hAnsiTheme="majorBidi" w:cstheme="majorBidi"/>
          <w:b/>
          <w:bCs/>
        </w:rPr>
        <w:t>g</w:t>
      </w:r>
      <w:bookmarkEnd w:id="14"/>
      <w:bookmarkEnd w:id="15"/>
    </w:p>
    <w:p w14:paraId="390F3947" w14:textId="1E3C1100" w:rsidR="00D17957" w:rsidRPr="00FF1D9E" w:rsidRDefault="00C26E43" w:rsidP="00FF1D9E">
      <w:pPr>
        <w:pStyle w:val="ListParagraph"/>
        <w:rPr>
          <w:rFonts w:asciiTheme="majorBidi" w:hAnsiTheme="majorBidi" w:cstheme="majorBidi"/>
        </w:rPr>
      </w:pPr>
      <w:r w:rsidRPr="00FF1D9E">
        <w:rPr>
          <w:rFonts w:asciiTheme="majorBidi" w:hAnsiTheme="majorBidi" w:cstheme="majorBidi"/>
        </w:rPr>
        <w:t xml:space="preserve">Fenomena </w:t>
      </w:r>
      <w:r w:rsidR="00213B7C" w:rsidRPr="00FF1D9E">
        <w:rPr>
          <w:rFonts w:asciiTheme="majorBidi" w:hAnsiTheme="majorBidi" w:cstheme="majorBidi"/>
        </w:rPr>
        <w:t xml:space="preserve">kasus kekerasan dan </w:t>
      </w:r>
      <w:r w:rsidR="00CC7819">
        <w:rPr>
          <w:rFonts w:asciiTheme="majorBidi" w:hAnsiTheme="majorBidi" w:cstheme="majorBidi"/>
        </w:rPr>
        <w:t>bullying</w:t>
      </w:r>
      <w:r w:rsidR="00213B7C" w:rsidRPr="00FF1D9E">
        <w:rPr>
          <w:rFonts w:asciiTheme="majorBidi" w:hAnsiTheme="majorBidi" w:cstheme="majorBidi"/>
        </w:rPr>
        <w:t xml:space="preserve"> di lingkungan pendidikan akhir-akhir ini</w:t>
      </w:r>
      <w:r w:rsidR="00B156B3" w:rsidRPr="00FF1D9E">
        <w:rPr>
          <w:rFonts w:asciiTheme="majorBidi" w:hAnsiTheme="majorBidi" w:cstheme="majorBidi"/>
        </w:rPr>
        <w:t xml:space="preserve"> </w:t>
      </w:r>
      <w:r w:rsidR="00213B7C" w:rsidRPr="00FF1D9E">
        <w:rPr>
          <w:rFonts w:asciiTheme="majorBidi" w:hAnsiTheme="majorBidi" w:cstheme="majorBidi"/>
        </w:rPr>
        <w:t>menimbulkan kekhawatiran besar di kalangan orang tua, pendidik, dan masyarakat luas</w:t>
      </w:r>
      <w:r w:rsidR="00A503BB" w:rsidRPr="00FF1D9E">
        <w:rPr>
          <w:rFonts w:asciiTheme="majorBidi" w:hAnsiTheme="majorBidi" w:cstheme="majorBidi"/>
        </w:rPr>
        <w:t>.</w:t>
      </w:r>
      <w:r w:rsidR="00EF0CA0">
        <w:rPr>
          <w:rFonts w:asciiTheme="majorBidi" w:hAnsiTheme="majorBidi" w:cstheme="majorBidi"/>
        </w:rPr>
        <w:t xml:space="preserve"> </w:t>
      </w:r>
      <w:r w:rsidR="00555ED3" w:rsidRPr="00FF1D9E">
        <w:rPr>
          <w:rFonts w:asciiTheme="majorBidi" w:hAnsiTheme="majorBidi" w:cstheme="majorBidi"/>
        </w:rPr>
        <w:t>Kasus k</w:t>
      </w:r>
      <w:r w:rsidR="004E3663" w:rsidRPr="00FF1D9E">
        <w:rPr>
          <w:rFonts w:asciiTheme="majorBidi" w:hAnsiTheme="majorBidi" w:cstheme="majorBidi"/>
        </w:rPr>
        <w:t>ekerasan terhadap anak  yang merebak di sekitar kita</w:t>
      </w:r>
      <w:r w:rsidR="007E47B0" w:rsidRPr="00FF1D9E">
        <w:rPr>
          <w:rFonts w:asciiTheme="majorBidi" w:hAnsiTheme="majorBidi" w:cstheme="majorBidi"/>
        </w:rPr>
        <w:t xml:space="preserve"> seakan akan sudah menjadi hal yang </w:t>
      </w:r>
      <w:r w:rsidR="00E7536F">
        <w:rPr>
          <w:rFonts w:asciiTheme="majorBidi" w:hAnsiTheme="majorBidi" w:cstheme="majorBidi"/>
        </w:rPr>
        <w:t xml:space="preserve">biasa </w:t>
      </w:r>
      <w:r w:rsidR="00F12092" w:rsidRPr="00FF1D9E">
        <w:rPr>
          <w:rFonts w:asciiTheme="majorBidi" w:hAnsiTheme="majorBidi" w:cstheme="majorBidi"/>
        </w:rPr>
        <w:t>di</w:t>
      </w:r>
      <w:r w:rsidR="00EE751B">
        <w:rPr>
          <w:rFonts w:asciiTheme="majorBidi" w:hAnsiTheme="majorBidi" w:cstheme="majorBidi"/>
        </w:rPr>
        <w:t xml:space="preserve"> </w:t>
      </w:r>
      <w:r w:rsidR="00904A10" w:rsidRPr="00FF1D9E">
        <w:rPr>
          <w:rFonts w:asciiTheme="majorBidi" w:hAnsiTheme="majorBidi" w:cstheme="majorBidi"/>
        </w:rPr>
        <w:t>ma</w:t>
      </w:r>
      <w:r w:rsidR="00BE0DC7" w:rsidRPr="00FF1D9E">
        <w:rPr>
          <w:rFonts w:asciiTheme="majorBidi" w:hAnsiTheme="majorBidi" w:cstheme="majorBidi"/>
        </w:rPr>
        <w:t>sy</w:t>
      </w:r>
      <w:r w:rsidR="00904A10" w:rsidRPr="00FF1D9E">
        <w:rPr>
          <w:rFonts w:asciiTheme="majorBidi" w:hAnsiTheme="majorBidi" w:cstheme="majorBidi"/>
        </w:rPr>
        <w:t>arakat</w:t>
      </w:r>
      <w:r w:rsidR="00AC2746" w:rsidRPr="00FF1D9E">
        <w:rPr>
          <w:rStyle w:val="FootnoteReference"/>
          <w:rFonts w:asciiTheme="majorBidi" w:hAnsiTheme="majorBidi" w:cstheme="majorBidi"/>
        </w:rPr>
        <w:footnoteReference w:id="2"/>
      </w:r>
      <w:r w:rsidR="00217F61" w:rsidRPr="00FF1D9E">
        <w:rPr>
          <w:rFonts w:asciiTheme="majorBidi" w:hAnsiTheme="majorBidi" w:cstheme="majorBidi"/>
        </w:rPr>
        <w:t>.</w:t>
      </w:r>
      <w:r w:rsidR="00361C29">
        <w:rPr>
          <w:rFonts w:asciiTheme="majorBidi" w:hAnsiTheme="majorBidi" w:cstheme="majorBidi"/>
        </w:rPr>
        <w:t xml:space="preserve"> </w:t>
      </w:r>
      <w:r w:rsidR="00555ED3" w:rsidRPr="00FF1D9E">
        <w:rPr>
          <w:rFonts w:asciiTheme="majorBidi" w:hAnsiTheme="majorBidi" w:cstheme="majorBidi"/>
        </w:rPr>
        <w:t>Kekerasan yang terjadi tidak hanya berupa kekerasan fisik, tetapi juga kekerasan verbal, psikologis, dan bahkan diskriminasi.</w:t>
      </w:r>
      <w:r w:rsidR="00904A10" w:rsidRPr="00FF1D9E">
        <w:rPr>
          <w:rStyle w:val="FootnoteReference"/>
          <w:rFonts w:asciiTheme="majorBidi" w:hAnsiTheme="majorBidi" w:cstheme="majorBidi"/>
        </w:rPr>
        <w:footnoteReference w:id="3"/>
      </w:r>
    </w:p>
    <w:p w14:paraId="00E92263" w14:textId="7452FB24" w:rsidR="00D078F2" w:rsidRPr="00FF1D9E" w:rsidRDefault="009C3890" w:rsidP="00FF1D9E">
      <w:pPr>
        <w:pStyle w:val="ListParagraph"/>
        <w:rPr>
          <w:rFonts w:asciiTheme="majorBidi" w:hAnsiTheme="majorBidi" w:cstheme="majorBidi"/>
        </w:rPr>
      </w:pPr>
      <w:r w:rsidRPr="00FF1D9E">
        <w:rPr>
          <w:rFonts w:asciiTheme="majorBidi" w:hAnsiTheme="majorBidi" w:cstheme="majorBidi"/>
        </w:rPr>
        <w:t xml:space="preserve">Terlebih lagi, belakangan ini kita masih dipertontonkan dengan berbagai kasus kekerasan terhadap anak yang terjadi di berbagai lingkungan, termasuk di lingkungan </w:t>
      </w:r>
      <w:r w:rsidR="00765818" w:rsidRPr="00FF1D9E">
        <w:rPr>
          <w:rFonts w:asciiTheme="majorBidi" w:hAnsiTheme="majorBidi" w:cstheme="majorBidi"/>
        </w:rPr>
        <w:t>p</w:t>
      </w:r>
      <w:r w:rsidR="00824C06" w:rsidRPr="00FF1D9E">
        <w:rPr>
          <w:rFonts w:asciiTheme="majorBidi" w:hAnsiTheme="majorBidi" w:cstheme="majorBidi"/>
        </w:rPr>
        <w:t xml:space="preserve">endidikan </w:t>
      </w:r>
      <w:r w:rsidR="00C944C5" w:rsidRPr="00FF1D9E">
        <w:rPr>
          <w:rFonts w:asciiTheme="majorBidi" w:hAnsiTheme="majorBidi" w:cstheme="majorBidi"/>
        </w:rPr>
        <w:t>salah satunya di lingkungan sekolah</w:t>
      </w:r>
      <w:r w:rsidRPr="00FF1D9E">
        <w:rPr>
          <w:rFonts w:asciiTheme="majorBidi" w:hAnsiTheme="majorBidi" w:cstheme="majorBidi"/>
        </w:rPr>
        <w:t>. Meski kesadaran akan pentingnya perlindungan anak terus dig</w:t>
      </w:r>
      <w:r w:rsidR="00F955FC" w:rsidRPr="00FF1D9E">
        <w:rPr>
          <w:rFonts w:asciiTheme="majorBidi" w:hAnsiTheme="majorBidi" w:cstheme="majorBidi"/>
        </w:rPr>
        <w:t>encarkan</w:t>
      </w:r>
      <w:r w:rsidRPr="00FF1D9E">
        <w:rPr>
          <w:rFonts w:asciiTheme="majorBidi" w:hAnsiTheme="majorBidi" w:cstheme="majorBidi"/>
        </w:rPr>
        <w:t>, namun praktik kekerasan masih sering ditemukan</w:t>
      </w:r>
      <w:r w:rsidR="00C944C5" w:rsidRPr="00FF1D9E">
        <w:rPr>
          <w:rFonts w:asciiTheme="majorBidi" w:hAnsiTheme="majorBidi" w:cstheme="majorBidi"/>
        </w:rPr>
        <w:t>.</w:t>
      </w:r>
      <w:r w:rsidR="00EF0CA0">
        <w:rPr>
          <w:rFonts w:asciiTheme="majorBidi" w:hAnsiTheme="majorBidi" w:cstheme="majorBidi"/>
        </w:rPr>
        <w:t xml:space="preserve"> </w:t>
      </w:r>
      <w:r w:rsidR="00FA70BC" w:rsidRPr="00FF1D9E">
        <w:rPr>
          <w:rFonts w:asciiTheme="majorBidi" w:hAnsiTheme="majorBidi" w:cstheme="majorBidi"/>
        </w:rPr>
        <w:t xml:space="preserve">Dalam catatan </w:t>
      </w:r>
      <w:r w:rsidR="00222995" w:rsidRPr="00FF1D9E">
        <w:rPr>
          <w:rFonts w:asciiTheme="majorBidi" w:hAnsiTheme="majorBidi" w:cstheme="majorBidi"/>
        </w:rPr>
        <w:t>KemenPPA (Kementrian</w:t>
      </w:r>
      <w:r w:rsidR="00CB1F5B" w:rsidRPr="00FF1D9E">
        <w:rPr>
          <w:rFonts w:asciiTheme="majorBidi" w:hAnsiTheme="majorBidi" w:cstheme="majorBidi"/>
        </w:rPr>
        <w:t xml:space="preserve"> Pemberdayaan</w:t>
      </w:r>
      <w:r w:rsidR="00222995" w:rsidRPr="00FF1D9E">
        <w:rPr>
          <w:rFonts w:asciiTheme="majorBidi" w:hAnsiTheme="majorBidi" w:cstheme="majorBidi"/>
        </w:rPr>
        <w:t xml:space="preserve"> </w:t>
      </w:r>
      <w:r w:rsidR="008232EE" w:rsidRPr="00FF1D9E">
        <w:rPr>
          <w:rFonts w:asciiTheme="majorBidi" w:hAnsiTheme="majorBidi" w:cstheme="majorBidi"/>
        </w:rPr>
        <w:t>Perempuan dan perlindungan anak)</w:t>
      </w:r>
      <w:r w:rsidR="00765818" w:rsidRPr="00FF1D9E">
        <w:rPr>
          <w:rFonts w:asciiTheme="majorBidi" w:hAnsiTheme="majorBidi" w:cstheme="majorBidi"/>
        </w:rPr>
        <w:t xml:space="preserve"> </w:t>
      </w:r>
      <w:r w:rsidR="00CC7819">
        <w:rPr>
          <w:rFonts w:asciiTheme="majorBidi" w:hAnsiTheme="majorBidi" w:cstheme="majorBidi"/>
        </w:rPr>
        <w:t>p</w:t>
      </w:r>
      <w:r w:rsidR="00287C22" w:rsidRPr="00FF1D9E">
        <w:rPr>
          <w:rFonts w:asciiTheme="majorBidi" w:hAnsiTheme="majorBidi" w:cstheme="majorBidi"/>
        </w:rPr>
        <w:t xml:space="preserve">ada </w:t>
      </w:r>
      <w:r w:rsidR="008232EE" w:rsidRPr="00FF1D9E">
        <w:rPr>
          <w:rFonts w:asciiTheme="majorBidi" w:hAnsiTheme="majorBidi" w:cstheme="majorBidi"/>
        </w:rPr>
        <w:t xml:space="preserve">siaran persnya </w:t>
      </w:r>
      <w:r w:rsidR="00927C65" w:rsidRPr="00FF1D9E">
        <w:rPr>
          <w:rFonts w:asciiTheme="majorBidi" w:hAnsiTheme="majorBidi" w:cstheme="majorBidi"/>
        </w:rPr>
        <w:t xml:space="preserve">menyatakan bahwa berdasarkan data </w:t>
      </w:r>
      <w:r w:rsidR="00EE751B">
        <w:rPr>
          <w:rFonts w:asciiTheme="majorBidi" w:hAnsiTheme="majorBidi" w:cstheme="majorBidi"/>
        </w:rPr>
        <w:t>s</w:t>
      </w:r>
      <w:r w:rsidR="00927C65" w:rsidRPr="00FF1D9E">
        <w:rPr>
          <w:rFonts w:asciiTheme="majorBidi" w:hAnsiTheme="majorBidi" w:cstheme="majorBidi"/>
        </w:rPr>
        <w:t xml:space="preserve">istem </w:t>
      </w:r>
      <w:r w:rsidR="00EE751B">
        <w:rPr>
          <w:rFonts w:asciiTheme="majorBidi" w:hAnsiTheme="majorBidi" w:cstheme="majorBidi"/>
        </w:rPr>
        <w:t>i</w:t>
      </w:r>
      <w:r w:rsidR="00927C65" w:rsidRPr="00FF1D9E">
        <w:rPr>
          <w:rFonts w:asciiTheme="majorBidi" w:hAnsiTheme="majorBidi" w:cstheme="majorBidi"/>
        </w:rPr>
        <w:t xml:space="preserve">nformasi </w:t>
      </w:r>
      <w:r w:rsidR="00EE751B">
        <w:rPr>
          <w:rFonts w:asciiTheme="majorBidi" w:hAnsiTheme="majorBidi" w:cstheme="majorBidi"/>
        </w:rPr>
        <w:t>o</w:t>
      </w:r>
      <w:r w:rsidR="00927C65" w:rsidRPr="00FF1D9E">
        <w:rPr>
          <w:rFonts w:asciiTheme="majorBidi" w:hAnsiTheme="majorBidi" w:cstheme="majorBidi"/>
        </w:rPr>
        <w:t xml:space="preserve">nline </w:t>
      </w:r>
      <w:r w:rsidR="00EE751B">
        <w:rPr>
          <w:rFonts w:asciiTheme="majorBidi" w:hAnsiTheme="majorBidi" w:cstheme="majorBidi"/>
        </w:rPr>
        <w:t>p</w:t>
      </w:r>
      <w:r w:rsidR="00927C65" w:rsidRPr="00FF1D9E">
        <w:rPr>
          <w:rFonts w:asciiTheme="majorBidi" w:hAnsiTheme="majorBidi" w:cstheme="majorBidi"/>
        </w:rPr>
        <w:t xml:space="preserve">erlindungan </w:t>
      </w:r>
      <w:r w:rsidR="00EE751B">
        <w:rPr>
          <w:rFonts w:asciiTheme="majorBidi" w:hAnsiTheme="majorBidi" w:cstheme="majorBidi"/>
        </w:rPr>
        <w:t>p</w:t>
      </w:r>
      <w:r w:rsidR="00927C65" w:rsidRPr="00FF1D9E">
        <w:rPr>
          <w:rFonts w:asciiTheme="majorBidi" w:hAnsiTheme="majorBidi" w:cstheme="majorBidi"/>
        </w:rPr>
        <w:t xml:space="preserve">erempuan dan </w:t>
      </w:r>
      <w:r w:rsidR="00EE751B">
        <w:rPr>
          <w:rFonts w:asciiTheme="majorBidi" w:hAnsiTheme="majorBidi" w:cstheme="majorBidi"/>
        </w:rPr>
        <w:t>a</w:t>
      </w:r>
      <w:r w:rsidR="00927C65" w:rsidRPr="00FF1D9E">
        <w:rPr>
          <w:rFonts w:asciiTheme="majorBidi" w:hAnsiTheme="majorBidi" w:cstheme="majorBidi"/>
        </w:rPr>
        <w:t>nak (Simfoni PPA), tercatat kasus kekerasan</w:t>
      </w:r>
      <w:r w:rsidR="006A6C44" w:rsidRPr="00FF1D9E">
        <w:rPr>
          <w:rFonts w:asciiTheme="majorBidi" w:hAnsiTheme="majorBidi" w:cstheme="majorBidi"/>
        </w:rPr>
        <w:t xml:space="preserve"> </w:t>
      </w:r>
      <w:r w:rsidR="006A6C44" w:rsidRPr="00FF1D9E">
        <w:rPr>
          <w:rFonts w:asciiTheme="majorBidi" w:hAnsiTheme="majorBidi" w:cstheme="majorBidi"/>
        </w:rPr>
        <w:lastRenderedPageBreak/>
        <w:t xml:space="preserve">pada </w:t>
      </w:r>
      <w:r w:rsidR="00CC7819">
        <w:rPr>
          <w:rFonts w:asciiTheme="majorBidi" w:hAnsiTheme="majorBidi" w:cstheme="majorBidi"/>
        </w:rPr>
        <w:t>p</w:t>
      </w:r>
      <w:r w:rsidR="0041522E" w:rsidRPr="00FF1D9E">
        <w:rPr>
          <w:rFonts w:asciiTheme="majorBidi" w:hAnsiTheme="majorBidi" w:cstheme="majorBidi"/>
        </w:rPr>
        <w:t xml:space="preserve">er akhir </w:t>
      </w:r>
      <w:r w:rsidR="006A6C44" w:rsidRPr="00FF1D9E">
        <w:rPr>
          <w:rFonts w:asciiTheme="majorBidi" w:hAnsiTheme="majorBidi" w:cstheme="majorBidi"/>
        </w:rPr>
        <w:t>tahun 2024</w:t>
      </w:r>
      <w:r w:rsidR="00927C65" w:rsidRPr="00FF1D9E">
        <w:rPr>
          <w:rFonts w:asciiTheme="majorBidi" w:hAnsiTheme="majorBidi" w:cstheme="majorBidi"/>
        </w:rPr>
        <w:t xml:space="preserve"> menempati urutan pertama dari jumlah korban terbanyak sejak tahun 2019 sampai tahun 2024.</w:t>
      </w:r>
      <w:r w:rsidR="0044367F" w:rsidRPr="00FF1D9E">
        <w:rPr>
          <w:rStyle w:val="FootnoteReference"/>
          <w:rFonts w:asciiTheme="majorBidi" w:hAnsiTheme="majorBidi" w:cstheme="majorBidi"/>
        </w:rPr>
        <w:footnoteReference w:id="4"/>
      </w:r>
      <w:r w:rsidR="00E37166" w:rsidRPr="00FF1D9E">
        <w:rPr>
          <w:rFonts w:asciiTheme="majorBidi" w:hAnsiTheme="majorBidi" w:cstheme="majorBidi"/>
        </w:rPr>
        <w:t xml:space="preserve">Sedangkan menurut KPAI (Komisi perlindungan anak Indonesia) </w:t>
      </w:r>
      <w:r w:rsidR="00315B18" w:rsidRPr="00FF1D9E">
        <w:rPr>
          <w:rFonts w:asciiTheme="majorBidi" w:hAnsiTheme="majorBidi" w:cstheme="majorBidi"/>
        </w:rPr>
        <w:t>melaporkan pada awal tahun 2024</w:t>
      </w:r>
      <w:r w:rsidR="0017091C" w:rsidRPr="00FF1D9E">
        <w:rPr>
          <w:rFonts w:asciiTheme="majorBidi" w:hAnsiTheme="majorBidi" w:cstheme="majorBidi"/>
        </w:rPr>
        <w:t xml:space="preserve"> saja</w:t>
      </w:r>
      <w:r w:rsidR="00315B18" w:rsidRPr="00FF1D9E">
        <w:rPr>
          <w:rFonts w:asciiTheme="majorBidi" w:hAnsiTheme="majorBidi" w:cstheme="majorBidi"/>
        </w:rPr>
        <w:t xml:space="preserve"> sudah ada 141 </w:t>
      </w:r>
      <w:r w:rsidR="00ED30AD" w:rsidRPr="00FF1D9E">
        <w:rPr>
          <w:rFonts w:asciiTheme="majorBidi" w:hAnsiTheme="majorBidi" w:cstheme="majorBidi"/>
        </w:rPr>
        <w:t>kasus</w:t>
      </w:r>
      <w:r w:rsidR="004B6A84" w:rsidRPr="00FF1D9E">
        <w:rPr>
          <w:rFonts w:asciiTheme="majorBidi" w:hAnsiTheme="majorBidi" w:cstheme="majorBidi"/>
        </w:rPr>
        <w:t xml:space="preserve"> </w:t>
      </w:r>
      <w:r w:rsidR="00ED30AD" w:rsidRPr="00FF1D9E">
        <w:rPr>
          <w:rFonts w:asciiTheme="majorBidi" w:hAnsiTheme="majorBidi" w:cstheme="majorBidi"/>
        </w:rPr>
        <w:t>tindak kekerasan</w:t>
      </w:r>
      <w:r w:rsidR="00517B1C" w:rsidRPr="00FF1D9E">
        <w:rPr>
          <w:rFonts w:asciiTheme="majorBidi" w:hAnsiTheme="majorBidi" w:cstheme="majorBidi"/>
        </w:rPr>
        <w:t xml:space="preserve"> </w:t>
      </w:r>
      <w:r w:rsidR="00ED30AD" w:rsidRPr="00FF1D9E">
        <w:rPr>
          <w:rFonts w:asciiTheme="majorBidi" w:hAnsiTheme="majorBidi" w:cstheme="majorBidi"/>
        </w:rPr>
        <w:t>terhadap anak</w:t>
      </w:r>
      <w:r w:rsidR="00774F4D">
        <w:rPr>
          <w:rFonts w:asciiTheme="majorBidi" w:hAnsiTheme="majorBidi" w:cstheme="majorBidi"/>
        </w:rPr>
        <w:t xml:space="preserve"> </w:t>
      </w:r>
      <w:r w:rsidR="00CC7819">
        <w:rPr>
          <w:rFonts w:asciiTheme="majorBidi" w:hAnsiTheme="majorBidi" w:cstheme="majorBidi"/>
        </w:rPr>
        <w:t>. M</w:t>
      </w:r>
      <w:r w:rsidR="004B6A84" w:rsidRPr="00FF1D9E">
        <w:rPr>
          <w:rFonts w:asciiTheme="majorBidi" w:hAnsiTheme="majorBidi" w:cstheme="majorBidi"/>
        </w:rPr>
        <w:t>irisnya,</w:t>
      </w:r>
      <w:r w:rsidR="00774F4D">
        <w:rPr>
          <w:rFonts w:asciiTheme="majorBidi" w:hAnsiTheme="majorBidi" w:cstheme="majorBidi"/>
        </w:rPr>
        <w:t xml:space="preserve"> </w:t>
      </w:r>
      <w:r w:rsidR="00ED30AD" w:rsidRPr="00FF1D9E">
        <w:rPr>
          <w:rFonts w:asciiTheme="majorBidi" w:hAnsiTheme="majorBidi" w:cstheme="majorBidi"/>
        </w:rPr>
        <w:t>sebanyak 35%</w:t>
      </w:r>
      <w:r w:rsidR="004B6A84" w:rsidRPr="00FF1D9E">
        <w:rPr>
          <w:rFonts w:asciiTheme="majorBidi" w:hAnsiTheme="majorBidi" w:cstheme="majorBidi"/>
        </w:rPr>
        <w:t xml:space="preserve"> - 40 % </w:t>
      </w:r>
      <w:r w:rsidR="00ED30AD" w:rsidRPr="00FF1D9E">
        <w:rPr>
          <w:rFonts w:asciiTheme="majorBidi" w:hAnsiTheme="majorBidi" w:cstheme="majorBidi"/>
        </w:rPr>
        <w:t xml:space="preserve">diantaranya </w:t>
      </w:r>
      <w:r w:rsidR="0048167D" w:rsidRPr="00FF1D9E">
        <w:rPr>
          <w:rFonts w:asciiTheme="majorBidi" w:hAnsiTheme="majorBidi" w:cstheme="majorBidi"/>
        </w:rPr>
        <w:t>terjadi pada lingkungan satuan Pendidikan</w:t>
      </w:r>
      <w:r w:rsidR="00702099" w:rsidRPr="00FF1D9E">
        <w:rPr>
          <w:rFonts w:asciiTheme="majorBidi" w:hAnsiTheme="majorBidi" w:cstheme="majorBidi"/>
        </w:rPr>
        <w:t>.</w:t>
      </w:r>
      <w:r w:rsidR="00702099" w:rsidRPr="00FF1D9E">
        <w:rPr>
          <w:rStyle w:val="FootnoteReference"/>
          <w:rFonts w:asciiTheme="majorBidi" w:hAnsiTheme="majorBidi" w:cstheme="majorBidi"/>
        </w:rPr>
        <w:footnoteReference w:id="5"/>
      </w:r>
    </w:p>
    <w:p w14:paraId="1A888511" w14:textId="4F994046" w:rsidR="00D078F2" w:rsidRPr="00FF1D9E" w:rsidRDefault="00B21F23" w:rsidP="00FF1D9E">
      <w:pPr>
        <w:pStyle w:val="ListParagraph"/>
        <w:rPr>
          <w:rFonts w:asciiTheme="majorBidi" w:hAnsiTheme="majorBidi" w:cstheme="majorBidi"/>
        </w:rPr>
      </w:pPr>
      <w:r w:rsidRPr="00FF1D9E">
        <w:rPr>
          <w:rFonts w:asciiTheme="majorBidi" w:hAnsiTheme="majorBidi" w:cstheme="majorBidi"/>
        </w:rPr>
        <w:t xml:space="preserve"> </w:t>
      </w:r>
      <w:r w:rsidR="00BE6582" w:rsidRPr="00FF1D9E">
        <w:rPr>
          <w:rFonts w:asciiTheme="majorBidi" w:hAnsiTheme="majorBidi" w:cstheme="majorBidi"/>
        </w:rPr>
        <w:t>Menguatkan pernyataan KPAI tentang adanya kekerasan terhadap anak</w:t>
      </w:r>
      <w:r w:rsidR="0051750E" w:rsidRPr="00FF1D9E">
        <w:rPr>
          <w:rFonts w:asciiTheme="majorBidi" w:hAnsiTheme="majorBidi" w:cstheme="majorBidi"/>
        </w:rPr>
        <w:t xml:space="preserve"> indonesia</w:t>
      </w:r>
      <w:r w:rsidR="00BE6582" w:rsidRPr="00FF1D9E">
        <w:rPr>
          <w:rFonts w:asciiTheme="majorBidi" w:hAnsiTheme="majorBidi" w:cstheme="majorBidi"/>
        </w:rPr>
        <w:t xml:space="preserve"> di lingkup </w:t>
      </w:r>
      <w:r w:rsidR="00C27E3F" w:rsidRPr="00FF1D9E">
        <w:rPr>
          <w:rFonts w:asciiTheme="majorBidi" w:hAnsiTheme="majorBidi" w:cstheme="majorBidi"/>
        </w:rPr>
        <w:t>Pendidikan,</w:t>
      </w:r>
      <w:r w:rsidR="00B57DF4" w:rsidRPr="00FF1D9E">
        <w:rPr>
          <w:rFonts w:asciiTheme="majorBidi" w:hAnsiTheme="majorBidi" w:cstheme="majorBidi"/>
        </w:rPr>
        <w:t xml:space="preserve"> </w:t>
      </w:r>
      <w:r w:rsidR="00C27E3F" w:rsidRPr="00FF1D9E">
        <w:rPr>
          <w:rFonts w:asciiTheme="majorBidi" w:hAnsiTheme="majorBidi" w:cstheme="majorBidi"/>
        </w:rPr>
        <w:t>data</w:t>
      </w:r>
      <w:r w:rsidR="00EC6200" w:rsidRPr="00FF1D9E">
        <w:rPr>
          <w:rFonts w:asciiTheme="majorBidi" w:hAnsiTheme="majorBidi" w:cstheme="majorBidi"/>
        </w:rPr>
        <w:t xml:space="preserve"> KemenPPA </w:t>
      </w:r>
      <w:r w:rsidR="008B723F" w:rsidRPr="00FF1D9E">
        <w:rPr>
          <w:rFonts w:asciiTheme="majorBidi" w:hAnsiTheme="majorBidi" w:cstheme="majorBidi"/>
        </w:rPr>
        <w:t>pada website resminya</w:t>
      </w:r>
      <w:r w:rsidR="00C27E3F" w:rsidRPr="00FF1D9E">
        <w:rPr>
          <w:rFonts w:asciiTheme="majorBidi" w:hAnsiTheme="majorBidi" w:cstheme="majorBidi"/>
        </w:rPr>
        <w:t xml:space="preserve"> menunjukan bahwa</w:t>
      </w:r>
      <w:r w:rsidR="00D32D31" w:rsidRPr="00FF1D9E">
        <w:rPr>
          <w:rFonts w:asciiTheme="majorBidi" w:hAnsiTheme="majorBidi" w:cstheme="majorBidi"/>
        </w:rPr>
        <w:t xml:space="preserve"> </w:t>
      </w:r>
      <w:r w:rsidR="00330E19" w:rsidRPr="00FF1D9E">
        <w:rPr>
          <w:rFonts w:asciiTheme="majorBidi" w:hAnsiTheme="majorBidi" w:cstheme="majorBidi"/>
        </w:rPr>
        <w:t xml:space="preserve">kasus kekerasan anak yang terjadi di </w:t>
      </w:r>
      <w:r w:rsidR="00FF5C39" w:rsidRPr="00FF1D9E">
        <w:rPr>
          <w:rFonts w:asciiTheme="majorBidi" w:hAnsiTheme="majorBidi" w:cstheme="majorBidi"/>
        </w:rPr>
        <w:t>sekolah</w:t>
      </w:r>
      <w:r w:rsidR="00D75C22" w:rsidRPr="00FF1D9E">
        <w:rPr>
          <w:rFonts w:asciiTheme="majorBidi" w:hAnsiTheme="majorBidi" w:cstheme="majorBidi"/>
        </w:rPr>
        <w:t xml:space="preserve"> dengan </w:t>
      </w:r>
      <w:r w:rsidR="00D4435B" w:rsidRPr="00FF1D9E">
        <w:rPr>
          <w:rFonts w:asciiTheme="majorBidi" w:hAnsiTheme="majorBidi" w:cstheme="majorBidi"/>
        </w:rPr>
        <w:t>korban</w:t>
      </w:r>
      <w:r w:rsidR="00D75C22" w:rsidRPr="00FF1D9E">
        <w:rPr>
          <w:rFonts w:asciiTheme="majorBidi" w:hAnsiTheme="majorBidi" w:cstheme="majorBidi"/>
        </w:rPr>
        <w:t xml:space="preserve"> </w:t>
      </w:r>
      <w:r w:rsidR="00631DD7" w:rsidRPr="00FF1D9E">
        <w:rPr>
          <w:rFonts w:asciiTheme="majorBidi" w:hAnsiTheme="majorBidi" w:cstheme="majorBidi"/>
        </w:rPr>
        <w:t>terbanyak adalah pada usia</w:t>
      </w:r>
      <w:r w:rsidR="00AA3BE6" w:rsidRPr="00FF1D9E">
        <w:rPr>
          <w:rFonts w:asciiTheme="majorBidi" w:hAnsiTheme="majorBidi" w:cstheme="majorBidi"/>
        </w:rPr>
        <w:t xml:space="preserve"> rentan</w:t>
      </w:r>
      <w:r w:rsidR="00631DD7" w:rsidRPr="00FF1D9E">
        <w:rPr>
          <w:rFonts w:asciiTheme="majorBidi" w:hAnsiTheme="majorBidi" w:cstheme="majorBidi"/>
        </w:rPr>
        <w:t xml:space="preserve"> </w:t>
      </w:r>
      <w:r w:rsidR="00D75C22" w:rsidRPr="00FF1D9E">
        <w:rPr>
          <w:rFonts w:asciiTheme="majorBidi" w:hAnsiTheme="majorBidi" w:cstheme="majorBidi"/>
        </w:rPr>
        <w:t>antara 13-17 tahun</w:t>
      </w:r>
      <w:r w:rsidR="00631DD7" w:rsidRPr="00FF1D9E">
        <w:rPr>
          <w:rFonts w:asciiTheme="majorBidi" w:hAnsiTheme="majorBidi" w:cstheme="majorBidi"/>
        </w:rPr>
        <w:t>.</w:t>
      </w:r>
      <w:r w:rsidR="00092D13" w:rsidRPr="00092D13">
        <w:rPr>
          <w:rFonts w:asciiTheme="majorBidi" w:hAnsiTheme="majorBidi" w:cstheme="majorBidi"/>
        </w:rPr>
        <w:t xml:space="preserve"> Ini menunjukan bahwa kekerasan terhadap anak kerap terjadi di tingkatan SMP atau SMA.</w:t>
      </w:r>
      <w:r w:rsidR="00B715C7" w:rsidRPr="00FF1D9E">
        <w:rPr>
          <w:rFonts w:asciiTheme="majorBidi" w:hAnsiTheme="majorBidi" w:cstheme="majorBidi"/>
        </w:rPr>
        <w:t xml:space="preserve"> </w:t>
      </w:r>
      <w:r w:rsidR="004D1842">
        <w:rPr>
          <w:rFonts w:asciiTheme="majorBidi" w:hAnsiTheme="majorBidi" w:cstheme="majorBidi"/>
        </w:rPr>
        <w:t>P</w:t>
      </w:r>
      <w:r w:rsidR="00B715C7" w:rsidRPr="00FF1D9E">
        <w:rPr>
          <w:rFonts w:asciiTheme="majorBidi" w:hAnsiTheme="majorBidi" w:cstheme="majorBidi"/>
        </w:rPr>
        <w:t xml:space="preserve">elaku dalam kasus kekerasan di lingkungan </w:t>
      </w:r>
      <w:r w:rsidR="009207BC">
        <w:rPr>
          <w:rFonts w:asciiTheme="majorBidi" w:hAnsiTheme="majorBidi" w:cstheme="majorBidi"/>
        </w:rPr>
        <w:t>p</w:t>
      </w:r>
      <w:r w:rsidR="00092D13">
        <w:rPr>
          <w:rFonts w:asciiTheme="majorBidi" w:hAnsiTheme="majorBidi" w:cstheme="majorBidi"/>
        </w:rPr>
        <w:t xml:space="preserve">endidikan dilakukan oleh </w:t>
      </w:r>
      <w:r w:rsidR="00236697">
        <w:rPr>
          <w:rFonts w:asciiTheme="majorBidi" w:hAnsiTheme="majorBidi" w:cstheme="majorBidi"/>
        </w:rPr>
        <w:t>sesam</w:t>
      </w:r>
      <w:r w:rsidR="001C084C">
        <w:rPr>
          <w:rFonts w:asciiTheme="majorBidi" w:hAnsiTheme="majorBidi" w:cstheme="majorBidi"/>
        </w:rPr>
        <w:t>a</w:t>
      </w:r>
      <w:r w:rsidR="00236697">
        <w:rPr>
          <w:rFonts w:asciiTheme="majorBidi" w:hAnsiTheme="majorBidi" w:cstheme="majorBidi"/>
        </w:rPr>
        <w:t xml:space="preserve"> peserta didik </w:t>
      </w:r>
      <w:r w:rsidR="00092D13">
        <w:rPr>
          <w:rFonts w:asciiTheme="majorBidi" w:hAnsiTheme="majorBidi" w:cstheme="majorBidi"/>
        </w:rPr>
        <w:t xml:space="preserve">dengan jumlah 3.966 kasus, </w:t>
      </w:r>
      <w:r w:rsidR="002B13EE">
        <w:rPr>
          <w:rFonts w:asciiTheme="majorBidi" w:hAnsiTheme="majorBidi" w:cstheme="majorBidi"/>
        </w:rPr>
        <w:t>l</w:t>
      </w:r>
      <w:r w:rsidR="00092D13">
        <w:rPr>
          <w:rFonts w:asciiTheme="majorBidi" w:hAnsiTheme="majorBidi" w:cstheme="majorBidi"/>
        </w:rPr>
        <w:t xml:space="preserve">alu </w:t>
      </w:r>
      <w:r w:rsidR="00B715C7" w:rsidRPr="00FF1D9E">
        <w:rPr>
          <w:rFonts w:asciiTheme="majorBidi" w:hAnsiTheme="majorBidi" w:cstheme="majorBidi"/>
        </w:rPr>
        <w:t>oleh</w:t>
      </w:r>
      <w:r w:rsidR="00092D13">
        <w:rPr>
          <w:rFonts w:asciiTheme="majorBidi" w:hAnsiTheme="majorBidi" w:cstheme="majorBidi"/>
        </w:rPr>
        <w:t xml:space="preserve"> guru </w:t>
      </w:r>
      <w:r w:rsidR="00B715C7" w:rsidRPr="00FF1D9E">
        <w:rPr>
          <w:rFonts w:asciiTheme="majorBidi" w:hAnsiTheme="majorBidi" w:cstheme="majorBidi"/>
        </w:rPr>
        <w:t>dengan 666 kasus.</w:t>
      </w:r>
      <w:r w:rsidR="00B727BC" w:rsidRPr="00FF1D9E">
        <w:rPr>
          <w:rStyle w:val="FootnoteReference"/>
          <w:rFonts w:asciiTheme="majorBidi" w:hAnsiTheme="majorBidi" w:cstheme="majorBidi"/>
        </w:rPr>
        <w:footnoteReference w:id="6"/>
      </w:r>
      <w:r w:rsidR="0058209D">
        <w:rPr>
          <w:rFonts w:asciiTheme="majorBidi" w:hAnsiTheme="majorBidi" w:cstheme="majorBidi"/>
        </w:rPr>
        <w:t>Hal ini membuktikan bahwa kekerasan dalam dunia pendidikan tidak hanya dilakukan oleh sesam</w:t>
      </w:r>
      <w:r w:rsidR="00236697">
        <w:rPr>
          <w:rFonts w:asciiTheme="majorBidi" w:hAnsiTheme="majorBidi" w:cstheme="majorBidi"/>
        </w:rPr>
        <w:t>a</w:t>
      </w:r>
      <w:r w:rsidR="0058209D">
        <w:rPr>
          <w:rFonts w:asciiTheme="majorBidi" w:hAnsiTheme="majorBidi" w:cstheme="majorBidi"/>
        </w:rPr>
        <w:t xml:space="preserve"> peserta didik, namun juga </w:t>
      </w:r>
      <w:r w:rsidR="00236697">
        <w:rPr>
          <w:rFonts w:asciiTheme="majorBidi" w:hAnsiTheme="majorBidi" w:cstheme="majorBidi"/>
        </w:rPr>
        <w:t xml:space="preserve">dapat </w:t>
      </w:r>
      <w:r w:rsidR="0058209D">
        <w:rPr>
          <w:rFonts w:asciiTheme="majorBidi" w:hAnsiTheme="majorBidi" w:cstheme="majorBidi"/>
        </w:rPr>
        <w:t>dilakukan oleh pendidik.</w:t>
      </w:r>
    </w:p>
    <w:p w14:paraId="131C3D4F" w14:textId="47C58B79" w:rsidR="00D078F2" w:rsidRPr="00FF1D9E" w:rsidRDefault="00EF2AB2" w:rsidP="00FF1D9E">
      <w:pPr>
        <w:pStyle w:val="ListParagraph"/>
        <w:rPr>
          <w:rFonts w:asciiTheme="majorBidi" w:hAnsiTheme="majorBidi" w:cstheme="majorBidi"/>
        </w:rPr>
      </w:pPr>
      <w:r w:rsidRPr="00FF1D9E">
        <w:rPr>
          <w:rFonts w:asciiTheme="majorBidi" w:hAnsiTheme="majorBidi" w:cstheme="majorBidi"/>
        </w:rPr>
        <w:lastRenderedPageBreak/>
        <w:t>Sebagai institusi pendidikan yang peserta</w:t>
      </w:r>
      <w:r w:rsidR="008D6288" w:rsidRPr="00FF1D9E">
        <w:rPr>
          <w:rFonts w:asciiTheme="majorBidi" w:hAnsiTheme="majorBidi" w:cstheme="majorBidi"/>
        </w:rPr>
        <w:t xml:space="preserve"> didiknya </w:t>
      </w:r>
      <w:r w:rsidRPr="00FF1D9E">
        <w:rPr>
          <w:rFonts w:asciiTheme="majorBidi" w:hAnsiTheme="majorBidi" w:cstheme="majorBidi"/>
        </w:rPr>
        <w:t>adalah remaja, SMP 16 Semarang tidak terlepas dari berbagai permasalahan</w:t>
      </w:r>
      <w:r w:rsidR="002B13EE">
        <w:rPr>
          <w:rFonts w:asciiTheme="majorBidi" w:hAnsiTheme="majorBidi" w:cstheme="majorBidi"/>
        </w:rPr>
        <w:t>. D</w:t>
      </w:r>
      <w:r w:rsidR="00606E2D">
        <w:rPr>
          <w:rFonts w:asciiTheme="majorBidi" w:hAnsiTheme="majorBidi" w:cstheme="majorBidi"/>
        </w:rPr>
        <w:t xml:space="preserve">ari hasil </w:t>
      </w:r>
      <w:r w:rsidR="00561FF1">
        <w:rPr>
          <w:rFonts w:asciiTheme="majorBidi" w:hAnsiTheme="majorBidi" w:cstheme="majorBidi"/>
        </w:rPr>
        <w:t xml:space="preserve">pra research </w:t>
      </w:r>
      <w:r w:rsidR="00606E2D">
        <w:rPr>
          <w:rFonts w:asciiTheme="majorBidi" w:hAnsiTheme="majorBidi" w:cstheme="majorBidi"/>
        </w:rPr>
        <w:t xml:space="preserve">yang dilakukan di SMP Negeri 16 Semarang bahwa </w:t>
      </w:r>
      <w:r w:rsidR="00251B9C" w:rsidRPr="00FF1D9E">
        <w:rPr>
          <w:rFonts w:asciiTheme="majorBidi" w:hAnsiTheme="majorBidi" w:cstheme="majorBidi"/>
        </w:rPr>
        <w:t>b</w:t>
      </w:r>
      <w:r w:rsidR="00860061" w:rsidRPr="00FF1D9E">
        <w:rPr>
          <w:rFonts w:asciiTheme="majorBidi" w:hAnsiTheme="majorBidi" w:cstheme="majorBidi"/>
        </w:rPr>
        <w:t>entuk</w:t>
      </w:r>
      <w:r w:rsidR="00FF01C1" w:rsidRPr="00FF1D9E">
        <w:rPr>
          <w:rFonts w:asciiTheme="majorBidi" w:hAnsiTheme="majorBidi" w:cstheme="majorBidi"/>
        </w:rPr>
        <w:t xml:space="preserve"> </w:t>
      </w:r>
      <w:r w:rsidR="00CC7819">
        <w:rPr>
          <w:rFonts w:asciiTheme="majorBidi" w:hAnsiTheme="majorBidi" w:cstheme="majorBidi"/>
        </w:rPr>
        <w:t>bullying</w:t>
      </w:r>
      <w:r w:rsidR="005774B1">
        <w:rPr>
          <w:rFonts w:asciiTheme="majorBidi" w:hAnsiTheme="majorBidi" w:cstheme="majorBidi"/>
        </w:rPr>
        <w:t xml:space="preserve"> </w:t>
      </w:r>
      <w:r w:rsidRPr="00FF1D9E">
        <w:rPr>
          <w:rFonts w:asciiTheme="majorBidi" w:hAnsiTheme="majorBidi" w:cstheme="majorBidi"/>
        </w:rPr>
        <w:t>yang</w:t>
      </w:r>
      <w:r w:rsidR="00606E2D">
        <w:rPr>
          <w:rFonts w:asciiTheme="majorBidi" w:hAnsiTheme="majorBidi" w:cstheme="majorBidi"/>
        </w:rPr>
        <w:t xml:space="preserve"> masih</w:t>
      </w:r>
      <w:r w:rsidRPr="00FF1D9E">
        <w:rPr>
          <w:rFonts w:asciiTheme="majorBidi" w:hAnsiTheme="majorBidi" w:cstheme="majorBidi"/>
        </w:rPr>
        <w:t xml:space="preserve"> </w:t>
      </w:r>
      <w:r w:rsidR="00FF01C1" w:rsidRPr="00FF1D9E">
        <w:rPr>
          <w:rFonts w:asciiTheme="majorBidi" w:hAnsiTheme="majorBidi" w:cstheme="majorBidi"/>
        </w:rPr>
        <w:t xml:space="preserve">ditemukan </w:t>
      </w:r>
      <w:r w:rsidRPr="00FF1D9E">
        <w:rPr>
          <w:rFonts w:asciiTheme="majorBidi" w:hAnsiTheme="majorBidi" w:cstheme="majorBidi"/>
        </w:rPr>
        <w:t xml:space="preserve">adalah </w:t>
      </w:r>
      <w:r w:rsidR="00CC7819">
        <w:rPr>
          <w:rFonts w:asciiTheme="majorBidi" w:hAnsiTheme="majorBidi" w:cstheme="majorBidi"/>
        </w:rPr>
        <w:t>bullying</w:t>
      </w:r>
      <w:r w:rsidRPr="00FF1D9E">
        <w:rPr>
          <w:rFonts w:asciiTheme="majorBidi" w:hAnsiTheme="majorBidi" w:cstheme="majorBidi"/>
        </w:rPr>
        <w:t xml:space="preserve"> verbal, seperti ejekan dengan mengguna</w:t>
      </w:r>
      <w:r w:rsidR="009252F5">
        <w:rPr>
          <w:rFonts w:asciiTheme="majorBidi" w:hAnsiTheme="majorBidi" w:cstheme="majorBidi"/>
        </w:rPr>
        <w:t>k</w:t>
      </w:r>
      <w:r w:rsidRPr="00FF1D9E">
        <w:rPr>
          <w:rFonts w:asciiTheme="majorBidi" w:hAnsiTheme="majorBidi" w:cstheme="majorBidi"/>
        </w:rPr>
        <w:t>an nama orang tua.Tindakan semacam ini tentu</w:t>
      </w:r>
      <w:r w:rsidR="00A85AEE" w:rsidRPr="00FF1D9E">
        <w:rPr>
          <w:rFonts w:asciiTheme="majorBidi" w:hAnsiTheme="majorBidi" w:cstheme="majorBidi"/>
        </w:rPr>
        <w:t>nya</w:t>
      </w:r>
      <w:r w:rsidRPr="00FF1D9E">
        <w:rPr>
          <w:rFonts w:asciiTheme="majorBidi" w:hAnsiTheme="majorBidi" w:cstheme="majorBidi"/>
        </w:rPr>
        <w:t xml:space="preserve"> tidak dapat dibenarkan dari sudut pandang apa pun. Oleh karena itu, perlu </w:t>
      </w:r>
      <w:r w:rsidR="00A566B8" w:rsidRPr="00FF1D9E">
        <w:rPr>
          <w:rFonts w:asciiTheme="majorBidi" w:hAnsiTheme="majorBidi" w:cstheme="majorBidi"/>
        </w:rPr>
        <w:t xml:space="preserve">adanya </w:t>
      </w:r>
      <w:r w:rsidRPr="00FF1D9E">
        <w:rPr>
          <w:rFonts w:asciiTheme="majorBidi" w:hAnsiTheme="majorBidi" w:cstheme="majorBidi"/>
        </w:rPr>
        <w:t>langkah serius</w:t>
      </w:r>
      <w:r w:rsidR="0060233B">
        <w:rPr>
          <w:rFonts w:asciiTheme="majorBidi" w:hAnsiTheme="majorBidi" w:cstheme="majorBidi"/>
        </w:rPr>
        <w:t xml:space="preserve"> dari pihak sekolah atau guru</w:t>
      </w:r>
      <w:r w:rsidRPr="00FF1D9E">
        <w:rPr>
          <w:rFonts w:asciiTheme="majorBidi" w:hAnsiTheme="majorBidi" w:cstheme="majorBidi"/>
        </w:rPr>
        <w:t xml:space="preserve"> untuk menangani permasalahan tersebut</w:t>
      </w:r>
      <w:r w:rsidR="003F14D6" w:rsidRPr="00FF1D9E">
        <w:rPr>
          <w:rFonts w:asciiTheme="majorBidi" w:hAnsiTheme="majorBidi" w:cstheme="majorBidi"/>
        </w:rPr>
        <w:t>.</w:t>
      </w:r>
    </w:p>
    <w:p w14:paraId="33EFA7AE" w14:textId="6FD6611C" w:rsidR="00A9370F" w:rsidRPr="00E1307F" w:rsidRDefault="000A7571" w:rsidP="00FF1D9E">
      <w:pPr>
        <w:pStyle w:val="ListParagraph"/>
      </w:pPr>
      <w:r w:rsidRPr="00FF1D9E">
        <w:rPr>
          <w:rFonts w:asciiTheme="majorBidi" w:hAnsiTheme="majorBidi" w:cstheme="majorBidi"/>
        </w:rPr>
        <w:t>M</w:t>
      </w:r>
      <w:r w:rsidR="003F7D26" w:rsidRPr="00FF1D9E">
        <w:rPr>
          <w:rFonts w:asciiTheme="majorBidi" w:hAnsiTheme="majorBidi" w:cstheme="majorBidi"/>
        </w:rPr>
        <w:t xml:space="preserve">enyikapi </w:t>
      </w:r>
      <w:r w:rsidR="00694EF7" w:rsidRPr="00FF1D9E">
        <w:rPr>
          <w:rFonts w:asciiTheme="majorBidi" w:hAnsiTheme="majorBidi" w:cstheme="majorBidi"/>
        </w:rPr>
        <w:t>masih banyaknya</w:t>
      </w:r>
      <w:r w:rsidR="006D5FB8" w:rsidRPr="00FF1D9E">
        <w:rPr>
          <w:rFonts w:asciiTheme="majorBidi" w:hAnsiTheme="majorBidi" w:cstheme="majorBidi"/>
        </w:rPr>
        <w:t xml:space="preserve"> kasus</w:t>
      </w:r>
      <w:r w:rsidR="00694EF7" w:rsidRPr="00FF1D9E">
        <w:rPr>
          <w:rFonts w:asciiTheme="majorBidi" w:hAnsiTheme="majorBidi" w:cstheme="majorBidi"/>
        </w:rPr>
        <w:t xml:space="preserve"> kekerasan </w:t>
      </w:r>
      <w:r w:rsidR="00505EB0" w:rsidRPr="00FF1D9E">
        <w:rPr>
          <w:rFonts w:asciiTheme="majorBidi" w:hAnsiTheme="majorBidi" w:cstheme="majorBidi"/>
        </w:rPr>
        <w:t>yang terjadi pada anak,</w:t>
      </w:r>
      <w:r w:rsidR="00B57DF4" w:rsidRPr="00FF1D9E">
        <w:rPr>
          <w:rFonts w:asciiTheme="majorBidi" w:hAnsiTheme="majorBidi" w:cstheme="majorBidi"/>
        </w:rPr>
        <w:t xml:space="preserve"> </w:t>
      </w:r>
      <w:r w:rsidR="00CC7819">
        <w:rPr>
          <w:rFonts w:asciiTheme="majorBidi" w:hAnsiTheme="majorBidi" w:cstheme="majorBidi"/>
        </w:rPr>
        <w:t>p</w:t>
      </w:r>
      <w:r w:rsidR="00EC530A" w:rsidRPr="00FF1D9E">
        <w:rPr>
          <w:rFonts w:asciiTheme="majorBidi" w:hAnsiTheme="majorBidi" w:cstheme="majorBidi"/>
        </w:rPr>
        <w:t xml:space="preserve">emerintah </w:t>
      </w:r>
      <w:r w:rsidR="006B3366" w:rsidRPr="00FF1D9E">
        <w:rPr>
          <w:rFonts w:asciiTheme="majorBidi" w:hAnsiTheme="majorBidi" w:cstheme="majorBidi"/>
        </w:rPr>
        <w:t>berupaya menciptakan lingkungan pendidikan yang aman dan nyaman melalui program sekolah ramah anak</w:t>
      </w:r>
      <w:r w:rsidR="005231B1" w:rsidRPr="00FF1D9E">
        <w:rPr>
          <w:rFonts w:asciiTheme="majorBidi" w:hAnsiTheme="majorBidi" w:cstheme="majorBidi"/>
        </w:rPr>
        <w:t>.</w:t>
      </w:r>
      <w:r w:rsidR="00EF0CA0">
        <w:rPr>
          <w:rFonts w:asciiTheme="majorBidi" w:hAnsiTheme="majorBidi" w:cstheme="majorBidi"/>
        </w:rPr>
        <w:t xml:space="preserve"> </w:t>
      </w:r>
      <w:r w:rsidR="00C618C5" w:rsidRPr="00FF1D9E">
        <w:rPr>
          <w:rFonts w:asciiTheme="majorBidi" w:hAnsiTheme="majorBidi" w:cstheme="majorBidi"/>
        </w:rPr>
        <w:t xml:space="preserve">Sekolah ramah anak menyediakan lingkungan yang aman, </w:t>
      </w:r>
      <w:r w:rsidR="0058209D">
        <w:rPr>
          <w:rFonts w:asciiTheme="majorBidi" w:hAnsiTheme="majorBidi" w:cstheme="majorBidi"/>
        </w:rPr>
        <w:t xml:space="preserve">nonkekerasan dan </w:t>
      </w:r>
      <w:r w:rsidR="00C618C5" w:rsidRPr="00FF1D9E">
        <w:rPr>
          <w:rFonts w:asciiTheme="majorBidi" w:hAnsiTheme="majorBidi" w:cstheme="majorBidi"/>
        </w:rPr>
        <w:t>menjamin pemenuhan hak anak. Di sekolah ini, hak anak dihormati dan semua anak diperlakukan sama tanpa ada diskriminasi.</w:t>
      </w:r>
      <w:r w:rsidR="008C5ADF" w:rsidRPr="00FF1D9E">
        <w:rPr>
          <w:rStyle w:val="FootnoteReference"/>
          <w:rFonts w:asciiTheme="majorBidi" w:hAnsiTheme="majorBidi" w:cstheme="majorBidi"/>
        </w:rPr>
        <w:footnoteReference w:id="7"/>
      </w:r>
      <w:r w:rsidR="002521B0" w:rsidRPr="00FF1D9E">
        <w:rPr>
          <w:rFonts w:asciiTheme="majorBidi" w:hAnsiTheme="majorBidi" w:cstheme="majorBidi"/>
        </w:rPr>
        <w:t xml:space="preserve"> Sekolah ramah anak memiliki konsep sekolah yang terbuka, </w:t>
      </w:r>
      <w:r w:rsidR="00361C29">
        <w:rPr>
          <w:rFonts w:asciiTheme="majorBidi" w:hAnsiTheme="majorBidi" w:cstheme="majorBidi"/>
        </w:rPr>
        <w:t xml:space="preserve">menciptakan lingkungan pembelajaran yang aman dan menyenangkan serta </w:t>
      </w:r>
      <w:r w:rsidR="00702C19" w:rsidRPr="00FF1D9E">
        <w:rPr>
          <w:rFonts w:asciiTheme="majorBidi" w:hAnsiTheme="majorBidi" w:cstheme="majorBidi"/>
        </w:rPr>
        <w:t>mengimplementasikan pembelajaran yang memperhatikan perkembangan psikologis siswanya dengan   mengembangkan   kebiasaan belaja</w:t>
      </w:r>
      <w:r w:rsidR="00092D13">
        <w:rPr>
          <w:rFonts w:asciiTheme="majorBidi" w:hAnsiTheme="majorBidi" w:cstheme="majorBidi"/>
        </w:rPr>
        <w:t xml:space="preserve">r sesuai </w:t>
      </w:r>
      <w:r w:rsidR="00092D13">
        <w:rPr>
          <w:rFonts w:asciiTheme="majorBidi" w:hAnsiTheme="majorBidi" w:cstheme="majorBidi"/>
        </w:rPr>
        <w:lastRenderedPageBreak/>
        <w:t>dengan</w:t>
      </w:r>
      <w:r w:rsidR="00702C19" w:rsidRPr="00FF1D9E">
        <w:rPr>
          <w:rFonts w:asciiTheme="majorBidi" w:hAnsiTheme="majorBidi" w:cstheme="majorBidi"/>
        </w:rPr>
        <w:t xml:space="preserve"> kondisi alami</w:t>
      </w:r>
      <w:r w:rsidR="00092D13">
        <w:rPr>
          <w:rFonts w:asciiTheme="majorBidi" w:hAnsiTheme="majorBidi" w:cstheme="majorBidi"/>
        </w:rPr>
        <w:t xml:space="preserve"> </w:t>
      </w:r>
      <w:r w:rsidR="00702C19" w:rsidRPr="00FF1D9E">
        <w:rPr>
          <w:rFonts w:asciiTheme="majorBidi" w:hAnsiTheme="majorBidi" w:cstheme="majorBidi"/>
        </w:rPr>
        <w:t>dan kejiwaan anak</w:t>
      </w:r>
      <w:r w:rsidR="00DB41A1" w:rsidRPr="00FF1D9E">
        <w:rPr>
          <w:rFonts w:asciiTheme="majorBidi" w:hAnsiTheme="majorBidi" w:cstheme="majorBidi"/>
        </w:rPr>
        <w:t>.</w:t>
      </w:r>
      <w:r w:rsidR="00794027" w:rsidRPr="00FF1D9E">
        <w:rPr>
          <w:rStyle w:val="FootnoteReference"/>
          <w:rFonts w:asciiTheme="majorBidi" w:hAnsiTheme="majorBidi" w:cstheme="majorBidi"/>
        </w:rPr>
        <w:footnoteReference w:id="8"/>
      </w:r>
      <w:r w:rsidR="00A9370F" w:rsidRPr="00A9370F">
        <w:rPr>
          <w:rFonts w:ascii="Times New Roman" w:hAnsi="Times New Roman" w:cs="Times New Roman"/>
        </w:rPr>
        <w:t>Dalam implementasinya, anak</w:t>
      </w:r>
      <w:r w:rsidR="00E1307F">
        <w:rPr>
          <w:rFonts w:ascii="Times New Roman" w:hAnsi="Times New Roman" w:cs="Times New Roman"/>
        </w:rPr>
        <w:t xml:space="preserve"> harus</w:t>
      </w:r>
      <w:r w:rsidR="00A9370F" w:rsidRPr="00A9370F">
        <w:rPr>
          <w:rFonts w:ascii="Times New Roman" w:hAnsi="Times New Roman" w:cs="Times New Roman"/>
        </w:rPr>
        <w:t xml:space="preserve"> terjamin</w:t>
      </w:r>
      <w:r w:rsidR="00E1307F">
        <w:rPr>
          <w:rFonts w:ascii="Times New Roman" w:hAnsi="Times New Roman" w:cs="Times New Roman"/>
        </w:rPr>
        <w:t>,</w:t>
      </w:r>
      <w:r w:rsidR="00A9370F" w:rsidRPr="00A9370F">
        <w:rPr>
          <w:rFonts w:ascii="Times New Roman" w:hAnsi="Times New Roman" w:cs="Times New Roman"/>
        </w:rPr>
        <w:t xml:space="preserve"> terlindungi dari kekerasan dalam bentuk apapun selama dalam lingkungan sekolah, </w:t>
      </w:r>
      <w:r w:rsidR="00D963E4">
        <w:rPr>
          <w:rFonts w:ascii="Times New Roman" w:hAnsi="Times New Roman" w:cs="Times New Roman"/>
        </w:rPr>
        <w:t>s</w:t>
      </w:r>
      <w:r w:rsidR="00A9370F" w:rsidRPr="00A9370F">
        <w:rPr>
          <w:rFonts w:ascii="Times New Roman" w:hAnsi="Times New Roman" w:cs="Times New Roman"/>
        </w:rPr>
        <w:t>alah satunya dalam proses pembelajaran.</w:t>
      </w:r>
      <w:r w:rsidR="00A9370F" w:rsidRPr="00A9370F">
        <w:rPr>
          <w:rFonts w:ascii="Times New Roman" w:hAnsi="Times New Roman" w:cs="Times New Roman"/>
          <w:vertAlign w:val="superscript"/>
        </w:rPr>
        <w:footnoteReference w:id="9"/>
      </w:r>
    </w:p>
    <w:p w14:paraId="0BCD6562" w14:textId="2FDD8207" w:rsidR="00F72F23" w:rsidRPr="00FF1D9E" w:rsidRDefault="0058209D" w:rsidP="00FF1D9E">
      <w:pPr>
        <w:pStyle w:val="ListParagraph"/>
        <w:rPr>
          <w:rFonts w:ascii="Times New Roman" w:hAnsi="Times New Roman" w:cs="Times New Roman"/>
        </w:rPr>
      </w:pPr>
      <w:r>
        <w:rPr>
          <w:rFonts w:asciiTheme="majorBidi" w:hAnsiTheme="majorBidi" w:cstheme="majorBidi"/>
        </w:rPr>
        <w:t xml:space="preserve">Upaya untuk menciptakan Sekolah Ramah Anak ini selaras dengan nilai nilai yang diajarkan oleh Pendidikan Agama Islam. </w:t>
      </w:r>
      <w:r w:rsidR="0001123D" w:rsidRPr="00FF1D9E">
        <w:rPr>
          <w:rFonts w:asciiTheme="majorBidi" w:hAnsiTheme="majorBidi" w:cstheme="majorBidi"/>
        </w:rPr>
        <w:t>Pendidikan agama islam</w:t>
      </w:r>
      <w:r w:rsidR="00092D13">
        <w:rPr>
          <w:rFonts w:asciiTheme="majorBidi" w:hAnsiTheme="majorBidi" w:cstheme="majorBidi"/>
        </w:rPr>
        <w:t xml:space="preserve"> memiliki tujuan yang sama dengan Sekolah Ramah Anak, yakni </w:t>
      </w:r>
      <w:r w:rsidR="00E1307F">
        <w:rPr>
          <w:rFonts w:asciiTheme="majorBidi" w:hAnsiTheme="majorBidi" w:cstheme="majorBidi"/>
        </w:rPr>
        <w:t xml:space="preserve">sama-sama </w:t>
      </w:r>
      <w:r w:rsidR="00092D13">
        <w:rPr>
          <w:rFonts w:asciiTheme="majorBidi" w:hAnsiTheme="majorBidi" w:cstheme="majorBidi"/>
        </w:rPr>
        <w:t>berorientasi</w:t>
      </w:r>
      <w:r w:rsidR="0001123D" w:rsidRPr="00FF1D9E">
        <w:rPr>
          <w:rFonts w:asciiTheme="majorBidi" w:hAnsiTheme="majorBidi" w:cstheme="majorBidi"/>
        </w:rPr>
        <w:t xml:space="preserve"> </w:t>
      </w:r>
      <w:r w:rsidR="00640D71" w:rsidRPr="00FF1D9E">
        <w:rPr>
          <w:rFonts w:asciiTheme="majorBidi" w:hAnsiTheme="majorBidi" w:cstheme="majorBidi"/>
        </w:rPr>
        <w:t>pada s</w:t>
      </w:r>
      <w:r w:rsidR="00E433F8" w:rsidRPr="00FF1D9E">
        <w:rPr>
          <w:rFonts w:asciiTheme="majorBidi" w:hAnsiTheme="majorBidi" w:cstheme="majorBidi"/>
        </w:rPr>
        <w:t>i</w:t>
      </w:r>
      <w:r w:rsidR="00640D71" w:rsidRPr="00FF1D9E">
        <w:rPr>
          <w:rFonts w:asciiTheme="majorBidi" w:hAnsiTheme="majorBidi" w:cstheme="majorBidi"/>
        </w:rPr>
        <w:t xml:space="preserve">stem </w:t>
      </w:r>
      <w:r w:rsidR="009207BC">
        <w:rPr>
          <w:rFonts w:asciiTheme="majorBidi" w:hAnsiTheme="majorBidi" w:cstheme="majorBidi"/>
        </w:rPr>
        <w:t>p</w:t>
      </w:r>
      <w:r w:rsidR="00092D13">
        <w:rPr>
          <w:rFonts w:asciiTheme="majorBidi" w:hAnsiTheme="majorBidi" w:cstheme="majorBidi"/>
        </w:rPr>
        <w:t xml:space="preserve">endidikan </w:t>
      </w:r>
      <w:r w:rsidR="00640D71" w:rsidRPr="00FF1D9E">
        <w:rPr>
          <w:rFonts w:asciiTheme="majorBidi" w:hAnsiTheme="majorBidi" w:cstheme="majorBidi"/>
        </w:rPr>
        <w:t>yang h</w:t>
      </w:r>
      <w:r w:rsidR="000006D7" w:rsidRPr="00FF1D9E">
        <w:rPr>
          <w:rFonts w:asciiTheme="majorBidi" w:hAnsiTheme="majorBidi" w:cstheme="majorBidi"/>
        </w:rPr>
        <w:t>u</w:t>
      </w:r>
      <w:r w:rsidR="00640D71" w:rsidRPr="00FF1D9E">
        <w:rPr>
          <w:rFonts w:asciiTheme="majorBidi" w:hAnsiTheme="majorBidi" w:cstheme="majorBidi"/>
        </w:rPr>
        <w:t>manis</w:t>
      </w:r>
      <w:r w:rsidR="001B0919" w:rsidRPr="00FF1D9E">
        <w:rPr>
          <w:rFonts w:asciiTheme="majorBidi" w:hAnsiTheme="majorBidi" w:cstheme="majorBidi"/>
        </w:rPr>
        <w:t>,</w:t>
      </w:r>
      <w:r w:rsidR="002521B0" w:rsidRPr="00FF1D9E">
        <w:rPr>
          <w:rFonts w:asciiTheme="majorBidi" w:hAnsiTheme="majorBidi" w:cstheme="majorBidi"/>
        </w:rPr>
        <w:t xml:space="preserve"> </w:t>
      </w:r>
      <w:r w:rsidR="00092D13">
        <w:rPr>
          <w:rFonts w:asciiTheme="majorBidi" w:hAnsiTheme="majorBidi" w:cstheme="majorBidi"/>
        </w:rPr>
        <w:t xml:space="preserve">salah satunya </w:t>
      </w:r>
      <w:r w:rsidR="001E47B8" w:rsidRPr="00FF1D9E">
        <w:rPr>
          <w:rFonts w:asciiTheme="majorBidi" w:hAnsiTheme="majorBidi" w:cstheme="majorBidi"/>
        </w:rPr>
        <w:t xml:space="preserve">dalam </w:t>
      </w:r>
      <w:r w:rsidR="009E315C" w:rsidRPr="00FF1D9E">
        <w:rPr>
          <w:rFonts w:asciiTheme="majorBidi" w:hAnsiTheme="majorBidi" w:cstheme="majorBidi"/>
        </w:rPr>
        <w:t xml:space="preserve">dunia </w:t>
      </w:r>
      <w:r w:rsidR="009207BC">
        <w:rPr>
          <w:rFonts w:asciiTheme="majorBidi" w:hAnsiTheme="majorBidi" w:cstheme="majorBidi"/>
        </w:rPr>
        <w:t>p</w:t>
      </w:r>
      <w:r w:rsidR="00F74294" w:rsidRPr="00FF1D9E">
        <w:rPr>
          <w:rFonts w:asciiTheme="majorBidi" w:hAnsiTheme="majorBidi" w:cstheme="majorBidi"/>
        </w:rPr>
        <w:t>endidikan anak</w:t>
      </w:r>
      <w:r w:rsidR="001E47B8" w:rsidRPr="00FF1D9E">
        <w:rPr>
          <w:rFonts w:asciiTheme="majorBidi" w:hAnsiTheme="majorBidi" w:cstheme="majorBidi"/>
        </w:rPr>
        <w:t>.</w:t>
      </w:r>
      <w:r w:rsidR="001E47B8" w:rsidRPr="00FF1D9E">
        <w:rPr>
          <w:rStyle w:val="FootnoteReference"/>
          <w:rFonts w:asciiTheme="majorBidi" w:hAnsiTheme="majorBidi" w:cstheme="majorBidi"/>
        </w:rPr>
        <w:footnoteReference w:id="10"/>
      </w:r>
      <w:r w:rsidR="00E11912" w:rsidRPr="00FF1D9E">
        <w:t xml:space="preserve"> </w:t>
      </w:r>
      <w:r w:rsidR="00D1193A" w:rsidRPr="00FF1D9E">
        <w:rPr>
          <w:rFonts w:ascii="Times New Roman" w:hAnsi="Times New Roman" w:cs="Times New Roman"/>
        </w:rPr>
        <w:t xml:space="preserve">Menurut </w:t>
      </w:r>
      <w:r w:rsidR="004F66D9" w:rsidRPr="00FF1D9E">
        <w:rPr>
          <w:rFonts w:ascii="Times New Roman" w:hAnsi="Times New Roman" w:cs="Times New Roman"/>
        </w:rPr>
        <w:t xml:space="preserve">buku </w:t>
      </w:r>
      <w:r w:rsidR="009207BC">
        <w:rPr>
          <w:rFonts w:ascii="Times New Roman" w:hAnsi="Times New Roman" w:cs="Times New Roman"/>
        </w:rPr>
        <w:t>p</w:t>
      </w:r>
      <w:r w:rsidR="004F66D9" w:rsidRPr="00FF1D9E">
        <w:rPr>
          <w:rFonts w:ascii="Times New Roman" w:hAnsi="Times New Roman" w:cs="Times New Roman"/>
        </w:rPr>
        <w:t>endidikan tanpa kekerasan tipologi kondisi,</w:t>
      </w:r>
      <w:r w:rsidR="002521B0" w:rsidRPr="00FF1D9E">
        <w:rPr>
          <w:rFonts w:ascii="Times New Roman" w:hAnsi="Times New Roman" w:cs="Times New Roman"/>
        </w:rPr>
        <w:t xml:space="preserve"> </w:t>
      </w:r>
      <w:r w:rsidR="004F66D9" w:rsidRPr="00FF1D9E">
        <w:rPr>
          <w:rFonts w:ascii="Times New Roman" w:hAnsi="Times New Roman" w:cs="Times New Roman"/>
        </w:rPr>
        <w:t>kasus dan konse</w:t>
      </w:r>
      <w:r w:rsidR="002521B0" w:rsidRPr="00FF1D9E">
        <w:rPr>
          <w:rFonts w:ascii="Times New Roman" w:hAnsi="Times New Roman" w:cs="Times New Roman"/>
        </w:rPr>
        <w:t>p</w:t>
      </w:r>
      <w:r w:rsidR="004F66D9" w:rsidRPr="00FF1D9E">
        <w:rPr>
          <w:rFonts w:ascii="Times New Roman" w:hAnsi="Times New Roman" w:cs="Times New Roman"/>
        </w:rPr>
        <w:t xml:space="preserve"> karya ABD</w:t>
      </w:r>
      <w:r w:rsidR="001A3438" w:rsidRPr="00FF1D9E">
        <w:rPr>
          <w:rFonts w:ascii="Times New Roman" w:hAnsi="Times New Roman" w:cs="Times New Roman"/>
        </w:rPr>
        <w:t xml:space="preserve"> </w:t>
      </w:r>
      <w:r w:rsidR="004F66D9" w:rsidRPr="00FF1D9E">
        <w:rPr>
          <w:rFonts w:ascii="Times New Roman" w:hAnsi="Times New Roman" w:cs="Times New Roman"/>
        </w:rPr>
        <w:t xml:space="preserve">Rahman </w:t>
      </w:r>
      <w:r w:rsidR="00D963E4">
        <w:rPr>
          <w:rFonts w:ascii="Times New Roman" w:hAnsi="Times New Roman" w:cs="Times New Roman"/>
        </w:rPr>
        <w:t>A</w:t>
      </w:r>
      <w:r w:rsidR="004F66D9" w:rsidRPr="00FF1D9E">
        <w:rPr>
          <w:rFonts w:ascii="Times New Roman" w:hAnsi="Times New Roman" w:cs="Times New Roman"/>
        </w:rPr>
        <w:t>ssegaf</w:t>
      </w:r>
      <w:r w:rsidR="00354860" w:rsidRPr="00FF1D9E">
        <w:rPr>
          <w:rFonts w:ascii="Times New Roman" w:hAnsi="Times New Roman" w:cs="Times New Roman"/>
        </w:rPr>
        <w:t>,</w:t>
      </w:r>
      <w:r w:rsidR="002521B0" w:rsidRPr="00FF1D9E">
        <w:rPr>
          <w:rFonts w:ascii="Times New Roman" w:hAnsi="Times New Roman" w:cs="Times New Roman"/>
        </w:rPr>
        <w:t xml:space="preserve"> </w:t>
      </w:r>
      <w:r w:rsidR="00D963E4">
        <w:rPr>
          <w:rFonts w:ascii="Times New Roman" w:hAnsi="Times New Roman" w:cs="Times New Roman"/>
        </w:rPr>
        <w:t>p</w:t>
      </w:r>
      <w:r w:rsidR="00354860" w:rsidRPr="00FF1D9E">
        <w:rPr>
          <w:rFonts w:ascii="Times New Roman" w:hAnsi="Times New Roman" w:cs="Times New Roman"/>
        </w:rPr>
        <w:t>endidikan agama islam dalam pembelajaranya bersifat kondusi</w:t>
      </w:r>
      <w:r w:rsidR="00113736" w:rsidRPr="00FF1D9E">
        <w:rPr>
          <w:rFonts w:ascii="Times New Roman" w:hAnsi="Times New Roman" w:cs="Times New Roman"/>
        </w:rPr>
        <w:t>f</w:t>
      </w:r>
      <w:r w:rsidR="00F35697" w:rsidRPr="00FF1D9E">
        <w:rPr>
          <w:rFonts w:ascii="Times New Roman" w:hAnsi="Times New Roman" w:cs="Times New Roman"/>
        </w:rPr>
        <w:t>,</w:t>
      </w:r>
      <w:r w:rsidR="002521B0" w:rsidRPr="00FF1D9E">
        <w:rPr>
          <w:rFonts w:ascii="Times New Roman" w:hAnsi="Times New Roman" w:cs="Times New Roman"/>
        </w:rPr>
        <w:t xml:space="preserve"> </w:t>
      </w:r>
      <w:r w:rsidR="00F35697" w:rsidRPr="00FF1D9E">
        <w:rPr>
          <w:rFonts w:ascii="Times New Roman" w:hAnsi="Times New Roman" w:cs="Times New Roman"/>
        </w:rPr>
        <w:t xml:space="preserve">yang </w:t>
      </w:r>
      <w:r w:rsidR="00354860" w:rsidRPr="00FF1D9E">
        <w:rPr>
          <w:rFonts w:ascii="Times New Roman" w:hAnsi="Times New Roman" w:cs="Times New Roman"/>
        </w:rPr>
        <w:t>artinya</w:t>
      </w:r>
      <w:r w:rsidR="00092D13">
        <w:rPr>
          <w:rFonts w:ascii="Times New Roman" w:hAnsi="Times New Roman" w:cs="Times New Roman"/>
        </w:rPr>
        <w:t xml:space="preserve"> </w:t>
      </w:r>
      <w:r w:rsidR="00921E08">
        <w:rPr>
          <w:rFonts w:ascii="Times New Roman" w:hAnsi="Times New Roman" w:cs="Times New Roman"/>
        </w:rPr>
        <w:t>p</w:t>
      </w:r>
      <w:r w:rsidR="00092D13">
        <w:rPr>
          <w:rFonts w:ascii="Times New Roman" w:hAnsi="Times New Roman" w:cs="Times New Roman"/>
        </w:rPr>
        <w:t xml:space="preserve">endidikan </w:t>
      </w:r>
      <w:r w:rsidR="00921E08">
        <w:rPr>
          <w:rFonts w:ascii="Times New Roman" w:hAnsi="Times New Roman" w:cs="Times New Roman"/>
        </w:rPr>
        <w:t>a</w:t>
      </w:r>
      <w:r w:rsidR="00092D13">
        <w:rPr>
          <w:rFonts w:ascii="Times New Roman" w:hAnsi="Times New Roman" w:cs="Times New Roman"/>
        </w:rPr>
        <w:t xml:space="preserve">gama </w:t>
      </w:r>
      <w:r w:rsidR="00921E08">
        <w:rPr>
          <w:rFonts w:ascii="Times New Roman" w:hAnsi="Times New Roman" w:cs="Times New Roman"/>
        </w:rPr>
        <w:t>i</w:t>
      </w:r>
      <w:r w:rsidR="00092D13">
        <w:rPr>
          <w:rFonts w:ascii="Times New Roman" w:hAnsi="Times New Roman" w:cs="Times New Roman"/>
        </w:rPr>
        <w:t>slam</w:t>
      </w:r>
      <w:r w:rsidR="00354860" w:rsidRPr="00FF1D9E">
        <w:rPr>
          <w:rFonts w:ascii="Times New Roman" w:hAnsi="Times New Roman" w:cs="Times New Roman"/>
        </w:rPr>
        <w:t xml:space="preserve"> bisa digunakan untuk </w:t>
      </w:r>
      <w:r w:rsidR="007A4167">
        <w:rPr>
          <w:rFonts w:ascii="Times New Roman" w:hAnsi="Times New Roman" w:cs="Times New Roman"/>
        </w:rPr>
        <w:t xml:space="preserve">penanaman nilai dan </w:t>
      </w:r>
      <w:r w:rsidR="00354860" w:rsidRPr="00FF1D9E">
        <w:rPr>
          <w:rFonts w:ascii="Times New Roman" w:hAnsi="Times New Roman" w:cs="Times New Roman"/>
        </w:rPr>
        <w:t>pembentukan pribadi yang berkarakter mulia,</w:t>
      </w:r>
      <w:r w:rsidR="00EF0CA0">
        <w:rPr>
          <w:rFonts w:ascii="Times New Roman" w:hAnsi="Times New Roman" w:cs="Times New Roman"/>
        </w:rPr>
        <w:t xml:space="preserve"> </w:t>
      </w:r>
      <w:r>
        <w:rPr>
          <w:rFonts w:ascii="Times New Roman" w:hAnsi="Times New Roman" w:cs="Times New Roman"/>
        </w:rPr>
        <w:t xml:space="preserve">dengan menggunakan pendekatan kasih sayang, </w:t>
      </w:r>
      <w:r w:rsidR="00354860" w:rsidRPr="00FF1D9E">
        <w:rPr>
          <w:rFonts w:ascii="Times New Roman" w:hAnsi="Times New Roman" w:cs="Times New Roman"/>
        </w:rPr>
        <w:t xml:space="preserve">tanpa </w:t>
      </w:r>
      <w:r>
        <w:rPr>
          <w:rFonts w:ascii="Times New Roman" w:hAnsi="Times New Roman" w:cs="Times New Roman"/>
        </w:rPr>
        <w:t xml:space="preserve">adanya </w:t>
      </w:r>
      <w:r w:rsidR="00354860" w:rsidRPr="00FF1D9E">
        <w:rPr>
          <w:rFonts w:ascii="Times New Roman" w:hAnsi="Times New Roman" w:cs="Times New Roman"/>
        </w:rPr>
        <w:t>kekerasan.</w:t>
      </w:r>
      <w:r w:rsidR="00354860" w:rsidRPr="00FF1D9E">
        <w:rPr>
          <w:rStyle w:val="FootnoteReference"/>
          <w:rFonts w:ascii="Times New Roman" w:hAnsi="Times New Roman" w:cs="Times New Roman"/>
        </w:rPr>
        <w:footnoteReference w:id="11"/>
      </w:r>
    </w:p>
    <w:p w14:paraId="098AA66A" w14:textId="31E71B71" w:rsidR="00D078F2" w:rsidRPr="00FF1D9E" w:rsidRDefault="00BE6E4D" w:rsidP="00FF1D9E">
      <w:pPr>
        <w:pStyle w:val="ListParagraph"/>
        <w:rPr>
          <w:rFonts w:asciiTheme="majorBidi" w:hAnsiTheme="majorBidi" w:cstheme="majorBidi"/>
        </w:rPr>
      </w:pPr>
      <w:r w:rsidRPr="00FF1D9E">
        <w:rPr>
          <w:rFonts w:asciiTheme="majorBidi" w:hAnsiTheme="majorBidi" w:cstheme="majorBidi"/>
        </w:rPr>
        <w:lastRenderedPageBreak/>
        <w:t xml:space="preserve">Berkenaan dengan </w:t>
      </w:r>
      <w:r w:rsidR="008C2B02" w:rsidRPr="00FF1D9E">
        <w:rPr>
          <w:rFonts w:asciiTheme="majorBidi" w:hAnsiTheme="majorBidi" w:cstheme="majorBidi"/>
        </w:rPr>
        <w:t xml:space="preserve">hal </w:t>
      </w:r>
      <w:r w:rsidR="005B4CC7" w:rsidRPr="00FF1D9E">
        <w:rPr>
          <w:rFonts w:asciiTheme="majorBidi" w:hAnsiTheme="majorBidi" w:cstheme="majorBidi"/>
        </w:rPr>
        <w:t>itu,</w:t>
      </w:r>
      <w:r w:rsidR="008C2B02" w:rsidRPr="00FF1D9E">
        <w:rPr>
          <w:rFonts w:asciiTheme="majorBidi" w:hAnsiTheme="majorBidi" w:cstheme="majorBidi"/>
        </w:rPr>
        <w:t xml:space="preserve"> </w:t>
      </w:r>
      <w:r w:rsidR="0058209D">
        <w:rPr>
          <w:rFonts w:asciiTheme="majorBidi" w:hAnsiTheme="majorBidi" w:cstheme="majorBidi"/>
        </w:rPr>
        <w:t>A</w:t>
      </w:r>
      <w:r w:rsidR="005B4CC7" w:rsidRPr="00FF1D9E">
        <w:rPr>
          <w:rFonts w:asciiTheme="majorBidi" w:hAnsiTheme="majorBidi" w:cstheme="majorBidi"/>
        </w:rPr>
        <w:t xml:space="preserve">l-Ghazali menyatakan bahwa </w:t>
      </w:r>
      <w:r w:rsidR="009207BC">
        <w:rPr>
          <w:rFonts w:asciiTheme="majorBidi" w:hAnsiTheme="majorBidi" w:cstheme="majorBidi"/>
        </w:rPr>
        <w:t>p</w:t>
      </w:r>
      <w:r w:rsidR="008635B5" w:rsidRPr="00FF1D9E">
        <w:rPr>
          <w:rFonts w:asciiTheme="majorBidi" w:hAnsiTheme="majorBidi" w:cstheme="majorBidi"/>
        </w:rPr>
        <w:t>endidikan yang ramah anak</w:t>
      </w:r>
      <w:r w:rsidR="00113736" w:rsidRPr="00FF1D9E">
        <w:rPr>
          <w:rFonts w:asciiTheme="majorBidi" w:hAnsiTheme="majorBidi" w:cstheme="majorBidi"/>
        </w:rPr>
        <w:t xml:space="preserve"> tanpa kekerasan</w:t>
      </w:r>
      <w:r w:rsidR="008635B5" w:rsidRPr="00FF1D9E">
        <w:rPr>
          <w:rFonts w:asciiTheme="majorBidi" w:hAnsiTheme="majorBidi" w:cstheme="majorBidi"/>
        </w:rPr>
        <w:t xml:space="preserve"> akan </w:t>
      </w:r>
      <w:r w:rsidR="001D1D0B" w:rsidRPr="00FF1D9E">
        <w:rPr>
          <w:rFonts w:asciiTheme="majorBidi" w:hAnsiTheme="majorBidi" w:cstheme="majorBidi"/>
        </w:rPr>
        <w:t xml:space="preserve">dapat terselenggara </w:t>
      </w:r>
      <w:r w:rsidR="00AE6CB5" w:rsidRPr="00FF1D9E">
        <w:rPr>
          <w:rFonts w:asciiTheme="majorBidi" w:hAnsiTheme="majorBidi" w:cstheme="majorBidi"/>
        </w:rPr>
        <w:t>melalui</w:t>
      </w:r>
      <w:r w:rsidR="0058209D">
        <w:rPr>
          <w:rFonts w:asciiTheme="majorBidi" w:hAnsiTheme="majorBidi" w:cstheme="majorBidi"/>
        </w:rPr>
        <w:t xml:space="preserve"> beberapa strategi yakni</w:t>
      </w:r>
      <w:r w:rsidR="00AE6CB5" w:rsidRPr="00FF1D9E">
        <w:rPr>
          <w:rFonts w:asciiTheme="majorBidi" w:hAnsiTheme="majorBidi" w:cstheme="majorBidi"/>
        </w:rPr>
        <w:t xml:space="preserve"> pembiasaan, keteladanan, dan cerita-cerita edukatif yang disesuaikan dengan tahap-tahap perkembangannya</w:t>
      </w:r>
      <w:r w:rsidR="00A9370F">
        <w:rPr>
          <w:rFonts w:asciiTheme="majorBidi" w:hAnsiTheme="majorBidi" w:cstheme="majorBidi"/>
        </w:rPr>
        <w:t>.</w:t>
      </w:r>
      <w:r w:rsidR="00561C49" w:rsidRPr="00FF1D9E">
        <w:rPr>
          <w:rStyle w:val="FootnoteReference"/>
          <w:rFonts w:asciiTheme="majorBidi" w:hAnsiTheme="majorBidi" w:cstheme="majorBidi"/>
        </w:rPr>
        <w:footnoteReference w:id="12"/>
      </w:r>
      <w:r w:rsidR="00E1307F">
        <w:rPr>
          <w:rFonts w:asciiTheme="majorBidi" w:hAnsiTheme="majorBidi" w:cstheme="majorBidi"/>
        </w:rPr>
        <w:t xml:space="preserve"> Sejalan dengan pandangan tersebut, </w:t>
      </w:r>
      <w:r w:rsidR="001C084C">
        <w:rPr>
          <w:rFonts w:asciiTheme="majorBidi" w:hAnsiTheme="majorBidi" w:cstheme="majorBidi"/>
        </w:rPr>
        <w:t>s</w:t>
      </w:r>
      <w:r w:rsidR="005C76AC" w:rsidRPr="00FF1D9E">
        <w:rPr>
          <w:rFonts w:asciiTheme="majorBidi" w:hAnsiTheme="majorBidi" w:cstheme="majorBidi"/>
        </w:rPr>
        <w:t xml:space="preserve">ekolah </w:t>
      </w:r>
      <w:r w:rsidR="00E1307F">
        <w:rPr>
          <w:rFonts w:asciiTheme="majorBidi" w:hAnsiTheme="majorBidi" w:cstheme="majorBidi"/>
        </w:rPr>
        <w:t>R</w:t>
      </w:r>
      <w:r w:rsidR="005C76AC" w:rsidRPr="00FF1D9E">
        <w:rPr>
          <w:rFonts w:asciiTheme="majorBidi" w:hAnsiTheme="majorBidi" w:cstheme="majorBidi"/>
        </w:rPr>
        <w:t xml:space="preserve">amah </w:t>
      </w:r>
      <w:r w:rsidR="00E1307F">
        <w:rPr>
          <w:rFonts w:asciiTheme="majorBidi" w:hAnsiTheme="majorBidi" w:cstheme="majorBidi"/>
        </w:rPr>
        <w:t>A</w:t>
      </w:r>
      <w:r w:rsidR="005C76AC" w:rsidRPr="00FF1D9E">
        <w:rPr>
          <w:rFonts w:asciiTheme="majorBidi" w:hAnsiTheme="majorBidi" w:cstheme="majorBidi"/>
        </w:rPr>
        <w:t>nak ini dapat di</w:t>
      </w:r>
      <w:r w:rsidR="00E1307F">
        <w:rPr>
          <w:rFonts w:asciiTheme="majorBidi" w:hAnsiTheme="majorBidi" w:cstheme="majorBidi"/>
        </w:rPr>
        <w:t xml:space="preserve">implementasikan </w:t>
      </w:r>
      <w:r w:rsidR="005C76AC" w:rsidRPr="00FF1D9E">
        <w:rPr>
          <w:rFonts w:asciiTheme="majorBidi" w:hAnsiTheme="majorBidi" w:cstheme="majorBidi"/>
        </w:rPr>
        <w:t xml:space="preserve">melalui </w:t>
      </w:r>
      <w:r w:rsidR="00174310">
        <w:rPr>
          <w:rFonts w:asciiTheme="majorBidi" w:hAnsiTheme="majorBidi" w:cstheme="majorBidi"/>
        </w:rPr>
        <w:t>p</w:t>
      </w:r>
      <w:r w:rsidR="005C76AC" w:rsidRPr="00FF1D9E">
        <w:rPr>
          <w:rFonts w:asciiTheme="majorBidi" w:hAnsiTheme="majorBidi" w:cstheme="majorBidi"/>
        </w:rPr>
        <w:t>endidikan agama islam</w:t>
      </w:r>
      <w:r w:rsidR="008E3534" w:rsidRPr="00FF1D9E">
        <w:rPr>
          <w:rFonts w:asciiTheme="majorBidi" w:hAnsiTheme="majorBidi" w:cstheme="majorBidi"/>
        </w:rPr>
        <w:t>.</w:t>
      </w:r>
      <w:r w:rsidR="00AB30C7">
        <w:rPr>
          <w:rFonts w:asciiTheme="majorBidi" w:hAnsiTheme="majorBidi" w:cstheme="majorBidi"/>
        </w:rPr>
        <w:t xml:space="preserve"> </w:t>
      </w:r>
      <w:r w:rsidR="005C76AC" w:rsidRPr="00FF1D9E">
        <w:rPr>
          <w:rFonts w:asciiTheme="majorBidi" w:hAnsiTheme="majorBidi" w:cstheme="majorBidi"/>
        </w:rPr>
        <w:t xml:space="preserve">Dimana </w:t>
      </w:r>
      <w:r w:rsidR="00A30408">
        <w:rPr>
          <w:rFonts w:asciiTheme="majorBidi" w:hAnsiTheme="majorBidi" w:cstheme="majorBidi"/>
        </w:rPr>
        <w:t>p</w:t>
      </w:r>
      <w:r w:rsidR="005C76AC" w:rsidRPr="00FF1D9E">
        <w:rPr>
          <w:rFonts w:asciiTheme="majorBidi" w:hAnsiTheme="majorBidi" w:cstheme="majorBidi"/>
        </w:rPr>
        <w:t>endidikan agama islam</w:t>
      </w:r>
      <w:r w:rsidR="008E3534" w:rsidRPr="00FF1D9E">
        <w:rPr>
          <w:rFonts w:asciiTheme="majorBidi" w:hAnsiTheme="majorBidi" w:cstheme="majorBidi"/>
        </w:rPr>
        <w:t xml:space="preserve"> dapat dijadikan</w:t>
      </w:r>
      <w:r w:rsidR="005C76AC" w:rsidRPr="00FF1D9E">
        <w:rPr>
          <w:rFonts w:asciiTheme="majorBidi" w:hAnsiTheme="majorBidi" w:cstheme="majorBidi"/>
        </w:rPr>
        <w:t xml:space="preserve"> </w:t>
      </w:r>
      <w:r w:rsidR="008E3534" w:rsidRPr="00FF1D9E">
        <w:rPr>
          <w:rFonts w:asciiTheme="majorBidi" w:hAnsiTheme="majorBidi" w:cstheme="majorBidi"/>
        </w:rPr>
        <w:t xml:space="preserve">sebagai </w:t>
      </w:r>
      <w:r w:rsidR="00F04ABE" w:rsidRPr="00FF1D9E">
        <w:rPr>
          <w:rFonts w:asciiTheme="majorBidi" w:hAnsiTheme="majorBidi" w:cstheme="majorBidi"/>
        </w:rPr>
        <w:t xml:space="preserve">media komunikasi efektif, persuasif, dan sugesif yang baik bagi anak </w:t>
      </w:r>
      <w:r w:rsidR="00A5442A" w:rsidRPr="00FF1D9E">
        <w:rPr>
          <w:rFonts w:asciiTheme="majorBidi" w:hAnsiTheme="majorBidi" w:cstheme="majorBidi"/>
        </w:rPr>
        <w:t>melalui</w:t>
      </w:r>
      <w:r w:rsidR="00AB30C7">
        <w:rPr>
          <w:rFonts w:asciiTheme="majorBidi" w:hAnsiTheme="majorBidi" w:cstheme="majorBidi"/>
        </w:rPr>
        <w:t xml:space="preserve"> </w:t>
      </w:r>
      <w:r w:rsidR="00A5442A" w:rsidRPr="00FF1D9E">
        <w:rPr>
          <w:rFonts w:asciiTheme="majorBidi" w:hAnsiTheme="majorBidi" w:cstheme="majorBidi"/>
        </w:rPr>
        <w:t xml:space="preserve"> </w:t>
      </w:r>
      <w:r w:rsidR="00F04ABE" w:rsidRPr="00FF1D9E">
        <w:rPr>
          <w:rFonts w:asciiTheme="majorBidi" w:hAnsiTheme="majorBidi" w:cstheme="majorBidi"/>
        </w:rPr>
        <w:t>penerapan program-program sekolah</w:t>
      </w:r>
      <w:r w:rsidR="00236697">
        <w:rPr>
          <w:rFonts w:asciiTheme="majorBidi" w:hAnsiTheme="majorBidi" w:cstheme="majorBidi"/>
        </w:rPr>
        <w:t xml:space="preserve"> </w:t>
      </w:r>
      <w:r w:rsidR="00F04ABE" w:rsidRPr="00FF1D9E">
        <w:rPr>
          <w:rStyle w:val="FootnoteReference"/>
          <w:rFonts w:asciiTheme="majorBidi" w:hAnsiTheme="majorBidi" w:cstheme="majorBidi"/>
        </w:rPr>
        <w:footnoteReference w:id="13"/>
      </w:r>
    </w:p>
    <w:p w14:paraId="42F62D9A" w14:textId="5A7E27DC" w:rsidR="00435973" w:rsidRPr="00EB3ED7" w:rsidRDefault="00AE38FD" w:rsidP="00FF1D9E">
      <w:pPr>
        <w:pStyle w:val="ListParagraph"/>
        <w:rPr>
          <w:rFonts w:asciiTheme="majorBidi" w:hAnsiTheme="majorBidi" w:cstheme="majorBidi"/>
        </w:rPr>
      </w:pPr>
      <w:r w:rsidRPr="00FF1D9E">
        <w:rPr>
          <w:rFonts w:asciiTheme="majorBidi" w:hAnsiTheme="majorBidi" w:cstheme="majorBidi"/>
        </w:rPr>
        <w:t>Pada penelitian</w:t>
      </w:r>
      <w:r w:rsidR="003F2EB4" w:rsidRPr="00FF1D9E">
        <w:rPr>
          <w:rFonts w:asciiTheme="majorBidi" w:hAnsiTheme="majorBidi" w:cstheme="majorBidi"/>
        </w:rPr>
        <w:t xml:space="preserve"> </w:t>
      </w:r>
      <w:r w:rsidRPr="00FF1D9E">
        <w:rPr>
          <w:rFonts w:asciiTheme="majorBidi" w:hAnsiTheme="majorBidi" w:cstheme="majorBidi"/>
        </w:rPr>
        <w:t>sebelumnya</w:t>
      </w:r>
      <w:r w:rsidR="006E7595" w:rsidRPr="00FF1D9E">
        <w:rPr>
          <w:rFonts w:asciiTheme="majorBidi" w:hAnsiTheme="majorBidi" w:cstheme="majorBidi"/>
        </w:rPr>
        <w:t>,</w:t>
      </w:r>
      <w:r w:rsidR="00096416">
        <w:rPr>
          <w:rFonts w:asciiTheme="majorBidi" w:hAnsiTheme="majorBidi" w:cstheme="majorBidi"/>
        </w:rPr>
        <w:t xml:space="preserve"> </w:t>
      </w:r>
      <w:r w:rsidR="001A6FBB" w:rsidRPr="00FF1D9E">
        <w:rPr>
          <w:rFonts w:asciiTheme="majorBidi" w:hAnsiTheme="majorBidi" w:cstheme="majorBidi"/>
        </w:rPr>
        <w:t>Aisyah MY</w:t>
      </w:r>
      <w:r w:rsidR="00AB30C7">
        <w:rPr>
          <w:rFonts w:asciiTheme="majorBidi" w:hAnsiTheme="majorBidi" w:cstheme="majorBidi"/>
        </w:rPr>
        <w:t xml:space="preserve"> melakukan penelitian  pada program SRA</w:t>
      </w:r>
      <w:r w:rsidR="001A6FBB" w:rsidRPr="00FF1D9E">
        <w:rPr>
          <w:rFonts w:asciiTheme="majorBidi" w:hAnsiTheme="majorBidi" w:cstheme="majorBidi"/>
        </w:rPr>
        <w:t xml:space="preserve"> </w:t>
      </w:r>
      <w:r w:rsidR="00AB30C7">
        <w:rPr>
          <w:rFonts w:asciiTheme="majorBidi" w:hAnsiTheme="majorBidi" w:cstheme="majorBidi"/>
        </w:rPr>
        <w:t>yang di lakukan d</w:t>
      </w:r>
      <w:r w:rsidR="002B7A50" w:rsidRPr="00FF1D9E">
        <w:rPr>
          <w:rFonts w:asciiTheme="majorBidi" w:hAnsiTheme="majorBidi" w:cstheme="majorBidi"/>
        </w:rPr>
        <w:t>i SMP Negeri 3 Kalasan Kabupaten Sleman Yogyakarta.</w:t>
      </w:r>
      <w:r w:rsidR="00AB30C7">
        <w:rPr>
          <w:rFonts w:asciiTheme="majorBidi" w:hAnsiTheme="majorBidi" w:cstheme="majorBidi"/>
        </w:rPr>
        <w:t xml:space="preserve"> </w:t>
      </w:r>
      <w:r w:rsidR="00537B08" w:rsidRPr="00FF1D9E">
        <w:rPr>
          <w:rFonts w:asciiTheme="majorBidi" w:hAnsiTheme="majorBidi" w:cstheme="majorBidi"/>
        </w:rPr>
        <w:t xml:space="preserve">Hasil pada penelitian tersebut </w:t>
      </w:r>
      <w:r w:rsidR="00B514BF" w:rsidRPr="00FF1D9E">
        <w:rPr>
          <w:rFonts w:asciiTheme="majorBidi" w:hAnsiTheme="majorBidi" w:cstheme="majorBidi"/>
        </w:rPr>
        <w:t>menyatakan bahwa</w:t>
      </w:r>
      <w:r w:rsidR="00AB30C7">
        <w:rPr>
          <w:rFonts w:asciiTheme="majorBidi" w:hAnsiTheme="majorBidi" w:cstheme="majorBidi"/>
        </w:rPr>
        <w:t xml:space="preserve"> </w:t>
      </w:r>
      <w:r w:rsidR="004B7713" w:rsidRPr="00FF1D9E">
        <w:rPr>
          <w:rFonts w:asciiTheme="majorBidi" w:hAnsiTheme="majorBidi" w:cstheme="majorBidi"/>
        </w:rPr>
        <w:t>Program Sekolah Ramah Anak di SMP N</w:t>
      </w:r>
      <w:r w:rsidR="002E3C74" w:rsidRPr="00FF1D9E">
        <w:rPr>
          <w:rFonts w:asciiTheme="majorBidi" w:hAnsiTheme="majorBidi" w:cstheme="majorBidi"/>
        </w:rPr>
        <w:t>egeri 3</w:t>
      </w:r>
      <w:r w:rsidR="00732C78">
        <w:rPr>
          <w:rFonts w:asciiTheme="majorBidi" w:hAnsiTheme="majorBidi" w:cstheme="majorBidi"/>
        </w:rPr>
        <w:t xml:space="preserve"> kalasan melalui 3 tahap antara </w:t>
      </w:r>
      <w:r w:rsidR="002E3C74" w:rsidRPr="00FF1D9E">
        <w:rPr>
          <w:rFonts w:asciiTheme="majorBidi" w:hAnsiTheme="majorBidi" w:cstheme="majorBidi"/>
        </w:rPr>
        <w:t>lain</w:t>
      </w:r>
      <w:r w:rsidR="008957E1" w:rsidRPr="00FF1D9E">
        <w:rPr>
          <w:rFonts w:asciiTheme="majorBidi" w:hAnsiTheme="majorBidi" w:cstheme="majorBidi"/>
        </w:rPr>
        <w:t>:</w:t>
      </w:r>
      <w:r w:rsidR="00732C78">
        <w:rPr>
          <w:rFonts w:asciiTheme="majorBidi" w:hAnsiTheme="majorBidi" w:cstheme="majorBidi"/>
        </w:rPr>
        <w:t xml:space="preserve"> </w:t>
      </w:r>
      <w:r w:rsidR="002E3C74" w:rsidRPr="00FF1D9E">
        <w:rPr>
          <w:rFonts w:asciiTheme="majorBidi" w:hAnsiTheme="majorBidi" w:cstheme="majorBidi"/>
        </w:rPr>
        <w:t>persiapan,</w:t>
      </w:r>
      <w:r w:rsidR="00732C78">
        <w:rPr>
          <w:rFonts w:asciiTheme="majorBidi" w:hAnsiTheme="majorBidi" w:cstheme="majorBidi"/>
        </w:rPr>
        <w:t xml:space="preserve"> </w:t>
      </w:r>
      <w:r w:rsidR="002E3C74" w:rsidRPr="00FF1D9E">
        <w:rPr>
          <w:rFonts w:asciiTheme="majorBidi" w:hAnsiTheme="majorBidi" w:cstheme="majorBidi"/>
        </w:rPr>
        <w:t>perencanaan,</w:t>
      </w:r>
      <w:r w:rsidR="00732C78">
        <w:rPr>
          <w:rFonts w:asciiTheme="majorBidi" w:hAnsiTheme="majorBidi" w:cstheme="majorBidi"/>
        </w:rPr>
        <w:t xml:space="preserve"> </w:t>
      </w:r>
      <w:r w:rsidR="00A87F8D" w:rsidRPr="00FF1D9E">
        <w:rPr>
          <w:rFonts w:asciiTheme="majorBidi" w:hAnsiTheme="majorBidi" w:cstheme="majorBidi"/>
        </w:rPr>
        <w:t>pelaksanaan</w:t>
      </w:r>
      <w:r w:rsidR="00732C78">
        <w:rPr>
          <w:rFonts w:asciiTheme="majorBidi" w:hAnsiTheme="majorBidi" w:cstheme="majorBidi"/>
        </w:rPr>
        <w:t xml:space="preserve"> </w:t>
      </w:r>
      <w:r w:rsidR="00A87F8D" w:rsidRPr="00FF1D9E">
        <w:rPr>
          <w:rFonts w:asciiTheme="majorBidi" w:hAnsiTheme="majorBidi" w:cstheme="majorBidi"/>
        </w:rPr>
        <w:t>/</w:t>
      </w:r>
      <w:r w:rsidR="00732C78">
        <w:rPr>
          <w:rFonts w:asciiTheme="majorBidi" w:hAnsiTheme="majorBidi" w:cstheme="majorBidi"/>
        </w:rPr>
        <w:t xml:space="preserve"> </w:t>
      </w:r>
      <w:r w:rsidR="00A87F8D" w:rsidRPr="00FF1D9E">
        <w:rPr>
          <w:rFonts w:asciiTheme="majorBidi" w:hAnsiTheme="majorBidi" w:cstheme="majorBidi"/>
        </w:rPr>
        <w:t>pengembangan,</w:t>
      </w:r>
      <w:r w:rsidR="00732C78">
        <w:rPr>
          <w:rFonts w:asciiTheme="majorBidi" w:hAnsiTheme="majorBidi" w:cstheme="majorBidi"/>
        </w:rPr>
        <w:t xml:space="preserve"> </w:t>
      </w:r>
      <w:r w:rsidR="00A87F8D" w:rsidRPr="00FF1D9E">
        <w:rPr>
          <w:rFonts w:asciiTheme="majorBidi" w:hAnsiTheme="majorBidi" w:cstheme="majorBidi"/>
        </w:rPr>
        <w:t>pemantauaan,</w:t>
      </w:r>
      <w:r w:rsidR="00732C78">
        <w:rPr>
          <w:rFonts w:asciiTheme="majorBidi" w:hAnsiTheme="majorBidi" w:cstheme="majorBidi"/>
        </w:rPr>
        <w:t xml:space="preserve"> </w:t>
      </w:r>
      <w:r w:rsidR="00A87F8D" w:rsidRPr="00FF1D9E">
        <w:rPr>
          <w:rFonts w:asciiTheme="majorBidi" w:hAnsiTheme="majorBidi" w:cstheme="majorBidi"/>
        </w:rPr>
        <w:t>dan evaluasi</w:t>
      </w:r>
      <w:r w:rsidR="004C2204" w:rsidRPr="00FF1D9E">
        <w:rPr>
          <w:rStyle w:val="FootnoteReference"/>
          <w:rFonts w:asciiTheme="majorBidi" w:hAnsiTheme="majorBidi" w:cstheme="majorBidi"/>
        </w:rPr>
        <w:footnoteReference w:id="14"/>
      </w:r>
      <w:r w:rsidR="007055EB" w:rsidRPr="00FF1D9E">
        <w:rPr>
          <w:rFonts w:asciiTheme="majorBidi" w:hAnsiTheme="majorBidi" w:cstheme="majorBidi"/>
        </w:rPr>
        <w:t>.</w:t>
      </w:r>
      <w:r w:rsidR="00732C78">
        <w:rPr>
          <w:rFonts w:asciiTheme="majorBidi" w:hAnsiTheme="majorBidi" w:cstheme="majorBidi"/>
        </w:rPr>
        <w:t xml:space="preserve"> </w:t>
      </w:r>
      <w:r w:rsidR="00A9370F">
        <w:rPr>
          <w:rFonts w:asciiTheme="majorBidi" w:hAnsiTheme="majorBidi" w:cstheme="majorBidi"/>
        </w:rPr>
        <w:t xml:space="preserve">Namun , </w:t>
      </w:r>
      <w:r w:rsidR="009D56F0" w:rsidRPr="00FF1D9E">
        <w:rPr>
          <w:rFonts w:asciiTheme="majorBidi" w:hAnsiTheme="majorBidi" w:cstheme="majorBidi"/>
        </w:rPr>
        <w:t>Pada penelitian ini</w:t>
      </w:r>
      <w:r w:rsidR="006219CB" w:rsidRPr="00FF1D9E">
        <w:rPr>
          <w:rFonts w:asciiTheme="majorBidi" w:hAnsiTheme="majorBidi" w:cstheme="majorBidi"/>
        </w:rPr>
        <w:t xml:space="preserve"> penulis </w:t>
      </w:r>
      <w:r w:rsidR="004E0A8F" w:rsidRPr="00FF1D9E">
        <w:rPr>
          <w:rFonts w:asciiTheme="majorBidi" w:hAnsiTheme="majorBidi" w:cstheme="majorBidi"/>
        </w:rPr>
        <w:t xml:space="preserve">tidak hanya </w:t>
      </w:r>
      <w:r w:rsidR="009E3FD7" w:rsidRPr="00FF1D9E">
        <w:rPr>
          <w:rFonts w:asciiTheme="majorBidi" w:hAnsiTheme="majorBidi" w:cstheme="majorBidi"/>
        </w:rPr>
        <w:t xml:space="preserve">membahas mengenai </w:t>
      </w:r>
      <w:r w:rsidR="00BE6EAA" w:rsidRPr="00FF1D9E">
        <w:rPr>
          <w:rFonts w:asciiTheme="majorBidi" w:hAnsiTheme="majorBidi" w:cstheme="majorBidi"/>
        </w:rPr>
        <w:t>pe</w:t>
      </w:r>
      <w:r w:rsidR="006C1B0F" w:rsidRPr="00FF1D9E">
        <w:rPr>
          <w:rFonts w:asciiTheme="majorBidi" w:hAnsiTheme="majorBidi" w:cstheme="majorBidi"/>
        </w:rPr>
        <w:t xml:space="preserve">ngimplementasian </w:t>
      </w:r>
      <w:r w:rsidR="009E3FD7" w:rsidRPr="00FF1D9E">
        <w:rPr>
          <w:rFonts w:asciiTheme="majorBidi" w:hAnsiTheme="majorBidi" w:cstheme="majorBidi"/>
        </w:rPr>
        <w:lastRenderedPageBreak/>
        <w:t xml:space="preserve">SRA </w:t>
      </w:r>
      <w:r w:rsidR="006C1B0F" w:rsidRPr="00FF1D9E">
        <w:rPr>
          <w:rFonts w:asciiTheme="majorBidi" w:hAnsiTheme="majorBidi" w:cstheme="majorBidi"/>
        </w:rPr>
        <w:t xml:space="preserve">saja </w:t>
      </w:r>
      <w:r w:rsidR="009E3FD7" w:rsidRPr="00FF1D9E">
        <w:rPr>
          <w:rFonts w:asciiTheme="majorBidi" w:hAnsiTheme="majorBidi" w:cstheme="majorBidi"/>
        </w:rPr>
        <w:t xml:space="preserve">namun </w:t>
      </w:r>
      <w:r w:rsidR="006219CB" w:rsidRPr="00FF1D9E">
        <w:rPr>
          <w:rFonts w:asciiTheme="majorBidi" w:hAnsiTheme="majorBidi" w:cstheme="majorBidi"/>
        </w:rPr>
        <w:t xml:space="preserve">akan lebih lanjut membahas mengenai </w:t>
      </w:r>
      <w:r w:rsidR="00A45368" w:rsidRPr="00FF1D9E">
        <w:rPr>
          <w:rFonts w:asciiTheme="majorBidi" w:hAnsiTheme="majorBidi" w:cstheme="majorBidi"/>
        </w:rPr>
        <w:t xml:space="preserve">strategi-strategi yang menjadi </w:t>
      </w:r>
      <w:r w:rsidR="009E3FD7" w:rsidRPr="00FF1D9E">
        <w:rPr>
          <w:rFonts w:asciiTheme="majorBidi" w:hAnsiTheme="majorBidi" w:cstheme="majorBidi"/>
        </w:rPr>
        <w:t xml:space="preserve">penguat </w:t>
      </w:r>
      <w:r w:rsidR="008D681F" w:rsidRPr="00FF1D9E">
        <w:rPr>
          <w:rFonts w:asciiTheme="majorBidi" w:hAnsiTheme="majorBidi" w:cstheme="majorBidi"/>
        </w:rPr>
        <w:t xml:space="preserve">dalam </w:t>
      </w:r>
      <w:r w:rsidR="00B86E69" w:rsidRPr="00FF1D9E">
        <w:rPr>
          <w:rFonts w:asciiTheme="majorBidi" w:hAnsiTheme="majorBidi" w:cstheme="majorBidi"/>
        </w:rPr>
        <w:t>pelaksaanaan</w:t>
      </w:r>
      <w:r w:rsidR="008D681F" w:rsidRPr="00FF1D9E">
        <w:rPr>
          <w:rFonts w:asciiTheme="majorBidi" w:hAnsiTheme="majorBidi" w:cstheme="majorBidi"/>
        </w:rPr>
        <w:t xml:space="preserve"> </w:t>
      </w:r>
      <w:r w:rsidR="00CA194C" w:rsidRPr="00FF1D9E">
        <w:rPr>
          <w:rFonts w:asciiTheme="majorBidi" w:hAnsiTheme="majorBidi" w:cstheme="majorBidi"/>
        </w:rPr>
        <w:t xml:space="preserve">SRA </w:t>
      </w:r>
      <w:r w:rsidR="004E0A8F" w:rsidRPr="00FF1D9E">
        <w:rPr>
          <w:rFonts w:asciiTheme="majorBidi" w:hAnsiTheme="majorBidi" w:cstheme="majorBidi"/>
        </w:rPr>
        <w:t xml:space="preserve">melalui </w:t>
      </w:r>
      <w:r w:rsidR="003D5E6B">
        <w:rPr>
          <w:rFonts w:asciiTheme="majorBidi" w:hAnsiTheme="majorBidi" w:cstheme="majorBidi"/>
        </w:rPr>
        <w:t>p</w:t>
      </w:r>
      <w:r w:rsidR="004E0A8F" w:rsidRPr="00FF1D9E">
        <w:rPr>
          <w:rFonts w:asciiTheme="majorBidi" w:hAnsiTheme="majorBidi" w:cstheme="majorBidi"/>
        </w:rPr>
        <w:t xml:space="preserve">endidikan </w:t>
      </w:r>
      <w:r w:rsidR="003D5E6B">
        <w:rPr>
          <w:rFonts w:asciiTheme="majorBidi" w:hAnsiTheme="majorBidi" w:cstheme="majorBidi"/>
        </w:rPr>
        <w:t>a</w:t>
      </w:r>
      <w:r w:rsidR="004E0A8F" w:rsidRPr="00FF1D9E">
        <w:rPr>
          <w:rFonts w:asciiTheme="majorBidi" w:hAnsiTheme="majorBidi" w:cstheme="majorBidi"/>
        </w:rPr>
        <w:t>gama islam</w:t>
      </w:r>
      <w:r w:rsidR="00A9370F">
        <w:rPr>
          <w:rFonts w:asciiTheme="majorBidi" w:hAnsiTheme="majorBidi" w:cstheme="majorBidi"/>
        </w:rPr>
        <w:t xml:space="preserve"> yang ada di SMP Negeri 16 Semarang. </w:t>
      </w:r>
      <w:r w:rsidR="002C33CC" w:rsidRPr="00FF1D9E">
        <w:rPr>
          <w:rFonts w:asciiTheme="majorBidi" w:hAnsiTheme="majorBidi" w:cstheme="majorBidi"/>
        </w:rPr>
        <w:t>A</w:t>
      </w:r>
      <w:r w:rsidR="00593133" w:rsidRPr="00FF1D9E">
        <w:rPr>
          <w:rFonts w:asciiTheme="majorBidi" w:hAnsiTheme="majorBidi" w:cstheme="majorBidi"/>
        </w:rPr>
        <w:t xml:space="preserve">lasan peneliti melakukan penelitian di SMP </w:t>
      </w:r>
      <w:r w:rsidR="00106ED5" w:rsidRPr="00FF1D9E">
        <w:rPr>
          <w:rFonts w:asciiTheme="majorBidi" w:hAnsiTheme="majorBidi" w:cstheme="majorBidi"/>
        </w:rPr>
        <w:t xml:space="preserve">16 Semarang </w:t>
      </w:r>
      <w:r w:rsidR="00593133" w:rsidRPr="00FF1D9E">
        <w:rPr>
          <w:rFonts w:asciiTheme="majorBidi" w:hAnsiTheme="majorBidi" w:cstheme="majorBidi"/>
        </w:rPr>
        <w:t xml:space="preserve">adalah </w:t>
      </w:r>
      <w:r w:rsidR="002C33CC" w:rsidRPr="00FF1D9E">
        <w:rPr>
          <w:rFonts w:asciiTheme="majorBidi" w:hAnsiTheme="majorBidi" w:cstheme="majorBidi"/>
        </w:rPr>
        <w:t xml:space="preserve">karena </w:t>
      </w:r>
      <w:r w:rsidR="00C4249E" w:rsidRPr="00FF1D9E">
        <w:rPr>
          <w:rFonts w:asciiTheme="majorBidi" w:hAnsiTheme="majorBidi" w:cstheme="majorBidi"/>
        </w:rPr>
        <w:t xml:space="preserve">sekolah tersebut </w:t>
      </w:r>
      <w:r w:rsidR="00F86AB6" w:rsidRPr="00FF1D9E">
        <w:rPr>
          <w:rFonts w:asciiTheme="majorBidi" w:hAnsiTheme="majorBidi" w:cstheme="majorBidi"/>
        </w:rPr>
        <w:t xml:space="preserve">menjadi salah satu sekolah </w:t>
      </w:r>
      <w:r w:rsidR="007A168C" w:rsidRPr="00FF1D9E">
        <w:rPr>
          <w:rFonts w:asciiTheme="majorBidi" w:hAnsiTheme="majorBidi" w:cstheme="majorBidi"/>
        </w:rPr>
        <w:t xml:space="preserve">di Semarang </w:t>
      </w:r>
      <w:r w:rsidR="00F86AB6" w:rsidRPr="00FF1D9E">
        <w:rPr>
          <w:rFonts w:asciiTheme="majorBidi" w:hAnsiTheme="majorBidi" w:cstheme="majorBidi"/>
        </w:rPr>
        <w:t xml:space="preserve">yang </w:t>
      </w:r>
      <w:r w:rsidR="00C4249E" w:rsidRPr="00FF1D9E">
        <w:rPr>
          <w:rFonts w:asciiTheme="majorBidi" w:hAnsiTheme="majorBidi" w:cstheme="majorBidi"/>
        </w:rPr>
        <w:t xml:space="preserve">telah </w:t>
      </w:r>
      <w:r w:rsidR="00A9370F">
        <w:rPr>
          <w:rFonts w:asciiTheme="majorBidi" w:hAnsiTheme="majorBidi" w:cstheme="majorBidi"/>
        </w:rPr>
        <w:t xml:space="preserve">lama </w:t>
      </w:r>
      <w:r w:rsidR="00C4249E" w:rsidRPr="00FF1D9E">
        <w:rPr>
          <w:rFonts w:asciiTheme="majorBidi" w:hAnsiTheme="majorBidi" w:cstheme="majorBidi"/>
        </w:rPr>
        <w:t>mendeklarasikan dan menerapkan program Sekolah Ramah Anak (SRA)</w:t>
      </w:r>
      <w:r w:rsidR="003F6C35">
        <w:rPr>
          <w:rFonts w:asciiTheme="majorBidi" w:hAnsiTheme="majorBidi" w:cstheme="majorBidi"/>
        </w:rPr>
        <w:t xml:space="preserve"> sejak tanggal 14 Desember 2019</w:t>
      </w:r>
      <w:r w:rsidR="00F86AB6" w:rsidRPr="00FF1D9E">
        <w:rPr>
          <w:rFonts w:asciiTheme="majorBidi" w:hAnsiTheme="majorBidi" w:cstheme="majorBidi"/>
        </w:rPr>
        <w:t>.</w:t>
      </w:r>
      <w:r w:rsidR="00096416">
        <w:rPr>
          <w:rFonts w:asciiTheme="majorBidi" w:hAnsiTheme="majorBidi" w:cstheme="majorBidi"/>
        </w:rPr>
        <w:t xml:space="preserve"> </w:t>
      </w:r>
      <w:r w:rsidR="00F86AB6" w:rsidRPr="00FF1D9E">
        <w:rPr>
          <w:rFonts w:asciiTheme="majorBidi" w:hAnsiTheme="majorBidi" w:cstheme="majorBidi"/>
        </w:rPr>
        <w:t>S</w:t>
      </w:r>
      <w:r w:rsidR="00C4249E" w:rsidRPr="00FF1D9E">
        <w:rPr>
          <w:rFonts w:asciiTheme="majorBidi" w:hAnsiTheme="majorBidi" w:cstheme="majorBidi"/>
        </w:rPr>
        <w:t>elain itu</w:t>
      </w:r>
      <w:r w:rsidR="00F86AB6" w:rsidRPr="00FF1D9E">
        <w:rPr>
          <w:rFonts w:asciiTheme="majorBidi" w:hAnsiTheme="majorBidi" w:cstheme="majorBidi"/>
        </w:rPr>
        <w:t>,</w:t>
      </w:r>
      <w:r w:rsidR="00C27F92" w:rsidRPr="00FF1D9E">
        <w:t xml:space="preserve"> </w:t>
      </w:r>
      <w:r w:rsidR="00C27F92" w:rsidRPr="00FF1D9E">
        <w:rPr>
          <w:rFonts w:asciiTheme="majorBidi" w:hAnsiTheme="majorBidi" w:cstheme="majorBidi"/>
        </w:rPr>
        <w:t xml:space="preserve">belum ditemukan </w:t>
      </w:r>
      <w:r w:rsidR="00F20543" w:rsidRPr="00FF1D9E">
        <w:rPr>
          <w:rFonts w:asciiTheme="majorBidi" w:hAnsiTheme="majorBidi" w:cstheme="majorBidi"/>
        </w:rPr>
        <w:t xml:space="preserve">penelitian </w:t>
      </w:r>
      <w:r w:rsidR="00C27F92" w:rsidRPr="00FF1D9E">
        <w:rPr>
          <w:rFonts w:asciiTheme="majorBidi" w:hAnsiTheme="majorBidi" w:cstheme="majorBidi"/>
        </w:rPr>
        <w:t>dengan fokus yang sama di sekolah ini, ditambah lokasinya yang mudah dijangkau oleh peneliti.</w:t>
      </w:r>
      <w:r w:rsidR="00EB3ED7">
        <w:rPr>
          <w:rFonts w:asciiTheme="majorBidi" w:hAnsiTheme="majorBidi" w:cstheme="majorBidi"/>
        </w:rPr>
        <w:t xml:space="preserve"> </w:t>
      </w:r>
      <w:r w:rsidR="002B3B3D" w:rsidRPr="00FF1D9E">
        <w:rPr>
          <w:rFonts w:asciiTheme="majorBidi" w:hAnsiTheme="majorBidi" w:cstheme="majorBidi"/>
        </w:rPr>
        <w:t>Berdasarkan dari latar belakang tersebut,</w:t>
      </w:r>
      <w:r w:rsidR="00A9370F">
        <w:rPr>
          <w:rFonts w:asciiTheme="majorBidi" w:hAnsiTheme="majorBidi" w:cstheme="majorBidi"/>
        </w:rPr>
        <w:t xml:space="preserve"> </w:t>
      </w:r>
      <w:r w:rsidR="00CC7819">
        <w:rPr>
          <w:rFonts w:asciiTheme="majorBidi" w:hAnsiTheme="majorBidi" w:cstheme="majorBidi"/>
        </w:rPr>
        <w:t xml:space="preserve">maka </w:t>
      </w:r>
      <w:r w:rsidR="00DF7335">
        <w:rPr>
          <w:rFonts w:asciiTheme="majorBidi" w:hAnsiTheme="majorBidi" w:cstheme="majorBidi"/>
        </w:rPr>
        <w:t xml:space="preserve">perlu dilakukan penelitian dengan judul </w:t>
      </w:r>
      <w:r w:rsidR="00DF7335" w:rsidRPr="00DF7335">
        <w:rPr>
          <w:rFonts w:asciiTheme="majorBidi" w:hAnsiTheme="majorBidi" w:cstheme="majorBidi"/>
          <w:b/>
          <w:bCs/>
        </w:rPr>
        <w:t>“</w:t>
      </w:r>
      <w:r w:rsidR="002A498A" w:rsidRPr="00DF7335">
        <w:rPr>
          <w:rFonts w:asciiTheme="majorBidi" w:hAnsiTheme="majorBidi" w:cstheme="majorBidi"/>
          <w:b/>
          <w:bCs/>
        </w:rPr>
        <w:t>Pe</w:t>
      </w:r>
      <w:r w:rsidR="002A498A" w:rsidRPr="00FF1D9E">
        <w:rPr>
          <w:rFonts w:asciiTheme="majorBidi" w:hAnsiTheme="majorBidi" w:cstheme="majorBidi"/>
          <w:b/>
          <w:bCs/>
        </w:rPr>
        <w:t>nguatan Sekolah Ramah Anak Melalui Pendidikan Agama Islam Di Smp Negeri 16 Semarang”</w:t>
      </w:r>
    </w:p>
    <w:p w14:paraId="6A748A33" w14:textId="77777777" w:rsidR="00FF1D9E" w:rsidRPr="00FF1D9E" w:rsidRDefault="00FF1D9E" w:rsidP="00FF1D9E">
      <w:pPr>
        <w:pStyle w:val="ListParagraph"/>
        <w:rPr>
          <w:rFonts w:asciiTheme="majorBidi" w:hAnsiTheme="majorBidi" w:cstheme="majorBidi"/>
        </w:rPr>
      </w:pPr>
    </w:p>
    <w:p w14:paraId="00A86BD4" w14:textId="20D74A00" w:rsidR="00D078F2" w:rsidRPr="00FF1D9E" w:rsidRDefault="00D078F2" w:rsidP="0020332C">
      <w:pPr>
        <w:pStyle w:val="ListParagraph"/>
        <w:numPr>
          <w:ilvl w:val="0"/>
          <w:numId w:val="16"/>
        </w:numPr>
        <w:outlineLvl w:val="1"/>
        <w:rPr>
          <w:rFonts w:asciiTheme="majorBidi" w:hAnsiTheme="majorBidi" w:cstheme="majorBidi"/>
          <w:b/>
          <w:bCs/>
        </w:rPr>
      </w:pPr>
      <w:bookmarkStart w:id="18" w:name="_Toc189074287"/>
      <w:bookmarkStart w:id="19" w:name="_Toc198667376"/>
      <w:r w:rsidRPr="00FF1D9E">
        <w:rPr>
          <w:rFonts w:asciiTheme="majorBidi" w:hAnsiTheme="majorBidi" w:cstheme="majorBidi"/>
          <w:b/>
          <w:bCs/>
        </w:rPr>
        <w:t>Rumusan Masalah</w:t>
      </w:r>
      <w:bookmarkEnd w:id="18"/>
      <w:bookmarkEnd w:id="19"/>
      <w:r w:rsidRPr="00FF1D9E">
        <w:rPr>
          <w:rFonts w:asciiTheme="majorBidi" w:hAnsiTheme="majorBidi" w:cstheme="majorBidi"/>
          <w:b/>
          <w:bCs/>
        </w:rPr>
        <w:t xml:space="preserve"> </w:t>
      </w:r>
    </w:p>
    <w:p w14:paraId="09B70A21" w14:textId="77777777" w:rsidR="00D078F2" w:rsidRDefault="00EA22DD" w:rsidP="00FF1D9E">
      <w:pPr>
        <w:pStyle w:val="ListParagraph"/>
        <w:rPr>
          <w:rFonts w:asciiTheme="majorBidi" w:hAnsiTheme="majorBidi" w:cstheme="majorBidi"/>
        </w:rPr>
      </w:pPr>
      <w:r w:rsidRPr="00FF1D9E">
        <w:rPr>
          <w:rFonts w:asciiTheme="majorBidi" w:hAnsiTheme="majorBidi" w:cstheme="majorBidi"/>
        </w:rPr>
        <w:t>Berdasarkan uraian latar belakang dan judul penelitian di atas,</w:t>
      </w:r>
      <w:r w:rsidR="00D3603B" w:rsidRPr="00FF1D9E">
        <w:rPr>
          <w:rFonts w:asciiTheme="majorBidi" w:hAnsiTheme="majorBidi" w:cstheme="majorBidi"/>
        </w:rPr>
        <w:t xml:space="preserve"> Maka </w:t>
      </w:r>
      <w:r w:rsidR="00BA414E" w:rsidRPr="00FF1D9E">
        <w:rPr>
          <w:rFonts w:asciiTheme="majorBidi" w:hAnsiTheme="majorBidi" w:cstheme="majorBidi"/>
        </w:rPr>
        <w:t xml:space="preserve">rumusan masalah dalam penelitian ini adalah </w:t>
      </w:r>
      <w:r w:rsidRPr="00FF1D9E">
        <w:rPr>
          <w:rFonts w:asciiTheme="majorBidi" w:hAnsiTheme="majorBidi" w:cstheme="majorBidi"/>
        </w:rPr>
        <w:t xml:space="preserve">: Bagaimana Strategi </w:t>
      </w:r>
      <w:r w:rsidR="004A3D2E" w:rsidRPr="00FF1D9E">
        <w:rPr>
          <w:rFonts w:asciiTheme="majorBidi" w:hAnsiTheme="majorBidi" w:cstheme="majorBidi"/>
        </w:rPr>
        <w:t xml:space="preserve">Penguatan Sekolah Ramah Anak Melalui </w:t>
      </w:r>
      <w:r w:rsidRPr="00FF1D9E">
        <w:rPr>
          <w:rFonts w:asciiTheme="majorBidi" w:hAnsiTheme="majorBidi" w:cstheme="majorBidi"/>
        </w:rPr>
        <w:t xml:space="preserve">Pendidikan </w:t>
      </w:r>
      <w:r w:rsidR="004A3D2E" w:rsidRPr="00FF1D9E">
        <w:rPr>
          <w:rFonts w:asciiTheme="majorBidi" w:hAnsiTheme="majorBidi" w:cstheme="majorBidi"/>
        </w:rPr>
        <w:t xml:space="preserve">Agama Islam Di </w:t>
      </w:r>
      <w:r w:rsidRPr="00FF1D9E">
        <w:rPr>
          <w:rFonts w:asciiTheme="majorBidi" w:hAnsiTheme="majorBidi" w:cstheme="majorBidi"/>
        </w:rPr>
        <w:t xml:space="preserve">SMP Negeri </w:t>
      </w:r>
      <w:r w:rsidR="004A3D2E" w:rsidRPr="00FF1D9E">
        <w:rPr>
          <w:rFonts w:asciiTheme="majorBidi" w:hAnsiTheme="majorBidi" w:cstheme="majorBidi"/>
        </w:rPr>
        <w:t>1</w:t>
      </w:r>
      <w:r w:rsidR="00BA414E" w:rsidRPr="00FF1D9E">
        <w:rPr>
          <w:rFonts w:asciiTheme="majorBidi" w:hAnsiTheme="majorBidi" w:cstheme="majorBidi"/>
        </w:rPr>
        <w:t xml:space="preserve">6 </w:t>
      </w:r>
      <w:r w:rsidR="004A3D2E" w:rsidRPr="00FF1D9E">
        <w:rPr>
          <w:rFonts w:asciiTheme="majorBidi" w:hAnsiTheme="majorBidi" w:cstheme="majorBidi"/>
        </w:rPr>
        <w:t>Semarang ?</w:t>
      </w:r>
    </w:p>
    <w:p w14:paraId="13E6BB45" w14:textId="77777777" w:rsidR="00FF1D9E" w:rsidRPr="00FF1D9E" w:rsidRDefault="00FF1D9E" w:rsidP="00FF1D9E">
      <w:pPr>
        <w:pStyle w:val="ListParagraph"/>
        <w:rPr>
          <w:rFonts w:asciiTheme="majorBidi" w:hAnsiTheme="majorBidi" w:cstheme="majorBidi"/>
        </w:rPr>
      </w:pPr>
    </w:p>
    <w:p w14:paraId="302300C9" w14:textId="7AD159C9" w:rsidR="00D078F2" w:rsidRPr="00FF1D9E" w:rsidRDefault="00D078F2" w:rsidP="0020332C">
      <w:pPr>
        <w:pStyle w:val="ListParagraph"/>
        <w:numPr>
          <w:ilvl w:val="0"/>
          <w:numId w:val="16"/>
        </w:numPr>
        <w:outlineLvl w:val="1"/>
        <w:rPr>
          <w:rFonts w:asciiTheme="majorBidi" w:hAnsiTheme="majorBidi" w:cstheme="majorBidi"/>
          <w:b/>
          <w:bCs/>
        </w:rPr>
      </w:pPr>
      <w:bookmarkStart w:id="20" w:name="_Toc189074288"/>
      <w:bookmarkStart w:id="21" w:name="_Toc198667377"/>
      <w:r w:rsidRPr="00FF1D9E">
        <w:rPr>
          <w:rFonts w:asciiTheme="majorBidi" w:hAnsiTheme="majorBidi" w:cstheme="majorBidi"/>
          <w:b/>
          <w:bCs/>
        </w:rPr>
        <w:t>Tujuan Dan Manfaat Penelitian</w:t>
      </w:r>
      <w:bookmarkEnd w:id="20"/>
      <w:bookmarkEnd w:id="21"/>
    </w:p>
    <w:p w14:paraId="0ADD0C4A" w14:textId="2BB7401A" w:rsidR="00BA1392" w:rsidRPr="00FF1D9E" w:rsidRDefault="00BA1392" w:rsidP="00FF1D9E">
      <w:pPr>
        <w:pStyle w:val="ListParagraph"/>
        <w:ind w:firstLine="360"/>
        <w:rPr>
          <w:rFonts w:asciiTheme="majorBidi" w:hAnsiTheme="majorBidi" w:cstheme="majorBidi"/>
          <w:b/>
          <w:bCs/>
        </w:rPr>
      </w:pPr>
      <w:r w:rsidRPr="00FF1D9E">
        <w:rPr>
          <w:rFonts w:asciiTheme="majorBidi" w:hAnsiTheme="majorBidi" w:cstheme="majorBidi"/>
        </w:rPr>
        <w:t>Penelitian ini diharapkan dapat memberi manfaat baik secara teoritis dan praktis</w:t>
      </w:r>
    </w:p>
    <w:p w14:paraId="202CFE03" w14:textId="0E62FB0F" w:rsidR="00BA1392" w:rsidRPr="00FF1D9E" w:rsidRDefault="009E0120" w:rsidP="00FF1D9E">
      <w:pPr>
        <w:pStyle w:val="ListParagraph"/>
        <w:numPr>
          <w:ilvl w:val="0"/>
          <w:numId w:val="1"/>
        </w:numPr>
        <w:rPr>
          <w:rFonts w:asciiTheme="majorBidi" w:hAnsiTheme="majorBidi" w:cstheme="majorBidi"/>
        </w:rPr>
      </w:pPr>
      <w:r w:rsidRPr="00FF1D9E">
        <w:rPr>
          <w:rFonts w:asciiTheme="majorBidi" w:hAnsiTheme="majorBidi" w:cstheme="majorBidi"/>
        </w:rPr>
        <w:t xml:space="preserve">Tujuan Penelitian </w:t>
      </w:r>
    </w:p>
    <w:p w14:paraId="4E64B22E" w14:textId="0ABE7491" w:rsidR="009E0120" w:rsidRPr="00FF1D9E" w:rsidRDefault="00C65794" w:rsidP="00FF1D9E">
      <w:pPr>
        <w:pStyle w:val="ListParagraph"/>
        <w:ind w:left="1080" w:firstLine="360"/>
        <w:rPr>
          <w:rFonts w:asciiTheme="majorBidi" w:hAnsiTheme="majorBidi" w:cstheme="majorBidi"/>
        </w:rPr>
      </w:pPr>
      <w:r w:rsidRPr="00FF1D9E">
        <w:rPr>
          <w:rFonts w:asciiTheme="majorBidi" w:hAnsiTheme="majorBidi" w:cstheme="majorBidi"/>
        </w:rPr>
        <w:lastRenderedPageBreak/>
        <w:t xml:space="preserve">Berdasarkan rumusan masalah diatas,maka tujuan penelitian yang ingin dicapai adalah </w:t>
      </w:r>
      <w:r w:rsidR="0051167C" w:rsidRPr="00FF1D9E">
        <w:rPr>
          <w:rFonts w:asciiTheme="majorBidi" w:hAnsiTheme="majorBidi" w:cstheme="majorBidi"/>
        </w:rPr>
        <w:t xml:space="preserve">mendeskripsikan </w:t>
      </w:r>
      <w:r w:rsidR="00BE5896" w:rsidRPr="00FF1D9E">
        <w:rPr>
          <w:rFonts w:asciiTheme="majorBidi" w:hAnsiTheme="majorBidi" w:cstheme="majorBidi"/>
        </w:rPr>
        <w:t>B</w:t>
      </w:r>
      <w:r w:rsidR="00D95147" w:rsidRPr="00FF1D9E">
        <w:rPr>
          <w:rFonts w:asciiTheme="majorBidi" w:hAnsiTheme="majorBidi" w:cstheme="majorBidi"/>
        </w:rPr>
        <w:t>a</w:t>
      </w:r>
      <w:r w:rsidR="0051167C" w:rsidRPr="00FF1D9E">
        <w:rPr>
          <w:rFonts w:asciiTheme="majorBidi" w:hAnsiTheme="majorBidi" w:cstheme="majorBidi"/>
        </w:rPr>
        <w:t xml:space="preserve">gaimana </w:t>
      </w:r>
      <w:r w:rsidR="00804B51" w:rsidRPr="00FF1D9E">
        <w:rPr>
          <w:rFonts w:asciiTheme="majorBidi" w:hAnsiTheme="majorBidi" w:cstheme="majorBidi"/>
        </w:rPr>
        <w:t>Strategi Penguatan Sekolah Ramah Anak Melalui Pendidikan Agama Islam Di Smp Negeri 1</w:t>
      </w:r>
      <w:r w:rsidR="00CB1CE1" w:rsidRPr="00FF1D9E">
        <w:rPr>
          <w:rFonts w:asciiTheme="majorBidi" w:hAnsiTheme="majorBidi" w:cstheme="majorBidi"/>
        </w:rPr>
        <w:t>6</w:t>
      </w:r>
      <w:r w:rsidR="00804B51" w:rsidRPr="00FF1D9E">
        <w:rPr>
          <w:rFonts w:asciiTheme="majorBidi" w:hAnsiTheme="majorBidi" w:cstheme="majorBidi"/>
        </w:rPr>
        <w:t xml:space="preserve"> Semarang</w:t>
      </w:r>
    </w:p>
    <w:p w14:paraId="47D1486B" w14:textId="30CB12DE" w:rsidR="00BE5896" w:rsidRPr="00FF1D9E" w:rsidRDefault="00BA1392" w:rsidP="00FF1D9E">
      <w:pPr>
        <w:pStyle w:val="ListParagraph"/>
        <w:numPr>
          <w:ilvl w:val="0"/>
          <w:numId w:val="1"/>
        </w:numPr>
        <w:rPr>
          <w:rFonts w:asciiTheme="majorBidi" w:hAnsiTheme="majorBidi" w:cstheme="majorBidi"/>
        </w:rPr>
      </w:pPr>
      <w:r w:rsidRPr="00FF1D9E">
        <w:rPr>
          <w:rFonts w:asciiTheme="majorBidi" w:hAnsiTheme="majorBidi" w:cstheme="majorBidi"/>
        </w:rPr>
        <w:t xml:space="preserve">Manfaat Praktis </w:t>
      </w:r>
    </w:p>
    <w:p w14:paraId="7C351EE8" w14:textId="4506AC50" w:rsidR="00BE5896" w:rsidRPr="00FF1D9E" w:rsidRDefault="00BE5896" w:rsidP="00FF1D9E">
      <w:pPr>
        <w:pStyle w:val="ListParagraph"/>
        <w:numPr>
          <w:ilvl w:val="0"/>
          <w:numId w:val="3"/>
        </w:numPr>
        <w:rPr>
          <w:rFonts w:asciiTheme="majorBidi" w:hAnsiTheme="majorBidi" w:cstheme="majorBidi"/>
        </w:rPr>
      </w:pPr>
      <w:r w:rsidRPr="00FF1D9E">
        <w:rPr>
          <w:rFonts w:asciiTheme="majorBidi" w:hAnsiTheme="majorBidi" w:cstheme="majorBidi"/>
        </w:rPr>
        <w:t xml:space="preserve">Manfaat teoritis </w:t>
      </w:r>
    </w:p>
    <w:p w14:paraId="5A87F994" w14:textId="6C2CD91E" w:rsidR="005A303E" w:rsidRPr="00FF1D9E" w:rsidRDefault="00F417C8" w:rsidP="00FF1D9E">
      <w:pPr>
        <w:pStyle w:val="ListParagraph"/>
        <w:ind w:left="1800" w:firstLine="360"/>
        <w:rPr>
          <w:rFonts w:asciiTheme="majorBidi" w:hAnsiTheme="majorBidi" w:cstheme="majorBidi"/>
        </w:rPr>
      </w:pPr>
      <w:r w:rsidRPr="00FF1D9E">
        <w:rPr>
          <w:rFonts w:asciiTheme="majorBidi" w:hAnsiTheme="majorBidi" w:cstheme="majorBidi"/>
        </w:rPr>
        <w:t>Secara teoritis penelitian ini diharapkan dapat menambah khazanah keilmua</w:t>
      </w:r>
      <w:r w:rsidR="0036061C">
        <w:rPr>
          <w:rFonts w:asciiTheme="majorBidi" w:hAnsiTheme="majorBidi" w:cstheme="majorBidi"/>
        </w:rPr>
        <w:t>n</w:t>
      </w:r>
      <w:r w:rsidRPr="00FF1D9E">
        <w:rPr>
          <w:rFonts w:asciiTheme="majorBidi" w:hAnsiTheme="majorBidi" w:cstheme="majorBidi"/>
        </w:rPr>
        <w:t xml:space="preserve"> terkait </w:t>
      </w:r>
      <w:r w:rsidR="005A303E" w:rsidRPr="00FF1D9E">
        <w:rPr>
          <w:rFonts w:asciiTheme="majorBidi" w:hAnsiTheme="majorBidi" w:cstheme="majorBidi"/>
        </w:rPr>
        <w:t>Strategi Penguatan Sekolah Ramah Anak Melalui Pendidikan Agama Islam Pada SMP Negeri 1</w:t>
      </w:r>
      <w:r w:rsidR="00CB1CE1" w:rsidRPr="00FF1D9E">
        <w:rPr>
          <w:rFonts w:asciiTheme="majorBidi" w:hAnsiTheme="majorBidi" w:cstheme="majorBidi"/>
        </w:rPr>
        <w:t>6</w:t>
      </w:r>
      <w:r w:rsidR="005A303E" w:rsidRPr="00FF1D9E">
        <w:rPr>
          <w:rFonts w:asciiTheme="majorBidi" w:hAnsiTheme="majorBidi" w:cstheme="majorBidi"/>
        </w:rPr>
        <w:t xml:space="preserve"> Semarang</w:t>
      </w:r>
      <w:r w:rsidR="006E231F" w:rsidRPr="00FF1D9E">
        <w:rPr>
          <w:rFonts w:asciiTheme="majorBidi" w:hAnsiTheme="majorBidi" w:cstheme="majorBidi"/>
        </w:rPr>
        <w:t>.</w:t>
      </w:r>
    </w:p>
    <w:p w14:paraId="1377B905" w14:textId="0A3086EB" w:rsidR="00BE5896" w:rsidRPr="00FF1D9E" w:rsidRDefault="005A303E" w:rsidP="00FF1D9E">
      <w:pPr>
        <w:pStyle w:val="ListParagraph"/>
        <w:numPr>
          <w:ilvl w:val="0"/>
          <w:numId w:val="3"/>
        </w:numPr>
        <w:rPr>
          <w:rFonts w:asciiTheme="majorBidi" w:hAnsiTheme="majorBidi" w:cstheme="majorBidi"/>
        </w:rPr>
      </w:pPr>
      <w:r w:rsidRPr="00FF1D9E">
        <w:rPr>
          <w:rFonts w:asciiTheme="majorBidi" w:hAnsiTheme="majorBidi" w:cstheme="majorBidi"/>
        </w:rPr>
        <w:t xml:space="preserve">Manfaat praktis  </w:t>
      </w:r>
    </w:p>
    <w:p w14:paraId="289C4B61" w14:textId="3F36FB01" w:rsidR="00CF342B" w:rsidRPr="00FF1D9E" w:rsidRDefault="001A6057" w:rsidP="00FF1D9E">
      <w:pPr>
        <w:pStyle w:val="ListParagraph"/>
        <w:ind w:left="1800" w:firstLine="360"/>
        <w:rPr>
          <w:rFonts w:asciiTheme="majorBidi" w:hAnsiTheme="majorBidi" w:cstheme="majorBidi"/>
        </w:rPr>
      </w:pPr>
      <w:r w:rsidRPr="00FF1D9E">
        <w:rPr>
          <w:rFonts w:asciiTheme="majorBidi" w:hAnsiTheme="majorBidi" w:cstheme="majorBidi"/>
        </w:rPr>
        <w:t>Secara praktis,</w:t>
      </w:r>
      <w:r w:rsidR="00E1307F">
        <w:rPr>
          <w:rFonts w:asciiTheme="majorBidi" w:hAnsiTheme="majorBidi" w:cstheme="majorBidi"/>
        </w:rPr>
        <w:t xml:space="preserve"> p</w:t>
      </w:r>
      <w:r w:rsidRPr="00FF1D9E">
        <w:rPr>
          <w:rFonts w:asciiTheme="majorBidi" w:hAnsiTheme="majorBidi" w:cstheme="majorBidi"/>
        </w:rPr>
        <w:t xml:space="preserve">enelitian ini diharapkan dapat memberikan </w:t>
      </w:r>
      <w:r w:rsidR="00CF342B" w:rsidRPr="00FF1D9E">
        <w:rPr>
          <w:rFonts w:asciiTheme="majorBidi" w:hAnsiTheme="majorBidi" w:cstheme="majorBidi"/>
        </w:rPr>
        <w:t xml:space="preserve">manfaat bagi : </w:t>
      </w:r>
    </w:p>
    <w:p w14:paraId="203104FD" w14:textId="66F6ACA6" w:rsidR="00A73125" w:rsidRPr="00FF1D9E" w:rsidRDefault="00BA1392" w:rsidP="00FF1D9E">
      <w:pPr>
        <w:pStyle w:val="ListParagraph"/>
        <w:numPr>
          <w:ilvl w:val="0"/>
          <w:numId w:val="4"/>
        </w:numPr>
        <w:rPr>
          <w:rFonts w:asciiTheme="majorBidi" w:hAnsiTheme="majorBidi" w:cstheme="majorBidi"/>
        </w:rPr>
      </w:pPr>
      <w:r w:rsidRPr="00FF1D9E">
        <w:rPr>
          <w:rFonts w:asciiTheme="majorBidi" w:hAnsiTheme="majorBidi" w:cstheme="majorBidi"/>
        </w:rPr>
        <w:t>Peneliti</w:t>
      </w:r>
    </w:p>
    <w:p w14:paraId="5D3F3641" w14:textId="710AB33B" w:rsidR="00A73125" w:rsidRPr="00FF1D9E" w:rsidRDefault="002566EB" w:rsidP="00FF1D9E">
      <w:pPr>
        <w:pStyle w:val="ListParagraph"/>
        <w:numPr>
          <w:ilvl w:val="0"/>
          <w:numId w:val="5"/>
        </w:numPr>
        <w:rPr>
          <w:rFonts w:asciiTheme="majorBidi" w:hAnsiTheme="majorBidi" w:cstheme="majorBidi"/>
        </w:rPr>
      </w:pPr>
      <w:r w:rsidRPr="00FF1D9E">
        <w:rPr>
          <w:rFonts w:asciiTheme="majorBidi" w:hAnsiTheme="majorBidi" w:cstheme="majorBidi"/>
        </w:rPr>
        <w:t>M</w:t>
      </w:r>
      <w:r w:rsidR="00A73125" w:rsidRPr="00FF1D9E">
        <w:rPr>
          <w:rFonts w:asciiTheme="majorBidi" w:hAnsiTheme="majorBidi" w:cstheme="majorBidi"/>
        </w:rPr>
        <w:t>en</w:t>
      </w:r>
      <w:r w:rsidRPr="00FF1D9E">
        <w:rPr>
          <w:rFonts w:asciiTheme="majorBidi" w:hAnsiTheme="majorBidi" w:cstheme="majorBidi"/>
        </w:rPr>
        <w:t>ambah pemahaman bagi peneliti terkait strategi penguatan sekolah ramah anak melalui peran Pendidikan agama islam sehingga dapat mengembangkanya.</w:t>
      </w:r>
    </w:p>
    <w:p w14:paraId="6113ACFF" w14:textId="08D8A730" w:rsidR="002566EB" w:rsidRPr="00FF1D9E" w:rsidRDefault="002566EB" w:rsidP="00FF1D9E">
      <w:pPr>
        <w:pStyle w:val="ListParagraph"/>
        <w:numPr>
          <w:ilvl w:val="0"/>
          <w:numId w:val="5"/>
        </w:numPr>
        <w:rPr>
          <w:rFonts w:asciiTheme="majorBidi" w:hAnsiTheme="majorBidi" w:cstheme="majorBidi"/>
        </w:rPr>
      </w:pPr>
      <w:r w:rsidRPr="00FF1D9E">
        <w:rPr>
          <w:rFonts w:asciiTheme="majorBidi" w:hAnsiTheme="majorBidi" w:cstheme="majorBidi"/>
        </w:rPr>
        <w:t>Mendapatkan pengalaman yang berharga selama proses penelitian yang akan menjadi bekal di masa mendatang.</w:t>
      </w:r>
    </w:p>
    <w:p w14:paraId="57E38442" w14:textId="71B4A528" w:rsidR="00CF342B" w:rsidRPr="00FF1D9E" w:rsidRDefault="002566EB" w:rsidP="00FF1D9E">
      <w:pPr>
        <w:pStyle w:val="ListParagraph"/>
        <w:numPr>
          <w:ilvl w:val="0"/>
          <w:numId w:val="4"/>
        </w:numPr>
        <w:rPr>
          <w:rFonts w:asciiTheme="majorBidi" w:hAnsiTheme="majorBidi" w:cstheme="majorBidi"/>
        </w:rPr>
      </w:pPr>
      <w:r w:rsidRPr="00FF1D9E">
        <w:rPr>
          <w:rFonts w:asciiTheme="majorBidi" w:hAnsiTheme="majorBidi" w:cstheme="majorBidi"/>
        </w:rPr>
        <w:lastRenderedPageBreak/>
        <w:t>P</w:t>
      </w:r>
      <w:r w:rsidR="008D4EA4" w:rsidRPr="00FF1D9E">
        <w:rPr>
          <w:rFonts w:asciiTheme="majorBidi" w:hAnsiTheme="majorBidi" w:cstheme="majorBidi"/>
        </w:rPr>
        <w:t>endidik</w:t>
      </w:r>
    </w:p>
    <w:p w14:paraId="6354796E" w14:textId="490F5779" w:rsidR="002566EB" w:rsidRPr="00FF1D9E" w:rsidRDefault="00196AD5" w:rsidP="00FF1D9E">
      <w:pPr>
        <w:pStyle w:val="ListParagraph"/>
        <w:numPr>
          <w:ilvl w:val="0"/>
          <w:numId w:val="6"/>
        </w:numPr>
        <w:rPr>
          <w:rFonts w:asciiTheme="majorBidi" w:hAnsiTheme="majorBidi" w:cstheme="majorBidi"/>
        </w:rPr>
      </w:pPr>
      <w:r w:rsidRPr="00FF1D9E">
        <w:rPr>
          <w:rFonts w:asciiTheme="majorBidi" w:hAnsiTheme="majorBidi" w:cstheme="majorBidi"/>
        </w:rPr>
        <w:t>Menambah refere</w:t>
      </w:r>
      <w:r w:rsidR="008F2F01" w:rsidRPr="00FF1D9E">
        <w:rPr>
          <w:rFonts w:asciiTheme="majorBidi" w:hAnsiTheme="majorBidi" w:cstheme="majorBidi"/>
        </w:rPr>
        <w:t>n</w:t>
      </w:r>
      <w:r w:rsidRPr="00FF1D9E">
        <w:rPr>
          <w:rFonts w:asciiTheme="majorBidi" w:hAnsiTheme="majorBidi" w:cstheme="majorBidi"/>
        </w:rPr>
        <w:t>s</w:t>
      </w:r>
      <w:r w:rsidR="008F2F01" w:rsidRPr="00FF1D9E">
        <w:rPr>
          <w:rFonts w:asciiTheme="majorBidi" w:hAnsiTheme="majorBidi" w:cstheme="majorBidi"/>
        </w:rPr>
        <w:t>i</w:t>
      </w:r>
      <w:r w:rsidR="0016531D">
        <w:rPr>
          <w:rFonts w:asciiTheme="majorBidi" w:hAnsiTheme="majorBidi" w:cstheme="majorBidi"/>
        </w:rPr>
        <w:t xml:space="preserve"> keilmuan</w:t>
      </w:r>
      <w:r w:rsidR="008F2F01" w:rsidRPr="00FF1D9E">
        <w:rPr>
          <w:rFonts w:asciiTheme="majorBidi" w:hAnsiTheme="majorBidi" w:cstheme="majorBidi"/>
        </w:rPr>
        <w:t xml:space="preserve"> </w:t>
      </w:r>
      <w:r w:rsidRPr="00FF1D9E">
        <w:rPr>
          <w:rFonts w:asciiTheme="majorBidi" w:hAnsiTheme="majorBidi" w:cstheme="majorBidi"/>
        </w:rPr>
        <w:t>ter</w:t>
      </w:r>
      <w:r w:rsidR="00CE2DFE" w:rsidRPr="00FF1D9E">
        <w:rPr>
          <w:rFonts w:asciiTheme="majorBidi" w:hAnsiTheme="majorBidi" w:cstheme="majorBidi"/>
        </w:rPr>
        <w:t xml:space="preserve">kait strategi penguatan program ramah anak melalui </w:t>
      </w:r>
      <w:r w:rsidR="009207BC">
        <w:rPr>
          <w:rFonts w:asciiTheme="majorBidi" w:hAnsiTheme="majorBidi" w:cstheme="majorBidi"/>
        </w:rPr>
        <w:t>p</w:t>
      </w:r>
      <w:r w:rsidR="00CE2DFE" w:rsidRPr="00FF1D9E">
        <w:rPr>
          <w:rFonts w:asciiTheme="majorBidi" w:hAnsiTheme="majorBidi" w:cstheme="majorBidi"/>
        </w:rPr>
        <w:t>endidikan agama islam</w:t>
      </w:r>
      <w:r w:rsidR="00C04116" w:rsidRPr="00FF1D9E">
        <w:rPr>
          <w:rFonts w:asciiTheme="majorBidi" w:hAnsiTheme="majorBidi" w:cstheme="majorBidi"/>
        </w:rPr>
        <w:t xml:space="preserve"> </w:t>
      </w:r>
      <w:r w:rsidR="00C81A58">
        <w:rPr>
          <w:rFonts w:asciiTheme="majorBidi" w:hAnsiTheme="majorBidi" w:cstheme="majorBidi"/>
        </w:rPr>
        <w:t>.</w:t>
      </w:r>
    </w:p>
    <w:p w14:paraId="0DAFF7F0" w14:textId="2853BD84" w:rsidR="00C04116" w:rsidRPr="00FF1D9E" w:rsidRDefault="00C04116" w:rsidP="00FF1D9E">
      <w:pPr>
        <w:pStyle w:val="ListParagraph"/>
        <w:numPr>
          <w:ilvl w:val="0"/>
          <w:numId w:val="6"/>
        </w:numPr>
        <w:rPr>
          <w:rFonts w:asciiTheme="majorBidi" w:hAnsiTheme="majorBidi" w:cstheme="majorBidi"/>
        </w:rPr>
      </w:pPr>
      <w:r w:rsidRPr="00FF1D9E">
        <w:rPr>
          <w:rFonts w:asciiTheme="majorBidi" w:hAnsiTheme="majorBidi" w:cstheme="majorBidi"/>
        </w:rPr>
        <w:t xml:space="preserve">Menambah wawasan guru terhadap </w:t>
      </w:r>
      <w:r w:rsidR="00C81A58">
        <w:rPr>
          <w:rFonts w:asciiTheme="majorBidi" w:hAnsiTheme="majorBidi" w:cstheme="majorBidi"/>
        </w:rPr>
        <w:t>s</w:t>
      </w:r>
      <w:r w:rsidR="006D02E3" w:rsidRPr="00FF1D9E">
        <w:rPr>
          <w:rFonts w:asciiTheme="majorBidi" w:hAnsiTheme="majorBidi" w:cstheme="majorBidi"/>
        </w:rPr>
        <w:t xml:space="preserve">trategi </w:t>
      </w:r>
      <w:r w:rsidR="0019177F">
        <w:rPr>
          <w:rFonts w:asciiTheme="majorBidi" w:hAnsiTheme="majorBidi" w:cstheme="majorBidi"/>
        </w:rPr>
        <w:t>– strategi yang dapat digunakan untuk menguatka</w:t>
      </w:r>
      <w:r w:rsidR="006D02E3" w:rsidRPr="00FF1D9E">
        <w:rPr>
          <w:rFonts w:asciiTheme="majorBidi" w:hAnsiTheme="majorBidi" w:cstheme="majorBidi"/>
        </w:rPr>
        <w:t xml:space="preserve">n program sekolah ramah anak melalui peran </w:t>
      </w:r>
      <w:r w:rsidR="009207BC">
        <w:rPr>
          <w:rFonts w:asciiTheme="majorBidi" w:hAnsiTheme="majorBidi" w:cstheme="majorBidi"/>
        </w:rPr>
        <w:t>p</w:t>
      </w:r>
      <w:r w:rsidR="006D02E3" w:rsidRPr="00FF1D9E">
        <w:rPr>
          <w:rFonts w:asciiTheme="majorBidi" w:hAnsiTheme="majorBidi" w:cstheme="majorBidi"/>
        </w:rPr>
        <w:t>endidikan agama islam dan dapat mengembangkanya menjadi system Pendidikan yang lebih kompleks</w:t>
      </w:r>
      <w:r w:rsidR="006E231F" w:rsidRPr="00FF1D9E">
        <w:rPr>
          <w:rFonts w:asciiTheme="majorBidi" w:hAnsiTheme="majorBidi" w:cstheme="majorBidi"/>
        </w:rPr>
        <w:t>.</w:t>
      </w:r>
    </w:p>
    <w:p w14:paraId="15065EF0" w14:textId="5EE33D3A" w:rsidR="00CF342B" w:rsidRPr="00FF1D9E" w:rsidRDefault="00C22BFC" w:rsidP="00FF1D9E">
      <w:pPr>
        <w:pStyle w:val="ListParagraph"/>
        <w:numPr>
          <w:ilvl w:val="0"/>
          <w:numId w:val="4"/>
        </w:numPr>
        <w:rPr>
          <w:rFonts w:asciiTheme="majorBidi" w:hAnsiTheme="majorBidi" w:cstheme="majorBidi"/>
        </w:rPr>
      </w:pPr>
      <w:r w:rsidRPr="00FF1D9E">
        <w:rPr>
          <w:rFonts w:asciiTheme="majorBidi" w:hAnsiTheme="majorBidi" w:cstheme="majorBidi"/>
        </w:rPr>
        <w:t>Se</w:t>
      </w:r>
      <w:r w:rsidR="008D4EA4" w:rsidRPr="00FF1D9E">
        <w:rPr>
          <w:rFonts w:asciiTheme="majorBidi" w:hAnsiTheme="majorBidi" w:cstheme="majorBidi"/>
        </w:rPr>
        <w:t xml:space="preserve">kolah </w:t>
      </w:r>
    </w:p>
    <w:p w14:paraId="2125509D" w14:textId="4F474FFB" w:rsidR="00A5442A" w:rsidRDefault="006D02E3" w:rsidP="00FF1D9E">
      <w:pPr>
        <w:pStyle w:val="ListParagraph"/>
        <w:numPr>
          <w:ilvl w:val="0"/>
          <w:numId w:val="7"/>
        </w:numPr>
        <w:rPr>
          <w:rFonts w:asciiTheme="majorBidi" w:hAnsiTheme="majorBidi" w:cstheme="majorBidi"/>
        </w:rPr>
      </w:pPr>
      <w:r w:rsidRPr="00FF1D9E">
        <w:rPr>
          <w:rFonts w:asciiTheme="majorBidi" w:hAnsiTheme="majorBidi" w:cstheme="majorBidi"/>
        </w:rPr>
        <w:t xml:space="preserve">Membantu </w:t>
      </w:r>
      <w:r w:rsidR="009207BC">
        <w:rPr>
          <w:rFonts w:asciiTheme="majorBidi" w:hAnsiTheme="majorBidi" w:cstheme="majorBidi"/>
        </w:rPr>
        <w:t>l</w:t>
      </w:r>
      <w:r w:rsidRPr="00FF1D9E">
        <w:rPr>
          <w:rFonts w:asciiTheme="majorBidi" w:hAnsiTheme="majorBidi" w:cstheme="majorBidi"/>
        </w:rPr>
        <w:t xml:space="preserve">embaga </w:t>
      </w:r>
      <w:r w:rsidR="009207BC">
        <w:rPr>
          <w:rFonts w:asciiTheme="majorBidi" w:hAnsiTheme="majorBidi" w:cstheme="majorBidi"/>
        </w:rPr>
        <w:t>p</w:t>
      </w:r>
      <w:r w:rsidRPr="00FF1D9E">
        <w:rPr>
          <w:rFonts w:asciiTheme="majorBidi" w:hAnsiTheme="majorBidi" w:cstheme="majorBidi"/>
        </w:rPr>
        <w:t>endidikan dalam menganalisi</w:t>
      </w:r>
      <w:r w:rsidR="00F47281">
        <w:rPr>
          <w:rFonts w:asciiTheme="majorBidi" w:hAnsiTheme="majorBidi" w:cstheme="majorBidi"/>
        </w:rPr>
        <w:t>s</w:t>
      </w:r>
      <w:r w:rsidRPr="00FF1D9E">
        <w:rPr>
          <w:rFonts w:asciiTheme="majorBidi" w:hAnsiTheme="majorBidi" w:cstheme="majorBidi"/>
        </w:rPr>
        <w:t xml:space="preserve"> </w:t>
      </w:r>
      <w:r w:rsidR="00F47281">
        <w:rPr>
          <w:rFonts w:asciiTheme="majorBidi" w:hAnsiTheme="majorBidi" w:cstheme="majorBidi"/>
        </w:rPr>
        <w:t xml:space="preserve">program sekolah ramah anak dan </w:t>
      </w:r>
      <w:r w:rsidRPr="00FF1D9E">
        <w:rPr>
          <w:rFonts w:asciiTheme="majorBidi" w:hAnsiTheme="majorBidi" w:cstheme="majorBidi"/>
        </w:rPr>
        <w:t xml:space="preserve">Pendidikan </w:t>
      </w:r>
      <w:r w:rsidR="006E231F" w:rsidRPr="00FF1D9E">
        <w:rPr>
          <w:rFonts w:asciiTheme="majorBidi" w:hAnsiTheme="majorBidi" w:cstheme="majorBidi"/>
        </w:rPr>
        <w:t>A</w:t>
      </w:r>
      <w:r w:rsidRPr="00FF1D9E">
        <w:rPr>
          <w:rFonts w:asciiTheme="majorBidi" w:hAnsiTheme="majorBidi" w:cstheme="majorBidi"/>
        </w:rPr>
        <w:t>gam</w:t>
      </w:r>
      <w:r w:rsidR="00251E84">
        <w:rPr>
          <w:rFonts w:asciiTheme="majorBidi" w:hAnsiTheme="majorBidi" w:cstheme="majorBidi"/>
        </w:rPr>
        <w:t>a</w:t>
      </w:r>
      <w:r w:rsidRPr="00FF1D9E">
        <w:rPr>
          <w:rFonts w:asciiTheme="majorBidi" w:hAnsiTheme="majorBidi" w:cstheme="majorBidi"/>
        </w:rPr>
        <w:t xml:space="preserve"> </w:t>
      </w:r>
      <w:r w:rsidR="006E231F" w:rsidRPr="00FF1D9E">
        <w:rPr>
          <w:rFonts w:asciiTheme="majorBidi" w:hAnsiTheme="majorBidi" w:cstheme="majorBidi"/>
        </w:rPr>
        <w:t>I</w:t>
      </w:r>
      <w:r w:rsidRPr="00FF1D9E">
        <w:rPr>
          <w:rFonts w:asciiTheme="majorBidi" w:hAnsiTheme="majorBidi" w:cstheme="majorBidi"/>
        </w:rPr>
        <w:t>slam</w:t>
      </w:r>
      <w:r w:rsidR="00074F0D">
        <w:rPr>
          <w:rFonts w:asciiTheme="majorBidi" w:hAnsiTheme="majorBidi" w:cstheme="majorBidi"/>
        </w:rPr>
        <w:t>.</w:t>
      </w:r>
    </w:p>
    <w:p w14:paraId="69201254" w14:textId="77777777" w:rsidR="007116CE" w:rsidRDefault="007116CE" w:rsidP="007116CE">
      <w:pPr>
        <w:rPr>
          <w:rFonts w:asciiTheme="majorBidi" w:hAnsiTheme="majorBidi" w:cstheme="majorBidi"/>
        </w:rPr>
      </w:pPr>
    </w:p>
    <w:p w14:paraId="5228EFAE" w14:textId="77777777" w:rsidR="00D87A9C" w:rsidRDefault="00D87A9C" w:rsidP="007116CE">
      <w:pPr>
        <w:rPr>
          <w:rFonts w:asciiTheme="majorBidi" w:hAnsiTheme="majorBidi" w:cstheme="majorBidi"/>
        </w:rPr>
      </w:pPr>
    </w:p>
    <w:p w14:paraId="4C929D5D" w14:textId="77777777" w:rsidR="00D87A9C" w:rsidRDefault="00D87A9C" w:rsidP="007116CE">
      <w:pPr>
        <w:rPr>
          <w:rFonts w:asciiTheme="majorBidi" w:hAnsiTheme="majorBidi" w:cstheme="majorBidi"/>
        </w:rPr>
      </w:pPr>
    </w:p>
    <w:p w14:paraId="1067999E" w14:textId="77777777" w:rsidR="003D5E6B" w:rsidRDefault="003D5E6B" w:rsidP="007116CE">
      <w:pPr>
        <w:rPr>
          <w:rFonts w:asciiTheme="majorBidi" w:hAnsiTheme="majorBidi" w:cstheme="majorBidi"/>
        </w:rPr>
      </w:pPr>
    </w:p>
    <w:p w14:paraId="6532FE8A" w14:textId="77777777" w:rsidR="003D5E6B" w:rsidRDefault="003D5E6B" w:rsidP="007116CE">
      <w:pPr>
        <w:rPr>
          <w:rFonts w:asciiTheme="majorBidi" w:hAnsiTheme="majorBidi" w:cstheme="majorBidi"/>
        </w:rPr>
      </w:pPr>
    </w:p>
    <w:p w14:paraId="11C7E3C8" w14:textId="77777777" w:rsidR="003D5E6B" w:rsidRDefault="003D5E6B" w:rsidP="007116CE">
      <w:pPr>
        <w:rPr>
          <w:rFonts w:asciiTheme="majorBidi" w:hAnsiTheme="majorBidi" w:cstheme="majorBidi"/>
        </w:rPr>
      </w:pPr>
    </w:p>
    <w:p w14:paraId="218E9816" w14:textId="77777777" w:rsidR="007116CE" w:rsidRDefault="007116CE" w:rsidP="007116CE">
      <w:pPr>
        <w:rPr>
          <w:rFonts w:asciiTheme="majorBidi" w:hAnsiTheme="majorBidi" w:cstheme="majorBidi"/>
        </w:rPr>
      </w:pPr>
    </w:p>
    <w:p w14:paraId="457F45AA" w14:textId="77777777" w:rsidR="006328C8" w:rsidRDefault="00811387" w:rsidP="006328C8">
      <w:pPr>
        <w:pStyle w:val="Heading1"/>
        <w:spacing w:before="0"/>
        <w:ind w:left="0" w:firstLine="0"/>
        <w:jc w:val="center"/>
        <w:rPr>
          <w:rFonts w:asciiTheme="majorBidi" w:hAnsiTheme="majorBidi"/>
          <w:color w:val="auto"/>
          <w:sz w:val="22"/>
          <w:szCs w:val="22"/>
        </w:rPr>
      </w:pPr>
      <w:bookmarkStart w:id="22" w:name="_Toc189074289"/>
      <w:bookmarkStart w:id="23" w:name="_Toc198667378"/>
      <w:r w:rsidRPr="00732C78">
        <w:rPr>
          <w:rFonts w:asciiTheme="majorBidi" w:hAnsiTheme="majorBidi"/>
          <w:color w:val="auto"/>
          <w:sz w:val="22"/>
          <w:szCs w:val="22"/>
        </w:rPr>
        <w:lastRenderedPageBreak/>
        <w:t>BAB II</w:t>
      </w:r>
      <w:bookmarkStart w:id="24" w:name="_Toc189074290"/>
      <w:bookmarkEnd w:id="22"/>
      <w:bookmarkEnd w:id="23"/>
    </w:p>
    <w:p w14:paraId="1F3A5DEB" w14:textId="3B159198" w:rsidR="00811387" w:rsidRPr="00732C78" w:rsidRDefault="00811387" w:rsidP="006328C8">
      <w:pPr>
        <w:pStyle w:val="Heading1"/>
        <w:spacing w:before="0"/>
        <w:ind w:left="0" w:firstLine="0"/>
        <w:jc w:val="center"/>
        <w:rPr>
          <w:rFonts w:asciiTheme="majorBidi" w:hAnsiTheme="majorBidi"/>
          <w:color w:val="auto"/>
          <w:sz w:val="22"/>
          <w:szCs w:val="22"/>
        </w:rPr>
      </w:pPr>
      <w:bookmarkStart w:id="25" w:name="_Toc198667379"/>
      <w:r w:rsidRPr="00732C78">
        <w:rPr>
          <w:rFonts w:asciiTheme="majorBidi" w:hAnsiTheme="majorBidi"/>
          <w:color w:val="auto"/>
          <w:sz w:val="22"/>
          <w:szCs w:val="22"/>
        </w:rPr>
        <w:t>LANDASAN TEORI</w:t>
      </w:r>
      <w:bookmarkEnd w:id="24"/>
      <w:bookmarkEnd w:id="25"/>
    </w:p>
    <w:p w14:paraId="64316D66" w14:textId="77777777" w:rsidR="002D376A" w:rsidRPr="00FF1D9E" w:rsidRDefault="002D376A" w:rsidP="00FF1D9E">
      <w:pPr>
        <w:jc w:val="center"/>
        <w:rPr>
          <w:rFonts w:asciiTheme="majorBidi" w:hAnsiTheme="majorBidi" w:cstheme="majorBidi"/>
          <w:b/>
          <w:bCs/>
        </w:rPr>
      </w:pPr>
    </w:p>
    <w:p w14:paraId="42EDA184" w14:textId="56E89DB1" w:rsidR="002058D4" w:rsidRPr="006328C8" w:rsidRDefault="003C2611" w:rsidP="00925E0B">
      <w:pPr>
        <w:pStyle w:val="ListParagraph"/>
        <w:numPr>
          <w:ilvl w:val="0"/>
          <w:numId w:val="9"/>
        </w:numPr>
        <w:outlineLvl w:val="1"/>
        <w:rPr>
          <w:rFonts w:asciiTheme="majorBidi" w:hAnsiTheme="majorBidi" w:cstheme="majorBidi"/>
          <w:b/>
          <w:bCs/>
        </w:rPr>
      </w:pPr>
      <w:bookmarkStart w:id="26" w:name="_Toc189074291"/>
      <w:bookmarkStart w:id="27" w:name="_Toc198667380"/>
      <w:r w:rsidRPr="006328C8">
        <w:rPr>
          <w:rFonts w:asciiTheme="majorBidi" w:hAnsiTheme="majorBidi" w:cstheme="majorBidi"/>
          <w:b/>
          <w:bCs/>
        </w:rPr>
        <w:t>K</w:t>
      </w:r>
      <w:bookmarkEnd w:id="26"/>
      <w:r w:rsidR="006328C8">
        <w:rPr>
          <w:rFonts w:asciiTheme="majorBidi" w:hAnsiTheme="majorBidi" w:cstheme="majorBidi"/>
          <w:b/>
          <w:bCs/>
        </w:rPr>
        <w:t>AJIAN TEORI</w:t>
      </w:r>
      <w:bookmarkEnd w:id="27"/>
    </w:p>
    <w:p w14:paraId="157B6A33" w14:textId="35E8DDE7" w:rsidR="00DF6829" w:rsidRPr="00FF1D9E" w:rsidRDefault="00DF6829" w:rsidP="00732C78">
      <w:pPr>
        <w:pStyle w:val="ListParagraph"/>
        <w:numPr>
          <w:ilvl w:val="0"/>
          <w:numId w:val="2"/>
        </w:numPr>
        <w:outlineLvl w:val="2"/>
        <w:rPr>
          <w:rFonts w:asciiTheme="majorBidi" w:hAnsiTheme="majorBidi" w:cstheme="majorBidi"/>
          <w:b/>
          <w:bCs/>
        </w:rPr>
      </w:pPr>
      <w:bookmarkStart w:id="28" w:name="_Toc189074292"/>
      <w:bookmarkStart w:id="29" w:name="_Toc198667381"/>
      <w:r w:rsidRPr="00FF1D9E">
        <w:rPr>
          <w:rFonts w:asciiTheme="majorBidi" w:hAnsiTheme="majorBidi" w:cstheme="majorBidi"/>
          <w:b/>
          <w:bCs/>
        </w:rPr>
        <w:t>Sekolah ramah anak</w:t>
      </w:r>
      <w:bookmarkEnd w:id="28"/>
      <w:bookmarkEnd w:id="29"/>
      <w:r w:rsidRPr="00FF1D9E">
        <w:rPr>
          <w:rFonts w:asciiTheme="majorBidi" w:hAnsiTheme="majorBidi" w:cstheme="majorBidi"/>
          <w:b/>
          <w:bCs/>
        </w:rPr>
        <w:t xml:space="preserve"> </w:t>
      </w:r>
    </w:p>
    <w:p w14:paraId="1AE8B985" w14:textId="45DCE90A" w:rsidR="009D033B" w:rsidRPr="00FF1D9E" w:rsidRDefault="009D033B" w:rsidP="00FF1D9E">
      <w:pPr>
        <w:pStyle w:val="ListParagraph"/>
        <w:numPr>
          <w:ilvl w:val="1"/>
          <w:numId w:val="2"/>
        </w:numPr>
        <w:rPr>
          <w:rFonts w:asciiTheme="majorBidi" w:hAnsiTheme="majorBidi" w:cstheme="majorBidi"/>
        </w:rPr>
      </w:pPr>
      <w:r w:rsidRPr="00FF1D9E">
        <w:rPr>
          <w:rFonts w:asciiTheme="majorBidi" w:hAnsiTheme="majorBidi" w:cstheme="majorBidi"/>
        </w:rPr>
        <w:t xml:space="preserve">Pengertian sekolah ramah anak </w:t>
      </w:r>
    </w:p>
    <w:p w14:paraId="462749B6" w14:textId="5F07AA87" w:rsidR="00EE041A" w:rsidRPr="00FF1D9E" w:rsidRDefault="00EE041A" w:rsidP="00FF1D9E">
      <w:pPr>
        <w:pStyle w:val="ListParagraph"/>
        <w:ind w:left="1440"/>
        <w:rPr>
          <w:rFonts w:ascii="Times New Roman" w:hAnsi="Times New Roman" w:cs="Times New Roman"/>
        </w:rPr>
      </w:pPr>
      <w:r w:rsidRPr="00FF1D9E">
        <w:rPr>
          <w:rFonts w:ascii="Times New Roman" w:hAnsi="Times New Roman" w:cs="Times New Roman"/>
        </w:rPr>
        <w:t>Menurut UNICEF</w:t>
      </w:r>
      <w:r w:rsidR="009320C6" w:rsidRPr="00FF1D9E">
        <w:rPr>
          <w:rFonts w:ascii="Times New Roman" w:hAnsi="Times New Roman" w:cs="Times New Roman"/>
        </w:rPr>
        <w:t>,</w:t>
      </w:r>
      <w:r w:rsidRPr="00FF1D9E">
        <w:rPr>
          <w:rFonts w:ascii="Times New Roman" w:hAnsi="Times New Roman" w:cs="Times New Roman"/>
        </w:rPr>
        <w:t xml:space="preserve"> </w:t>
      </w:r>
      <w:r w:rsidR="004C1652" w:rsidRPr="00FF1D9E">
        <w:rPr>
          <w:rFonts w:ascii="Times New Roman" w:hAnsi="Times New Roman" w:cs="Times New Roman"/>
        </w:rPr>
        <w:t>Sekolah Ramah An</w:t>
      </w:r>
      <w:r w:rsidR="00C22BFC" w:rsidRPr="00FF1D9E">
        <w:rPr>
          <w:rFonts w:ascii="Times New Roman" w:hAnsi="Times New Roman" w:cs="Times New Roman"/>
        </w:rPr>
        <w:t>ak</w:t>
      </w:r>
      <w:r w:rsidR="001859FD" w:rsidRPr="00FF1D9E">
        <w:rPr>
          <w:rFonts w:ascii="Times New Roman" w:hAnsi="Times New Roman" w:cs="Times New Roman"/>
        </w:rPr>
        <w:t xml:space="preserve"> adalah sekolah/madrasah yang aman, bersih, sehat, hijau, inklusif dan nyaman bagi perkembangan fisik, kognisi dan psikososial anak perempuan dan anak laki-laki termasuk anak yang memerlukan pendidikan khusus dan/atau pendidikan layanan khusus.</w:t>
      </w:r>
      <w:r w:rsidR="007B377B" w:rsidRPr="00FF1D9E">
        <w:rPr>
          <w:rStyle w:val="FootnoteReference"/>
          <w:rFonts w:ascii="Times New Roman" w:hAnsi="Times New Roman" w:cs="Times New Roman"/>
        </w:rPr>
        <w:footnoteReference w:id="15"/>
      </w:r>
    </w:p>
    <w:p w14:paraId="5882797E" w14:textId="06B1EF20" w:rsidR="009D033B" w:rsidRPr="00FF1D9E" w:rsidRDefault="00875139" w:rsidP="00FF1D9E">
      <w:pPr>
        <w:pStyle w:val="ListParagraph"/>
        <w:ind w:left="1440"/>
        <w:rPr>
          <w:rFonts w:asciiTheme="majorBidi" w:hAnsiTheme="majorBidi" w:cstheme="majorBidi"/>
        </w:rPr>
      </w:pPr>
      <w:r w:rsidRPr="00FF1D9E">
        <w:rPr>
          <w:rFonts w:ascii="Times New Roman" w:hAnsi="Times New Roman" w:cs="Times New Roman"/>
        </w:rPr>
        <w:t xml:space="preserve">Definisi Sekolah Ramah </w:t>
      </w:r>
      <w:r w:rsidR="00E1491F">
        <w:rPr>
          <w:rFonts w:ascii="Times New Roman" w:hAnsi="Times New Roman" w:cs="Times New Roman"/>
        </w:rPr>
        <w:t>A</w:t>
      </w:r>
      <w:r w:rsidRPr="00FF1D9E">
        <w:rPr>
          <w:rFonts w:ascii="Times New Roman" w:hAnsi="Times New Roman" w:cs="Times New Roman"/>
        </w:rPr>
        <w:t xml:space="preserve">nak </w:t>
      </w:r>
      <w:r w:rsidR="001C26BB" w:rsidRPr="00FF1D9E">
        <w:rPr>
          <w:rFonts w:ascii="Times New Roman" w:hAnsi="Times New Roman" w:cs="Times New Roman"/>
        </w:rPr>
        <w:t>m</w:t>
      </w:r>
      <w:r w:rsidRPr="00FF1D9E">
        <w:rPr>
          <w:rFonts w:ascii="Times New Roman" w:hAnsi="Times New Roman" w:cs="Times New Roman"/>
        </w:rPr>
        <w:t xml:space="preserve">engutip dari </w:t>
      </w:r>
      <w:r w:rsidR="00A6434F" w:rsidRPr="00FF1D9E">
        <w:rPr>
          <w:rFonts w:ascii="Times New Roman" w:hAnsi="Times New Roman" w:cs="Times New Roman"/>
        </w:rPr>
        <w:t xml:space="preserve">Peraturan Menteri Negara </w:t>
      </w:r>
      <w:r w:rsidR="00A16CED" w:rsidRPr="00FF1D9E">
        <w:rPr>
          <w:rFonts w:ascii="Times New Roman" w:hAnsi="Times New Roman" w:cs="Times New Roman"/>
        </w:rPr>
        <w:t>Pemberdayaa</w:t>
      </w:r>
      <w:r w:rsidR="00F2455F" w:rsidRPr="00FF1D9E">
        <w:rPr>
          <w:rFonts w:ascii="Times New Roman" w:hAnsi="Times New Roman" w:cs="Times New Roman"/>
        </w:rPr>
        <w:t>n Perempuan dan Perlindungan Anak</w:t>
      </w:r>
      <w:r w:rsidR="00C51324" w:rsidRPr="00FF1D9E">
        <w:rPr>
          <w:rFonts w:ascii="Times New Roman" w:hAnsi="Times New Roman" w:cs="Times New Roman"/>
        </w:rPr>
        <w:t xml:space="preserve"> Republik Indonesia </w:t>
      </w:r>
      <w:r w:rsidR="00305B48" w:rsidRPr="00FF1D9E">
        <w:rPr>
          <w:rFonts w:ascii="Times New Roman" w:hAnsi="Times New Roman" w:cs="Times New Roman"/>
        </w:rPr>
        <w:t>,</w:t>
      </w:r>
      <w:r w:rsidR="003D5E6B">
        <w:rPr>
          <w:rFonts w:asciiTheme="majorBidi" w:hAnsiTheme="majorBidi" w:cstheme="majorBidi"/>
        </w:rPr>
        <w:t xml:space="preserve"> </w:t>
      </w:r>
      <w:r w:rsidR="009F4B2F">
        <w:rPr>
          <w:rFonts w:asciiTheme="majorBidi" w:hAnsiTheme="majorBidi" w:cstheme="majorBidi"/>
        </w:rPr>
        <w:t>s</w:t>
      </w:r>
      <w:r w:rsidR="00980E6B" w:rsidRPr="00FF1D9E">
        <w:rPr>
          <w:rFonts w:asciiTheme="majorBidi" w:hAnsiTheme="majorBidi" w:cstheme="majorBidi"/>
        </w:rPr>
        <w:t xml:space="preserve">ekolah </w:t>
      </w:r>
      <w:r w:rsidR="009F4B2F">
        <w:rPr>
          <w:rFonts w:asciiTheme="majorBidi" w:hAnsiTheme="majorBidi" w:cstheme="majorBidi"/>
        </w:rPr>
        <w:t>r</w:t>
      </w:r>
      <w:r w:rsidR="00980E6B" w:rsidRPr="00FF1D9E">
        <w:rPr>
          <w:rFonts w:asciiTheme="majorBidi" w:hAnsiTheme="majorBidi" w:cstheme="majorBidi"/>
        </w:rPr>
        <w:t xml:space="preserve">amah </w:t>
      </w:r>
      <w:r w:rsidR="009F4B2F">
        <w:rPr>
          <w:rFonts w:asciiTheme="majorBidi" w:hAnsiTheme="majorBidi" w:cstheme="majorBidi"/>
        </w:rPr>
        <w:t>a</w:t>
      </w:r>
      <w:r w:rsidR="00980E6B" w:rsidRPr="00FF1D9E">
        <w:rPr>
          <w:rFonts w:asciiTheme="majorBidi" w:hAnsiTheme="majorBidi" w:cstheme="majorBidi"/>
        </w:rPr>
        <w:t xml:space="preserve">nak yang selanjutnya disingkat SRA adalah satuan pendidikan formal, nonformal, dan informal yang aman, bersih dan sehat, peduli dan berbudaya lingkungan hidup, mampu menjamin, memenuhi, menghargai hak-hak anak dan perlindungan anak dari kekerasan, diskriminasi, dan perlakuan salah lainnya serta mendukung partisipasi anak terutama dalam </w:t>
      </w:r>
      <w:r w:rsidR="00980E6B" w:rsidRPr="00FF1D9E">
        <w:rPr>
          <w:rFonts w:asciiTheme="majorBidi" w:hAnsiTheme="majorBidi" w:cstheme="majorBidi"/>
        </w:rPr>
        <w:lastRenderedPageBreak/>
        <w:t>perencanaan</w:t>
      </w:r>
      <w:r w:rsidR="00B36A70" w:rsidRPr="00FF1D9E">
        <w:rPr>
          <w:rFonts w:asciiTheme="majorBidi" w:hAnsiTheme="majorBidi" w:cstheme="majorBidi"/>
        </w:rPr>
        <w:t xml:space="preserve">, </w:t>
      </w:r>
      <w:r w:rsidR="00980E6B" w:rsidRPr="00FF1D9E">
        <w:rPr>
          <w:rFonts w:asciiTheme="majorBidi" w:hAnsiTheme="majorBidi" w:cstheme="majorBidi"/>
        </w:rPr>
        <w:t xml:space="preserve">kebijakan, pembelajaran, pengawasan, dan mekanisme pengaduan terkait </w:t>
      </w:r>
      <w:r w:rsidR="007E71C3" w:rsidRPr="00FF1D9E">
        <w:rPr>
          <w:rFonts w:asciiTheme="majorBidi" w:hAnsiTheme="majorBidi" w:cstheme="majorBidi"/>
        </w:rPr>
        <w:t xml:space="preserve"> </w:t>
      </w:r>
      <w:r w:rsidR="00980E6B" w:rsidRPr="00FF1D9E">
        <w:rPr>
          <w:rFonts w:asciiTheme="majorBidi" w:hAnsiTheme="majorBidi" w:cstheme="majorBidi"/>
        </w:rPr>
        <w:t>pemenuhan hak dan perlindungan anak di pendidikan</w:t>
      </w:r>
      <w:r w:rsidR="00980E6B" w:rsidRPr="00FF1D9E">
        <w:rPr>
          <w:rStyle w:val="FootnoteReference"/>
          <w:rFonts w:asciiTheme="majorBidi" w:hAnsiTheme="majorBidi" w:cstheme="majorBidi"/>
        </w:rPr>
        <w:footnoteReference w:id="16"/>
      </w:r>
    </w:p>
    <w:p w14:paraId="386DC4EA" w14:textId="0DCE27C4" w:rsidR="00646CD0" w:rsidRPr="00FF1D9E" w:rsidRDefault="00646CD0" w:rsidP="00FF1D9E">
      <w:pPr>
        <w:pStyle w:val="ListParagraph"/>
        <w:ind w:left="1440"/>
        <w:rPr>
          <w:rFonts w:asciiTheme="majorBidi" w:hAnsiTheme="majorBidi" w:cstheme="majorBidi"/>
        </w:rPr>
      </w:pPr>
      <w:r w:rsidRPr="00FF1D9E">
        <w:rPr>
          <w:rFonts w:asciiTheme="majorBidi" w:hAnsiTheme="majorBidi" w:cstheme="majorBidi"/>
        </w:rPr>
        <w:t xml:space="preserve">Kristanto </w:t>
      </w:r>
      <w:r w:rsidR="00A220CC" w:rsidRPr="00FF1D9E">
        <w:rPr>
          <w:rFonts w:asciiTheme="majorBidi" w:hAnsiTheme="majorBidi" w:cstheme="majorBidi"/>
        </w:rPr>
        <w:t xml:space="preserve">menyebutkan bahwa </w:t>
      </w:r>
      <w:r w:rsidRPr="00FF1D9E">
        <w:rPr>
          <w:rFonts w:asciiTheme="majorBidi" w:hAnsiTheme="majorBidi" w:cstheme="majorBidi"/>
        </w:rPr>
        <w:t>sekolah ramah anak adalah sebuah konsep yang terbuka, berusaha mengaplikasihkan pembelajaran yang memperhatikan perkembangan psikologi siswanya. Mengembangkan kebiasaan belajar sesuai dengan kondisi alami dengan kejiwaan anak.</w:t>
      </w:r>
      <w:r w:rsidRPr="00FF1D9E">
        <w:rPr>
          <w:rStyle w:val="FootnoteReference"/>
          <w:rFonts w:asciiTheme="majorBidi" w:hAnsiTheme="majorBidi" w:cstheme="majorBidi"/>
        </w:rPr>
        <w:footnoteReference w:id="17"/>
      </w:r>
    </w:p>
    <w:p w14:paraId="43F2AABB" w14:textId="042152EF" w:rsidR="004114FF" w:rsidRPr="00FF1D9E" w:rsidRDefault="006773CB" w:rsidP="00FF1D9E">
      <w:pPr>
        <w:pStyle w:val="ListParagraph"/>
        <w:ind w:left="1440"/>
        <w:rPr>
          <w:rFonts w:asciiTheme="majorBidi" w:hAnsiTheme="majorBidi" w:cstheme="majorBidi"/>
        </w:rPr>
      </w:pPr>
      <w:r w:rsidRPr="00FF1D9E">
        <w:rPr>
          <w:rFonts w:asciiTheme="majorBidi" w:hAnsiTheme="majorBidi" w:cstheme="majorBidi"/>
        </w:rPr>
        <w:t>Sekolah yang ramah anak (SRA) merupakan institusi yang mengenal dan menghargai hak anak untuk memperoleh pendidikan, kesehatan, kesempatan bermain dan bersenang, melindungi dari kekerasan dan pelecehan, dapat mengungkapkan pandangan secara bebas, dan berperan serta dalam mengambil keputusan sesuai dengan kapasitas mereka. Sekolah juga menanamkan tanggung jawab untuk menghormati hak-hak orang lain, kemajemukan dan menyelesaikan masalah perbedaan tanpa melakukan kekerasan.</w:t>
      </w:r>
      <w:r w:rsidR="006701B1" w:rsidRPr="00FF1D9E">
        <w:rPr>
          <w:rStyle w:val="FootnoteReference"/>
          <w:rFonts w:asciiTheme="majorBidi" w:hAnsiTheme="majorBidi" w:cstheme="majorBidi"/>
        </w:rPr>
        <w:footnoteReference w:id="18"/>
      </w:r>
    </w:p>
    <w:p w14:paraId="1A354055" w14:textId="7A9593CB" w:rsidR="004D7248" w:rsidRPr="00FF1D9E" w:rsidRDefault="008D19E7" w:rsidP="00FF1D9E">
      <w:pPr>
        <w:pStyle w:val="ListParagraph"/>
        <w:ind w:left="1440"/>
        <w:rPr>
          <w:rFonts w:asciiTheme="majorBidi" w:hAnsiTheme="majorBidi" w:cstheme="majorBidi"/>
        </w:rPr>
      </w:pPr>
      <w:r w:rsidRPr="00FF1D9E">
        <w:rPr>
          <w:rFonts w:asciiTheme="majorBidi" w:hAnsiTheme="majorBidi" w:cstheme="majorBidi"/>
        </w:rPr>
        <w:lastRenderedPageBreak/>
        <w:t xml:space="preserve">Secara konseptual menurut komisi perlindungan anak Indonesia (KPAI), </w:t>
      </w:r>
      <w:r w:rsidR="009F4B2F">
        <w:rPr>
          <w:rFonts w:asciiTheme="majorBidi" w:hAnsiTheme="majorBidi" w:cstheme="majorBidi"/>
        </w:rPr>
        <w:t>s</w:t>
      </w:r>
      <w:r w:rsidRPr="00FF1D9E">
        <w:rPr>
          <w:rFonts w:asciiTheme="majorBidi" w:hAnsiTheme="majorBidi" w:cstheme="majorBidi"/>
        </w:rPr>
        <w:t>ekolah ramah anak adalah sekolah yang secara sadar berupaya kuat untuk menjamin dan memenuhi hakhak serta perlindungan anak dalam setiap aspek kehidupan</w:t>
      </w:r>
      <w:r w:rsidR="00587E2C" w:rsidRPr="00FF1D9E">
        <w:t xml:space="preserve"> </w:t>
      </w:r>
      <w:r w:rsidR="00587E2C" w:rsidRPr="00FF1D9E">
        <w:rPr>
          <w:rFonts w:asciiTheme="majorBidi" w:hAnsiTheme="majorBidi" w:cstheme="majorBidi"/>
        </w:rPr>
        <w:t>secara terencana dan bertanggung jawab.</w:t>
      </w:r>
      <w:r w:rsidR="00587E2C" w:rsidRPr="00FF1D9E">
        <w:rPr>
          <w:rStyle w:val="FootnoteReference"/>
          <w:rFonts w:asciiTheme="majorBidi" w:hAnsiTheme="majorBidi" w:cstheme="majorBidi"/>
        </w:rPr>
        <w:footnoteReference w:id="19"/>
      </w:r>
    </w:p>
    <w:p w14:paraId="58F46EFD" w14:textId="4B6E4EB6" w:rsidR="00830A8E" w:rsidRPr="00FF1D9E" w:rsidRDefault="00E07644" w:rsidP="00FF1D9E">
      <w:pPr>
        <w:pStyle w:val="ListParagraph"/>
        <w:ind w:left="1440"/>
        <w:rPr>
          <w:rFonts w:asciiTheme="majorBidi" w:hAnsiTheme="majorBidi" w:cstheme="majorBidi"/>
        </w:rPr>
      </w:pPr>
      <w:r w:rsidRPr="00FF1D9E">
        <w:rPr>
          <w:rFonts w:asciiTheme="majorBidi" w:hAnsiTheme="majorBidi" w:cstheme="majorBidi"/>
        </w:rPr>
        <w:t>D</w:t>
      </w:r>
      <w:r w:rsidR="00DF48CB" w:rsidRPr="00FF1D9E">
        <w:rPr>
          <w:rFonts w:asciiTheme="majorBidi" w:hAnsiTheme="majorBidi" w:cstheme="majorBidi"/>
        </w:rPr>
        <w:t xml:space="preserve">apat disimpulkan bahwa </w:t>
      </w:r>
      <w:r w:rsidR="00C3322D" w:rsidRPr="00FF1D9E">
        <w:rPr>
          <w:rFonts w:asciiTheme="majorBidi" w:hAnsiTheme="majorBidi" w:cstheme="majorBidi"/>
        </w:rPr>
        <w:t xml:space="preserve">sekolah ramah anak adalah </w:t>
      </w:r>
      <w:r w:rsidR="001C559C" w:rsidRPr="00FF1D9E">
        <w:rPr>
          <w:rFonts w:asciiTheme="majorBidi" w:hAnsiTheme="majorBidi" w:cstheme="majorBidi"/>
        </w:rPr>
        <w:t>sekolah</w:t>
      </w:r>
      <w:r w:rsidR="00772D15" w:rsidRPr="00FF1D9E">
        <w:rPr>
          <w:rFonts w:asciiTheme="majorBidi" w:hAnsiTheme="majorBidi" w:cstheme="majorBidi"/>
        </w:rPr>
        <w:t xml:space="preserve"> yang aman,</w:t>
      </w:r>
      <w:r w:rsidR="0003197E">
        <w:rPr>
          <w:rFonts w:asciiTheme="majorBidi" w:hAnsiTheme="majorBidi" w:cstheme="majorBidi"/>
        </w:rPr>
        <w:t xml:space="preserve"> </w:t>
      </w:r>
      <w:r w:rsidR="00772D15" w:rsidRPr="00FF1D9E">
        <w:rPr>
          <w:rFonts w:asciiTheme="majorBidi" w:hAnsiTheme="majorBidi" w:cstheme="majorBidi"/>
        </w:rPr>
        <w:t>bersih dan sehat</w:t>
      </w:r>
      <w:r w:rsidR="001C559C" w:rsidRPr="00FF1D9E">
        <w:rPr>
          <w:rFonts w:asciiTheme="majorBidi" w:hAnsiTheme="majorBidi" w:cstheme="majorBidi"/>
        </w:rPr>
        <w:t xml:space="preserve"> </w:t>
      </w:r>
      <w:r w:rsidR="00772D15" w:rsidRPr="00FF1D9E">
        <w:rPr>
          <w:rFonts w:asciiTheme="majorBidi" w:hAnsiTheme="majorBidi" w:cstheme="majorBidi"/>
        </w:rPr>
        <w:t>dan</w:t>
      </w:r>
      <w:r w:rsidR="001C559C" w:rsidRPr="00FF1D9E">
        <w:rPr>
          <w:rFonts w:asciiTheme="majorBidi" w:hAnsiTheme="majorBidi" w:cstheme="majorBidi"/>
        </w:rPr>
        <w:t xml:space="preserve"> secara </w:t>
      </w:r>
      <w:r w:rsidR="002C3E9C" w:rsidRPr="00FF1D9E">
        <w:rPr>
          <w:rFonts w:asciiTheme="majorBidi" w:hAnsiTheme="majorBidi" w:cstheme="majorBidi"/>
        </w:rPr>
        <w:t xml:space="preserve">sengaja berkomitmen  memastikan dan memenuhi hak-hak anak </w:t>
      </w:r>
      <w:r w:rsidR="00802DEA" w:rsidRPr="00FF1D9E">
        <w:rPr>
          <w:rFonts w:asciiTheme="majorBidi" w:hAnsiTheme="majorBidi" w:cstheme="majorBidi"/>
        </w:rPr>
        <w:t>untuk memperoleh Pendidikan,</w:t>
      </w:r>
      <w:r w:rsidR="00386C49" w:rsidRPr="00FF1D9E">
        <w:rPr>
          <w:rFonts w:asciiTheme="majorBidi" w:hAnsiTheme="majorBidi" w:cstheme="majorBidi"/>
        </w:rPr>
        <w:t xml:space="preserve"> </w:t>
      </w:r>
      <w:r w:rsidR="0084525A" w:rsidRPr="00FF1D9E">
        <w:rPr>
          <w:rFonts w:asciiTheme="majorBidi" w:hAnsiTheme="majorBidi" w:cstheme="majorBidi"/>
        </w:rPr>
        <w:t>kesempa</w:t>
      </w:r>
      <w:r w:rsidR="00386C49" w:rsidRPr="00FF1D9E">
        <w:rPr>
          <w:rFonts w:asciiTheme="majorBidi" w:hAnsiTheme="majorBidi" w:cstheme="majorBidi"/>
        </w:rPr>
        <w:t xml:space="preserve">tan </w:t>
      </w:r>
      <w:r w:rsidR="004D7248" w:rsidRPr="00FF1D9E">
        <w:rPr>
          <w:rFonts w:asciiTheme="majorBidi" w:hAnsiTheme="majorBidi" w:cstheme="majorBidi"/>
        </w:rPr>
        <w:t>bermain</w:t>
      </w:r>
      <w:r w:rsidR="00B95EA5" w:rsidRPr="00FF1D9E">
        <w:rPr>
          <w:rFonts w:asciiTheme="majorBidi" w:hAnsiTheme="majorBidi" w:cstheme="majorBidi"/>
        </w:rPr>
        <w:t xml:space="preserve"> dan bersenang senang tanpa diskirminasi dan kekerasan</w:t>
      </w:r>
      <w:r w:rsidR="008A3745" w:rsidRPr="00FF1D9E">
        <w:rPr>
          <w:rFonts w:asciiTheme="majorBidi" w:hAnsiTheme="majorBidi" w:cstheme="majorBidi"/>
        </w:rPr>
        <w:t xml:space="preserve"> </w:t>
      </w:r>
      <w:r w:rsidR="002058D4" w:rsidRPr="00FF1D9E">
        <w:rPr>
          <w:rFonts w:asciiTheme="majorBidi" w:hAnsiTheme="majorBidi" w:cstheme="majorBidi"/>
        </w:rPr>
        <w:t>serta</w:t>
      </w:r>
      <w:r w:rsidR="008A3745" w:rsidRPr="00FF1D9E">
        <w:rPr>
          <w:rFonts w:asciiTheme="majorBidi" w:hAnsiTheme="majorBidi" w:cstheme="majorBidi"/>
        </w:rPr>
        <w:t xml:space="preserve"> melibatkan anak </w:t>
      </w:r>
      <w:r w:rsidR="00551DE0" w:rsidRPr="00FF1D9E">
        <w:rPr>
          <w:rFonts w:asciiTheme="majorBidi" w:hAnsiTheme="majorBidi" w:cstheme="majorBidi"/>
        </w:rPr>
        <w:t xml:space="preserve">untuk berpartisipasi </w:t>
      </w:r>
      <w:r w:rsidR="008A3745" w:rsidRPr="00FF1D9E">
        <w:rPr>
          <w:rFonts w:asciiTheme="majorBidi" w:hAnsiTheme="majorBidi" w:cstheme="majorBidi"/>
        </w:rPr>
        <w:t xml:space="preserve">dalam </w:t>
      </w:r>
      <w:r w:rsidR="00551DE0" w:rsidRPr="00FF1D9E">
        <w:rPr>
          <w:rFonts w:asciiTheme="majorBidi" w:hAnsiTheme="majorBidi" w:cstheme="majorBidi"/>
        </w:rPr>
        <w:t>semua kegiatan.</w:t>
      </w:r>
    </w:p>
    <w:p w14:paraId="174485BA" w14:textId="77777777" w:rsidR="00830A8E" w:rsidRPr="00FF1D9E" w:rsidRDefault="002058D4" w:rsidP="00FF1D9E">
      <w:pPr>
        <w:pStyle w:val="ListParagraph"/>
        <w:numPr>
          <w:ilvl w:val="1"/>
          <w:numId w:val="2"/>
        </w:numPr>
        <w:rPr>
          <w:rFonts w:asciiTheme="majorBidi" w:hAnsiTheme="majorBidi" w:cstheme="majorBidi"/>
        </w:rPr>
      </w:pPr>
      <w:r w:rsidRPr="00FF1D9E">
        <w:rPr>
          <w:rFonts w:asciiTheme="majorBidi" w:hAnsiTheme="majorBidi" w:cstheme="majorBidi"/>
        </w:rPr>
        <w:t>Prinsip Sekolah Ramah Anak</w:t>
      </w:r>
    </w:p>
    <w:p w14:paraId="6C35D589" w14:textId="4A95A7F5" w:rsidR="005D587A" w:rsidRPr="00FF1D9E" w:rsidRDefault="00C50CC0" w:rsidP="00FF1D9E">
      <w:pPr>
        <w:pStyle w:val="ListParagraph"/>
        <w:ind w:left="1440" w:firstLine="360"/>
        <w:rPr>
          <w:rFonts w:asciiTheme="majorBidi" w:hAnsiTheme="majorBidi" w:cstheme="majorBidi"/>
        </w:rPr>
      </w:pPr>
      <w:r w:rsidRPr="00FF1D9E">
        <w:rPr>
          <w:rFonts w:asciiTheme="majorBidi" w:hAnsiTheme="majorBidi" w:cstheme="majorBidi"/>
        </w:rPr>
        <w:t xml:space="preserve">Menurut peraturan </w:t>
      </w:r>
      <w:r w:rsidR="00A02689" w:rsidRPr="00FF1D9E">
        <w:rPr>
          <w:rFonts w:asciiTheme="majorBidi" w:hAnsiTheme="majorBidi" w:cstheme="majorBidi"/>
        </w:rPr>
        <w:t>Menteri Nomor 8 Tahun 2004,</w:t>
      </w:r>
      <w:r w:rsidR="00A72131">
        <w:rPr>
          <w:rFonts w:asciiTheme="majorBidi" w:hAnsiTheme="majorBidi" w:cstheme="majorBidi"/>
        </w:rPr>
        <w:t xml:space="preserve"> </w:t>
      </w:r>
      <w:r w:rsidR="000E6FE0" w:rsidRPr="00FF1D9E">
        <w:rPr>
          <w:rFonts w:asciiTheme="majorBidi" w:hAnsiTheme="majorBidi" w:cstheme="majorBidi"/>
        </w:rPr>
        <w:t xml:space="preserve">Pengembangan </w:t>
      </w:r>
      <w:r w:rsidR="00F7507F" w:rsidRPr="00FF1D9E">
        <w:rPr>
          <w:rFonts w:asciiTheme="majorBidi" w:hAnsiTheme="majorBidi" w:cstheme="majorBidi"/>
        </w:rPr>
        <w:t xml:space="preserve">sekolah ramah anak didasarkan </w:t>
      </w:r>
      <w:r w:rsidR="00804F95" w:rsidRPr="00FF1D9E">
        <w:rPr>
          <w:rFonts w:asciiTheme="majorBidi" w:hAnsiTheme="majorBidi" w:cstheme="majorBidi"/>
        </w:rPr>
        <w:t xml:space="preserve">pada prinsip prinsip sebagai berikut : </w:t>
      </w:r>
    </w:p>
    <w:p w14:paraId="0BF482EB" w14:textId="58DAD376" w:rsidR="00755EF2" w:rsidRPr="00FF1D9E" w:rsidRDefault="00755EF2" w:rsidP="00FF1D9E">
      <w:pPr>
        <w:pStyle w:val="ListParagraph"/>
        <w:numPr>
          <w:ilvl w:val="3"/>
          <w:numId w:val="2"/>
        </w:numPr>
        <w:ind w:left="1800"/>
        <w:rPr>
          <w:rFonts w:asciiTheme="majorBidi" w:hAnsiTheme="majorBidi" w:cstheme="majorBidi"/>
        </w:rPr>
      </w:pPr>
      <w:r w:rsidRPr="00FF1D9E">
        <w:rPr>
          <w:rFonts w:asciiTheme="majorBidi" w:hAnsiTheme="majorBidi" w:cstheme="majorBidi"/>
        </w:rPr>
        <w:t xml:space="preserve">Non diskriminasi </w:t>
      </w:r>
    </w:p>
    <w:p w14:paraId="2982248D" w14:textId="4DA80D82" w:rsidR="00FF1D9E" w:rsidRPr="00FF1D9E" w:rsidRDefault="00FF26E6" w:rsidP="00FF1D9E">
      <w:pPr>
        <w:pStyle w:val="ListParagraph"/>
        <w:ind w:left="1800" w:firstLine="450"/>
        <w:rPr>
          <w:rFonts w:asciiTheme="majorBidi" w:hAnsiTheme="majorBidi" w:cstheme="majorBidi"/>
        </w:rPr>
      </w:pPr>
      <w:r w:rsidRPr="00FF1D9E">
        <w:rPr>
          <w:rFonts w:asciiTheme="majorBidi" w:hAnsiTheme="majorBidi" w:cstheme="majorBidi"/>
        </w:rPr>
        <w:t>Menjamin kesempatan setiap anak untuk mendapatkan hak anak untuk memperoleh pendidikan tanpa deskriminasi berdasarkan disabilitas, gender, suku bangsa, agama, dan latar belakang orang tua.</w:t>
      </w:r>
      <w:r w:rsidR="0018638D">
        <w:rPr>
          <w:rFonts w:asciiTheme="majorBidi" w:hAnsiTheme="majorBidi" w:cstheme="majorBidi"/>
        </w:rPr>
        <w:t xml:space="preserve"> T</w:t>
      </w:r>
      <w:r w:rsidR="00955B4C" w:rsidRPr="00FF1D9E">
        <w:rPr>
          <w:rFonts w:asciiTheme="majorBidi" w:hAnsiTheme="majorBidi" w:cstheme="majorBidi"/>
        </w:rPr>
        <w:t xml:space="preserve">idak peduli dari mana mereka </w:t>
      </w:r>
      <w:r w:rsidR="00955B4C" w:rsidRPr="00FF1D9E">
        <w:rPr>
          <w:rFonts w:asciiTheme="majorBidi" w:hAnsiTheme="majorBidi" w:cstheme="majorBidi"/>
        </w:rPr>
        <w:lastRenderedPageBreak/>
        <w:t>dating atau mereke tinggal,</w:t>
      </w:r>
      <w:r w:rsidR="00925116" w:rsidRPr="00FF1D9E">
        <w:rPr>
          <w:rFonts w:asciiTheme="majorBidi" w:hAnsiTheme="majorBidi" w:cstheme="majorBidi"/>
        </w:rPr>
        <w:t xml:space="preserve"> apa pekerjaan dan status social orangtuanya, </w:t>
      </w:r>
      <w:r w:rsidR="00955B4C" w:rsidRPr="00FF1D9E">
        <w:rPr>
          <w:rFonts w:asciiTheme="majorBidi" w:hAnsiTheme="majorBidi" w:cstheme="majorBidi"/>
        </w:rPr>
        <w:t>apakah merek</w:t>
      </w:r>
      <w:r w:rsidR="00925116" w:rsidRPr="00FF1D9E">
        <w:rPr>
          <w:rFonts w:asciiTheme="majorBidi" w:hAnsiTheme="majorBidi" w:cstheme="majorBidi"/>
        </w:rPr>
        <w:t>a</w:t>
      </w:r>
      <w:r w:rsidR="00955B4C" w:rsidRPr="00FF1D9E">
        <w:rPr>
          <w:rFonts w:asciiTheme="majorBidi" w:hAnsiTheme="majorBidi" w:cstheme="majorBidi"/>
        </w:rPr>
        <w:t xml:space="preserve"> berkebutuhan khusus atau berprestasi</w:t>
      </w:r>
      <w:r w:rsidR="00E959BA" w:rsidRPr="00FF1D9E">
        <w:rPr>
          <w:rFonts w:asciiTheme="majorBidi" w:hAnsiTheme="majorBidi" w:cstheme="majorBidi"/>
        </w:rPr>
        <w:t>.</w:t>
      </w:r>
      <w:r w:rsidR="0018638D">
        <w:rPr>
          <w:rFonts w:asciiTheme="majorBidi" w:hAnsiTheme="majorBidi" w:cstheme="majorBidi"/>
        </w:rPr>
        <w:t xml:space="preserve"> A</w:t>
      </w:r>
      <w:r w:rsidR="00E959BA" w:rsidRPr="00FF1D9E">
        <w:rPr>
          <w:rFonts w:asciiTheme="majorBidi" w:hAnsiTheme="majorBidi" w:cstheme="majorBidi"/>
        </w:rPr>
        <w:t xml:space="preserve">rtinya semua anak memiliki hak untuk mendapat </w:t>
      </w:r>
      <w:r w:rsidR="009207BC">
        <w:rPr>
          <w:rFonts w:asciiTheme="majorBidi" w:hAnsiTheme="majorBidi" w:cstheme="majorBidi"/>
        </w:rPr>
        <w:t>p</w:t>
      </w:r>
      <w:r w:rsidR="00E959BA" w:rsidRPr="00FF1D9E">
        <w:rPr>
          <w:rFonts w:asciiTheme="majorBidi" w:hAnsiTheme="majorBidi" w:cstheme="majorBidi"/>
        </w:rPr>
        <w:t>endidikan dan diperlakukan sama meskipun setiap anak memiliki keragaman masing masing.</w:t>
      </w:r>
      <w:r w:rsidR="00F53629" w:rsidRPr="00FF1D9E">
        <w:rPr>
          <w:rFonts w:asciiTheme="majorBidi" w:hAnsiTheme="majorBidi" w:cstheme="majorBidi"/>
        </w:rPr>
        <w:t xml:space="preserve"> </w:t>
      </w:r>
      <w:r w:rsidR="00925116" w:rsidRPr="00FF1D9E">
        <w:rPr>
          <w:rFonts w:asciiTheme="majorBidi" w:hAnsiTheme="majorBidi" w:cstheme="majorBidi"/>
        </w:rPr>
        <w:t>Seorang guru tidak berhak mendiskreditkan siswa hanya karena perbedaan kemampuan, latar belakang, budaya dan agama</w:t>
      </w:r>
      <w:r w:rsidR="0018638D">
        <w:rPr>
          <w:rFonts w:asciiTheme="majorBidi" w:hAnsiTheme="majorBidi" w:cstheme="majorBidi"/>
        </w:rPr>
        <w:t>.</w:t>
      </w:r>
    </w:p>
    <w:p w14:paraId="4044938A" w14:textId="41728465" w:rsidR="00755EF2" w:rsidRPr="00FF1D9E" w:rsidRDefault="00B91A07" w:rsidP="00FF1D9E">
      <w:pPr>
        <w:pStyle w:val="ListParagraph"/>
        <w:numPr>
          <w:ilvl w:val="3"/>
          <w:numId w:val="2"/>
        </w:numPr>
        <w:ind w:left="1800"/>
        <w:rPr>
          <w:rFonts w:asciiTheme="majorBidi" w:hAnsiTheme="majorBidi" w:cstheme="majorBidi"/>
        </w:rPr>
      </w:pPr>
      <w:r w:rsidRPr="00FF1D9E">
        <w:rPr>
          <w:rFonts w:asciiTheme="majorBidi" w:hAnsiTheme="majorBidi" w:cstheme="majorBidi"/>
        </w:rPr>
        <w:t xml:space="preserve">Kepentingan </w:t>
      </w:r>
      <w:r w:rsidR="000D04DA">
        <w:rPr>
          <w:rFonts w:asciiTheme="majorBidi" w:hAnsiTheme="majorBidi" w:cstheme="majorBidi"/>
        </w:rPr>
        <w:t>t</w:t>
      </w:r>
      <w:r w:rsidRPr="00FF1D9E">
        <w:rPr>
          <w:rFonts w:asciiTheme="majorBidi" w:hAnsiTheme="majorBidi" w:cstheme="majorBidi"/>
        </w:rPr>
        <w:t>erbaik bagi anak</w:t>
      </w:r>
    </w:p>
    <w:p w14:paraId="23DF2B4D" w14:textId="0508EEFB" w:rsidR="00FF26E6" w:rsidRPr="00FF1D9E" w:rsidRDefault="00FF26E6" w:rsidP="00FF1D9E">
      <w:pPr>
        <w:pStyle w:val="ListParagraph"/>
        <w:ind w:left="1800" w:firstLine="450"/>
        <w:rPr>
          <w:rFonts w:asciiTheme="majorBidi" w:hAnsiTheme="majorBidi" w:cstheme="majorBidi"/>
        </w:rPr>
      </w:pPr>
      <w:r w:rsidRPr="00FF1D9E">
        <w:rPr>
          <w:rFonts w:asciiTheme="majorBidi" w:hAnsiTheme="majorBidi" w:cstheme="majorBidi"/>
        </w:rPr>
        <w:t>Senantiasa menjadi pertimbangan utama dalam semua penetapan keputusan dan tindakan yang diambil oleh pengelola dan penyelenggara pendidikan yang berkaitan dengan anak didik.</w:t>
      </w:r>
      <w:r w:rsidR="0018638D">
        <w:rPr>
          <w:rFonts w:asciiTheme="majorBidi" w:hAnsiTheme="majorBidi" w:cstheme="majorBidi"/>
        </w:rPr>
        <w:t xml:space="preserve"> </w:t>
      </w:r>
      <w:r w:rsidR="00590757" w:rsidRPr="00FF1D9E">
        <w:rPr>
          <w:rFonts w:asciiTheme="majorBidi" w:hAnsiTheme="majorBidi" w:cstheme="majorBidi"/>
        </w:rPr>
        <w:t xml:space="preserve">Artinya setiap </w:t>
      </w:r>
      <w:r w:rsidR="000D04DA">
        <w:rPr>
          <w:rFonts w:asciiTheme="majorBidi" w:hAnsiTheme="majorBidi" w:cstheme="majorBidi"/>
        </w:rPr>
        <w:t>k</w:t>
      </w:r>
      <w:r w:rsidR="00590757" w:rsidRPr="00FF1D9E">
        <w:rPr>
          <w:rFonts w:asciiTheme="majorBidi" w:hAnsiTheme="majorBidi" w:cstheme="majorBidi"/>
        </w:rPr>
        <w:t>eputusan yang diambil harus mampu memberi dampak yang baik untuk pengembangan potensi siswa,</w:t>
      </w:r>
      <w:r w:rsidR="0018638D">
        <w:rPr>
          <w:rFonts w:asciiTheme="majorBidi" w:hAnsiTheme="majorBidi" w:cstheme="majorBidi"/>
        </w:rPr>
        <w:t xml:space="preserve"> </w:t>
      </w:r>
      <w:r w:rsidR="00590757" w:rsidRPr="00FF1D9E">
        <w:rPr>
          <w:rFonts w:asciiTheme="majorBidi" w:hAnsiTheme="majorBidi" w:cstheme="majorBidi"/>
        </w:rPr>
        <w:t xml:space="preserve">karena sekalipun </w:t>
      </w:r>
      <w:r w:rsidR="00F537EF" w:rsidRPr="00FF1D9E">
        <w:rPr>
          <w:rFonts w:asciiTheme="majorBidi" w:hAnsiTheme="majorBidi" w:cstheme="majorBidi"/>
        </w:rPr>
        <w:t>Keputusan yang diambil itu baik,</w:t>
      </w:r>
      <w:r w:rsidR="0018638D">
        <w:rPr>
          <w:rFonts w:asciiTheme="majorBidi" w:hAnsiTheme="majorBidi" w:cstheme="majorBidi"/>
        </w:rPr>
        <w:t xml:space="preserve"> </w:t>
      </w:r>
      <w:r w:rsidR="00F537EF" w:rsidRPr="00FF1D9E">
        <w:rPr>
          <w:rFonts w:asciiTheme="majorBidi" w:hAnsiTheme="majorBidi" w:cstheme="majorBidi"/>
        </w:rPr>
        <w:t>belum tentu baik pula bagi kepentingan anak anak.</w:t>
      </w:r>
    </w:p>
    <w:p w14:paraId="00736DEB" w14:textId="6134609E" w:rsidR="00337268" w:rsidRPr="00FF1D9E" w:rsidRDefault="00B91A07" w:rsidP="00FF1D9E">
      <w:pPr>
        <w:pStyle w:val="ListParagraph"/>
        <w:numPr>
          <w:ilvl w:val="3"/>
          <w:numId w:val="2"/>
        </w:numPr>
        <w:ind w:left="1800"/>
        <w:rPr>
          <w:rFonts w:asciiTheme="majorBidi" w:hAnsiTheme="majorBidi" w:cstheme="majorBidi"/>
        </w:rPr>
      </w:pPr>
      <w:r w:rsidRPr="00FF1D9E">
        <w:rPr>
          <w:rFonts w:asciiTheme="majorBidi" w:hAnsiTheme="majorBidi" w:cstheme="majorBidi"/>
        </w:rPr>
        <w:t>Hidup,</w:t>
      </w:r>
      <w:r w:rsidR="00A1031C">
        <w:rPr>
          <w:rFonts w:asciiTheme="majorBidi" w:hAnsiTheme="majorBidi" w:cstheme="majorBidi"/>
        </w:rPr>
        <w:t xml:space="preserve"> </w:t>
      </w:r>
      <w:r w:rsidRPr="00FF1D9E">
        <w:rPr>
          <w:rFonts w:asciiTheme="majorBidi" w:hAnsiTheme="majorBidi" w:cstheme="majorBidi"/>
        </w:rPr>
        <w:t xml:space="preserve">kelangsungan hidup dan </w:t>
      </w:r>
      <w:r w:rsidR="00772DA2" w:rsidRPr="00FF1D9E">
        <w:rPr>
          <w:rFonts w:asciiTheme="majorBidi" w:hAnsiTheme="majorBidi" w:cstheme="majorBidi"/>
        </w:rPr>
        <w:t xml:space="preserve">perkembangan </w:t>
      </w:r>
    </w:p>
    <w:p w14:paraId="5A016225" w14:textId="602CD00B" w:rsidR="00CF0EE8" w:rsidRPr="00FF1D9E" w:rsidRDefault="00DD096E" w:rsidP="00FF1D9E">
      <w:pPr>
        <w:pStyle w:val="ListParagraph"/>
        <w:ind w:left="1800" w:firstLine="360"/>
        <w:rPr>
          <w:rFonts w:asciiTheme="majorBidi" w:hAnsiTheme="majorBidi" w:cstheme="majorBidi"/>
        </w:rPr>
      </w:pPr>
      <w:r w:rsidRPr="00FF1D9E">
        <w:rPr>
          <w:rFonts w:asciiTheme="majorBidi" w:hAnsiTheme="majorBidi" w:cstheme="majorBidi"/>
        </w:rPr>
        <w:t>Me</w:t>
      </w:r>
      <w:r w:rsidR="00DE0B3E" w:rsidRPr="00FF1D9E">
        <w:rPr>
          <w:rFonts w:asciiTheme="majorBidi" w:hAnsiTheme="majorBidi" w:cstheme="majorBidi"/>
        </w:rPr>
        <w:t>nc</w:t>
      </w:r>
      <w:r w:rsidRPr="00FF1D9E">
        <w:rPr>
          <w:rFonts w:asciiTheme="majorBidi" w:hAnsiTheme="majorBidi" w:cstheme="majorBidi"/>
        </w:rPr>
        <w:t>iptakan lingkungan yang menghormati martabat anak dan menjamin</w:t>
      </w:r>
      <w:r w:rsidRPr="00FF1D9E">
        <w:t xml:space="preserve"> </w:t>
      </w:r>
      <w:r w:rsidRPr="00FF1D9E">
        <w:rPr>
          <w:rFonts w:asciiTheme="majorBidi" w:hAnsiTheme="majorBidi" w:cstheme="majorBidi"/>
        </w:rPr>
        <w:t>pengembangan holistik dan terintegrasi setiap anak</w:t>
      </w:r>
      <w:r w:rsidR="00271537" w:rsidRPr="00FF1D9E">
        <w:rPr>
          <w:rFonts w:asciiTheme="majorBidi" w:hAnsiTheme="majorBidi" w:cstheme="majorBidi"/>
        </w:rPr>
        <w:t>.</w:t>
      </w:r>
      <w:r w:rsidR="0018638D">
        <w:rPr>
          <w:rFonts w:asciiTheme="majorBidi" w:hAnsiTheme="majorBidi" w:cstheme="majorBidi"/>
        </w:rPr>
        <w:t xml:space="preserve"> </w:t>
      </w:r>
      <w:r w:rsidR="00271537" w:rsidRPr="00FF1D9E">
        <w:rPr>
          <w:rFonts w:asciiTheme="majorBidi" w:hAnsiTheme="majorBidi" w:cstheme="majorBidi"/>
        </w:rPr>
        <w:t>Artinya siswa harus memperoleh pelayanan yang diperlukan untuk menjamim Kesehatan fisik,</w:t>
      </w:r>
      <w:r w:rsidR="00CF0EE8" w:rsidRPr="00FF1D9E">
        <w:rPr>
          <w:rFonts w:asciiTheme="majorBidi" w:hAnsiTheme="majorBidi" w:cstheme="majorBidi"/>
        </w:rPr>
        <w:t xml:space="preserve"> mental dan </w:t>
      </w:r>
      <w:r w:rsidR="00CF0EE8" w:rsidRPr="00FF1D9E">
        <w:rPr>
          <w:rFonts w:asciiTheme="majorBidi" w:hAnsiTheme="majorBidi" w:cstheme="majorBidi"/>
        </w:rPr>
        <w:lastRenderedPageBreak/>
        <w:t>emosional mereka. Selain itu, SRA juga harus memberikan berbagai kesempatan kepada siswa untuk mengembangkan kemampuan intektual</w:t>
      </w:r>
      <w:r w:rsidR="009C38E8" w:rsidRPr="00FF1D9E">
        <w:rPr>
          <w:rFonts w:asciiTheme="majorBidi" w:hAnsiTheme="majorBidi" w:cstheme="majorBidi"/>
        </w:rPr>
        <w:t>, social, dan kultural secara optimal.</w:t>
      </w:r>
    </w:p>
    <w:p w14:paraId="53335C50" w14:textId="6640943D" w:rsidR="00772DA2" w:rsidRPr="00FF1D9E" w:rsidRDefault="00772DA2" w:rsidP="00FF1D9E">
      <w:pPr>
        <w:pStyle w:val="ListParagraph"/>
        <w:numPr>
          <w:ilvl w:val="3"/>
          <w:numId w:val="2"/>
        </w:numPr>
        <w:ind w:left="1800"/>
        <w:rPr>
          <w:rFonts w:asciiTheme="majorBidi" w:hAnsiTheme="majorBidi" w:cstheme="majorBidi"/>
        </w:rPr>
      </w:pPr>
      <w:r w:rsidRPr="00FF1D9E">
        <w:rPr>
          <w:rFonts w:asciiTheme="majorBidi" w:hAnsiTheme="majorBidi" w:cstheme="majorBidi"/>
        </w:rPr>
        <w:t>Penghormatan terhadap pandangan anak</w:t>
      </w:r>
    </w:p>
    <w:p w14:paraId="106743C9" w14:textId="11485B9B" w:rsidR="00DD096E" w:rsidRPr="00FF1D9E" w:rsidRDefault="00F457C6" w:rsidP="00FF1D9E">
      <w:pPr>
        <w:pStyle w:val="ListParagraph"/>
        <w:ind w:left="1800" w:firstLine="450"/>
        <w:rPr>
          <w:rFonts w:asciiTheme="majorBidi" w:hAnsiTheme="majorBidi" w:cstheme="majorBidi"/>
        </w:rPr>
      </w:pPr>
      <w:r w:rsidRPr="00FF1D9E">
        <w:rPr>
          <w:rFonts w:asciiTheme="majorBidi" w:hAnsiTheme="majorBidi" w:cstheme="majorBidi"/>
        </w:rPr>
        <w:t>Penghormatan atas hak anak untuk mengekspresikan pandangan dalam segala hal yang mempengaruhi anak di lingkungan sekolah.</w:t>
      </w:r>
      <w:r w:rsidR="0018638D">
        <w:rPr>
          <w:rFonts w:asciiTheme="majorBidi" w:hAnsiTheme="majorBidi" w:cstheme="majorBidi"/>
        </w:rPr>
        <w:t xml:space="preserve"> </w:t>
      </w:r>
      <w:r w:rsidR="0030506A" w:rsidRPr="00FF1D9E">
        <w:rPr>
          <w:rFonts w:asciiTheme="majorBidi" w:hAnsiTheme="majorBidi" w:cstheme="majorBidi"/>
        </w:rPr>
        <w:t xml:space="preserve">Selama ini anak selalu rentan menjadi korban dari kebijakan </w:t>
      </w:r>
      <w:r w:rsidR="00DB4317" w:rsidRPr="00FF1D9E">
        <w:rPr>
          <w:rFonts w:asciiTheme="majorBidi" w:hAnsiTheme="majorBidi" w:cstheme="majorBidi"/>
        </w:rPr>
        <w:t xml:space="preserve">atau </w:t>
      </w:r>
      <w:r w:rsidR="000D04DA">
        <w:rPr>
          <w:rFonts w:asciiTheme="majorBidi" w:hAnsiTheme="majorBidi" w:cstheme="majorBidi"/>
        </w:rPr>
        <w:t>k</w:t>
      </w:r>
      <w:r w:rsidR="00DB4317" w:rsidRPr="00FF1D9E">
        <w:rPr>
          <w:rFonts w:asciiTheme="majorBidi" w:hAnsiTheme="majorBidi" w:cstheme="majorBidi"/>
        </w:rPr>
        <w:t>eputusan politik yang salah,</w:t>
      </w:r>
      <w:r w:rsidR="00C11D6E" w:rsidRPr="00FF1D9E">
        <w:rPr>
          <w:rFonts w:asciiTheme="majorBidi" w:hAnsiTheme="majorBidi" w:cstheme="majorBidi"/>
        </w:rPr>
        <w:t xml:space="preserve"> </w:t>
      </w:r>
      <w:r w:rsidR="008465A8" w:rsidRPr="00FF1D9E">
        <w:rPr>
          <w:rFonts w:asciiTheme="majorBidi" w:hAnsiTheme="majorBidi" w:cstheme="majorBidi"/>
        </w:rPr>
        <w:t xml:space="preserve">prinsip ini mengisyaratkan bahwa anak adalah individu yang juga </w:t>
      </w:r>
      <w:r w:rsidR="003311FA" w:rsidRPr="00FF1D9E">
        <w:rPr>
          <w:rFonts w:asciiTheme="majorBidi" w:hAnsiTheme="majorBidi" w:cstheme="majorBidi"/>
        </w:rPr>
        <w:t>memiliki otonomi kepribadian.</w:t>
      </w:r>
      <w:r w:rsidR="0018638D">
        <w:rPr>
          <w:rFonts w:asciiTheme="majorBidi" w:hAnsiTheme="majorBidi" w:cstheme="majorBidi"/>
        </w:rPr>
        <w:t xml:space="preserve"> O</w:t>
      </w:r>
      <w:r w:rsidR="003311FA" w:rsidRPr="00FF1D9E">
        <w:rPr>
          <w:rFonts w:asciiTheme="majorBidi" w:hAnsiTheme="majorBidi" w:cstheme="majorBidi"/>
        </w:rPr>
        <w:t>leh karena itu</w:t>
      </w:r>
      <w:r w:rsidR="003B1DDE" w:rsidRPr="00FF1D9E">
        <w:rPr>
          <w:rFonts w:asciiTheme="majorBidi" w:hAnsiTheme="majorBidi" w:cstheme="majorBidi"/>
        </w:rPr>
        <w:t>,</w:t>
      </w:r>
      <w:r w:rsidR="0018638D">
        <w:rPr>
          <w:rFonts w:asciiTheme="majorBidi" w:hAnsiTheme="majorBidi" w:cstheme="majorBidi"/>
        </w:rPr>
        <w:t xml:space="preserve"> </w:t>
      </w:r>
      <w:r w:rsidR="003B1DDE" w:rsidRPr="00FF1D9E">
        <w:rPr>
          <w:rFonts w:asciiTheme="majorBidi" w:hAnsiTheme="majorBidi" w:cstheme="majorBidi"/>
        </w:rPr>
        <w:t>anak tidak bisa dipandang sebagai individu yang selalu lemah,</w:t>
      </w:r>
      <w:r w:rsidR="0018638D">
        <w:rPr>
          <w:rFonts w:asciiTheme="majorBidi" w:hAnsiTheme="majorBidi" w:cstheme="majorBidi"/>
        </w:rPr>
        <w:t xml:space="preserve"> </w:t>
      </w:r>
      <w:r w:rsidR="003B1DDE" w:rsidRPr="00FF1D9E">
        <w:rPr>
          <w:rFonts w:asciiTheme="majorBidi" w:hAnsiTheme="majorBidi" w:cstheme="majorBidi"/>
        </w:rPr>
        <w:t>harus selalu menerima dan dominan pasis,</w:t>
      </w:r>
      <w:r w:rsidR="0018638D">
        <w:rPr>
          <w:rFonts w:asciiTheme="majorBidi" w:hAnsiTheme="majorBidi" w:cstheme="majorBidi"/>
        </w:rPr>
        <w:t xml:space="preserve"> </w:t>
      </w:r>
      <w:r w:rsidR="003B1DDE" w:rsidRPr="00FF1D9E">
        <w:rPr>
          <w:rFonts w:asciiTheme="majorBidi" w:hAnsiTheme="majorBidi" w:cstheme="majorBidi"/>
        </w:rPr>
        <w:t>namun sesungguhnya anak adalah pribadi yang mandiri,</w:t>
      </w:r>
      <w:r w:rsidR="0018638D">
        <w:rPr>
          <w:rFonts w:asciiTheme="majorBidi" w:hAnsiTheme="majorBidi" w:cstheme="majorBidi"/>
        </w:rPr>
        <w:t xml:space="preserve"> </w:t>
      </w:r>
      <w:r w:rsidR="003B1DDE" w:rsidRPr="00FF1D9E">
        <w:rPr>
          <w:rFonts w:asciiTheme="majorBidi" w:hAnsiTheme="majorBidi" w:cstheme="majorBidi"/>
        </w:rPr>
        <w:t>memiliki keinginan,</w:t>
      </w:r>
      <w:r w:rsidR="0018638D">
        <w:rPr>
          <w:rFonts w:asciiTheme="majorBidi" w:hAnsiTheme="majorBidi" w:cstheme="majorBidi"/>
        </w:rPr>
        <w:t xml:space="preserve"> </w:t>
      </w:r>
      <w:r w:rsidR="003B1DDE" w:rsidRPr="00FF1D9E">
        <w:rPr>
          <w:rFonts w:asciiTheme="majorBidi" w:hAnsiTheme="majorBidi" w:cstheme="majorBidi"/>
        </w:rPr>
        <w:t>imajinasi,</w:t>
      </w:r>
      <w:r w:rsidR="0018638D">
        <w:rPr>
          <w:rFonts w:asciiTheme="majorBidi" w:hAnsiTheme="majorBidi" w:cstheme="majorBidi"/>
        </w:rPr>
        <w:t xml:space="preserve"> </w:t>
      </w:r>
      <w:r w:rsidR="003B1DDE" w:rsidRPr="00FF1D9E">
        <w:rPr>
          <w:rFonts w:asciiTheme="majorBidi" w:hAnsiTheme="majorBidi" w:cstheme="majorBidi"/>
        </w:rPr>
        <w:t>cita cita,</w:t>
      </w:r>
      <w:r w:rsidR="0018638D">
        <w:rPr>
          <w:rFonts w:asciiTheme="majorBidi" w:hAnsiTheme="majorBidi" w:cstheme="majorBidi"/>
        </w:rPr>
        <w:t xml:space="preserve"> </w:t>
      </w:r>
      <w:r w:rsidR="003B1DDE" w:rsidRPr="00FF1D9E">
        <w:rPr>
          <w:rFonts w:asciiTheme="majorBidi" w:hAnsiTheme="majorBidi" w:cstheme="majorBidi"/>
        </w:rPr>
        <w:t>obsesi,</w:t>
      </w:r>
      <w:r w:rsidR="0018638D">
        <w:rPr>
          <w:rFonts w:asciiTheme="majorBidi" w:hAnsiTheme="majorBidi" w:cstheme="majorBidi"/>
        </w:rPr>
        <w:t xml:space="preserve"> </w:t>
      </w:r>
      <w:r w:rsidR="003B1DDE" w:rsidRPr="00FF1D9E">
        <w:rPr>
          <w:rFonts w:asciiTheme="majorBidi" w:hAnsiTheme="majorBidi" w:cstheme="majorBidi"/>
        </w:rPr>
        <w:t>dan aspirasi dalam proses pertumbuhan dan perkembanganya.</w:t>
      </w:r>
      <w:r w:rsidR="00DB4317" w:rsidRPr="00FF1D9E">
        <w:rPr>
          <w:rFonts w:asciiTheme="majorBidi" w:hAnsiTheme="majorBidi" w:cstheme="majorBidi"/>
        </w:rPr>
        <w:t xml:space="preserve"> </w:t>
      </w:r>
    </w:p>
    <w:p w14:paraId="1848F377" w14:textId="060253F0" w:rsidR="00772DA2" w:rsidRPr="00FF1D9E" w:rsidRDefault="00772DA2" w:rsidP="00FF1D9E">
      <w:pPr>
        <w:pStyle w:val="ListParagraph"/>
        <w:numPr>
          <w:ilvl w:val="3"/>
          <w:numId w:val="2"/>
        </w:numPr>
        <w:ind w:left="1800"/>
        <w:rPr>
          <w:rFonts w:asciiTheme="majorBidi" w:hAnsiTheme="majorBidi" w:cstheme="majorBidi"/>
        </w:rPr>
      </w:pPr>
      <w:r w:rsidRPr="00FF1D9E">
        <w:rPr>
          <w:rFonts w:asciiTheme="majorBidi" w:hAnsiTheme="majorBidi" w:cstheme="majorBidi"/>
        </w:rPr>
        <w:t xml:space="preserve">Pengelolaan yang baik </w:t>
      </w:r>
    </w:p>
    <w:p w14:paraId="11DABD5C" w14:textId="40069A1A" w:rsidR="00433E75" w:rsidRPr="00FF1D9E" w:rsidRDefault="00F457C6" w:rsidP="00FF1D9E">
      <w:pPr>
        <w:pStyle w:val="ListParagraph"/>
        <w:ind w:left="1800" w:firstLine="360"/>
        <w:rPr>
          <w:rFonts w:asciiTheme="majorBidi" w:hAnsiTheme="majorBidi" w:cstheme="majorBidi"/>
        </w:rPr>
      </w:pPr>
      <w:r w:rsidRPr="00FF1D9E">
        <w:rPr>
          <w:rFonts w:asciiTheme="majorBidi" w:hAnsiTheme="majorBidi" w:cstheme="majorBidi"/>
        </w:rPr>
        <w:t>Menjamin</w:t>
      </w:r>
      <w:r w:rsidR="00DE0B3E" w:rsidRPr="00FF1D9E">
        <w:rPr>
          <w:rFonts w:asciiTheme="majorBidi" w:hAnsiTheme="majorBidi" w:cstheme="majorBidi"/>
        </w:rPr>
        <w:t xml:space="preserve"> t</w:t>
      </w:r>
      <w:r w:rsidRPr="00FF1D9E">
        <w:rPr>
          <w:rFonts w:asciiTheme="majorBidi" w:hAnsiTheme="majorBidi" w:cstheme="majorBidi"/>
        </w:rPr>
        <w:t>ransparansi, akuntabilitas, partisipasi, keterbukaan, informasi, dan supremasi hukum di satuan pendidikan.</w:t>
      </w:r>
      <w:r w:rsidR="00A01CBA" w:rsidRPr="00FF1D9E">
        <w:rPr>
          <w:rStyle w:val="FootnoteReference"/>
          <w:rFonts w:asciiTheme="majorBidi" w:hAnsiTheme="majorBidi" w:cstheme="majorBidi"/>
        </w:rPr>
        <w:footnoteReference w:id="20"/>
      </w:r>
    </w:p>
    <w:p w14:paraId="542681FA" w14:textId="65239F9B" w:rsidR="00601850" w:rsidRPr="00FF1D9E" w:rsidRDefault="00601850" w:rsidP="00FF1D9E">
      <w:pPr>
        <w:pStyle w:val="ListParagraph"/>
        <w:numPr>
          <w:ilvl w:val="1"/>
          <w:numId w:val="2"/>
        </w:numPr>
        <w:rPr>
          <w:rFonts w:asciiTheme="majorBidi" w:hAnsiTheme="majorBidi" w:cstheme="majorBidi"/>
        </w:rPr>
      </w:pPr>
      <w:r w:rsidRPr="00FF1D9E">
        <w:rPr>
          <w:rFonts w:asciiTheme="majorBidi" w:hAnsiTheme="majorBidi" w:cstheme="majorBidi"/>
        </w:rPr>
        <w:t xml:space="preserve">Karakteristik sekolah ramah anak </w:t>
      </w:r>
    </w:p>
    <w:p w14:paraId="273DAB7B" w14:textId="57373170" w:rsidR="00601850" w:rsidRPr="00FF1D9E" w:rsidRDefault="00B22082" w:rsidP="00FF1D9E">
      <w:pPr>
        <w:pStyle w:val="ListParagraph"/>
        <w:ind w:left="1440"/>
        <w:rPr>
          <w:rFonts w:asciiTheme="majorBidi" w:hAnsiTheme="majorBidi" w:cstheme="majorBidi"/>
        </w:rPr>
      </w:pPr>
      <w:r w:rsidRPr="00FF1D9E">
        <w:rPr>
          <w:rFonts w:asciiTheme="majorBidi" w:hAnsiTheme="majorBidi" w:cstheme="majorBidi"/>
        </w:rPr>
        <w:lastRenderedPageBreak/>
        <w:t xml:space="preserve">Menurut </w:t>
      </w:r>
      <w:r w:rsidR="00907D61">
        <w:rPr>
          <w:rFonts w:asciiTheme="majorBidi" w:hAnsiTheme="majorBidi" w:cstheme="majorBidi"/>
        </w:rPr>
        <w:t>K</w:t>
      </w:r>
      <w:r w:rsidRPr="00FF1D9E">
        <w:rPr>
          <w:rFonts w:asciiTheme="majorBidi" w:hAnsiTheme="majorBidi" w:cstheme="majorBidi"/>
        </w:rPr>
        <w:t>ristanto,</w:t>
      </w:r>
      <w:r w:rsidR="00546269" w:rsidRPr="00FF1D9E">
        <w:rPr>
          <w:rFonts w:asciiTheme="majorBidi" w:hAnsiTheme="majorBidi" w:cstheme="majorBidi"/>
        </w:rPr>
        <w:t xml:space="preserve"> a</w:t>
      </w:r>
      <w:r w:rsidR="00601850" w:rsidRPr="00FF1D9E">
        <w:rPr>
          <w:rFonts w:asciiTheme="majorBidi" w:hAnsiTheme="majorBidi" w:cstheme="majorBidi"/>
        </w:rPr>
        <w:t>da beberapa ciri-ciri Sekolah Ramah Anak yang ditinjau dari beberapa</w:t>
      </w:r>
      <w:r w:rsidR="00BB121B" w:rsidRPr="00FF1D9E">
        <w:rPr>
          <w:rFonts w:asciiTheme="majorBidi" w:hAnsiTheme="majorBidi" w:cstheme="majorBidi"/>
        </w:rPr>
        <w:t xml:space="preserve"> </w:t>
      </w:r>
      <w:r w:rsidR="00601850" w:rsidRPr="00FF1D9E">
        <w:rPr>
          <w:rFonts w:asciiTheme="majorBidi" w:hAnsiTheme="majorBidi" w:cstheme="majorBidi"/>
        </w:rPr>
        <w:t>aspek</w:t>
      </w:r>
      <w:r w:rsidR="004805E2" w:rsidRPr="00FF1D9E">
        <w:rPr>
          <w:rFonts w:asciiTheme="majorBidi" w:hAnsiTheme="majorBidi" w:cstheme="majorBidi"/>
        </w:rPr>
        <w:t xml:space="preserve"> yaitu </w:t>
      </w:r>
      <w:r w:rsidR="00601850" w:rsidRPr="00FF1D9E">
        <w:rPr>
          <w:rFonts w:asciiTheme="majorBidi" w:hAnsiTheme="majorBidi" w:cstheme="majorBidi"/>
        </w:rPr>
        <w:t>:</w:t>
      </w:r>
      <w:r w:rsidR="00467D13" w:rsidRPr="00FF1D9E">
        <w:rPr>
          <w:rStyle w:val="FootnoteReference"/>
          <w:rFonts w:asciiTheme="majorBidi" w:hAnsiTheme="majorBidi" w:cstheme="majorBidi"/>
        </w:rPr>
        <w:footnoteReference w:id="21"/>
      </w:r>
    </w:p>
    <w:p w14:paraId="7451940C" w14:textId="77777777" w:rsidR="00601850" w:rsidRPr="00FF1D9E" w:rsidRDefault="00601850" w:rsidP="00925E0B">
      <w:pPr>
        <w:pStyle w:val="ListParagraph"/>
        <w:numPr>
          <w:ilvl w:val="0"/>
          <w:numId w:val="12"/>
        </w:numPr>
        <w:rPr>
          <w:rFonts w:asciiTheme="majorBidi" w:hAnsiTheme="majorBidi" w:cstheme="majorBidi"/>
        </w:rPr>
      </w:pPr>
      <w:r w:rsidRPr="00FF1D9E">
        <w:rPr>
          <w:rFonts w:asciiTheme="majorBidi" w:hAnsiTheme="majorBidi" w:cstheme="majorBidi"/>
        </w:rPr>
        <w:t>Sikap terhadap murid; Perlakuan adil bagi murid laki-laki dan perempuan, cerdas-lemah, kaya-miskin, normal-cacat, anak pejabat-anak buruh, Penerapan norma agama, sosial dan budaya setempat. Serta Kasih sayang kepada murid, memberikan perhatian bagi mereka yang lemah dalam proses belajar karena memberikan hukuman fisik maupun nonfisik bisa menjadikan anak trauma. Saling menghormati hak-hak anak, baik antar murid, antar tenaga, kependidikan serta antara tenaga kependidikan dan murid.</w:t>
      </w:r>
    </w:p>
    <w:p w14:paraId="315748B5" w14:textId="77777777" w:rsidR="00601850" w:rsidRPr="00FF1D9E" w:rsidRDefault="00601850" w:rsidP="00925E0B">
      <w:pPr>
        <w:pStyle w:val="ListParagraph"/>
        <w:numPr>
          <w:ilvl w:val="0"/>
          <w:numId w:val="12"/>
        </w:numPr>
        <w:rPr>
          <w:rFonts w:asciiTheme="majorBidi" w:hAnsiTheme="majorBidi" w:cstheme="majorBidi"/>
        </w:rPr>
      </w:pPr>
      <w:r w:rsidRPr="00FF1D9E">
        <w:rPr>
          <w:rFonts w:asciiTheme="majorBidi" w:hAnsiTheme="majorBidi" w:cstheme="majorBidi"/>
        </w:rPr>
        <w:t xml:space="preserve">Metode Pembelajaran: Terjadi proses belajar sedemikian rupa sehingga siswa merasakan senang mengikuti pelajaran, tidak ada rasa takut, cemas dan was- was, siswa menjadi lebih aktif dan kreatif serta tidak merasa rendah diri karena bersaing dengan teman siswa lain. Terjadi proses belajar yang efektif yang dihasilkan oleh penerapan metode pembelajaran yang variatif dan inovatif. </w:t>
      </w:r>
      <w:r w:rsidRPr="00FF1D9E">
        <w:rPr>
          <w:rFonts w:asciiTheme="majorBidi" w:hAnsiTheme="majorBidi" w:cstheme="majorBidi"/>
        </w:rPr>
        <w:lastRenderedPageBreak/>
        <w:t>Misalnya: belajar tidak harus di dalam kelas, guru sebagai fasilitator proses belajar menggunakan alat bantu untuk meningkatkan ketertarikan dan kesenangan dalam pengembangan kompetensi, termasuk lingkungan sekolah sebagai sumber belajar (pasar, kebun, sawah, sungai, laut, dll).</w:t>
      </w:r>
    </w:p>
    <w:p w14:paraId="1C4FF07F" w14:textId="4D8324C7" w:rsidR="00601850" w:rsidRPr="00FF1D9E" w:rsidRDefault="00601850" w:rsidP="00925E0B">
      <w:pPr>
        <w:pStyle w:val="ListParagraph"/>
        <w:numPr>
          <w:ilvl w:val="0"/>
          <w:numId w:val="12"/>
        </w:numPr>
        <w:rPr>
          <w:rFonts w:asciiTheme="majorBidi" w:hAnsiTheme="majorBidi" w:cstheme="majorBidi"/>
        </w:rPr>
      </w:pPr>
      <w:r w:rsidRPr="00FF1D9E">
        <w:rPr>
          <w:rFonts w:asciiTheme="majorBidi" w:hAnsiTheme="majorBidi" w:cstheme="majorBidi"/>
        </w:rPr>
        <w:t>Proses belajar mengajar didukung oleh media ajar seperti buku pelajaran dan alat bantu ajar/peraga sehingga membantu daya serap murid. Guru sebagai fasilitator menerapkan proses belajar mengajar yang koop</w:t>
      </w:r>
      <w:r w:rsidR="00DA4593">
        <w:rPr>
          <w:rFonts w:asciiTheme="majorBidi" w:hAnsiTheme="majorBidi" w:cstheme="majorBidi"/>
        </w:rPr>
        <w:t xml:space="preserve"> </w:t>
      </w:r>
      <w:r w:rsidRPr="00FF1D9E">
        <w:rPr>
          <w:rFonts w:asciiTheme="majorBidi" w:hAnsiTheme="majorBidi" w:cstheme="majorBidi"/>
        </w:rPr>
        <w:t>eratif, interaktif, baik belajar secara individu maupun kelompok. Terjadi proses belajar yang partisipatif. Murid lebih aktif dalam proses belajar. Guru sebagai fasilitator proses belajar mendorong dan memfasilitasi murid dalam menemukan cara/ jawaban sendiri dalam suatu persoalan.</w:t>
      </w:r>
    </w:p>
    <w:p w14:paraId="348D2109" w14:textId="77777777" w:rsidR="00601850" w:rsidRPr="00FF1D9E" w:rsidRDefault="00601850" w:rsidP="00925E0B">
      <w:pPr>
        <w:pStyle w:val="ListParagraph"/>
        <w:numPr>
          <w:ilvl w:val="0"/>
          <w:numId w:val="12"/>
        </w:numPr>
        <w:rPr>
          <w:rFonts w:asciiTheme="majorBidi" w:hAnsiTheme="majorBidi" w:cstheme="majorBidi"/>
        </w:rPr>
      </w:pPr>
      <w:r w:rsidRPr="00FF1D9E">
        <w:rPr>
          <w:rFonts w:asciiTheme="majorBidi" w:hAnsiTheme="majorBidi" w:cstheme="majorBidi"/>
        </w:rPr>
        <w:t>Murid dilibatkan dalam berbagai aktifitas yang mengembangkan kompetensi dengan menekankan proses belajar melalui berbuat sesuatu (</w:t>
      </w:r>
      <w:r w:rsidRPr="00C90B51">
        <w:rPr>
          <w:rFonts w:asciiTheme="majorBidi" w:hAnsiTheme="majorBidi" w:cstheme="majorBidi"/>
          <w:i/>
          <w:iCs/>
        </w:rPr>
        <w:t>learning by doing</w:t>
      </w:r>
      <w:r w:rsidRPr="00FF1D9E">
        <w:rPr>
          <w:rFonts w:asciiTheme="majorBidi" w:hAnsiTheme="majorBidi" w:cstheme="majorBidi"/>
        </w:rPr>
        <w:t>, demo, praktek, dll).</w:t>
      </w:r>
    </w:p>
    <w:p w14:paraId="183C2DA1" w14:textId="42520FC9" w:rsidR="00BB121B" w:rsidRPr="00FF1D9E" w:rsidRDefault="00601850" w:rsidP="00925E0B">
      <w:pPr>
        <w:pStyle w:val="ListParagraph"/>
        <w:numPr>
          <w:ilvl w:val="0"/>
          <w:numId w:val="12"/>
        </w:numPr>
        <w:rPr>
          <w:rFonts w:asciiTheme="majorBidi" w:hAnsiTheme="majorBidi" w:cstheme="majorBidi"/>
        </w:rPr>
      </w:pPr>
      <w:r w:rsidRPr="00FF1D9E">
        <w:rPr>
          <w:rFonts w:asciiTheme="majorBidi" w:hAnsiTheme="majorBidi" w:cstheme="majorBidi"/>
        </w:rPr>
        <w:t>Penataan Kelas</w:t>
      </w:r>
      <w:r w:rsidR="00A1031C">
        <w:rPr>
          <w:rFonts w:asciiTheme="majorBidi" w:hAnsiTheme="majorBidi" w:cstheme="majorBidi"/>
        </w:rPr>
        <w:t xml:space="preserve"> </w:t>
      </w:r>
      <w:r w:rsidRPr="00FF1D9E">
        <w:rPr>
          <w:rFonts w:asciiTheme="majorBidi" w:hAnsiTheme="majorBidi" w:cstheme="majorBidi"/>
        </w:rPr>
        <w:t xml:space="preserve">; Murid dilibatkan dalam penataan bangku, dekorasi dan ilustrasi yang menggambarkan ilmu pengetahuan, dll. Penataan bangku secara klasikal (berbaris ke belakang) </w:t>
      </w:r>
      <w:r w:rsidRPr="00FF1D9E">
        <w:rPr>
          <w:rFonts w:asciiTheme="majorBidi" w:hAnsiTheme="majorBidi" w:cstheme="majorBidi"/>
        </w:rPr>
        <w:lastRenderedPageBreak/>
        <w:t>mungkin akan membatasi kreatifitas murid</w:t>
      </w:r>
      <w:r w:rsidR="00BB121B" w:rsidRPr="00FF1D9E">
        <w:rPr>
          <w:rFonts w:asciiTheme="majorBidi" w:hAnsiTheme="majorBidi" w:cstheme="majorBidi"/>
        </w:rPr>
        <w:t xml:space="preserve"> </w:t>
      </w:r>
      <w:r w:rsidRPr="00FF1D9E">
        <w:rPr>
          <w:rFonts w:asciiTheme="majorBidi" w:hAnsiTheme="majorBidi" w:cstheme="majorBidi"/>
        </w:rPr>
        <w:t>dalam interaksi sosial dan kerja dikursi kelompok, Murid dilibatkan dalam menentukan warna dinding atau dekorasi dinding kelas sehingga murid menjadi betah di dalam kelas, Murid dilibatkan dalam memajang karya murid, hasil ulangan/ test, bahan ajar dan buku sehingga artistik dan menarik serta menyediakan space untuk baca (pojok baca). Bangku dan kursi sebaiknya ukurannya disesuaikan dengan ukuran postur anak Indonesia serta mudah untuk digeser guna menciptakan kelas yang dinamis.</w:t>
      </w:r>
    </w:p>
    <w:p w14:paraId="54BDD93A" w14:textId="40031DF2" w:rsidR="00BB39DD" w:rsidRPr="00FF1D9E" w:rsidRDefault="003236AD" w:rsidP="00925E0B">
      <w:pPr>
        <w:pStyle w:val="ListParagraph"/>
        <w:numPr>
          <w:ilvl w:val="0"/>
          <w:numId w:val="12"/>
        </w:numPr>
        <w:rPr>
          <w:rFonts w:asciiTheme="majorBidi" w:hAnsiTheme="majorBidi" w:cstheme="majorBidi"/>
        </w:rPr>
      </w:pPr>
      <w:r w:rsidRPr="00FF1D9E">
        <w:rPr>
          <w:rFonts w:asciiTheme="majorBidi" w:hAnsiTheme="majorBidi" w:cstheme="majorBidi"/>
        </w:rPr>
        <w:t xml:space="preserve">Lingkungan Kelas; </w:t>
      </w:r>
      <w:r w:rsidR="00E07644" w:rsidRPr="00FF1D9E">
        <w:rPr>
          <w:rFonts w:asciiTheme="majorBidi" w:hAnsiTheme="majorBidi" w:cstheme="majorBidi"/>
        </w:rPr>
        <w:t xml:space="preserve">Murid </w:t>
      </w:r>
      <w:r w:rsidR="00D2764D" w:rsidRPr="00FF1D9E">
        <w:rPr>
          <w:rFonts w:asciiTheme="majorBidi" w:hAnsiTheme="majorBidi" w:cstheme="majorBidi"/>
        </w:rPr>
        <w:t>dilibatkan dalam</w:t>
      </w:r>
      <w:r w:rsidR="00DF4D08" w:rsidRPr="00FF1D9E">
        <w:rPr>
          <w:rFonts w:asciiTheme="majorBidi" w:hAnsiTheme="majorBidi" w:cstheme="majorBidi"/>
        </w:rPr>
        <w:t xml:space="preserve"> mengungkapkan</w:t>
      </w:r>
      <w:r w:rsidR="00D2764D" w:rsidRPr="00FF1D9E">
        <w:rPr>
          <w:rFonts w:asciiTheme="majorBidi" w:hAnsiTheme="majorBidi" w:cstheme="majorBidi"/>
        </w:rPr>
        <w:t xml:space="preserve"> </w:t>
      </w:r>
      <w:r w:rsidRPr="00FF1D9E">
        <w:rPr>
          <w:rFonts w:asciiTheme="majorBidi" w:hAnsiTheme="majorBidi" w:cstheme="majorBidi"/>
        </w:rPr>
        <w:t>gagasannya dalam menciptakan lingkungan sekolah (penentuan warna dinding kelas, hiasan, kotak saran, majalah dinding, taman kebun sekolah), Tersedia fasilitas air bersih, higienis dan sanitasi, fasilitas kebersihan dan fasilitas kesehatan, Fasilitas sanitasi seperti toilet, tempat cuci, disesuaikan dengan postur dan usia anak,</w:t>
      </w:r>
      <w:r w:rsidR="00DF4D08" w:rsidRPr="00FF1D9E">
        <w:rPr>
          <w:rFonts w:asciiTheme="majorBidi" w:hAnsiTheme="majorBidi" w:cstheme="majorBidi"/>
        </w:rPr>
        <w:t xml:space="preserve"> di sekolah diterapkan kebijakan/peraturan yang mendukung kebersihan dan </w:t>
      </w:r>
      <w:r w:rsidR="0050563B" w:rsidRPr="00FF1D9E">
        <w:rPr>
          <w:rFonts w:asciiTheme="majorBidi" w:hAnsiTheme="majorBidi" w:cstheme="majorBidi"/>
        </w:rPr>
        <w:t xml:space="preserve">Kesehatan. Kebijakan atau peraturan ini disepakati, dikontrol, </w:t>
      </w:r>
      <w:r w:rsidRPr="00FF1D9E">
        <w:rPr>
          <w:rFonts w:asciiTheme="majorBidi" w:hAnsiTheme="majorBidi" w:cstheme="majorBidi"/>
        </w:rPr>
        <w:t>dan dilaksanakan oleh semua murid (dari-oleh-dan untuk murid).</w:t>
      </w:r>
    </w:p>
    <w:p w14:paraId="1850216A" w14:textId="388D6C11" w:rsidR="00433E75" w:rsidRPr="00FF1D9E" w:rsidRDefault="00433E75" w:rsidP="00732C78">
      <w:pPr>
        <w:pStyle w:val="ListParagraph"/>
        <w:numPr>
          <w:ilvl w:val="0"/>
          <w:numId w:val="2"/>
        </w:numPr>
        <w:outlineLvl w:val="2"/>
        <w:rPr>
          <w:rFonts w:asciiTheme="majorBidi" w:hAnsiTheme="majorBidi" w:cstheme="majorBidi"/>
          <w:b/>
          <w:bCs/>
        </w:rPr>
      </w:pPr>
      <w:bookmarkStart w:id="32" w:name="_Toc189074293"/>
      <w:bookmarkStart w:id="33" w:name="_Toc198667382"/>
      <w:r w:rsidRPr="00FF1D9E">
        <w:rPr>
          <w:rFonts w:asciiTheme="majorBidi" w:hAnsiTheme="majorBidi" w:cstheme="majorBidi"/>
          <w:b/>
          <w:bCs/>
        </w:rPr>
        <w:lastRenderedPageBreak/>
        <w:t>Strategi implementasi</w:t>
      </w:r>
      <w:bookmarkEnd w:id="32"/>
      <w:bookmarkEnd w:id="33"/>
      <w:r w:rsidRPr="00FF1D9E">
        <w:rPr>
          <w:rFonts w:asciiTheme="majorBidi" w:hAnsiTheme="majorBidi" w:cstheme="majorBidi"/>
          <w:b/>
          <w:bCs/>
        </w:rPr>
        <w:t xml:space="preserve"> </w:t>
      </w:r>
    </w:p>
    <w:p w14:paraId="75D5AEC5" w14:textId="30EEEEFA" w:rsidR="00C91387" w:rsidRPr="00FF1D9E" w:rsidRDefault="00DD5F5C" w:rsidP="00FF1D9E">
      <w:pPr>
        <w:pStyle w:val="ListParagraph"/>
        <w:numPr>
          <w:ilvl w:val="1"/>
          <w:numId w:val="2"/>
        </w:numPr>
        <w:rPr>
          <w:rFonts w:asciiTheme="majorBidi" w:hAnsiTheme="majorBidi" w:cstheme="majorBidi"/>
        </w:rPr>
      </w:pPr>
      <w:r w:rsidRPr="00FF1D9E">
        <w:rPr>
          <w:rFonts w:asciiTheme="majorBidi" w:hAnsiTheme="majorBidi" w:cstheme="majorBidi"/>
        </w:rPr>
        <w:t>Strategi</w:t>
      </w:r>
    </w:p>
    <w:p w14:paraId="67CC9976" w14:textId="20086DB0" w:rsidR="00C91387" w:rsidRPr="00FF1D9E" w:rsidRDefault="001E4329" w:rsidP="00FF1D9E">
      <w:pPr>
        <w:pStyle w:val="ListParagraph"/>
        <w:ind w:left="1440"/>
        <w:rPr>
          <w:rFonts w:asciiTheme="majorBidi" w:hAnsiTheme="majorBidi" w:cstheme="majorBidi"/>
        </w:rPr>
      </w:pPr>
      <w:r w:rsidRPr="00FF1D9E">
        <w:rPr>
          <w:rFonts w:asciiTheme="majorBidi" w:hAnsiTheme="majorBidi" w:cstheme="majorBidi"/>
        </w:rPr>
        <w:t xml:space="preserve">Kata strategi berasal dari kata </w:t>
      </w:r>
      <w:r w:rsidRPr="00FF1D9E">
        <w:rPr>
          <w:rFonts w:asciiTheme="majorBidi" w:hAnsiTheme="majorBidi" w:cstheme="majorBidi"/>
          <w:i/>
          <w:iCs/>
        </w:rPr>
        <w:t>strategos</w:t>
      </w:r>
      <w:r w:rsidRPr="00FF1D9E">
        <w:rPr>
          <w:rFonts w:asciiTheme="majorBidi" w:hAnsiTheme="majorBidi" w:cstheme="majorBidi"/>
        </w:rPr>
        <w:t xml:space="preserve"> (Yunani) atau </w:t>
      </w:r>
      <w:r w:rsidRPr="00FF1D9E">
        <w:rPr>
          <w:rFonts w:asciiTheme="majorBidi" w:hAnsiTheme="majorBidi" w:cstheme="majorBidi"/>
          <w:i/>
          <w:iCs/>
        </w:rPr>
        <w:t>Strategus</w:t>
      </w:r>
      <w:r w:rsidRPr="00FF1D9E">
        <w:rPr>
          <w:rFonts w:asciiTheme="majorBidi" w:hAnsiTheme="majorBidi" w:cstheme="majorBidi"/>
        </w:rPr>
        <w:t>.</w:t>
      </w:r>
      <w:r w:rsidR="00951070">
        <w:rPr>
          <w:rFonts w:asciiTheme="majorBidi" w:hAnsiTheme="majorBidi" w:cstheme="majorBidi"/>
        </w:rPr>
        <w:t xml:space="preserve"> S</w:t>
      </w:r>
      <w:r w:rsidR="00AC611E" w:rsidRPr="00FF1D9E">
        <w:rPr>
          <w:rFonts w:asciiTheme="majorBidi" w:hAnsiTheme="majorBidi" w:cstheme="majorBidi"/>
        </w:rPr>
        <w:t xml:space="preserve">trategos berarti jendral atau nerarti pula perwira </w:t>
      </w:r>
      <w:r w:rsidR="00391854" w:rsidRPr="00FF1D9E">
        <w:rPr>
          <w:rFonts w:asciiTheme="majorBidi" w:hAnsiTheme="majorBidi" w:cstheme="majorBidi"/>
        </w:rPr>
        <w:t xml:space="preserve">negara </w:t>
      </w:r>
      <w:r w:rsidR="00391854" w:rsidRPr="00FF1D9E">
        <w:rPr>
          <w:rFonts w:asciiTheme="majorBidi" w:hAnsiTheme="majorBidi" w:cstheme="majorBidi"/>
          <w:i/>
          <w:iCs/>
        </w:rPr>
        <w:t>(</w:t>
      </w:r>
      <w:r w:rsidR="00337268" w:rsidRPr="00FF1D9E">
        <w:rPr>
          <w:rFonts w:asciiTheme="majorBidi" w:hAnsiTheme="majorBidi" w:cstheme="majorBidi"/>
          <w:i/>
          <w:iCs/>
        </w:rPr>
        <w:t>s</w:t>
      </w:r>
      <w:r w:rsidR="00391854" w:rsidRPr="00FF1D9E">
        <w:rPr>
          <w:rFonts w:asciiTheme="majorBidi" w:hAnsiTheme="majorBidi" w:cstheme="majorBidi"/>
          <w:i/>
          <w:iCs/>
        </w:rPr>
        <w:t>tates officer )</w:t>
      </w:r>
      <w:r w:rsidR="00AC03D1" w:rsidRPr="00FF1D9E">
        <w:rPr>
          <w:rFonts w:asciiTheme="majorBidi" w:hAnsiTheme="majorBidi" w:cstheme="majorBidi"/>
        </w:rPr>
        <w:t>.</w:t>
      </w:r>
      <w:r w:rsidR="00951070">
        <w:rPr>
          <w:rFonts w:asciiTheme="majorBidi" w:hAnsiTheme="majorBidi" w:cstheme="majorBidi"/>
        </w:rPr>
        <w:t xml:space="preserve"> J</w:t>
      </w:r>
      <w:r w:rsidR="00AC03D1" w:rsidRPr="00FF1D9E">
        <w:rPr>
          <w:rFonts w:asciiTheme="majorBidi" w:hAnsiTheme="majorBidi" w:cstheme="majorBidi"/>
        </w:rPr>
        <w:t xml:space="preserve">endral inilah yang bertanggung jawab merencanakan </w:t>
      </w:r>
      <w:r w:rsidR="006751AD" w:rsidRPr="00FF1D9E">
        <w:rPr>
          <w:rFonts w:asciiTheme="majorBidi" w:hAnsiTheme="majorBidi" w:cstheme="majorBidi"/>
        </w:rPr>
        <w:t xml:space="preserve">suatu strategi </w:t>
      </w:r>
      <w:r w:rsidR="00641406" w:rsidRPr="00FF1D9E">
        <w:rPr>
          <w:rFonts w:asciiTheme="majorBidi" w:hAnsiTheme="majorBidi" w:cstheme="majorBidi"/>
        </w:rPr>
        <w:t>dari mengarahkan pasukan untuk mencapai kemenangan</w:t>
      </w:r>
      <w:r w:rsidR="0056002A" w:rsidRPr="00FF1D9E">
        <w:rPr>
          <w:rFonts w:asciiTheme="majorBidi" w:hAnsiTheme="majorBidi" w:cstheme="majorBidi"/>
        </w:rPr>
        <w:t>.</w:t>
      </w:r>
      <w:r w:rsidR="0056002A" w:rsidRPr="00FF1D9E">
        <w:rPr>
          <w:rStyle w:val="FootnoteReference"/>
          <w:rFonts w:asciiTheme="majorBidi" w:hAnsiTheme="majorBidi" w:cstheme="majorBidi"/>
        </w:rPr>
        <w:footnoteReference w:id="22"/>
      </w:r>
    </w:p>
    <w:p w14:paraId="1BABB319" w14:textId="76C65FB5" w:rsidR="005945A3" w:rsidRPr="00FF1D9E" w:rsidRDefault="005945A3" w:rsidP="00FF1D9E">
      <w:pPr>
        <w:pStyle w:val="ListParagraph"/>
        <w:ind w:left="1440"/>
        <w:rPr>
          <w:rFonts w:asciiTheme="majorBidi" w:hAnsiTheme="majorBidi" w:cstheme="majorBidi"/>
        </w:rPr>
      </w:pPr>
      <w:r w:rsidRPr="00FF1D9E">
        <w:rPr>
          <w:rFonts w:asciiTheme="majorBidi" w:hAnsiTheme="majorBidi" w:cstheme="majorBidi"/>
        </w:rPr>
        <w:t xml:space="preserve">Menurut </w:t>
      </w:r>
      <w:r w:rsidR="000D04DA">
        <w:rPr>
          <w:rFonts w:asciiTheme="majorBidi" w:hAnsiTheme="majorBidi" w:cstheme="majorBidi"/>
        </w:rPr>
        <w:t>A</w:t>
      </w:r>
      <w:r w:rsidRPr="00FF1D9E">
        <w:rPr>
          <w:rFonts w:asciiTheme="majorBidi" w:hAnsiTheme="majorBidi" w:cstheme="majorBidi"/>
        </w:rPr>
        <w:t xml:space="preserve">budin </w:t>
      </w:r>
      <w:r w:rsidR="000D04DA">
        <w:rPr>
          <w:rFonts w:asciiTheme="majorBidi" w:hAnsiTheme="majorBidi" w:cstheme="majorBidi"/>
        </w:rPr>
        <w:t>N</w:t>
      </w:r>
      <w:r w:rsidRPr="00FF1D9E">
        <w:rPr>
          <w:rFonts w:asciiTheme="majorBidi" w:hAnsiTheme="majorBidi" w:cstheme="majorBidi"/>
        </w:rPr>
        <w:t xml:space="preserve">atta strategi mempunyai pengertian umum suatu garis garis besar </w:t>
      </w:r>
      <w:r w:rsidR="000D04DA">
        <w:rPr>
          <w:rFonts w:asciiTheme="majorBidi" w:hAnsiTheme="majorBidi" w:cstheme="majorBidi"/>
        </w:rPr>
        <w:t>h</w:t>
      </w:r>
      <w:r w:rsidRPr="00FF1D9E">
        <w:rPr>
          <w:rFonts w:asciiTheme="majorBidi" w:hAnsiTheme="majorBidi" w:cstheme="majorBidi"/>
        </w:rPr>
        <w:t>aluan untuk bertindak dalam usaha mencapai sasaran yang telah ditentukan.</w:t>
      </w:r>
      <w:r w:rsidRPr="00FF1D9E">
        <w:rPr>
          <w:rStyle w:val="FootnoteReference"/>
          <w:rFonts w:asciiTheme="majorBidi" w:hAnsiTheme="majorBidi" w:cstheme="majorBidi"/>
        </w:rPr>
        <w:footnoteReference w:id="23"/>
      </w:r>
      <w:r w:rsidR="0065481C" w:rsidRPr="00FF1D9E">
        <w:rPr>
          <w:rFonts w:asciiTheme="majorBidi" w:hAnsiTheme="majorBidi" w:cstheme="majorBidi"/>
        </w:rPr>
        <w:t>P</w:t>
      </w:r>
      <w:r w:rsidRPr="00FF1D9E">
        <w:rPr>
          <w:rFonts w:asciiTheme="majorBidi" w:hAnsiTheme="majorBidi" w:cstheme="majorBidi"/>
        </w:rPr>
        <w:t xml:space="preserve">ada intinya </w:t>
      </w:r>
      <w:r w:rsidR="0065481C" w:rsidRPr="00FF1D9E">
        <w:rPr>
          <w:rFonts w:asciiTheme="majorBidi" w:hAnsiTheme="majorBidi" w:cstheme="majorBidi"/>
        </w:rPr>
        <w:t xml:space="preserve">strategi </w:t>
      </w:r>
      <w:r w:rsidRPr="00FF1D9E">
        <w:rPr>
          <w:rFonts w:asciiTheme="majorBidi" w:hAnsiTheme="majorBidi" w:cstheme="majorBidi"/>
        </w:rPr>
        <w:t xml:space="preserve">adalah </w:t>
      </w:r>
      <w:r w:rsidR="00210852" w:rsidRPr="00FF1D9E">
        <w:rPr>
          <w:rFonts w:asciiTheme="majorBidi" w:hAnsiTheme="majorBidi" w:cstheme="majorBidi"/>
        </w:rPr>
        <w:t>langkah-l</w:t>
      </w:r>
      <w:r w:rsidRPr="00FF1D9E">
        <w:rPr>
          <w:rFonts w:asciiTheme="majorBidi" w:hAnsiTheme="majorBidi" w:cstheme="majorBidi"/>
        </w:rPr>
        <w:t>angkah terencana yang bermakna luas dan mendalam yang dihasilakan dari sebuah proses pemikiran dan perenungan yang mendalam berdasarkan pada teori dan pengalaman tertentu.</w:t>
      </w:r>
    </w:p>
    <w:p w14:paraId="5E063946" w14:textId="57CED959" w:rsidR="005945A3" w:rsidRDefault="005945A3" w:rsidP="00FF1D9E">
      <w:pPr>
        <w:pStyle w:val="ListParagraph"/>
        <w:ind w:left="1440"/>
        <w:rPr>
          <w:rFonts w:asciiTheme="majorBidi" w:hAnsiTheme="majorBidi" w:cstheme="majorBidi"/>
        </w:rPr>
      </w:pPr>
      <w:r w:rsidRPr="00FF1D9E">
        <w:rPr>
          <w:rFonts w:asciiTheme="majorBidi" w:hAnsiTheme="majorBidi" w:cstheme="majorBidi"/>
        </w:rPr>
        <w:t>Dengan demikian,</w:t>
      </w:r>
      <w:r w:rsidR="00210852" w:rsidRPr="00FF1D9E">
        <w:rPr>
          <w:rFonts w:asciiTheme="majorBidi" w:hAnsiTheme="majorBidi" w:cstheme="majorBidi"/>
        </w:rPr>
        <w:t xml:space="preserve"> s</w:t>
      </w:r>
      <w:r w:rsidRPr="00FF1D9E">
        <w:rPr>
          <w:rFonts w:asciiTheme="majorBidi" w:hAnsiTheme="majorBidi" w:cstheme="majorBidi"/>
        </w:rPr>
        <w:t xml:space="preserve">trategi bukanlah sembarangan </w:t>
      </w:r>
      <w:r w:rsidR="00210852" w:rsidRPr="00FF1D9E">
        <w:rPr>
          <w:rFonts w:asciiTheme="majorBidi" w:hAnsiTheme="majorBidi" w:cstheme="majorBidi"/>
        </w:rPr>
        <w:t>langkah</w:t>
      </w:r>
      <w:r w:rsidRPr="00FF1D9E">
        <w:rPr>
          <w:rFonts w:asciiTheme="majorBidi" w:hAnsiTheme="majorBidi" w:cstheme="majorBidi"/>
        </w:rPr>
        <w:t xml:space="preserve"> atau </w:t>
      </w:r>
      <w:r w:rsidR="00210852" w:rsidRPr="00FF1D9E">
        <w:rPr>
          <w:rFonts w:asciiTheme="majorBidi" w:hAnsiTheme="majorBidi" w:cstheme="majorBidi"/>
        </w:rPr>
        <w:t>t</w:t>
      </w:r>
      <w:r w:rsidRPr="00FF1D9E">
        <w:rPr>
          <w:rFonts w:asciiTheme="majorBidi" w:hAnsiTheme="majorBidi" w:cstheme="majorBidi"/>
        </w:rPr>
        <w:t>indakan,</w:t>
      </w:r>
      <w:r w:rsidR="00210852" w:rsidRPr="00FF1D9E">
        <w:rPr>
          <w:rFonts w:asciiTheme="majorBidi" w:hAnsiTheme="majorBidi" w:cstheme="majorBidi"/>
        </w:rPr>
        <w:t xml:space="preserve"> </w:t>
      </w:r>
      <w:r w:rsidRPr="00FF1D9E">
        <w:rPr>
          <w:rFonts w:asciiTheme="majorBidi" w:hAnsiTheme="majorBidi" w:cstheme="majorBidi"/>
        </w:rPr>
        <w:t xml:space="preserve">melainkah </w:t>
      </w:r>
      <w:r w:rsidR="00210852" w:rsidRPr="00FF1D9E">
        <w:rPr>
          <w:rFonts w:asciiTheme="majorBidi" w:hAnsiTheme="majorBidi" w:cstheme="majorBidi"/>
        </w:rPr>
        <w:t>l</w:t>
      </w:r>
      <w:r w:rsidRPr="00FF1D9E">
        <w:rPr>
          <w:rFonts w:asciiTheme="majorBidi" w:hAnsiTheme="majorBidi" w:cstheme="majorBidi"/>
        </w:rPr>
        <w:t xml:space="preserve">angkah dan </w:t>
      </w:r>
      <w:r w:rsidR="00210852" w:rsidRPr="00FF1D9E">
        <w:rPr>
          <w:rFonts w:asciiTheme="majorBidi" w:hAnsiTheme="majorBidi" w:cstheme="majorBidi"/>
        </w:rPr>
        <w:t>t</w:t>
      </w:r>
      <w:r w:rsidRPr="00FF1D9E">
        <w:rPr>
          <w:rFonts w:asciiTheme="majorBidi" w:hAnsiTheme="majorBidi" w:cstheme="majorBidi"/>
        </w:rPr>
        <w:t>indakan yang telah dipikirkan dan dipertimbangkan baik buruknya,</w:t>
      </w:r>
      <w:r w:rsidR="00210852" w:rsidRPr="00FF1D9E">
        <w:rPr>
          <w:rFonts w:asciiTheme="majorBidi" w:hAnsiTheme="majorBidi" w:cstheme="majorBidi"/>
        </w:rPr>
        <w:t xml:space="preserve"> </w:t>
      </w:r>
      <w:r w:rsidRPr="00FF1D9E">
        <w:rPr>
          <w:rFonts w:asciiTheme="majorBidi" w:hAnsiTheme="majorBidi" w:cstheme="majorBidi"/>
        </w:rPr>
        <w:t>dampak posi</w:t>
      </w:r>
      <w:r w:rsidR="00210852" w:rsidRPr="00FF1D9E">
        <w:rPr>
          <w:rFonts w:asciiTheme="majorBidi" w:hAnsiTheme="majorBidi" w:cstheme="majorBidi"/>
        </w:rPr>
        <w:t>t</w:t>
      </w:r>
      <w:r w:rsidRPr="00FF1D9E">
        <w:rPr>
          <w:rFonts w:asciiTheme="majorBidi" w:hAnsiTheme="majorBidi" w:cstheme="majorBidi"/>
        </w:rPr>
        <w:t>if dan negatifnya dengan matang,</w:t>
      </w:r>
      <w:r w:rsidR="00210852" w:rsidRPr="00FF1D9E">
        <w:rPr>
          <w:rFonts w:asciiTheme="majorBidi" w:hAnsiTheme="majorBidi" w:cstheme="majorBidi"/>
        </w:rPr>
        <w:t xml:space="preserve"> </w:t>
      </w:r>
      <w:r w:rsidRPr="00FF1D9E">
        <w:rPr>
          <w:rFonts w:asciiTheme="majorBidi" w:hAnsiTheme="majorBidi" w:cstheme="majorBidi"/>
        </w:rPr>
        <w:t>cermat dan mendalam.</w:t>
      </w:r>
      <w:r w:rsidR="00B87C1B">
        <w:rPr>
          <w:rFonts w:asciiTheme="majorBidi" w:hAnsiTheme="majorBidi" w:cstheme="majorBidi"/>
        </w:rPr>
        <w:t xml:space="preserve"> </w:t>
      </w:r>
      <w:r w:rsidRPr="00FF1D9E">
        <w:rPr>
          <w:rFonts w:asciiTheme="majorBidi" w:hAnsiTheme="majorBidi" w:cstheme="majorBidi"/>
        </w:rPr>
        <w:t xml:space="preserve">Dengan adanya </w:t>
      </w:r>
      <w:r w:rsidR="00210852" w:rsidRPr="00FF1D9E">
        <w:rPr>
          <w:rFonts w:asciiTheme="majorBidi" w:hAnsiTheme="majorBidi" w:cstheme="majorBidi"/>
        </w:rPr>
        <w:t>l</w:t>
      </w:r>
      <w:r w:rsidRPr="00FF1D9E">
        <w:rPr>
          <w:rFonts w:asciiTheme="majorBidi" w:hAnsiTheme="majorBidi" w:cstheme="majorBidi"/>
        </w:rPr>
        <w:t xml:space="preserve">angkah yang strategis akan </w:t>
      </w:r>
      <w:r w:rsidRPr="00FF1D9E">
        <w:rPr>
          <w:rFonts w:asciiTheme="majorBidi" w:hAnsiTheme="majorBidi" w:cstheme="majorBidi"/>
        </w:rPr>
        <w:lastRenderedPageBreak/>
        <w:t>menimbulkan dampak yang luas dan berkelanjutan.</w:t>
      </w:r>
      <w:r w:rsidR="00210852" w:rsidRPr="00FF1D9E">
        <w:rPr>
          <w:rFonts w:asciiTheme="majorBidi" w:hAnsiTheme="majorBidi" w:cstheme="majorBidi"/>
        </w:rPr>
        <w:t xml:space="preserve"> K</w:t>
      </w:r>
      <w:r w:rsidRPr="00FF1D9E">
        <w:rPr>
          <w:rFonts w:asciiTheme="majorBidi" w:hAnsiTheme="majorBidi" w:cstheme="majorBidi"/>
        </w:rPr>
        <w:t xml:space="preserve">arena itu strategi disebut juga sebagai </w:t>
      </w:r>
      <w:r w:rsidR="00B87C1B">
        <w:rPr>
          <w:rFonts w:asciiTheme="majorBidi" w:hAnsiTheme="majorBidi" w:cstheme="majorBidi"/>
        </w:rPr>
        <w:t>l</w:t>
      </w:r>
      <w:r w:rsidRPr="00FF1D9E">
        <w:rPr>
          <w:rFonts w:asciiTheme="majorBidi" w:hAnsiTheme="majorBidi" w:cstheme="majorBidi"/>
        </w:rPr>
        <w:t>angkah yang berkelanjutan.</w:t>
      </w:r>
      <w:r w:rsidRPr="00FF1D9E">
        <w:rPr>
          <w:rStyle w:val="FootnoteReference"/>
          <w:rFonts w:asciiTheme="majorBidi" w:hAnsiTheme="majorBidi" w:cstheme="majorBidi"/>
        </w:rPr>
        <w:footnoteReference w:id="24"/>
      </w:r>
    </w:p>
    <w:p w14:paraId="542F9B9C" w14:textId="7547A20F" w:rsidR="00DA2E35" w:rsidRPr="00FF1D9E" w:rsidRDefault="00DA2E35" w:rsidP="00FF1D9E">
      <w:pPr>
        <w:pStyle w:val="ListParagraph"/>
        <w:numPr>
          <w:ilvl w:val="1"/>
          <w:numId w:val="2"/>
        </w:numPr>
        <w:rPr>
          <w:rFonts w:asciiTheme="majorBidi" w:hAnsiTheme="majorBidi" w:cstheme="majorBidi"/>
        </w:rPr>
      </w:pPr>
      <w:r w:rsidRPr="00FF1D9E">
        <w:rPr>
          <w:rFonts w:asciiTheme="majorBidi" w:hAnsiTheme="majorBidi" w:cstheme="majorBidi"/>
        </w:rPr>
        <w:t xml:space="preserve">Implementasi </w:t>
      </w:r>
    </w:p>
    <w:p w14:paraId="5EF12941" w14:textId="41712C40" w:rsidR="00DD5F5C" w:rsidRPr="00FF1D9E" w:rsidRDefault="00B90897" w:rsidP="00FF1D9E">
      <w:pPr>
        <w:pStyle w:val="ListParagraph"/>
        <w:ind w:left="1440"/>
        <w:rPr>
          <w:rFonts w:asciiTheme="majorBidi" w:hAnsiTheme="majorBidi" w:cstheme="majorBidi"/>
        </w:rPr>
      </w:pPr>
      <w:r w:rsidRPr="00FF1D9E">
        <w:rPr>
          <w:rFonts w:ascii="Times New Roman" w:hAnsi="Times New Roman" w:cs="Times New Roman"/>
        </w:rPr>
        <w:t xml:space="preserve">Implementasi dalam </w:t>
      </w:r>
      <w:r w:rsidR="000D04DA">
        <w:rPr>
          <w:rFonts w:ascii="Times New Roman" w:hAnsi="Times New Roman" w:cs="Times New Roman"/>
        </w:rPr>
        <w:t>k</w:t>
      </w:r>
      <w:r w:rsidRPr="00FF1D9E">
        <w:rPr>
          <w:rFonts w:ascii="Times New Roman" w:hAnsi="Times New Roman" w:cs="Times New Roman"/>
        </w:rPr>
        <w:t xml:space="preserve">amus besar </w:t>
      </w:r>
      <w:r w:rsidR="000D04DA">
        <w:rPr>
          <w:rFonts w:ascii="Times New Roman" w:hAnsi="Times New Roman" w:cs="Times New Roman"/>
        </w:rPr>
        <w:t>b</w:t>
      </w:r>
      <w:r w:rsidRPr="00FF1D9E">
        <w:rPr>
          <w:rFonts w:ascii="Times New Roman" w:hAnsi="Times New Roman" w:cs="Times New Roman"/>
        </w:rPr>
        <w:t xml:space="preserve">ahasa Indonesia </w:t>
      </w:r>
      <w:r w:rsidR="008A5377" w:rsidRPr="00FF1D9E">
        <w:rPr>
          <w:rFonts w:ascii="Times New Roman" w:hAnsi="Times New Roman" w:cs="Times New Roman"/>
        </w:rPr>
        <w:t xml:space="preserve">(KBBI) </w:t>
      </w:r>
      <w:r w:rsidRPr="00FF1D9E">
        <w:rPr>
          <w:rFonts w:ascii="Times New Roman" w:hAnsi="Times New Roman" w:cs="Times New Roman"/>
        </w:rPr>
        <w:t xml:space="preserve">berarti penerapan </w:t>
      </w:r>
      <w:r w:rsidR="00207BB8" w:rsidRPr="00FF1D9E">
        <w:rPr>
          <w:rFonts w:ascii="Times New Roman" w:hAnsi="Times New Roman" w:cs="Times New Roman"/>
        </w:rPr>
        <w:t>atau pelaksanaan</w:t>
      </w:r>
      <w:r w:rsidR="00207BB8" w:rsidRPr="00FF1D9E">
        <w:rPr>
          <w:rStyle w:val="FootnoteReference"/>
          <w:rFonts w:ascii="Times New Roman" w:hAnsi="Times New Roman" w:cs="Times New Roman"/>
        </w:rPr>
        <w:footnoteReference w:id="25"/>
      </w:r>
      <w:r w:rsidR="004111BB" w:rsidRPr="00FF1D9E">
        <w:rPr>
          <w:rFonts w:ascii="Times New Roman" w:hAnsi="Times New Roman" w:cs="Times New Roman"/>
        </w:rPr>
        <w:t>.</w:t>
      </w:r>
      <w:r w:rsidR="00210852" w:rsidRPr="00FF1D9E">
        <w:rPr>
          <w:rFonts w:ascii="Times New Roman" w:hAnsi="Times New Roman" w:cs="Times New Roman"/>
        </w:rPr>
        <w:t xml:space="preserve"> </w:t>
      </w:r>
      <w:r w:rsidR="00A24D98" w:rsidRPr="00FF1D9E">
        <w:rPr>
          <w:rFonts w:ascii="Times New Roman" w:hAnsi="Times New Roman" w:cs="Times New Roman"/>
        </w:rPr>
        <w:t>Sementara itu,</w:t>
      </w:r>
      <w:r w:rsidR="00210852" w:rsidRPr="00FF1D9E">
        <w:rPr>
          <w:rFonts w:ascii="Times New Roman" w:hAnsi="Times New Roman" w:cs="Times New Roman"/>
        </w:rPr>
        <w:t xml:space="preserve"> </w:t>
      </w:r>
      <w:r w:rsidR="00A24D98" w:rsidRPr="00FF1D9E">
        <w:rPr>
          <w:rFonts w:ascii="Times New Roman" w:hAnsi="Times New Roman" w:cs="Times New Roman"/>
        </w:rPr>
        <w:t>Mulyasa</w:t>
      </w:r>
      <w:r w:rsidR="00A24D98" w:rsidRPr="00FF1D9E">
        <w:rPr>
          <w:rFonts w:asciiTheme="majorBidi" w:hAnsiTheme="majorBidi" w:cstheme="majorBidi"/>
        </w:rPr>
        <w:t xml:space="preserve"> berpendapat bahwa implementasi merupakan suatu proses penerapan ide, konsep, kebijakan atau inovasi dalam suatu tindakan praktis sehingga memberikan dampak, baik berupa perubahan pengetahuan, keterampilan maupun nilai dan sikap</w:t>
      </w:r>
      <w:r w:rsidR="003E25D5" w:rsidRPr="00FF1D9E">
        <w:rPr>
          <w:rFonts w:asciiTheme="majorBidi" w:hAnsiTheme="majorBidi" w:cstheme="majorBidi"/>
        </w:rPr>
        <w:t>.</w:t>
      </w:r>
      <w:r w:rsidR="00A24D98" w:rsidRPr="00FF1D9E">
        <w:rPr>
          <w:rStyle w:val="FootnoteReference"/>
          <w:rFonts w:asciiTheme="majorBidi" w:hAnsiTheme="majorBidi" w:cstheme="majorBidi"/>
        </w:rPr>
        <w:footnoteReference w:id="26"/>
      </w:r>
      <w:r w:rsidR="00B87C1B">
        <w:rPr>
          <w:rFonts w:asciiTheme="majorBidi" w:hAnsiTheme="majorBidi" w:cstheme="majorBidi"/>
        </w:rPr>
        <w:t xml:space="preserve"> </w:t>
      </w:r>
      <w:r w:rsidR="003E25D5" w:rsidRPr="00FF1D9E">
        <w:rPr>
          <w:rFonts w:asciiTheme="majorBidi" w:hAnsiTheme="majorBidi" w:cstheme="majorBidi"/>
        </w:rPr>
        <w:t>Jadi</w:t>
      </w:r>
      <w:r w:rsidR="00210852" w:rsidRPr="00FF1D9E">
        <w:rPr>
          <w:rFonts w:asciiTheme="majorBidi" w:hAnsiTheme="majorBidi" w:cstheme="majorBidi"/>
        </w:rPr>
        <w:t xml:space="preserve">, </w:t>
      </w:r>
      <w:r w:rsidR="003E25D5" w:rsidRPr="00FF1D9E">
        <w:rPr>
          <w:rFonts w:asciiTheme="majorBidi" w:hAnsiTheme="majorBidi" w:cstheme="majorBidi"/>
        </w:rPr>
        <w:t xml:space="preserve">dapat disimpulkan bahwa implementasi adalah </w:t>
      </w:r>
      <w:r w:rsidR="0000539E" w:rsidRPr="00FF1D9E">
        <w:rPr>
          <w:rFonts w:asciiTheme="majorBidi" w:hAnsiTheme="majorBidi" w:cstheme="majorBidi"/>
        </w:rPr>
        <w:t>proses pengaplikasian atau penerapan suatu konsep ke dalam tindakan yang menghasilkan perubahan.</w:t>
      </w:r>
    </w:p>
    <w:p w14:paraId="71B015CB" w14:textId="4100A923" w:rsidR="00E7536F" w:rsidRPr="00FF1D9E" w:rsidRDefault="009A15A5" w:rsidP="00FF1D9E">
      <w:pPr>
        <w:pStyle w:val="ListParagraph"/>
        <w:ind w:left="1440"/>
        <w:rPr>
          <w:rFonts w:asciiTheme="majorBidi" w:hAnsiTheme="majorBidi" w:cstheme="majorBidi"/>
        </w:rPr>
      </w:pPr>
      <w:r>
        <w:rPr>
          <w:rFonts w:asciiTheme="majorBidi" w:hAnsiTheme="majorBidi" w:cstheme="majorBidi"/>
        </w:rPr>
        <w:t xml:space="preserve">Mneurut </w:t>
      </w:r>
      <w:r w:rsidR="00A179F3" w:rsidRPr="00FF1D9E">
        <w:rPr>
          <w:rFonts w:asciiTheme="majorBidi" w:hAnsiTheme="majorBidi" w:cstheme="majorBidi"/>
        </w:rPr>
        <w:t xml:space="preserve">Nurdin Usman </w:t>
      </w:r>
      <w:r>
        <w:rPr>
          <w:rFonts w:asciiTheme="majorBidi" w:hAnsiTheme="majorBidi" w:cstheme="majorBidi"/>
        </w:rPr>
        <w:t>i</w:t>
      </w:r>
      <w:r w:rsidR="00A179F3" w:rsidRPr="00FF1D9E">
        <w:rPr>
          <w:rFonts w:asciiTheme="majorBidi" w:hAnsiTheme="majorBidi" w:cstheme="majorBidi"/>
        </w:rPr>
        <w:t xml:space="preserve">mplementasi bermuara pada aktivitas, aksi, tindakan atau adanya mekanisme suatu sistem, implemantasi bukan sekedar aktivitas, tapi suatu kegiatan yang terencana dan untuk </w:t>
      </w:r>
      <w:r w:rsidR="00A179F3" w:rsidRPr="00FF1D9E">
        <w:rPr>
          <w:rFonts w:asciiTheme="majorBidi" w:hAnsiTheme="majorBidi" w:cstheme="majorBidi"/>
        </w:rPr>
        <w:lastRenderedPageBreak/>
        <w:t>mencapai tujuan kegiatan.</w:t>
      </w:r>
      <w:r w:rsidR="00CE408E" w:rsidRPr="00FF1D9E">
        <w:rPr>
          <w:rStyle w:val="FootnoteReference"/>
          <w:rFonts w:asciiTheme="majorBidi" w:hAnsiTheme="majorBidi" w:cstheme="majorBidi"/>
        </w:rPr>
        <w:footnoteReference w:id="27"/>
      </w:r>
      <w:r w:rsidR="008677CE" w:rsidRPr="00FF1D9E">
        <w:rPr>
          <w:rFonts w:asciiTheme="majorBidi" w:hAnsiTheme="majorBidi" w:cstheme="majorBidi"/>
        </w:rPr>
        <w:t xml:space="preserve"> Implementasi biasanya dilakukan setelah perencanaaan sudah dianggap sempurna jadi implementasi adalah suatu tindakan atau pelaksanaan dari sebuah rencana yang sudah disusun secara matang dan terperinci.</w:t>
      </w:r>
      <w:r w:rsidR="008677CE" w:rsidRPr="00FF1D9E">
        <w:rPr>
          <w:rStyle w:val="FootnoteReference"/>
          <w:rFonts w:asciiTheme="majorBidi" w:hAnsiTheme="majorBidi" w:cstheme="majorBidi"/>
        </w:rPr>
        <w:footnoteReference w:id="28"/>
      </w:r>
    </w:p>
    <w:p w14:paraId="0F3A5B97" w14:textId="675EEAA4" w:rsidR="00883DA9" w:rsidRDefault="00883DA9" w:rsidP="00732C78">
      <w:pPr>
        <w:pStyle w:val="ListParagraph"/>
        <w:numPr>
          <w:ilvl w:val="0"/>
          <w:numId w:val="2"/>
        </w:numPr>
        <w:outlineLvl w:val="2"/>
        <w:rPr>
          <w:rFonts w:asciiTheme="majorBidi" w:hAnsiTheme="majorBidi" w:cstheme="majorBidi"/>
          <w:b/>
          <w:bCs/>
        </w:rPr>
      </w:pPr>
      <w:bookmarkStart w:id="34" w:name="_Toc189074294"/>
      <w:bookmarkStart w:id="35" w:name="_Toc198667383"/>
      <w:r>
        <w:rPr>
          <w:rFonts w:asciiTheme="majorBidi" w:hAnsiTheme="majorBidi" w:cstheme="majorBidi"/>
          <w:b/>
          <w:bCs/>
        </w:rPr>
        <w:t>Strategi Sekolah Ramah Anak</w:t>
      </w:r>
    </w:p>
    <w:p w14:paraId="588169A9" w14:textId="3B698064" w:rsidR="00883DA9" w:rsidRDefault="0077210D" w:rsidP="00883DA9">
      <w:pPr>
        <w:pStyle w:val="ListParagraph"/>
        <w:ind w:firstLine="0"/>
        <w:outlineLvl w:val="2"/>
        <w:rPr>
          <w:rFonts w:asciiTheme="majorBidi" w:hAnsiTheme="majorBidi" w:cstheme="majorBidi"/>
        </w:rPr>
      </w:pPr>
      <w:r>
        <w:rPr>
          <w:rFonts w:asciiTheme="majorBidi" w:hAnsiTheme="majorBidi" w:cstheme="majorBidi"/>
        </w:rPr>
        <w:tab/>
      </w:r>
      <w:r w:rsidR="00883DA9">
        <w:rPr>
          <w:rFonts w:asciiTheme="majorBidi" w:hAnsiTheme="majorBidi" w:cstheme="majorBidi"/>
        </w:rPr>
        <w:t xml:space="preserve">Teori yang digunakan dalam strategi sekolah ramah anak adalah teori Elmore dkk. Model atau teori ini disusun oleh Ricard </w:t>
      </w:r>
      <w:r w:rsidR="001E19B5">
        <w:rPr>
          <w:rFonts w:asciiTheme="majorBidi" w:hAnsiTheme="majorBidi" w:cstheme="majorBidi"/>
        </w:rPr>
        <w:t>DE</w:t>
      </w:r>
      <w:r w:rsidR="00883DA9">
        <w:rPr>
          <w:rFonts w:asciiTheme="majorBidi" w:hAnsiTheme="majorBidi" w:cstheme="majorBidi"/>
        </w:rPr>
        <w:t xml:space="preserve">lmore , Michael Lipsky, </w:t>
      </w:r>
      <w:r w:rsidR="001E19B5">
        <w:rPr>
          <w:rFonts w:asciiTheme="majorBidi" w:hAnsiTheme="majorBidi" w:cstheme="majorBidi"/>
        </w:rPr>
        <w:t>B</w:t>
      </w:r>
      <w:r w:rsidR="00883DA9">
        <w:rPr>
          <w:rFonts w:asciiTheme="majorBidi" w:hAnsiTheme="majorBidi" w:cstheme="majorBidi"/>
        </w:rPr>
        <w:t xml:space="preserve">enny </w:t>
      </w:r>
      <w:r w:rsidR="001E19B5">
        <w:rPr>
          <w:rFonts w:asciiTheme="majorBidi" w:hAnsiTheme="majorBidi" w:cstheme="majorBidi"/>
        </w:rPr>
        <w:t>H</w:t>
      </w:r>
      <w:r w:rsidR="00883DA9">
        <w:rPr>
          <w:rFonts w:asciiTheme="majorBidi" w:hAnsiTheme="majorBidi" w:cstheme="majorBidi"/>
        </w:rPr>
        <w:t xml:space="preserve">jren dan David O’porter. Teori ini diawali mengidentifikasi jaringan </w:t>
      </w:r>
      <w:r>
        <w:rPr>
          <w:rFonts w:asciiTheme="majorBidi" w:hAnsiTheme="majorBidi" w:cstheme="majorBidi"/>
        </w:rPr>
        <w:t>a</w:t>
      </w:r>
      <w:r w:rsidR="001E19B5">
        <w:rPr>
          <w:rFonts w:asciiTheme="majorBidi" w:hAnsiTheme="majorBidi" w:cstheme="majorBidi"/>
        </w:rPr>
        <w:t>k</w:t>
      </w:r>
      <w:r>
        <w:rPr>
          <w:rFonts w:asciiTheme="majorBidi" w:hAnsiTheme="majorBidi" w:cstheme="majorBidi"/>
        </w:rPr>
        <w:t>tor yang ikut serta dalam proses pelayanan dan menanyakan kepada mereka : tujuan, strategi, aktivitas dan kontak-kontak yang mereka miliki.</w:t>
      </w:r>
      <w:r w:rsidR="007A378C">
        <w:rPr>
          <w:rStyle w:val="FootnoteReference"/>
          <w:rFonts w:asciiTheme="majorBidi" w:hAnsiTheme="majorBidi" w:cstheme="majorBidi"/>
        </w:rPr>
        <w:footnoteReference w:id="29"/>
      </w:r>
    </w:p>
    <w:p w14:paraId="0CE1AC95" w14:textId="7A1898EC" w:rsidR="0077210D" w:rsidRDefault="0077210D" w:rsidP="00883DA9">
      <w:pPr>
        <w:pStyle w:val="ListParagraph"/>
        <w:ind w:firstLine="0"/>
        <w:outlineLvl w:val="2"/>
        <w:rPr>
          <w:rFonts w:asciiTheme="majorBidi" w:hAnsiTheme="majorBidi" w:cstheme="majorBidi"/>
        </w:rPr>
      </w:pPr>
      <w:r>
        <w:rPr>
          <w:rFonts w:asciiTheme="majorBidi" w:hAnsiTheme="majorBidi" w:cstheme="majorBidi"/>
        </w:rPr>
        <w:tab/>
        <w:t xml:space="preserve">Berdasarkan teori Elmore, SRA akan efektif Ketika seluruh aktor terlibat dan berkontiribusi dalam menerapkan program. Berikut ini adalah beberapa prinsip dalam teori tersebut : </w:t>
      </w:r>
    </w:p>
    <w:p w14:paraId="4548A127" w14:textId="37E78BC8" w:rsidR="00772D0C" w:rsidRDefault="0077210D" w:rsidP="003C74CE">
      <w:pPr>
        <w:pStyle w:val="ListParagraph"/>
        <w:numPr>
          <w:ilvl w:val="1"/>
          <w:numId w:val="2"/>
        </w:numPr>
        <w:ind w:left="1080"/>
        <w:outlineLvl w:val="2"/>
        <w:rPr>
          <w:rFonts w:asciiTheme="majorBidi" w:hAnsiTheme="majorBidi" w:cstheme="majorBidi"/>
        </w:rPr>
      </w:pPr>
      <w:r>
        <w:rPr>
          <w:rFonts w:asciiTheme="majorBidi" w:hAnsiTheme="majorBidi" w:cstheme="majorBidi"/>
        </w:rPr>
        <w:t>Mengidentifikasi a</w:t>
      </w:r>
      <w:r w:rsidR="007A378C">
        <w:rPr>
          <w:rFonts w:asciiTheme="majorBidi" w:hAnsiTheme="majorBidi" w:cstheme="majorBidi"/>
        </w:rPr>
        <w:t>k</w:t>
      </w:r>
      <w:r>
        <w:rPr>
          <w:rFonts w:asciiTheme="majorBidi" w:hAnsiTheme="majorBidi" w:cstheme="majorBidi"/>
        </w:rPr>
        <w:t>tor yang terlibat</w:t>
      </w:r>
    </w:p>
    <w:p w14:paraId="2DBC6BFC" w14:textId="62CF7EBB" w:rsidR="003C74CE" w:rsidRDefault="0077210D" w:rsidP="003C74CE">
      <w:pPr>
        <w:pStyle w:val="ListParagraph"/>
        <w:numPr>
          <w:ilvl w:val="1"/>
          <w:numId w:val="2"/>
        </w:numPr>
        <w:ind w:left="1080"/>
        <w:outlineLvl w:val="2"/>
        <w:rPr>
          <w:rFonts w:asciiTheme="majorBidi" w:hAnsiTheme="majorBidi" w:cstheme="majorBidi"/>
        </w:rPr>
      </w:pPr>
      <w:r w:rsidRPr="00772D0C">
        <w:rPr>
          <w:rFonts w:asciiTheme="majorBidi" w:hAnsiTheme="majorBidi" w:cstheme="majorBidi"/>
        </w:rPr>
        <w:lastRenderedPageBreak/>
        <w:t>Tipe kebijakan publi</w:t>
      </w:r>
      <w:r w:rsidR="007A378C">
        <w:rPr>
          <w:rFonts w:asciiTheme="majorBidi" w:hAnsiTheme="majorBidi" w:cstheme="majorBidi"/>
        </w:rPr>
        <w:t>k</w:t>
      </w:r>
      <w:r w:rsidRPr="00772D0C">
        <w:rPr>
          <w:rFonts w:asciiTheme="majorBidi" w:hAnsiTheme="majorBidi" w:cstheme="majorBidi"/>
        </w:rPr>
        <w:t xml:space="preserve"> yang mendorong masyarakat mengerjakan sendiri implementasi kebijakanya atau masih melibatkan pemerintah di level bawah</w:t>
      </w:r>
      <w:r w:rsidR="007A378C">
        <w:rPr>
          <w:rFonts w:asciiTheme="majorBidi" w:hAnsiTheme="majorBidi" w:cstheme="majorBidi"/>
        </w:rPr>
        <w:t>.</w:t>
      </w:r>
    </w:p>
    <w:p w14:paraId="00010D7A" w14:textId="75961E58" w:rsidR="003C74CE" w:rsidRDefault="003C74CE" w:rsidP="003C74CE">
      <w:pPr>
        <w:pStyle w:val="ListParagraph"/>
        <w:ind w:left="1080" w:firstLine="0"/>
        <w:outlineLvl w:val="2"/>
        <w:rPr>
          <w:rFonts w:asciiTheme="majorBidi" w:hAnsiTheme="majorBidi" w:cstheme="majorBidi"/>
        </w:rPr>
      </w:pPr>
      <w:r>
        <w:rPr>
          <w:rFonts w:asciiTheme="majorBidi" w:hAnsiTheme="majorBidi" w:cstheme="majorBidi"/>
        </w:rPr>
        <w:tab/>
      </w:r>
      <w:r w:rsidR="0077210D" w:rsidRPr="003C74CE">
        <w:rPr>
          <w:rFonts w:asciiTheme="majorBidi" w:hAnsiTheme="majorBidi" w:cstheme="majorBidi"/>
        </w:rPr>
        <w:t>Be</w:t>
      </w:r>
      <w:r w:rsidR="00772D0C" w:rsidRPr="003C74CE">
        <w:rPr>
          <w:rFonts w:asciiTheme="majorBidi" w:hAnsiTheme="majorBidi" w:cstheme="majorBidi"/>
        </w:rPr>
        <w:t>rdasarkan hal tersebut, berkaitan dalam SRA, jaringan a</w:t>
      </w:r>
      <w:r w:rsidR="007A378C" w:rsidRPr="003C74CE">
        <w:rPr>
          <w:rFonts w:asciiTheme="majorBidi" w:hAnsiTheme="majorBidi" w:cstheme="majorBidi"/>
        </w:rPr>
        <w:t>k</w:t>
      </w:r>
      <w:r w:rsidR="00772D0C" w:rsidRPr="003C74CE">
        <w:rPr>
          <w:rFonts w:asciiTheme="majorBidi" w:hAnsiTheme="majorBidi" w:cstheme="majorBidi"/>
        </w:rPr>
        <w:t>tor yang terlibat adalah  guru, orang tua, dan masyarakat . Jaringan a</w:t>
      </w:r>
      <w:r w:rsidR="001C084C">
        <w:rPr>
          <w:rFonts w:asciiTheme="majorBidi" w:hAnsiTheme="majorBidi" w:cstheme="majorBidi"/>
        </w:rPr>
        <w:t>k</w:t>
      </w:r>
      <w:r w:rsidR="00772D0C" w:rsidRPr="003C74CE">
        <w:rPr>
          <w:rFonts w:asciiTheme="majorBidi" w:hAnsiTheme="majorBidi" w:cstheme="majorBidi"/>
        </w:rPr>
        <w:t>tor-aktor tersebut dapat melaksanakan perananya sesuai dengan tugas dan ketentuan Sekolah Ramah Anak. Dalam hal ini , membentuk a</w:t>
      </w:r>
      <w:r w:rsidR="007A378C" w:rsidRPr="003C74CE">
        <w:rPr>
          <w:rFonts w:asciiTheme="majorBidi" w:hAnsiTheme="majorBidi" w:cstheme="majorBidi"/>
        </w:rPr>
        <w:t>k</w:t>
      </w:r>
      <w:r w:rsidR="00772D0C" w:rsidRPr="003C74CE">
        <w:rPr>
          <w:rFonts w:asciiTheme="majorBidi" w:hAnsiTheme="majorBidi" w:cstheme="majorBidi"/>
        </w:rPr>
        <w:t xml:space="preserve">tor-aktor yang terlibat dalam SRA dapat dilakukan melalui musyawarah </w:t>
      </w:r>
      <w:r w:rsidR="007A378C" w:rsidRPr="003C74CE">
        <w:rPr>
          <w:rFonts w:asciiTheme="majorBidi" w:hAnsiTheme="majorBidi" w:cstheme="majorBidi"/>
        </w:rPr>
        <w:t>atau rapat oleh pihak sekolah salah satunya dengan membentuk tim pelaksana SRA agar program ini terlaksana dengan baik.</w:t>
      </w:r>
    </w:p>
    <w:p w14:paraId="53AD224B" w14:textId="063D6F50" w:rsidR="007A378C" w:rsidRPr="00772D0C" w:rsidRDefault="003C74CE" w:rsidP="003C74CE">
      <w:pPr>
        <w:pStyle w:val="ListParagraph"/>
        <w:ind w:left="1080" w:firstLine="0"/>
        <w:outlineLvl w:val="2"/>
        <w:rPr>
          <w:rFonts w:asciiTheme="majorBidi" w:hAnsiTheme="majorBidi" w:cstheme="majorBidi"/>
        </w:rPr>
      </w:pPr>
      <w:r>
        <w:rPr>
          <w:rFonts w:asciiTheme="majorBidi" w:hAnsiTheme="majorBidi" w:cstheme="majorBidi"/>
        </w:rPr>
        <w:tab/>
      </w:r>
      <w:r w:rsidR="007A378C">
        <w:rPr>
          <w:rFonts w:asciiTheme="majorBidi" w:hAnsiTheme="majorBidi" w:cstheme="majorBidi"/>
        </w:rPr>
        <w:t xml:space="preserve">Dalam prinsip yang ke dua, berkaitan dengan SRA, Tim pelaksana juga melibatkan dinas-dinas terkait seperti dinas </w:t>
      </w:r>
      <w:r w:rsidR="001E19B5">
        <w:rPr>
          <w:rFonts w:asciiTheme="majorBidi" w:hAnsiTheme="majorBidi" w:cstheme="majorBidi"/>
        </w:rPr>
        <w:t>p</w:t>
      </w:r>
      <w:r w:rsidR="007A378C">
        <w:rPr>
          <w:rFonts w:asciiTheme="majorBidi" w:hAnsiTheme="majorBidi" w:cstheme="majorBidi"/>
        </w:rPr>
        <w:t>endidikan, dinas so</w:t>
      </w:r>
      <w:r w:rsidR="001E19B5">
        <w:rPr>
          <w:rFonts w:asciiTheme="majorBidi" w:hAnsiTheme="majorBidi" w:cstheme="majorBidi"/>
        </w:rPr>
        <w:t>s</w:t>
      </w:r>
      <w:r w:rsidR="007A378C">
        <w:rPr>
          <w:rFonts w:asciiTheme="majorBidi" w:hAnsiTheme="majorBidi" w:cstheme="majorBidi"/>
        </w:rPr>
        <w:t xml:space="preserve">ial, dinas </w:t>
      </w:r>
      <w:r w:rsidR="001E19B5">
        <w:rPr>
          <w:rFonts w:asciiTheme="majorBidi" w:hAnsiTheme="majorBidi" w:cstheme="majorBidi"/>
        </w:rPr>
        <w:t>k</w:t>
      </w:r>
      <w:r w:rsidR="007A378C">
        <w:rPr>
          <w:rFonts w:asciiTheme="majorBidi" w:hAnsiTheme="majorBidi" w:cstheme="majorBidi"/>
        </w:rPr>
        <w:t xml:space="preserve">esehatan atau psikologi dan fasilitator </w:t>
      </w:r>
      <w:r w:rsidR="00772D0C">
        <w:rPr>
          <w:rFonts w:asciiTheme="majorBidi" w:hAnsiTheme="majorBidi" w:cstheme="majorBidi"/>
        </w:rPr>
        <w:t xml:space="preserve"> </w:t>
      </w:r>
      <w:r w:rsidR="007A378C">
        <w:rPr>
          <w:rFonts w:asciiTheme="majorBidi" w:hAnsiTheme="majorBidi" w:cstheme="majorBidi"/>
        </w:rPr>
        <w:t>yang faham akan adanya program SRA.</w:t>
      </w:r>
      <w:r w:rsidR="007A378C">
        <w:rPr>
          <w:rStyle w:val="FootnoteReference"/>
          <w:rFonts w:asciiTheme="majorBidi" w:hAnsiTheme="majorBidi" w:cstheme="majorBidi"/>
        </w:rPr>
        <w:footnoteReference w:id="30"/>
      </w:r>
    </w:p>
    <w:p w14:paraId="72085C61" w14:textId="4B441DDC" w:rsidR="000B2CF5" w:rsidRPr="00FF1D9E" w:rsidRDefault="000B2CF5" w:rsidP="00732C78">
      <w:pPr>
        <w:pStyle w:val="ListParagraph"/>
        <w:numPr>
          <w:ilvl w:val="0"/>
          <w:numId w:val="2"/>
        </w:numPr>
        <w:outlineLvl w:val="2"/>
        <w:rPr>
          <w:rFonts w:asciiTheme="majorBidi" w:hAnsiTheme="majorBidi" w:cstheme="majorBidi"/>
          <w:b/>
          <w:bCs/>
        </w:rPr>
      </w:pPr>
      <w:r w:rsidRPr="00FF1D9E">
        <w:rPr>
          <w:rFonts w:asciiTheme="majorBidi" w:hAnsiTheme="majorBidi" w:cstheme="majorBidi"/>
          <w:b/>
          <w:bCs/>
        </w:rPr>
        <w:t>Pendidikan agama islam</w:t>
      </w:r>
      <w:bookmarkEnd w:id="34"/>
      <w:bookmarkEnd w:id="35"/>
      <w:r w:rsidRPr="00FF1D9E">
        <w:rPr>
          <w:rFonts w:asciiTheme="majorBidi" w:hAnsiTheme="majorBidi" w:cstheme="majorBidi"/>
          <w:b/>
          <w:bCs/>
        </w:rPr>
        <w:t xml:space="preserve"> </w:t>
      </w:r>
      <w:r w:rsidR="00716A53" w:rsidRPr="00FF1D9E">
        <w:rPr>
          <w:rFonts w:asciiTheme="majorBidi" w:hAnsiTheme="majorBidi" w:cstheme="majorBidi"/>
          <w:b/>
          <w:bCs/>
        </w:rPr>
        <w:t xml:space="preserve"> </w:t>
      </w:r>
    </w:p>
    <w:p w14:paraId="26D706CC" w14:textId="01CEDEA4" w:rsidR="0086529B" w:rsidRPr="00FF1D9E" w:rsidRDefault="0094243C" w:rsidP="00FF1D9E">
      <w:pPr>
        <w:pStyle w:val="ListParagraph"/>
        <w:numPr>
          <w:ilvl w:val="1"/>
          <w:numId w:val="2"/>
        </w:numPr>
        <w:ind w:left="1080"/>
        <w:rPr>
          <w:rFonts w:asciiTheme="majorBidi" w:hAnsiTheme="majorBidi" w:cstheme="majorBidi"/>
        </w:rPr>
      </w:pPr>
      <w:r>
        <w:rPr>
          <w:rFonts w:asciiTheme="majorBidi" w:hAnsiTheme="majorBidi" w:cstheme="majorBidi"/>
        </w:rPr>
        <w:t xml:space="preserve">Pengertian </w:t>
      </w:r>
      <w:r w:rsidR="009207BC">
        <w:rPr>
          <w:rFonts w:asciiTheme="majorBidi" w:hAnsiTheme="majorBidi" w:cstheme="majorBidi"/>
        </w:rPr>
        <w:t>p</w:t>
      </w:r>
      <w:r w:rsidR="00CE1C56" w:rsidRPr="00FF1D9E">
        <w:rPr>
          <w:rFonts w:asciiTheme="majorBidi" w:hAnsiTheme="majorBidi" w:cstheme="majorBidi"/>
        </w:rPr>
        <w:t xml:space="preserve">endidikan Islam </w:t>
      </w:r>
    </w:p>
    <w:p w14:paraId="6B3CC2E5" w14:textId="21EA7A98" w:rsidR="0086529B" w:rsidRDefault="00CE1C56" w:rsidP="00FF1D9E">
      <w:pPr>
        <w:pStyle w:val="ListParagraph"/>
        <w:ind w:left="1080"/>
        <w:rPr>
          <w:rFonts w:asciiTheme="majorBidi" w:hAnsiTheme="majorBidi" w:cstheme="majorBidi"/>
        </w:rPr>
      </w:pPr>
      <w:r w:rsidRPr="00FF1D9E">
        <w:rPr>
          <w:rFonts w:asciiTheme="majorBidi" w:hAnsiTheme="majorBidi" w:cstheme="majorBidi"/>
        </w:rPr>
        <w:t>Pendidikan Islam secara prinsipil diletakkan pada dasar</w:t>
      </w:r>
      <w:r w:rsidR="00840C85">
        <w:rPr>
          <w:rFonts w:asciiTheme="majorBidi" w:hAnsiTheme="majorBidi" w:cstheme="majorBidi"/>
        </w:rPr>
        <w:t>-</w:t>
      </w:r>
      <w:r w:rsidRPr="00FF1D9E">
        <w:rPr>
          <w:rFonts w:asciiTheme="majorBidi" w:hAnsiTheme="majorBidi" w:cstheme="majorBidi"/>
        </w:rPr>
        <w:t>dasar ajaran Islam dan seluruh perangkat kebudayaan. Dasar</w:t>
      </w:r>
      <w:r w:rsidR="00840C85">
        <w:rPr>
          <w:rFonts w:asciiTheme="majorBidi" w:hAnsiTheme="majorBidi" w:cstheme="majorBidi"/>
        </w:rPr>
        <w:t>-</w:t>
      </w:r>
      <w:r w:rsidRPr="00FF1D9E">
        <w:rPr>
          <w:rFonts w:asciiTheme="majorBidi" w:hAnsiTheme="majorBidi" w:cstheme="majorBidi"/>
        </w:rPr>
        <w:t xml:space="preserve">dasar pembentukan dan pengembangan pendidikan Islam yang pertama dan utama tentu saja </w:t>
      </w:r>
      <w:r w:rsidR="000B4737">
        <w:rPr>
          <w:rFonts w:asciiTheme="majorBidi" w:hAnsiTheme="majorBidi" w:cstheme="majorBidi"/>
        </w:rPr>
        <w:t>A</w:t>
      </w:r>
      <w:r w:rsidRPr="00FF1D9E">
        <w:rPr>
          <w:rFonts w:asciiTheme="majorBidi" w:hAnsiTheme="majorBidi" w:cstheme="majorBidi"/>
        </w:rPr>
        <w:t>l-</w:t>
      </w:r>
      <w:r w:rsidRPr="00FF1D9E">
        <w:rPr>
          <w:rFonts w:asciiTheme="majorBidi" w:hAnsiTheme="majorBidi" w:cstheme="majorBidi"/>
        </w:rPr>
        <w:lastRenderedPageBreak/>
        <w:t>Qur’an dan Sunnah Rasulullah SAW.</w:t>
      </w:r>
      <w:r w:rsidR="006F3EC5" w:rsidRPr="00FF1D9E">
        <w:t xml:space="preserve"> </w:t>
      </w:r>
      <w:r w:rsidR="006F3EC5" w:rsidRPr="00FF1D9E">
        <w:rPr>
          <w:rFonts w:asciiTheme="majorBidi" w:hAnsiTheme="majorBidi" w:cstheme="majorBidi"/>
        </w:rPr>
        <w:t>Secara terminologi, para ahli pendidikan Islam telah mencoba memformulasi pengertian pendidikan Islam, antara lain:</w:t>
      </w:r>
      <w:r w:rsidR="002F48FD" w:rsidRPr="00FF1D9E">
        <w:rPr>
          <w:rStyle w:val="FootnoteReference"/>
          <w:rFonts w:asciiTheme="majorBidi" w:hAnsiTheme="majorBidi" w:cstheme="majorBidi"/>
        </w:rPr>
        <w:footnoteReference w:id="31"/>
      </w:r>
    </w:p>
    <w:p w14:paraId="7EADC66A" w14:textId="7A41B462" w:rsidR="00842F4E" w:rsidRDefault="003B45C7" w:rsidP="00FF1D9E">
      <w:pPr>
        <w:pStyle w:val="ListParagraph"/>
        <w:ind w:left="1080"/>
        <w:rPr>
          <w:rFonts w:asciiTheme="majorBidi" w:hAnsiTheme="majorBidi" w:cstheme="majorBidi"/>
        </w:rPr>
      </w:pPr>
      <w:r>
        <w:rPr>
          <w:rFonts w:asciiTheme="majorBidi" w:hAnsiTheme="majorBidi" w:cstheme="majorBidi"/>
        </w:rPr>
        <w:t xml:space="preserve">Pendidikan islam menurut Al- Ghazali </w:t>
      </w:r>
      <w:r w:rsidR="00197CD7">
        <w:rPr>
          <w:rFonts w:asciiTheme="majorBidi" w:hAnsiTheme="majorBidi" w:cstheme="majorBidi"/>
        </w:rPr>
        <w:t xml:space="preserve">merupakan </w:t>
      </w:r>
      <w:r w:rsidR="00D306C3">
        <w:rPr>
          <w:rFonts w:asciiTheme="majorBidi" w:hAnsiTheme="majorBidi" w:cstheme="majorBidi"/>
        </w:rPr>
        <w:t>p</w:t>
      </w:r>
      <w:r w:rsidR="00197CD7">
        <w:rPr>
          <w:rFonts w:asciiTheme="majorBidi" w:hAnsiTheme="majorBidi" w:cstheme="majorBidi"/>
        </w:rPr>
        <w:t xml:space="preserve">endidikan yang </w:t>
      </w:r>
      <w:r w:rsidR="00EC5A3C">
        <w:rPr>
          <w:rFonts w:asciiTheme="majorBidi" w:hAnsiTheme="majorBidi" w:cstheme="majorBidi"/>
        </w:rPr>
        <w:t xml:space="preserve">berupaya </w:t>
      </w:r>
      <w:r w:rsidR="00937650">
        <w:rPr>
          <w:rFonts w:asciiTheme="majorBidi" w:hAnsiTheme="majorBidi" w:cstheme="majorBidi"/>
        </w:rPr>
        <w:t>dan bertujuan dalam proses pembentukan insan yang paripurna</w:t>
      </w:r>
      <w:r w:rsidR="00CF5ECD">
        <w:rPr>
          <w:rFonts w:asciiTheme="majorBidi" w:hAnsiTheme="majorBidi" w:cstheme="majorBidi"/>
        </w:rPr>
        <w:t xml:space="preserve"> yang menekankan pada </w:t>
      </w:r>
      <w:r w:rsidR="009207BC">
        <w:rPr>
          <w:rFonts w:asciiTheme="majorBidi" w:hAnsiTheme="majorBidi" w:cstheme="majorBidi"/>
        </w:rPr>
        <w:t>p</w:t>
      </w:r>
      <w:r w:rsidR="00CF5ECD">
        <w:rPr>
          <w:rFonts w:asciiTheme="majorBidi" w:hAnsiTheme="majorBidi" w:cstheme="majorBidi"/>
        </w:rPr>
        <w:t>endidikan agama dan akhlak.</w:t>
      </w:r>
      <w:r w:rsidR="00CF5ECD">
        <w:rPr>
          <w:rStyle w:val="FootnoteReference"/>
          <w:rFonts w:asciiTheme="majorBidi" w:hAnsiTheme="majorBidi" w:cstheme="majorBidi"/>
        </w:rPr>
        <w:footnoteReference w:id="32"/>
      </w:r>
      <w:r w:rsidR="006D5A02" w:rsidRPr="006D5A02">
        <w:rPr>
          <w:rFonts w:asciiTheme="majorBidi" w:hAnsiTheme="majorBidi" w:cstheme="majorBidi"/>
        </w:rPr>
        <w:t xml:space="preserve"> </w:t>
      </w:r>
      <w:r w:rsidR="00851B9F">
        <w:rPr>
          <w:rFonts w:asciiTheme="majorBidi" w:hAnsiTheme="majorBidi" w:cstheme="majorBidi"/>
        </w:rPr>
        <w:t xml:space="preserve">Pendidikan islam menurut Al Ghazali dilakukan menggunakan </w:t>
      </w:r>
      <w:r w:rsidR="006D5A02" w:rsidRPr="006D5A02">
        <w:rPr>
          <w:rFonts w:asciiTheme="majorBidi" w:hAnsiTheme="majorBidi" w:cstheme="majorBidi"/>
        </w:rPr>
        <w:t>metode pembiasaan, keteladanan, dan dengan metode yang dapat membangkitkan  motivasi belajar serta metode yang dapat menghilangkan kebosanan, dengan memberikan pujian, hadiah dan penghargaan kepada peserta didik sebagai bentuk apresiasi, sedangkan hukuman dalam pendidikanya hendaknya bersifat mendidik, bukan menyakiti.</w:t>
      </w:r>
      <w:r w:rsidR="006D5A02" w:rsidRPr="006D5A02">
        <w:rPr>
          <w:rFonts w:asciiTheme="majorBidi" w:hAnsiTheme="majorBidi" w:cstheme="majorBidi"/>
          <w:vertAlign w:val="superscript"/>
        </w:rPr>
        <w:footnoteReference w:id="33"/>
      </w:r>
    </w:p>
    <w:p w14:paraId="665EF7BA" w14:textId="1B71DB96" w:rsidR="0086529B" w:rsidRDefault="006E1570" w:rsidP="00FF1D9E">
      <w:pPr>
        <w:pStyle w:val="ListParagraph"/>
        <w:ind w:left="1080"/>
        <w:rPr>
          <w:rFonts w:asciiTheme="majorBidi" w:hAnsiTheme="majorBidi" w:cstheme="majorBidi"/>
        </w:rPr>
      </w:pPr>
      <w:r w:rsidRPr="00FF1D9E">
        <w:rPr>
          <w:rFonts w:asciiTheme="majorBidi" w:hAnsiTheme="majorBidi" w:cstheme="majorBidi"/>
        </w:rPr>
        <w:t xml:space="preserve">Adapun </w:t>
      </w:r>
      <w:r w:rsidR="00327E6A" w:rsidRPr="00FF1D9E">
        <w:rPr>
          <w:rFonts w:asciiTheme="majorBidi" w:hAnsiTheme="majorBidi" w:cstheme="majorBidi"/>
        </w:rPr>
        <w:t>M</w:t>
      </w:r>
      <w:r w:rsidRPr="00FF1D9E">
        <w:rPr>
          <w:rFonts w:asciiTheme="majorBidi" w:hAnsiTheme="majorBidi" w:cstheme="majorBidi"/>
        </w:rPr>
        <w:t xml:space="preserve">ukhtar </w:t>
      </w:r>
      <w:r w:rsidR="00327E6A" w:rsidRPr="00FF1D9E">
        <w:rPr>
          <w:rFonts w:asciiTheme="majorBidi" w:hAnsiTheme="majorBidi" w:cstheme="majorBidi"/>
        </w:rPr>
        <w:t>B</w:t>
      </w:r>
      <w:r w:rsidRPr="00FF1D9E">
        <w:rPr>
          <w:rFonts w:asciiTheme="majorBidi" w:hAnsiTheme="majorBidi" w:cstheme="majorBidi"/>
        </w:rPr>
        <w:t xml:space="preserve">ukhari yang dikutip oleh </w:t>
      </w:r>
      <w:r w:rsidR="00D306C3">
        <w:rPr>
          <w:rFonts w:asciiTheme="majorBidi" w:hAnsiTheme="majorBidi" w:cstheme="majorBidi"/>
        </w:rPr>
        <w:t>H</w:t>
      </w:r>
      <w:r w:rsidRPr="00FF1D9E">
        <w:rPr>
          <w:rFonts w:asciiTheme="majorBidi" w:hAnsiTheme="majorBidi" w:cstheme="majorBidi"/>
        </w:rPr>
        <w:t xml:space="preserve">alim </w:t>
      </w:r>
      <w:r w:rsidR="00D306C3">
        <w:rPr>
          <w:rFonts w:asciiTheme="majorBidi" w:hAnsiTheme="majorBidi" w:cstheme="majorBidi"/>
        </w:rPr>
        <w:t>S</w:t>
      </w:r>
      <w:r w:rsidRPr="00FF1D9E">
        <w:rPr>
          <w:rFonts w:asciiTheme="majorBidi" w:hAnsiTheme="majorBidi" w:cstheme="majorBidi"/>
        </w:rPr>
        <w:t xml:space="preserve">oebahar mengatakan </w:t>
      </w:r>
      <w:r w:rsidR="009207BC">
        <w:rPr>
          <w:rFonts w:asciiTheme="majorBidi" w:hAnsiTheme="majorBidi" w:cstheme="majorBidi"/>
        </w:rPr>
        <w:t>p</w:t>
      </w:r>
      <w:r w:rsidRPr="00FF1D9E">
        <w:rPr>
          <w:rFonts w:asciiTheme="majorBidi" w:hAnsiTheme="majorBidi" w:cstheme="majorBidi"/>
        </w:rPr>
        <w:t>endidikan islam adalah sege</w:t>
      </w:r>
      <w:r w:rsidR="008F653F" w:rsidRPr="00FF1D9E">
        <w:rPr>
          <w:rFonts w:asciiTheme="majorBidi" w:hAnsiTheme="majorBidi" w:cstheme="majorBidi"/>
        </w:rPr>
        <w:t xml:space="preserve">nap kegiatan yang dilakukan seseorang atau </w:t>
      </w:r>
      <w:r w:rsidR="00261403" w:rsidRPr="00FF1D9E">
        <w:rPr>
          <w:rFonts w:asciiTheme="majorBidi" w:hAnsiTheme="majorBidi" w:cstheme="majorBidi"/>
        </w:rPr>
        <w:t>l</w:t>
      </w:r>
      <w:r w:rsidR="008F653F" w:rsidRPr="00FF1D9E">
        <w:rPr>
          <w:rFonts w:asciiTheme="majorBidi" w:hAnsiTheme="majorBidi" w:cstheme="majorBidi"/>
        </w:rPr>
        <w:t>embaga untuk menanamkan nilai</w:t>
      </w:r>
      <w:r w:rsidR="00261403" w:rsidRPr="00FF1D9E">
        <w:rPr>
          <w:rFonts w:asciiTheme="majorBidi" w:hAnsiTheme="majorBidi" w:cstheme="majorBidi"/>
        </w:rPr>
        <w:t>-</w:t>
      </w:r>
      <w:r w:rsidR="008F653F" w:rsidRPr="00FF1D9E">
        <w:rPr>
          <w:rFonts w:asciiTheme="majorBidi" w:hAnsiTheme="majorBidi" w:cstheme="majorBidi"/>
        </w:rPr>
        <w:t>nilai islam dalam diri sejumlah siswa dan keseluruah</w:t>
      </w:r>
      <w:r w:rsidR="00261403" w:rsidRPr="00FF1D9E">
        <w:rPr>
          <w:rFonts w:asciiTheme="majorBidi" w:hAnsiTheme="majorBidi" w:cstheme="majorBidi"/>
        </w:rPr>
        <w:t>a</w:t>
      </w:r>
      <w:r w:rsidR="008F653F" w:rsidRPr="00FF1D9E">
        <w:rPr>
          <w:rFonts w:asciiTheme="majorBidi" w:hAnsiTheme="majorBidi" w:cstheme="majorBidi"/>
        </w:rPr>
        <w:t xml:space="preserve">n </w:t>
      </w:r>
      <w:r w:rsidR="00261403" w:rsidRPr="00FF1D9E">
        <w:rPr>
          <w:rFonts w:asciiTheme="majorBidi" w:hAnsiTheme="majorBidi" w:cstheme="majorBidi"/>
        </w:rPr>
        <w:t>l</w:t>
      </w:r>
      <w:r w:rsidR="008F653F" w:rsidRPr="00FF1D9E">
        <w:rPr>
          <w:rFonts w:asciiTheme="majorBidi" w:hAnsiTheme="majorBidi" w:cstheme="majorBidi"/>
        </w:rPr>
        <w:t xml:space="preserve">embaga </w:t>
      </w:r>
      <w:r w:rsidR="00261403" w:rsidRPr="00FF1D9E">
        <w:rPr>
          <w:rFonts w:asciiTheme="majorBidi" w:hAnsiTheme="majorBidi" w:cstheme="majorBidi"/>
        </w:rPr>
        <w:t>l</w:t>
      </w:r>
      <w:r w:rsidR="008F653F" w:rsidRPr="00FF1D9E">
        <w:rPr>
          <w:rFonts w:asciiTheme="majorBidi" w:hAnsiTheme="majorBidi" w:cstheme="majorBidi"/>
        </w:rPr>
        <w:t xml:space="preserve">embaga Pendidikan yang </w:t>
      </w:r>
      <w:r w:rsidR="008F653F" w:rsidRPr="00FF1D9E">
        <w:rPr>
          <w:rFonts w:asciiTheme="majorBidi" w:hAnsiTheme="majorBidi" w:cstheme="majorBidi"/>
        </w:rPr>
        <w:lastRenderedPageBreak/>
        <w:t>mendasarkan program Pendidikan atau pandangan dan nilai nilai islam</w:t>
      </w:r>
      <w:r w:rsidR="00EB78E3" w:rsidRPr="00FF1D9E">
        <w:rPr>
          <w:rFonts w:asciiTheme="majorBidi" w:hAnsiTheme="majorBidi" w:cstheme="majorBidi"/>
        </w:rPr>
        <w:t>.</w:t>
      </w:r>
      <w:r w:rsidR="00EB78E3" w:rsidRPr="00FF1D9E">
        <w:rPr>
          <w:rStyle w:val="FootnoteReference"/>
          <w:rFonts w:asciiTheme="majorBidi" w:hAnsiTheme="majorBidi" w:cstheme="majorBidi"/>
        </w:rPr>
        <w:footnoteReference w:id="34"/>
      </w:r>
    </w:p>
    <w:p w14:paraId="40DB7439" w14:textId="03E09963" w:rsidR="00BD487F" w:rsidRDefault="00C71300" w:rsidP="00BD487F">
      <w:pPr>
        <w:pStyle w:val="ListParagraph"/>
        <w:ind w:left="1080"/>
        <w:rPr>
          <w:rFonts w:asciiTheme="majorBidi" w:hAnsiTheme="majorBidi" w:cstheme="majorBidi"/>
        </w:rPr>
      </w:pPr>
      <w:r w:rsidRPr="00C71300">
        <w:rPr>
          <w:rFonts w:asciiTheme="majorBidi" w:hAnsiTheme="majorBidi" w:cstheme="majorBidi"/>
        </w:rPr>
        <w:t>Pendidikan islam dalam prespektif KH Abdurrahman Wahid adalah usaha yang berupa asuhan atau bimbingan terhadap anak didik agar kelak setelah selesai pendidikanya dapat memahami dan mengamalkan ajaran islam serta menjadikanya sebagai pandangan hidup</w:t>
      </w:r>
      <w:r>
        <w:rPr>
          <w:rFonts w:asciiTheme="majorBidi" w:hAnsiTheme="majorBidi" w:cstheme="majorBidi"/>
        </w:rPr>
        <w:t>.</w:t>
      </w:r>
      <w:r w:rsidRPr="00C71300">
        <w:rPr>
          <w:rFonts w:asciiTheme="majorBidi" w:hAnsiTheme="majorBidi" w:cstheme="majorBidi"/>
          <w:vertAlign w:val="superscript"/>
        </w:rPr>
        <w:footnoteReference w:id="35"/>
      </w:r>
      <w:r>
        <w:rPr>
          <w:rFonts w:asciiTheme="majorBidi" w:hAnsiTheme="majorBidi" w:cstheme="majorBidi"/>
        </w:rPr>
        <w:t xml:space="preserve"> </w:t>
      </w:r>
      <w:r w:rsidRPr="00C71300">
        <w:rPr>
          <w:rFonts w:asciiTheme="majorBidi" w:hAnsiTheme="majorBidi" w:cstheme="majorBidi"/>
        </w:rPr>
        <w:t xml:space="preserve">Pengertian tersebut menekankan pada aspek </w:t>
      </w:r>
      <w:r w:rsidR="009207BC">
        <w:rPr>
          <w:rFonts w:asciiTheme="majorBidi" w:hAnsiTheme="majorBidi" w:cstheme="majorBidi"/>
        </w:rPr>
        <w:t>p</w:t>
      </w:r>
      <w:r w:rsidRPr="00C71300">
        <w:rPr>
          <w:rFonts w:asciiTheme="majorBidi" w:hAnsiTheme="majorBidi" w:cstheme="majorBidi"/>
        </w:rPr>
        <w:t>endidikan dalam hal pembentukan karakter dan internalisasi nilai</w:t>
      </w:r>
      <w:r w:rsidR="00F349E0">
        <w:rPr>
          <w:rFonts w:asciiTheme="majorBidi" w:hAnsiTheme="majorBidi" w:cstheme="majorBidi"/>
        </w:rPr>
        <w:t>-</w:t>
      </w:r>
      <w:r w:rsidRPr="00C71300">
        <w:rPr>
          <w:rFonts w:asciiTheme="majorBidi" w:hAnsiTheme="majorBidi" w:cstheme="majorBidi"/>
        </w:rPr>
        <w:t>nilai islam agar peserta didik tidak hanya memahami ajaran Islam secara teoritis tetapi juga mampu mengamalkannya dalam kehidupan sehari-hari</w:t>
      </w:r>
      <w:r w:rsidR="00F349E0">
        <w:rPr>
          <w:rFonts w:asciiTheme="majorBidi" w:hAnsiTheme="majorBidi" w:cstheme="majorBidi"/>
        </w:rPr>
        <w:t>.</w:t>
      </w:r>
    </w:p>
    <w:p w14:paraId="48155C20" w14:textId="0D996889" w:rsidR="005520C2" w:rsidRDefault="0086529B" w:rsidP="005520C2">
      <w:pPr>
        <w:pStyle w:val="ListParagraph"/>
        <w:numPr>
          <w:ilvl w:val="1"/>
          <w:numId w:val="2"/>
        </w:numPr>
        <w:ind w:left="1080" w:hanging="270"/>
        <w:rPr>
          <w:rFonts w:asciiTheme="majorBidi" w:hAnsiTheme="majorBidi" w:cstheme="majorBidi"/>
        </w:rPr>
      </w:pPr>
      <w:r w:rsidRPr="00FF1D9E">
        <w:rPr>
          <w:rFonts w:asciiTheme="majorBidi" w:hAnsiTheme="majorBidi" w:cstheme="majorBidi"/>
        </w:rPr>
        <w:t xml:space="preserve">Fungsi </w:t>
      </w:r>
      <w:r w:rsidR="009207BC">
        <w:rPr>
          <w:rFonts w:asciiTheme="majorBidi" w:hAnsiTheme="majorBidi" w:cstheme="majorBidi"/>
        </w:rPr>
        <w:t>p</w:t>
      </w:r>
      <w:r w:rsidRPr="00FF1D9E">
        <w:rPr>
          <w:rFonts w:asciiTheme="majorBidi" w:hAnsiTheme="majorBidi" w:cstheme="majorBidi"/>
        </w:rPr>
        <w:t>endidikan isla</w:t>
      </w:r>
      <w:r w:rsidR="005520C2">
        <w:rPr>
          <w:rFonts w:asciiTheme="majorBidi" w:hAnsiTheme="majorBidi" w:cstheme="majorBidi"/>
        </w:rPr>
        <w:t>m</w:t>
      </w:r>
    </w:p>
    <w:p w14:paraId="5C2DF69C" w14:textId="1E0842C5" w:rsidR="009855F4" w:rsidRPr="005520C2" w:rsidRDefault="005520C2" w:rsidP="005520C2">
      <w:pPr>
        <w:pStyle w:val="ListParagraph"/>
        <w:ind w:left="1080"/>
        <w:rPr>
          <w:rFonts w:asciiTheme="majorBidi" w:hAnsiTheme="majorBidi" w:cstheme="majorBidi"/>
        </w:rPr>
      </w:pPr>
      <w:r>
        <w:rPr>
          <w:rFonts w:asciiTheme="majorBidi" w:hAnsiTheme="majorBidi" w:cstheme="majorBidi"/>
        </w:rPr>
        <w:tab/>
      </w:r>
      <w:r w:rsidR="0086529B" w:rsidRPr="005520C2">
        <w:rPr>
          <w:rFonts w:asciiTheme="majorBidi" w:hAnsiTheme="majorBidi" w:cstheme="majorBidi"/>
        </w:rPr>
        <w:t>Dalam buku “</w:t>
      </w:r>
      <w:r w:rsidR="00261403" w:rsidRPr="005520C2">
        <w:rPr>
          <w:rFonts w:asciiTheme="majorBidi" w:hAnsiTheme="majorBidi" w:cstheme="majorBidi"/>
        </w:rPr>
        <w:t>P</w:t>
      </w:r>
      <w:r w:rsidR="0086529B" w:rsidRPr="005520C2">
        <w:rPr>
          <w:rFonts w:asciiTheme="majorBidi" w:hAnsiTheme="majorBidi" w:cstheme="majorBidi"/>
        </w:rPr>
        <w:t>engantar teori dan aplikasi pengembangan</w:t>
      </w:r>
      <w:r w:rsidR="00DE02A1" w:rsidRPr="005520C2">
        <w:rPr>
          <w:rFonts w:asciiTheme="majorBidi" w:hAnsiTheme="majorBidi" w:cstheme="majorBidi"/>
        </w:rPr>
        <w:t xml:space="preserve"> </w:t>
      </w:r>
      <w:r w:rsidR="0086529B" w:rsidRPr="005520C2">
        <w:rPr>
          <w:rFonts w:asciiTheme="majorBidi" w:hAnsiTheme="majorBidi" w:cstheme="majorBidi"/>
        </w:rPr>
        <w:t xml:space="preserve">kurikulum </w:t>
      </w:r>
      <w:r w:rsidR="00A35BF5" w:rsidRPr="005520C2">
        <w:rPr>
          <w:rFonts w:asciiTheme="majorBidi" w:hAnsiTheme="majorBidi" w:cstheme="majorBidi"/>
        </w:rPr>
        <w:t xml:space="preserve">PAI </w:t>
      </w:r>
      <w:r w:rsidR="00F405D5" w:rsidRPr="005520C2">
        <w:rPr>
          <w:rFonts w:asciiTheme="majorBidi" w:hAnsiTheme="majorBidi" w:cstheme="majorBidi"/>
        </w:rPr>
        <w:t>”</w:t>
      </w:r>
      <w:r w:rsidR="0086529B" w:rsidRPr="005520C2">
        <w:rPr>
          <w:rFonts w:asciiTheme="majorBidi" w:hAnsiTheme="majorBidi" w:cstheme="majorBidi"/>
        </w:rPr>
        <w:t xml:space="preserve"> </w:t>
      </w:r>
      <w:r w:rsidR="007D762D" w:rsidRPr="005520C2">
        <w:rPr>
          <w:rFonts w:asciiTheme="majorBidi" w:hAnsiTheme="majorBidi" w:cstheme="majorBidi"/>
        </w:rPr>
        <w:t xml:space="preserve">karya Suparta </w:t>
      </w:r>
      <w:r w:rsidR="009855F4" w:rsidRPr="005520C2">
        <w:rPr>
          <w:rFonts w:asciiTheme="majorBidi" w:hAnsiTheme="majorBidi" w:cstheme="majorBidi"/>
        </w:rPr>
        <w:t xml:space="preserve">ada 7 fungsi </w:t>
      </w:r>
      <w:r w:rsidR="009207BC">
        <w:rPr>
          <w:rFonts w:asciiTheme="majorBidi" w:hAnsiTheme="majorBidi" w:cstheme="majorBidi"/>
        </w:rPr>
        <w:t>p</w:t>
      </w:r>
      <w:r w:rsidR="009855F4" w:rsidRPr="005520C2">
        <w:rPr>
          <w:rFonts w:asciiTheme="majorBidi" w:hAnsiTheme="majorBidi" w:cstheme="majorBidi"/>
        </w:rPr>
        <w:t>endidikan agama islam yakni :</w:t>
      </w:r>
    </w:p>
    <w:p w14:paraId="0AD7577D" w14:textId="52D79A25" w:rsidR="009855F4" w:rsidRPr="00FF1D9E" w:rsidRDefault="009855F4" w:rsidP="00A35BF5">
      <w:pPr>
        <w:pStyle w:val="ListParagraph"/>
        <w:numPr>
          <w:ilvl w:val="0"/>
          <w:numId w:val="64"/>
        </w:numPr>
        <w:ind w:left="1800"/>
        <w:rPr>
          <w:rFonts w:asciiTheme="majorBidi" w:hAnsiTheme="majorBidi" w:cstheme="majorBidi"/>
        </w:rPr>
      </w:pPr>
      <w:r w:rsidRPr="00FF1D9E">
        <w:rPr>
          <w:rFonts w:asciiTheme="majorBidi" w:hAnsiTheme="majorBidi" w:cstheme="majorBidi"/>
        </w:rPr>
        <w:t>Pengembangan keimanan dan ketakwaan kepada allah swt,</w:t>
      </w:r>
      <w:r w:rsidR="00533335" w:rsidRPr="00FF1D9E">
        <w:rPr>
          <w:rFonts w:asciiTheme="majorBidi" w:hAnsiTheme="majorBidi" w:cstheme="majorBidi"/>
        </w:rPr>
        <w:t xml:space="preserve"> </w:t>
      </w:r>
      <w:r w:rsidRPr="00FF1D9E">
        <w:rPr>
          <w:rFonts w:asciiTheme="majorBidi" w:hAnsiTheme="majorBidi" w:cstheme="majorBidi"/>
        </w:rPr>
        <w:t>serta ahlak mulia peserta didik seoptimal mungkin.</w:t>
      </w:r>
    </w:p>
    <w:p w14:paraId="54A97693" w14:textId="0D9575C7" w:rsidR="009855F4" w:rsidRPr="00FF1D9E" w:rsidRDefault="009855F4" w:rsidP="00A35BF5">
      <w:pPr>
        <w:pStyle w:val="ListParagraph"/>
        <w:numPr>
          <w:ilvl w:val="0"/>
          <w:numId w:val="64"/>
        </w:numPr>
        <w:ind w:left="1800"/>
        <w:rPr>
          <w:rFonts w:asciiTheme="majorBidi" w:hAnsiTheme="majorBidi" w:cstheme="majorBidi"/>
        </w:rPr>
      </w:pPr>
      <w:r w:rsidRPr="00FF1D9E">
        <w:rPr>
          <w:rFonts w:asciiTheme="majorBidi" w:hAnsiTheme="majorBidi" w:cstheme="majorBidi"/>
        </w:rPr>
        <w:t>Penanaman nilai ajaran islam sebagai pedoman mencapai kebahagiaan hidup di dunia dan akhirat.</w:t>
      </w:r>
    </w:p>
    <w:p w14:paraId="2AD1C2FB" w14:textId="39D4165B" w:rsidR="009855F4" w:rsidRPr="00FF1D9E" w:rsidRDefault="009855F4" w:rsidP="00A35BF5">
      <w:pPr>
        <w:pStyle w:val="ListParagraph"/>
        <w:numPr>
          <w:ilvl w:val="0"/>
          <w:numId w:val="64"/>
        </w:numPr>
        <w:ind w:left="1800"/>
        <w:rPr>
          <w:rFonts w:asciiTheme="majorBidi" w:hAnsiTheme="majorBidi" w:cstheme="majorBidi"/>
        </w:rPr>
      </w:pPr>
      <w:r w:rsidRPr="00FF1D9E">
        <w:rPr>
          <w:rFonts w:asciiTheme="majorBidi" w:hAnsiTheme="majorBidi" w:cstheme="majorBidi"/>
        </w:rPr>
        <w:lastRenderedPageBreak/>
        <w:t xml:space="preserve">Penyesuaian mental peserta didik terhadap lingkungan fisik dan social. </w:t>
      </w:r>
    </w:p>
    <w:p w14:paraId="1449F5A4" w14:textId="344161D9" w:rsidR="009855F4" w:rsidRPr="00FF1D9E" w:rsidRDefault="009855F4" w:rsidP="00A35BF5">
      <w:pPr>
        <w:pStyle w:val="ListParagraph"/>
        <w:numPr>
          <w:ilvl w:val="0"/>
          <w:numId w:val="64"/>
        </w:numPr>
        <w:ind w:left="1800"/>
        <w:rPr>
          <w:rFonts w:asciiTheme="majorBidi" w:hAnsiTheme="majorBidi" w:cstheme="majorBidi"/>
        </w:rPr>
      </w:pPr>
      <w:r w:rsidRPr="00FF1D9E">
        <w:rPr>
          <w:rFonts w:asciiTheme="majorBidi" w:hAnsiTheme="majorBidi" w:cstheme="majorBidi"/>
        </w:rPr>
        <w:t>Perbaikan</w:t>
      </w:r>
      <w:r w:rsidR="00533335" w:rsidRPr="00FF1D9E">
        <w:rPr>
          <w:rFonts w:asciiTheme="majorBidi" w:hAnsiTheme="majorBidi" w:cstheme="majorBidi"/>
        </w:rPr>
        <w:t xml:space="preserve"> </w:t>
      </w:r>
      <w:r w:rsidRPr="00FF1D9E">
        <w:rPr>
          <w:rFonts w:asciiTheme="majorBidi" w:hAnsiTheme="majorBidi" w:cstheme="majorBidi"/>
        </w:rPr>
        <w:t>kesalahan-kesalahan,</w:t>
      </w:r>
      <w:r w:rsidR="00533335" w:rsidRPr="00FF1D9E">
        <w:rPr>
          <w:rFonts w:asciiTheme="majorBidi" w:hAnsiTheme="majorBidi" w:cstheme="majorBidi"/>
        </w:rPr>
        <w:t xml:space="preserve"> </w:t>
      </w:r>
      <w:r w:rsidRPr="00FF1D9E">
        <w:rPr>
          <w:rFonts w:asciiTheme="majorBidi" w:hAnsiTheme="majorBidi" w:cstheme="majorBidi"/>
        </w:rPr>
        <w:t>kelemahan-kelemahan peserta didik dalam keyakinan, pengamalan ajaran agama islam dalam kehidupan sehari hari.</w:t>
      </w:r>
    </w:p>
    <w:p w14:paraId="715243D1" w14:textId="457E57CF" w:rsidR="009855F4" w:rsidRPr="00FF1D9E" w:rsidRDefault="009855F4" w:rsidP="00A35BF5">
      <w:pPr>
        <w:pStyle w:val="ListParagraph"/>
        <w:numPr>
          <w:ilvl w:val="0"/>
          <w:numId w:val="64"/>
        </w:numPr>
        <w:ind w:left="1800"/>
        <w:rPr>
          <w:rFonts w:asciiTheme="majorBidi" w:hAnsiTheme="majorBidi" w:cstheme="majorBidi"/>
        </w:rPr>
      </w:pPr>
      <w:r w:rsidRPr="00FF1D9E">
        <w:rPr>
          <w:rFonts w:asciiTheme="majorBidi" w:hAnsiTheme="majorBidi" w:cstheme="majorBidi"/>
        </w:rPr>
        <w:t>Pencehagan dari hal hal negative budaya asing yang dihadapi sehari-hari.</w:t>
      </w:r>
    </w:p>
    <w:p w14:paraId="434D1291" w14:textId="4B538498" w:rsidR="00261403" w:rsidRPr="00FF1D9E" w:rsidRDefault="009855F4" w:rsidP="00A35BF5">
      <w:pPr>
        <w:pStyle w:val="ListParagraph"/>
        <w:numPr>
          <w:ilvl w:val="0"/>
          <w:numId w:val="64"/>
        </w:numPr>
        <w:ind w:left="1800"/>
        <w:rPr>
          <w:rFonts w:asciiTheme="majorBidi" w:hAnsiTheme="majorBidi" w:cstheme="majorBidi"/>
        </w:rPr>
      </w:pPr>
      <w:r w:rsidRPr="00FF1D9E">
        <w:rPr>
          <w:rFonts w:asciiTheme="majorBidi" w:hAnsiTheme="majorBidi" w:cstheme="majorBidi"/>
        </w:rPr>
        <w:t>Pengajaran tentang ilmu pengetahuan keagamaan secara umum (alam nyata dan tak nyata ),</w:t>
      </w:r>
      <w:r w:rsidR="00533335" w:rsidRPr="00FF1D9E">
        <w:rPr>
          <w:rFonts w:asciiTheme="majorBidi" w:hAnsiTheme="majorBidi" w:cstheme="majorBidi"/>
        </w:rPr>
        <w:t xml:space="preserve"> </w:t>
      </w:r>
      <w:r w:rsidRPr="00FF1D9E">
        <w:rPr>
          <w:rFonts w:asciiTheme="majorBidi" w:hAnsiTheme="majorBidi" w:cstheme="majorBidi"/>
        </w:rPr>
        <w:t>sistem dan fungsionalnya.</w:t>
      </w:r>
    </w:p>
    <w:p w14:paraId="74469F75" w14:textId="2BF69D4E" w:rsidR="009855F4" w:rsidRPr="00FF1D9E" w:rsidRDefault="009855F4" w:rsidP="00A35BF5">
      <w:pPr>
        <w:pStyle w:val="ListParagraph"/>
        <w:numPr>
          <w:ilvl w:val="0"/>
          <w:numId w:val="64"/>
        </w:numPr>
        <w:ind w:left="1800"/>
        <w:rPr>
          <w:rFonts w:asciiTheme="majorBidi" w:hAnsiTheme="majorBidi" w:cstheme="majorBidi"/>
        </w:rPr>
      </w:pPr>
      <w:r w:rsidRPr="00FF1D9E">
        <w:rPr>
          <w:rFonts w:asciiTheme="majorBidi" w:hAnsiTheme="majorBidi" w:cstheme="majorBidi"/>
        </w:rPr>
        <w:t xml:space="preserve">Penyaluran untuk mendalami </w:t>
      </w:r>
      <w:r w:rsidR="00533335" w:rsidRPr="00FF1D9E">
        <w:rPr>
          <w:rFonts w:asciiTheme="majorBidi" w:hAnsiTheme="majorBidi" w:cstheme="majorBidi"/>
        </w:rPr>
        <w:t>p</w:t>
      </w:r>
      <w:r w:rsidRPr="00FF1D9E">
        <w:rPr>
          <w:rFonts w:asciiTheme="majorBidi" w:hAnsiTheme="majorBidi" w:cstheme="majorBidi"/>
        </w:rPr>
        <w:t xml:space="preserve">endidikan agama ke </w:t>
      </w:r>
      <w:r w:rsidR="00533335" w:rsidRPr="00FF1D9E">
        <w:rPr>
          <w:rFonts w:asciiTheme="majorBidi" w:hAnsiTheme="majorBidi" w:cstheme="majorBidi"/>
        </w:rPr>
        <w:t>l</w:t>
      </w:r>
      <w:r w:rsidRPr="00FF1D9E">
        <w:rPr>
          <w:rFonts w:asciiTheme="majorBidi" w:hAnsiTheme="majorBidi" w:cstheme="majorBidi"/>
        </w:rPr>
        <w:t xml:space="preserve">embaga </w:t>
      </w:r>
      <w:r w:rsidR="009207BC">
        <w:rPr>
          <w:rFonts w:asciiTheme="majorBidi" w:hAnsiTheme="majorBidi" w:cstheme="majorBidi"/>
        </w:rPr>
        <w:t>p</w:t>
      </w:r>
      <w:r w:rsidRPr="00FF1D9E">
        <w:rPr>
          <w:rFonts w:asciiTheme="majorBidi" w:hAnsiTheme="majorBidi" w:cstheme="majorBidi"/>
        </w:rPr>
        <w:t>endidikan yang lebih tinggi.</w:t>
      </w:r>
      <w:r w:rsidRPr="00FF1D9E">
        <w:rPr>
          <w:rStyle w:val="FootnoteReference"/>
          <w:rFonts w:asciiTheme="majorBidi" w:hAnsiTheme="majorBidi" w:cstheme="majorBidi"/>
        </w:rPr>
        <w:footnoteReference w:id="36"/>
      </w:r>
    </w:p>
    <w:p w14:paraId="4A2E8098" w14:textId="656610EB" w:rsidR="00596260" w:rsidRPr="00FF1D9E" w:rsidRDefault="000E0BD2" w:rsidP="00732C78">
      <w:pPr>
        <w:pStyle w:val="ListParagraph"/>
        <w:numPr>
          <w:ilvl w:val="0"/>
          <w:numId w:val="2"/>
        </w:numPr>
        <w:outlineLvl w:val="2"/>
        <w:rPr>
          <w:rFonts w:asciiTheme="majorBidi" w:hAnsiTheme="majorBidi" w:cstheme="majorBidi"/>
          <w:b/>
          <w:bCs/>
        </w:rPr>
      </w:pPr>
      <w:bookmarkStart w:id="36" w:name="_Toc189074295"/>
      <w:bookmarkStart w:id="37" w:name="_Toc198667384"/>
      <w:r w:rsidRPr="00FF1D9E">
        <w:rPr>
          <w:rFonts w:asciiTheme="majorBidi" w:hAnsiTheme="majorBidi" w:cstheme="majorBidi"/>
          <w:b/>
          <w:bCs/>
        </w:rPr>
        <w:t xml:space="preserve">Strategi </w:t>
      </w:r>
      <w:r w:rsidR="00A17B86" w:rsidRPr="00FF1D9E">
        <w:rPr>
          <w:rFonts w:asciiTheme="majorBidi" w:hAnsiTheme="majorBidi" w:cstheme="majorBidi"/>
          <w:b/>
          <w:bCs/>
        </w:rPr>
        <w:t xml:space="preserve">Penguatan Sekolah Ramah Anak Melalui </w:t>
      </w:r>
      <w:r w:rsidR="00274738" w:rsidRPr="00FF1D9E">
        <w:rPr>
          <w:rFonts w:asciiTheme="majorBidi" w:hAnsiTheme="majorBidi" w:cstheme="majorBidi"/>
          <w:b/>
          <w:bCs/>
        </w:rPr>
        <w:t xml:space="preserve">Pendidikan </w:t>
      </w:r>
      <w:r w:rsidR="00A17B86" w:rsidRPr="00FF1D9E">
        <w:rPr>
          <w:rFonts w:asciiTheme="majorBidi" w:hAnsiTheme="majorBidi" w:cstheme="majorBidi"/>
          <w:b/>
          <w:bCs/>
        </w:rPr>
        <w:t>Agama Islam</w:t>
      </w:r>
      <w:bookmarkEnd w:id="36"/>
      <w:bookmarkEnd w:id="37"/>
    </w:p>
    <w:p w14:paraId="72930F30" w14:textId="7D1103D2" w:rsidR="00F4665C" w:rsidRPr="00FF1D9E" w:rsidRDefault="006D2F32" w:rsidP="00FF1D9E">
      <w:pPr>
        <w:pStyle w:val="ListParagraph"/>
        <w:rPr>
          <w:rFonts w:asciiTheme="majorBidi" w:hAnsiTheme="majorBidi" w:cstheme="majorBidi"/>
        </w:rPr>
      </w:pPr>
      <w:r>
        <w:rPr>
          <w:rFonts w:asciiTheme="majorBidi" w:hAnsiTheme="majorBidi" w:cstheme="majorBidi"/>
        </w:rPr>
        <w:t xml:space="preserve">Dalam </w:t>
      </w:r>
      <w:r w:rsidR="00F34E64">
        <w:rPr>
          <w:rFonts w:asciiTheme="majorBidi" w:hAnsiTheme="majorBidi" w:cstheme="majorBidi"/>
        </w:rPr>
        <w:t>u</w:t>
      </w:r>
      <w:r>
        <w:rPr>
          <w:rFonts w:asciiTheme="majorBidi" w:hAnsiTheme="majorBidi" w:cstheme="majorBidi"/>
        </w:rPr>
        <w:t>paya menciptakan lingkungan sekolah yang Ramah Anak</w:t>
      </w:r>
      <w:r w:rsidR="00892C57">
        <w:rPr>
          <w:rFonts w:asciiTheme="majorBidi" w:hAnsiTheme="majorBidi" w:cstheme="majorBidi"/>
        </w:rPr>
        <w:t xml:space="preserve">  tanpa </w:t>
      </w:r>
      <w:r w:rsidR="00F34E64">
        <w:rPr>
          <w:rFonts w:asciiTheme="majorBidi" w:hAnsiTheme="majorBidi" w:cstheme="majorBidi"/>
        </w:rPr>
        <w:t xml:space="preserve">adanya </w:t>
      </w:r>
      <w:r w:rsidR="00892C57">
        <w:rPr>
          <w:rFonts w:asciiTheme="majorBidi" w:hAnsiTheme="majorBidi" w:cstheme="majorBidi"/>
        </w:rPr>
        <w:t xml:space="preserve">kekerasan dan diskriminasi adalah dengan penanaman nilai </w:t>
      </w:r>
      <w:r w:rsidR="00EC6359">
        <w:rPr>
          <w:rFonts w:asciiTheme="majorBidi" w:hAnsiTheme="majorBidi" w:cstheme="majorBidi"/>
        </w:rPr>
        <w:t>nil</w:t>
      </w:r>
      <w:r w:rsidR="005E0645">
        <w:rPr>
          <w:rFonts w:asciiTheme="majorBidi" w:hAnsiTheme="majorBidi" w:cstheme="majorBidi"/>
        </w:rPr>
        <w:t>a</w:t>
      </w:r>
      <w:r w:rsidR="00EC6359">
        <w:rPr>
          <w:rFonts w:asciiTheme="majorBidi" w:hAnsiTheme="majorBidi" w:cstheme="majorBidi"/>
        </w:rPr>
        <w:t>i agama</w:t>
      </w:r>
      <w:r w:rsidR="005E0645">
        <w:rPr>
          <w:rFonts w:asciiTheme="majorBidi" w:hAnsiTheme="majorBidi" w:cstheme="majorBidi"/>
        </w:rPr>
        <w:t xml:space="preserve"> pada setiap </w:t>
      </w:r>
      <w:r w:rsidR="00911828">
        <w:rPr>
          <w:rFonts w:asciiTheme="majorBidi" w:hAnsiTheme="majorBidi" w:cstheme="majorBidi"/>
        </w:rPr>
        <w:t xml:space="preserve">peserta didik </w:t>
      </w:r>
      <w:r>
        <w:rPr>
          <w:rFonts w:asciiTheme="majorBidi" w:hAnsiTheme="majorBidi" w:cstheme="majorBidi"/>
        </w:rPr>
        <w:t>,</w:t>
      </w:r>
      <w:r w:rsidR="005E0645">
        <w:rPr>
          <w:rFonts w:asciiTheme="majorBidi" w:hAnsiTheme="majorBidi" w:cstheme="majorBidi"/>
        </w:rPr>
        <w:t xml:space="preserve"> Hal ini karena </w:t>
      </w:r>
      <w:r>
        <w:rPr>
          <w:rFonts w:asciiTheme="majorBidi" w:hAnsiTheme="majorBidi" w:cstheme="majorBidi"/>
        </w:rPr>
        <w:t xml:space="preserve"> </w:t>
      </w:r>
      <w:r w:rsidR="005E0645">
        <w:rPr>
          <w:rFonts w:asciiTheme="majorBidi" w:hAnsiTheme="majorBidi" w:cstheme="majorBidi"/>
        </w:rPr>
        <w:t>penyebab t</w:t>
      </w:r>
      <w:r w:rsidR="00596260" w:rsidRPr="00FF1D9E">
        <w:rPr>
          <w:rFonts w:asciiTheme="majorBidi" w:hAnsiTheme="majorBidi" w:cstheme="majorBidi"/>
        </w:rPr>
        <w:t>erjadinya kekerasan di sekolah salah satu</w:t>
      </w:r>
      <w:r w:rsidR="00131670" w:rsidRPr="00FF1D9E">
        <w:rPr>
          <w:rFonts w:asciiTheme="majorBidi" w:hAnsiTheme="majorBidi" w:cstheme="majorBidi"/>
        </w:rPr>
        <w:t xml:space="preserve">nya disebabkan oleh </w:t>
      </w:r>
      <w:r w:rsidR="009571DA" w:rsidRPr="00FF1D9E">
        <w:rPr>
          <w:rFonts w:asciiTheme="majorBidi" w:hAnsiTheme="majorBidi" w:cstheme="majorBidi"/>
        </w:rPr>
        <w:t xml:space="preserve">krisisnya moral dan akhlak karena kurangnya penanaman </w:t>
      </w:r>
      <w:r w:rsidR="001B48FD" w:rsidRPr="00FF1D9E">
        <w:rPr>
          <w:rFonts w:asciiTheme="majorBidi" w:hAnsiTheme="majorBidi" w:cstheme="majorBidi"/>
        </w:rPr>
        <w:t>nilai agama.</w:t>
      </w:r>
      <w:r w:rsidR="001B48FD" w:rsidRPr="00FF1D9E">
        <w:rPr>
          <w:rStyle w:val="FootnoteReference"/>
          <w:rFonts w:asciiTheme="majorBidi" w:hAnsiTheme="majorBidi" w:cstheme="majorBidi"/>
        </w:rPr>
        <w:footnoteReference w:id="37"/>
      </w:r>
      <w:r w:rsidR="005E0645">
        <w:rPr>
          <w:rFonts w:asciiTheme="majorBidi" w:hAnsiTheme="majorBidi" w:cstheme="majorBidi"/>
        </w:rPr>
        <w:t xml:space="preserve"> </w:t>
      </w:r>
      <w:r w:rsidR="00F4665C" w:rsidRPr="00FF1D9E">
        <w:rPr>
          <w:rFonts w:asciiTheme="majorBidi" w:hAnsiTheme="majorBidi" w:cstheme="majorBidi"/>
        </w:rPr>
        <w:t>Oleh karena itu</w:t>
      </w:r>
      <w:r w:rsidR="00BA02F4" w:rsidRPr="00FF1D9E">
        <w:rPr>
          <w:rFonts w:asciiTheme="majorBidi" w:hAnsiTheme="majorBidi" w:cstheme="majorBidi"/>
        </w:rPr>
        <w:t xml:space="preserve"> </w:t>
      </w:r>
      <w:r w:rsidR="00F4665C" w:rsidRPr="00FF1D9E">
        <w:rPr>
          <w:rFonts w:asciiTheme="majorBidi" w:hAnsiTheme="majorBidi" w:cstheme="majorBidi"/>
        </w:rPr>
        <w:t>,</w:t>
      </w:r>
      <w:r w:rsidR="00596260" w:rsidRPr="00FF1D9E">
        <w:rPr>
          <w:rFonts w:asciiTheme="majorBidi" w:hAnsiTheme="majorBidi" w:cstheme="majorBidi"/>
        </w:rPr>
        <w:t xml:space="preserve"> </w:t>
      </w:r>
      <w:r w:rsidR="00F4665C" w:rsidRPr="00FF1D9E">
        <w:rPr>
          <w:rFonts w:asciiTheme="majorBidi" w:hAnsiTheme="majorBidi" w:cstheme="majorBidi"/>
        </w:rPr>
        <w:t xml:space="preserve">strategi untuk adanya kekerasan terhadap anak di lingkungan sekolah </w:t>
      </w:r>
      <w:r w:rsidR="00F4665C" w:rsidRPr="00FF1D9E">
        <w:rPr>
          <w:rFonts w:asciiTheme="majorBidi" w:hAnsiTheme="majorBidi" w:cstheme="majorBidi"/>
        </w:rPr>
        <w:lastRenderedPageBreak/>
        <w:t>adalah dengan menerapkan Pendidikan nilai</w:t>
      </w:r>
      <w:r w:rsidR="00740DF3" w:rsidRPr="00FF1D9E">
        <w:rPr>
          <w:rFonts w:asciiTheme="majorBidi" w:hAnsiTheme="majorBidi" w:cstheme="majorBidi"/>
        </w:rPr>
        <w:t>.</w:t>
      </w:r>
      <w:r w:rsidR="00740DF3" w:rsidRPr="00FF1D9E">
        <w:rPr>
          <w:rStyle w:val="FootnoteReference"/>
          <w:rFonts w:asciiTheme="majorBidi" w:hAnsiTheme="majorBidi" w:cstheme="majorBidi"/>
        </w:rPr>
        <w:footnoteReference w:id="38"/>
      </w:r>
      <w:r w:rsidR="00EF3B8C" w:rsidRPr="00FF1D9E">
        <w:rPr>
          <w:rFonts w:asciiTheme="majorBidi" w:hAnsiTheme="majorBidi" w:cstheme="majorBidi"/>
        </w:rPr>
        <w:t xml:space="preserve"> Berkenaan dengan itu,</w:t>
      </w:r>
      <w:r w:rsidR="002B0335">
        <w:rPr>
          <w:rFonts w:asciiTheme="majorBidi" w:hAnsiTheme="majorBidi" w:cstheme="majorBidi"/>
        </w:rPr>
        <w:t xml:space="preserve"> </w:t>
      </w:r>
      <w:r w:rsidR="00EF3B8C" w:rsidRPr="00FF1D9E">
        <w:rPr>
          <w:rFonts w:asciiTheme="majorBidi" w:hAnsiTheme="majorBidi" w:cstheme="majorBidi"/>
        </w:rPr>
        <w:t xml:space="preserve">sekolah seyogyanya menyadari bahwa Pendidikan tidak hanya soal transfer ilmu </w:t>
      </w:r>
      <w:r w:rsidR="00EF3B8C" w:rsidRPr="00FF1D9E">
        <w:rPr>
          <w:rFonts w:asciiTheme="majorBidi" w:hAnsiTheme="majorBidi" w:cstheme="majorBidi"/>
          <w:i/>
          <w:iCs/>
        </w:rPr>
        <w:t>(transfer of knowledge)</w:t>
      </w:r>
      <w:r w:rsidR="00EF3B8C" w:rsidRPr="00FF1D9E">
        <w:rPr>
          <w:rFonts w:asciiTheme="majorBidi" w:hAnsiTheme="majorBidi" w:cstheme="majorBidi"/>
        </w:rPr>
        <w:t xml:space="preserve"> melainkan juga soal penanaman nilai-nilai baik </w:t>
      </w:r>
      <w:r w:rsidR="00EF3B8C" w:rsidRPr="00FF1D9E">
        <w:rPr>
          <w:rFonts w:asciiTheme="majorBidi" w:hAnsiTheme="majorBidi" w:cstheme="majorBidi"/>
          <w:i/>
          <w:iCs/>
        </w:rPr>
        <w:t>(transfer of values)</w:t>
      </w:r>
      <w:r w:rsidR="00EF3B8C" w:rsidRPr="00FF1D9E">
        <w:rPr>
          <w:rFonts w:asciiTheme="majorBidi" w:hAnsiTheme="majorBidi" w:cstheme="majorBidi"/>
        </w:rPr>
        <w:t xml:space="preserve"> dan nilai nilai agama/religius.</w:t>
      </w:r>
      <w:r w:rsidR="00502EAB" w:rsidRPr="00FF1D9E">
        <w:rPr>
          <w:rStyle w:val="FootnoteReference"/>
          <w:rFonts w:asciiTheme="majorBidi" w:hAnsiTheme="majorBidi" w:cstheme="majorBidi"/>
        </w:rPr>
        <w:footnoteReference w:id="39"/>
      </w:r>
    </w:p>
    <w:p w14:paraId="3FA0727F" w14:textId="6B8332D8" w:rsidR="00763008" w:rsidRPr="00FF1D9E" w:rsidRDefault="00922988" w:rsidP="00FF1D9E">
      <w:pPr>
        <w:pStyle w:val="ListParagraph"/>
        <w:rPr>
          <w:rFonts w:asciiTheme="majorBidi" w:hAnsiTheme="majorBidi" w:cstheme="majorBidi"/>
        </w:rPr>
      </w:pPr>
      <w:r>
        <w:rPr>
          <w:rFonts w:asciiTheme="majorBidi" w:hAnsiTheme="majorBidi" w:cstheme="majorBidi"/>
        </w:rPr>
        <w:t xml:space="preserve">Dengan demikian, dalam konteks menciptakan sekolah yang ramah anak, </w:t>
      </w:r>
      <w:r w:rsidR="00A24868">
        <w:rPr>
          <w:rFonts w:asciiTheme="majorBidi" w:hAnsiTheme="majorBidi" w:cstheme="majorBidi"/>
        </w:rPr>
        <w:t xml:space="preserve">Pendidikan Agama Islam memiliki peran yang </w:t>
      </w:r>
      <w:r w:rsidR="000D3E4E">
        <w:rPr>
          <w:rFonts w:asciiTheme="majorBidi" w:hAnsiTheme="majorBidi" w:cstheme="majorBidi"/>
        </w:rPr>
        <w:t xml:space="preserve">cukup </w:t>
      </w:r>
      <w:r w:rsidR="00A24868">
        <w:rPr>
          <w:rFonts w:asciiTheme="majorBidi" w:hAnsiTheme="majorBidi" w:cstheme="majorBidi"/>
        </w:rPr>
        <w:t>penting.</w:t>
      </w:r>
      <w:r w:rsidR="00562DC1">
        <w:rPr>
          <w:rFonts w:asciiTheme="majorBidi" w:hAnsiTheme="majorBidi" w:cstheme="majorBidi"/>
        </w:rPr>
        <w:t xml:space="preserve"> Karena,</w:t>
      </w:r>
      <w:r w:rsidR="00A24868">
        <w:rPr>
          <w:rFonts w:asciiTheme="majorBidi" w:hAnsiTheme="majorBidi" w:cstheme="majorBidi"/>
        </w:rPr>
        <w:t xml:space="preserve"> </w:t>
      </w:r>
      <w:r w:rsidR="003C74CE">
        <w:rPr>
          <w:rFonts w:asciiTheme="majorBidi" w:hAnsiTheme="majorBidi" w:cstheme="majorBidi"/>
        </w:rPr>
        <w:t>nilai-n</w:t>
      </w:r>
      <w:r w:rsidR="00A24868">
        <w:rPr>
          <w:rFonts w:asciiTheme="majorBidi" w:hAnsiTheme="majorBidi" w:cstheme="majorBidi"/>
        </w:rPr>
        <w:t xml:space="preserve">ilai dalam Pendidikan Agama Islam </w:t>
      </w:r>
      <w:r w:rsidR="00491088">
        <w:rPr>
          <w:rFonts w:asciiTheme="majorBidi" w:hAnsiTheme="majorBidi" w:cstheme="majorBidi"/>
        </w:rPr>
        <w:t xml:space="preserve">tidak hanya menekankan pada </w:t>
      </w:r>
      <w:r w:rsidR="003D6F91" w:rsidRPr="00FF1D9E">
        <w:rPr>
          <w:rFonts w:asciiTheme="majorBidi" w:hAnsiTheme="majorBidi" w:cstheme="majorBidi"/>
        </w:rPr>
        <w:t>peserta didik untuk memperteguh iman</w:t>
      </w:r>
      <w:r w:rsidR="00BD2578" w:rsidRPr="00FF1D9E">
        <w:rPr>
          <w:rFonts w:asciiTheme="majorBidi" w:hAnsiTheme="majorBidi" w:cstheme="majorBidi"/>
        </w:rPr>
        <w:t xml:space="preserve"> </w:t>
      </w:r>
      <w:r w:rsidR="003D6F91" w:rsidRPr="00FF1D9E">
        <w:rPr>
          <w:rFonts w:asciiTheme="majorBidi" w:hAnsiTheme="majorBidi" w:cstheme="majorBidi"/>
        </w:rPr>
        <w:t>dan taqwa kepada tuhan yang maha esa,</w:t>
      </w:r>
      <w:r w:rsidR="009C2B91" w:rsidRPr="00FF1D9E">
        <w:rPr>
          <w:rFonts w:asciiTheme="majorBidi" w:hAnsiTheme="majorBidi" w:cstheme="majorBidi"/>
        </w:rPr>
        <w:t xml:space="preserve"> </w:t>
      </w:r>
      <w:r w:rsidR="003C74CE">
        <w:rPr>
          <w:rFonts w:asciiTheme="majorBidi" w:hAnsiTheme="majorBidi" w:cstheme="majorBidi"/>
        </w:rPr>
        <w:t>a</w:t>
      </w:r>
      <w:r w:rsidR="00491088">
        <w:rPr>
          <w:rFonts w:asciiTheme="majorBidi" w:hAnsiTheme="majorBidi" w:cstheme="majorBidi"/>
        </w:rPr>
        <w:t xml:space="preserve">kan tetapi juga </w:t>
      </w:r>
      <w:r w:rsidR="00A23FEB">
        <w:rPr>
          <w:rFonts w:asciiTheme="majorBidi" w:hAnsiTheme="majorBidi" w:cstheme="majorBidi"/>
        </w:rPr>
        <w:t>membentuk</w:t>
      </w:r>
      <w:r w:rsidR="003D6F91" w:rsidRPr="00FF1D9E">
        <w:rPr>
          <w:rFonts w:asciiTheme="majorBidi" w:hAnsiTheme="majorBidi" w:cstheme="majorBidi"/>
        </w:rPr>
        <w:t xml:space="preserve"> </w:t>
      </w:r>
      <w:r w:rsidR="00A23FEB">
        <w:rPr>
          <w:rFonts w:asciiTheme="majorBidi" w:hAnsiTheme="majorBidi" w:cstheme="majorBidi"/>
        </w:rPr>
        <w:t>a</w:t>
      </w:r>
      <w:r w:rsidR="00BD2578" w:rsidRPr="00FF1D9E">
        <w:rPr>
          <w:rFonts w:asciiTheme="majorBidi" w:hAnsiTheme="majorBidi" w:cstheme="majorBidi"/>
        </w:rPr>
        <w:t xml:space="preserve">khlak </w:t>
      </w:r>
      <w:r w:rsidR="003D6F91" w:rsidRPr="00FF1D9E">
        <w:rPr>
          <w:rFonts w:asciiTheme="majorBidi" w:hAnsiTheme="majorBidi" w:cstheme="majorBidi"/>
        </w:rPr>
        <w:t xml:space="preserve">mulia </w:t>
      </w:r>
      <w:r w:rsidR="00A23FEB">
        <w:rPr>
          <w:rFonts w:asciiTheme="majorBidi" w:hAnsiTheme="majorBidi" w:cstheme="majorBidi"/>
        </w:rPr>
        <w:t xml:space="preserve">, </w:t>
      </w:r>
      <w:r w:rsidR="003D6F91" w:rsidRPr="00FF1D9E">
        <w:rPr>
          <w:rFonts w:asciiTheme="majorBidi" w:hAnsiTheme="majorBidi" w:cstheme="majorBidi"/>
        </w:rPr>
        <w:t>budi pekerti luhur dan menghormati agama lain.</w:t>
      </w:r>
      <w:r w:rsidR="00DF0E6A" w:rsidRPr="00FF1D9E">
        <w:rPr>
          <w:rStyle w:val="FootnoteReference"/>
          <w:rFonts w:asciiTheme="majorBidi" w:hAnsiTheme="majorBidi" w:cstheme="majorBidi"/>
        </w:rPr>
        <w:footnoteReference w:id="40"/>
      </w:r>
      <w:r w:rsidR="00F201C0" w:rsidRPr="00FF1D9E">
        <w:rPr>
          <w:rFonts w:asciiTheme="majorBidi" w:hAnsiTheme="majorBidi" w:cstheme="majorBidi"/>
        </w:rPr>
        <w:t xml:space="preserve"> </w:t>
      </w:r>
      <w:r w:rsidR="00763008" w:rsidRPr="00FF1D9E">
        <w:rPr>
          <w:rFonts w:asciiTheme="majorBidi" w:hAnsiTheme="majorBidi" w:cstheme="majorBidi"/>
        </w:rPr>
        <w:t>Ini artinya bahwa PAI tidak hanya membangun keimanan dan ketakwaan kepada Allah SWT tetapi juga membentuk karakter siswa yang menghormati perbedaan</w:t>
      </w:r>
      <w:r w:rsidR="000222FC" w:rsidRPr="00FF1D9E">
        <w:rPr>
          <w:rFonts w:asciiTheme="majorBidi" w:hAnsiTheme="majorBidi" w:cstheme="majorBidi"/>
        </w:rPr>
        <w:t xml:space="preserve"> yang nantinya dapat </w:t>
      </w:r>
      <w:r w:rsidR="00763008" w:rsidRPr="00FF1D9E">
        <w:rPr>
          <w:rFonts w:asciiTheme="majorBidi" w:hAnsiTheme="majorBidi" w:cstheme="majorBidi"/>
        </w:rPr>
        <w:t>mendorong terciptanya kedamaian di lingkungan sekolah.</w:t>
      </w:r>
    </w:p>
    <w:p w14:paraId="1FC3D8E7" w14:textId="4A8D7FB7" w:rsidR="006811BF" w:rsidRDefault="00F26A52" w:rsidP="00FF1D9E">
      <w:pPr>
        <w:pStyle w:val="ListParagraph"/>
        <w:rPr>
          <w:rFonts w:asciiTheme="majorBidi" w:hAnsiTheme="majorBidi" w:cstheme="majorBidi"/>
        </w:rPr>
      </w:pPr>
      <w:r w:rsidRPr="00FF1D9E">
        <w:rPr>
          <w:rFonts w:asciiTheme="majorBidi" w:hAnsiTheme="majorBidi" w:cstheme="majorBidi"/>
        </w:rPr>
        <w:t>Penanaman nilai</w:t>
      </w:r>
      <w:r w:rsidR="00110D33" w:rsidRPr="00FF1D9E">
        <w:rPr>
          <w:rFonts w:asciiTheme="majorBidi" w:hAnsiTheme="majorBidi" w:cstheme="majorBidi"/>
        </w:rPr>
        <w:t>-</w:t>
      </w:r>
      <w:r w:rsidRPr="00FF1D9E">
        <w:rPr>
          <w:rFonts w:asciiTheme="majorBidi" w:hAnsiTheme="majorBidi" w:cstheme="majorBidi"/>
        </w:rPr>
        <w:t xml:space="preserve">nilai islam </w:t>
      </w:r>
      <w:r w:rsidR="00010EC3" w:rsidRPr="00FF1D9E">
        <w:rPr>
          <w:rFonts w:asciiTheme="majorBidi" w:hAnsiTheme="majorBidi" w:cstheme="majorBidi"/>
        </w:rPr>
        <w:t>baik secara langsung atau tidak langsung yang akan membentuk karakter anak</w:t>
      </w:r>
      <w:r w:rsidR="001E4E7D">
        <w:rPr>
          <w:rFonts w:asciiTheme="majorBidi" w:hAnsiTheme="majorBidi" w:cstheme="majorBidi"/>
        </w:rPr>
        <w:t xml:space="preserve"> di lingkungan sekolah</w:t>
      </w:r>
      <w:r w:rsidR="00010EC3" w:rsidRPr="00FF1D9E">
        <w:rPr>
          <w:rFonts w:asciiTheme="majorBidi" w:hAnsiTheme="majorBidi" w:cstheme="majorBidi"/>
        </w:rPr>
        <w:t>.</w:t>
      </w:r>
      <w:r w:rsidR="00110D33" w:rsidRPr="00FF1D9E">
        <w:rPr>
          <w:rFonts w:asciiTheme="majorBidi" w:hAnsiTheme="majorBidi" w:cstheme="majorBidi"/>
        </w:rPr>
        <w:t xml:space="preserve"> P</w:t>
      </w:r>
      <w:r w:rsidR="000D32F0" w:rsidRPr="00FF1D9E">
        <w:rPr>
          <w:rFonts w:asciiTheme="majorBidi" w:hAnsiTheme="majorBidi" w:cstheme="majorBidi"/>
        </w:rPr>
        <w:t xml:space="preserve">embentukan karakter bisa didapatkan </w:t>
      </w:r>
      <w:r w:rsidR="0038138A" w:rsidRPr="00FF1D9E">
        <w:rPr>
          <w:rFonts w:asciiTheme="majorBidi" w:hAnsiTheme="majorBidi" w:cstheme="majorBidi"/>
        </w:rPr>
        <w:t xml:space="preserve">salah satunya dalam pembelajaran </w:t>
      </w:r>
      <w:r w:rsidR="009207BC">
        <w:rPr>
          <w:rFonts w:asciiTheme="majorBidi" w:hAnsiTheme="majorBidi" w:cstheme="majorBidi"/>
        </w:rPr>
        <w:t>p</w:t>
      </w:r>
      <w:r w:rsidR="001557BC">
        <w:rPr>
          <w:rFonts w:asciiTheme="majorBidi" w:hAnsiTheme="majorBidi" w:cstheme="majorBidi"/>
        </w:rPr>
        <w:t xml:space="preserve">endidikan </w:t>
      </w:r>
      <w:r w:rsidR="009207BC">
        <w:rPr>
          <w:rFonts w:asciiTheme="majorBidi" w:hAnsiTheme="majorBidi" w:cstheme="majorBidi"/>
        </w:rPr>
        <w:t>a</w:t>
      </w:r>
      <w:r w:rsidR="001557BC">
        <w:rPr>
          <w:rFonts w:asciiTheme="majorBidi" w:hAnsiTheme="majorBidi" w:cstheme="majorBidi"/>
        </w:rPr>
        <w:t xml:space="preserve">gama </w:t>
      </w:r>
      <w:r w:rsidR="009207BC">
        <w:rPr>
          <w:rFonts w:asciiTheme="majorBidi" w:hAnsiTheme="majorBidi" w:cstheme="majorBidi"/>
        </w:rPr>
        <w:t>i</w:t>
      </w:r>
      <w:r w:rsidR="001557BC">
        <w:rPr>
          <w:rFonts w:asciiTheme="majorBidi" w:hAnsiTheme="majorBidi" w:cstheme="majorBidi"/>
        </w:rPr>
        <w:t>slam</w:t>
      </w:r>
      <w:r w:rsidR="0038138A" w:rsidRPr="00FF1D9E">
        <w:rPr>
          <w:rFonts w:asciiTheme="majorBidi" w:hAnsiTheme="majorBidi" w:cstheme="majorBidi"/>
        </w:rPr>
        <w:t>.</w:t>
      </w:r>
      <w:r w:rsidR="00110D33" w:rsidRPr="00FF1D9E">
        <w:rPr>
          <w:rFonts w:asciiTheme="majorBidi" w:hAnsiTheme="majorBidi" w:cstheme="majorBidi"/>
        </w:rPr>
        <w:t xml:space="preserve"> </w:t>
      </w:r>
      <w:r w:rsidR="003A24DC">
        <w:rPr>
          <w:rFonts w:asciiTheme="majorBidi" w:hAnsiTheme="majorBidi" w:cstheme="majorBidi"/>
        </w:rPr>
        <w:lastRenderedPageBreak/>
        <w:t xml:space="preserve">Oleh karena itu, </w:t>
      </w:r>
      <w:r w:rsidR="003C74CE">
        <w:rPr>
          <w:rFonts w:asciiTheme="majorBidi" w:hAnsiTheme="majorBidi" w:cstheme="majorBidi"/>
        </w:rPr>
        <w:t>a</w:t>
      </w:r>
      <w:r w:rsidR="003A24DC">
        <w:rPr>
          <w:rFonts w:asciiTheme="majorBidi" w:hAnsiTheme="majorBidi" w:cstheme="majorBidi"/>
        </w:rPr>
        <w:t>gar nilai-nilai religius tersebut dapat tertanam secara efektif dan mampu mendukung terciptanya SRA, dieperlukan strategi pembelajaran yang tepat</w:t>
      </w:r>
      <w:r w:rsidR="009674F6">
        <w:rPr>
          <w:rFonts w:asciiTheme="majorBidi" w:hAnsiTheme="majorBidi" w:cstheme="majorBidi"/>
        </w:rPr>
        <w:t xml:space="preserve"> yang </w:t>
      </w:r>
      <w:r w:rsidR="00F20E99">
        <w:rPr>
          <w:rFonts w:asciiTheme="majorBidi" w:hAnsiTheme="majorBidi" w:cstheme="majorBidi"/>
        </w:rPr>
        <w:t>didesain dengan sedemikian rupa sehingga cocok dengan materi yang disampaikan kepada peserta didik</w:t>
      </w:r>
      <w:r w:rsidR="003A24DC">
        <w:rPr>
          <w:rFonts w:asciiTheme="majorBidi" w:hAnsiTheme="majorBidi" w:cstheme="majorBidi"/>
        </w:rPr>
        <w:t xml:space="preserve">. </w:t>
      </w:r>
      <w:r w:rsidR="00D72E65">
        <w:rPr>
          <w:rStyle w:val="FootnoteReference"/>
          <w:rFonts w:asciiTheme="majorBidi" w:hAnsiTheme="majorBidi" w:cstheme="majorBidi"/>
        </w:rPr>
        <w:footnoteReference w:id="41"/>
      </w:r>
    </w:p>
    <w:p w14:paraId="47FA78F9" w14:textId="1C274599" w:rsidR="00AD7124" w:rsidRDefault="00EC2F71" w:rsidP="00FF1D9E">
      <w:pPr>
        <w:pStyle w:val="ListParagraph"/>
        <w:rPr>
          <w:rFonts w:asciiTheme="majorBidi" w:hAnsiTheme="majorBidi" w:cstheme="majorBidi"/>
        </w:rPr>
      </w:pPr>
      <w:r>
        <w:rPr>
          <w:rFonts w:asciiTheme="majorBidi" w:hAnsiTheme="majorBidi" w:cstheme="majorBidi"/>
        </w:rPr>
        <w:t xml:space="preserve">Sehubungan dengan hal tersebut, </w:t>
      </w:r>
      <w:r w:rsidR="003D4396">
        <w:rPr>
          <w:rFonts w:asciiTheme="majorBidi" w:hAnsiTheme="majorBidi" w:cstheme="majorBidi"/>
        </w:rPr>
        <w:t xml:space="preserve">strategi pembelajaran </w:t>
      </w:r>
      <w:r w:rsidR="009207BC">
        <w:rPr>
          <w:rFonts w:asciiTheme="majorBidi" w:hAnsiTheme="majorBidi" w:cstheme="majorBidi"/>
        </w:rPr>
        <w:t>p</w:t>
      </w:r>
      <w:r w:rsidR="003D4396">
        <w:rPr>
          <w:rFonts w:asciiTheme="majorBidi" w:hAnsiTheme="majorBidi" w:cstheme="majorBidi"/>
        </w:rPr>
        <w:t xml:space="preserve">endidikan agama islam </w:t>
      </w:r>
      <w:r>
        <w:rPr>
          <w:rFonts w:asciiTheme="majorBidi" w:hAnsiTheme="majorBidi" w:cstheme="majorBidi"/>
        </w:rPr>
        <w:t>dapat diartikan sebagai</w:t>
      </w:r>
      <w:r w:rsidR="006715CC">
        <w:rPr>
          <w:rFonts w:asciiTheme="majorBidi" w:hAnsiTheme="majorBidi" w:cstheme="majorBidi"/>
        </w:rPr>
        <w:t xml:space="preserve"> </w:t>
      </w:r>
      <w:r w:rsidR="003D4396">
        <w:rPr>
          <w:rFonts w:asciiTheme="majorBidi" w:hAnsiTheme="majorBidi" w:cstheme="majorBidi"/>
        </w:rPr>
        <w:t xml:space="preserve">cara </w:t>
      </w:r>
      <w:r w:rsidR="006715CC">
        <w:rPr>
          <w:rFonts w:asciiTheme="majorBidi" w:hAnsiTheme="majorBidi" w:cstheme="majorBidi"/>
        </w:rPr>
        <w:t>yang akan digunakan oleh pengajar untuk memilih kegiatan belajar yang akan digunakan se</w:t>
      </w:r>
      <w:r w:rsidR="007745E8">
        <w:rPr>
          <w:rFonts w:asciiTheme="majorBidi" w:hAnsiTheme="majorBidi" w:cstheme="majorBidi"/>
        </w:rPr>
        <w:t xml:space="preserve">lama proses pembelajaran. Pemilihan tersebut dilakukan dengan mempertimbangkan </w:t>
      </w:r>
      <w:r w:rsidR="00886F20">
        <w:rPr>
          <w:rFonts w:asciiTheme="majorBidi" w:hAnsiTheme="majorBidi" w:cstheme="majorBidi"/>
        </w:rPr>
        <w:t>situasi dan kondisi, sumber belajar, kebutuhan dan karakteristik peserta didik yang dihadapi</w:t>
      </w:r>
      <w:r w:rsidR="007F630C">
        <w:rPr>
          <w:rFonts w:asciiTheme="majorBidi" w:hAnsiTheme="majorBidi" w:cstheme="majorBidi"/>
        </w:rPr>
        <w:t>.</w:t>
      </w:r>
      <w:r w:rsidR="007F630C">
        <w:rPr>
          <w:rStyle w:val="FootnoteReference"/>
          <w:rFonts w:asciiTheme="majorBidi" w:hAnsiTheme="majorBidi" w:cstheme="majorBidi"/>
        </w:rPr>
        <w:footnoteReference w:id="42"/>
      </w:r>
    </w:p>
    <w:p w14:paraId="681658FB" w14:textId="37B62B1B" w:rsidR="00C966A5" w:rsidRPr="00FF1D9E" w:rsidRDefault="00C966A5" w:rsidP="00FF1D9E">
      <w:pPr>
        <w:pStyle w:val="ListParagraph"/>
        <w:rPr>
          <w:rFonts w:asciiTheme="majorBidi" w:hAnsiTheme="majorBidi" w:cstheme="majorBidi"/>
        </w:rPr>
      </w:pPr>
      <w:r w:rsidRPr="00FF1D9E">
        <w:rPr>
          <w:rFonts w:asciiTheme="majorBidi" w:hAnsiTheme="majorBidi" w:cstheme="majorBidi"/>
        </w:rPr>
        <w:t xml:space="preserve">Menurut </w:t>
      </w:r>
      <w:r w:rsidR="00F70283" w:rsidRPr="00FF1D9E">
        <w:rPr>
          <w:rFonts w:asciiTheme="majorBidi" w:hAnsiTheme="majorBidi" w:cstheme="majorBidi"/>
        </w:rPr>
        <w:t>buku “</w:t>
      </w:r>
      <w:r w:rsidR="00137378">
        <w:rPr>
          <w:rFonts w:asciiTheme="majorBidi" w:hAnsiTheme="majorBidi" w:cstheme="majorBidi"/>
        </w:rPr>
        <w:t>S</w:t>
      </w:r>
      <w:r w:rsidR="00F70283" w:rsidRPr="00FF1D9E">
        <w:rPr>
          <w:rFonts w:asciiTheme="majorBidi" w:hAnsiTheme="majorBidi" w:cstheme="majorBidi"/>
        </w:rPr>
        <w:t xml:space="preserve">trategi pembelajaran </w:t>
      </w:r>
      <w:r w:rsidR="00A82D07">
        <w:rPr>
          <w:rFonts w:asciiTheme="majorBidi" w:hAnsiTheme="majorBidi" w:cstheme="majorBidi"/>
        </w:rPr>
        <w:t>p</w:t>
      </w:r>
      <w:r w:rsidR="00F70283" w:rsidRPr="00FF1D9E">
        <w:rPr>
          <w:rFonts w:asciiTheme="majorBidi" w:hAnsiTheme="majorBidi" w:cstheme="majorBidi"/>
        </w:rPr>
        <w:t>endidikan agama islam” karya Rosidin</w:t>
      </w:r>
      <w:r w:rsidR="00370722">
        <w:rPr>
          <w:rFonts w:asciiTheme="majorBidi" w:hAnsiTheme="majorBidi" w:cstheme="majorBidi"/>
        </w:rPr>
        <w:t>.</w:t>
      </w:r>
      <w:r w:rsidR="00980FE6">
        <w:rPr>
          <w:rFonts w:asciiTheme="majorBidi" w:hAnsiTheme="majorBidi" w:cstheme="majorBidi"/>
        </w:rPr>
        <w:t xml:space="preserve"> </w:t>
      </w:r>
      <w:r w:rsidR="004C3AB9" w:rsidRPr="00FF1D9E">
        <w:rPr>
          <w:rFonts w:asciiTheme="majorBidi" w:hAnsiTheme="majorBidi" w:cstheme="majorBidi"/>
        </w:rPr>
        <w:t>A</w:t>
      </w:r>
      <w:r w:rsidR="00AE633A" w:rsidRPr="00FF1D9E">
        <w:rPr>
          <w:rFonts w:asciiTheme="majorBidi" w:hAnsiTheme="majorBidi" w:cstheme="majorBidi"/>
        </w:rPr>
        <w:t xml:space="preserve">da beberapa strategi pembelajaran </w:t>
      </w:r>
      <w:r w:rsidR="00A82D07">
        <w:rPr>
          <w:rFonts w:asciiTheme="majorBidi" w:hAnsiTheme="majorBidi" w:cstheme="majorBidi"/>
        </w:rPr>
        <w:t>p</w:t>
      </w:r>
      <w:r w:rsidR="00AE633A" w:rsidRPr="00FF1D9E">
        <w:rPr>
          <w:rFonts w:asciiTheme="majorBidi" w:hAnsiTheme="majorBidi" w:cstheme="majorBidi"/>
        </w:rPr>
        <w:t xml:space="preserve">endidikan agama islam yaitu : </w:t>
      </w:r>
      <w:r w:rsidR="00406DB3" w:rsidRPr="00FF1D9E">
        <w:rPr>
          <w:rStyle w:val="FootnoteReference"/>
          <w:rFonts w:asciiTheme="majorBidi" w:hAnsiTheme="majorBidi" w:cstheme="majorBidi"/>
        </w:rPr>
        <w:footnoteReference w:id="43"/>
      </w:r>
    </w:p>
    <w:p w14:paraId="5269EC37" w14:textId="5C8C26D6" w:rsidR="00AE633A" w:rsidRPr="00FF1D9E" w:rsidRDefault="001271E2" w:rsidP="0020332C">
      <w:pPr>
        <w:pStyle w:val="ListParagraph"/>
        <w:numPr>
          <w:ilvl w:val="0"/>
          <w:numId w:val="18"/>
        </w:numPr>
        <w:ind w:left="1080"/>
        <w:rPr>
          <w:rFonts w:asciiTheme="majorBidi" w:hAnsiTheme="majorBidi" w:cstheme="majorBidi"/>
        </w:rPr>
      </w:pPr>
      <w:r w:rsidRPr="00FF1D9E">
        <w:rPr>
          <w:rFonts w:asciiTheme="majorBidi" w:hAnsiTheme="majorBidi" w:cstheme="majorBidi"/>
        </w:rPr>
        <w:t xml:space="preserve">Strategi </w:t>
      </w:r>
      <w:r w:rsidR="00B10BE1" w:rsidRPr="00FF1D9E">
        <w:rPr>
          <w:rFonts w:asciiTheme="majorBidi" w:hAnsiTheme="majorBidi" w:cstheme="majorBidi"/>
        </w:rPr>
        <w:t>pembelajaran kontekstual (contextual teaching and learning)</w:t>
      </w:r>
    </w:p>
    <w:p w14:paraId="214EBC3A" w14:textId="517EC775" w:rsidR="00B10BE1" w:rsidRPr="00FF1D9E" w:rsidRDefault="00EE38E3" w:rsidP="00D73448">
      <w:pPr>
        <w:pStyle w:val="ListParagraph"/>
        <w:ind w:left="1080"/>
        <w:rPr>
          <w:rFonts w:asciiTheme="majorBidi" w:hAnsiTheme="majorBidi" w:cstheme="majorBidi"/>
        </w:rPr>
      </w:pPr>
      <w:r w:rsidRPr="00FF1D9E">
        <w:rPr>
          <w:rFonts w:asciiTheme="majorBidi" w:hAnsiTheme="majorBidi" w:cstheme="majorBidi"/>
        </w:rPr>
        <w:t>Pembelajaran kontek</w:t>
      </w:r>
      <w:r w:rsidR="00627A64" w:rsidRPr="00FF1D9E">
        <w:rPr>
          <w:rFonts w:asciiTheme="majorBidi" w:hAnsiTheme="majorBidi" w:cstheme="majorBidi"/>
        </w:rPr>
        <w:t xml:space="preserve">stual </w:t>
      </w:r>
      <w:r w:rsidR="00ED74B5" w:rsidRPr="00FF1D9E">
        <w:rPr>
          <w:rFonts w:asciiTheme="majorBidi" w:hAnsiTheme="majorBidi" w:cstheme="majorBidi"/>
        </w:rPr>
        <w:t xml:space="preserve">adalah strategi pembelajaran yang </w:t>
      </w:r>
      <w:r w:rsidR="00627A64" w:rsidRPr="00FF1D9E">
        <w:rPr>
          <w:rFonts w:asciiTheme="majorBidi" w:hAnsiTheme="majorBidi" w:cstheme="majorBidi"/>
        </w:rPr>
        <w:t>pada awalnya dikembangkan oleh john dewey pada tahun 1918.</w:t>
      </w:r>
      <w:r w:rsidR="00636DCF">
        <w:rPr>
          <w:rFonts w:asciiTheme="majorBidi" w:hAnsiTheme="majorBidi" w:cstheme="majorBidi"/>
        </w:rPr>
        <w:t xml:space="preserve"> </w:t>
      </w:r>
      <w:r w:rsidR="00ED74B5" w:rsidRPr="00FF1D9E">
        <w:rPr>
          <w:rFonts w:asciiTheme="majorBidi" w:hAnsiTheme="majorBidi" w:cstheme="majorBidi"/>
        </w:rPr>
        <w:t>Ka</w:t>
      </w:r>
      <w:r w:rsidR="00D93AA6" w:rsidRPr="00FF1D9E">
        <w:rPr>
          <w:rFonts w:asciiTheme="majorBidi" w:hAnsiTheme="majorBidi" w:cstheme="majorBidi"/>
        </w:rPr>
        <w:t xml:space="preserve">ta kontekstual </w:t>
      </w:r>
      <w:r w:rsidR="00CE5855" w:rsidRPr="00FF1D9E">
        <w:rPr>
          <w:rFonts w:asciiTheme="majorBidi" w:hAnsiTheme="majorBidi" w:cstheme="majorBidi"/>
        </w:rPr>
        <w:t xml:space="preserve">berasal dari kata </w:t>
      </w:r>
      <w:r w:rsidR="00D93AA6" w:rsidRPr="00FF1D9E">
        <w:rPr>
          <w:rFonts w:asciiTheme="majorBidi" w:hAnsiTheme="majorBidi" w:cstheme="majorBidi"/>
        </w:rPr>
        <w:lastRenderedPageBreak/>
        <w:t xml:space="preserve">(Context) </w:t>
      </w:r>
      <w:r w:rsidR="00CE5855" w:rsidRPr="00FF1D9E">
        <w:rPr>
          <w:rFonts w:asciiTheme="majorBidi" w:hAnsiTheme="majorBidi" w:cstheme="majorBidi"/>
        </w:rPr>
        <w:t xml:space="preserve">yang berarti </w:t>
      </w:r>
      <w:r w:rsidR="00E30AC1" w:rsidRPr="00FF1D9E">
        <w:rPr>
          <w:rFonts w:asciiTheme="majorBidi" w:hAnsiTheme="majorBidi" w:cstheme="majorBidi"/>
        </w:rPr>
        <w:t>hubungan, konteks, keadaan, suasana.</w:t>
      </w:r>
      <w:r w:rsidR="008C7F14" w:rsidRPr="00FF1D9E">
        <w:rPr>
          <w:rFonts w:asciiTheme="majorBidi" w:hAnsiTheme="majorBidi" w:cstheme="majorBidi"/>
        </w:rPr>
        <w:t xml:space="preserve"> Pembelajaran kontekstual adalah </w:t>
      </w:r>
      <w:r w:rsidR="005D440F" w:rsidRPr="00FF1D9E">
        <w:rPr>
          <w:rFonts w:asciiTheme="majorBidi" w:hAnsiTheme="majorBidi" w:cstheme="majorBidi"/>
        </w:rPr>
        <w:t>konsep belajar yang membantu guru mengaitkan antara materi yang diajarkanya,</w:t>
      </w:r>
      <w:r w:rsidR="00B15BB1" w:rsidRPr="00FF1D9E">
        <w:rPr>
          <w:rFonts w:asciiTheme="majorBidi" w:hAnsiTheme="majorBidi" w:cstheme="majorBidi"/>
        </w:rPr>
        <w:t xml:space="preserve"> dengan situasi di dunia nyata</w:t>
      </w:r>
      <w:r w:rsidR="00A03BA2" w:rsidRPr="00FF1D9E">
        <w:rPr>
          <w:rFonts w:asciiTheme="majorBidi" w:hAnsiTheme="majorBidi" w:cstheme="majorBidi"/>
        </w:rPr>
        <w:t xml:space="preserve"> siswa dan mendorong siswa membuat hubungan antara pengetahuan </w:t>
      </w:r>
      <w:r w:rsidR="004F56F6" w:rsidRPr="00FF1D9E">
        <w:rPr>
          <w:rFonts w:asciiTheme="majorBidi" w:hAnsiTheme="majorBidi" w:cstheme="majorBidi"/>
        </w:rPr>
        <w:t>yang dimilikinya dengan penerapanya dalam kehidupan sehari-hari.</w:t>
      </w:r>
      <w:r w:rsidR="00C56244" w:rsidRPr="00FF1D9E">
        <w:rPr>
          <w:rStyle w:val="FootnoteReference"/>
          <w:rFonts w:asciiTheme="majorBidi" w:hAnsiTheme="majorBidi" w:cstheme="majorBidi"/>
        </w:rPr>
        <w:footnoteReference w:id="44"/>
      </w:r>
    </w:p>
    <w:p w14:paraId="52D13C5D" w14:textId="3A5C7900" w:rsidR="009446FE" w:rsidRPr="00FF1D9E" w:rsidRDefault="004F56F6" w:rsidP="00D73448">
      <w:pPr>
        <w:pStyle w:val="ListParagraph"/>
        <w:ind w:left="1080"/>
        <w:rPr>
          <w:rFonts w:asciiTheme="majorBidi" w:hAnsiTheme="majorBidi" w:cstheme="majorBidi"/>
        </w:rPr>
      </w:pPr>
      <w:r w:rsidRPr="00FF1D9E">
        <w:rPr>
          <w:rFonts w:asciiTheme="majorBidi" w:hAnsiTheme="majorBidi" w:cstheme="majorBidi"/>
        </w:rPr>
        <w:t xml:space="preserve">Menurut </w:t>
      </w:r>
      <w:r w:rsidR="00110D33" w:rsidRPr="00FF1D9E">
        <w:rPr>
          <w:rFonts w:asciiTheme="majorBidi" w:hAnsiTheme="majorBidi" w:cstheme="majorBidi"/>
        </w:rPr>
        <w:t>W</w:t>
      </w:r>
      <w:r w:rsidR="00D13D67" w:rsidRPr="00FF1D9E">
        <w:rPr>
          <w:rFonts w:asciiTheme="majorBidi" w:hAnsiTheme="majorBidi" w:cstheme="majorBidi"/>
        </w:rPr>
        <w:t xml:space="preserve">ina Sanjaya </w:t>
      </w:r>
      <w:r w:rsidR="00714273" w:rsidRPr="00FF1D9E">
        <w:rPr>
          <w:rFonts w:asciiTheme="majorBidi" w:hAnsiTheme="majorBidi" w:cstheme="majorBidi"/>
        </w:rPr>
        <w:t xml:space="preserve">pembelajaran kontekstual adalah suatu pendekatan pembelajaran yang menekankan pada proses keterlibatan siswa secara penuh untuk menemukan materi yang dipelajari dan menghubungkanya dengan </w:t>
      </w:r>
      <w:r w:rsidR="00C76DC8" w:rsidRPr="00FF1D9E">
        <w:rPr>
          <w:rFonts w:asciiTheme="majorBidi" w:hAnsiTheme="majorBidi" w:cstheme="majorBidi"/>
        </w:rPr>
        <w:t>situasi kehidupan nyata sehingga mendorong siswa untuk dapat menerapkanya pada kehidupan mereka.</w:t>
      </w:r>
      <w:r w:rsidR="00DB4311" w:rsidRPr="00FF1D9E">
        <w:rPr>
          <w:rStyle w:val="FootnoteReference"/>
          <w:rFonts w:asciiTheme="majorBidi" w:hAnsiTheme="majorBidi" w:cstheme="majorBidi"/>
        </w:rPr>
        <w:footnoteReference w:id="45"/>
      </w:r>
    </w:p>
    <w:p w14:paraId="39CDBCCB" w14:textId="42EE0766" w:rsidR="002604FC" w:rsidRPr="00FF1D9E" w:rsidRDefault="002604FC" w:rsidP="00D73448">
      <w:pPr>
        <w:pStyle w:val="ListParagraph"/>
        <w:ind w:left="1080"/>
        <w:rPr>
          <w:rFonts w:asciiTheme="majorBidi" w:hAnsiTheme="majorBidi" w:cstheme="majorBidi"/>
        </w:rPr>
      </w:pPr>
      <w:r w:rsidRPr="00FF1D9E">
        <w:rPr>
          <w:rFonts w:asciiTheme="majorBidi" w:hAnsiTheme="majorBidi" w:cstheme="majorBidi"/>
        </w:rPr>
        <w:t>Dapat disimpulkan menurut pengertianya,</w:t>
      </w:r>
      <w:r w:rsidR="00110D33" w:rsidRPr="00FF1D9E">
        <w:rPr>
          <w:rFonts w:asciiTheme="majorBidi" w:hAnsiTheme="majorBidi" w:cstheme="majorBidi"/>
        </w:rPr>
        <w:t xml:space="preserve"> </w:t>
      </w:r>
      <w:r w:rsidRPr="00FF1D9E">
        <w:rPr>
          <w:rFonts w:asciiTheme="majorBidi" w:hAnsiTheme="majorBidi" w:cstheme="majorBidi"/>
        </w:rPr>
        <w:t xml:space="preserve">strategi pembelajaran CTL </w:t>
      </w:r>
      <w:r w:rsidR="002E1195" w:rsidRPr="00FF1D9E">
        <w:rPr>
          <w:rFonts w:asciiTheme="majorBidi" w:hAnsiTheme="majorBidi" w:cstheme="majorBidi"/>
        </w:rPr>
        <w:t>menekankan pada proses keter</w:t>
      </w:r>
      <w:r w:rsidR="00BE6381" w:rsidRPr="00FF1D9E">
        <w:rPr>
          <w:rFonts w:asciiTheme="majorBidi" w:hAnsiTheme="majorBidi" w:cstheme="majorBidi"/>
        </w:rPr>
        <w:t>libatan siswa secara penuh</w:t>
      </w:r>
      <w:r w:rsidR="00DD38EC" w:rsidRPr="00FF1D9E">
        <w:rPr>
          <w:rFonts w:asciiTheme="majorBidi" w:hAnsiTheme="majorBidi" w:cstheme="majorBidi"/>
        </w:rPr>
        <w:t xml:space="preserve">, yang artinya </w:t>
      </w:r>
      <w:r w:rsidR="00171B38" w:rsidRPr="00FF1D9E">
        <w:rPr>
          <w:rFonts w:asciiTheme="majorBidi" w:hAnsiTheme="majorBidi" w:cstheme="majorBidi"/>
        </w:rPr>
        <w:t xml:space="preserve">hal tersebut sesuai dengan </w:t>
      </w:r>
      <w:r w:rsidR="00152588" w:rsidRPr="00FF1D9E">
        <w:rPr>
          <w:rFonts w:asciiTheme="majorBidi" w:hAnsiTheme="majorBidi" w:cstheme="majorBidi"/>
        </w:rPr>
        <w:t xml:space="preserve">sistem </w:t>
      </w:r>
      <w:r w:rsidR="00A82D07">
        <w:rPr>
          <w:rFonts w:asciiTheme="majorBidi" w:hAnsiTheme="majorBidi" w:cstheme="majorBidi"/>
        </w:rPr>
        <w:t>p</w:t>
      </w:r>
      <w:r w:rsidR="00152588" w:rsidRPr="00FF1D9E">
        <w:rPr>
          <w:rFonts w:asciiTheme="majorBidi" w:hAnsiTheme="majorBidi" w:cstheme="majorBidi"/>
        </w:rPr>
        <w:t xml:space="preserve">endidikan </w:t>
      </w:r>
      <w:r w:rsidR="00171B38" w:rsidRPr="00FF1D9E">
        <w:rPr>
          <w:rFonts w:asciiTheme="majorBidi" w:hAnsiTheme="majorBidi" w:cstheme="majorBidi"/>
        </w:rPr>
        <w:t xml:space="preserve">dalam konsep sekolah ramah anak yaitu </w:t>
      </w:r>
      <w:r w:rsidR="00DD38EC" w:rsidRPr="00FF1D9E">
        <w:rPr>
          <w:rFonts w:asciiTheme="majorBidi" w:hAnsiTheme="majorBidi" w:cstheme="majorBidi"/>
        </w:rPr>
        <w:t>fokus pembelajaranya berpusat pada peserta didik</w:t>
      </w:r>
      <w:r w:rsidR="003B0A49" w:rsidRPr="00FF1D9E">
        <w:rPr>
          <w:rFonts w:asciiTheme="majorBidi" w:hAnsiTheme="majorBidi" w:cstheme="majorBidi"/>
        </w:rPr>
        <w:t>.</w:t>
      </w:r>
      <w:r w:rsidR="00866D6B" w:rsidRPr="00FF1D9E">
        <w:rPr>
          <w:rStyle w:val="FootnoteReference"/>
          <w:rFonts w:asciiTheme="majorBidi" w:hAnsiTheme="majorBidi" w:cstheme="majorBidi"/>
        </w:rPr>
        <w:footnoteReference w:id="46"/>
      </w:r>
    </w:p>
    <w:p w14:paraId="3D09BC1C" w14:textId="513A2E4E" w:rsidR="006740F0" w:rsidRPr="00FF1D9E" w:rsidRDefault="008139BF" w:rsidP="00D73448">
      <w:pPr>
        <w:pStyle w:val="ListParagraph"/>
        <w:ind w:left="1080"/>
        <w:rPr>
          <w:rFonts w:asciiTheme="majorBidi" w:hAnsiTheme="majorBidi" w:cstheme="majorBidi"/>
        </w:rPr>
      </w:pPr>
      <w:r w:rsidRPr="00FF1D9E">
        <w:rPr>
          <w:rFonts w:asciiTheme="majorBidi" w:hAnsiTheme="majorBidi" w:cstheme="majorBidi"/>
        </w:rPr>
        <w:lastRenderedPageBreak/>
        <w:t xml:space="preserve">Landasan </w:t>
      </w:r>
      <w:r w:rsidR="0047727D" w:rsidRPr="00FF1D9E">
        <w:rPr>
          <w:rFonts w:asciiTheme="majorBidi" w:hAnsiTheme="majorBidi" w:cstheme="majorBidi"/>
        </w:rPr>
        <w:t>filosofi CTL adalah konstr</w:t>
      </w:r>
      <w:r w:rsidR="003C7103" w:rsidRPr="00FF1D9E">
        <w:rPr>
          <w:rFonts w:asciiTheme="majorBidi" w:hAnsiTheme="majorBidi" w:cstheme="majorBidi"/>
        </w:rPr>
        <w:t>uktivisme,</w:t>
      </w:r>
      <w:r w:rsidR="00110D33" w:rsidRPr="00FF1D9E">
        <w:rPr>
          <w:rFonts w:asciiTheme="majorBidi" w:hAnsiTheme="majorBidi" w:cstheme="majorBidi"/>
        </w:rPr>
        <w:t xml:space="preserve"> </w:t>
      </w:r>
      <w:r w:rsidR="003C7103" w:rsidRPr="00FF1D9E">
        <w:rPr>
          <w:rFonts w:asciiTheme="majorBidi" w:hAnsiTheme="majorBidi" w:cstheme="majorBidi"/>
        </w:rPr>
        <w:t>yaitu filosofi belajar yang menekankan bahwa belajar tidak hanya sekedar mengahapal</w:t>
      </w:r>
      <w:r w:rsidR="00AB6215" w:rsidRPr="00FF1D9E">
        <w:rPr>
          <w:rFonts w:asciiTheme="majorBidi" w:hAnsiTheme="majorBidi" w:cstheme="majorBidi"/>
        </w:rPr>
        <w:t>.</w:t>
      </w:r>
      <w:r w:rsidR="00110D33" w:rsidRPr="00FF1D9E">
        <w:rPr>
          <w:rFonts w:asciiTheme="majorBidi" w:hAnsiTheme="majorBidi" w:cstheme="majorBidi"/>
        </w:rPr>
        <w:t xml:space="preserve"> </w:t>
      </w:r>
      <w:r w:rsidR="007745B5" w:rsidRPr="00FF1D9E">
        <w:rPr>
          <w:rFonts w:asciiTheme="majorBidi" w:hAnsiTheme="majorBidi" w:cstheme="majorBidi"/>
        </w:rPr>
        <w:t>S</w:t>
      </w:r>
      <w:r w:rsidR="00AB6215" w:rsidRPr="00FF1D9E">
        <w:rPr>
          <w:rFonts w:asciiTheme="majorBidi" w:hAnsiTheme="majorBidi" w:cstheme="majorBidi"/>
        </w:rPr>
        <w:t>iswa harus mengkontruksikan pengetahuan di benak mereka sendiri.</w:t>
      </w:r>
      <w:r w:rsidR="00110D33" w:rsidRPr="00FF1D9E">
        <w:rPr>
          <w:rFonts w:asciiTheme="majorBidi" w:hAnsiTheme="majorBidi" w:cstheme="majorBidi"/>
        </w:rPr>
        <w:t xml:space="preserve"> </w:t>
      </w:r>
      <w:r w:rsidR="007745B5" w:rsidRPr="00FF1D9E">
        <w:rPr>
          <w:rFonts w:asciiTheme="majorBidi" w:hAnsiTheme="majorBidi" w:cstheme="majorBidi"/>
        </w:rPr>
        <w:t>B</w:t>
      </w:r>
      <w:r w:rsidR="00AB6215" w:rsidRPr="00FF1D9E">
        <w:rPr>
          <w:rFonts w:asciiTheme="majorBidi" w:hAnsiTheme="majorBidi" w:cstheme="majorBidi"/>
        </w:rPr>
        <w:t xml:space="preserve">ahwa pengetahuan tidak dapat dipisah pisahkan menjadi </w:t>
      </w:r>
      <w:r w:rsidR="00802795" w:rsidRPr="00FF1D9E">
        <w:rPr>
          <w:rFonts w:asciiTheme="majorBidi" w:hAnsiTheme="majorBidi" w:cstheme="majorBidi"/>
        </w:rPr>
        <w:t>fakta.</w:t>
      </w:r>
      <w:r w:rsidR="00980FE6">
        <w:rPr>
          <w:rFonts w:asciiTheme="majorBidi" w:hAnsiTheme="majorBidi" w:cstheme="majorBidi"/>
        </w:rPr>
        <w:t xml:space="preserve"> </w:t>
      </w:r>
      <w:r w:rsidR="00CD612D" w:rsidRPr="00FF1D9E">
        <w:rPr>
          <w:rFonts w:asciiTheme="majorBidi" w:hAnsiTheme="majorBidi" w:cstheme="majorBidi"/>
        </w:rPr>
        <w:t xml:space="preserve">Dalam pengajaranya kontesktual memungkinkan terjadi lima bentuk belajar yaitu mengaitkan </w:t>
      </w:r>
      <w:r w:rsidR="00CD612D" w:rsidRPr="00980FE6">
        <w:rPr>
          <w:rFonts w:asciiTheme="majorBidi" w:hAnsiTheme="majorBidi" w:cstheme="majorBidi"/>
          <w:i/>
          <w:iCs/>
        </w:rPr>
        <w:t>(relating)</w:t>
      </w:r>
      <w:r w:rsidR="00CD612D" w:rsidRPr="00FF1D9E">
        <w:rPr>
          <w:rFonts w:asciiTheme="majorBidi" w:hAnsiTheme="majorBidi" w:cstheme="majorBidi"/>
        </w:rPr>
        <w:t xml:space="preserve">, mengalami </w:t>
      </w:r>
      <w:r w:rsidR="00CD612D" w:rsidRPr="00980FE6">
        <w:rPr>
          <w:rFonts w:asciiTheme="majorBidi" w:hAnsiTheme="majorBidi" w:cstheme="majorBidi"/>
          <w:i/>
          <w:iCs/>
        </w:rPr>
        <w:t>(experiencing</w:t>
      </w:r>
      <w:r w:rsidR="00CD612D" w:rsidRPr="00FF1D9E">
        <w:rPr>
          <w:rFonts w:asciiTheme="majorBidi" w:hAnsiTheme="majorBidi" w:cstheme="majorBidi"/>
        </w:rPr>
        <w:t xml:space="preserve">), </w:t>
      </w:r>
      <w:r w:rsidR="00F62BF8" w:rsidRPr="00FF1D9E">
        <w:rPr>
          <w:rFonts w:asciiTheme="majorBidi" w:hAnsiTheme="majorBidi" w:cstheme="majorBidi"/>
        </w:rPr>
        <w:t xml:space="preserve">menerapkan </w:t>
      </w:r>
      <w:r w:rsidR="00F62BF8" w:rsidRPr="00980FE6">
        <w:rPr>
          <w:rFonts w:asciiTheme="majorBidi" w:hAnsiTheme="majorBidi" w:cstheme="majorBidi"/>
          <w:i/>
          <w:iCs/>
        </w:rPr>
        <w:t>(applying),</w:t>
      </w:r>
      <w:r w:rsidR="00F62BF8" w:rsidRPr="00FF1D9E">
        <w:rPr>
          <w:rFonts w:asciiTheme="majorBidi" w:hAnsiTheme="majorBidi" w:cstheme="majorBidi"/>
        </w:rPr>
        <w:t xml:space="preserve"> bekerjasama </w:t>
      </w:r>
      <w:r w:rsidR="00F62BF8" w:rsidRPr="00980FE6">
        <w:rPr>
          <w:rFonts w:asciiTheme="majorBidi" w:hAnsiTheme="majorBidi" w:cstheme="majorBidi"/>
          <w:i/>
          <w:iCs/>
        </w:rPr>
        <w:t>(cooperating),</w:t>
      </w:r>
      <w:r w:rsidR="00F62BF8" w:rsidRPr="00FF1D9E">
        <w:rPr>
          <w:rFonts w:asciiTheme="majorBidi" w:hAnsiTheme="majorBidi" w:cstheme="majorBidi"/>
        </w:rPr>
        <w:t xml:space="preserve"> dan mentransfer </w:t>
      </w:r>
      <w:r w:rsidR="00F62BF8" w:rsidRPr="00980FE6">
        <w:rPr>
          <w:rFonts w:asciiTheme="majorBidi" w:hAnsiTheme="majorBidi" w:cstheme="majorBidi"/>
          <w:i/>
          <w:iCs/>
        </w:rPr>
        <w:t>(transferring)</w:t>
      </w:r>
      <w:r w:rsidR="005F49D2" w:rsidRPr="00FF1D9E">
        <w:rPr>
          <w:rFonts w:asciiTheme="majorBidi" w:hAnsiTheme="majorBidi" w:cstheme="majorBidi"/>
        </w:rPr>
        <w:t>.</w:t>
      </w:r>
      <w:r w:rsidR="006C6EDE" w:rsidRPr="00FF1D9E">
        <w:rPr>
          <w:rStyle w:val="FootnoteReference"/>
          <w:rFonts w:asciiTheme="majorBidi" w:hAnsiTheme="majorBidi" w:cstheme="majorBidi"/>
        </w:rPr>
        <w:footnoteReference w:id="47"/>
      </w:r>
      <w:r w:rsidR="005F49D2" w:rsidRPr="00FF1D9E">
        <w:rPr>
          <w:rFonts w:asciiTheme="majorBidi" w:hAnsiTheme="majorBidi" w:cstheme="majorBidi"/>
        </w:rPr>
        <w:t xml:space="preserve"> </w:t>
      </w:r>
    </w:p>
    <w:p w14:paraId="70025E2E" w14:textId="281A28F9" w:rsidR="00AB4A59" w:rsidRPr="00FF1D9E" w:rsidRDefault="00AB4A59" w:rsidP="00D73448">
      <w:pPr>
        <w:pStyle w:val="ListParagraph"/>
        <w:ind w:left="1080"/>
        <w:rPr>
          <w:rFonts w:asciiTheme="majorBidi" w:hAnsiTheme="majorBidi" w:cstheme="majorBidi"/>
        </w:rPr>
      </w:pPr>
      <w:r w:rsidRPr="00FF1D9E">
        <w:rPr>
          <w:rFonts w:asciiTheme="majorBidi" w:hAnsiTheme="majorBidi" w:cstheme="majorBidi"/>
        </w:rPr>
        <w:t>Disamping itu,</w:t>
      </w:r>
      <w:r w:rsidR="006277E8" w:rsidRPr="00FF1D9E">
        <w:rPr>
          <w:rFonts w:asciiTheme="majorBidi" w:hAnsiTheme="majorBidi" w:cstheme="majorBidi"/>
        </w:rPr>
        <w:t xml:space="preserve"> </w:t>
      </w:r>
      <w:r w:rsidRPr="00FF1D9E">
        <w:rPr>
          <w:rFonts w:asciiTheme="majorBidi" w:hAnsiTheme="majorBidi" w:cstheme="majorBidi"/>
        </w:rPr>
        <w:t xml:space="preserve">strategi pembelajaran CTL memiliki prinsip yaitu </w:t>
      </w:r>
      <w:r w:rsidR="00F20E7A" w:rsidRPr="00FF1D9E">
        <w:rPr>
          <w:rFonts w:asciiTheme="majorBidi" w:hAnsiTheme="majorBidi" w:cstheme="majorBidi"/>
        </w:rPr>
        <w:t xml:space="preserve">: </w:t>
      </w:r>
      <w:r w:rsidR="00027E90" w:rsidRPr="00FF1D9E">
        <w:rPr>
          <w:rStyle w:val="FootnoteReference"/>
          <w:rFonts w:asciiTheme="majorBidi" w:hAnsiTheme="majorBidi" w:cstheme="majorBidi"/>
        </w:rPr>
        <w:footnoteReference w:id="48"/>
      </w:r>
    </w:p>
    <w:p w14:paraId="33740921" w14:textId="765C3557" w:rsidR="00AB4A59" w:rsidRPr="00FF1D9E" w:rsidRDefault="00F20E7A" w:rsidP="0020332C">
      <w:pPr>
        <w:pStyle w:val="ListParagraph"/>
        <w:numPr>
          <w:ilvl w:val="0"/>
          <w:numId w:val="19"/>
        </w:numPr>
        <w:ind w:left="1440"/>
        <w:rPr>
          <w:rFonts w:asciiTheme="majorBidi" w:hAnsiTheme="majorBidi" w:cstheme="majorBidi"/>
        </w:rPr>
      </w:pPr>
      <w:r w:rsidRPr="00FF1D9E">
        <w:rPr>
          <w:rFonts w:asciiTheme="majorBidi" w:hAnsiTheme="majorBidi" w:cstheme="majorBidi"/>
        </w:rPr>
        <w:t xml:space="preserve">CTL </w:t>
      </w:r>
      <w:r w:rsidR="00CB0245" w:rsidRPr="00FF1D9E">
        <w:rPr>
          <w:rFonts w:asciiTheme="majorBidi" w:hAnsiTheme="majorBidi" w:cstheme="majorBidi"/>
        </w:rPr>
        <w:t>mencerminkan prinsip kesaling bergantungan (inte</w:t>
      </w:r>
      <w:r w:rsidR="000512A7" w:rsidRPr="00FF1D9E">
        <w:rPr>
          <w:rFonts w:asciiTheme="majorBidi" w:hAnsiTheme="majorBidi" w:cstheme="majorBidi"/>
        </w:rPr>
        <w:t>dependensi).</w:t>
      </w:r>
    </w:p>
    <w:p w14:paraId="4CEB2C2E" w14:textId="000B2F09" w:rsidR="003C43DC" w:rsidRPr="00FF1D9E" w:rsidRDefault="00E1070B" w:rsidP="00FF1D9E">
      <w:pPr>
        <w:pStyle w:val="ListParagraph"/>
        <w:ind w:left="1440"/>
        <w:rPr>
          <w:rFonts w:asciiTheme="majorBidi" w:hAnsiTheme="majorBidi" w:cstheme="majorBidi"/>
        </w:rPr>
      </w:pPr>
      <w:r w:rsidRPr="00FF1D9E">
        <w:rPr>
          <w:rFonts w:asciiTheme="majorBidi" w:hAnsiTheme="majorBidi" w:cstheme="majorBidi"/>
        </w:rPr>
        <w:t xml:space="preserve">Prinsip kesaling tergantungan mengajarkan </w:t>
      </w:r>
      <w:r w:rsidR="009B6DBC" w:rsidRPr="00FF1D9E">
        <w:rPr>
          <w:rFonts w:asciiTheme="majorBidi" w:hAnsiTheme="majorBidi" w:cstheme="majorBidi"/>
        </w:rPr>
        <w:t xml:space="preserve">bahwa segala sesuatu di alam semesta </w:t>
      </w:r>
      <w:r w:rsidR="00CA2AD8" w:rsidRPr="00FF1D9E">
        <w:rPr>
          <w:rFonts w:asciiTheme="majorBidi" w:hAnsiTheme="majorBidi" w:cstheme="majorBidi"/>
        </w:rPr>
        <w:t>saling bergantung,</w:t>
      </w:r>
      <w:r w:rsidR="006C323D" w:rsidRPr="00FF1D9E">
        <w:rPr>
          <w:rFonts w:asciiTheme="majorBidi" w:hAnsiTheme="majorBidi" w:cstheme="majorBidi"/>
        </w:rPr>
        <w:t xml:space="preserve"> </w:t>
      </w:r>
      <w:r w:rsidR="00CA2AD8" w:rsidRPr="00FF1D9E">
        <w:rPr>
          <w:rFonts w:asciiTheme="majorBidi" w:hAnsiTheme="majorBidi" w:cstheme="majorBidi"/>
        </w:rPr>
        <w:t>saling berhubungan dan membutuhkan satu sama la</w:t>
      </w:r>
      <w:r w:rsidR="00194921" w:rsidRPr="00FF1D9E">
        <w:rPr>
          <w:rFonts w:asciiTheme="majorBidi" w:hAnsiTheme="majorBidi" w:cstheme="majorBidi"/>
        </w:rPr>
        <w:t>i</w:t>
      </w:r>
      <w:r w:rsidR="00CA2AD8" w:rsidRPr="00FF1D9E">
        <w:rPr>
          <w:rFonts w:asciiTheme="majorBidi" w:hAnsiTheme="majorBidi" w:cstheme="majorBidi"/>
        </w:rPr>
        <w:t>n.</w:t>
      </w:r>
      <w:r w:rsidR="006C323D" w:rsidRPr="00FF1D9E">
        <w:rPr>
          <w:rFonts w:asciiTheme="majorBidi" w:hAnsiTheme="majorBidi" w:cstheme="majorBidi"/>
        </w:rPr>
        <w:t xml:space="preserve"> </w:t>
      </w:r>
      <w:r w:rsidR="00194921" w:rsidRPr="00FF1D9E">
        <w:rPr>
          <w:rFonts w:asciiTheme="majorBidi" w:hAnsiTheme="majorBidi" w:cstheme="majorBidi"/>
        </w:rPr>
        <w:t xml:space="preserve">Dalam hal ini </w:t>
      </w:r>
      <w:r w:rsidR="00CA14EC" w:rsidRPr="00FF1D9E">
        <w:rPr>
          <w:rFonts w:asciiTheme="majorBidi" w:hAnsiTheme="majorBidi" w:cstheme="majorBidi"/>
        </w:rPr>
        <w:t xml:space="preserve"> prinsip CTL sangat sejalan dengan prinsip dari Sekolah ramah anak menekankan </w:t>
      </w:r>
      <w:r w:rsidR="00EA514A" w:rsidRPr="00FF1D9E">
        <w:rPr>
          <w:rFonts w:asciiTheme="majorBidi" w:hAnsiTheme="majorBidi" w:cstheme="majorBidi"/>
        </w:rPr>
        <w:t>Kerjasama,</w:t>
      </w:r>
      <w:r w:rsidR="006C323D" w:rsidRPr="00FF1D9E">
        <w:rPr>
          <w:rFonts w:asciiTheme="majorBidi" w:hAnsiTheme="majorBidi" w:cstheme="majorBidi"/>
        </w:rPr>
        <w:t xml:space="preserve"> </w:t>
      </w:r>
      <w:r w:rsidR="00EA514A" w:rsidRPr="00FF1D9E">
        <w:rPr>
          <w:rFonts w:asciiTheme="majorBidi" w:hAnsiTheme="majorBidi" w:cstheme="majorBidi"/>
        </w:rPr>
        <w:t>partisipasi dan hubungan positif dalam individu.</w:t>
      </w:r>
      <w:r w:rsidR="006C323D" w:rsidRPr="00FF1D9E">
        <w:rPr>
          <w:rFonts w:asciiTheme="majorBidi" w:hAnsiTheme="majorBidi" w:cstheme="majorBidi"/>
        </w:rPr>
        <w:t xml:space="preserve"> </w:t>
      </w:r>
      <w:r w:rsidR="00CA2AD8" w:rsidRPr="00FF1D9E">
        <w:rPr>
          <w:rFonts w:asciiTheme="majorBidi" w:hAnsiTheme="majorBidi" w:cstheme="majorBidi"/>
        </w:rPr>
        <w:t xml:space="preserve">Dalam CTL prinsip kesaling </w:t>
      </w:r>
      <w:r w:rsidR="00CA2AD8" w:rsidRPr="00FF1D9E">
        <w:rPr>
          <w:rFonts w:asciiTheme="majorBidi" w:hAnsiTheme="majorBidi" w:cstheme="majorBidi"/>
        </w:rPr>
        <w:lastRenderedPageBreak/>
        <w:t xml:space="preserve">bergantungan mengajak </w:t>
      </w:r>
      <w:r w:rsidR="00102047" w:rsidRPr="00FF1D9E">
        <w:rPr>
          <w:rFonts w:asciiTheme="majorBidi" w:hAnsiTheme="majorBidi" w:cstheme="majorBidi"/>
        </w:rPr>
        <w:t>para pendidik untuk mengenali keterkaitan mereka dengan pendidik lainya,</w:t>
      </w:r>
      <w:r w:rsidR="006C323D" w:rsidRPr="00FF1D9E">
        <w:rPr>
          <w:rFonts w:asciiTheme="majorBidi" w:hAnsiTheme="majorBidi" w:cstheme="majorBidi"/>
        </w:rPr>
        <w:t xml:space="preserve"> </w:t>
      </w:r>
      <w:r w:rsidR="00102047" w:rsidRPr="00FF1D9E">
        <w:rPr>
          <w:rFonts w:asciiTheme="majorBidi" w:hAnsiTheme="majorBidi" w:cstheme="majorBidi"/>
        </w:rPr>
        <w:t>peserta didik,</w:t>
      </w:r>
      <w:r w:rsidR="006C323D" w:rsidRPr="00FF1D9E">
        <w:rPr>
          <w:rFonts w:asciiTheme="majorBidi" w:hAnsiTheme="majorBidi" w:cstheme="majorBidi"/>
        </w:rPr>
        <w:t xml:space="preserve"> </w:t>
      </w:r>
      <w:r w:rsidR="00102047" w:rsidRPr="00FF1D9E">
        <w:rPr>
          <w:rFonts w:asciiTheme="majorBidi" w:hAnsiTheme="majorBidi" w:cstheme="majorBidi"/>
        </w:rPr>
        <w:t>stakeholder dan lingkunganya.</w:t>
      </w:r>
      <w:r w:rsidR="006C323D" w:rsidRPr="00FF1D9E">
        <w:rPr>
          <w:rFonts w:asciiTheme="majorBidi" w:hAnsiTheme="majorBidi" w:cstheme="majorBidi"/>
        </w:rPr>
        <w:t xml:space="preserve"> P</w:t>
      </w:r>
      <w:r w:rsidR="0072304E" w:rsidRPr="00FF1D9E">
        <w:rPr>
          <w:rFonts w:asciiTheme="majorBidi" w:hAnsiTheme="majorBidi" w:cstheme="majorBidi"/>
        </w:rPr>
        <w:t>rinsip ini mengajak siswa untuk saling beerjasama</w:t>
      </w:r>
      <w:r w:rsidR="0072304E" w:rsidRPr="00FF1D9E">
        <w:rPr>
          <w:rFonts w:asciiTheme="majorBidi" w:hAnsiTheme="majorBidi" w:cstheme="majorBidi"/>
          <w:b/>
          <w:bCs/>
        </w:rPr>
        <w:t>,</w:t>
      </w:r>
      <w:r w:rsidR="006C323D" w:rsidRPr="00FF1D9E">
        <w:rPr>
          <w:rFonts w:asciiTheme="majorBidi" w:hAnsiTheme="majorBidi" w:cstheme="majorBidi"/>
          <w:b/>
          <w:bCs/>
        </w:rPr>
        <w:t xml:space="preserve"> </w:t>
      </w:r>
      <w:r w:rsidR="0072304E" w:rsidRPr="00FF1D9E">
        <w:rPr>
          <w:rFonts w:asciiTheme="majorBidi" w:hAnsiTheme="majorBidi" w:cstheme="majorBidi"/>
        </w:rPr>
        <w:t>saling mengutarakan pendapat,</w:t>
      </w:r>
      <w:r w:rsidR="006C323D" w:rsidRPr="00FF1D9E">
        <w:rPr>
          <w:rFonts w:asciiTheme="majorBidi" w:hAnsiTheme="majorBidi" w:cstheme="majorBidi"/>
        </w:rPr>
        <w:t xml:space="preserve"> </w:t>
      </w:r>
      <w:r w:rsidR="0072304E" w:rsidRPr="00FF1D9E">
        <w:rPr>
          <w:rFonts w:asciiTheme="majorBidi" w:hAnsiTheme="majorBidi" w:cstheme="majorBidi"/>
        </w:rPr>
        <w:t>saling mendengarkan untuk menemukan persoalan</w:t>
      </w:r>
      <w:r w:rsidR="00AE0F93" w:rsidRPr="00FF1D9E">
        <w:rPr>
          <w:rFonts w:asciiTheme="majorBidi" w:hAnsiTheme="majorBidi" w:cstheme="majorBidi"/>
        </w:rPr>
        <w:t>,</w:t>
      </w:r>
      <w:r w:rsidR="006C323D" w:rsidRPr="00FF1D9E">
        <w:rPr>
          <w:rFonts w:asciiTheme="majorBidi" w:hAnsiTheme="majorBidi" w:cstheme="majorBidi"/>
        </w:rPr>
        <w:t xml:space="preserve"> </w:t>
      </w:r>
      <w:r w:rsidR="00AE0F93" w:rsidRPr="00FF1D9E">
        <w:rPr>
          <w:rFonts w:asciiTheme="majorBidi" w:hAnsiTheme="majorBidi" w:cstheme="majorBidi"/>
        </w:rPr>
        <w:t>merancang rencana,</w:t>
      </w:r>
      <w:r w:rsidR="006C323D" w:rsidRPr="00FF1D9E">
        <w:rPr>
          <w:rFonts w:asciiTheme="majorBidi" w:hAnsiTheme="majorBidi" w:cstheme="majorBidi"/>
        </w:rPr>
        <w:t xml:space="preserve"> </w:t>
      </w:r>
      <w:r w:rsidR="00AE0F93" w:rsidRPr="00FF1D9E">
        <w:rPr>
          <w:rFonts w:asciiTheme="majorBidi" w:hAnsiTheme="majorBidi" w:cstheme="majorBidi"/>
        </w:rPr>
        <w:t>dan memberi pemecahan masalah.</w:t>
      </w:r>
    </w:p>
    <w:p w14:paraId="5E91AC87" w14:textId="16A642A4" w:rsidR="000512A7" w:rsidRPr="00FF1D9E" w:rsidRDefault="000512A7" w:rsidP="0020332C">
      <w:pPr>
        <w:pStyle w:val="ListParagraph"/>
        <w:numPr>
          <w:ilvl w:val="0"/>
          <w:numId w:val="19"/>
        </w:numPr>
        <w:ind w:left="1440"/>
        <w:rPr>
          <w:rFonts w:asciiTheme="majorBidi" w:hAnsiTheme="majorBidi" w:cstheme="majorBidi"/>
        </w:rPr>
      </w:pPr>
      <w:r w:rsidRPr="00FF1D9E">
        <w:rPr>
          <w:rFonts w:asciiTheme="majorBidi" w:hAnsiTheme="majorBidi" w:cstheme="majorBidi"/>
        </w:rPr>
        <w:t>CTL men</w:t>
      </w:r>
      <w:r w:rsidR="003E0A89" w:rsidRPr="00FF1D9E">
        <w:rPr>
          <w:rFonts w:asciiTheme="majorBidi" w:hAnsiTheme="majorBidi" w:cstheme="majorBidi"/>
        </w:rPr>
        <w:t>c</w:t>
      </w:r>
      <w:r w:rsidRPr="00FF1D9E">
        <w:rPr>
          <w:rFonts w:asciiTheme="majorBidi" w:hAnsiTheme="majorBidi" w:cstheme="majorBidi"/>
        </w:rPr>
        <w:t>erminkan prinsip diferensiasi</w:t>
      </w:r>
    </w:p>
    <w:p w14:paraId="591C70AB" w14:textId="4DA9CFD8" w:rsidR="00672966" w:rsidRPr="00FF1D9E" w:rsidRDefault="00A66CC5" w:rsidP="00FF1D9E">
      <w:pPr>
        <w:pStyle w:val="ListParagraph"/>
        <w:ind w:left="1440"/>
        <w:rPr>
          <w:rFonts w:asciiTheme="majorBidi" w:hAnsiTheme="majorBidi" w:cstheme="majorBidi"/>
        </w:rPr>
      </w:pPr>
      <w:r w:rsidRPr="00FF1D9E">
        <w:rPr>
          <w:rFonts w:asciiTheme="majorBidi" w:hAnsiTheme="majorBidi" w:cstheme="majorBidi"/>
        </w:rPr>
        <w:t xml:space="preserve">Prinsip diferensiasi </w:t>
      </w:r>
      <w:r w:rsidR="00E159FE" w:rsidRPr="00FF1D9E">
        <w:rPr>
          <w:rFonts w:asciiTheme="majorBidi" w:hAnsiTheme="majorBidi" w:cstheme="majorBidi"/>
        </w:rPr>
        <w:t>dalam penerapanya menantang para siswa untuk saling menghormati keunikan masing-masing,</w:t>
      </w:r>
      <w:r w:rsidR="006C323D" w:rsidRPr="00FF1D9E">
        <w:rPr>
          <w:rFonts w:asciiTheme="majorBidi" w:hAnsiTheme="majorBidi" w:cstheme="majorBidi"/>
        </w:rPr>
        <w:t xml:space="preserve"> </w:t>
      </w:r>
      <w:r w:rsidR="00E159FE" w:rsidRPr="00FF1D9E">
        <w:rPr>
          <w:rFonts w:asciiTheme="majorBidi" w:hAnsiTheme="majorBidi" w:cstheme="majorBidi"/>
        </w:rPr>
        <w:t>untuk menghormati perbedaan,</w:t>
      </w:r>
      <w:r w:rsidR="006C323D" w:rsidRPr="00FF1D9E">
        <w:rPr>
          <w:rFonts w:asciiTheme="majorBidi" w:hAnsiTheme="majorBidi" w:cstheme="majorBidi"/>
        </w:rPr>
        <w:t xml:space="preserve"> </w:t>
      </w:r>
      <w:r w:rsidR="006D57CE" w:rsidRPr="00FF1D9E">
        <w:rPr>
          <w:rFonts w:asciiTheme="majorBidi" w:hAnsiTheme="majorBidi" w:cstheme="majorBidi"/>
        </w:rPr>
        <w:t>menghasilkan keragaman,</w:t>
      </w:r>
      <w:r w:rsidR="006C323D" w:rsidRPr="00FF1D9E">
        <w:rPr>
          <w:rFonts w:asciiTheme="majorBidi" w:hAnsiTheme="majorBidi" w:cstheme="majorBidi"/>
        </w:rPr>
        <w:t xml:space="preserve"> </w:t>
      </w:r>
      <w:r w:rsidR="006D57CE" w:rsidRPr="00FF1D9E">
        <w:rPr>
          <w:rFonts w:asciiTheme="majorBidi" w:hAnsiTheme="majorBidi" w:cstheme="majorBidi"/>
        </w:rPr>
        <w:t>perbedaan dan keunikan</w:t>
      </w:r>
      <w:r w:rsidR="00672966" w:rsidRPr="00FF1D9E">
        <w:rPr>
          <w:rFonts w:asciiTheme="majorBidi" w:hAnsiTheme="majorBidi" w:cstheme="majorBidi"/>
        </w:rPr>
        <w:t>.</w:t>
      </w:r>
      <w:r w:rsidR="006C323D" w:rsidRPr="00FF1D9E">
        <w:rPr>
          <w:rFonts w:asciiTheme="majorBidi" w:hAnsiTheme="majorBidi" w:cstheme="majorBidi"/>
        </w:rPr>
        <w:t xml:space="preserve"> </w:t>
      </w:r>
      <w:r w:rsidR="00672966" w:rsidRPr="00FF1D9E">
        <w:rPr>
          <w:rFonts w:asciiTheme="majorBidi" w:hAnsiTheme="majorBidi" w:cstheme="majorBidi"/>
        </w:rPr>
        <w:t>Dalam prinsip CTL prinsip diferensiasi membebaskan para siswa untuk menjelajahi bakat pribadi</w:t>
      </w:r>
      <w:r w:rsidR="00BB1A02" w:rsidRPr="00FF1D9E">
        <w:rPr>
          <w:rFonts w:asciiTheme="majorBidi" w:hAnsiTheme="majorBidi" w:cstheme="majorBidi"/>
        </w:rPr>
        <w:t>,</w:t>
      </w:r>
      <w:r w:rsidR="006C323D" w:rsidRPr="00FF1D9E">
        <w:rPr>
          <w:rFonts w:asciiTheme="majorBidi" w:hAnsiTheme="majorBidi" w:cstheme="majorBidi"/>
        </w:rPr>
        <w:t xml:space="preserve"> </w:t>
      </w:r>
      <w:r w:rsidR="00BB1A02" w:rsidRPr="00FF1D9E">
        <w:rPr>
          <w:rFonts w:asciiTheme="majorBidi" w:hAnsiTheme="majorBidi" w:cstheme="majorBidi"/>
        </w:rPr>
        <w:t xml:space="preserve">memunculkan cara belajar masing masing individu berkembang sesuai dengan </w:t>
      </w:r>
      <w:r w:rsidR="006C323D" w:rsidRPr="00FF1D9E">
        <w:rPr>
          <w:rFonts w:asciiTheme="majorBidi" w:hAnsiTheme="majorBidi" w:cstheme="majorBidi"/>
        </w:rPr>
        <w:t>l</w:t>
      </w:r>
      <w:r w:rsidR="00BB1A02" w:rsidRPr="00FF1D9E">
        <w:rPr>
          <w:rFonts w:asciiTheme="majorBidi" w:hAnsiTheme="majorBidi" w:cstheme="majorBidi"/>
        </w:rPr>
        <w:t>angkah</w:t>
      </w:r>
      <w:r w:rsidR="00AA7234" w:rsidRPr="00FF1D9E">
        <w:rPr>
          <w:rFonts w:asciiTheme="majorBidi" w:hAnsiTheme="majorBidi" w:cstheme="majorBidi"/>
        </w:rPr>
        <w:t xml:space="preserve"> </w:t>
      </w:r>
      <w:r w:rsidR="00BB1A02" w:rsidRPr="00FF1D9E">
        <w:rPr>
          <w:rFonts w:asciiTheme="majorBidi" w:hAnsiTheme="majorBidi" w:cstheme="majorBidi"/>
        </w:rPr>
        <w:t xml:space="preserve"> mereka sendiri.</w:t>
      </w:r>
      <w:r w:rsidR="006C323D" w:rsidRPr="00FF1D9E">
        <w:rPr>
          <w:rFonts w:asciiTheme="majorBidi" w:hAnsiTheme="majorBidi" w:cstheme="majorBidi"/>
        </w:rPr>
        <w:t xml:space="preserve"> P</w:t>
      </w:r>
      <w:r w:rsidR="00EE3E56" w:rsidRPr="00FF1D9E">
        <w:rPr>
          <w:rFonts w:asciiTheme="majorBidi" w:hAnsiTheme="majorBidi" w:cstheme="majorBidi"/>
        </w:rPr>
        <w:t xml:space="preserve">rinsip ini membantu </w:t>
      </w:r>
      <w:r w:rsidR="006A44F4" w:rsidRPr="00FF1D9E">
        <w:rPr>
          <w:rFonts w:asciiTheme="majorBidi" w:hAnsiTheme="majorBidi" w:cstheme="majorBidi"/>
        </w:rPr>
        <w:t>siswa</w:t>
      </w:r>
      <w:r w:rsidR="00EE3E56" w:rsidRPr="00FF1D9E">
        <w:rPr>
          <w:rFonts w:asciiTheme="majorBidi" w:hAnsiTheme="majorBidi" w:cstheme="majorBidi"/>
        </w:rPr>
        <w:t xml:space="preserve"> dalam mengembangkan potensi </w:t>
      </w:r>
      <w:r w:rsidR="006A44F4" w:rsidRPr="00FF1D9E">
        <w:rPr>
          <w:rFonts w:asciiTheme="majorBidi" w:hAnsiTheme="majorBidi" w:cstheme="majorBidi"/>
        </w:rPr>
        <w:t xml:space="preserve">mereka tanpa adanya </w:t>
      </w:r>
      <w:r w:rsidR="00F400E4" w:rsidRPr="00FF1D9E">
        <w:rPr>
          <w:rFonts w:asciiTheme="majorBidi" w:hAnsiTheme="majorBidi" w:cstheme="majorBidi"/>
        </w:rPr>
        <w:t>tekanan dan diskriminasi.</w:t>
      </w:r>
      <w:r w:rsidR="00483508" w:rsidRPr="00FF1D9E">
        <w:rPr>
          <w:rStyle w:val="FootnoteReference"/>
          <w:rFonts w:asciiTheme="majorBidi" w:hAnsiTheme="majorBidi" w:cstheme="majorBidi"/>
        </w:rPr>
        <w:footnoteReference w:id="49"/>
      </w:r>
    </w:p>
    <w:p w14:paraId="4F981D77" w14:textId="237C109D" w:rsidR="00152588" w:rsidRPr="00FF1D9E" w:rsidRDefault="00152588" w:rsidP="00FF1D9E">
      <w:pPr>
        <w:pStyle w:val="ListParagraph"/>
        <w:ind w:left="1440"/>
        <w:rPr>
          <w:rFonts w:asciiTheme="majorBidi" w:hAnsiTheme="majorBidi" w:cstheme="majorBidi"/>
        </w:rPr>
      </w:pPr>
      <w:r w:rsidRPr="00FF1D9E">
        <w:rPr>
          <w:rFonts w:asciiTheme="majorBidi" w:hAnsiTheme="majorBidi" w:cstheme="majorBidi"/>
        </w:rPr>
        <w:t xml:space="preserve">Hal ini sejalan dengan konsep tentang keberagaman dan diskriminasi pada </w:t>
      </w:r>
      <w:r w:rsidR="00A82D07">
        <w:rPr>
          <w:rFonts w:asciiTheme="majorBidi" w:hAnsiTheme="majorBidi" w:cstheme="majorBidi"/>
        </w:rPr>
        <w:t>p</w:t>
      </w:r>
      <w:r w:rsidRPr="00FF1D9E">
        <w:rPr>
          <w:rFonts w:asciiTheme="majorBidi" w:hAnsiTheme="majorBidi" w:cstheme="majorBidi"/>
        </w:rPr>
        <w:t>endidikan ramah anak</w:t>
      </w:r>
      <w:r w:rsidR="003E0A89" w:rsidRPr="00FF1D9E">
        <w:rPr>
          <w:rFonts w:asciiTheme="majorBidi" w:hAnsiTheme="majorBidi" w:cstheme="majorBidi"/>
        </w:rPr>
        <w:t>.</w:t>
      </w:r>
      <w:r w:rsidR="006C323D" w:rsidRPr="00FF1D9E">
        <w:rPr>
          <w:rFonts w:asciiTheme="majorBidi" w:hAnsiTheme="majorBidi" w:cstheme="majorBidi"/>
        </w:rPr>
        <w:t xml:space="preserve"> </w:t>
      </w:r>
      <w:r w:rsidRPr="00FF1D9E">
        <w:rPr>
          <w:rFonts w:asciiTheme="majorBidi" w:hAnsiTheme="majorBidi" w:cstheme="majorBidi"/>
        </w:rPr>
        <w:t xml:space="preserve">Pendidikan dengan konsep ramah anak </w:t>
      </w:r>
      <w:r w:rsidR="003E0A89" w:rsidRPr="00FF1D9E">
        <w:rPr>
          <w:rFonts w:asciiTheme="majorBidi" w:hAnsiTheme="majorBidi" w:cstheme="majorBidi"/>
        </w:rPr>
        <w:t xml:space="preserve">yang </w:t>
      </w:r>
      <w:r w:rsidRPr="00FF1D9E">
        <w:rPr>
          <w:rFonts w:asciiTheme="majorBidi" w:hAnsiTheme="majorBidi" w:cstheme="majorBidi"/>
        </w:rPr>
        <w:t>memandang keberagaman sebagai sumber daya,</w:t>
      </w:r>
      <w:r w:rsidR="006C323D" w:rsidRPr="00FF1D9E">
        <w:rPr>
          <w:rFonts w:asciiTheme="majorBidi" w:hAnsiTheme="majorBidi" w:cstheme="majorBidi"/>
        </w:rPr>
        <w:t xml:space="preserve"> </w:t>
      </w:r>
      <w:r w:rsidRPr="00FF1D9E">
        <w:rPr>
          <w:rFonts w:asciiTheme="majorBidi" w:hAnsiTheme="majorBidi" w:cstheme="majorBidi"/>
        </w:rPr>
        <w:t xml:space="preserve">bukan </w:t>
      </w:r>
      <w:r w:rsidRPr="00FF1D9E">
        <w:rPr>
          <w:rFonts w:asciiTheme="majorBidi" w:hAnsiTheme="majorBidi" w:cstheme="majorBidi"/>
        </w:rPr>
        <w:lastRenderedPageBreak/>
        <w:t>sebagai masalah.</w:t>
      </w:r>
      <w:r w:rsidR="006C323D" w:rsidRPr="00FF1D9E">
        <w:rPr>
          <w:rFonts w:asciiTheme="majorBidi" w:hAnsiTheme="majorBidi" w:cstheme="majorBidi"/>
        </w:rPr>
        <w:t xml:space="preserve"> P</w:t>
      </w:r>
      <w:r w:rsidRPr="00FF1D9E">
        <w:rPr>
          <w:rFonts w:asciiTheme="majorBidi" w:hAnsiTheme="majorBidi" w:cstheme="majorBidi"/>
        </w:rPr>
        <w:t>endidikan ramah anak menyiapkan peserta didik menjadi toleran dan mengahrgai perbedaan perbedaan.</w:t>
      </w:r>
      <w:r w:rsidRPr="00FF1D9E">
        <w:rPr>
          <w:rStyle w:val="FootnoteReference"/>
          <w:rFonts w:asciiTheme="majorBidi" w:hAnsiTheme="majorBidi" w:cstheme="majorBidi"/>
        </w:rPr>
        <w:footnoteReference w:id="50"/>
      </w:r>
    </w:p>
    <w:p w14:paraId="052E91CD" w14:textId="77777777" w:rsidR="00C40F3D" w:rsidRPr="00FF1D9E" w:rsidRDefault="003C4F16" w:rsidP="0020332C">
      <w:pPr>
        <w:pStyle w:val="ListParagraph"/>
        <w:numPr>
          <w:ilvl w:val="0"/>
          <w:numId w:val="19"/>
        </w:numPr>
        <w:ind w:left="1350"/>
        <w:rPr>
          <w:rFonts w:asciiTheme="majorBidi" w:hAnsiTheme="majorBidi" w:cstheme="majorBidi"/>
        </w:rPr>
      </w:pPr>
      <w:r w:rsidRPr="00FF1D9E">
        <w:rPr>
          <w:rFonts w:asciiTheme="majorBidi" w:hAnsiTheme="majorBidi" w:cstheme="majorBidi"/>
        </w:rPr>
        <w:t>CTL mencerminkan sikap pengaturan diri</w:t>
      </w:r>
    </w:p>
    <w:p w14:paraId="165B1C99" w14:textId="6D15AAE8" w:rsidR="00705077" w:rsidRPr="00FF1D9E" w:rsidRDefault="0090106D" w:rsidP="00FF1D9E">
      <w:pPr>
        <w:pStyle w:val="ListParagraph"/>
        <w:ind w:left="1440"/>
        <w:rPr>
          <w:rFonts w:asciiTheme="majorBidi" w:hAnsiTheme="majorBidi" w:cstheme="majorBidi"/>
        </w:rPr>
      </w:pPr>
      <w:r w:rsidRPr="00FF1D9E">
        <w:rPr>
          <w:rFonts w:asciiTheme="majorBidi" w:hAnsiTheme="majorBidi" w:cstheme="majorBidi"/>
        </w:rPr>
        <w:t>Prinsip pengaturan diri menyatakan bahwa proses pembelajaran diatur,</w:t>
      </w:r>
      <w:r w:rsidR="006C323D" w:rsidRPr="00FF1D9E">
        <w:rPr>
          <w:rFonts w:asciiTheme="majorBidi" w:hAnsiTheme="majorBidi" w:cstheme="majorBidi"/>
        </w:rPr>
        <w:t xml:space="preserve"> </w:t>
      </w:r>
      <w:r w:rsidRPr="00FF1D9E">
        <w:rPr>
          <w:rFonts w:asciiTheme="majorBidi" w:hAnsiTheme="majorBidi" w:cstheme="majorBidi"/>
        </w:rPr>
        <w:t>dipertahankan,</w:t>
      </w:r>
      <w:r w:rsidR="006C323D" w:rsidRPr="00FF1D9E">
        <w:rPr>
          <w:rFonts w:asciiTheme="majorBidi" w:hAnsiTheme="majorBidi" w:cstheme="majorBidi"/>
        </w:rPr>
        <w:t xml:space="preserve"> </w:t>
      </w:r>
      <w:r w:rsidRPr="00FF1D9E">
        <w:rPr>
          <w:rFonts w:asciiTheme="majorBidi" w:hAnsiTheme="majorBidi" w:cstheme="majorBidi"/>
        </w:rPr>
        <w:t>dan disadari oleh peserta didik sendiri,</w:t>
      </w:r>
      <w:r w:rsidR="006C323D" w:rsidRPr="00FF1D9E">
        <w:rPr>
          <w:rFonts w:asciiTheme="majorBidi" w:hAnsiTheme="majorBidi" w:cstheme="majorBidi"/>
        </w:rPr>
        <w:t xml:space="preserve"> </w:t>
      </w:r>
      <w:r w:rsidRPr="00FF1D9E">
        <w:rPr>
          <w:rFonts w:asciiTheme="majorBidi" w:hAnsiTheme="majorBidi" w:cstheme="majorBidi"/>
        </w:rPr>
        <w:t>dalam rangka merealisasikan seluruh potensinya.</w:t>
      </w:r>
      <w:r w:rsidR="006C323D" w:rsidRPr="00FF1D9E">
        <w:rPr>
          <w:rFonts w:asciiTheme="majorBidi" w:hAnsiTheme="majorBidi" w:cstheme="majorBidi"/>
        </w:rPr>
        <w:t xml:space="preserve"> P</w:t>
      </w:r>
      <w:r w:rsidRPr="00FF1D9E">
        <w:rPr>
          <w:rFonts w:asciiTheme="majorBidi" w:hAnsiTheme="majorBidi" w:cstheme="majorBidi"/>
        </w:rPr>
        <w:t>eserta didik secara sadar harus menerima tanggung jawab atas Keputusan dan perilaku sendiri,</w:t>
      </w:r>
      <w:r w:rsidR="006C323D" w:rsidRPr="00FF1D9E">
        <w:rPr>
          <w:rFonts w:asciiTheme="majorBidi" w:hAnsiTheme="majorBidi" w:cstheme="majorBidi"/>
        </w:rPr>
        <w:t xml:space="preserve"> </w:t>
      </w:r>
      <w:r w:rsidRPr="00FF1D9E">
        <w:rPr>
          <w:rFonts w:asciiTheme="majorBidi" w:hAnsiTheme="majorBidi" w:cstheme="majorBidi"/>
        </w:rPr>
        <w:t>menilai alternatif,</w:t>
      </w:r>
      <w:r w:rsidR="006C323D" w:rsidRPr="00FF1D9E">
        <w:rPr>
          <w:rFonts w:asciiTheme="majorBidi" w:hAnsiTheme="majorBidi" w:cstheme="majorBidi"/>
        </w:rPr>
        <w:t xml:space="preserve"> </w:t>
      </w:r>
      <w:r w:rsidRPr="00FF1D9E">
        <w:rPr>
          <w:rFonts w:asciiTheme="majorBidi" w:hAnsiTheme="majorBidi" w:cstheme="majorBidi"/>
        </w:rPr>
        <w:t xml:space="preserve">membuat </w:t>
      </w:r>
      <w:r w:rsidR="00444757" w:rsidRPr="00FF1D9E">
        <w:rPr>
          <w:rFonts w:asciiTheme="majorBidi" w:hAnsiTheme="majorBidi" w:cstheme="majorBidi"/>
        </w:rPr>
        <w:t>pilihan,</w:t>
      </w:r>
      <w:r w:rsidR="006C323D" w:rsidRPr="00FF1D9E">
        <w:rPr>
          <w:rFonts w:asciiTheme="majorBidi" w:hAnsiTheme="majorBidi" w:cstheme="majorBidi"/>
        </w:rPr>
        <w:t xml:space="preserve"> </w:t>
      </w:r>
      <w:r w:rsidR="00444757" w:rsidRPr="00FF1D9E">
        <w:rPr>
          <w:rFonts w:asciiTheme="majorBidi" w:hAnsiTheme="majorBidi" w:cstheme="majorBidi"/>
        </w:rPr>
        <w:t xml:space="preserve">mengembangkan rencana, </w:t>
      </w:r>
      <w:r w:rsidR="006C323D" w:rsidRPr="00FF1D9E">
        <w:rPr>
          <w:rFonts w:asciiTheme="majorBidi" w:hAnsiTheme="majorBidi" w:cstheme="majorBidi"/>
        </w:rPr>
        <w:t xml:space="preserve"> </w:t>
      </w:r>
      <w:r w:rsidR="00444757" w:rsidRPr="00FF1D9E">
        <w:rPr>
          <w:rFonts w:asciiTheme="majorBidi" w:hAnsiTheme="majorBidi" w:cstheme="majorBidi"/>
        </w:rPr>
        <w:t>menganalisis informasi, menciptakan Solusi,</w:t>
      </w:r>
      <w:r w:rsidR="006C323D" w:rsidRPr="00FF1D9E">
        <w:rPr>
          <w:rFonts w:asciiTheme="majorBidi" w:hAnsiTheme="majorBidi" w:cstheme="majorBidi"/>
        </w:rPr>
        <w:t xml:space="preserve"> </w:t>
      </w:r>
      <w:r w:rsidR="00444757" w:rsidRPr="00FF1D9E">
        <w:rPr>
          <w:rFonts w:asciiTheme="majorBidi" w:hAnsiTheme="majorBidi" w:cstheme="majorBidi"/>
        </w:rPr>
        <w:t>dengan kristis dan menilai bukti</w:t>
      </w:r>
      <w:r w:rsidR="006C323D" w:rsidRPr="00FF1D9E">
        <w:rPr>
          <w:rFonts w:asciiTheme="majorBidi" w:hAnsiTheme="majorBidi" w:cstheme="majorBidi"/>
        </w:rPr>
        <w:t>.</w:t>
      </w:r>
    </w:p>
    <w:p w14:paraId="6179DCAE" w14:textId="095E9F87" w:rsidR="004A0154" w:rsidRPr="00FF1D9E" w:rsidRDefault="00444757" w:rsidP="00FF1D9E">
      <w:pPr>
        <w:pStyle w:val="ListParagraph"/>
        <w:ind w:left="1440"/>
        <w:rPr>
          <w:rFonts w:asciiTheme="majorBidi" w:hAnsiTheme="majorBidi" w:cstheme="majorBidi"/>
        </w:rPr>
      </w:pPr>
      <w:r w:rsidRPr="00FF1D9E">
        <w:rPr>
          <w:rFonts w:asciiTheme="majorBidi" w:hAnsiTheme="majorBidi" w:cstheme="majorBidi"/>
        </w:rPr>
        <w:t>Melalui interaksi antarsiswa akan diperoleh pengertian baru,</w:t>
      </w:r>
      <w:r w:rsidR="006C323D" w:rsidRPr="00FF1D9E">
        <w:rPr>
          <w:rFonts w:asciiTheme="majorBidi" w:hAnsiTheme="majorBidi" w:cstheme="majorBidi"/>
        </w:rPr>
        <w:t xml:space="preserve"> </w:t>
      </w:r>
      <w:r w:rsidRPr="00FF1D9E">
        <w:rPr>
          <w:rFonts w:asciiTheme="majorBidi" w:hAnsiTheme="majorBidi" w:cstheme="majorBidi"/>
        </w:rPr>
        <w:t>pandangan baru sekaligus menemukan minat pribadi,</w:t>
      </w:r>
      <w:r w:rsidR="006C323D" w:rsidRPr="00FF1D9E">
        <w:rPr>
          <w:rFonts w:asciiTheme="majorBidi" w:hAnsiTheme="majorBidi" w:cstheme="majorBidi"/>
        </w:rPr>
        <w:t xml:space="preserve"> </w:t>
      </w:r>
      <w:r w:rsidRPr="00FF1D9E">
        <w:rPr>
          <w:rFonts w:asciiTheme="majorBidi" w:hAnsiTheme="majorBidi" w:cstheme="majorBidi"/>
        </w:rPr>
        <w:t>kekuatan imajinasi dan kemampuan mereka dalam bertahan dan menemukan sisi keterbatsan.</w:t>
      </w:r>
      <w:r w:rsidRPr="00FF1D9E">
        <w:rPr>
          <w:rStyle w:val="FootnoteReference"/>
          <w:rFonts w:asciiTheme="majorBidi" w:hAnsiTheme="majorBidi" w:cstheme="majorBidi"/>
        </w:rPr>
        <w:footnoteReference w:id="51"/>
      </w:r>
    </w:p>
    <w:p w14:paraId="0107555C" w14:textId="14366C73" w:rsidR="0090106D" w:rsidRPr="00FF1D9E" w:rsidRDefault="004A0154" w:rsidP="00FF1D9E">
      <w:pPr>
        <w:pStyle w:val="ListParagraph"/>
        <w:ind w:left="1440"/>
        <w:rPr>
          <w:rFonts w:asciiTheme="majorBidi" w:hAnsiTheme="majorBidi" w:cstheme="majorBidi"/>
        </w:rPr>
      </w:pPr>
      <w:r w:rsidRPr="00FF1D9E">
        <w:rPr>
          <w:rFonts w:asciiTheme="majorBidi" w:hAnsiTheme="majorBidi" w:cstheme="majorBidi"/>
        </w:rPr>
        <w:t>Adapun beberapa ka</w:t>
      </w:r>
      <w:r w:rsidR="0090106D" w:rsidRPr="00FF1D9E">
        <w:rPr>
          <w:rFonts w:asciiTheme="majorBidi" w:hAnsiTheme="majorBidi" w:cstheme="majorBidi"/>
        </w:rPr>
        <w:t>rakteristik</w:t>
      </w:r>
      <w:r w:rsidRPr="00FF1D9E">
        <w:rPr>
          <w:rFonts w:asciiTheme="majorBidi" w:hAnsiTheme="majorBidi" w:cstheme="majorBidi"/>
        </w:rPr>
        <w:t xml:space="preserve"> dari pembelajaran </w:t>
      </w:r>
      <w:r w:rsidR="0090106D" w:rsidRPr="00FF1D9E">
        <w:rPr>
          <w:rFonts w:asciiTheme="majorBidi" w:hAnsiTheme="majorBidi" w:cstheme="majorBidi"/>
        </w:rPr>
        <w:t xml:space="preserve"> </w:t>
      </w:r>
      <w:r w:rsidRPr="00FF1D9E">
        <w:rPr>
          <w:rFonts w:asciiTheme="majorBidi" w:hAnsiTheme="majorBidi" w:cstheme="majorBidi"/>
        </w:rPr>
        <w:t xml:space="preserve">CTL yakni : </w:t>
      </w:r>
    </w:p>
    <w:p w14:paraId="11BB0EB8" w14:textId="09713FF9" w:rsidR="0090106D" w:rsidRPr="00FF1D9E" w:rsidRDefault="0090106D" w:rsidP="0020332C">
      <w:pPr>
        <w:pStyle w:val="ListParagraph"/>
        <w:numPr>
          <w:ilvl w:val="0"/>
          <w:numId w:val="20"/>
        </w:numPr>
        <w:ind w:left="1800"/>
        <w:rPr>
          <w:rFonts w:asciiTheme="majorBidi" w:hAnsiTheme="majorBidi" w:cstheme="majorBidi"/>
        </w:rPr>
      </w:pPr>
      <w:r w:rsidRPr="00FF1D9E">
        <w:rPr>
          <w:rFonts w:asciiTheme="majorBidi" w:hAnsiTheme="majorBidi" w:cstheme="majorBidi"/>
        </w:rPr>
        <w:t>Kerja sama antarpesertadidik dan guru</w:t>
      </w:r>
    </w:p>
    <w:p w14:paraId="709420F9" w14:textId="14BDABFB" w:rsidR="0090106D" w:rsidRPr="00FF1D9E" w:rsidRDefault="0090106D" w:rsidP="0020332C">
      <w:pPr>
        <w:pStyle w:val="ListParagraph"/>
        <w:numPr>
          <w:ilvl w:val="0"/>
          <w:numId w:val="20"/>
        </w:numPr>
        <w:ind w:left="1800"/>
        <w:rPr>
          <w:rFonts w:asciiTheme="majorBidi" w:hAnsiTheme="majorBidi" w:cstheme="majorBidi"/>
        </w:rPr>
      </w:pPr>
      <w:r w:rsidRPr="00FF1D9E">
        <w:rPr>
          <w:rFonts w:asciiTheme="majorBidi" w:hAnsiTheme="majorBidi" w:cstheme="majorBidi"/>
        </w:rPr>
        <w:t>Saling membantu antarpeserta didik dan guru</w:t>
      </w:r>
    </w:p>
    <w:p w14:paraId="5AFB869B" w14:textId="75C8B19D" w:rsidR="0090106D" w:rsidRPr="00FF1D9E" w:rsidRDefault="0090106D" w:rsidP="0020332C">
      <w:pPr>
        <w:pStyle w:val="ListParagraph"/>
        <w:numPr>
          <w:ilvl w:val="0"/>
          <w:numId w:val="20"/>
        </w:numPr>
        <w:ind w:left="1800"/>
        <w:rPr>
          <w:rFonts w:asciiTheme="majorBidi" w:hAnsiTheme="majorBidi" w:cstheme="majorBidi"/>
        </w:rPr>
      </w:pPr>
      <w:r w:rsidRPr="00FF1D9E">
        <w:rPr>
          <w:rFonts w:asciiTheme="majorBidi" w:hAnsiTheme="majorBidi" w:cstheme="majorBidi"/>
        </w:rPr>
        <w:lastRenderedPageBreak/>
        <w:t>Belajar dengan bergairah</w:t>
      </w:r>
    </w:p>
    <w:p w14:paraId="1418A2C7" w14:textId="789EA1B9" w:rsidR="0090106D" w:rsidRPr="00FF1D9E" w:rsidRDefault="0090106D" w:rsidP="0020332C">
      <w:pPr>
        <w:pStyle w:val="ListParagraph"/>
        <w:numPr>
          <w:ilvl w:val="0"/>
          <w:numId w:val="20"/>
        </w:numPr>
        <w:ind w:left="1800"/>
        <w:rPr>
          <w:rFonts w:asciiTheme="majorBidi" w:hAnsiTheme="majorBidi" w:cstheme="majorBidi"/>
        </w:rPr>
      </w:pPr>
      <w:r w:rsidRPr="00FF1D9E">
        <w:rPr>
          <w:rFonts w:asciiTheme="majorBidi" w:hAnsiTheme="majorBidi" w:cstheme="majorBidi"/>
        </w:rPr>
        <w:t>Pembelajaran terintegrasi secara kontekstual</w:t>
      </w:r>
    </w:p>
    <w:p w14:paraId="74E9AA56" w14:textId="45481F99" w:rsidR="0090106D" w:rsidRPr="00FF1D9E" w:rsidRDefault="0090106D" w:rsidP="0020332C">
      <w:pPr>
        <w:pStyle w:val="ListParagraph"/>
        <w:numPr>
          <w:ilvl w:val="0"/>
          <w:numId w:val="20"/>
        </w:numPr>
        <w:ind w:left="1800"/>
        <w:rPr>
          <w:rFonts w:asciiTheme="majorBidi" w:hAnsiTheme="majorBidi" w:cstheme="majorBidi"/>
        </w:rPr>
      </w:pPr>
      <w:r w:rsidRPr="00FF1D9E">
        <w:rPr>
          <w:rFonts w:asciiTheme="majorBidi" w:hAnsiTheme="majorBidi" w:cstheme="majorBidi"/>
        </w:rPr>
        <w:t>Menggunakan multimedia dan sumber belajar</w:t>
      </w:r>
    </w:p>
    <w:p w14:paraId="0EEFA2F7" w14:textId="747BB734" w:rsidR="0090106D" w:rsidRPr="00FF1D9E" w:rsidRDefault="0090106D" w:rsidP="0020332C">
      <w:pPr>
        <w:pStyle w:val="ListParagraph"/>
        <w:numPr>
          <w:ilvl w:val="0"/>
          <w:numId w:val="20"/>
        </w:numPr>
        <w:ind w:left="1800"/>
        <w:rPr>
          <w:rFonts w:asciiTheme="majorBidi" w:hAnsiTheme="majorBidi" w:cstheme="majorBidi"/>
        </w:rPr>
      </w:pPr>
      <w:r w:rsidRPr="00FF1D9E">
        <w:rPr>
          <w:rFonts w:asciiTheme="majorBidi" w:hAnsiTheme="majorBidi" w:cstheme="majorBidi"/>
        </w:rPr>
        <w:t>Sharing Bersama teman</w:t>
      </w:r>
    </w:p>
    <w:p w14:paraId="58888EAF" w14:textId="4529DA89" w:rsidR="0090106D" w:rsidRPr="00FF1D9E" w:rsidRDefault="0090106D" w:rsidP="0020332C">
      <w:pPr>
        <w:pStyle w:val="ListParagraph"/>
        <w:numPr>
          <w:ilvl w:val="0"/>
          <w:numId w:val="20"/>
        </w:numPr>
        <w:ind w:left="1800"/>
        <w:rPr>
          <w:rFonts w:asciiTheme="majorBidi" w:hAnsiTheme="majorBidi" w:cstheme="majorBidi"/>
        </w:rPr>
      </w:pPr>
      <w:r w:rsidRPr="00FF1D9E">
        <w:rPr>
          <w:rFonts w:asciiTheme="majorBidi" w:hAnsiTheme="majorBidi" w:cstheme="majorBidi"/>
        </w:rPr>
        <w:t>Siswa kritis dan guru kreatif</w:t>
      </w:r>
    </w:p>
    <w:p w14:paraId="45BD6ABB" w14:textId="45C8DFAE" w:rsidR="0090106D" w:rsidRPr="00FF1D9E" w:rsidRDefault="0090106D" w:rsidP="0020332C">
      <w:pPr>
        <w:pStyle w:val="ListParagraph"/>
        <w:numPr>
          <w:ilvl w:val="0"/>
          <w:numId w:val="20"/>
        </w:numPr>
        <w:ind w:left="1800"/>
        <w:rPr>
          <w:rFonts w:asciiTheme="majorBidi" w:hAnsiTheme="majorBidi" w:cstheme="majorBidi"/>
        </w:rPr>
      </w:pPr>
      <w:r w:rsidRPr="00FF1D9E">
        <w:rPr>
          <w:rFonts w:asciiTheme="majorBidi" w:hAnsiTheme="majorBidi" w:cstheme="majorBidi"/>
        </w:rPr>
        <w:t>Dinding kelas dan Lorong kelas penuh dengan karya siswa</w:t>
      </w:r>
    </w:p>
    <w:p w14:paraId="3041F6EB" w14:textId="6E653F7E" w:rsidR="0090106D" w:rsidRPr="00FF1D9E" w:rsidRDefault="0090106D" w:rsidP="0020332C">
      <w:pPr>
        <w:pStyle w:val="ListParagraph"/>
        <w:numPr>
          <w:ilvl w:val="0"/>
          <w:numId w:val="20"/>
        </w:numPr>
        <w:ind w:left="1800"/>
        <w:rPr>
          <w:rFonts w:asciiTheme="majorBidi" w:hAnsiTheme="majorBidi" w:cstheme="majorBidi"/>
        </w:rPr>
      </w:pPr>
      <w:r w:rsidRPr="00FF1D9E">
        <w:rPr>
          <w:rFonts w:asciiTheme="majorBidi" w:hAnsiTheme="majorBidi" w:cstheme="majorBidi"/>
        </w:rPr>
        <w:t>Laporan siswa bukan hanya buku rapor,</w:t>
      </w:r>
      <w:r w:rsidR="007F528E">
        <w:rPr>
          <w:rFonts w:asciiTheme="majorBidi" w:hAnsiTheme="majorBidi" w:cstheme="majorBidi"/>
        </w:rPr>
        <w:t xml:space="preserve"> </w:t>
      </w:r>
      <w:r w:rsidRPr="00FF1D9E">
        <w:rPr>
          <w:rFonts w:asciiTheme="majorBidi" w:hAnsiTheme="majorBidi" w:cstheme="majorBidi"/>
        </w:rPr>
        <w:t>tetapi juga hasil karya siswa,</w:t>
      </w:r>
      <w:r w:rsidR="007F528E">
        <w:rPr>
          <w:rFonts w:asciiTheme="majorBidi" w:hAnsiTheme="majorBidi" w:cstheme="majorBidi"/>
        </w:rPr>
        <w:t xml:space="preserve"> </w:t>
      </w:r>
      <w:r w:rsidRPr="00FF1D9E">
        <w:rPr>
          <w:rFonts w:asciiTheme="majorBidi" w:hAnsiTheme="majorBidi" w:cstheme="majorBidi"/>
        </w:rPr>
        <w:t>praktikum,</w:t>
      </w:r>
      <w:r w:rsidR="007F528E">
        <w:rPr>
          <w:rFonts w:asciiTheme="majorBidi" w:hAnsiTheme="majorBidi" w:cstheme="majorBidi"/>
        </w:rPr>
        <w:t xml:space="preserve"> </w:t>
      </w:r>
      <w:r w:rsidRPr="00FF1D9E">
        <w:rPr>
          <w:rFonts w:asciiTheme="majorBidi" w:hAnsiTheme="majorBidi" w:cstheme="majorBidi"/>
        </w:rPr>
        <w:t>karangan siswa dll</w:t>
      </w:r>
      <w:r w:rsidRPr="00FF1D9E">
        <w:rPr>
          <w:rStyle w:val="FootnoteReference"/>
          <w:rFonts w:asciiTheme="majorBidi" w:hAnsiTheme="majorBidi" w:cstheme="majorBidi"/>
        </w:rPr>
        <w:footnoteReference w:id="52"/>
      </w:r>
    </w:p>
    <w:p w14:paraId="24F9B0CB" w14:textId="469D3355" w:rsidR="009C7762" w:rsidRPr="00FF1D9E" w:rsidRDefault="009C7762" w:rsidP="00D73448">
      <w:pPr>
        <w:ind w:left="1440"/>
        <w:rPr>
          <w:rFonts w:asciiTheme="majorBidi" w:hAnsiTheme="majorBidi" w:cstheme="majorBidi"/>
        </w:rPr>
      </w:pPr>
      <w:r w:rsidRPr="00FF1D9E">
        <w:rPr>
          <w:rFonts w:asciiTheme="majorBidi" w:hAnsiTheme="majorBidi" w:cstheme="majorBidi"/>
        </w:rPr>
        <w:t>Karakteristik-karakteristik ini saling terkait dan bekerja bersama untuk menciptakan lingkungan belajar yang kaya, bermakna, dan relevan bagi siswa. Implementasi yang efektif dari karakteristik-karakteristik ini dapat meningkatkan motivasi, pemahaman, dan transfer pengetahuan dalam pembelajaran kontekstual.</w:t>
      </w:r>
      <w:r w:rsidR="00470AE6" w:rsidRPr="00FF1D9E">
        <w:rPr>
          <w:rStyle w:val="FootnoteReference"/>
          <w:rFonts w:asciiTheme="majorBidi" w:hAnsiTheme="majorBidi" w:cstheme="majorBidi"/>
        </w:rPr>
        <w:footnoteReference w:id="53"/>
      </w:r>
    </w:p>
    <w:p w14:paraId="27CE3DE4" w14:textId="6A13C650" w:rsidR="00C21B55" w:rsidRPr="00FF1D9E" w:rsidRDefault="00C21B55" w:rsidP="0020332C">
      <w:pPr>
        <w:pStyle w:val="ListParagraph"/>
        <w:numPr>
          <w:ilvl w:val="0"/>
          <w:numId w:val="18"/>
        </w:numPr>
        <w:ind w:left="1080"/>
        <w:rPr>
          <w:rFonts w:asciiTheme="majorBidi" w:hAnsiTheme="majorBidi" w:cstheme="majorBidi"/>
        </w:rPr>
      </w:pPr>
      <w:r w:rsidRPr="00FF1D9E">
        <w:rPr>
          <w:rFonts w:asciiTheme="majorBidi" w:hAnsiTheme="majorBidi" w:cstheme="majorBidi"/>
        </w:rPr>
        <w:t xml:space="preserve">Strategi pembelajaran cooperative </w:t>
      </w:r>
      <w:r w:rsidR="00405A16" w:rsidRPr="00FF1D9E">
        <w:rPr>
          <w:rFonts w:asciiTheme="majorBidi" w:hAnsiTheme="majorBidi" w:cstheme="majorBidi"/>
        </w:rPr>
        <w:t>learning</w:t>
      </w:r>
    </w:p>
    <w:p w14:paraId="471E1E14" w14:textId="18C47C9E" w:rsidR="00444757" w:rsidRPr="00FF1D9E" w:rsidRDefault="00154CC7" w:rsidP="00D73448">
      <w:pPr>
        <w:pStyle w:val="ListParagraph"/>
        <w:ind w:left="1080"/>
        <w:rPr>
          <w:rFonts w:asciiTheme="majorBidi" w:hAnsiTheme="majorBidi" w:cstheme="majorBidi"/>
        </w:rPr>
      </w:pPr>
      <w:r w:rsidRPr="00FF1D9E">
        <w:rPr>
          <w:rFonts w:asciiTheme="majorBidi" w:hAnsiTheme="majorBidi" w:cstheme="majorBidi"/>
        </w:rPr>
        <w:t>Pembelajaran c</w:t>
      </w:r>
      <w:r w:rsidR="006121FE">
        <w:rPr>
          <w:rFonts w:asciiTheme="majorBidi" w:hAnsiTheme="majorBidi" w:cstheme="majorBidi"/>
        </w:rPr>
        <w:t>o</w:t>
      </w:r>
      <w:r w:rsidRPr="00FF1D9E">
        <w:rPr>
          <w:rFonts w:asciiTheme="majorBidi" w:hAnsiTheme="majorBidi" w:cstheme="majorBidi"/>
        </w:rPr>
        <w:t xml:space="preserve">operative learning merupakan bentuk pembelajaran dengan cara siswa belajar dan bekerja dalam kelompok kelompok kecil secara kolaboratif yang </w:t>
      </w:r>
      <w:r w:rsidRPr="00FF1D9E">
        <w:rPr>
          <w:rFonts w:asciiTheme="majorBidi" w:hAnsiTheme="majorBidi" w:cstheme="majorBidi"/>
        </w:rPr>
        <w:lastRenderedPageBreak/>
        <w:t>anggotanya terdiri dari empat sampai enam orang dengan tekstruktur kelompok yang heterogen.</w:t>
      </w:r>
      <w:r w:rsidR="00AB06B3" w:rsidRPr="00FF1D9E">
        <w:rPr>
          <w:rStyle w:val="FootnoteReference"/>
          <w:rFonts w:asciiTheme="majorBidi" w:hAnsiTheme="majorBidi" w:cstheme="majorBidi"/>
        </w:rPr>
        <w:footnoteReference w:id="54"/>
      </w:r>
    </w:p>
    <w:p w14:paraId="4E9BED1B" w14:textId="3E2937F1" w:rsidR="00AB06B3" w:rsidRPr="00FF1D9E" w:rsidRDefault="00F063AF" w:rsidP="00D73448">
      <w:pPr>
        <w:pStyle w:val="ListParagraph"/>
        <w:ind w:left="1080"/>
        <w:rPr>
          <w:rFonts w:asciiTheme="majorBidi" w:hAnsiTheme="majorBidi" w:cstheme="majorBidi"/>
        </w:rPr>
      </w:pPr>
      <w:r w:rsidRPr="00FF1D9E">
        <w:rPr>
          <w:rFonts w:asciiTheme="majorBidi" w:hAnsiTheme="majorBidi" w:cstheme="majorBidi"/>
        </w:rPr>
        <w:t xml:space="preserve">Menurut </w:t>
      </w:r>
      <w:r w:rsidR="001714CE" w:rsidRPr="00FF1D9E">
        <w:rPr>
          <w:rFonts w:asciiTheme="majorBidi" w:hAnsiTheme="majorBidi" w:cstheme="majorBidi"/>
        </w:rPr>
        <w:t>A</w:t>
      </w:r>
      <w:r w:rsidRPr="00FF1D9E">
        <w:rPr>
          <w:rFonts w:asciiTheme="majorBidi" w:hAnsiTheme="majorBidi" w:cstheme="majorBidi"/>
        </w:rPr>
        <w:t xml:space="preserve">bdul </w:t>
      </w:r>
      <w:r w:rsidR="001714CE" w:rsidRPr="00FF1D9E">
        <w:rPr>
          <w:rFonts w:asciiTheme="majorBidi" w:hAnsiTheme="majorBidi" w:cstheme="majorBidi"/>
        </w:rPr>
        <w:t>H</w:t>
      </w:r>
      <w:r w:rsidRPr="00FF1D9E">
        <w:rPr>
          <w:rFonts w:asciiTheme="majorBidi" w:hAnsiTheme="majorBidi" w:cstheme="majorBidi"/>
        </w:rPr>
        <w:t>ak bahwa pembelajaran cooperative learning dilaksanakan melalui sharing proses antara peserta belajar,</w:t>
      </w:r>
      <w:r w:rsidR="001714CE" w:rsidRPr="00FF1D9E">
        <w:rPr>
          <w:rFonts w:asciiTheme="majorBidi" w:hAnsiTheme="majorBidi" w:cstheme="majorBidi"/>
        </w:rPr>
        <w:t xml:space="preserve"> </w:t>
      </w:r>
      <w:r w:rsidRPr="00FF1D9E">
        <w:rPr>
          <w:rFonts w:asciiTheme="majorBidi" w:hAnsiTheme="majorBidi" w:cstheme="majorBidi"/>
        </w:rPr>
        <w:t>sehingga dapat mewujudkan pemahaman Bersama di antara peserta belajar itu sendiri</w:t>
      </w:r>
      <w:r w:rsidR="001714CE" w:rsidRPr="00FF1D9E">
        <w:rPr>
          <w:rFonts w:asciiTheme="majorBidi" w:hAnsiTheme="majorBidi" w:cstheme="majorBidi"/>
        </w:rPr>
        <w:t>.</w:t>
      </w:r>
      <w:r w:rsidR="00DF24EA">
        <w:rPr>
          <w:rFonts w:asciiTheme="majorBidi" w:hAnsiTheme="majorBidi" w:cstheme="majorBidi"/>
        </w:rPr>
        <w:t xml:space="preserve"> </w:t>
      </w:r>
      <w:r w:rsidR="00AB06B3" w:rsidRPr="00FF1D9E">
        <w:rPr>
          <w:rFonts w:asciiTheme="majorBidi" w:hAnsiTheme="majorBidi" w:cstheme="majorBidi"/>
        </w:rPr>
        <w:t>Dalam pembelajaran kooperati</w:t>
      </w:r>
      <w:r w:rsidR="00482873" w:rsidRPr="00FF1D9E">
        <w:rPr>
          <w:rFonts w:asciiTheme="majorBidi" w:hAnsiTheme="majorBidi" w:cstheme="majorBidi"/>
        </w:rPr>
        <w:t>f</w:t>
      </w:r>
      <w:r w:rsidR="00AB06B3" w:rsidRPr="00FF1D9E">
        <w:rPr>
          <w:rFonts w:asciiTheme="majorBidi" w:hAnsiTheme="majorBidi" w:cstheme="majorBidi"/>
        </w:rPr>
        <w:t xml:space="preserve"> tercipta sebuah interaksi yang lebih yaitu interaksi dan komunikasi yang dilakukan antara guru dengan siswa,</w:t>
      </w:r>
      <w:r w:rsidR="00636DCF">
        <w:rPr>
          <w:rFonts w:asciiTheme="majorBidi" w:hAnsiTheme="majorBidi" w:cstheme="majorBidi"/>
        </w:rPr>
        <w:t xml:space="preserve"> </w:t>
      </w:r>
      <w:r w:rsidR="00AB06B3" w:rsidRPr="00FF1D9E">
        <w:rPr>
          <w:rFonts w:asciiTheme="majorBidi" w:hAnsiTheme="majorBidi" w:cstheme="majorBidi"/>
        </w:rPr>
        <w:t>siswa dengan siswa,</w:t>
      </w:r>
      <w:r w:rsidR="00636DCF">
        <w:rPr>
          <w:rFonts w:asciiTheme="majorBidi" w:hAnsiTheme="majorBidi" w:cstheme="majorBidi"/>
        </w:rPr>
        <w:t xml:space="preserve"> </w:t>
      </w:r>
      <w:r w:rsidR="00AB06B3" w:rsidRPr="00FF1D9E">
        <w:rPr>
          <w:rFonts w:asciiTheme="majorBidi" w:hAnsiTheme="majorBidi" w:cstheme="majorBidi"/>
        </w:rPr>
        <w:t xml:space="preserve">dan siswa dengan guru. </w:t>
      </w:r>
      <w:r w:rsidRPr="00FF1D9E">
        <w:rPr>
          <w:rStyle w:val="FootnoteReference"/>
          <w:rFonts w:asciiTheme="majorBidi" w:hAnsiTheme="majorBidi" w:cstheme="majorBidi"/>
        </w:rPr>
        <w:footnoteReference w:id="55"/>
      </w:r>
    </w:p>
    <w:p w14:paraId="49C75614" w14:textId="12CA70B5" w:rsidR="009C2D4B" w:rsidRPr="00FF1D9E" w:rsidRDefault="001714CE" w:rsidP="00D73448">
      <w:pPr>
        <w:pStyle w:val="ListParagraph"/>
        <w:ind w:left="1080"/>
        <w:rPr>
          <w:rFonts w:asciiTheme="majorBidi" w:hAnsiTheme="majorBidi" w:cstheme="majorBidi"/>
        </w:rPr>
      </w:pPr>
      <w:r w:rsidRPr="00FF1D9E">
        <w:rPr>
          <w:rFonts w:asciiTheme="majorBidi" w:hAnsiTheme="majorBidi" w:cstheme="majorBidi"/>
        </w:rPr>
        <w:t xml:space="preserve">Adapun </w:t>
      </w:r>
      <w:r w:rsidR="000854C2" w:rsidRPr="00FF1D9E">
        <w:rPr>
          <w:rFonts w:asciiTheme="majorBidi" w:hAnsiTheme="majorBidi" w:cstheme="majorBidi"/>
        </w:rPr>
        <w:t>Arend menyatakan bahwa model kooperativ dikembangkan untuk mencapai sekurang kurangnya tiga tujuan pembelajaran penting,</w:t>
      </w:r>
      <w:r w:rsidR="0026185F">
        <w:rPr>
          <w:rFonts w:asciiTheme="majorBidi" w:hAnsiTheme="majorBidi" w:cstheme="majorBidi"/>
        </w:rPr>
        <w:t xml:space="preserve"> </w:t>
      </w:r>
      <w:r w:rsidR="000854C2" w:rsidRPr="00FF1D9E">
        <w:rPr>
          <w:rFonts w:asciiTheme="majorBidi" w:hAnsiTheme="majorBidi" w:cstheme="majorBidi"/>
        </w:rPr>
        <w:t>yaitu hasil belajar akademik,</w:t>
      </w:r>
      <w:r w:rsidR="0026185F">
        <w:rPr>
          <w:rFonts w:asciiTheme="majorBidi" w:hAnsiTheme="majorBidi" w:cstheme="majorBidi"/>
        </w:rPr>
        <w:t xml:space="preserve"> </w:t>
      </w:r>
      <w:r w:rsidR="000854C2" w:rsidRPr="00FF1D9E">
        <w:rPr>
          <w:rFonts w:asciiTheme="majorBidi" w:hAnsiTheme="majorBidi" w:cstheme="majorBidi"/>
        </w:rPr>
        <w:t>penerimaan terhadap individu,</w:t>
      </w:r>
      <w:r w:rsidR="0026185F">
        <w:rPr>
          <w:rFonts w:asciiTheme="majorBidi" w:hAnsiTheme="majorBidi" w:cstheme="majorBidi"/>
        </w:rPr>
        <w:t xml:space="preserve"> </w:t>
      </w:r>
      <w:r w:rsidR="000854C2" w:rsidRPr="00FF1D9E">
        <w:rPr>
          <w:rFonts w:asciiTheme="majorBidi" w:hAnsiTheme="majorBidi" w:cstheme="majorBidi"/>
        </w:rPr>
        <w:t>dan pengembangan ketrampilan social.</w:t>
      </w:r>
      <w:r w:rsidR="000854C2" w:rsidRPr="00FF1D9E">
        <w:rPr>
          <w:rStyle w:val="FootnoteReference"/>
          <w:rFonts w:asciiTheme="majorBidi" w:hAnsiTheme="majorBidi" w:cstheme="majorBidi"/>
        </w:rPr>
        <w:footnoteReference w:id="56"/>
      </w:r>
    </w:p>
    <w:p w14:paraId="7E643DD4" w14:textId="3E53DEA2" w:rsidR="00722A9E" w:rsidRPr="00FF1D9E" w:rsidRDefault="00722A9E" w:rsidP="00D73448">
      <w:pPr>
        <w:pStyle w:val="ListParagraph"/>
        <w:ind w:left="1080"/>
        <w:rPr>
          <w:rFonts w:asciiTheme="majorBidi" w:hAnsiTheme="majorBidi" w:cstheme="majorBidi"/>
        </w:rPr>
      </w:pPr>
      <w:r w:rsidRPr="00FF1D9E">
        <w:rPr>
          <w:rFonts w:asciiTheme="majorBidi" w:hAnsiTheme="majorBidi" w:cstheme="majorBidi"/>
        </w:rPr>
        <w:t>Di dalam pembelajaran kooperat</w:t>
      </w:r>
      <w:r w:rsidR="004D0A0A">
        <w:rPr>
          <w:rFonts w:asciiTheme="majorBidi" w:hAnsiTheme="majorBidi" w:cstheme="majorBidi"/>
        </w:rPr>
        <w:t>i</w:t>
      </w:r>
      <w:r w:rsidRPr="00FF1D9E">
        <w:rPr>
          <w:rFonts w:asciiTheme="majorBidi" w:hAnsiTheme="majorBidi" w:cstheme="majorBidi"/>
        </w:rPr>
        <w:t>f setidaknya ada 4</w:t>
      </w:r>
      <w:r w:rsidR="000854C2" w:rsidRPr="00FF1D9E">
        <w:rPr>
          <w:rFonts w:asciiTheme="majorBidi" w:hAnsiTheme="majorBidi" w:cstheme="majorBidi"/>
        </w:rPr>
        <w:t xml:space="preserve"> m</w:t>
      </w:r>
      <w:r w:rsidRPr="00FF1D9E">
        <w:rPr>
          <w:rFonts w:asciiTheme="majorBidi" w:hAnsiTheme="majorBidi" w:cstheme="majorBidi"/>
        </w:rPr>
        <w:t>etode atau pendekatan,</w:t>
      </w:r>
      <w:r w:rsidR="0026185F">
        <w:rPr>
          <w:rFonts w:asciiTheme="majorBidi" w:hAnsiTheme="majorBidi" w:cstheme="majorBidi"/>
        </w:rPr>
        <w:t xml:space="preserve"> </w:t>
      </w:r>
      <w:r w:rsidRPr="00FF1D9E">
        <w:rPr>
          <w:rFonts w:asciiTheme="majorBidi" w:hAnsiTheme="majorBidi" w:cstheme="majorBidi"/>
        </w:rPr>
        <w:t xml:space="preserve">yaitu : </w:t>
      </w:r>
      <w:r w:rsidR="00DC1AB8">
        <w:rPr>
          <w:rFonts w:asciiTheme="majorBidi" w:hAnsiTheme="majorBidi" w:cstheme="majorBidi"/>
        </w:rPr>
        <w:t xml:space="preserve"> M</w:t>
      </w:r>
      <w:r w:rsidRPr="00FF1D9E">
        <w:rPr>
          <w:rFonts w:asciiTheme="majorBidi" w:hAnsiTheme="majorBidi" w:cstheme="majorBidi"/>
        </w:rPr>
        <w:t>etode STAD,</w:t>
      </w:r>
      <w:r w:rsidR="001714CE" w:rsidRPr="00FF1D9E">
        <w:rPr>
          <w:rFonts w:asciiTheme="majorBidi" w:hAnsiTheme="majorBidi" w:cstheme="majorBidi"/>
        </w:rPr>
        <w:t xml:space="preserve"> </w:t>
      </w:r>
      <w:r w:rsidR="00DC1AB8">
        <w:rPr>
          <w:rFonts w:asciiTheme="majorBidi" w:hAnsiTheme="majorBidi" w:cstheme="majorBidi"/>
        </w:rPr>
        <w:t xml:space="preserve"> </w:t>
      </w:r>
      <w:r w:rsidRPr="00FF1D9E">
        <w:rPr>
          <w:rFonts w:asciiTheme="majorBidi" w:hAnsiTheme="majorBidi" w:cstheme="majorBidi"/>
        </w:rPr>
        <w:t>jigsaw,</w:t>
      </w:r>
      <w:r w:rsidR="001714CE" w:rsidRPr="00FF1D9E">
        <w:rPr>
          <w:rFonts w:asciiTheme="majorBidi" w:hAnsiTheme="majorBidi" w:cstheme="majorBidi"/>
        </w:rPr>
        <w:t xml:space="preserve"> </w:t>
      </w:r>
      <w:r w:rsidRPr="00FF1D9E">
        <w:rPr>
          <w:rFonts w:asciiTheme="majorBidi" w:hAnsiTheme="majorBidi" w:cstheme="majorBidi"/>
        </w:rPr>
        <w:t>tipe g</w:t>
      </w:r>
      <w:r w:rsidR="007D1B02">
        <w:rPr>
          <w:rFonts w:asciiTheme="majorBidi" w:hAnsiTheme="majorBidi" w:cstheme="majorBidi"/>
        </w:rPr>
        <w:t>roup investigation</w:t>
      </w:r>
      <w:r w:rsidRPr="00FF1D9E">
        <w:rPr>
          <w:rFonts w:asciiTheme="majorBidi" w:hAnsiTheme="majorBidi" w:cstheme="majorBidi"/>
        </w:rPr>
        <w:t>,</w:t>
      </w:r>
      <w:r w:rsidR="001714CE" w:rsidRPr="00FF1D9E">
        <w:rPr>
          <w:rFonts w:asciiTheme="majorBidi" w:hAnsiTheme="majorBidi" w:cstheme="majorBidi"/>
        </w:rPr>
        <w:t xml:space="preserve"> t</w:t>
      </w:r>
      <w:r w:rsidRPr="00FF1D9E">
        <w:rPr>
          <w:rFonts w:asciiTheme="majorBidi" w:hAnsiTheme="majorBidi" w:cstheme="majorBidi"/>
        </w:rPr>
        <w:t>hink pair share,</w:t>
      </w:r>
      <w:r w:rsidR="001714CE" w:rsidRPr="00FF1D9E">
        <w:rPr>
          <w:rFonts w:asciiTheme="majorBidi" w:hAnsiTheme="majorBidi" w:cstheme="majorBidi"/>
        </w:rPr>
        <w:t xml:space="preserve"> </w:t>
      </w:r>
      <w:r w:rsidRPr="00FF1D9E">
        <w:rPr>
          <w:rFonts w:asciiTheme="majorBidi" w:hAnsiTheme="majorBidi" w:cstheme="majorBidi"/>
        </w:rPr>
        <w:t>numbered head together,</w:t>
      </w:r>
      <w:r w:rsidR="001714CE" w:rsidRPr="00FF1D9E">
        <w:rPr>
          <w:rFonts w:asciiTheme="majorBidi" w:hAnsiTheme="majorBidi" w:cstheme="majorBidi"/>
        </w:rPr>
        <w:t xml:space="preserve"> </w:t>
      </w:r>
      <w:r w:rsidRPr="00FF1D9E">
        <w:rPr>
          <w:rFonts w:asciiTheme="majorBidi" w:hAnsiTheme="majorBidi" w:cstheme="majorBidi"/>
        </w:rPr>
        <w:t>decision making.</w:t>
      </w:r>
      <w:r w:rsidRPr="00FF1D9E">
        <w:rPr>
          <w:rStyle w:val="FootnoteReference"/>
          <w:rFonts w:asciiTheme="majorBidi" w:hAnsiTheme="majorBidi" w:cstheme="majorBidi"/>
        </w:rPr>
        <w:footnoteReference w:id="57"/>
      </w:r>
      <w:r w:rsidR="000854C2" w:rsidRPr="00FF1D9E">
        <w:rPr>
          <w:rFonts w:asciiTheme="majorBidi" w:hAnsiTheme="majorBidi" w:cstheme="majorBidi"/>
        </w:rPr>
        <w:t xml:space="preserve">  </w:t>
      </w:r>
    </w:p>
    <w:p w14:paraId="4B05A861" w14:textId="0706636D" w:rsidR="00154CC7" w:rsidRPr="00FF1D9E" w:rsidRDefault="004D0A0A" w:rsidP="00D73448">
      <w:pPr>
        <w:pStyle w:val="ListParagraph"/>
        <w:ind w:left="1080"/>
        <w:rPr>
          <w:rFonts w:asciiTheme="majorBidi" w:hAnsiTheme="majorBidi" w:cstheme="majorBidi"/>
        </w:rPr>
      </w:pPr>
      <w:r>
        <w:rPr>
          <w:rFonts w:asciiTheme="majorBidi" w:hAnsiTheme="majorBidi" w:cstheme="majorBidi"/>
        </w:rPr>
        <w:lastRenderedPageBreak/>
        <w:t>P</w:t>
      </w:r>
      <w:r w:rsidR="00FA23E9" w:rsidRPr="00FF1D9E">
        <w:rPr>
          <w:rFonts w:asciiTheme="majorBidi" w:hAnsiTheme="majorBidi" w:cstheme="majorBidi"/>
        </w:rPr>
        <w:t>embelaja</w:t>
      </w:r>
      <w:r w:rsidR="00E623B5">
        <w:rPr>
          <w:rFonts w:asciiTheme="majorBidi" w:hAnsiTheme="majorBidi" w:cstheme="majorBidi"/>
        </w:rPr>
        <w:t>r</w:t>
      </w:r>
      <w:r w:rsidR="00FA23E9" w:rsidRPr="00FF1D9E">
        <w:rPr>
          <w:rFonts w:asciiTheme="majorBidi" w:hAnsiTheme="majorBidi" w:cstheme="majorBidi"/>
        </w:rPr>
        <w:t xml:space="preserve">an </w:t>
      </w:r>
      <w:r w:rsidR="009F7C36" w:rsidRPr="00FF1D9E">
        <w:rPr>
          <w:rFonts w:asciiTheme="majorBidi" w:hAnsiTheme="majorBidi" w:cstheme="majorBidi"/>
        </w:rPr>
        <w:t xml:space="preserve">kooperatif memiliki </w:t>
      </w:r>
      <w:r w:rsidR="00154CC7" w:rsidRPr="00FF1D9E">
        <w:rPr>
          <w:rFonts w:asciiTheme="majorBidi" w:hAnsiTheme="majorBidi" w:cstheme="majorBidi"/>
        </w:rPr>
        <w:t>Prinsip</w:t>
      </w:r>
      <w:r w:rsidR="001714CE" w:rsidRPr="00FF1D9E">
        <w:rPr>
          <w:rFonts w:asciiTheme="majorBidi" w:hAnsiTheme="majorBidi" w:cstheme="majorBidi"/>
        </w:rPr>
        <w:t>-</w:t>
      </w:r>
      <w:r w:rsidR="00154CC7" w:rsidRPr="00FF1D9E">
        <w:rPr>
          <w:rFonts w:asciiTheme="majorBidi" w:hAnsiTheme="majorBidi" w:cstheme="majorBidi"/>
        </w:rPr>
        <w:t xml:space="preserve">prinsip </w:t>
      </w:r>
      <w:r w:rsidR="00483508" w:rsidRPr="00FF1D9E">
        <w:rPr>
          <w:rFonts w:asciiTheme="majorBidi" w:hAnsiTheme="majorBidi" w:cstheme="majorBidi"/>
        </w:rPr>
        <w:t xml:space="preserve">yakni : </w:t>
      </w:r>
    </w:p>
    <w:p w14:paraId="6426808E" w14:textId="48998EAB" w:rsidR="00154CC7" w:rsidRPr="00FF1D9E" w:rsidRDefault="00154CC7" w:rsidP="0020332C">
      <w:pPr>
        <w:pStyle w:val="ListParagraph"/>
        <w:numPr>
          <w:ilvl w:val="0"/>
          <w:numId w:val="21"/>
        </w:numPr>
        <w:rPr>
          <w:rFonts w:asciiTheme="majorBidi" w:hAnsiTheme="majorBidi" w:cstheme="majorBidi"/>
          <w:i/>
          <w:iCs/>
        </w:rPr>
      </w:pPr>
      <w:r w:rsidRPr="00FF1D9E">
        <w:rPr>
          <w:rFonts w:asciiTheme="majorBidi" w:hAnsiTheme="majorBidi" w:cstheme="majorBidi"/>
        </w:rPr>
        <w:t xml:space="preserve">Prinsip ketergantungan positif </w:t>
      </w:r>
      <w:r w:rsidRPr="00FF1D9E">
        <w:rPr>
          <w:rFonts w:asciiTheme="majorBidi" w:hAnsiTheme="majorBidi" w:cstheme="majorBidi"/>
          <w:i/>
          <w:iCs/>
        </w:rPr>
        <w:t>(positif interpendence)</w:t>
      </w:r>
    </w:p>
    <w:p w14:paraId="178A665E" w14:textId="37B517E5" w:rsidR="00154CC7" w:rsidRPr="00FF1D9E" w:rsidRDefault="009F7C36" w:rsidP="00FF1D9E">
      <w:pPr>
        <w:pStyle w:val="ListParagraph"/>
        <w:ind w:left="1440"/>
        <w:rPr>
          <w:rFonts w:asciiTheme="majorBidi" w:hAnsiTheme="majorBidi" w:cstheme="majorBidi"/>
        </w:rPr>
      </w:pPr>
      <w:r w:rsidRPr="00FF1D9E">
        <w:rPr>
          <w:rFonts w:asciiTheme="majorBidi" w:hAnsiTheme="majorBidi" w:cstheme="majorBidi"/>
        </w:rPr>
        <w:t>P</w:t>
      </w:r>
      <w:r w:rsidR="00154CC7" w:rsidRPr="00FF1D9E">
        <w:rPr>
          <w:rFonts w:asciiTheme="majorBidi" w:hAnsiTheme="majorBidi" w:cstheme="majorBidi"/>
        </w:rPr>
        <w:t>embelajaran kelompok,</w:t>
      </w:r>
      <w:r w:rsidR="001714CE" w:rsidRPr="00FF1D9E">
        <w:rPr>
          <w:rFonts w:asciiTheme="majorBidi" w:hAnsiTheme="majorBidi" w:cstheme="majorBidi"/>
        </w:rPr>
        <w:t xml:space="preserve"> </w:t>
      </w:r>
      <w:r w:rsidR="00154CC7" w:rsidRPr="00FF1D9E">
        <w:rPr>
          <w:rFonts w:asciiTheme="majorBidi" w:hAnsiTheme="majorBidi" w:cstheme="majorBidi"/>
        </w:rPr>
        <w:t>keberhasilan suatu penyel</w:t>
      </w:r>
      <w:r w:rsidR="006B21B6" w:rsidRPr="00FF1D9E">
        <w:rPr>
          <w:rFonts w:asciiTheme="majorBidi" w:hAnsiTheme="majorBidi" w:cstheme="majorBidi"/>
        </w:rPr>
        <w:t>esaia</w:t>
      </w:r>
      <w:r w:rsidR="00154CC7" w:rsidRPr="00FF1D9E">
        <w:rPr>
          <w:rFonts w:asciiTheme="majorBidi" w:hAnsiTheme="majorBidi" w:cstheme="majorBidi"/>
        </w:rPr>
        <w:t xml:space="preserve">n tugas bergantung pada </w:t>
      </w:r>
      <w:r w:rsidR="0038152E" w:rsidRPr="00FF1D9E">
        <w:rPr>
          <w:rFonts w:asciiTheme="majorBidi" w:hAnsiTheme="majorBidi" w:cstheme="majorBidi"/>
        </w:rPr>
        <w:t>usaha yang dilakukan setiap anggota kelompoknya,</w:t>
      </w:r>
      <w:r w:rsidR="001714CE" w:rsidRPr="00FF1D9E">
        <w:rPr>
          <w:rFonts w:asciiTheme="majorBidi" w:hAnsiTheme="majorBidi" w:cstheme="majorBidi"/>
        </w:rPr>
        <w:t xml:space="preserve"> </w:t>
      </w:r>
      <w:r w:rsidR="0038152E" w:rsidRPr="00FF1D9E">
        <w:rPr>
          <w:rFonts w:asciiTheme="majorBidi" w:hAnsiTheme="majorBidi" w:cstheme="majorBidi"/>
        </w:rPr>
        <w:t>oleh sebab itu perlu disadari bahwa penyelesaian tugas akan ditentukan oleh kinerja masing masing anggota.</w:t>
      </w:r>
      <w:r w:rsidR="001714CE" w:rsidRPr="00FF1D9E">
        <w:rPr>
          <w:rFonts w:asciiTheme="majorBidi" w:hAnsiTheme="majorBidi" w:cstheme="majorBidi"/>
        </w:rPr>
        <w:t xml:space="preserve"> D</w:t>
      </w:r>
      <w:r w:rsidR="0038152E" w:rsidRPr="00FF1D9E">
        <w:rPr>
          <w:rFonts w:asciiTheme="majorBidi" w:hAnsiTheme="majorBidi" w:cstheme="majorBidi"/>
        </w:rPr>
        <w:t>engan demikian semua anggota.</w:t>
      </w:r>
      <w:r w:rsidR="00153BC7">
        <w:rPr>
          <w:rFonts w:asciiTheme="majorBidi" w:hAnsiTheme="majorBidi" w:cstheme="majorBidi"/>
        </w:rPr>
        <w:t xml:space="preserve"> D</w:t>
      </w:r>
      <w:r w:rsidR="0038152E" w:rsidRPr="00FF1D9E">
        <w:rPr>
          <w:rFonts w:asciiTheme="majorBidi" w:hAnsiTheme="majorBidi" w:cstheme="majorBidi"/>
        </w:rPr>
        <w:t>engan demikian semua anggota dalam kelompok akan merasa saling ketergantungan.</w:t>
      </w:r>
    </w:p>
    <w:p w14:paraId="1553194A" w14:textId="77777777" w:rsidR="00705077" w:rsidRPr="00FF1D9E" w:rsidRDefault="0038152E" w:rsidP="0020332C">
      <w:pPr>
        <w:pStyle w:val="ListParagraph"/>
        <w:numPr>
          <w:ilvl w:val="0"/>
          <w:numId w:val="21"/>
        </w:numPr>
        <w:rPr>
          <w:rFonts w:asciiTheme="majorBidi" w:hAnsiTheme="majorBidi" w:cstheme="majorBidi"/>
        </w:rPr>
      </w:pPr>
      <w:r w:rsidRPr="00FF1D9E">
        <w:rPr>
          <w:rFonts w:asciiTheme="majorBidi" w:hAnsiTheme="majorBidi" w:cstheme="majorBidi"/>
        </w:rPr>
        <w:t xml:space="preserve">Tanggung jawab perseorangan </w:t>
      </w:r>
    </w:p>
    <w:p w14:paraId="339D963C" w14:textId="438B2B1A" w:rsidR="0038152E" w:rsidRPr="00FF1D9E" w:rsidRDefault="0038152E" w:rsidP="00FF1D9E">
      <w:pPr>
        <w:pStyle w:val="ListParagraph"/>
        <w:ind w:left="1440"/>
        <w:rPr>
          <w:rFonts w:asciiTheme="majorBidi" w:hAnsiTheme="majorBidi" w:cstheme="majorBidi"/>
        </w:rPr>
      </w:pPr>
      <w:r w:rsidRPr="00FF1D9E">
        <w:rPr>
          <w:rFonts w:asciiTheme="majorBidi" w:hAnsiTheme="majorBidi" w:cstheme="majorBidi"/>
        </w:rPr>
        <w:t>Prinsip ini merupakan konsekuensi dari prinsip pertama.</w:t>
      </w:r>
      <w:r w:rsidR="001714CE" w:rsidRPr="00FF1D9E">
        <w:rPr>
          <w:rFonts w:asciiTheme="majorBidi" w:hAnsiTheme="majorBidi" w:cstheme="majorBidi"/>
        </w:rPr>
        <w:t xml:space="preserve"> </w:t>
      </w:r>
      <w:r w:rsidRPr="00FF1D9E">
        <w:rPr>
          <w:rFonts w:asciiTheme="majorBidi" w:hAnsiTheme="majorBidi" w:cstheme="majorBidi"/>
        </w:rPr>
        <w:t>oleh karena itu,</w:t>
      </w:r>
      <w:r w:rsidR="001714CE" w:rsidRPr="00FF1D9E">
        <w:rPr>
          <w:rFonts w:asciiTheme="majorBidi" w:hAnsiTheme="majorBidi" w:cstheme="majorBidi"/>
        </w:rPr>
        <w:t xml:space="preserve"> </w:t>
      </w:r>
      <w:r w:rsidRPr="00FF1D9E">
        <w:rPr>
          <w:rFonts w:asciiTheme="majorBidi" w:hAnsiTheme="majorBidi" w:cstheme="majorBidi"/>
        </w:rPr>
        <w:t>keberhasilan kelompok tergantung pada setiap anggotanya,</w:t>
      </w:r>
      <w:r w:rsidR="001714CE" w:rsidRPr="00FF1D9E">
        <w:rPr>
          <w:rFonts w:asciiTheme="majorBidi" w:hAnsiTheme="majorBidi" w:cstheme="majorBidi"/>
        </w:rPr>
        <w:t xml:space="preserve"> </w:t>
      </w:r>
      <w:r w:rsidRPr="00FF1D9E">
        <w:rPr>
          <w:rFonts w:asciiTheme="majorBidi" w:hAnsiTheme="majorBidi" w:cstheme="majorBidi"/>
        </w:rPr>
        <w:t>maka setiap anggota harus memberikan yang terbaik da</w:t>
      </w:r>
      <w:r w:rsidR="00885CE8" w:rsidRPr="00FF1D9E">
        <w:rPr>
          <w:rFonts w:asciiTheme="majorBidi" w:hAnsiTheme="majorBidi" w:cstheme="majorBidi"/>
        </w:rPr>
        <w:t>n</w:t>
      </w:r>
      <w:r w:rsidRPr="00FF1D9E">
        <w:rPr>
          <w:rFonts w:asciiTheme="majorBidi" w:hAnsiTheme="majorBidi" w:cstheme="majorBidi"/>
        </w:rPr>
        <w:t xml:space="preserve"> bertanggung jawab sesuai dengan tugasnya</w:t>
      </w:r>
      <w:r w:rsidR="00885CE8" w:rsidRPr="00FF1D9E">
        <w:rPr>
          <w:rFonts w:asciiTheme="majorBidi" w:hAnsiTheme="majorBidi" w:cstheme="majorBidi"/>
        </w:rPr>
        <w:t>.</w:t>
      </w:r>
    </w:p>
    <w:p w14:paraId="2DF3BA0D" w14:textId="57FE4D26" w:rsidR="0038152E" w:rsidRPr="00FF1D9E" w:rsidRDefault="0038152E" w:rsidP="0020332C">
      <w:pPr>
        <w:pStyle w:val="ListParagraph"/>
        <w:numPr>
          <w:ilvl w:val="0"/>
          <w:numId w:val="21"/>
        </w:numPr>
        <w:rPr>
          <w:rFonts w:asciiTheme="majorBidi" w:hAnsiTheme="majorBidi" w:cstheme="majorBidi"/>
        </w:rPr>
      </w:pPr>
      <w:r w:rsidRPr="00FF1D9E">
        <w:rPr>
          <w:rFonts w:asciiTheme="majorBidi" w:hAnsiTheme="majorBidi" w:cstheme="majorBidi"/>
        </w:rPr>
        <w:t>Interaksi tatap muka</w:t>
      </w:r>
    </w:p>
    <w:p w14:paraId="2994BEDB" w14:textId="109D9689" w:rsidR="00885CE8" w:rsidRPr="00FF1D9E" w:rsidRDefault="0038152E" w:rsidP="00FF1D9E">
      <w:pPr>
        <w:pStyle w:val="ListParagraph"/>
        <w:ind w:left="1440"/>
        <w:rPr>
          <w:rFonts w:asciiTheme="majorBidi" w:hAnsiTheme="majorBidi" w:cstheme="majorBidi"/>
        </w:rPr>
      </w:pPr>
      <w:r w:rsidRPr="00FF1D9E">
        <w:rPr>
          <w:rFonts w:asciiTheme="majorBidi" w:hAnsiTheme="majorBidi" w:cstheme="majorBidi"/>
        </w:rPr>
        <w:t>Pembelajaran kooperatif memberikan ruang dan kesempatan untuk bertatap muka saling memberikan informasi dan saling membelajarkan.</w:t>
      </w:r>
      <w:r w:rsidR="001714CE" w:rsidRPr="00FF1D9E">
        <w:rPr>
          <w:rFonts w:asciiTheme="majorBidi" w:hAnsiTheme="majorBidi" w:cstheme="majorBidi"/>
        </w:rPr>
        <w:t xml:space="preserve"> I</w:t>
      </w:r>
      <w:r w:rsidRPr="00FF1D9E">
        <w:rPr>
          <w:rFonts w:asciiTheme="majorBidi" w:hAnsiTheme="majorBidi" w:cstheme="majorBidi"/>
        </w:rPr>
        <w:t>nteraksi tatap muka memberikan pengalaman kepada setiap anggota untuk bekerja sama,</w:t>
      </w:r>
      <w:r w:rsidR="001714CE" w:rsidRPr="00FF1D9E">
        <w:rPr>
          <w:rFonts w:asciiTheme="majorBidi" w:hAnsiTheme="majorBidi" w:cstheme="majorBidi"/>
        </w:rPr>
        <w:t xml:space="preserve"> </w:t>
      </w:r>
      <w:r w:rsidRPr="00FF1D9E">
        <w:rPr>
          <w:rFonts w:asciiTheme="majorBidi" w:hAnsiTheme="majorBidi" w:cstheme="majorBidi"/>
        </w:rPr>
        <w:t>menghargai perbedaan,</w:t>
      </w:r>
      <w:r w:rsidR="001714CE" w:rsidRPr="00FF1D9E">
        <w:rPr>
          <w:rFonts w:asciiTheme="majorBidi" w:hAnsiTheme="majorBidi" w:cstheme="majorBidi"/>
        </w:rPr>
        <w:t xml:space="preserve"> </w:t>
      </w:r>
      <w:r w:rsidRPr="00FF1D9E">
        <w:rPr>
          <w:rFonts w:asciiTheme="majorBidi" w:hAnsiTheme="majorBidi" w:cstheme="majorBidi"/>
        </w:rPr>
        <w:t>memanfaatkan kelebihan masing masing anggota dan mengisi kekurangan masing masing.</w:t>
      </w:r>
      <w:r w:rsidR="001714CE" w:rsidRPr="00FF1D9E">
        <w:rPr>
          <w:rFonts w:asciiTheme="majorBidi" w:hAnsiTheme="majorBidi" w:cstheme="majorBidi"/>
        </w:rPr>
        <w:t xml:space="preserve"> </w:t>
      </w:r>
      <w:r w:rsidR="001714CE" w:rsidRPr="00FF1D9E">
        <w:rPr>
          <w:rFonts w:asciiTheme="majorBidi" w:hAnsiTheme="majorBidi" w:cstheme="majorBidi"/>
        </w:rPr>
        <w:lastRenderedPageBreak/>
        <w:t>K</w:t>
      </w:r>
      <w:r w:rsidRPr="00FF1D9E">
        <w:rPr>
          <w:rFonts w:asciiTheme="majorBidi" w:hAnsiTheme="majorBidi" w:cstheme="majorBidi"/>
        </w:rPr>
        <w:t xml:space="preserve">elompok belajar kooperatif dibentuk secara </w:t>
      </w:r>
      <w:r w:rsidRPr="00FF1D9E">
        <w:rPr>
          <w:rFonts w:asciiTheme="majorBidi" w:hAnsiTheme="majorBidi" w:cstheme="majorBidi"/>
          <w:i/>
          <w:iCs/>
        </w:rPr>
        <w:t>heterogeny</w:t>
      </w:r>
      <w:r w:rsidRPr="00FF1D9E">
        <w:rPr>
          <w:rFonts w:asciiTheme="majorBidi" w:hAnsiTheme="majorBidi" w:cstheme="majorBidi"/>
        </w:rPr>
        <w:t>,</w:t>
      </w:r>
      <w:r w:rsidR="001714CE" w:rsidRPr="00FF1D9E">
        <w:rPr>
          <w:rFonts w:asciiTheme="majorBidi" w:hAnsiTheme="majorBidi" w:cstheme="majorBidi"/>
        </w:rPr>
        <w:t xml:space="preserve"> </w:t>
      </w:r>
      <w:r w:rsidRPr="00FF1D9E">
        <w:rPr>
          <w:rFonts w:asciiTheme="majorBidi" w:hAnsiTheme="majorBidi" w:cstheme="majorBidi"/>
        </w:rPr>
        <w:t>yang berasal dari budaya,</w:t>
      </w:r>
      <w:r w:rsidR="00153BC7">
        <w:rPr>
          <w:rFonts w:asciiTheme="majorBidi" w:hAnsiTheme="majorBidi" w:cstheme="majorBidi"/>
        </w:rPr>
        <w:t xml:space="preserve"> </w:t>
      </w:r>
      <w:r w:rsidRPr="00FF1D9E">
        <w:rPr>
          <w:rFonts w:asciiTheme="majorBidi" w:hAnsiTheme="majorBidi" w:cstheme="majorBidi"/>
        </w:rPr>
        <w:t>latar belakang social,</w:t>
      </w:r>
      <w:r w:rsidR="00153BC7">
        <w:rPr>
          <w:rFonts w:asciiTheme="majorBidi" w:hAnsiTheme="majorBidi" w:cstheme="majorBidi"/>
        </w:rPr>
        <w:t xml:space="preserve"> </w:t>
      </w:r>
      <w:r w:rsidRPr="00FF1D9E">
        <w:rPr>
          <w:rFonts w:asciiTheme="majorBidi" w:hAnsiTheme="majorBidi" w:cstheme="majorBidi"/>
        </w:rPr>
        <w:t>dan kemampuan akademik yang berbeda.</w:t>
      </w:r>
    </w:p>
    <w:p w14:paraId="61AB481A" w14:textId="58020360" w:rsidR="0038152E" w:rsidRPr="00FF1D9E" w:rsidRDefault="0038152E" w:rsidP="0020332C">
      <w:pPr>
        <w:pStyle w:val="ListParagraph"/>
        <w:numPr>
          <w:ilvl w:val="0"/>
          <w:numId w:val="21"/>
        </w:numPr>
        <w:rPr>
          <w:rFonts w:asciiTheme="majorBidi" w:hAnsiTheme="majorBidi" w:cstheme="majorBidi"/>
        </w:rPr>
      </w:pPr>
      <w:r w:rsidRPr="00FF1D9E">
        <w:rPr>
          <w:rFonts w:asciiTheme="majorBidi" w:hAnsiTheme="majorBidi" w:cstheme="majorBidi"/>
        </w:rPr>
        <w:t>Partisipasi dan komunikasi</w:t>
      </w:r>
    </w:p>
    <w:p w14:paraId="53EB2C31" w14:textId="6BC02C64" w:rsidR="0038152E" w:rsidRPr="00FF1D9E" w:rsidRDefault="0038152E" w:rsidP="00FF1D9E">
      <w:pPr>
        <w:pStyle w:val="ListParagraph"/>
        <w:ind w:left="1440"/>
        <w:rPr>
          <w:rFonts w:asciiTheme="majorBidi" w:hAnsiTheme="majorBidi" w:cstheme="majorBidi"/>
        </w:rPr>
      </w:pPr>
      <w:r w:rsidRPr="00FF1D9E">
        <w:rPr>
          <w:rFonts w:asciiTheme="majorBidi" w:hAnsiTheme="majorBidi" w:cstheme="majorBidi"/>
        </w:rPr>
        <w:t>Pembelajaraan kooperatif melatih siswa untuk mampu berpartisipasi aktif dan komunikasi.</w:t>
      </w:r>
      <w:r w:rsidR="001714CE" w:rsidRPr="00FF1D9E">
        <w:rPr>
          <w:rFonts w:asciiTheme="majorBidi" w:hAnsiTheme="majorBidi" w:cstheme="majorBidi"/>
        </w:rPr>
        <w:t xml:space="preserve"> K</w:t>
      </w:r>
      <w:r w:rsidRPr="00FF1D9E">
        <w:rPr>
          <w:rFonts w:asciiTheme="majorBidi" w:hAnsiTheme="majorBidi" w:cstheme="majorBidi"/>
        </w:rPr>
        <w:t>emampuan ini sangat penting seb</w:t>
      </w:r>
      <w:r w:rsidR="001714CE" w:rsidRPr="00FF1D9E">
        <w:rPr>
          <w:rFonts w:asciiTheme="majorBidi" w:hAnsiTheme="majorBidi" w:cstheme="majorBidi"/>
        </w:rPr>
        <w:t>a</w:t>
      </w:r>
      <w:r w:rsidRPr="00FF1D9E">
        <w:rPr>
          <w:rFonts w:asciiTheme="majorBidi" w:hAnsiTheme="majorBidi" w:cstheme="majorBidi"/>
        </w:rPr>
        <w:t xml:space="preserve">gai bekal </w:t>
      </w:r>
      <w:r w:rsidR="00AB06B3" w:rsidRPr="00FF1D9E">
        <w:rPr>
          <w:rFonts w:asciiTheme="majorBidi" w:hAnsiTheme="majorBidi" w:cstheme="majorBidi"/>
        </w:rPr>
        <w:t>mereka dalam kehidupan di masyarakat.</w:t>
      </w:r>
      <w:r w:rsidR="001714CE" w:rsidRPr="00FF1D9E">
        <w:rPr>
          <w:rFonts w:asciiTheme="majorBidi" w:hAnsiTheme="majorBidi" w:cstheme="majorBidi"/>
        </w:rPr>
        <w:t xml:space="preserve"> O</w:t>
      </w:r>
      <w:r w:rsidR="00AB06B3" w:rsidRPr="00FF1D9E">
        <w:rPr>
          <w:rFonts w:asciiTheme="majorBidi" w:hAnsiTheme="majorBidi" w:cstheme="majorBidi"/>
        </w:rPr>
        <w:t>leh sebab itu,</w:t>
      </w:r>
      <w:r w:rsidR="001D538A">
        <w:rPr>
          <w:rFonts w:asciiTheme="majorBidi" w:hAnsiTheme="majorBidi" w:cstheme="majorBidi"/>
        </w:rPr>
        <w:t xml:space="preserve"> </w:t>
      </w:r>
      <w:r w:rsidR="007D1B02">
        <w:rPr>
          <w:rFonts w:asciiTheme="majorBidi" w:hAnsiTheme="majorBidi" w:cstheme="majorBidi"/>
        </w:rPr>
        <w:t>g</w:t>
      </w:r>
      <w:r w:rsidR="00AB06B3" w:rsidRPr="00FF1D9E">
        <w:rPr>
          <w:rFonts w:asciiTheme="majorBidi" w:hAnsiTheme="majorBidi" w:cstheme="majorBidi"/>
        </w:rPr>
        <w:t>uru harus membekali siswa nya dengan kemampuan berkomunikasi.</w:t>
      </w:r>
      <w:r w:rsidR="001D538A">
        <w:rPr>
          <w:rFonts w:asciiTheme="majorBidi" w:hAnsiTheme="majorBidi" w:cstheme="majorBidi"/>
        </w:rPr>
        <w:t xml:space="preserve"> </w:t>
      </w:r>
      <w:r w:rsidR="001714CE" w:rsidRPr="00FF1D9E">
        <w:rPr>
          <w:rFonts w:asciiTheme="majorBidi" w:hAnsiTheme="majorBidi" w:cstheme="majorBidi"/>
        </w:rPr>
        <w:t>M</w:t>
      </w:r>
      <w:r w:rsidR="00AB06B3" w:rsidRPr="00FF1D9E">
        <w:rPr>
          <w:rFonts w:asciiTheme="majorBidi" w:hAnsiTheme="majorBidi" w:cstheme="majorBidi"/>
        </w:rPr>
        <w:t>isalnya cara menyatakan ketidaksetujuan atau cara menyanggah pendapat orang lain secara santun,</w:t>
      </w:r>
      <w:r w:rsidR="001714CE" w:rsidRPr="00FF1D9E">
        <w:rPr>
          <w:rFonts w:asciiTheme="majorBidi" w:hAnsiTheme="majorBidi" w:cstheme="majorBidi"/>
        </w:rPr>
        <w:t xml:space="preserve"> </w:t>
      </w:r>
      <w:r w:rsidR="00AB06B3" w:rsidRPr="00FF1D9E">
        <w:rPr>
          <w:rFonts w:asciiTheme="majorBidi" w:hAnsiTheme="majorBidi" w:cstheme="majorBidi"/>
        </w:rPr>
        <w:t>tidak memojokan juga cara menyampaikan gagasan dan ide</w:t>
      </w:r>
      <w:r w:rsidR="007D1B02">
        <w:rPr>
          <w:rFonts w:asciiTheme="majorBidi" w:hAnsiTheme="majorBidi" w:cstheme="majorBidi"/>
        </w:rPr>
        <w:t>-</w:t>
      </w:r>
      <w:r w:rsidR="00AB06B3" w:rsidRPr="00FF1D9E">
        <w:rPr>
          <w:rFonts w:asciiTheme="majorBidi" w:hAnsiTheme="majorBidi" w:cstheme="majorBidi"/>
        </w:rPr>
        <w:t>ide yang dianggap baik dan berguna</w:t>
      </w:r>
      <w:r w:rsidR="00AB06B3" w:rsidRPr="00FF1D9E">
        <w:rPr>
          <w:rStyle w:val="FootnoteReference"/>
          <w:rFonts w:asciiTheme="majorBidi" w:hAnsiTheme="majorBidi" w:cstheme="majorBidi"/>
        </w:rPr>
        <w:footnoteReference w:id="58"/>
      </w:r>
    </w:p>
    <w:p w14:paraId="37055924" w14:textId="6A266A52" w:rsidR="006114B8" w:rsidRPr="00FF1D9E" w:rsidRDefault="00D21FAA" w:rsidP="00FF1D9E">
      <w:pPr>
        <w:pStyle w:val="ListParagraph"/>
        <w:ind w:left="1440"/>
        <w:rPr>
          <w:rFonts w:asciiTheme="majorBidi" w:hAnsiTheme="majorBidi" w:cstheme="majorBidi"/>
        </w:rPr>
      </w:pPr>
      <w:r w:rsidRPr="00FF1D9E">
        <w:rPr>
          <w:rFonts w:asciiTheme="majorBidi" w:hAnsiTheme="majorBidi" w:cstheme="majorBidi"/>
        </w:rPr>
        <w:t xml:space="preserve">Dilihat dari </w:t>
      </w:r>
      <w:r w:rsidR="007D1B02">
        <w:rPr>
          <w:rFonts w:asciiTheme="majorBidi" w:hAnsiTheme="majorBidi" w:cstheme="majorBidi"/>
        </w:rPr>
        <w:t>p</w:t>
      </w:r>
      <w:r w:rsidRPr="00FF1D9E">
        <w:rPr>
          <w:rFonts w:asciiTheme="majorBidi" w:hAnsiTheme="majorBidi" w:cstheme="majorBidi"/>
        </w:rPr>
        <w:t>rinsip-prinsip</w:t>
      </w:r>
      <w:r w:rsidR="001527A8" w:rsidRPr="00FF1D9E">
        <w:rPr>
          <w:rFonts w:asciiTheme="majorBidi" w:hAnsiTheme="majorBidi" w:cstheme="majorBidi"/>
        </w:rPr>
        <w:t>nya,</w:t>
      </w:r>
      <w:r w:rsidRPr="00FF1D9E">
        <w:rPr>
          <w:rFonts w:asciiTheme="majorBidi" w:hAnsiTheme="majorBidi" w:cstheme="majorBidi"/>
        </w:rPr>
        <w:t xml:space="preserve"> pembelajaran kooperatif mendukung konsep sekolah ramah anak dengan menciptakan lingkungan belajar yang inklusif, menghargai perbedaan, dan menanamkan nilai kerja sama serta tanggung jawab.</w:t>
      </w:r>
    </w:p>
    <w:p w14:paraId="786A978D" w14:textId="3D9AFAC2" w:rsidR="00087953" w:rsidRPr="00FF1D9E" w:rsidRDefault="00D21FAA" w:rsidP="00FF1D9E">
      <w:pPr>
        <w:pStyle w:val="ListParagraph"/>
        <w:ind w:left="1440"/>
        <w:rPr>
          <w:rFonts w:asciiTheme="majorBidi" w:hAnsiTheme="majorBidi" w:cstheme="majorBidi"/>
        </w:rPr>
      </w:pPr>
      <w:r w:rsidRPr="00FF1D9E">
        <w:rPr>
          <w:rFonts w:asciiTheme="majorBidi" w:hAnsiTheme="majorBidi" w:cstheme="majorBidi"/>
        </w:rPr>
        <w:t xml:space="preserve"> Melalui prinsip-prinsip tersebut, siswa dilatih untuk bekerja sama tanpa tekanan, merasa dihargai atas kontribusi mereka,serta mengembangkan keterampilan sosial dan komunikasi. Pembelajaran kooperatif ini </w:t>
      </w:r>
      <w:r w:rsidRPr="00FF1D9E">
        <w:rPr>
          <w:rFonts w:asciiTheme="majorBidi" w:hAnsiTheme="majorBidi" w:cstheme="majorBidi"/>
        </w:rPr>
        <w:lastRenderedPageBreak/>
        <w:t>juga mendorong siswa untuk lebih percaya diri, meningkatkan empati, dan menciptakan suasana belajar yang menyenangkan, sejalan dengan prinsip dasar sekolah ramah anak</w:t>
      </w:r>
      <w:r w:rsidR="001527A8" w:rsidRPr="00FF1D9E">
        <w:rPr>
          <w:rFonts w:asciiTheme="majorBidi" w:hAnsiTheme="majorBidi" w:cstheme="majorBidi"/>
        </w:rPr>
        <w:t>.</w:t>
      </w:r>
    </w:p>
    <w:p w14:paraId="45E7AA3E" w14:textId="2FA1E5CD" w:rsidR="00D6267C" w:rsidRPr="00FF1D9E" w:rsidRDefault="00D6267C" w:rsidP="00FF1D9E">
      <w:pPr>
        <w:pStyle w:val="ListParagraph"/>
        <w:ind w:left="1440"/>
        <w:rPr>
          <w:rFonts w:asciiTheme="majorBidi" w:hAnsiTheme="majorBidi" w:cstheme="majorBidi"/>
        </w:rPr>
      </w:pPr>
      <w:r w:rsidRPr="00FF1D9E">
        <w:rPr>
          <w:rFonts w:asciiTheme="majorBidi" w:hAnsiTheme="majorBidi" w:cstheme="majorBidi"/>
        </w:rPr>
        <w:t>Sistem penilaian</w:t>
      </w:r>
      <w:r w:rsidR="009F7C36" w:rsidRPr="00FF1D9E">
        <w:rPr>
          <w:rFonts w:asciiTheme="majorBidi" w:hAnsiTheme="majorBidi" w:cstheme="majorBidi"/>
        </w:rPr>
        <w:t xml:space="preserve"> dalam pembelajaran kooperatif</w:t>
      </w:r>
      <w:r w:rsidRPr="00FF1D9E">
        <w:rPr>
          <w:rFonts w:asciiTheme="majorBidi" w:hAnsiTheme="majorBidi" w:cstheme="majorBidi"/>
        </w:rPr>
        <w:t xml:space="preserve"> dilakukan terhadap kelompok.</w:t>
      </w:r>
      <w:r w:rsidR="001714CE" w:rsidRPr="00FF1D9E">
        <w:rPr>
          <w:rFonts w:asciiTheme="majorBidi" w:hAnsiTheme="majorBidi" w:cstheme="majorBidi"/>
        </w:rPr>
        <w:t xml:space="preserve"> S</w:t>
      </w:r>
      <w:r w:rsidRPr="00FF1D9E">
        <w:rPr>
          <w:rFonts w:asciiTheme="majorBidi" w:hAnsiTheme="majorBidi" w:cstheme="majorBidi"/>
        </w:rPr>
        <w:t xml:space="preserve">etiap kelompok yang akan memperoleh penghargaan </w:t>
      </w:r>
      <w:r w:rsidRPr="00173851">
        <w:rPr>
          <w:rFonts w:asciiTheme="majorBidi" w:hAnsiTheme="majorBidi" w:cstheme="majorBidi"/>
          <w:i/>
          <w:iCs/>
        </w:rPr>
        <w:t>(reward)</w:t>
      </w:r>
      <w:r w:rsidRPr="00FF1D9E">
        <w:rPr>
          <w:rFonts w:asciiTheme="majorBidi" w:hAnsiTheme="majorBidi" w:cstheme="majorBidi"/>
        </w:rPr>
        <w:t>,</w:t>
      </w:r>
      <w:r w:rsidR="001714CE" w:rsidRPr="00FF1D9E">
        <w:rPr>
          <w:rFonts w:asciiTheme="majorBidi" w:hAnsiTheme="majorBidi" w:cstheme="majorBidi"/>
        </w:rPr>
        <w:t xml:space="preserve"> </w:t>
      </w:r>
      <w:r w:rsidRPr="00FF1D9E">
        <w:rPr>
          <w:rFonts w:asciiTheme="majorBidi" w:hAnsiTheme="majorBidi" w:cstheme="majorBidi"/>
        </w:rPr>
        <w:t>jika kelompok mampu menunjukan prestasi yang dipersyaratkan.</w:t>
      </w:r>
      <w:r w:rsidR="001D538A">
        <w:rPr>
          <w:rFonts w:asciiTheme="majorBidi" w:hAnsiTheme="majorBidi" w:cstheme="majorBidi"/>
        </w:rPr>
        <w:t xml:space="preserve"> D</w:t>
      </w:r>
      <w:r w:rsidRPr="00FF1D9E">
        <w:rPr>
          <w:rFonts w:asciiTheme="majorBidi" w:hAnsiTheme="majorBidi" w:cstheme="majorBidi"/>
        </w:rPr>
        <w:t>engan demikian,</w:t>
      </w:r>
      <w:r w:rsidR="001714CE" w:rsidRPr="00FF1D9E">
        <w:rPr>
          <w:rFonts w:asciiTheme="majorBidi" w:hAnsiTheme="majorBidi" w:cstheme="majorBidi"/>
        </w:rPr>
        <w:t xml:space="preserve"> </w:t>
      </w:r>
      <w:r w:rsidRPr="00FF1D9E">
        <w:rPr>
          <w:rFonts w:asciiTheme="majorBidi" w:hAnsiTheme="majorBidi" w:cstheme="majorBidi"/>
        </w:rPr>
        <w:t>setiap anggota kelompok akan memiliki ketergantungan positif.</w:t>
      </w:r>
      <w:r w:rsidR="001714CE" w:rsidRPr="00FF1D9E">
        <w:rPr>
          <w:rFonts w:asciiTheme="majorBidi" w:hAnsiTheme="majorBidi" w:cstheme="majorBidi"/>
        </w:rPr>
        <w:t xml:space="preserve"> K</w:t>
      </w:r>
      <w:r w:rsidRPr="00FF1D9E">
        <w:rPr>
          <w:rFonts w:asciiTheme="majorBidi" w:hAnsiTheme="majorBidi" w:cstheme="majorBidi"/>
        </w:rPr>
        <w:t>etergantungan semacam inilah yang akan memunculkan tanggung jawab individu terhadap kelompok dan ketrampilan interpersonal dari setiap anggota kelompok.</w:t>
      </w:r>
      <w:r w:rsidRPr="00FF1D9E">
        <w:rPr>
          <w:rFonts w:asciiTheme="majorBidi" w:hAnsiTheme="majorBidi" w:cstheme="majorBidi"/>
          <w:vertAlign w:val="superscript"/>
        </w:rPr>
        <w:footnoteReference w:id="59"/>
      </w:r>
    </w:p>
    <w:p w14:paraId="0A7BAD6D" w14:textId="3FCFCAB7" w:rsidR="00C87FFD" w:rsidRPr="00FF1D9E" w:rsidRDefault="00C87FFD" w:rsidP="00FF1D9E">
      <w:pPr>
        <w:pStyle w:val="ListParagraph"/>
        <w:ind w:left="1440"/>
        <w:rPr>
          <w:rFonts w:asciiTheme="majorBidi" w:hAnsiTheme="majorBidi" w:cstheme="majorBidi"/>
        </w:rPr>
      </w:pPr>
      <w:r w:rsidRPr="00FF1D9E">
        <w:rPr>
          <w:rFonts w:asciiTheme="majorBidi" w:hAnsiTheme="majorBidi" w:cstheme="majorBidi"/>
        </w:rPr>
        <w:t xml:space="preserve">Dalam konteks </w:t>
      </w:r>
      <w:r w:rsidR="00A82D07">
        <w:rPr>
          <w:rFonts w:asciiTheme="majorBidi" w:hAnsiTheme="majorBidi" w:cstheme="majorBidi"/>
        </w:rPr>
        <w:t>p</w:t>
      </w:r>
      <w:r w:rsidRPr="00FF1D9E">
        <w:rPr>
          <w:rFonts w:asciiTheme="majorBidi" w:hAnsiTheme="majorBidi" w:cstheme="majorBidi"/>
        </w:rPr>
        <w:t>endidikan agama islam,</w:t>
      </w:r>
      <w:r w:rsidR="001714CE" w:rsidRPr="00FF1D9E">
        <w:rPr>
          <w:rFonts w:asciiTheme="majorBidi" w:hAnsiTheme="majorBidi" w:cstheme="majorBidi"/>
        </w:rPr>
        <w:t xml:space="preserve"> </w:t>
      </w:r>
      <w:r w:rsidRPr="00FF1D9E">
        <w:rPr>
          <w:rFonts w:asciiTheme="majorBidi" w:hAnsiTheme="majorBidi" w:cstheme="majorBidi"/>
        </w:rPr>
        <w:t xml:space="preserve">pembelajaran koperatif sangat diperlukan </w:t>
      </w:r>
      <w:r w:rsidR="002E7245" w:rsidRPr="00FF1D9E">
        <w:rPr>
          <w:rFonts w:asciiTheme="majorBidi" w:hAnsiTheme="majorBidi" w:cstheme="majorBidi"/>
        </w:rPr>
        <w:t xml:space="preserve">agar peserta didik lebih memupuk </w:t>
      </w:r>
      <w:r w:rsidR="00872B7E" w:rsidRPr="00FF1D9E">
        <w:rPr>
          <w:rFonts w:asciiTheme="majorBidi" w:hAnsiTheme="majorBidi" w:cstheme="majorBidi"/>
        </w:rPr>
        <w:t xml:space="preserve">rasa solidaritas antar </w:t>
      </w:r>
      <w:r w:rsidR="00D6267C" w:rsidRPr="00FF1D9E">
        <w:rPr>
          <w:rFonts w:asciiTheme="majorBidi" w:hAnsiTheme="majorBidi" w:cstheme="majorBidi"/>
        </w:rPr>
        <w:t>sesam</w:t>
      </w:r>
      <w:r w:rsidR="001714CE" w:rsidRPr="00FF1D9E">
        <w:rPr>
          <w:rFonts w:asciiTheme="majorBidi" w:hAnsiTheme="majorBidi" w:cstheme="majorBidi"/>
        </w:rPr>
        <w:t>a</w:t>
      </w:r>
      <w:r w:rsidR="00D6267C" w:rsidRPr="00FF1D9E">
        <w:rPr>
          <w:rFonts w:asciiTheme="majorBidi" w:hAnsiTheme="majorBidi" w:cstheme="majorBidi"/>
        </w:rPr>
        <w:t xml:space="preserve"> </w:t>
      </w:r>
      <w:r w:rsidR="00872B7E" w:rsidRPr="00FF1D9E">
        <w:rPr>
          <w:rFonts w:asciiTheme="majorBidi" w:hAnsiTheme="majorBidi" w:cstheme="majorBidi"/>
        </w:rPr>
        <w:t>dan memupuk karakter gotong royong</w:t>
      </w:r>
      <w:r w:rsidR="00630BFE" w:rsidRPr="00FF1D9E">
        <w:rPr>
          <w:rFonts w:asciiTheme="majorBidi" w:hAnsiTheme="majorBidi" w:cstheme="majorBidi"/>
        </w:rPr>
        <w:t>,</w:t>
      </w:r>
      <w:r w:rsidR="001714CE" w:rsidRPr="00FF1D9E">
        <w:rPr>
          <w:rFonts w:asciiTheme="majorBidi" w:hAnsiTheme="majorBidi" w:cstheme="majorBidi"/>
        </w:rPr>
        <w:t xml:space="preserve"> m</w:t>
      </w:r>
      <w:r w:rsidR="002E05F2" w:rsidRPr="00FF1D9E">
        <w:rPr>
          <w:rFonts w:asciiTheme="majorBidi" w:hAnsiTheme="majorBidi" w:cstheme="majorBidi"/>
        </w:rPr>
        <w:t xml:space="preserve">elatih </w:t>
      </w:r>
      <w:r w:rsidR="001714CE" w:rsidRPr="00FF1D9E">
        <w:rPr>
          <w:rFonts w:asciiTheme="majorBidi" w:hAnsiTheme="majorBidi" w:cstheme="majorBidi"/>
        </w:rPr>
        <w:t>k</w:t>
      </w:r>
      <w:r w:rsidR="00630BFE" w:rsidRPr="00FF1D9E">
        <w:rPr>
          <w:rFonts w:asciiTheme="majorBidi" w:hAnsiTheme="majorBidi" w:cstheme="majorBidi"/>
        </w:rPr>
        <w:t xml:space="preserve">erjasama dan </w:t>
      </w:r>
      <w:r w:rsidR="00872B7E" w:rsidRPr="00FF1D9E">
        <w:rPr>
          <w:rFonts w:asciiTheme="majorBidi" w:hAnsiTheme="majorBidi" w:cstheme="majorBidi"/>
        </w:rPr>
        <w:t>keinginan untuk sukses Bersama bukan mementingkan diri sendiri.</w:t>
      </w:r>
      <w:r w:rsidR="00CA5DB8" w:rsidRPr="00FF1D9E">
        <w:rPr>
          <w:rStyle w:val="FootnoteReference"/>
          <w:rFonts w:asciiTheme="majorBidi" w:hAnsiTheme="majorBidi" w:cstheme="majorBidi"/>
        </w:rPr>
        <w:footnoteReference w:id="60"/>
      </w:r>
    </w:p>
    <w:p w14:paraId="256EB804" w14:textId="35953FE5" w:rsidR="0014008A" w:rsidRPr="00FF1D9E" w:rsidRDefault="0014008A" w:rsidP="00FF1D9E">
      <w:pPr>
        <w:pStyle w:val="ListParagraph"/>
        <w:ind w:left="1440"/>
        <w:rPr>
          <w:rFonts w:asciiTheme="majorBidi" w:hAnsiTheme="majorBidi" w:cstheme="majorBidi"/>
        </w:rPr>
      </w:pPr>
      <w:r w:rsidRPr="00FF1D9E">
        <w:rPr>
          <w:rFonts w:asciiTheme="majorBidi" w:hAnsiTheme="majorBidi" w:cstheme="majorBidi"/>
        </w:rPr>
        <w:lastRenderedPageBreak/>
        <w:t xml:space="preserve"> </w:t>
      </w:r>
      <w:r w:rsidR="00906C7D" w:rsidRPr="00FF1D9E">
        <w:rPr>
          <w:rFonts w:asciiTheme="majorBidi" w:hAnsiTheme="majorBidi" w:cstheme="majorBidi"/>
        </w:rPr>
        <w:t>H</w:t>
      </w:r>
      <w:r w:rsidRPr="00FF1D9E">
        <w:rPr>
          <w:rFonts w:asciiTheme="majorBidi" w:hAnsiTheme="majorBidi" w:cstheme="majorBidi"/>
        </w:rPr>
        <w:t>al ini juga dijelaskan dalam hadis,</w:t>
      </w:r>
      <w:r w:rsidR="003F4273">
        <w:rPr>
          <w:rFonts w:asciiTheme="majorBidi" w:hAnsiTheme="majorBidi" w:cstheme="majorBidi"/>
        </w:rPr>
        <w:t xml:space="preserve"> </w:t>
      </w:r>
      <w:r w:rsidRPr="00FF1D9E">
        <w:rPr>
          <w:rFonts w:asciiTheme="majorBidi" w:hAnsiTheme="majorBidi" w:cstheme="majorBidi"/>
        </w:rPr>
        <w:t>yaitu mengenai konsep belajar interatif dan kooperatif,</w:t>
      </w:r>
      <w:r w:rsidR="003F4273">
        <w:rPr>
          <w:rFonts w:asciiTheme="majorBidi" w:hAnsiTheme="majorBidi" w:cstheme="majorBidi"/>
        </w:rPr>
        <w:t xml:space="preserve"> </w:t>
      </w:r>
      <w:r w:rsidRPr="00FF1D9E">
        <w:rPr>
          <w:rFonts w:asciiTheme="majorBidi" w:hAnsiTheme="majorBidi" w:cstheme="majorBidi"/>
        </w:rPr>
        <w:t xml:space="preserve">yang berbunyi  : </w:t>
      </w:r>
    </w:p>
    <w:p w14:paraId="40228553" w14:textId="7715FF78" w:rsidR="00FF1D9E" w:rsidRDefault="008E4F8A" w:rsidP="008E4F8A">
      <w:pPr>
        <w:pStyle w:val="ListParagraph"/>
        <w:ind w:left="1440"/>
        <w:jc w:val="right"/>
        <w:rPr>
          <w:rFonts w:asciiTheme="majorBidi" w:hAnsiTheme="majorBidi" w:cstheme="majorBidi"/>
        </w:rPr>
      </w:pPr>
      <w:r>
        <w:rPr>
          <w:rFonts w:asciiTheme="majorBidi" w:hAnsiTheme="majorBidi" w:cstheme="majorBidi"/>
          <w:rtl/>
        </w:rPr>
        <w:t>تَعَلَّمُو الْعِلْمَ وَتَعَلَّمُوْ السَّكِيْنَةَ وَالْوَقَارَ وَتَوَاضَعُوْا لِمَنْ تَتَعَلَّمُوْنَ مِنْهُ (رواه ابو نعيم عن عمر)</w:t>
      </w:r>
    </w:p>
    <w:p w14:paraId="44F05253" w14:textId="5405661E" w:rsidR="00FF1D9E" w:rsidRPr="00513282" w:rsidRDefault="0029117A" w:rsidP="00513282">
      <w:pPr>
        <w:pStyle w:val="ListParagraph"/>
        <w:ind w:left="1440"/>
        <w:rPr>
          <w:rFonts w:asciiTheme="majorBidi" w:hAnsiTheme="majorBidi" w:cstheme="majorBidi"/>
        </w:rPr>
      </w:pPr>
      <w:r w:rsidRPr="00FF1D9E">
        <w:rPr>
          <w:rFonts w:asciiTheme="majorBidi" w:hAnsiTheme="majorBidi" w:cstheme="majorBidi"/>
        </w:rPr>
        <w:t xml:space="preserve">Artinya: </w:t>
      </w:r>
      <w:r w:rsidR="003F4273">
        <w:rPr>
          <w:rFonts w:asciiTheme="majorBidi" w:hAnsiTheme="majorBidi" w:cstheme="majorBidi"/>
        </w:rPr>
        <w:t>“</w:t>
      </w:r>
      <w:r w:rsidRPr="00FF1D9E">
        <w:rPr>
          <w:rFonts w:asciiTheme="majorBidi" w:hAnsiTheme="majorBidi" w:cstheme="majorBidi"/>
        </w:rPr>
        <w:t>Pelajarilah olehmu ilmu pengetahuan, dan ketahuilah, bahwa pada setiap ilmu itu ada ketenangan dan kehalusan, dan bersikap rendah hatilah terhadap orang-orang yang kamu sekalian belajar darinya.</w:t>
      </w:r>
      <w:r w:rsidR="003F4273">
        <w:rPr>
          <w:rFonts w:asciiTheme="majorBidi" w:hAnsiTheme="majorBidi" w:cstheme="majorBidi"/>
        </w:rPr>
        <w:t>”</w:t>
      </w:r>
      <w:r w:rsidRPr="00FF1D9E">
        <w:rPr>
          <w:rFonts w:asciiTheme="majorBidi" w:hAnsiTheme="majorBidi" w:cstheme="majorBidi"/>
        </w:rPr>
        <w:t xml:space="preserve"> (H</w:t>
      </w:r>
      <w:r w:rsidR="007C7FAD">
        <w:rPr>
          <w:rFonts w:asciiTheme="majorBidi" w:hAnsiTheme="majorBidi" w:cstheme="majorBidi"/>
        </w:rPr>
        <w:t>R</w:t>
      </w:r>
      <w:r w:rsidRPr="00FF1D9E">
        <w:rPr>
          <w:rFonts w:asciiTheme="majorBidi" w:hAnsiTheme="majorBidi" w:cstheme="majorBidi"/>
        </w:rPr>
        <w:t xml:space="preserve">. Abu Na'im dari Ibn Umar). </w:t>
      </w:r>
      <w:r w:rsidR="00CF1BA7" w:rsidRPr="00FF1D9E">
        <w:rPr>
          <w:rStyle w:val="FootnoteReference"/>
          <w:rFonts w:asciiTheme="majorBidi" w:hAnsiTheme="majorBidi" w:cstheme="majorBidi"/>
        </w:rPr>
        <w:footnoteReference w:id="61"/>
      </w:r>
    </w:p>
    <w:p w14:paraId="4337C0AD" w14:textId="240D2BBF" w:rsidR="0014008A" w:rsidRPr="00FF1D9E" w:rsidRDefault="00A52834" w:rsidP="00FF1D9E">
      <w:pPr>
        <w:pStyle w:val="ListParagraph"/>
        <w:ind w:left="1440"/>
        <w:rPr>
          <w:rFonts w:asciiTheme="majorBidi" w:hAnsiTheme="majorBidi" w:cstheme="majorBidi"/>
        </w:rPr>
      </w:pPr>
      <w:r w:rsidRPr="00FF1D9E">
        <w:rPr>
          <w:rFonts w:asciiTheme="majorBidi" w:hAnsiTheme="majorBidi" w:cstheme="majorBidi"/>
        </w:rPr>
        <w:t>Pada hadis tersebut ,</w:t>
      </w:r>
      <w:r w:rsidR="001714CE" w:rsidRPr="00FF1D9E">
        <w:rPr>
          <w:rFonts w:asciiTheme="majorBidi" w:hAnsiTheme="majorBidi" w:cstheme="majorBidi"/>
        </w:rPr>
        <w:t xml:space="preserve"> </w:t>
      </w:r>
      <w:r w:rsidRPr="00FF1D9E">
        <w:rPr>
          <w:rFonts w:asciiTheme="majorBidi" w:hAnsiTheme="majorBidi" w:cstheme="majorBidi"/>
        </w:rPr>
        <w:t>kita dianjurkan untuk mempelajari ilmu pengetahuan dan menjadikanya sebagai penghias diri agar menjadi orang yang santun dan beradab,</w:t>
      </w:r>
      <w:r w:rsidR="001714CE" w:rsidRPr="00FF1D9E">
        <w:rPr>
          <w:rFonts w:asciiTheme="majorBidi" w:hAnsiTheme="majorBidi" w:cstheme="majorBidi"/>
        </w:rPr>
        <w:t xml:space="preserve"> </w:t>
      </w:r>
      <w:r w:rsidRPr="00FF1D9E">
        <w:rPr>
          <w:rFonts w:asciiTheme="majorBidi" w:hAnsiTheme="majorBidi" w:cstheme="majorBidi"/>
        </w:rPr>
        <w:t>dan menghormati kepada setiap orang yang mengajarkan ilmu tersebut.</w:t>
      </w:r>
      <w:r w:rsidR="001714CE" w:rsidRPr="00FF1D9E">
        <w:rPr>
          <w:rFonts w:asciiTheme="majorBidi" w:hAnsiTheme="majorBidi" w:cstheme="majorBidi"/>
        </w:rPr>
        <w:t xml:space="preserve"> D</w:t>
      </w:r>
      <w:r w:rsidRPr="00FF1D9E">
        <w:rPr>
          <w:rFonts w:asciiTheme="majorBidi" w:hAnsiTheme="majorBidi" w:cstheme="majorBidi"/>
        </w:rPr>
        <w:t>alam hadis ini juga terdapat petunjuk adanya konsep tutor sebaya,</w:t>
      </w:r>
      <w:r w:rsidR="001714CE" w:rsidRPr="00FF1D9E">
        <w:rPr>
          <w:rFonts w:asciiTheme="majorBidi" w:hAnsiTheme="majorBidi" w:cstheme="majorBidi"/>
        </w:rPr>
        <w:t xml:space="preserve"> </w:t>
      </w:r>
      <w:r w:rsidRPr="00FF1D9E">
        <w:rPr>
          <w:rFonts w:asciiTheme="majorBidi" w:hAnsiTheme="majorBidi" w:cstheme="majorBidi"/>
        </w:rPr>
        <w:t>yakni teman sejawat yang memiliki pengetahuan sebagai guru dan sebaliknya pemgetahuan yang kita miliki untuk diajarkan kepada orang lain.</w:t>
      </w:r>
      <w:r w:rsidRPr="00FF1D9E">
        <w:rPr>
          <w:rStyle w:val="FootnoteReference"/>
          <w:rFonts w:asciiTheme="majorBidi" w:hAnsiTheme="majorBidi" w:cstheme="majorBidi"/>
        </w:rPr>
        <w:footnoteReference w:id="62"/>
      </w:r>
    </w:p>
    <w:p w14:paraId="75ACC476" w14:textId="78488549" w:rsidR="009E0A46" w:rsidRPr="001D538A" w:rsidRDefault="003018A6" w:rsidP="009E0A46">
      <w:pPr>
        <w:pStyle w:val="ListParagraph"/>
        <w:ind w:left="1440"/>
        <w:rPr>
          <w:rFonts w:asciiTheme="majorBidi" w:hAnsiTheme="majorBidi" w:cstheme="majorBidi"/>
        </w:rPr>
      </w:pPr>
      <w:r w:rsidRPr="00FF1D9E">
        <w:rPr>
          <w:rFonts w:asciiTheme="majorBidi" w:hAnsiTheme="majorBidi" w:cstheme="majorBidi"/>
        </w:rPr>
        <w:t xml:space="preserve">Begitu juga di dalam ajaran islam ditemukan ayat </w:t>
      </w:r>
      <w:r w:rsidR="00C178B2" w:rsidRPr="00FF1D9E">
        <w:rPr>
          <w:rFonts w:asciiTheme="majorBidi" w:hAnsiTheme="majorBidi" w:cstheme="majorBidi"/>
        </w:rPr>
        <w:t>Al</w:t>
      </w:r>
      <w:r w:rsidR="00BD4DF8" w:rsidRPr="00FF1D9E">
        <w:rPr>
          <w:rFonts w:asciiTheme="majorBidi" w:hAnsiTheme="majorBidi" w:cstheme="majorBidi"/>
        </w:rPr>
        <w:t>- Q</w:t>
      </w:r>
      <w:r w:rsidRPr="00FF1D9E">
        <w:rPr>
          <w:rFonts w:asciiTheme="majorBidi" w:hAnsiTheme="majorBidi" w:cstheme="majorBidi"/>
        </w:rPr>
        <w:t xml:space="preserve">uran </w:t>
      </w:r>
      <w:r w:rsidR="00A43381" w:rsidRPr="00FF1D9E">
        <w:rPr>
          <w:rFonts w:asciiTheme="majorBidi" w:hAnsiTheme="majorBidi" w:cstheme="majorBidi"/>
        </w:rPr>
        <w:t xml:space="preserve">surat </w:t>
      </w:r>
      <w:r w:rsidR="00C178B2" w:rsidRPr="00FF1D9E">
        <w:rPr>
          <w:rFonts w:asciiTheme="majorBidi" w:hAnsiTheme="majorBidi" w:cstheme="majorBidi"/>
        </w:rPr>
        <w:t>A</w:t>
      </w:r>
      <w:r w:rsidR="00A43381" w:rsidRPr="00FF1D9E">
        <w:rPr>
          <w:rFonts w:asciiTheme="majorBidi" w:hAnsiTheme="majorBidi" w:cstheme="majorBidi"/>
        </w:rPr>
        <w:t>l</w:t>
      </w:r>
      <w:r w:rsidR="00B90B21" w:rsidRPr="00FF1D9E">
        <w:rPr>
          <w:rFonts w:asciiTheme="majorBidi" w:hAnsiTheme="majorBidi" w:cstheme="majorBidi"/>
        </w:rPr>
        <w:t>-</w:t>
      </w:r>
      <w:r w:rsidR="00BD4DF8" w:rsidRPr="00FF1D9E">
        <w:rPr>
          <w:rFonts w:asciiTheme="majorBidi" w:hAnsiTheme="majorBidi" w:cstheme="majorBidi"/>
        </w:rPr>
        <w:t>M</w:t>
      </w:r>
      <w:r w:rsidR="00A43381" w:rsidRPr="00FF1D9E">
        <w:rPr>
          <w:rFonts w:asciiTheme="majorBidi" w:hAnsiTheme="majorBidi" w:cstheme="majorBidi"/>
        </w:rPr>
        <w:t xml:space="preserve">aidah ayat 2 </w:t>
      </w:r>
      <w:r w:rsidRPr="00FF1D9E">
        <w:rPr>
          <w:rFonts w:asciiTheme="majorBidi" w:hAnsiTheme="majorBidi" w:cstheme="majorBidi"/>
        </w:rPr>
        <w:t xml:space="preserve">yang </w:t>
      </w:r>
      <w:r w:rsidRPr="00FF1D9E">
        <w:rPr>
          <w:rFonts w:asciiTheme="majorBidi" w:hAnsiTheme="majorBidi" w:cstheme="majorBidi"/>
        </w:rPr>
        <w:lastRenderedPageBreak/>
        <w:t>menganjurkan manusia untuk melakukan Kerjasama,</w:t>
      </w:r>
      <w:r w:rsidR="00C178B2" w:rsidRPr="00FF1D9E">
        <w:rPr>
          <w:rFonts w:asciiTheme="majorBidi" w:hAnsiTheme="majorBidi" w:cstheme="majorBidi"/>
        </w:rPr>
        <w:t xml:space="preserve"> </w:t>
      </w:r>
      <w:r w:rsidRPr="00FF1D9E">
        <w:rPr>
          <w:rFonts w:asciiTheme="majorBidi" w:hAnsiTheme="majorBidi" w:cstheme="majorBidi"/>
        </w:rPr>
        <w:t xml:space="preserve">firman allah swt : </w:t>
      </w:r>
    </w:p>
    <w:p w14:paraId="681CC66B" w14:textId="7DEC1074" w:rsidR="00FF1D9E" w:rsidRDefault="00836CB5" w:rsidP="00AB4559">
      <w:pPr>
        <w:pStyle w:val="ListParagraph"/>
        <w:ind w:left="1440"/>
        <w:jc w:val="right"/>
        <w:rPr>
          <w:rFonts w:asciiTheme="majorBidi" w:hAnsiTheme="majorBidi" w:cstheme="majorBidi"/>
        </w:rPr>
      </w:pPr>
      <w:r w:rsidRPr="00836CB5">
        <w:rPr>
          <w:rFonts w:asciiTheme="majorBidi" w:hAnsiTheme="majorBidi" w:cstheme="majorBidi"/>
        </w:rPr>
        <w:t>وَتَعَاوَنُوْا عَلَى الْبِرِّ وَالتَّقْوٰىۖ وَلَا تَعَاوَنُوْا عَلَى الْاِثْمِ وَالْعُدْوَانِ ۖوَاتَّقُوا اللّٰهَ ۗاِنَّ اللّٰهَ شَدِيْدُ الْعِقَابِ</w:t>
      </w:r>
    </w:p>
    <w:p w14:paraId="35202972" w14:textId="6CDA2936" w:rsidR="00A43381" w:rsidRDefault="00A43381" w:rsidP="001D538A">
      <w:pPr>
        <w:pStyle w:val="ListParagraph"/>
        <w:ind w:left="1440"/>
        <w:rPr>
          <w:rFonts w:asciiTheme="majorBidi" w:hAnsiTheme="majorBidi" w:cstheme="majorBidi"/>
        </w:rPr>
      </w:pPr>
      <w:r w:rsidRPr="00FF1D9E">
        <w:rPr>
          <w:rFonts w:asciiTheme="majorBidi" w:hAnsiTheme="majorBidi" w:cstheme="majorBidi"/>
        </w:rPr>
        <w:t>Artinya :</w:t>
      </w:r>
      <w:r w:rsidR="00A3150C" w:rsidRPr="00FF1D9E">
        <w:rPr>
          <w:rFonts w:asciiTheme="majorBidi" w:hAnsiTheme="majorBidi" w:cstheme="majorBidi"/>
        </w:rPr>
        <w:t xml:space="preserve"> “Dan bertolong-tolonglah kamu dalam kebaikan dan takwa, dan jangan tolong-menolong dalam berbuat dosa dan permusuhan. Bertakwalah kepada Allah, sungguh, Allah sangat berat siksaan-Nya</w:t>
      </w:r>
      <w:r w:rsidR="00C178B2" w:rsidRPr="00FF1D9E">
        <w:rPr>
          <w:rFonts w:asciiTheme="majorBidi" w:hAnsiTheme="majorBidi" w:cstheme="majorBidi"/>
        </w:rPr>
        <w:t>” . ( QS. Al Maidah : 2)</w:t>
      </w:r>
      <w:r w:rsidR="00E37864">
        <w:rPr>
          <w:rStyle w:val="FootnoteReference"/>
          <w:rFonts w:asciiTheme="majorBidi" w:hAnsiTheme="majorBidi" w:cstheme="majorBidi"/>
        </w:rPr>
        <w:footnoteReference w:id="63"/>
      </w:r>
    </w:p>
    <w:p w14:paraId="6B23EA48" w14:textId="77777777" w:rsidR="00FF1D9E" w:rsidRPr="00FF1D9E" w:rsidRDefault="00FF1D9E" w:rsidP="00FF1D9E">
      <w:pPr>
        <w:pStyle w:val="ListParagraph"/>
        <w:spacing w:line="240" w:lineRule="auto"/>
        <w:ind w:left="1440"/>
        <w:rPr>
          <w:rFonts w:asciiTheme="majorBidi" w:hAnsiTheme="majorBidi" w:cstheme="majorBidi"/>
        </w:rPr>
      </w:pPr>
    </w:p>
    <w:p w14:paraId="013A42FC" w14:textId="4105621D" w:rsidR="00A52834" w:rsidRPr="00FF1D9E" w:rsidRDefault="00A52834" w:rsidP="00FF1D9E">
      <w:pPr>
        <w:pStyle w:val="ListParagraph"/>
        <w:ind w:left="1440"/>
        <w:rPr>
          <w:rFonts w:asciiTheme="majorBidi" w:hAnsiTheme="majorBidi" w:cstheme="majorBidi"/>
        </w:rPr>
      </w:pPr>
      <w:r w:rsidRPr="00FF1D9E">
        <w:rPr>
          <w:rFonts w:asciiTheme="majorBidi" w:hAnsiTheme="majorBidi" w:cstheme="majorBidi"/>
        </w:rPr>
        <w:t xml:space="preserve">Dalam surat ini kita diarkan untuk tolong menolong dalam kebaikan karena kaitanya dengan konsep </w:t>
      </w:r>
      <w:r w:rsidR="00C178B2" w:rsidRPr="00FF1D9E">
        <w:rPr>
          <w:rFonts w:asciiTheme="majorBidi" w:hAnsiTheme="majorBidi" w:cstheme="majorBidi"/>
        </w:rPr>
        <w:t>A</w:t>
      </w:r>
      <w:r w:rsidRPr="00FF1D9E">
        <w:rPr>
          <w:rFonts w:asciiTheme="majorBidi" w:hAnsiTheme="majorBidi" w:cstheme="majorBidi"/>
        </w:rPr>
        <w:t>l</w:t>
      </w:r>
      <w:r w:rsidR="00EE6B38" w:rsidRPr="00FF1D9E">
        <w:rPr>
          <w:rFonts w:asciiTheme="majorBidi" w:hAnsiTheme="majorBidi" w:cstheme="majorBidi"/>
        </w:rPr>
        <w:t>-</w:t>
      </w:r>
      <w:r w:rsidRPr="00FF1D9E">
        <w:rPr>
          <w:rFonts w:asciiTheme="majorBidi" w:hAnsiTheme="majorBidi" w:cstheme="majorBidi"/>
        </w:rPr>
        <w:t>naas yang mengacu kepada manusia sebagai mahluk so</w:t>
      </w:r>
      <w:r w:rsidR="00C178B2" w:rsidRPr="00FF1D9E">
        <w:rPr>
          <w:rFonts w:asciiTheme="majorBidi" w:hAnsiTheme="majorBidi" w:cstheme="majorBidi"/>
        </w:rPr>
        <w:t>s</w:t>
      </w:r>
      <w:r w:rsidRPr="00FF1D9E">
        <w:rPr>
          <w:rFonts w:asciiTheme="majorBidi" w:hAnsiTheme="majorBidi" w:cstheme="majorBidi"/>
        </w:rPr>
        <w:t>ial yang keberadaanya saling bergantung satu sama lain.</w:t>
      </w:r>
      <w:r w:rsidRPr="00FF1D9E">
        <w:rPr>
          <w:rStyle w:val="FootnoteReference"/>
          <w:rFonts w:asciiTheme="majorBidi" w:hAnsiTheme="majorBidi" w:cstheme="majorBidi"/>
        </w:rPr>
        <w:footnoteReference w:id="64"/>
      </w:r>
    </w:p>
    <w:p w14:paraId="58F5C559" w14:textId="71AF454E" w:rsidR="00260E61" w:rsidRPr="00FF1D9E" w:rsidRDefault="00EE6B38" w:rsidP="00FF1D9E">
      <w:pPr>
        <w:pStyle w:val="ListParagraph"/>
        <w:ind w:left="1440"/>
        <w:rPr>
          <w:rFonts w:asciiTheme="majorBidi" w:hAnsiTheme="majorBidi" w:cstheme="majorBidi"/>
        </w:rPr>
      </w:pPr>
      <w:r w:rsidRPr="00FF1D9E">
        <w:rPr>
          <w:rFonts w:asciiTheme="majorBidi" w:hAnsiTheme="majorBidi" w:cstheme="majorBidi"/>
        </w:rPr>
        <w:t xml:space="preserve">Selain keterkaitan dengan </w:t>
      </w:r>
      <w:r w:rsidR="00A82D07">
        <w:rPr>
          <w:rFonts w:asciiTheme="majorBidi" w:hAnsiTheme="majorBidi" w:cstheme="majorBidi"/>
        </w:rPr>
        <w:t>p</w:t>
      </w:r>
      <w:r w:rsidRPr="00FF1D9E">
        <w:rPr>
          <w:rFonts w:asciiTheme="majorBidi" w:hAnsiTheme="majorBidi" w:cstheme="majorBidi"/>
        </w:rPr>
        <w:t>endidikan islam,</w:t>
      </w:r>
      <w:r w:rsidR="00C178B2" w:rsidRPr="00FF1D9E">
        <w:rPr>
          <w:rFonts w:asciiTheme="majorBidi" w:hAnsiTheme="majorBidi" w:cstheme="majorBidi"/>
        </w:rPr>
        <w:t xml:space="preserve"> </w:t>
      </w:r>
      <w:r w:rsidRPr="00FF1D9E">
        <w:rPr>
          <w:rFonts w:asciiTheme="majorBidi" w:hAnsiTheme="majorBidi" w:cstheme="majorBidi"/>
        </w:rPr>
        <w:t>s</w:t>
      </w:r>
      <w:r w:rsidR="00260E61" w:rsidRPr="00FF1D9E">
        <w:rPr>
          <w:rFonts w:asciiTheme="majorBidi" w:hAnsiTheme="majorBidi" w:cstheme="majorBidi"/>
        </w:rPr>
        <w:t xml:space="preserve">trategi pembelajaran kooperatif learning ini juga menjadi salah satu bentuk dari </w:t>
      </w:r>
      <w:r w:rsidR="00A82D07">
        <w:rPr>
          <w:rFonts w:asciiTheme="majorBidi" w:hAnsiTheme="majorBidi" w:cstheme="majorBidi"/>
        </w:rPr>
        <w:t>p</w:t>
      </w:r>
      <w:r w:rsidR="00260E61" w:rsidRPr="00FF1D9E">
        <w:rPr>
          <w:rFonts w:asciiTheme="majorBidi" w:hAnsiTheme="majorBidi" w:cstheme="majorBidi"/>
        </w:rPr>
        <w:t>endidikan ramah anak</w:t>
      </w:r>
      <w:r w:rsidR="00557B50" w:rsidRPr="00FF1D9E">
        <w:rPr>
          <w:rFonts w:asciiTheme="majorBidi" w:hAnsiTheme="majorBidi" w:cstheme="majorBidi"/>
        </w:rPr>
        <w:t>.</w:t>
      </w:r>
      <w:r w:rsidR="00C178B2" w:rsidRPr="00FF1D9E">
        <w:rPr>
          <w:rFonts w:asciiTheme="majorBidi" w:hAnsiTheme="majorBidi" w:cstheme="majorBidi"/>
        </w:rPr>
        <w:t xml:space="preserve"> </w:t>
      </w:r>
      <w:r w:rsidR="00C33494" w:rsidRPr="00FF1D9E">
        <w:rPr>
          <w:rFonts w:asciiTheme="majorBidi" w:hAnsiTheme="majorBidi" w:cstheme="majorBidi"/>
        </w:rPr>
        <w:t>Ciri</w:t>
      </w:r>
      <w:r w:rsidR="00C178B2" w:rsidRPr="00FF1D9E">
        <w:rPr>
          <w:rFonts w:asciiTheme="majorBidi" w:hAnsiTheme="majorBidi" w:cstheme="majorBidi"/>
        </w:rPr>
        <w:t xml:space="preserve">- </w:t>
      </w:r>
      <w:r w:rsidR="00C33494" w:rsidRPr="00FF1D9E">
        <w:rPr>
          <w:rFonts w:asciiTheme="majorBidi" w:hAnsiTheme="majorBidi" w:cstheme="majorBidi"/>
        </w:rPr>
        <w:t xml:space="preserve">ciri </w:t>
      </w:r>
      <w:r w:rsidR="00A82D07">
        <w:rPr>
          <w:rFonts w:asciiTheme="majorBidi" w:hAnsiTheme="majorBidi" w:cstheme="majorBidi"/>
        </w:rPr>
        <w:t>p</w:t>
      </w:r>
      <w:r w:rsidR="00C33494" w:rsidRPr="00FF1D9E">
        <w:rPr>
          <w:rFonts w:asciiTheme="majorBidi" w:hAnsiTheme="majorBidi" w:cstheme="majorBidi"/>
        </w:rPr>
        <w:t xml:space="preserve">endidikan ramah anak </w:t>
      </w:r>
      <w:r w:rsidR="0034671B" w:rsidRPr="00FF1D9E">
        <w:rPr>
          <w:rFonts w:asciiTheme="majorBidi" w:hAnsiTheme="majorBidi" w:cstheme="majorBidi"/>
        </w:rPr>
        <w:t xml:space="preserve">yang </w:t>
      </w:r>
      <w:r w:rsidR="00C33494" w:rsidRPr="00FF1D9E">
        <w:rPr>
          <w:rFonts w:asciiTheme="majorBidi" w:hAnsiTheme="majorBidi" w:cstheme="majorBidi"/>
        </w:rPr>
        <w:t>menggunakan model kooperatif learning yaitu sikap guru terhadap anak.</w:t>
      </w:r>
      <w:r w:rsidR="00C178B2" w:rsidRPr="00FF1D9E">
        <w:rPr>
          <w:rFonts w:asciiTheme="majorBidi" w:hAnsiTheme="majorBidi" w:cstheme="majorBidi"/>
        </w:rPr>
        <w:t xml:space="preserve"> </w:t>
      </w:r>
      <w:r w:rsidR="0034671B" w:rsidRPr="00FF1D9E">
        <w:rPr>
          <w:rFonts w:asciiTheme="majorBidi" w:hAnsiTheme="majorBidi" w:cstheme="majorBidi"/>
        </w:rPr>
        <w:t>S</w:t>
      </w:r>
      <w:r w:rsidR="00C33494" w:rsidRPr="00FF1D9E">
        <w:rPr>
          <w:rFonts w:asciiTheme="majorBidi" w:hAnsiTheme="majorBidi" w:cstheme="majorBidi"/>
        </w:rPr>
        <w:t>eorang guru harus bersikap adil</w:t>
      </w:r>
      <w:r w:rsidR="009E03C0" w:rsidRPr="00FF1D9E">
        <w:rPr>
          <w:rFonts w:asciiTheme="majorBidi" w:hAnsiTheme="majorBidi" w:cstheme="majorBidi"/>
        </w:rPr>
        <w:t xml:space="preserve"> kepada anak tanpa membeda bedakan </w:t>
      </w:r>
      <w:r w:rsidR="0058019F" w:rsidRPr="00FF1D9E">
        <w:rPr>
          <w:rFonts w:asciiTheme="majorBidi" w:hAnsiTheme="majorBidi" w:cstheme="majorBidi"/>
        </w:rPr>
        <w:t xml:space="preserve">anak laki laki maupun </w:t>
      </w:r>
      <w:r w:rsidR="00C178B2" w:rsidRPr="00FF1D9E">
        <w:rPr>
          <w:rFonts w:asciiTheme="majorBidi" w:hAnsiTheme="majorBidi" w:cstheme="majorBidi"/>
        </w:rPr>
        <w:t>p</w:t>
      </w:r>
      <w:r w:rsidR="0058019F" w:rsidRPr="00FF1D9E">
        <w:rPr>
          <w:rFonts w:asciiTheme="majorBidi" w:hAnsiTheme="majorBidi" w:cstheme="majorBidi"/>
        </w:rPr>
        <w:t>erempuan,</w:t>
      </w:r>
      <w:r w:rsidR="00C178B2" w:rsidRPr="00FF1D9E">
        <w:rPr>
          <w:rFonts w:asciiTheme="majorBidi" w:hAnsiTheme="majorBidi" w:cstheme="majorBidi"/>
        </w:rPr>
        <w:t xml:space="preserve"> k</w:t>
      </w:r>
      <w:r w:rsidR="0058019F" w:rsidRPr="00FF1D9E">
        <w:rPr>
          <w:rFonts w:asciiTheme="majorBidi" w:hAnsiTheme="majorBidi" w:cstheme="majorBidi"/>
        </w:rPr>
        <w:t>aya miskin,</w:t>
      </w:r>
      <w:r w:rsidR="00C178B2" w:rsidRPr="00FF1D9E">
        <w:rPr>
          <w:rFonts w:asciiTheme="majorBidi" w:hAnsiTheme="majorBidi" w:cstheme="majorBidi"/>
        </w:rPr>
        <w:t xml:space="preserve"> </w:t>
      </w:r>
      <w:r w:rsidR="0058019F" w:rsidRPr="00FF1D9E">
        <w:rPr>
          <w:rFonts w:asciiTheme="majorBidi" w:hAnsiTheme="majorBidi" w:cstheme="majorBidi"/>
        </w:rPr>
        <w:t>cerdas kemah,</w:t>
      </w:r>
      <w:r w:rsidR="00C178B2" w:rsidRPr="00FF1D9E">
        <w:rPr>
          <w:rFonts w:asciiTheme="majorBidi" w:hAnsiTheme="majorBidi" w:cstheme="majorBidi"/>
        </w:rPr>
        <w:t xml:space="preserve"> </w:t>
      </w:r>
      <w:r w:rsidR="0058019F" w:rsidRPr="00FF1D9E">
        <w:rPr>
          <w:rFonts w:asciiTheme="majorBidi" w:hAnsiTheme="majorBidi" w:cstheme="majorBidi"/>
        </w:rPr>
        <w:t>cacat norma,</w:t>
      </w:r>
      <w:r w:rsidR="00C178B2" w:rsidRPr="00FF1D9E">
        <w:rPr>
          <w:rFonts w:asciiTheme="majorBidi" w:hAnsiTheme="majorBidi" w:cstheme="majorBidi"/>
        </w:rPr>
        <w:t xml:space="preserve"> </w:t>
      </w:r>
      <w:r w:rsidR="0058019F" w:rsidRPr="00FF1D9E">
        <w:rPr>
          <w:rFonts w:asciiTheme="majorBidi" w:hAnsiTheme="majorBidi" w:cstheme="majorBidi"/>
        </w:rPr>
        <w:lastRenderedPageBreak/>
        <w:t>semua harus dipandang sama</w:t>
      </w:r>
      <w:r w:rsidR="004A32B6" w:rsidRPr="00FF1D9E">
        <w:rPr>
          <w:rFonts w:asciiTheme="majorBidi" w:hAnsiTheme="majorBidi" w:cstheme="majorBidi"/>
        </w:rPr>
        <w:t>.</w:t>
      </w:r>
      <w:r w:rsidR="00C178B2" w:rsidRPr="00FF1D9E">
        <w:rPr>
          <w:rFonts w:asciiTheme="majorBidi" w:hAnsiTheme="majorBidi" w:cstheme="majorBidi"/>
        </w:rPr>
        <w:t xml:space="preserve"> </w:t>
      </w:r>
      <w:r w:rsidR="004A32B6" w:rsidRPr="00FF1D9E">
        <w:rPr>
          <w:rFonts w:asciiTheme="majorBidi" w:hAnsiTheme="majorBidi" w:cstheme="majorBidi"/>
        </w:rPr>
        <w:t>Dalam proses pembelajaran guru harus mampu melihat bahwa setiap anak memiliki potensi berbeda beda</w:t>
      </w:r>
      <w:r w:rsidR="00C021E2" w:rsidRPr="00FF1D9E">
        <w:rPr>
          <w:rFonts w:asciiTheme="majorBidi" w:hAnsiTheme="majorBidi" w:cstheme="majorBidi"/>
        </w:rPr>
        <w:t>.</w:t>
      </w:r>
      <w:r w:rsidR="00C178B2" w:rsidRPr="00FF1D9E">
        <w:rPr>
          <w:rFonts w:asciiTheme="majorBidi" w:hAnsiTheme="majorBidi" w:cstheme="majorBidi"/>
        </w:rPr>
        <w:t xml:space="preserve"> S</w:t>
      </w:r>
      <w:r w:rsidR="00C021E2" w:rsidRPr="00FF1D9E">
        <w:rPr>
          <w:rFonts w:asciiTheme="majorBidi" w:hAnsiTheme="majorBidi" w:cstheme="majorBidi"/>
        </w:rPr>
        <w:t>ehingga guru harus</w:t>
      </w:r>
      <w:r w:rsidR="00173851">
        <w:rPr>
          <w:rFonts w:asciiTheme="majorBidi" w:hAnsiTheme="majorBidi" w:cstheme="majorBidi"/>
        </w:rPr>
        <w:t xml:space="preserve"> </w:t>
      </w:r>
      <w:r w:rsidR="00C021E2" w:rsidRPr="00FF1D9E">
        <w:rPr>
          <w:rFonts w:asciiTheme="majorBidi" w:hAnsiTheme="majorBidi" w:cstheme="majorBidi"/>
        </w:rPr>
        <w:t xml:space="preserve">selalu berpikir positif </w:t>
      </w:r>
      <w:r w:rsidR="004D19C5" w:rsidRPr="00FF1D9E">
        <w:rPr>
          <w:rFonts w:asciiTheme="majorBidi" w:hAnsiTheme="majorBidi" w:cstheme="majorBidi"/>
        </w:rPr>
        <w:t>akan mampu mengembangkan perilaku yang suportif,</w:t>
      </w:r>
      <w:r w:rsidR="00C178B2" w:rsidRPr="00FF1D9E">
        <w:rPr>
          <w:rFonts w:asciiTheme="majorBidi" w:hAnsiTheme="majorBidi" w:cstheme="majorBidi"/>
        </w:rPr>
        <w:t xml:space="preserve"> k</w:t>
      </w:r>
      <w:r w:rsidR="004D19C5" w:rsidRPr="00FF1D9E">
        <w:rPr>
          <w:rFonts w:asciiTheme="majorBidi" w:hAnsiTheme="majorBidi" w:cstheme="majorBidi"/>
        </w:rPr>
        <w:t>onstruktif,</w:t>
      </w:r>
      <w:r w:rsidR="00C178B2" w:rsidRPr="00FF1D9E">
        <w:rPr>
          <w:rFonts w:asciiTheme="majorBidi" w:hAnsiTheme="majorBidi" w:cstheme="majorBidi"/>
        </w:rPr>
        <w:t xml:space="preserve"> </w:t>
      </w:r>
      <w:r w:rsidR="004D19C5" w:rsidRPr="00FF1D9E">
        <w:rPr>
          <w:rFonts w:asciiTheme="majorBidi" w:hAnsiTheme="majorBidi" w:cstheme="majorBidi"/>
        </w:rPr>
        <w:t>humanis dan demokratis.</w:t>
      </w:r>
      <w:r w:rsidR="008C0EA5" w:rsidRPr="00FF1D9E">
        <w:rPr>
          <w:rStyle w:val="FootnoteReference"/>
          <w:rFonts w:asciiTheme="majorBidi" w:hAnsiTheme="majorBidi" w:cstheme="majorBidi"/>
        </w:rPr>
        <w:footnoteReference w:id="65"/>
      </w:r>
    </w:p>
    <w:p w14:paraId="40FDF475" w14:textId="0EF7F783" w:rsidR="00405A16" w:rsidRPr="00FF1D9E" w:rsidRDefault="00405A16" w:rsidP="0020332C">
      <w:pPr>
        <w:pStyle w:val="ListParagraph"/>
        <w:numPr>
          <w:ilvl w:val="0"/>
          <w:numId w:val="18"/>
        </w:numPr>
        <w:ind w:left="1080"/>
        <w:rPr>
          <w:rFonts w:asciiTheme="majorBidi" w:hAnsiTheme="majorBidi" w:cstheme="majorBidi"/>
        </w:rPr>
      </w:pPr>
      <w:r w:rsidRPr="00FF1D9E">
        <w:rPr>
          <w:rFonts w:asciiTheme="majorBidi" w:hAnsiTheme="majorBidi" w:cstheme="majorBidi"/>
        </w:rPr>
        <w:t xml:space="preserve">Strategi </w:t>
      </w:r>
      <w:r w:rsidR="005B0F4B" w:rsidRPr="00FF1D9E">
        <w:rPr>
          <w:rFonts w:asciiTheme="majorBidi" w:hAnsiTheme="majorBidi" w:cstheme="majorBidi"/>
        </w:rPr>
        <w:t>P</w:t>
      </w:r>
      <w:r w:rsidRPr="00FF1D9E">
        <w:rPr>
          <w:rFonts w:asciiTheme="majorBidi" w:hAnsiTheme="majorBidi" w:cstheme="majorBidi"/>
        </w:rPr>
        <w:t>roblem</w:t>
      </w:r>
      <w:r w:rsidR="005B0F4B" w:rsidRPr="00FF1D9E">
        <w:rPr>
          <w:rFonts w:asciiTheme="majorBidi" w:hAnsiTheme="majorBidi" w:cstheme="majorBidi"/>
        </w:rPr>
        <w:t xml:space="preserve"> B</w:t>
      </w:r>
      <w:r w:rsidRPr="00FF1D9E">
        <w:rPr>
          <w:rFonts w:asciiTheme="majorBidi" w:hAnsiTheme="majorBidi" w:cstheme="majorBidi"/>
        </w:rPr>
        <w:t xml:space="preserve">ased </w:t>
      </w:r>
      <w:r w:rsidR="005B0F4B" w:rsidRPr="00FF1D9E">
        <w:rPr>
          <w:rFonts w:asciiTheme="majorBidi" w:hAnsiTheme="majorBidi" w:cstheme="majorBidi"/>
        </w:rPr>
        <w:t>L</w:t>
      </w:r>
      <w:r w:rsidRPr="00FF1D9E">
        <w:rPr>
          <w:rFonts w:asciiTheme="majorBidi" w:hAnsiTheme="majorBidi" w:cstheme="majorBidi"/>
        </w:rPr>
        <w:t>earning</w:t>
      </w:r>
    </w:p>
    <w:p w14:paraId="7BA1B0C8" w14:textId="2600A24D" w:rsidR="007A418E" w:rsidRPr="00FF1D9E" w:rsidRDefault="00424F6D" w:rsidP="00513282">
      <w:pPr>
        <w:pStyle w:val="ListParagraph"/>
        <w:ind w:left="1080"/>
        <w:rPr>
          <w:rFonts w:asciiTheme="majorBidi" w:hAnsiTheme="majorBidi" w:cstheme="majorBidi"/>
        </w:rPr>
      </w:pPr>
      <w:r w:rsidRPr="00FF1D9E">
        <w:rPr>
          <w:rFonts w:asciiTheme="majorBidi" w:hAnsiTheme="majorBidi" w:cstheme="majorBidi"/>
        </w:rPr>
        <w:t xml:space="preserve">Menurut </w:t>
      </w:r>
      <w:r w:rsidR="00A325FE" w:rsidRPr="00FF1D9E">
        <w:rPr>
          <w:rFonts w:asciiTheme="majorBidi" w:hAnsiTheme="majorBidi" w:cstheme="majorBidi"/>
        </w:rPr>
        <w:t>A</w:t>
      </w:r>
      <w:r w:rsidRPr="00FF1D9E">
        <w:rPr>
          <w:rFonts w:asciiTheme="majorBidi" w:hAnsiTheme="majorBidi" w:cstheme="majorBidi"/>
        </w:rPr>
        <w:t>rend</w:t>
      </w:r>
      <w:r w:rsidR="00A325FE" w:rsidRPr="00FF1D9E">
        <w:rPr>
          <w:rFonts w:asciiTheme="majorBidi" w:hAnsiTheme="majorBidi" w:cstheme="majorBidi"/>
        </w:rPr>
        <w:t xml:space="preserve">s </w:t>
      </w:r>
      <w:r w:rsidRPr="00FF1D9E">
        <w:rPr>
          <w:rFonts w:asciiTheme="majorBidi" w:hAnsiTheme="majorBidi" w:cstheme="majorBidi"/>
        </w:rPr>
        <w:t>pembelajaran PBL adalah suatu model pembelajaran yang menuntut siswa untuk menyelesaikan permasalahan yang nyata atau autentik dengan tujuan untuk menyusun pengetahuan mereka,</w:t>
      </w:r>
      <w:r w:rsidR="00CF0B23" w:rsidRPr="00FF1D9E">
        <w:rPr>
          <w:rFonts w:asciiTheme="majorBidi" w:hAnsiTheme="majorBidi" w:cstheme="majorBidi"/>
        </w:rPr>
        <w:t xml:space="preserve"> </w:t>
      </w:r>
      <w:r w:rsidRPr="00FF1D9E">
        <w:rPr>
          <w:rFonts w:asciiTheme="majorBidi" w:hAnsiTheme="majorBidi" w:cstheme="majorBidi"/>
        </w:rPr>
        <w:t>mengembangkan inkuiri,</w:t>
      </w:r>
      <w:r w:rsidR="00CF0B23" w:rsidRPr="00FF1D9E">
        <w:rPr>
          <w:rFonts w:asciiTheme="majorBidi" w:hAnsiTheme="majorBidi" w:cstheme="majorBidi"/>
        </w:rPr>
        <w:t xml:space="preserve"> </w:t>
      </w:r>
      <w:r w:rsidRPr="00FF1D9E">
        <w:rPr>
          <w:rFonts w:asciiTheme="majorBidi" w:hAnsiTheme="majorBidi" w:cstheme="majorBidi"/>
        </w:rPr>
        <w:t>ketrampilan berfikir</w:t>
      </w:r>
      <w:r w:rsidR="00CF0B23" w:rsidRPr="00FF1D9E">
        <w:rPr>
          <w:rFonts w:asciiTheme="majorBidi" w:hAnsiTheme="majorBidi" w:cstheme="majorBidi"/>
        </w:rPr>
        <w:t>,</w:t>
      </w:r>
      <w:r w:rsidR="00C178B2" w:rsidRPr="00FF1D9E">
        <w:rPr>
          <w:rFonts w:asciiTheme="majorBidi" w:hAnsiTheme="majorBidi" w:cstheme="majorBidi"/>
        </w:rPr>
        <w:t xml:space="preserve"> </w:t>
      </w:r>
      <w:r w:rsidR="00CF0B23" w:rsidRPr="00FF1D9E">
        <w:rPr>
          <w:rFonts w:asciiTheme="majorBidi" w:hAnsiTheme="majorBidi" w:cstheme="majorBidi"/>
        </w:rPr>
        <w:t>kemandirian dan kepercayaan diri.</w:t>
      </w:r>
      <w:r w:rsidR="00CF0B23" w:rsidRPr="00FF1D9E">
        <w:rPr>
          <w:rStyle w:val="FootnoteReference"/>
          <w:rFonts w:asciiTheme="majorBidi" w:hAnsiTheme="majorBidi" w:cstheme="majorBidi"/>
        </w:rPr>
        <w:footnoteReference w:id="66"/>
      </w:r>
    </w:p>
    <w:p w14:paraId="1198BB74" w14:textId="015F3520" w:rsidR="00C53E4B" w:rsidRPr="00FF1D9E" w:rsidRDefault="003D4B6A" w:rsidP="00513282">
      <w:pPr>
        <w:pStyle w:val="ListParagraph"/>
        <w:ind w:left="1080"/>
        <w:rPr>
          <w:rFonts w:asciiTheme="majorBidi" w:hAnsiTheme="majorBidi" w:cstheme="majorBidi"/>
        </w:rPr>
      </w:pPr>
      <w:r w:rsidRPr="00FF1D9E">
        <w:rPr>
          <w:rFonts w:asciiTheme="majorBidi" w:hAnsiTheme="majorBidi" w:cstheme="majorBidi"/>
        </w:rPr>
        <w:t>Dari pengertianya,</w:t>
      </w:r>
      <w:r w:rsidR="00C178B2" w:rsidRPr="00FF1D9E">
        <w:rPr>
          <w:rFonts w:asciiTheme="majorBidi" w:hAnsiTheme="majorBidi" w:cstheme="majorBidi"/>
        </w:rPr>
        <w:t xml:space="preserve"> </w:t>
      </w:r>
      <w:r w:rsidRPr="00FF1D9E">
        <w:rPr>
          <w:rFonts w:asciiTheme="majorBidi" w:hAnsiTheme="majorBidi" w:cstheme="majorBidi"/>
        </w:rPr>
        <w:t>pembelajaran PBL</w:t>
      </w:r>
      <w:r w:rsidR="00C53E4B" w:rsidRPr="00FF1D9E">
        <w:rPr>
          <w:rFonts w:asciiTheme="majorBidi" w:hAnsiTheme="majorBidi" w:cstheme="majorBidi"/>
        </w:rPr>
        <w:t xml:space="preserve"> sangat relevan dalam mendukung konsep sekolah ramah anak, karena memungkinkan siswa untuk aktif terlibat dalam proses pembelajaran secara mandiri dan kolaboratif, dengan tetap memperhatikan kebutuhan dan kenyamanan mereka. Dalam lingkungan sekolah ramah anak, PBL dapat memberikan ruang bagi siswa untuk mengekspresikan ide mereka, bekerja sama tanpa tekanan, serta mendapatkan </w:t>
      </w:r>
      <w:r w:rsidR="00C53E4B" w:rsidRPr="00FF1D9E">
        <w:rPr>
          <w:rFonts w:asciiTheme="majorBidi" w:hAnsiTheme="majorBidi" w:cstheme="majorBidi"/>
        </w:rPr>
        <w:lastRenderedPageBreak/>
        <w:t>pengalaman belajar yang bermakna melalui pemecahan masalah yang terkait dengan kehidupan mereka. Dengan demikian, PBL tidak hanya meningkatkan kemampuan akademik, tetapi juga menumbuhkan karakter positif siswa, seperti rasa tanggung jawab, keberanian, dan empati, yang selaras dengan prinsip non-diskriminasi, partisipasi aktif, dan kesejahteraan anak.</w:t>
      </w:r>
    </w:p>
    <w:p w14:paraId="0BE0C614" w14:textId="74A2222E" w:rsidR="006A02FF" w:rsidRPr="00FF1D9E" w:rsidRDefault="00951C34" w:rsidP="00513282">
      <w:pPr>
        <w:pStyle w:val="ListParagraph"/>
        <w:ind w:left="1080"/>
        <w:rPr>
          <w:rFonts w:asciiTheme="majorBidi" w:hAnsiTheme="majorBidi" w:cstheme="majorBidi"/>
        </w:rPr>
      </w:pPr>
      <w:r w:rsidRPr="00FF1D9E">
        <w:rPr>
          <w:rFonts w:asciiTheme="majorBidi" w:hAnsiTheme="majorBidi" w:cstheme="majorBidi"/>
        </w:rPr>
        <w:t>Dilihat dari</w:t>
      </w:r>
      <w:r w:rsidR="006A02FF" w:rsidRPr="00FF1D9E">
        <w:rPr>
          <w:rFonts w:asciiTheme="majorBidi" w:hAnsiTheme="majorBidi" w:cstheme="majorBidi"/>
        </w:rPr>
        <w:t xml:space="preserve"> konteks </w:t>
      </w:r>
      <w:r w:rsidR="00A82D07">
        <w:rPr>
          <w:rFonts w:asciiTheme="majorBidi" w:hAnsiTheme="majorBidi" w:cstheme="majorBidi"/>
        </w:rPr>
        <w:t>p</w:t>
      </w:r>
      <w:r w:rsidR="006A02FF" w:rsidRPr="00FF1D9E">
        <w:rPr>
          <w:rFonts w:asciiTheme="majorBidi" w:hAnsiTheme="majorBidi" w:cstheme="majorBidi"/>
        </w:rPr>
        <w:t xml:space="preserve">endidikan agama islam pembelajaran berbasis </w:t>
      </w:r>
      <w:r w:rsidR="00173851">
        <w:rPr>
          <w:rFonts w:asciiTheme="majorBidi" w:hAnsiTheme="majorBidi" w:cstheme="majorBidi"/>
        </w:rPr>
        <w:t>PBL</w:t>
      </w:r>
      <w:r w:rsidR="006A02FF" w:rsidRPr="00FF1D9E">
        <w:rPr>
          <w:rFonts w:asciiTheme="majorBidi" w:hAnsiTheme="majorBidi" w:cstheme="majorBidi"/>
        </w:rPr>
        <w:t xml:space="preserve"> merupakan pendekatan pedagogis yang menempatkan siswa sebagai pusat dari proses pembelajaran,</w:t>
      </w:r>
      <w:r w:rsidR="00C178B2" w:rsidRPr="00FF1D9E">
        <w:rPr>
          <w:rFonts w:asciiTheme="majorBidi" w:hAnsiTheme="majorBidi" w:cstheme="majorBidi"/>
        </w:rPr>
        <w:t xml:space="preserve"> </w:t>
      </w:r>
      <w:r w:rsidR="006A02FF" w:rsidRPr="00FF1D9E">
        <w:rPr>
          <w:rFonts w:asciiTheme="majorBidi" w:hAnsiTheme="majorBidi" w:cstheme="majorBidi"/>
        </w:rPr>
        <w:t>dengan guru yang berperan sebagai fasilitator.</w:t>
      </w:r>
      <w:r w:rsidR="00C178B2" w:rsidRPr="00FF1D9E">
        <w:rPr>
          <w:rFonts w:asciiTheme="majorBidi" w:hAnsiTheme="majorBidi" w:cstheme="majorBidi"/>
        </w:rPr>
        <w:t xml:space="preserve"> </w:t>
      </w:r>
      <w:r w:rsidR="006A02FF" w:rsidRPr="00FF1D9E">
        <w:rPr>
          <w:rFonts w:asciiTheme="majorBidi" w:hAnsiTheme="majorBidi" w:cstheme="majorBidi"/>
        </w:rPr>
        <w:t xml:space="preserve">PBL dalam </w:t>
      </w:r>
      <w:r w:rsidR="00A82D07">
        <w:rPr>
          <w:rFonts w:asciiTheme="majorBidi" w:hAnsiTheme="majorBidi" w:cstheme="majorBidi"/>
        </w:rPr>
        <w:t>p</w:t>
      </w:r>
      <w:r w:rsidR="006A02FF" w:rsidRPr="00FF1D9E">
        <w:rPr>
          <w:rFonts w:asciiTheme="majorBidi" w:hAnsiTheme="majorBidi" w:cstheme="majorBidi"/>
        </w:rPr>
        <w:t>endidikan agama islam tidak hanya berfokus kepada penguasaan materi keagamaan,</w:t>
      </w:r>
      <w:r w:rsidR="00C178B2" w:rsidRPr="00FF1D9E">
        <w:rPr>
          <w:rFonts w:asciiTheme="majorBidi" w:hAnsiTheme="majorBidi" w:cstheme="majorBidi"/>
        </w:rPr>
        <w:t xml:space="preserve"> </w:t>
      </w:r>
      <w:r w:rsidR="006A02FF" w:rsidRPr="00FF1D9E">
        <w:rPr>
          <w:rFonts w:asciiTheme="majorBidi" w:hAnsiTheme="majorBidi" w:cstheme="majorBidi"/>
        </w:rPr>
        <w:t>tetapi juga pada pengembangan ketrampilan berpikir kritis,</w:t>
      </w:r>
      <w:r w:rsidR="00C178B2" w:rsidRPr="00FF1D9E">
        <w:rPr>
          <w:rFonts w:asciiTheme="majorBidi" w:hAnsiTheme="majorBidi" w:cstheme="majorBidi"/>
        </w:rPr>
        <w:t xml:space="preserve"> </w:t>
      </w:r>
      <w:r w:rsidR="006A02FF" w:rsidRPr="00FF1D9E">
        <w:rPr>
          <w:rFonts w:asciiTheme="majorBidi" w:hAnsiTheme="majorBidi" w:cstheme="majorBidi"/>
        </w:rPr>
        <w:t>analitis dan aplikasi praktis nilai</w:t>
      </w:r>
      <w:r w:rsidR="00C178B2" w:rsidRPr="00FF1D9E">
        <w:rPr>
          <w:rFonts w:asciiTheme="majorBidi" w:hAnsiTheme="majorBidi" w:cstheme="majorBidi"/>
        </w:rPr>
        <w:t>-</w:t>
      </w:r>
      <w:r w:rsidR="006A02FF" w:rsidRPr="00FF1D9E">
        <w:rPr>
          <w:rFonts w:asciiTheme="majorBidi" w:hAnsiTheme="majorBidi" w:cstheme="majorBidi"/>
        </w:rPr>
        <w:t>nilai islam dalam kehidupan nyata.</w:t>
      </w:r>
    </w:p>
    <w:p w14:paraId="16DA29FF" w14:textId="71A1F65F" w:rsidR="00767D75" w:rsidRPr="00FF1D9E" w:rsidRDefault="00E74C26" w:rsidP="00513282">
      <w:pPr>
        <w:pStyle w:val="ListParagraph"/>
        <w:ind w:left="1080"/>
        <w:rPr>
          <w:rFonts w:asciiTheme="majorBidi" w:hAnsiTheme="majorBidi" w:cstheme="majorBidi"/>
        </w:rPr>
      </w:pPr>
      <w:r w:rsidRPr="00FF1D9E">
        <w:rPr>
          <w:rFonts w:asciiTheme="majorBidi" w:hAnsiTheme="majorBidi" w:cstheme="majorBidi"/>
        </w:rPr>
        <w:t xml:space="preserve">Dalam   </w:t>
      </w:r>
      <w:r w:rsidR="00C178B2" w:rsidRPr="00FF1D9E">
        <w:rPr>
          <w:rFonts w:asciiTheme="majorBidi" w:hAnsiTheme="majorBidi" w:cstheme="majorBidi"/>
        </w:rPr>
        <w:t>A</w:t>
      </w:r>
      <w:r w:rsidRPr="00FF1D9E">
        <w:rPr>
          <w:rFonts w:asciiTheme="majorBidi" w:hAnsiTheme="majorBidi" w:cstheme="majorBidi"/>
        </w:rPr>
        <w:t>l-Quran   juga   terdapat   ayat-ayat   yang   mengajak   manusia   untuk berpikir  kritis  dalam  mencermati  berbagai  fenomena.  Di  antaranya  dalam  QS.  Ali-‘Imran (3):190-191, Allah</w:t>
      </w:r>
      <w:r w:rsidR="00CF1BA7" w:rsidRPr="00FF1D9E">
        <w:rPr>
          <w:rFonts w:asciiTheme="majorBidi" w:hAnsiTheme="majorBidi" w:cstheme="majorBidi"/>
        </w:rPr>
        <w:t xml:space="preserve"> </w:t>
      </w:r>
      <w:r w:rsidRPr="00FF1D9E">
        <w:rPr>
          <w:rFonts w:asciiTheme="majorBidi" w:hAnsiTheme="majorBidi" w:cstheme="majorBidi"/>
        </w:rPr>
        <w:t>SWT</w:t>
      </w:r>
      <w:r w:rsidR="00CF1BA7" w:rsidRPr="00FF1D9E">
        <w:rPr>
          <w:rFonts w:asciiTheme="majorBidi" w:hAnsiTheme="majorBidi" w:cstheme="majorBidi"/>
        </w:rPr>
        <w:t xml:space="preserve"> </w:t>
      </w:r>
      <w:r w:rsidRPr="00FF1D9E">
        <w:rPr>
          <w:rFonts w:asciiTheme="majorBidi" w:hAnsiTheme="majorBidi" w:cstheme="majorBidi"/>
        </w:rPr>
        <w:t>Berfirman:</w:t>
      </w:r>
      <w:r w:rsidR="00FF3BAC">
        <w:rPr>
          <w:rStyle w:val="FootnoteReference"/>
          <w:rFonts w:asciiTheme="majorBidi" w:hAnsiTheme="majorBidi" w:cstheme="majorBidi"/>
        </w:rPr>
        <w:footnoteReference w:id="67"/>
      </w:r>
    </w:p>
    <w:p w14:paraId="24A6EDFB" w14:textId="0251531B" w:rsidR="00240ADE" w:rsidRPr="00E65749" w:rsidRDefault="00AB3326" w:rsidP="00E65749">
      <w:pPr>
        <w:pStyle w:val="ListParagraph"/>
        <w:ind w:left="1080" w:firstLine="360"/>
        <w:jc w:val="right"/>
        <w:rPr>
          <w:rFonts w:asciiTheme="majorBidi" w:hAnsiTheme="majorBidi" w:cstheme="majorBidi"/>
        </w:rPr>
      </w:pPr>
      <w:r w:rsidRPr="00FF1D9E">
        <w:rPr>
          <w:rFonts w:asciiTheme="majorBidi" w:hAnsiTheme="majorBidi" w:cstheme="majorBidi"/>
          <w:rtl/>
        </w:rPr>
        <w:t>يَإِنَّ فِي خَلْقِ السَّمَاوَاتِ وَالْأَرْضِ وَاخْتِلَافِ اللَّيْلِ وَالنَّهَارِ لَآيَاتٍ لِأُولِي الْأَلْبَابِ  . الَّذِينَ يَذْكُرُونَ اللَّهَ قِيَامًا وَقُعُودًا وَعَلَىٰ جُنُوبِهِمْ وَتَفَكَّرُونَ فِي خَلْقِ السَّمَاوَاتِ وَالْأَرْضِ رَبَّنَا مَا خَلَقْتَ هَٰذَا بَاطِلًا سُبْحَانَكَ فَقِنَا عَذَابَ النَّارِ</w:t>
      </w:r>
    </w:p>
    <w:p w14:paraId="0EC02715" w14:textId="071AA7E0" w:rsidR="00E74C26" w:rsidRPr="00FF1D9E" w:rsidRDefault="00AB3326" w:rsidP="00513282">
      <w:pPr>
        <w:pStyle w:val="ListParagraph"/>
        <w:ind w:left="1080"/>
        <w:rPr>
          <w:rFonts w:asciiTheme="majorBidi" w:hAnsiTheme="majorBidi" w:cstheme="majorBidi"/>
        </w:rPr>
      </w:pPr>
      <w:r w:rsidRPr="00FF1D9E">
        <w:rPr>
          <w:rFonts w:asciiTheme="majorBidi" w:hAnsiTheme="majorBidi" w:cstheme="majorBidi"/>
        </w:rPr>
        <w:lastRenderedPageBreak/>
        <w:t xml:space="preserve">Yang artinya : </w:t>
      </w:r>
      <w:r w:rsidR="0032679B">
        <w:rPr>
          <w:rFonts w:asciiTheme="majorBidi" w:hAnsiTheme="majorBidi" w:cstheme="majorBidi"/>
        </w:rPr>
        <w:t>“</w:t>
      </w:r>
      <w:r w:rsidR="00495248" w:rsidRPr="00FF1D9E">
        <w:rPr>
          <w:rFonts w:asciiTheme="majorBidi" w:hAnsiTheme="majorBidi" w:cstheme="majorBidi"/>
        </w:rPr>
        <w:t>Sesungguhnya dalam penciptaan langit dan bumi, dan silih bergantinya malam dan siang terdapat tanda-tanda bagi orang-orang yang berakal. (yaitu) orang-orang yang mengingat Allah sambil berdiri atau duduk atau dalam keadan berbaring dan mereka memikirkan tentang penciptaan langit dan bumi (seraya berkata): “Ya Tuhan kami, tiadalah Engkau menciptakan ini dengan sia-sia, Maha Suci Engkau, maka peliharalah kami dari siksa neraka.</w:t>
      </w:r>
      <w:r w:rsidR="0032679B">
        <w:rPr>
          <w:rFonts w:asciiTheme="majorBidi" w:hAnsiTheme="majorBidi" w:cstheme="majorBidi"/>
        </w:rPr>
        <w:t>”</w:t>
      </w:r>
      <w:r w:rsidR="00CF1BA7" w:rsidRPr="00FF1D9E">
        <w:rPr>
          <w:rFonts w:asciiTheme="majorBidi" w:hAnsiTheme="majorBidi" w:cstheme="majorBidi"/>
        </w:rPr>
        <w:t xml:space="preserve"> (QS.  Ali-‘Imran (3):190-191)</w:t>
      </w:r>
      <w:r w:rsidR="00D541BE" w:rsidRPr="00FF1D9E">
        <w:rPr>
          <w:rStyle w:val="FootnoteReference"/>
          <w:rFonts w:asciiTheme="majorBidi" w:hAnsiTheme="majorBidi" w:cstheme="majorBidi"/>
        </w:rPr>
        <w:footnoteReference w:id="68"/>
      </w:r>
    </w:p>
    <w:p w14:paraId="6290D524" w14:textId="126EA1B0" w:rsidR="006A02FF" w:rsidRPr="00FF1D9E" w:rsidRDefault="006A02FF" w:rsidP="00513282">
      <w:pPr>
        <w:pStyle w:val="ListParagraph"/>
        <w:ind w:left="1080"/>
        <w:rPr>
          <w:rFonts w:asciiTheme="majorBidi" w:hAnsiTheme="majorBidi" w:cstheme="majorBidi"/>
        </w:rPr>
      </w:pPr>
      <w:r w:rsidRPr="00FF1D9E">
        <w:rPr>
          <w:rFonts w:asciiTheme="majorBidi" w:hAnsiTheme="majorBidi" w:cstheme="majorBidi"/>
        </w:rPr>
        <w:t xml:space="preserve">Dalam konteks </w:t>
      </w:r>
      <w:r w:rsidR="00A82D07">
        <w:rPr>
          <w:rFonts w:asciiTheme="majorBidi" w:hAnsiTheme="majorBidi" w:cstheme="majorBidi"/>
        </w:rPr>
        <w:t>p</w:t>
      </w:r>
      <w:r w:rsidR="00C252A4" w:rsidRPr="00FF1D9E">
        <w:rPr>
          <w:rFonts w:asciiTheme="majorBidi" w:hAnsiTheme="majorBidi" w:cstheme="majorBidi"/>
        </w:rPr>
        <w:t>endidikan islam</w:t>
      </w:r>
      <w:r w:rsidRPr="00FF1D9E">
        <w:rPr>
          <w:rFonts w:asciiTheme="majorBidi" w:hAnsiTheme="majorBidi" w:cstheme="majorBidi"/>
        </w:rPr>
        <w:t>,</w:t>
      </w:r>
      <w:r w:rsidR="0039301F">
        <w:rPr>
          <w:rFonts w:asciiTheme="majorBidi" w:hAnsiTheme="majorBidi" w:cstheme="majorBidi"/>
        </w:rPr>
        <w:t xml:space="preserve"> </w:t>
      </w:r>
      <w:r w:rsidRPr="00FF1D9E">
        <w:rPr>
          <w:rFonts w:asciiTheme="majorBidi" w:hAnsiTheme="majorBidi" w:cstheme="majorBidi"/>
        </w:rPr>
        <w:t xml:space="preserve">problem based learning </w:t>
      </w:r>
      <w:r w:rsidR="009F019E" w:rsidRPr="00FF1D9E">
        <w:rPr>
          <w:rFonts w:asciiTheme="majorBidi" w:hAnsiTheme="majorBidi" w:cstheme="majorBidi"/>
        </w:rPr>
        <w:t>memfasilitasi pembelajaran yang holistic.</w:t>
      </w:r>
      <w:r w:rsidR="00540269" w:rsidRPr="00FF1D9E">
        <w:rPr>
          <w:rFonts w:asciiTheme="majorBidi" w:hAnsiTheme="majorBidi" w:cstheme="majorBidi"/>
        </w:rPr>
        <w:t xml:space="preserve"> S</w:t>
      </w:r>
      <w:r w:rsidR="009F019E" w:rsidRPr="00FF1D9E">
        <w:rPr>
          <w:rFonts w:asciiTheme="majorBidi" w:hAnsiTheme="majorBidi" w:cstheme="majorBidi"/>
        </w:rPr>
        <w:t>iswa tidak hanya menghafal tetapi juga belajar bagaiamana</w:t>
      </w:r>
      <w:r w:rsidR="00D9372A" w:rsidRPr="00FF1D9E">
        <w:rPr>
          <w:rFonts w:asciiTheme="majorBidi" w:hAnsiTheme="majorBidi" w:cstheme="majorBidi"/>
        </w:rPr>
        <w:t xml:space="preserve"> </w:t>
      </w:r>
      <w:r w:rsidR="009F019E" w:rsidRPr="00FF1D9E">
        <w:rPr>
          <w:rFonts w:asciiTheme="majorBidi" w:hAnsiTheme="majorBidi" w:cstheme="majorBidi"/>
        </w:rPr>
        <w:t>menerapkanya untuk memb</w:t>
      </w:r>
      <w:r w:rsidR="0032679B">
        <w:rPr>
          <w:rFonts w:asciiTheme="majorBidi" w:hAnsiTheme="majorBidi" w:cstheme="majorBidi"/>
        </w:rPr>
        <w:t>e</w:t>
      </w:r>
      <w:r w:rsidR="009F019E" w:rsidRPr="00FF1D9E">
        <w:rPr>
          <w:rFonts w:asciiTheme="majorBidi" w:hAnsiTheme="majorBidi" w:cstheme="majorBidi"/>
        </w:rPr>
        <w:t xml:space="preserve">rikan </w:t>
      </w:r>
      <w:r w:rsidR="004D0A0A">
        <w:rPr>
          <w:rFonts w:asciiTheme="majorBidi" w:hAnsiTheme="majorBidi" w:cstheme="majorBidi"/>
        </w:rPr>
        <w:t>s</w:t>
      </w:r>
      <w:r w:rsidR="009F019E" w:rsidRPr="00FF1D9E">
        <w:rPr>
          <w:rFonts w:asciiTheme="majorBidi" w:hAnsiTheme="majorBidi" w:cstheme="majorBidi"/>
        </w:rPr>
        <w:t>olusi atas masalah yang dihadapi.</w:t>
      </w:r>
      <w:r w:rsidR="007C7FAD">
        <w:rPr>
          <w:rFonts w:asciiTheme="majorBidi" w:hAnsiTheme="majorBidi" w:cstheme="majorBidi"/>
        </w:rPr>
        <w:t xml:space="preserve"> </w:t>
      </w:r>
      <w:r w:rsidR="009F019E" w:rsidRPr="00FF1D9E">
        <w:rPr>
          <w:rFonts w:asciiTheme="majorBidi" w:hAnsiTheme="majorBidi" w:cstheme="majorBidi"/>
        </w:rPr>
        <w:t>Hal ini menjadikan PBL sebagai alat yang efektif untuk menginternalisasikan nilai nilai islam (seperti keadilan,</w:t>
      </w:r>
      <w:r w:rsidR="00540269" w:rsidRPr="00FF1D9E">
        <w:rPr>
          <w:rFonts w:asciiTheme="majorBidi" w:hAnsiTheme="majorBidi" w:cstheme="majorBidi"/>
        </w:rPr>
        <w:t xml:space="preserve"> </w:t>
      </w:r>
      <w:r w:rsidR="009F019E" w:rsidRPr="00FF1D9E">
        <w:rPr>
          <w:rFonts w:asciiTheme="majorBidi" w:hAnsiTheme="majorBidi" w:cstheme="majorBidi"/>
        </w:rPr>
        <w:t>kesetaraan dan kasih sayang) melalui pembelajaran yang aktif dan reflektif .</w:t>
      </w:r>
      <w:r w:rsidR="009F019E" w:rsidRPr="00FF1D9E">
        <w:rPr>
          <w:rStyle w:val="FootnoteReference"/>
          <w:rFonts w:asciiTheme="majorBidi" w:hAnsiTheme="majorBidi" w:cstheme="majorBidi"/>
        </w:rPr>
        <w:footnoteReference w:id="69"/>
      </w:r>
      <w:r w:rsidR="009F019E" w:rsidRPr="00FF1D9E">
        <w:rPr>
          <w:rFonts w:asciiTheme="majorBidi" w:hAnsiTheme="majorBidi" w:cstheme="majorBidi"/>
        </w:rPr>
        <w:t xml:space="preserve"> </w:t>
      </w:r>
    </w:p>
    <w:p w14:paraId="3A23EBBE" w14:textId="2CE0FD29" w:rsidR="006B73CB" w:rsidRPr="00FF1D9E" w:rsidRDefault="00540269" w:rsidP="00513282">
      <w:pPr>
        <w:pStyle w:val="ListParagraph"/>
        <w:ind w:left="1080"/>
        <w:rPr>
          <w:rFonts w:asciiTheme="majorBidi" w:hAnsiTheme="majorBidi" w:cstheme="majorBidi"/>
        </w:rPr>
      </w:pPr>
      <w:r w:rsidRPr="00FF1D9E">
        <w:rPr>
          <w:rFonts w:asciiTheme="majorBidi" w:hAnsiTheme="majorBidi" w:cstheme="majorBidi"/>
        </w:rPr>
        <w:t xml:space="preserve">Adapun </w:t>
      </w:r>
      <w:r w:rsidR="006B73CB" w:rsidRPr="00FF1D9E">
        <w:rPr>
          <w:rFonts w:asciiTheme="majorBidi" w:hAnsiTheme="majorBidi" w:cstheme="majorBidi"/>
        </w:rPr>
        <w:t xml:space="preserve">Barrow mengemukakan bahwa </w:t>
      </w:r>
      <w:r w:rsidR="00B34DCE" w:rsidRPr="00FF1D9E">
        <w:rPr>
          <w:rFonts w:asciiTheme="majorBidi" w:hAnsiTheme="majorBidi" w:cstheme="majorBidi"/>
        </w:rPr>
        <w:t xml:space="preserve">pembelajaran </w:t>
      </w:r>
      <w:r w:rsidR="006B73CB" w:rsidRPr="00FF1D9E">
        <w:rPr>
          <w:rFonts w:asciiTheme="majorBidi" w:hAnsiTheme="majorBidi" w:cstheme="majorBidi"/>
        </w:rPr>
        <w:t>PBL memiliki karakteristi</w:t>
      </w:r>
      <w:r w:rsidR="00D9372A" w:rsidRPr="00FF1D9E">
        <w:rPr>
          <w:rFonts w:asciiTheme="majorBidi" w:hAnsiTheme="majorBidi" w:cstheme="majorBidi"/>
        </w:rPr>
        <w:t>k</w:t>
      </w:r>
      <w:r w:rsidR="006B73CB" w:rsidRPr="00FF1D9E">
        <w:rPr>
          <w:rFonts w:asciiTheme="majorBidi" w:hAnsiTheme="majorBidi" w:cstheme="majorBidi"/>
        </w:rPr>
        <w:t xml:space="preserve"> yakni : </w:t>
      </w:r>
      <w:r w:rsidR="00AF051D" w:rsidRPr="00FF1D9E">
        <w:rPr>
          <w:rStyle w:val="FootnoteReference"/>
          <w:rFonts w:asciiTheme="majorBidi" w:hAnsiTheme="majorBidi" w:cstheme="majorBidi"/>
        </w:rPr>
        <w:footnoteReference w:id="70"/>
      </w:r>
    </w:p>
    <w:p w14:paraId="54E4E026" w14:textId="769622A0" w:rsidR="006B73CB" w:rsidRPr="00FF1D9E" w:rsidRDefault="006B73CB" w:rsidP="0020332C">
      <w:pPr>
        <w:pStyle w:val="ListParagraph"/>
        <w:numPr>
          <w:ilvl w:val="0"/>
          <w:numId w:val="23"/>
        </w:numPr>
        <w:rPr>
          <w:rFonts w:asciiTheme="majorBidi" w:hAnsiTheme="majorBidi" w:cstheme="majorBidi"/>
        </w:rPr>
      </w:pPr>
      <w:r w:rsidRPr="00FF1D9E">
        <w:rPr>
          <w:rFonts w:asciiTheme="majorBidi" w:hAnsiTheme="majorBidi" w:cstheme="majorBidi"/>
        </w:rPr>
        <w:lastRenderedPageBreak/>
        <w:t>Belajar berpusat pada siswa,</w:t>
      </w:r>
      <w:r w:rsidR="00A44A74">
        <w:rPr>
          <w:rFonts w:asciiTheme="majorBidi" w:hAnsiTheme="majorBidi" w:cstheme="majorBidi"/>
        </w:rPr>
        <w:t xml:space="preserve"> </w:t>
      </w:r>
      <w:r w:rsidRPr="00FF1D9E">
        <w:rPr>
          <w:rFonts w:asciiTheme="majorBidi" w:hAnsiTheme="majorBidi" w:cstheme="majorBidi"/>
        </w:rPr>
        <w:t>sehingga siswa bertanggung jawab untuk belajar mandiri</w:t>
      </w:r>
      <w:r w:rsidR="00540269" w:rsidRPr="00FF1D9E">
        <w:rPr>
          <w:rFonts w:asciiTheme="majorBidi" w:hAnsiTheme="majorBidi" w:cstheme="majorBidi"/>
        </w:rPr>
        <w:t>.</w:t>
      </w:r>
    </w:p>
    <w:p w14:paraId="48A50FBF" w14:textId="5D3E6873" w:rsidR="006B73CB" w:rsidRPr="00FF1D9E" w:rsidRDefault="006B73CB" w:rsidP="0020332C">
      <w:pPr>
        <w:pStyle w:val="ListParagraph"/>
        <w:numPr>
          <w:ilvl w:val="0"/>
          <w:numId w:val="23"/>
        </w:numPr>
        <w:rPr>
          <w:rFonts w:asciiTheme="majorBidi" w:hAnsiTheme="majorBidi" w:cstheme="majorBidi"/>
        </w:rPr>
      </w:pPr>
      <w:r w:rsidRPr="00FF1D9E">
        <w:rPr>
          <w:rFonts w:asciiTheme="majorBidi" w:hAnsiTheme="majorBidi" w:cstheme="majorBidi"/>
        </w:rPr>
        <w:t>Belajar terjadi dalam kelompok kelompok kecil</w:t>
      </w:r>
      <w:r w:rsidR="00540269" w:rsidRPr="00FF1D9E">
        <w:rPr>
          <w:rFonts w:asciiTheme="majorBidi" w:hAnsiTheme="majorBidi" w:cstheme="majorBidi"/>
        </w:rPr>
        <w:t>.</w:t>
      </w:r>
    </w:p>
    <w:p w14:paraId="6B42DD44" w14:textId="3E39F30C" w:rsidR="006B73CB" w:rsidRPr="00FF1D9E" w:rsidRDefault="006B73CB" w:rsidP="0020332C">
      <w:pPr>
        <w:pStyle w:val="ListParagraph"/>
        <w:numPr>
          <w:ilvl w:val="0"/>
          <w:numId w:val="23"/>
        </w:numPr>
        <w:rPr>
          <w:rFonts w:asciiTheme="majorBidi" w:hAnsiTheme="majorBidi" w:cstheme="majorBidi"/>
        </w:rPr>
      </w:pPr>
      <w:r w:rsidRPr="00FF1D9E">
        <w:rPr>
          <w:rFonts w:asciiTheme="majorBidi" w:hAnsiTheme="majorBidi" w:cstheme="majorBidi"/>
        </w:rPr>
        <w:t>Guru berperan sebagai fasilitator atau pemandu</w:t>
      </w:r>
      <w:r w:rsidR="00540269" w:rsidRPr="00FF1D9E">
        <w:rPr>
          <w:rFonts w:asciiTheme="majorBidi" w:hAnsiTheme="majorBidi" w:cstheme="majorBidi"/>
        </w:rPr>
        <w:t>.</w:t>
      </w:r>
    </w:p>
    <w:p w14:paraId="60205ECE" w14:textId="502DE315" w:rsidR="006B73CB" w:rsidRPr="00FF1D9E" w:rsidRDefault="006B73CB" w:rsidP="0020332C">
      <w:pPr>
        <w:pStyle w:val="ListParagraph"/>
        <w:numPr>
          <w:ilvl w:val="0"/>
          <w:numId w:val="23"/>
        </w:numPr>
        <w:rPr>
          <w:rFonts w:asciiTheme="majorBidi" w:hAnsiTheme="majorBidi" w:cstheme="majorBidi"/>
        </w:rPr>
      </w:pPr>
      <w:r w:rsidRPr="00FF1D9E">
        <w:rPr>
          <w:rFonts w:asciiTheme="majorBidi" w:hAnsiTheme="majorBidi" w:cstheme="majorBidi"/>
        </w:rPr>
        <w:t>Memfokuskan pengorganisasian permasalahan dan stimulus untuk pembelajaran</w:t>
      </w:r>
      <w:r w:rsidR="00540269" w:rsidRPr="00FF1D9E">
        <w:rPr>
          <w:rFonts w:asciiTheme="majorBidi" w:hAnsiTheme="majorBidi" w:cstheme="majorBidi"/>
        </w:rPr>
        <w:t>.</w:t>
      </w:r>
      <w:r w:rsidRPr="00FF1D9E">
        <w:rPr>
          <w:rFonts w:asciiTheme="majorBidi" w:hAnsiTheme="majorBidi" w:cstheme="majorBidi"/>
        </w:rPr>
        <w:t xml:space="preserve"> </w:t>
      </w:r>
    </w:p>
    <w:p w14:paraId="2048A0D3" w14:textId="6A930FDB" w:rsidR="006B73CB" w:rsidRPr="00FF1D9E" w:rsidRDefault="006B73CB" w:rsidP="0020332C">
      <w:pPr>
        <w:pStyle w:val="ListParagraph"/>
        <w:numPr>
          <w:ilvl w:val="0"/>
          <w:numId w:val="23"/>
        </w:numPr>
        <w:rPr>
          <w:rFonts w:asciiTheme="majorBidi" w:hAnsiTheme="majorBidi" w:cstheme="majorBidi"/>
        </w:rPr>
      </w:pPr>
      <w:r w:rsidRPr="00FF1D9E">
        <w:rPr>
          <w:rFonts w:asciiTheme="majorBidi" w:hAnsiTheme="majorBidi" w:cstheme="majorBidi"/>
        </w:rPr>
        <w:t>Masalah satu dengan masalah lainya merupak</w:t>
      </w:r>
      <w:r w:rsidR="00802DDB">
        <w:rPr>
          <w:rFonts w:asciiTheme="majorBidi" w:hAnsiTheme="majorBidi" w:cstheme="majorBidi"/>
        </w:rPr>
        <w:t>a</w:t>
      </w:r>
      <w:r w:rsidRPr="00FF1D9E">
        <w:rPr>
          <w:rFonts w:asciiTheme="majorBidi" w:hAnsiTheme="majorBidi" w:cstheme="majorBidi"/>
        </w:rPr>
        <w:t>n sarana untuk mengembankan kemampuan pemecahan masalah</w:t>
      </w:r>
      <w:r w:rsidR="00540269" w:rsidRPr="00FF1D9E">
        <w:rPr>
          <w:rFonts w:asciiTheme="majorBidi" w:hAnsiTheme="majorBidi" w:cstheme="majorBidi"/>
        </w:rPr>
        <w:t>.</w:t>
      </w:r>
      <w:r w:rsidR="007030C5">
        <w:rPr>
          <w:rFonts w:asciiTheme="majorBidi" w:hAnsiTheme="majorBidi" w:cstheme="majorBidi"/>
        </w:rPr>
        <w:t xml:space="preserve"> </w:t>
      </w:r>
    </w:p>
    <w:p w14:paraId="6D5E4A25" w14:textId="02ED99AE" w:rsidR="006B73CB" w:rsidRPr="00FF1D9E" w:rsidRDefault="00AF051D" w:rsidP="0020332C">
      <w:pPr>
        <w:pStyle w:val="ListParagraph"/>
        <w:numPr>
          <w:ilvl w:val="0"/>
          <w:numId w:val="23"/>
        </w:numPr>
        <w:rPr>
          <w:rFonts w:asciiTheme="majorBidi" w:hAnsiTheme="majorBidi" w:cstheme="majorBidi"/>
        </w:rPr>
      </w:pPr>
      <w:r w:rsidRPr="00FF1D9E">
        <w:rPr>
          <w:rFonts w:asciiTheme="majorBidi" w:hAnsiTheme="majorBidi" w:cstheme="majorBidi"/>
        </w:rPr>
        <w:t>Informasi baru diperoleh melalui belajar secara mandiri</w:t>
      </w:r>
      <w:r w:rsidR="00540269" w:rsidRPr="00FF1D9E">
        <w:rPr>
          <w:rFonts w:asciiTheme="majorBidi" w:hAnsiTheme="majorBidi" w:cstheme="majorBidi"/>
        </w:rPr>
        <w:t>.</w:t>
      </w:r>
    </w:p>
    <w:p w14:paraId="0C2F51C9" w14:textId="390F51B5" w:rsidR="0081015A" w:rsidRPr="00FF1D9E" w:rsidRDefault="0081015A" w:rsidP="00513282">
      <w:pPr>
        <w:ind w:left="1440"/>
        <w:rPr>
          <w:rFonts w:asciiTheme="majorBidi" w:hAnsiTheme="majorBidi" w:cstheme="majorBidi"/>
        </w:rPr>
      </w:pPr>
      <w:r w:rsidRPr="00FF1D9E">
        <w:rPr>
          <w:rFonts w:asciiTheme="majorBidi" w:hAnsiTheme="majorBidi" w:cstheme="majorBidi"/>
        </w:rPr>
        <w:t xml:space="preserve">Sistem penilaian pada pembelajaran PBL dengan memadukan tiga aspek pengetahuan </w:t>
      </w:r>
      <w:r w:rsidRPr="00FF1D9E">
        <w:rPr>
          <w:rFonts w:asciiTheme="majorBidi" w:hAnsiTheme="majorBidi" w:cstheme="majorBidi"/>
          <w:i/>
          <w:iCs/>
        </w:rPr>
        <w:t>(knowledge)</w:t>
      </w:r>
      <w:r w:rsidRPr="00FF1D9E">
        <w:rPr>
          <w:rFonts w:asciiTheme="majorBidi" w:hAnsiTheme="majorBidi" w:cstheme="majorBidi"/>
        </w:rPr>
        <w:t xml:space="preserve">, kecakapan </w:t>
      </w:r>
      <w:r w:rsidR="00540269" w:rsidRPr="00FF1D9E">
        <w:rPr>
          <w:rFonts w:asciiTheme="majorBidi" w:hAnsiTheme="majorBidi" w:cstheme="majorBidi"/>
          <w:i/>
          <w:iCs/>
        </w:rPr>
        <w:t>(</w:t>
      </w:r>
      <w:r w:rsidRPr="00FF1D9E">
        <w:rPr>
          <w:rFonts w:asciiTheme="majorBidi" w:hAnsiTheme="majorBidi" w:cstheme="majorBidi"/>
          <w:i/>
          <w:iCs/>
        </w:rPr>
        <w:t>skill)</w:t>
      </w:r>
      <w:r w:rsidRPr="00FF1D9E">
        <w:rPr>
          <w:rFonts w:asciiTheme="majorBidi" w:hAnsiTheme="majorBidi" w:cstheme="majorBidi"/>
        </w:rPr>
        <w:t xml:space="preserve">, dan sikap </w:t>
      </w:r>
      <w:r w:rsidRPr="00FF1D9E">
        <w:rPr>
          <w:rFonts w:asciiTheme="majorBidi" w:hAnsiTheme="majorBidi" w:cstheme="majorBidi"/>
          <w:i/>
          <w:iCs/>
        </w:rPr>
        <w:t>(attitude).</w:t>
      </w:r>
      <w:r w:rsidR="00540269" w:rsidRPr="00FF1D9E">
        <w:rPr>
          <w:rFonts w:asciiTheme="majorBidi" w:hAnsiTheme="majorBidi" w:cstheme="majorBidi"/>
        </w:rPr>
        <w:t xml:space="preserve"> P</w:t>
      </w:r>
      <w:r w:rsidRPr="00FF1D9E">
        <w:rPr>
          <w:rFonts w:asciiTheme="majorBidi" w:hAnsiTheme="majorBidi" w:cstheme="majorBidi"/>
        </w:rPr>
        <w:t>enilaian terhadap kecakapan dapat diukur dari penguasaan alat bantu pembelajaran , baik software, hardware, maupun kemampuan perancangan dan pengujian.</w:t>
      </w:r>
      <w:r w:rsidR="00540269" w:rsidRPr="00FF1D9E">
        <w:rPr>
          <w:rFonts w:asciiTheme="majorBidi" w:hAnsiTheme="majorBidi" w:cstheme="majorBidi"/>
        </w:rPr>
        <w:t xml:space="preserve"> S</w:t>
      </w:r>
      <w:r w:rsidRPr="00FF1D9E">
        <w:rPr>
          <w:rFonts w:asciiTheme="majorBidi" w:hAnsiTheme="majorBidi" w:cstheme="majorBidi"/>
        </w:rPr>
        <w:t>ementara sikap dititikberatkan pada penguasaan softskill,</w:t>
      </w:r>
      <w:r w:rsidR="00540269" w:rsidRPr="00FF1D9E">
        <w:rPr>
          <w:rFonts w:asciiTheme="majorBidi" w:hAnsiTheme="majorBidi" w:cstheme="majorBidi"/>
        </w:rPr>
        <w:t xml:space="preserve"> </w:t>
      </w:r>
      <w:r w:rsidRPr="00FF1D9E">
        <w:rPr>
          <w:rFonts w:asciiTheme="majorBidi" w:hAnsiTheme="majorBidi" w:cstheme="majorBidi"/>
        </w:rPr>
        <w:t>yaitu keaktifan dan partisipasi dalam diskusi, kemampuan bekerja sama dan kehadiran dalam pembelajaran.</w:t>
      </w:r>
      <w:r w:rsidR="00A44A74">
        <w:rPr>
          <w:rFonts w:asciiTheme="majorBidi" w:hAnsiTheme="majorBidi" w:cstheme="majorBidi"/>
        </w:rPr>
        <w:t xml:space="preserve"> As</w:t>
      </w:r>
      <w:r w:rsidRPr="00FF1D9E">
        <w:rPr>
          <w:rFonts w:asciiTheme="majorBidi" w:hAnsiTheme="majorBidi" w:cstheme="majorBidi"/>
        </w:rPr>
        <w:t>pek ketiga teresbut ditentukam oleh guru mata Pelajaran yang bersangkutan.</w:t>
      </w:r>
      <w:r w:rsidRPr="00FF1D9E">
        <w:rPr>
          <w:vertAlign w:val="superscript"/>
        </w:rPr>
        <w:footnoteReference w:id="71"/>
      </w:r>
    </w:p>
    <w:p w14:paraId="31B199DA" w14:textId="0D8DCDC7" w:rsidR="009A0090" w:rsidRPr="00FF1D9E" w:rsidRDefault="009A0090" w:rsidP="0020332C">
      <w:pPr>
        <w:pStyle w:val="ListParagraph"/>
        <w:numPr>
          <w:ilvl w:val="0"/>
          <w:numId w:val="18"/>
        </w:numPr>
        <w:ind w:left="1080"/>
        <w:rPr>
          <w:rFonts w:asciiTheme="majorBidi" w:hAnsiTheme="majorBidi" w:cstheme="majorBidi"/>
        </w:rPr>
      </w:pPr>
      <w:r w:rsidRPr="00FF1D9E">
        <w:rPr>
          <w:rFonts w:asciiTheme="majorBidi" w:hAnsiTheme="majorBidi" w:cstheme="majorBidi"/>
        </w:rPr>
        <w:lastRenderedPageBreak/>
        <w:t>S</w:t>
      </w:r>
      <w:r w:rsidR="008E7FC0" w:rsidRPr="00FF1D9E">
        <w:rPr>
          <w:rFonts w:asciiTheme="majorBidi" w:hAnsiTheme="majorBidi" w:cstheme="majorBidi"/>
        </w:rPr>
        <w:t xml:space="preserve">trategi </w:t>
      </w:r>
      <w:r w:rsidR="00EC2068" w:rsidRPr="00FF1D9E">
        <w:rPr>
          <w:rFonts w:asciiTheme="majorBidi" w:hAnsiTheme="majorBidi" w:cstheme="majorBidi"/>
        </w:rPr>
        <w:t>PAIKEM</w:t>
      </w:r>
    </w:p>
    <w:p w14:paraId="2AD555DE" w14:textId="1491B4C5" w:rsidR="00A76E9C" w:rsidRPr="00FF1D9E" w:rsidRDefault="00A76E9C" w:rsidP="00513282">
      <w:pPr>
        <w:pStyle w:val="ListParagraph"/>
        <w:ind w:left="1080"/>
        <w:rPr>
          <w:rFonts w:asciiTheme="majorBidi" w:hAnsiTheme="majorBidi" w:cstheme="majorBidi"/>
        </w:rPr>
      </w:pPr>
      <w:r w:rsidRPr="00FF1D9E">
        <w:rPr>
          <w:rFonts w:asciiTheme="majorBidi" w:hAnsiTheme="majorBidi" w:cstheme="majorBidi"/>
        </w:rPr>
        <w:t xml:space="preserve">Paikem berasal dari konsep bahwa pembelajaran harus berpusat pada anak </w:t>
      </w:r>
      <w:r w:rsidRPr="00FF1D9E">
        <w:rPr>
          <w:rFonts w:asciiTheme="majorBidi" w:hAnsiTheme="majorBidi" w:cstheme="majorBidi"/>
          <w:i/>
          <w:iCs/>
        </w:rPr>
        <w:t>(stude</w:t>
      </w:r>
      <w:r w:rsidR="00EC2068" w:rsidRPr="00FF1D9E">
        <w:rPr>
          <w:rFonts w:asciiTheme="majorBidi" w:hAnsiTheme="majorBidi" w:cstheme="majorBidi"/>
          <w:i/>
          <w:iCs/>
        </w:rPr>
        <w:t>nt</w:t>
      </w:r>
      <w:r w:rsidRPr="00FF1D9E">
        <w:rPr>
          <w:rFonts w:asciiTheme="majorBidi" w:hAnsiTheme="majorBidi" w:cstheme="majorBidi"/>
          <w:i/>
          <w:iCs/>
        </w:rPr>
        <w:t xml:space="preserve"> centered)</w:t>
      </w:r>
      <w:r w:rsidRPr="00FF1D9E">
        <w:rPr>
          <w:rFonts w:asciiTheme="majorBidi" w:hAnsiTheme="majorBidi" w:cstheme="majorBidi"/>
        </w:rPr>
        <w:t xml:space="preserve"> dan pembelajaran harus </w:t>
      </w:r>
      <w:r w:rsidR="00917ABA" w:rsidRPr="00FF1D9E">
        <w:rPr>
          <w:rFonts w:asciiTheme="majorBidi" w:hAnsiTheme="majorBidi" w:cstheme="majorBidi"/>
        </w:rPr>
        <w:t xml:space="preserve">bersifat menyenangkan </w:t>
      </w:r>
      <w:r w:rsidR="00917ABA" w:rsidRPr="00FF1D9E">
        <w:rPr>
          <w:rFonts w:asciiTheme="majorBidi" w:hAnsiTheme="majorBidi" w:cstheme="majorBidi"/>
          <w:i/>
          <w:iCs/>
        </w:rPr>
        <w:t xml:space="preserve">(learning is fun) </w:t>
      </w:r>
      <w:r w:rsidR="00917ABA" w:rsidRPr="00FF1D9E">
        <w:rPr>
          <w:rFonts w:asciiTheme="majorBidi" w:hAnsiTheme="majorBidi" w:cstheme="majorBidi"/>
        </w:rPr>
        <w:t>agar mereka termotifasi untuk terus belajar sendiri tanpa diperintah dan agar mereka tidak merasa terbebani dan takut.</w:t>
      </w:r>
      <w:r w:rsidR="00917ABA" w:rsidRPr="00FF1D9E">
        <w:rPr>
          <w:rStyle w:val="FootnoteReference"/>
          <w:rFonts w:asciiTheme="majorBidi" w:hAnsiTheme="majorBidi" w:cstheme="majorBidi"/>
        </w:rPr>
        <w:footnoteReference w:id="72"/>
      </w:r>
    </w:p>
    <w:p w14:paraId="7A0FF3B7" w14:textId="3A3D54AF" w:rsidR="005720B2" w:rsidRPr="00FF1D9E" w:rsidRDefault="00917ABA" w:rsidP="00513282">
      <w:pPr>
        <w:pStyle w:val="ListParagraph"/>
        <w:ind w:left="1080"/>
        <w:rPr>
          <w:rFonts w:asciiTheme="majorBidi" w:hAnsiTheme="majorBidi" w:cstheme="majorBidi"/>
        </w:rPr>
      </w:pPr>
      <w:r w:rsidRPr="00FF1D9E">
        <w:rPr>
          <w:rFonts w:asciiTheme="majorBidi" w:hAnsiTheme="majorBidi" w:cstheme="majorBidi"/>
        </w:rPr>
        <w:t>Pengertian paikem secara bah</w:t>
      </w:r>
      <w:r w:rsidR="00825C85" w:rsidRPr="00FF1D9E">
        <w:rPr>
          <w:rFonts w:asciiTheme="majorBidi" w:hAnsiTheme="majorBidi" w:cstheme="majorBidi"/>
        </w:rPr>
        <w:t>a</w:t>
      </w:r>
      <w:r w:rsidRPr="00FF1D9E">
        <w:rPr>
          <w:rFonts w:asciiTheme="majorBidi" w:hAnsiTheme="majorBidi" w:cstheme="majorBidi"/>
        </w:rPr>
        <w:t>sa dan istilah dapat dijelaskan secara singkat,</w:t>
      </w:r>
      <w:r w:rsidR="00825C85" w:rsidRPr="00FF1D9E">
        <w:rPr>
          <w:rFonts w:asciiTheme="majorBidi" w:hAnsiTheme="majorBidi" w:cstheme="majorBidi"/>
        </w:rPr>
        <w:t xml:space="preserve">  PAIKEM </w:t>
      </w:r>
      <w:r w:rsidRPr="00FF1D9E">
        <w:rPr>
          <w:rFonts w:asciiTheme="majorBidi" w:hAnsiTheme="majorBidi" w:cstheme="majorBidi"/>
        </w:rPr>
        <w:t>merupakan singkatan dari pembelajaran aktif,</w:t>
      </w:r>
      <w:r w:rsidR="00825C85" w:rsidRPr="00FF1D9E">
        <w:rPr>
          <w:rFonts w:asciiTheme="majorBidi" w:hAnsiTheme="majorBidi" w:cstheme="majorBidi"/>
        </w:rPr>
        <w:t xml:space="preserve"> </w:t>
      </w:r>
      <w:r w:rsidRPr="00FF1D9E">
        <w:rPr>
          <w:rFonts w:asciiTheme="majorBidi" w:hAnsiTheme="majorBidi" w:cstheme="majorBidi"/>
        </w:rPr>
        <w:t>inovatif,</w:t>
      </w:r>
      <w:r w:rsidR="00825C85" w:rsidRPr="00FF1D9E">
        <w:rPr>
          <w:rFonts w:asciiTheme="majorBidi" w:hAnsiTheme="majorBidi" w:cstheme="majorBidi"/>
        </w:rPr>
        <w:t xml:space="preserve"> </w:t>
      </w:r>
      <w:r w:rsidRPr="00FF1D9E">
        <w:rPr>
          <w:rFonts w:asciiTheme="majorBidi" w:hAnsiTheme="majorBidi" w:cstheme="majorBidi"/>
        </w:rPr>
        <w:t>kreatif</w:t>
      </w:r>
      <w:r w:rsidR="005B376D">
        <w:rPr>
          <w:rFonts w:asciiTheme="majorBidi" w:hAnsiTheme="majorBidi" w:cstheme="majorBidi"/>
        </w:rPr>
        <w:t xml:space="preserve">, </w:t>
      </w:r>
      <w:r w:rsidRPr="00FF1D9E">
        <w:rPr>
          <w:rFonts w:asciiTheme="majorBidi" w:hAnsiTheme="majorBidi" w:cstheme="majorBidi"/>
        </w:rPr>
        <w:t>efektif dan menyenangkan.</w:t>
      </w:r>
      <w:r w:rsidRPr="00FF1D9E">
        <w:rPr>
          <w:rStyle w:val="FootnoteReference"/>
          <w:rFonts w:asciiTheme="majorBidi" w:hAnsiTheme="majorBidi" w:cstheme="majorBidi"/>
        </w:rPr>
        <w:footnoteReference w:id="73"/>
      </w:r>
    </w:p>
    <w:p w14:paraId="336F742A" w14:textId="3E7DEAC5" w:rsidR="00472312" w:rsidRPr="00FF1D9E" w:rsidRDefault="003F794D" w:rsidP="0020332C">
      <w:pPr>
        <w:pStyle w:val="ListParagraph"/>
        <w:numPr>
          <w:ilvl w:val="0"/>
          <w:numId w:val="24"/>
        </w:numPr>
        <w:rPr>
          <w:rFonts w:asciiTheme="majorBidi" w:hAnsiTheme="majorBidi" w:cstheme="majorBidi"/>
        </w:rPr>
      </w:pPr>
      <w:r w:rsidRPr="00FF1D9E">
        <w:rPr>
          <w:rFonts w:asciiTheme="majorBidi" w:hAnsiTheme="majorBidi" w:cstheme="majorBidi"/>
          <w:i/>
          <w:iCs/>
        </w:rPr>
        <w:t>A</w:t>
      </w:r>
      <w:r w:rsidR="005720B2" w:rsidRPr="00FF1D9E">
        <w:rPr>
          <w:rFonts w:asciiTheme="majorBidi" w:hAnsiTheme="majorBidi" w:cstheme="majorBidi"/>
          <w:i/>
          <w:iCs/>
        </w:rPr>
        <w:t>ktif</w:t>
      </w:r>
      <w:r w:rsidR="005720B2" w:rsidRPr="00FF1D9E">
        <w:rPr>
          <w:rFonts w:asciiTheme="majorBidi" w:hAnsiTheme="majorBidi" w:cstheme="majorBidi"/>
        </w:rPr>
        <w:t xml:space="preserve"> maksudnya adalah bahwa dalam proses pembelajaran,</w:t>
      </w:r>
      <w:r w:rsidR="00825C85" w:rsidRPr="00FF1D9E">
        <w:rPr>
          <w:rFonts w:asciiTheme="majorBidi" w:hAnsiTheme="majorBidi" w:cstheme="majorBidi"/>
        </w:rPr>
        <w:t xml:space="preserve"> g</w:t>
      </w:r>
      <w:r w:rsidR="005720B2" w:rsidRPr="00FF1D9E">
        <w:rPr>
          <w:rFonts w:asciiTheme="majorBidi" w:hAnsiTheme="majorBidi" w:cstheme="majorBidi"/>
        </w:rPr>
        <w:t>uru harus menciptakan suasana sedemikian rupa sehingga peserta didik aktif mengajukan pertanyaan,</w:t>
      </w:r>
      <w:r w:rsidR="00825C85" w:rsidRPr="00FF1D9E">
        <w:rPr>
          <w:rFonts w:asciiTheme="majorBidi" w:hAnsiTheme="majorBidi" w:cstheme="majorBidi"/>
        </w:rPr>
        <w:t xml:space="preserve"> </w:t>
      </w:r>
      <w:r w:rsidR="005720B2" w:rsidRPr="00FF1D9E">
        <w:rPr>
          <w:rFonts w:asciiTheme="majorBidi" w:hAnsiTheme="majorBidi" w:cstheme="majorBidi"/>
        </w:rPr>
        <w:t>gagasan,</w:t>
      </w:r>
      <w:r w:rsidR="00825C85" w:rsidRPr="00FF1D9E">
        <w:rPr>
          <w:rFonts w:asciiTheme="majorBidi" w:hAnsiTheme="majorBidi" w:cstheme="majorBidi"/>
        </w:rPr>
        <w:t xml:space="preserve"> </w:t>
      </w:r>
      <w:r w:rsidR="005720B2" w:rsidRPr="00FF1D9E">
        <w:rPr>
          <w:rFonts w:asciiTheme="majorBidi" w:hAnsiTheme="majorBidi" w:cstheme="majorBidi"/>
        </w:rPr>
        <w:t>mencari data dan informasi yang mereka perlukan untuk pemecahan masalah.</w:t>
      </w:r>
    </w:p>
    <w:p w14:paraId="676BFE5E" w14:textId="1FC6F21D" w:rsidR="00472312" w:rsidRPr="00FF1D9E" w:rsidRDefault="003F794D" w:rsidP="0020332C">
      <w:pPr>
        <w:pStyle w:val="ListParagraph"/>
        <w:numPr>
          <w:ilvl w:val="0"/>
          <w:numId w:val="24"/>
        </w:numPr>
        <w:rPr>
          <w:rFonts w:asciiTheme="majorBidi" w:hAnsiTheme="majorBidi" w:cstheme="majorBidi"/>
        </w:rPr>
      </w:pPr>
      <w:r w:rsidRPr="00FF1D9E">
        <w:rPr>
          <w:rFonts w:asciiTheme="majorBidi" w:hAnsiTheme="majorBidi" w:cstheme="majorBidi"/>
          <w:i/>
          <w:iCs/>
        </w:rPr>
        <w:t>I</w:t>
      </w:r>
      <w:r w:rsidR="005720B2" w:rsidRPr="00FF1D9E">
        <w:rPr>
          <w:rFonts w:asciiTheme="majorBidi" w:hAnsiTheme="majorBidi" w:cstheme="majorBidi"/>
          <w:i/>
          <w:iCs/>
        </w:rPr>
        <w:t>novatif</w:t>
      </w:r>
      <w:r w:rsidR="005720B2" w:rsidRPr="00FF1D9E">
        <w:rPr>
          <w:rFonts w:asciiTheme="majorBidi" w:hAnsiTheme="majorBidi" w:cstheme="majorBidi"/>
        </w:rPr>
        <w:t xml:space="preserve"> dalam proses pembelajaran diharapkan muncul ide ide baru atau inovasi in</w:t>
      </w:r>
      <w:r w:rsidR="005B376D">
        <w:rPr>
          <w:rFonts w:asciiTheme="majorBidi" w:hAnsiTheme="majorBidi" w:cstheme="majorBidi"/>
        </w:rPr>
        <w:t>o</w:t>
      </w:r>
      <w:r w:rsidR="005720B2" w:rsidRPr="00FF1D9E">
        <w:rPr>
          <w:rFonts w:asciiTheme="majorBidi" w:hAnsiTheme="majorBidi" w:cstheme="majorBidi"/>
        </w:rPr>
        <w:t>vasi positif yang lebih baik.</w:t>
      </w:r>
      <w:r w:rsidR="00825C85" w:rsidRPr="00FF1D9E">
        <w:rPr>
          <w:rFonts w:asciiTheme="majorBidi" w:hAnsiTheme="majorBidi" w:cstheme="majorBidi"/>
        </w:rPr>
        <w:t xml:space="preserve"> S</w:t>
      </w:r>
      <w:r w:rsidR="005720B2" w:rsidRPr="00FF1D9E">
        <w:rPr>
          <w:rFonts w:asciiTheme="majorBidi" w:hAnsiTheme="majorBidi" w:cstheme="majorBidi"/>
        </w:rPr>
        <w:t>eiring dengan hal itu pembelajaran inovat</w:t>
      </w:r>
      <w:r w:rsidR="005B376D">
        <w:rPr>
          <w:rFonts w:asciiTheme="majorBidi" w:hAnsiTheme="majorBidi" w:cstheme="majorBidi"/>
        </w:rPr>
        <w:t>i</w:t>
      </w:r>
      <w:r w:rsidR="005720B2" w:rsidRPr="00FF1D9E">
        <w:rPr>
          <w:rFonts w:asciiTheme="majorBidi" w:hAnsiTheme="majorBidi" w:cstheme="majorBidi"/>
        </w:rPr>
        <w:t xml:space="preserve">f adalah pembelajaran yang dikemas oleh guru atas dorongan gagasan baru untuk melakukan </w:t>
      </w:r>
      <w:r w:rsidR="00825C85" w:rsidRPr="00FF1D9E">
        <w:rPr>
          <w:rFonts w:asciiTheme="majorBidi" w:hAnsiTheme="majorBidi" w:cstheme="majorBidi"/>
        </w:rPr>
        <w:t>langkah-</w:t>
      </w:r>
      <w:r w:rsidR="00825C85" w:rsidRPr="00FF1D9E">
        <w:rPr>
          <w:rFonts w:asciiTheme="majorBidi" w:hAnsiTheme="majorBidi" w:cstheme="majorBidi"/>
        </w:rPr>
        <w:lastRenderedPageBreak/>
        <w:t>l</w:t>
      </w:r>
      <w:r w:rsidR="005720B2" w:rsidRPr="00FF1D9E">
        <w:rPr>
          <w:rFonts w:asciiTheme="majorBidi" w:hAnsiTheme="majorBidi" w:cstheme="majorBidi"/>
        </w:rPr>
        <w:t>angkah belajar dengan metode baru sehingga memperoleh kemajuan atas hasil belajar.</w:t>
      </w:r>
    </w:p>
    <w:p w14:paraId="184BCF9B" w14:textId="0FDC4261" w:rsidR="00472312" w:rsidRPr="00FF1D9E" w:rsidRDefault="003F794D" w:rsidP="0020332C">
      <w:pPr>
        <w:pStyle w:val="ListParagraph"/>
        <w:numPr>
          <w:ilvl w:val="0"/>
          <w:numId w:val="24"/>
        </w:numPr>
        <w:rPr>
          <w:rFonts w:asciiTheme="majorBidi" w:hAnsiTheme="majorBidi" w:cstheme="majorBidi"/>
        </w:rPr>
      </w:pPr>
      <w:r w:rsidRPr="00FF1D9E">
        <w:rPr>
          <w:rFonts w:asciiTheme="majorBidi" w:hAnsiTheme="majorBidi" w:cstheme="majorBidi"/>
          <w:i/>
          <w:iCs/>
        </w:rPr>
        <w:t>K</w:t>
      </w:r>
      <w:r w:rsidR="005720B2" w:rsidRPr="00FF1D9E">
        <w:rPr>
          <w:rFonts w:asciiTheme="majorBidi" w:hAnsiTheme="majorBidi" w:cstheme="majorBidi"/>
          <w:i/>
          <w:iCs/>
        </w:rPr>
        <w:t>reatif</w:t>
      </w:r>
      <w:r w:rsidR="005720B2" w:rsidRPr="00FF1D9E">
        <w:rPr>
          <w:rFonts w:asciiTheme="majorBidi" w:hAnsiTheme="majorBidi" w:cstheme="majorBidi"/>
        </w:rPr>
        <w:t>,</w:t>
      </w:r>
      <w:r w:rsidR="00825C85" w:rsidRPr="00FF1D9E">
        <w:rPr>
          <w:rFonts w:asciiTheme="majorBidi" w:hAnsiTheme="majorBidi" w:cstheme="majorBidi"/>
        </w:rPr>
        <w:t xml:space="preserve"> </w:t>
      </w:r>
      <w:r w:rsidR="005720B2" w:rsidRPr="00FF1D9E">
        <w:rPr>
          <w:rFonts w:asciiTheme="majorBidi" w:hAnsiTheme="majorBidi" w:cstheme="majorBidi"/>
        </w:rPr>
        <w:t>mempunyai makna bahwa pembelajaran adalah proses pengembangan kreatifitas peserta didiik.</w:t>
      </w:r>
      <w:r w:rsidR="00825C85" w:rsidRPr="00FF1D9E">
        <w:rPr>
          <w:rFonts w:asciiTheme="majorBidi" w:hAnsiTheme="majorBidi" w:cstheme="majorBidi"/>
        </w:rPr>
        <w:t xml:space="preserve"> D</w:t>
      </w:r>
      <w:r w:rsidR="005720B2" w:rsidRPr="00FF1D9E">
        <w:rPr>
          <w:rFonts w:asciiTheme="majorBidi" w:hAnsiTheme="majorBidi" w:cstheme="majorBidi"/>
        </w:rPr>
        <w:t>alam kehidupan dan pekerjaan,</w:t>
      </w:r>
      <w:r w:rsidR="00825C85" w:rsidRPr="00FF1D9E">
        <w:rPr>
          <w:rFonts w:asciiTheme="majorBidi" w:hAnsiTheme="majorBidi" w:cstheme="majorBidi"/>
        </w:rPr>
        <w:t xml:space="preserve"> </w:t>
      </w:r>
      <w:r w:rsidR="005720B2" w:rsidRPr="00FF1D9E">
        <w:rPr>
          <w:rFonts w:asciiTheme="majorBidi" w:hAnsiTheme="majorBidi" w:cstheme="majorBidi"/>
        </w:rPr>
        <w:t>baik secara pribadi maupun kelompok.</w:t>
      </w:r>
    </w:p>
    <w:p w14:paraId="24273FE1" w14:textId="4E17197A" w:rsidR="00472312" w:rsidRPr="00FF1D9E" w:rsidRDefault="003F794D" w:rsidP="0020332C">
      <w:pPr>
        <w:pStyle w:val="ListParagraph"/>
        <w:numPr>
          <w:ilvl w:val="0"/>
          <w:numId w:val="24"/>
        </w:numPr>
        <w:rPr>
          <w:rFonts w:asciiTheme="majorBidi" w:hAnsiTheme="majorBidi" w:cstheme="majorBidi"/>
        </w:rPr>
      </w:pPr>
      <w:r w:rsidRPr="00FF1D9E">
        <w:rPr>
          <w:rFonts w:asciiTheme="majorBidi" w:hAnsiTheme="majorBidi" w:cstheme="majorBidi"/>
          <w:i/>
          <w:iCs/>
        </w:rPr>
        <w:t>E</w:t>
      </w:r>
      <w:r w:rsidR="005720B2" w:rsidRPr="00FF1D9E">
        <w:rPr>
          <w:rFonts w:asciiTheme="majorBidi" w:hAnsiTheme="majorBidi" w:cstheme="majorBidi"/>
          <w:i/>
          <w:iCs/>
        </w:rPr>
        <w:t>fektif</w:t>
      </w:r>
      <w:r w:rsidR="005720B2" w:rsidRPr="00FF1D9E">
        <w:rPr>
          <w:rFonts w:asciiTheme="majorBidi" w:hAnsiTheme="majorBidi" w:cstheme="majorBidi"/>
        </w:rPr>
        <w:t>,</w:t>
      </w:r>
      <w:r w:rsidR="00825C85" w:rsidRPr="00FF1D9E">
        <w:rPr>
          <w:rFonts w:asciiTheme="majorBidi" w:hAnsiTheme="majorBidi" w:cstheme="majorBidi"/>
        </w:rPr>
        <w:t xml:space="preserve"> b</w:t>
      </w:r>
      <w:r w:rsidR="005720B2" w:rsidRPr="00FF1D9E">
        <w:rPr>
          <w:rFonts w:asciiTheme="majorBidi" w:hAnsiTheme="majorBidi" w:cstheme="majorBidi"/>
        </w:rPr>
        <w:t>erarti bahwa model pembelajaran apapun yang dipilih harus menjamin bahwa tujuan pembelajaran akan tercapai secara maksimal.dan dapat dibuktikan dengan adanya pencapaian kompetensi baru oleh peserta didik setelah proses belajar mengajar.</w:t>
      </w:r>
    </w:p>
    <w:p w14:paraId="05456378" w14:textId="19504B74" w:rsidR="005720B2" w:rsidRPr="00FF1D9E" w:rsidRDefault="003F794D" w:rsidP="0020332C">
      <w:pPr>
        <w:pStyle w:val="ListParagraph"/>
        <w:numPr>
          <w:ilvl w:val="0"/>
          <w:numId w:val="24"/>
        </w:numPr>
        <w:rPr>
          <w:rFonts w:asciiTheme="majorBidi" w:hAnsiTheme="majorBidi" w:cstheme="majorBidi"/>
        </w:rPr>
      </w:pPr>
      <w:r w:rsidRPr="00FF1D9E">
        <w:rPr>
          <w:rFonts w:asciiTheme="majorBidi" w:hAnsiTheme="majorBidi" w:cstheme="majorBidi"/>
          <w:i/>
          <w:iCs/>
        </w:rPr>
        <w:t>M</w:t>
      </w:r>
      <w:r w:rsidR="005720B2" w:rsidRPr="00FF1D9E">
        <w:rPr>
          <w:rFonts w:asciiTheme="majorBidi" w:hAnsiTheme="majorBidi" w:cstheme="majorBidi"/>
          <w:i/>
          <w:iCs/>
        </w:rPr>
        <w:t>enyenangkan</w:t>
      </w:r>
      <w:r w:rsidR="005720B2" w:rsidRPr="00FF1D9E">
        <w:rPr>
          <w:rFonts w:asciiTheme="majorBidi" w:hAnsiTheme="majorBidi" w:cstheme="majorBidi"/>
        </w:rPr>
        <w:t>,</w:t>
      </w:r>
      <w:r w:rsidRPr="00FF1D9E">
        <w:rPr>
          <w:rFonts w:asciiTheme="majorBidi" w:hAnsiTheme="majorBidi" w:cstheme="majorBidi"/>
        </w:rPr>
        <w:t xml:space="preserve"> di</w:t>
      </w:r>
      <w:r w:rsidR="005720B2" w:rsidRPr="00FF1D9E">
        <w:rPr>
          <w:rFonts w:asciiTheme="majorBidi" w:hAnsiTheme="majorBidi" w:cstheme="majorBidi"/>
        </w:rPr>
        <w:t>maksud</w:t>
      </w:r>
      <w:r w:rsidRPr="00FF1D9E">
        <w:rPr>
          <w:rFonts w:asciiTheme="majorBidi" w:hAnsiTheme="majorBidi" w:cstheme="majorBidi"/>
        </w:rPr>
        <w:t xml:space="preserve">kan </w:t>
      </w:r>
      <w:r w:rsidR="005720B2" w:rsidRPr="00FF1D9E">
        <w:rPr>
          <w:rFonts w:asciiTheme="majorBidi" w:hAnsiTheme="majorBidi" w:cstheme="majorBidi"/>
        </w:rPr>
        <w:t>bahwa pr</w:t>
      </w:r>
      <w:r w:rsidRPr="00FF1D9E">
        <w:rPr>
          <w:rFonts w:asciiTheme="majorBidi" w:hAnsiTheme="majorBidi" w:cstheme="majorBidi"/>
        </w:rPr>
        <w:t>o</w:t>
      </w:r>
      <w:r w:rsidR="005720B2" w:rsidRPr="00FF1D9E">
        <w:rPr>
          <w:rFonts w:asciiTheme="majorBidi" w:hAnsiTheme="majorBidi" w:cstheme="majorBidi"/>
        </w:rPr>
        <w:t>ses pembelajaran harus berlangsung dalam suasana yang menyenangkan dan mengesankan sehingga tujuan pembelajaran akam dapat tercapai dengan maksimal.</w:t>
      </w:r>
      <w:r w:rsidR="005720B2" w:rsidRPr="00FF1D9E">
        <w:rPr>
          <w:rStyle w:val="FootnoteReference"/>
          <w:rFonts w:asciiTheme="majorBidi" w:hAnsiTheme="majorBidi" w:cstheme="majorBidi"/>
        </w:rPr>
        <w:footnoteReference w:id="74"/>
      </w:r>
      <w:r w:rsidR="00B363A1" w:rsidRPr="00FF1D9E">
        <w:rPr>
          <w:rFonts w:asciiTheme="majorBidi" w:hAnsiTheme="majorBidi" w:cstheme="majorBidi"/>
        </w:rPr>
        <w:t xml:space="preserve"> </w:t>
      </w:r>
      <w:r w:rsidR="00274FA2" w:rsidRPr="00FF1D9E">
        <w:rPr>
          <w:rFonts w:asciiTheme="majorBidi" w:hAnsiTheme="majorBidi" w:cstheme="majorBidi"/>
        </w:rPr>
        <w:t xml:space="preserve"> </w:t>
      </w:r>
    </w:p>
    <w:p w14:paraId="50B711F1" w14:textId="567D9CD8" w:rsidR="00274FA2" w:rsidRPr="00FF1D9E" w:rsidRDefault="00274FA2" w:rsidP="00513282">
      <w:pPr>
        <w:pStyle w:val="ListParagraph"/>
        <w:ind w:left="1080"/>
        <w:rPr>
          <w:rFonts w:asciiTheme="majorBidi" w:hAnsiTheme="majorBidi" w:cstheme="majorBidi"/>
        </w:rPr>
      </w:pPr>
      <w:r w:rsidRPr="00FF1D9E">
        <w:rPr>
          <w:rFonts w:asciiTheme="majorBidi" w:hAnsiTheme="majorBidi" w:cstheme="majorBidi"/>
        </w:rPr>
        <w:t>Tujuan dari paikem ini yaitu sebagai Upaya membantu siswa</w:t>
      </w:r>
      <w:r w:rsidR="00472312" w:rsidRPr="00FF1D9E">
        <w:rPr>
          <w:rFonts w:asciiTheme="majorBidi" w:hAnsiTheme="majorBidi" w:cstheme="majorBidi"/>
        </w:rPr>
        <w:t xml:space="preserve"> dalam menciptakan suasana pembelajaran menyenangkan dan mengembangkan kemampuan berpikir kritis dan kreati</w:t>
      </w:r>
      <w:r w:rsidR="00825C85" w:rsidRPr="00FF1D9E">
        <w:rPr>
          <w:rFonts w:asciiTheme="majorBidi" w:hAnsiTheme="majorBidi" w:cstheme="majorBidi"/>
        </w:rPr>
        <w:t>f</w:t>
      </w:r>
      <w:r w:rsidR="00472312" w:rsidRPr="00FF1D9E">
        <w:rPr>
          <w:rFonts w:asciiTheme="majorBidi" w:hAnsiTheme="majorBidi" w:cstheme="majorBidi"/>
        </w:rPr>
        <w:t xml:space="preserve"> serta memfasilitasi kemampuan berpikir </w:t>
      </w:r>
      <w:r w:rsidR="00825C85" w:rsidRPr="00FF1D9E">
        <w:rPr>
          <w:rFonts w:asciiTheme="majorBidi" w:hAnsiTheme="majorBidi" w:cstheme="majorBidi"/>
        </w:rPr>
        <w:t>t</w:t>
      </w:r>
      <w:r w:rsidR="00472312" w:rsidRPr="00FF1D9E">
        <w:rPr>
          <w:rFonts w:asciiTheme="majorBidi" w:hAnsiTheme="majorBidi" w:cstheme="majorBidi"/>
        </w:rPr>
        <w:t>ingkat tinggi</w:t>
      </w:r>
      <w:r w:rsidR="00472312" w:rsidRPr="00FF1D9E">
        <w:rPr>
          <w:rStyle w:val="FootnoteReference"/>
          <w:rFonts w:asciiTheme="majorBidi" w:hAnsiTheme="majorBidi" w:cstheme="majorBidi"/>
        </w:rPr>
        <w:footnoteReference w:id="75"/>
      </w:r>
    </w:p>
    <w:p w14:paraId="227356BC" w14:textId="114C8E72" w:rsidR="00CD1012" w:rsidRPr="00FF1D9E" w:rsidRDefault="00472312" w:rsidP="0064013D">
      <w:pPr>
        <w:pStyle w:val="ListParagraph"/>
        <w:ind w:left="1080"/>
        <w:rPr>
          <w:rFonts w:asciiTheme="majorBidi" w:hAnsiTheme="majorBidi" w:cstheme="majorBidi"/>
        </w:rPr>
      </w:pPr>
      <w:r w:rsidRPr="00FF1D9E">
        <w:rPr>
          <w:rFonts w:asciiTheme="majorBidi" w:hAnsiTheme="majorBidi" w:cstheme="majorBidi"/>
        </w:rPr>
        <w:t>Paikem memiliki beb</w:t>
      </w:r>
      <w:r w:rsidR="003E257F" w:rsidRPr="00FF1D9E">
        <w:rPr>
          <w:rFonts w:asciiTheme="majorBidi" w:hAnsiTheme="majorBidi" w:cstheme="majorBidi"/>
        </w:rPr>
        <w:t>e</w:t>
      </w:r>
      <w:r w:rsidRPr="00FF1D9E">
        <w:rPr>
          <w:rFonts w:asciiTheme="majorBidi" w:hAnsiTheme="majorBidi" w:cstheme="majorBidi"/>
        </w:rPr>
        <w:t xml:space="preserve">rapa karakteristik tertentu, sebagaimana yang dikatakan oleh </w:t>
      </w:r>
      <w:r w:rsidR="00343965" w:rsidRPr="00FF1D9E">
        <w:rPr>
          <w:rFonts w:asciiTheme="majorBidi" w:hAnsiTheme="majorBidi" w:cstheme="majorBidi"/>
        </w:rPr>
        <w:t>S</w:t>
      </w:r>
      <w:r w:rsidRPr="00FF1D9E">
        <w:rPr>
          <w:rFonts w:asciiTheme="majorBidi" w:hAnsiTheme="majorBidi" w:cstheme="majorBidi"/>
        </w:rPr>
        <w:t xml:space="preserve">yah sebagai berikut : 1) </w:t>
      </w:r>
      <w:r w:rsidRPr="00FF1D9E">
        <w:rPr>
          <w:rFonts w:asciiTheme="majorBidi" w:hAnsiTheme="majorBidi" w:cstheme="majorBidi"/>
        </w:rPr>
        <w:lastRenderedPageBreak/>
        <w:t>berpusat pada siswa (student centered),</w:t>
      </w:r>
      <w:r w:rsidR="00343965" w:rsidRPr="00FF1D9E">
        <w:rPr>
          <w:rFonts w:asciiTheme="majorBidi" w:hAnsiTheme="majorBidi" w:cstheme="majorBidi"/>
        </w:rPr>
        <w:t xml:space="preserve"> </w:t>
      </w:r>
      <w:r w:rsidRPr="00FF1D9E">
        <w:rPr>
          <w:rFonts w:asciiTheme="majorBidi" w:hAnsiTheme="majorBidi" w:cstheme="majorBidi"/>
        </w:rPr>
        <w:t xml:space="preserve">2) belajar yang menyenangkan, 3) </w:t>
      </w:r>
      <w:r w:rsidR="00184EDA" w:rsidRPr="00FF1D9E">
        <w:rPr>
          <w:rFonts w:asciiTheme="majorBidi" w:hAnsiTheme="majorBidi" w:cstheme="majorBidi"/>
        </w:rPr>
        <w:t>belajar yang berorientasi pada tercapainya kemampuan tertentu,</w:t>
      </w:r>
      <w:r w:rsidR="00343965" w:rsidRPr="00FF1D9E">
        <w:rPr>
          <w:rFonts w:asciiTheme="majorBidi" w:hAnsiTheme="majorBidi" w:cstheme="majorBidi"/>
        </w:rPr>
        <w:t xml:space="preserve"> </w:t>
      </w:r>
      <w:r w:rsidR="00184EDA" w:rsidRPr="00FF1D9E">
        <w:rPr>
          <w:rFonts w:asciiTheme="majorBidi" w:hAnsiTheme="majorBidi" w:cstheme="majorBidi"/>
        </w:rPr>
        <w:t>4)</w:t>
      </w:r>
      <w:r w:rsidR="00623125">
        <w:rPr>
          <w:rFonts w:asciiTheme="majorBidi" w:hAnsiTheme="majorBidi" w:cstheme="majorBidi"/>
        </w:rPr>
        <w:t xml:space="preserve"> </w:t>
      </w:r>
      <w:r w:rsidR="00184EDA" w:rsidRPr="00FF1D9E">
        <w:rPr>
          <w:rFonts w:asciiTheme="majorBidi" w:hAnsiTheme="majorBidi" w:cstheme="majorBidi"/>
        </w:rPr>
        <w:t>belajar secara tuntas,</w:t>
      </w:r>
      <w:r w:rsidR="00343965" w:rsidRPr="00FF1D9E">
        <w:rPr>
          <w:rFonts w:asciiTheme="majorBidi" w:hAnsiTheme="majorBidi" w:cstheme="majorBidi"/>
        </w:rPr>
        <w:t xml:space="preserve"> </w:t>
      </w:r>
      <w:r w:rsidR="00184EDA" w:rsidRPr="00FF1D9E">
        <w:rPr>
          <w:rFonts w:asciiTheme="majorBidi" w:hAnsiTheme="majorBidi" w:cstheme="majorBidi"/>
        </w:rPr>
        <w:t>5) belajar secara berkesinambungan,</w:t>
      </w:r>
      <w:r w:rsidR="00343965" w:rsidRPr="00FF1D9E">
        <w:rPr>
          <w:rFonts w:asciiTheme="majorBidi" w:hAnsiTheme="majorBidi" w:cstheme="majorBidi"/>
        </w:rPr>
        <w:t xml:space="preserve"> </w:t>
      </w:r>
      <w:r w:rsidR="00184EDA" w:rsidRPr="00FF1D9E">
        <w:rPr>
          <w:rFonts w:asciiTheme="majorBidi" w:hAnsiTheme="majorBidi" w:cstheme="majorBidi"/>
        </w:rPr>
        <w:t xml:space="preserve">6) belajar sesuai dengan kekinian dan kedisian </w:t>
      </w:r>
      <w:r w:rsidR="00184EDA" w:rsidRPr="00FF1D9E">
        <w:rPr>
          <w:rStyle w:val="FootnoteReference"/>
          <w:rFonts w:asciiTheme="majorBidi" w:hAnsiTheme="majorBidi" w:cstheme="majorBidi"/>
        </w:rPr>
        <w:footnoteReference w:id="76"/>
      </w:r>
      <w:r w:rsidR="004D0A0A">
        <w:rPr>
          <w:rFonts w:asciiTheme="majorBidi" w:hAnsiTheme="majorBidi" w:cstheme="majorBidi"/>
        </w:rPr>
        <w:t xml:space="preserve"> </w:t>
      </w:r>
      <w:r w:rsidR="00CD1012" w:rsidRPr="00FF1D9E">
        <w:rPr>
          <w:rFonts w:asciiTheme="majorBidi" w:hAnsiTheme="majorBidi" w:cstheme="majorBidi"/>
        </w:rPr>
        <w:t xml:space="preserve">Macam macam </w:t>
      </w:r>
      <w:r w:rsidR="00C97243" w:rsidRPr="00FF1D9E">
        <w:rPr>
          <w:rFonts w:asciiTheme="majorBidi" w:hAnsiTheme="majorBidi" w:cstheme="majorBidi"/>
        </w:rPr>
        <w:t xml:space="preserve">contoh penerapan strategi </w:t>
      </w:r>
      <w:r w:rsidR="00E16B48" w:rsidRPr="00FF1D9E">
        <w:rPr>
          <w:rFonts w:asciiTheme="majorBidi" w:hAnsiTheme="majorBidi" w:cstheme="majorBidi"/>
        </w:rPr>
        <w:t>Paikem</w:t>
      </w:r>
      <w:r w:rsidR="00C97243" w:rsidRPr="00FF1D9E">
        <w:rPr>
          <w:rFonts w:asciiTheme="majorBidi" w:hAnsiTheme="majorBidi" w:cstheme="majorBidi"/>
        </w:rPr>
        <w:t xml:space="preserve"> </w:t>
      </w:r>
      <w:r w:rsidR="007E6595" w:rsidRPr="00FF1D9E">
        <w:rPr>
          <w:rFonts w:asciiTheme="majorBidi" w:hAnsiTheme="majorBidi" w:cstheme="majorBidi"/>
        </w:rPr>
        <w:t xml:space="preserve">dalam pembelajaran </w:t>
      </w:r>
      <w:r w:rsidR="00040D8F" w:rsidRPr="00FF1D9E">
        <w:rPr>
          <w:rFonts w:asciiTheme="majorBidi" w:hAnsiTheme="majorBidi" w:cstheme="majorBidi"/>
        </w:rPr>
        <w:t xml:space="preserve">misalnya : </w:t>
      </w:r>
      <w:r w:rsidR="00343965" w:rsidRPr="00FF1D9E">
        <w:rPr>
          <w:rFonts w:asciiTheme="majorBidi" w:hAnsiTheme="majorBidi" w:cstheme="majorBidi"/>
        </w:rPr>
        <w:t>E</w:t>
      </w:r>
      <w:r w:rsidR="00040D8F" w:rsidRPr="00FF1D9E">
        <w:rPr>
          <w:rFonts w:asciiTheme="majorBidi" w:hAnsiTheme="majorBidi" w:cstheme="majorBidi"/>
        </w:rPr>
        <w:t>veryone is teacher here,</w:t>
      </w:r>
      <w:r w:rsidR="00343965" w:rsidRPr="00FF1D9E">
        <w:rPr>
          <w:rFonts w:asciiTheme="majorBidi" w:hAnsiTheme="majorBidi" w:cstheme="majorBidi"/>
        </w:rPr>
        <w:t xml:space="preserve"> </w:t>
      </w:r>
      <w:r w:rsidR="00040D8F" w:rsidRPr="00FF1D9E">
        <w:rPr>
          <w:rFonts w:asciiTheme="majorBidi" w:hAnsiTheme="majorBidi" w:cstheme="majorBidi"/>
        </w:rPr>
        <w:t>index card match,</w:t>
      </w:r>
      <w:r w:rsidR="00343965" w:rsidRPr="00FF1D9E">
        <w:rPr>
          <w:rFonts w:asciiTheme="majorBidi" w:hAnsiTheme="majorBidi" w:cstheme="majorBidi"/>
        </w:rPr>
        <w:t xml:space="preserve"> </w:t>
      </w:r>
      <w:r w:rsidR="00040D8F" w:rsidRPr="00FF1D9E">
        <w:rPr>
          <w:rFonts w:asciiTheme="majorBidi" w:hAnsiTheme="majorBidi" w:cstheme="majorBidi"/>
        </w:rPr>
        <w:t>jigsaw learning,</w:t>
      </w:r>
      <w:r w:rsidR="00343965" w:rsidRPr="00FF1D9E">
        <w:rPr>
          <w:rFonts w:asciiTheme="majorBidi" w:hAnsiTheme="majorBidi" w:cstheme="majorBidi"/>
        </w:rPr>
        <w:t xml:space="preserve"> </w:t>
      </w:r>
      <w:r w:rsidR="00040D8F" w:rsidRPr="00FF1D9E">
        <w:rPr>
          <w:rFonts w:asciiTheme="majorBidi" w:hAnsiTheme="majorBidi" w:cstheme="majorBidi"/>
        </w:rPr>
        <w:t>card short dan the power of t</w:t>
      </w:r>
      <w:r w:rsidR="00AD64EE" w:rsidRPr="00FF1D9E">
        <w:rPr>
          <w:rFonts w:asciiTheme="majorBidi" w:hAnsiTheme="majorBidi" w:cstheme="majorBidi"/>
        </w:rPr>
        <w:t>wo and four.</w:t>
      </w:r>
      <w:r w:rsidR="0079037C" w:rsidRPr="00FF1D9E">
        <w:rPr>
          <w:rStyle w:val="FootnoteReference"/>
          <w:rFonts w:asciiTheme="majorBidi" w:hAnsiTheme="majorBidi" w:cstheme="majorBidi"/>
        </w:rPr>
        <w:footnoteReference w:id="77"/>
      </w:r>
    </w:p>
    <w:p w14:paraId="68BF78DC" w14:textId="20EBB01E" w:rsidR="001D076F" w:rsidRPr="00FF1D9E" w:rsidRDefault="00184EDA" w:rsidP="0064013D">
      <w:pPr>
        <w:pStyle w:val="ListParagraph"/>
        <w:ind w:left="1080"/>
        <w:rPr>
          <w:rFonts w:asciiTheme="majorBidi" w:hAnsiTheme="majorBidi" w:cstheme="majorBidi"/>
        </w:rPr>
      </w:pPr>
      <w:r w:rsidRPr="00FF1D9E">
        <w:rPr>
          <w:rFonts w:asciiTheme="majorBidi" w:hAnsiTheme="majorBidi" w:cstheme="majorBidi"/>
        </w:rPr>
        <w:t>Dalam penerapanya</w:t>
      </w:r>
      <w:r w:rsidR="00EC2068" w:rsidRPr="00FF1D9E">
        <w:rPr>
          <w:rFonts w:asciiTheme="majorBidi" w:hAnsiTheme="majorBidi" w:cstheme="majorBidi"/>
        </w:rPr>
        <w:t xml:space="preserve"> </w:t>
      </w:r>
      <w:r w:rsidR="00E16B48" w:rsidRPr="00FF1D9E">
        <w:rPr>
          <w:rFonts w:asciiTheme="majorBidi" w:hAnsiTheme="majorBidi" w:cstheme="majorBidi"/>
        </w:rPr>
        <w:t>Paikem</w:t>
      </w:r>
      <w:r w:rsidRPr="00FF1D9E">
        <w:rPr>
          <w:rFonts w:asciiTheme="majorBidi" w:hAnsiTheme="majorBidi" w:cstheme="majorBidi"/>
        </w:rPr>
        <w:t xml:space="preserve"> harus memperhatikan prinsip prinsip tertentu yaitu</w:t>
      </w:r>
      <w:r w:rsidR="001D076F" w:rsidRPr="00FF1D9E">
        <w:rPr>
          <w:rFonts w:asciiTheme="majorBidi" w:hAnsiTheme="majorBidi" w:cstheme="majorBidi"/>
        </w:rPr>
        <w:t>:</w:t>
      </w:r>
    </w:p>
    <w:p w14:paraId="625BCC94" w14:textId="5F1614A7" w:rsidR="00184EDA" w:rsidRPr="00FF1D9E" w:rsidRDefault="00184EDA" w:rsidP="0064013D">
      <w:pPr>
        <w:pStyle w:val="ListParagraph"/>
        <w:ind w:left="1080"/>
        <w:rPr>
          <w:rFonts w:asciiTheme="majorBidi" w:hAnsiTheme="majorBidi" w:cstheme="majorBidi"/>
        </w:rPr>
      </w:pPr>
      <w:r w:rsidRPr="00FF1D9E">
        <w:rPr>
          <w:rFonts w:asciiTheme="majorBidi" w:hAnsiTheme="majorBidi" w:cstheme="majorBidi"/>
        </w:rPr>
        <w:t xml:space="preserve">  </w:t>
      </w:r>
      <w:r w:rsidR="00EC2068" w:rsidRPr="00FF1D9E">
        <w:rPr>
          <w:rFonts w:asciiTheme="majorBidi" w:hAnsiTheme="majorBidi" w:cstheme="majorBidi"/>
          <w:i/>
          <w:iCs/>
        </w:rPr>
        <w:t>Y</w:t>
      </w:r>
      <w:r w:rsidRPr="00FF1D9E">
        <w:rPr>
          <w:rFonts w:asciiTheme="majorBidi" w:hAnsiTheme="majorBidi" w:cstheme="majorBidi"/>
          <w:i/>
          <w:iCs/>
        </w:rPr>
        <w:t>ang pertama</w:t>
      </w:r>
      <w:r w:rsidRPr="00FF1D9E">
        <w:rPr>
          <w:rFonts w:asciiTheme="majorBidi" w:hAnsiTheme="majorBidi" w:cstheme="majorBidi"/>
        </w:rPr>
        <w:t>,</w:t>
      </w:r>
      <w:r w:rsidR="00343965" w:rsidRPr="00FF1D9E">
        <w:rPr>
          <w:rFonts w:asciiTheme="majorBidi" w:hAnsiTheme="majorBidi" w:cstheme="majorBidi"/>
        </w:rPr>
        <w:t xml:space="preserve"> </w:t>
      </w:r>
      <w:r w:rsidRPr="00FF1D9E">
        <w:rPr>
          <w:rFonts w:asciiTheme="majorBidi" w:hAnsiTheme="majorBidi" w:cstheme="majorBidi"/>
        </w:rPr>
        <w:t>memahami sifat yang dimiliki anak.</w:t>
      </w:r>
      <w:r w:rsidR="004D0A0A">
        <w:rPr>
          <w:rFonts w:asciiTheme="majorBidi" w:hAnsiTheme="majorBidi" w:cstheme="majorBidi"/>
        </w:rPr>
        <w:t xml:space="preserve"> P</w:t>
      </w:r>
      <w:r w:rsidRPr="00FF1D9E">
        <w:rPr>
          <w:rFonts w:asciiTheme="majorBidi" w:hAnsiTheme="majorBidi" w:cstheme="majorBidi"/>
        </w:rPr>
        <w:t>ada dasarnya anak memiliki sifat rasa ingin tahu dan berimajinasi.</w:t>
      </w:r>
      <w:r w:rsidR="00343965" w:rsidRPr="00FF1D9E">
        <w:rPr>
          <w:rFonts w:asciiTheme="majorBidi" w:hAnsiTheme="majorBidi" w:cstheme="majorBidi"/>
        </w:rPr>
        <w:t xml:space="preserve"> O</w:t>
      </w:r>
      <w:r w:rsidRPr="00FF1D9E">
        <w:rPr>
          <w:rFonts w:asciiTheme="majorBidi" w:hAnsiTheme="majorBidi" w:cstheme="majorBidi"/>
        </w:rPr>
        <w:t>leh karena itu,</w:t>
      </w:r>
      <w:r w:rsidR="00343965" w:rsidRPr="00FF1D9E">
        <w:rPr>
          <w:rFonts w:asciiTheme="majorBidi" w:hAnsiTheme="majorBidi" w:cstheme="majorBidi"/>
        </w:rPr>
        <w:t xml:space="preserve"> </w:t>
      </w:r>
      <w:r w:rsidRPr="00FF1D9E">
        <w:rPr>
          <w:rFonts w:asciiTheme="majorBidi" w:hAnsiTheme="majorBidi" w:cstheme="majorBidi"/>
        </w:rPr>
        <w:t>pembelajaran dijadikan lahan untuk mengeksplor atau berkembangnya sikap berpikir krists dan kreatif anak</w:t>
      </w:r>
    </w:p>
    <w:p w14:paraId="2307C129" w14:textId="1CEFF6C7" w:rsidR="00184EDA" w:rsidRPr="00FF1D9E" w:rsidRDefault="00184EDA" w:rsidP="0064013D">
      <w:pPr>
        <w:pStyle w:val="ListParagraph"/>
        <w:ind w:left="1080"/>
        <w:rPr>
          <w:rFonts w:asciiTheme="majorBidi" w:hAnsiTheme="majorBidi" w:cstheme="majorBidi"/>
        </w:rPr>
      </w:pPr>
      <w:r w:rsidRPr="00FF1D9E">
        <w:rPr>
          <w:rFonts w:asciiTheme="majorBidi" w:hAnsiTheme="majorBidi" w:cstheme="majorBidi"/>
          <w:i/>
          <w:iCs/>
        </w:rPr>
        <w:t>Yang kedua</w:t>
      </w:r>
      <w:r w:rsidRPr="00FF1D9E">
        <w:rPr>
          <w:rFonts w:asciiTheme="majorBidi" w:hAnsiTheme="majorBidi" w:cstheme="majorBidi"/>
        </w:rPr>
        <w:t>,</w:t>
      </w:r>
      <w:r w:rsidR="00343965" w:rsidRPr="00FF1D9E">
        <w:rPr>
          <w:rFonts w:asciiTheme="majorBidi" w:hAnsiTheme="majorBidi" w:cstheme="majorBidi"/>
        </w:rPr>
        <w:t xml:space="preserve"> </w:t>
      </w:r>
      <w:r w:rsidRPr="00FF1D9E">
        <w:rPr>
          <w:rFonts w:asciiTheme="majorBidi" w:hAnsiTheme="majorBidi" w:cstheme="majorBidi"/>
        </w:rPr>
        <w:t>mengenal anak secara perorangan,</w:t>
      </w:r>
      <w:r w:rsidR="00343965" w:rsidRPr="00FF1D9E">
        <w:rPr>
          <w:rFonts w:asciiTheme="majorBidi" w:hAnsiTheme="majorBidi" w:cstheme="majorBidi"/>
        </w:rPr>
        <w:t xml:space="preserve"> </w:t>
      </w:r>
      <w:r w:rsidRPr="00FF1D9E">
        <w:rPr>
          <w:rFonts w:asciiTheme="majorBidi" w:hAnsiTheme="majorBidi" w:cstheme="majorBidi"/>
        </w:rPr>
        <w:t>para siswa berasal dari lingkungan keluarga yang bervariasi dan memiliki kekampuan berbeda,</w:t>
      </w:r>
      <w:r w:rsidR="00343965" w:rsidRPr="00FF1D9E">
        <w:rPr>
          <w:rFonts w:asciiTheme="majorBidi" w:hAnsiTheme="majorBidi" w:cstheme="majorBidi"/>
        </w:rPr>
        <w:t xml:space="preserve"> </w:t>
      </w:r>
      <w:r w:rsidR="00E66016" w:rsidRPr="00FF1D9E">
        <w:rPr>
          <w:rFonts w:asciiTheme="majorBidi" w:hAnsiTheme="majorBidi" w:cstheme="majorBidi"/>
        </w:rPr>
        <w:t>perbedaan individual perlu diperhatikan dan harus tercermin dalam kegiatan pembelajaran.</w:t>
      </w:r>
      <w:r w:rsidR="00343965" w:rsidRPr="00FF1D9E">
        <w:rPr>
          <w:rFonts w:asciiTheme="majorBidi" w:hAnsiTheme="majorBidi" w:cstheme="majorBidi"/>
        </w:rPr>
        <w:t xml:space="preserve"> S</w:t>
      </w:r>
      <w:r w:rsidR="00E66016" w:rsidRPr="00FF1D9E">
        <w:rPr>
          <w:rFonts w:asciiTheme="majorBidi" w:hAnsiTheme="majorBidi" w:cstheme="majorBidi"/>
        </w:rPr>
        <w:t xml:space="preserve">emua anak di dalam kelas tidak </w:t>
      </w:r>
      <w:r w:rsidR="00E66016" w:rsidRPr="00FF1D9E">
        <w:rPr>
          <w:rFonts w:asciiTheme="majorBidi" w:hAnsiTheme="majorBidi" w:cstheme="majorBidi"/>
        </w:rPr>
        <w:lastRenderedPageBreak/>
        <w:t>selalu mengerjakan kegiatan yang sama,melainkan berbeda sesuai dengan kecepatan belajarnya</w:t>
      </w:r>
    </w:p>
    <w:p w14:paraId="3BEDA6F6" w14:textId="2B0DB5F6" w:rsidR="00E66016" w:rsidRPr="00FF1D9E" w:rsidRDefault="00E66016" w:rsidP="0064013D">
      <w:pPr>
        <w:pStyle w:val="ListParagraph"/>
        <w:ind w:left="1080"/>
        <w:rPr>
          <w:rFonts w:asciiTheme="majorBidi" w:hAnsiTheme="majorBidi" w:cstheme="majorBidi"/>
        </w:rPr>
      </w:pPr>
      <w:r w:rsidRPr="00FF1D9E">
        <w:rPr>
          <w:rFonts w:asciiTheme="majorBidi" w:hAnsiTheme="majorBidi" w:cstheme="majorBidi"/>
          <w:i/>
          <w:iCs/>
        </w:rPr>
        <w:t>Yang ketiga</w:t>
      </w:r>
      <w:r w:rsidRPr="00FF1D9E">
        <w:rPr>
          <w:rFonts w:asciiTheme="majorBidi" w:hAnsiTheme="majorBidi" w:cstheme="majorBidi"/>
        </w:rPr>
        <w:t>,</w:t>
      </w:r>
      <w:r w:rsidR="00343965" w:rsidRPr="00FF1D9E">
        <w:rPr>
          <w:rFonts w:asciiTheme="majorBidi" w:hAnsiTheme="majorBidi" w:cstheme="majorBidi"/>
        </w:rPr>
        <w:t xml:space="preserve"> </w:t>
      </w:r>
      <w:r w:rsidRPr="00FF1D9E">
        <w:rPr>
          <w:rFonts w:asciiTheme="majorBidi" w:hAnsiTheme="majorBidi" w:cstheme="majorBidi"/>
        </w:rPr>
        <w:t>memanfaatkan perilaku anak dalam pengorganisasian belajar.</w:t>
      </w:r>
      <w:r w:rsidR="00343965" w:rsidRPr="00FF1D9E">
        <w:rPr>
          <w:rFonts w:asciiTheme="majorBidi" w:hAnsiTheme="majorBidi" w:cstheme="majorBidi"/>
        </w:rPr>
        <w:t xml:space="preserve"> S</w:t>
      </w:r>
      <w:r w:rsidRPr="00FF1D9E">
        <w:rPr>
          <w:rFonts w:asciiTheme="majorBidi" w:hAnsiTheme="majorBidi" w:cstheme="majorBidi"/>
        </w:rPr>
        <w:t>ebagai makhluk social,</w:t>
      </w:r>
      <w:r w:rsidR="00343965" w:rsidRPr="00FF1D9E">
        <w:rPr>
          <w:rFonts w:asciiTheme="majorBidi" w:hAnsiTheme="majorBidi" w:cstheme="majorBidi"/>
        </w:rPr>
        <w:t xml:space="preserve"> </w:t>
      </w:r>
      <w:r w:rsidRPr="00FF1D9E">
        <w:rPr>
          <w:rFonts w:asciiTheme="majorBidi" w:hAnsiTheme="majorBidi" w:cstheme="majorBidi"/>
        </w:rPr>
        <w:t>peserta didik secara alami bermain berpasangan atau berkelompok,</w:t>
      </w:r>
      <w:r w:rsidR="00F015FA" w:rsidRPr="00FF1D9E">
        <w:rPr>
          <w:rFonts w:asciiTheme="majorBidi" w:hAnsiTheme="majorBidi" w:cstheme="majorBidi"/>
        </w:rPr>
        <w:t xml:space="preserve"> </w:t>
      </w:r>
      <w:r w:rsidRPr="00FF1D9E">
        <w:rPr>
          <w:rFonts w:asciiTheme="majorBidi" w:hAnsiTheme="majorBidi" w:cstheme="majorBidi"/>
        </w:rPr>
        <w:t>perilaku ini dapat dimanfaatkan untuk pengorganisasian belajar.</w:t>
      </w:r>
      <w:r w:rsidR="00F015FA" w:rsidRPr="00FF1D9E">
        <w:rPr>
          <w:rFonts w:asciiTheme="majorBidi" w:hAnsiTheme="majorBidi" w:cstheme="majorBidi"/>
        </w:rPr>
        <w:t xml:space="preserve"> H</w:t>
      </w:r>
      <w:r w:rsidRPr="00FF1D9E">
        <w:rPr>
          <w:rFonts w:asciiTheme="majorBidi" w:hAnsiTheme="majorBidi" w:cstheme="majorBidi"/>
        </w:rPr>
        <w:t>al seperti ini memudahkan pserta didik untuk berinteraksi dan bertukar pikiran .</w:t>
      </w:r>
    </w:p>
    <w:p w14:paraId="20831655" w14:textId="5A03C5F5" w:rsidR="00E66016" w:rsidRPr="00FF1D9E" w:rsidRDefault="00E66016" w:rsidP="0064013D">
      <w:pPr>
        <w:pStyle w:val="ListParagraph"/>
        <w:ind w:left="1080"/>
        <w:rPr>
          <w:rFonts w:asciiTheme="majorBidi" w:hAnsiTheme="majorBidi" w:cstheme="majorBidi"/>
        </w:rPr>
      </w:pPr>
      <w:r w:rsidRPr="00FF1D9E">
        <w:rPr>
          <w:rFonts w:asciiTheme="majorBidi" w:hAnsiTheme="majorBidi" w:cstheme="majorBidi"/>
          <w:i/>
          <w:iCs/>
        </w:rPr>
        <w:t>Yang keempat</w:t>
      </w:r>
      <w:r w:rsidRPr="00FF1D9E">
        <w:rPr>
          <w:rFonts w:asciiTheme="majorBidi" w:hAnsiTheme="majorBidi" w:cstheme="majorBidi"/>
        </w:rPr>
        <w:t>,</w:t>
      </w:r>
      <w:r w:rsidR="00F015FA" w:rsidRPr="00FF1D9E">
        <w:rPr>
          <w:rFonts w:asciiTheme="majorBidi" w:hAnsiTheme="majorBidi" w:cstheme="majorBidi"/>
        </w:rPr>
        <w:t xml:space="preserve"> </w:t>
      </w:r>
      <w:r w:rsidRPr="00FF1D9E">
        <w:rPr>
          <w:rFonts w:asciiTheme="majorBidi" w:hAnsiTheme="majorBidi" w:cstheme="majorBidi"/>
        </w:rPr>
        <w:t>mengembangkan kemampuan berpikir kritis,</w:t>
      </w:r>
      <w:r w:rsidR="00F015FA" w:rsidRPr="00FF1D9E">
        <w:rPr>
          <w:rFonts w:asciiTheme="majorBidi" w:hAnsiTheme="majorBidi" w:cstheme="majorBidi"/>
        </w:rPr>
        <w:t xml:space="preserve"> </w:t>
      </w:r>
      <w:r w:rsidRPr="00FF1D9E">
        <w:rPr>
          <w:rFonts w:asciiTheme="majorBidi" w:hAnsiTheme="majorBidi" w:cstheme="majorBidi"/>
        </w:rPr>
        <w:t>kreatif,</w:t>
      </w:r>
      <w:r w:rsidR="00F015FA" w:rsidRPr="00FF1D9E">
        <w:rPr>
          <w:rFonts w:asciiTheme="majorBidi" w:hAnsiTheme="majorBidi" w:cstheme="majorBidi"/>
        </w:rPr>
        <w:t xml:space="preserve"> d</w:t>
      </w:r>
      <w:r w:rsidRPr="00FF1D9E">
        <w:rPr>
          <w:rFonts w:asciiTheme="majorBidi" w:hAnsiTheme="majorBidi" w:cstheme="majorBidi"/>
        </w:rPr>
        <w:t>an pemecahan masalah.</w:t>
      </w:r>
      <w:r w:rsidR="00F015FA" w:rsidRPr="00FF1D9E">
        <w:rPr>
          <w:rFonts w:asciiTheme="majorBidi" w:hAnsiTheme="majorBidi" w:cstheme="majorBidi"/>
        </w:rPr>
        <w:t xml:space="preserve">  Pa</w:t>
      </w:r>
      <w:r w:rsidRPr="00FF1D9E">
        <w:rPr>
          <w:rFonts w:asciiTheme="majorBidi" w:hAnsiTheme="majorBidi" w:cstheme="majorBidi"/>
        </w:rPr>
        <w:t>da dasarnya,</w:t>
      </w:r>
      <w:r w:rsidR="00F015FA" w:rsidRPr="00FF1D9E">
        <w:rPr>
          <w:rFonts w:asciiTheme="majorBidi" w:hAnsiTheme="majorBidi" w:cstheme="majorBidi"/>
        </w:rPr>
        <w:t xml:space="preserve"> </w:t>
      </w:r>
      <w:r w:rsidRPr="00FF1D9E">
        <w:rPr>
          <w:rFonts w:asciiTheme="majorBidi" w:hAnsiTheme="majorBidi" w:cstheme="majorBidi"/>
        </w:rPr>
        <w:t>hidup adalah memecahkan masalah.</w:t>
      </w:r>
      <w:r w:rsidR="00F015FA" w:rsidRPr="00FF1D9E">
        <w:rPr>
          <w:rFonts w:asciiTheme="majorBidi" w:hAnsiTheme="majorBidi" w:cstheme="majorBidi"/>
        </w:rPr>
        <w:t xml:space="preserve"> H</w:t>
      </w:r>
      <w:r w:rsidRPr="00FF1D9E">
        <w:rPr>
          <w:rFonts w:asciiTheme="majorBidi" w:hAnsiTheme="majorBidi" w:cstheme="majorBidi"/>
        </w:rPr>
        <w:t>al ini memerlukan kemampuan berpikir krtis dan kreatif.</w:t>
      </w:r>
      <w:r w:rsidR="00F015FA" w:rsidRPr="00FF1D9E">
        <w:rPr>
          <w:rFonts w:asciiTheme="majorBidi" w:hAnsiTheme="majorBidi" w:cstheme="majorBidi"/>
        </w:rPr>
        <w:t xml:space="preserve"> K</w:t>
      </w:r>
      <w:r w:rsidRPr="00FF1D9E">
        <w:rPr>
          <w:rFonts w:asciiTheme="majorBidi" w:hAnsiTheme="majorBidi" w:cstheme="majorBidi"/>
        </w:rPr>
        <w:t>ritis menganalisis masalah dan kretaif untuk melahirkan pemecahan masalah.oleh karena itu,tugas guru adalah mengemb</w:t>
      </w:r>
      <w:r w:rsidR="00E16B48" w:rsidRPr="00FF1D9E">
        <w:rPr>
          <w:rFonts w:asciiTheme="majorBidi" w:hAnsiTheme="majorBidi" w:cstheme="majorBidi"/>
        </w:rPr>
        <w:t>a</w:t>
      </w:r>
      <w:r w:rsidRPr="00FF1D9E">
        <w:rPr>
          <w:rFonts w:asciiTheme="majorBidi" w:hAnsiTheme="majorBidi" w:cstheme="majorBidi"/>
        </w:rPr>
        <w:t>ngkanya.</w:t>
      </w:r>
    </w:p>
    <w:p w14:paraId="52AF7B52" w14:textId="78A55B59" w:rsidR="00E66016" w:rsidRPr="00FF1D9E" w:rsidRDefault="00E66016" w:rsidP="0064013D">
      <w:pPr>
        <w:pStyle w:val="ListParagraph"/>
        <w:ind w:left="1080"/>
        <w:rPr>
          <w:rFonts w:asciiTheme="majorBidi" w:hAnsiTheme="majorBidi" w:cstheme="majorBidi"/>
        </w:rPr>
      </w:pPr>
      <w:r w:rsidRPr="00FF1D9E">
        <w:rPr>
          <w:rFonts w:asciiTheme="majorBidi" w:hAnsiTheme="majorBidi" w:cstheme="majorBidi"/>
          <w:i/>
          <w:iCs/>
        </w:rPr>
        <w:t>Yang kelima,</w:t>
      </w:r>
      <w:r w:rsidR="00F015FA" w:rsidRPr="00FF1D9E">
        <w:rPr>
          <w:rFonts w:asciiTheme="majorBidi" w:hAnsiTheme="majorBidi" w:cstheme="majorBidi"/>
          <w:i/>
          <w:iCs/>
        </w:rPr>
        <w:t xml:space="preserve"> </w:t>
      </w:r>
      <w:r w:rsidRPr="00FF1D9E">
        <w:rPr>
          <w:rFonts w:asciiTheme="majorBidi" w:hAnsiTheme="majorBidi" w:cstheme="majorBidi"/>
        </w:rPr>
        <w:t>mengembangkan ruang kelas sebagai lingkungan belajar yang menarik.ruang kelas yang menarik merupakan hal yang sangat disarankan.</w:t>
      </w:r>
      <w:r w:rsidR="00F015FA" w:rsidRPr="00FF1D9E">
        <w:rPr>
          <w:rFonts w:asciiTheme="majorBidi" w:hAnsiTheme="majorBidi" w:cstheme="majorBidi"/>
        </w:rPr>
        <w:t xml:space="preserve"> R</w:t>
      </w:r>
      <w:r w:rsidRPr="00FF1D9E">
        <w:rPr>
          <w:rFonts w:asciiTheme="majorBidi" w:hAnsiTheme="majorBidi" w:cstheme="majorBidi"/>
        </w:rPr>
        <w:t>uang kelas yang penuh dengan pajangan hasil pekerjaan siswa ,</w:t>
      </w:r>
      <w:r w:rsidR="00F015FA" w:rsidRPr="00FF1D9E">
        <w:rPr>
          <w:rFonts w:asciiTheme="majorBidi" w:hAnsiTheme="majorBidi" w:cstheme="majorBidi"/>
        </w:rPr>
        <w:t xml:space="preserve"> d</w:t>
      </w:r>
      <w:r w:rsidRPr="00FF1D9E">
        <w:rPr>
          <w:rFonts w:asciiTheme="majorBidi" w:hAnsiTheme="majorBidi" w:cstheme="majorBidi"/>
        </w:rPr>
        <w:t>an ditata dengan baik dapat membantu guru dalam pembelajaran dan diharapkan dapat memotivasi siswa.</w:t>
      </w:r>
    </w:p>
    <w:p w14:paraId="23D9B818" w14:textId="38552B52" w:rsidR="00917ABA" w:rsidRPr="00FF1D9E" w:rsidRDefault="00E66016" w:rsidP="0064013D">
      <w:pPr>
        <w:pStyle w:val="ListParagraph"/>
        <w:ind w:left="1080"/>
        <w:rPr>
          <w:rFonts w:asciiTheme="majorBidi" w:hAnsiTheme="majorBidi" w:cstheme="majorBidi"/>
          <w:i/>
          <w:iCs/>
        </w:rPr>
      </w:pPr>
      <w:r w:rsidRPr="00FF1D9E">
        <w:rPr>
          <w:rFonts w:asciiTheme="majorBidi" w:hAnsiTheme="majorBidi" w:cstheme="majorBidi"/>
          <w:i/>
          <w:iCs/>
        </w:rPr>
        <w:t>Yang keenam</w:t>
      </w:r>
      <w:r w:rsidRPr="00FF1D9E">
        <w:rPr>
          <w:rFonts w:asciiTheme="majorBidi" w:hAnsiTheme="majorBidi" w:cstheme="majorBidi"/>
        </w:rPr>
        <w:t>,</w:t>
      </w:r>
      <w:r w:rsidR="00F015FA" w:rsidRPr="00FF1D9E">
        <w:rPr>
          <w:rFonts w:asciiTheme="majorBidi" w:hAnsiTheme="majorBidi" w:cstheme="majorBidi"/>
        </w:rPr>
        <w:t xml:space="preserve"> </w:t>
      </w:r>
      <w:r w:rsidRPr="00FF1D9E">
        <w:rPr>
          <w:rFonts w:asciiTheme="majorBidi" w:hAnsiTheme="majorBidi" w:cstheme="majorBidi"/>
        </w:rPr>
        <w:t>memanfaatkan lingkungan sebagai sumber belajar,</w:t>
      </w:r>
      <w:r w:rsidR="00F015FA" w:rsidRPr="00FF1D9E">
        <w:rPr>
          <w:rFonts w:asciiTheme="majorBidi" w:hAnsiTheme="majorBidi" w:cstheme="majorBidi"/>
        </w:rPr>
        <w:t xml:space="preserve"> </w:t>
      </w:r>
      <w:r w:rsidRPr="00FF1D9E">
        <w:rPr>
          <w:rFonts w:asciiTheme="majorBidi" w:hAnsiTheme="majorBidi" w:cstheme="majorBidi"/>
        </w:rPr>
        <w:t>lingkungan (fisik,</w:t>
      </w:r>
      <w:r w:rsidR="00F015FA" w:rsidRPr="00FF1D9E">
        <w:rPr>
          <w:rFonts w:asciiTheme="majorBidi" w:hAnsiTheme="majorBidi" w:cstheme="majorBidi"/>
        </w:rPr>
        <w:t xml:space="preserve"> </w:t>
      </w:r>
      <w:r w:rsidRPr="00FF1D9E">
        <w:rPr>
          <w:rFonts w:asciiTheme="majorBidi" w:hAnsiTheme="majorBidi" w:cstheme="majorBidi"/>
        </w:rPr>
        <w:t>social,</w:t>
      </w:r>
      <w:r w:rsidR="00F015FA" w:rsidRPr="00FF1D9E">
        <w:rPr>
          <w:rFonts w:asciiTheme="majorBidi" w:hAnsiTheme="majorBidi" w:cstheme="majorBidi"/>
        </w:rPr>
        <w:t xml:space="preserve"> </w:t>
      </w:r>
      <w:r w:rsidRPr="00FF1D9E">
        <w:rPr>
          <w:rFonts w:asciiTheme="majorBidi" w:hAnsiTheme="majorBidi" w:cstheme="majorBidi"/>
        </w:rPr>
        <w:t>atau budaya)</w:t>
      </w:r>
      <w:r w:rsidR="00F015FA" w:rsidRPr="00FF1D9E">
        <w:rPr>
          <w:rFonts w:asciiTheme="majorBidi" w:hAnsiTheme="majorBidi" w:cstheme="majorBidi"/>
        </w:rPr>
        <w:t xml:space="preserve"> </w:t>
      </w:r>
      <w:r w:rsidRPr="00FF1D9E">
        <w:rPr>
          <w:rFonts w:asciiTheme="majorBidi" w:hAnsiTheme="majorBidi" w:cstheme="majorBidi"/>
        </w:rPr>
        <w:t xml:space="preserve">merupakan sumber yang sangat kaya untuk bahan belajar </w:t>
      </w:r>
      <w:r w:rsidRPr="00FF1D9E">
        <w:rPr>
          <w:rFonts w:asciiTheme="majorBidi" w:hAnsiTheme="majorBidi" w:cstheme="majorBidi"/>
        </w:rPr>
        <w:lastRenderedPageBreak/>
        <w:t>anak.</w:t>
      </w:r>
      <w:r w:rsidR="00F015FA" w:rsidRPr="00FF1D9E">
        <w:rPr>
          <w:rFonts w:asciiTheme="majorBidi" w:hAnsiTheme="majorBidi" w:cstheme="majorBidi"/>
        </w:rPr>
        <w:t xml:space="preserve"> P</w:t>
      </w:r>
      <w:r w:rsidRPr="00FF1D9E">
        <w:rPr>
          <w:rFonts w:asciiTheme="majorBidi" w:hAnsiTheme="majorBidi" w:cstheme="majorBidi"/>
        </w:rPr>
        <w:t>enggunaan lingkungan sebagai sumber belajar siswa sering membuat siswa merasa senang dalam belajar.</w:t>
      </w:r>
    </w:p>
    <w:p w14:paraId="783FBA7A" w14:textId="557794B7" w:rsidR="009B6B07" w:rsidRPr="00FF1D9E" w:rsidRDefault="00AD433E" w:rsidP="0064013D">
      <w:pPr>
        <w:pStyle w:val="ListParagraph"/>
        <w:ind w:left="1080"/>
        <w:rPr>
          <w:rFonts w:asciiTheme="majorBidi" w:hAnsiTheme="majorBidi" w:cstheme="majorBidi"/>
        </w:rPr>
      </w:pPr>
      <w:r w:rsidRPr="00FF1D9E">
        <w:rPr>
          <w:rFonts w:asciiTheme="majorBidi" w:hAnsiTheme="majorBidi" w:cstheme="majorBidi"/>
          <w:i/>
          <w:iCs/>
        </w:rPr>
        <w:t>Yang ketujuh</w:t>
      </w:r>
      <w:r w:rsidRPr="00FF1D9E">
        <w:rPr>
          <w:rFonts w:asciiTheme="majorBidi" w:hAnsiTheme="majorBidi" w:cstheme="majorBidi"/>
        </w:rPr>
        <w:t>,</w:t>
      </w:r>
      <w:r w:rsidR="00F015FA" w:rsidRPr="00FF1D9E">
        <w:rPr>
          <w:rFonts w:asciiTheme="majorBidi" w:hAnsiTheme="majorBidi" w:cstheme="majorBidi"/>
        </w:rPr>
        <w:t xml:space="preserve"> </w:t>
      </w:r>
      <w:r w:rsidRPr="00FF1D9E">
        <w:rPr>
          <w:rFonts w:asciiTheme="majorBidi" w:hAnsiTheme="majorBidi" w:cstheme="majorBidi"/>
        </w:rPr>
        <w:t>memberikan umpan balik yang baik untuk meningkatkan kegiatan belajar.</w:t>
      </w:r>
      <w:r w:rsidR="00F015FA" w:rsidRPr="00FF1D9E">
        <w:rPr>
          <w:rFonts w:asciiTheme="majorBidi" w:hAnsiTheme="majorBidi" w:cstheme="majorBidi"/>
        </w:rPr>
        <w:t xml:space="preserve"> M</w:t>
      </w:r>
      <w:r w:rsidRPr="00FF1D9E">
        <w:rPr>
          <w:rFonts w:asciiTheme="majorBidi" w:hAnsiTheme="majorBidi" w:cstheme="majorBidi"/>
        </w:rPr>
        <w:t>utu hasil belajar akan sangat meningkat bila terjadi interaksi dalam belajar.</w:t>
      </w:r>
      <w:r w:rsidR="00F015FA" w:rsidRPr="00FF1D9E">
        <w:rPr>
          <w:rFonts w:asciiTheme="majorBidi" w:hAnsiTheme="majorBidi" w:cstheme="majorBidi"/>
        </w:rPr>
        <w:t xml:space="preserve"> P</w:t>
      </w:r>
      <w:r w:rsidRPr="00FF1D9E">
        <w:rPr>
          <w:rFonts w:asciiTheme="majorBidi" w:hAnsiTheme="majorBidi" w:cstheme="majorBidi"/>
        </w:rPr>
        <w:t>emberian umpan balik dari guru kepada siswa merupakan salah satu bentuk dari interaksi.</w:t>
      </w:r>
      <w:r w:rsidR="00F015FA" w:rsidRPr="00FF1D9E">
        <w:rPr>
          <w:rFonts w:asciiTheme="majorBidi" w:hAnsiTheme="majorBidi" w:cstheme="majorBidi"/>
        </w:rPr>
        <w:t xml:space="preserve"> H</w:t>
      </w:r>
      <w:r w:rsidRPr="00FF1D9E">
        <w:rPr>
          <w:rFonts w:asciiTheme="majorBidi" w:hAnsiTheme="majorBidi" w:cstheme="majorBidi"/>
        </w:rPr>
        <w:t>al ini dimaksudak</w:t>
      </w:r>
      <w:r w:rsidR="00F015FA" w:rsidRPr="00FF1D9E">
        <w:rPr>
          <w:rFonts w:asciiTheme="majorBidi" w:hAnsiTheme="majorBidi" w:cstheme="majorBidi"/>
        </w:rPr>
        <w:t>a</w:t>
      </w:r>
      <w:r w:rsidRPr="00FF1D9E">
        <w:rPr>
          <w:rFonts w:asciiTheme="majorBidi" w:hAnsiTheme="majorBidi" w:cstheme="majorBidi"/>
        </w:rPr>
        <w:t>n agar siswa lebih percaya diri dalam pembelajaran.</w:t>
      </w:r>
    </w:p>
    <w:p w14:paraId="3CB1E807" w14:textId="27B7DB49" w:rsidR="008E7FC0" w:rsidRPr="00FF1D9E" w:rsidRDefault="00AD433E" w:rsidP="0064013D">
      <w:pPr>
        <w:pStyle w:val="ListParagraph"/>
        <w:ind w:left="1080"/>
        <w:rPr>
          <w:rFonts w:asciiTheme="majorBidi" w:hAnsiTheme="majorBidi" w:cstheme="majorBidi"/>
        </w:rPr>
      </w:pPr>
      <w:bookmarkStart w:id="39" w:name="_Hlk188222890"/>
      <w:r w:rsidRPr="00FF1D9E">
        <w:rPr>
          <w:rFonts w:asciiTheme="majorBidi" w:hAnsiTheme="majorBidi" w:cstheme="majorBidi"/>
          <w:i/>
          <w:iCs/>
        </w:rPr>
        <w:t>Yang kedelapan</w:t>
      </w:r>
      <w:r w:rsidRPr="00FF1D9E">
        <w:rPr>
          <w:rFonts w:asciiTheme="majorBidi" w:hAnsiTheme="majorBidi" w:cstheme="majorBidi"/>
        </w:rPr>
        <w:t>,</w:t>
      </w:r>
      <w:r w:rsidR="00F015FA" w:rsidRPr="00FF1D9E">
        <w:rPr>
          <w:rFonts w:asciiTheme="majorBidi" w:hAnsiTheme="majorBidi" w:cstheme="majorBidi"/>
        </w:rPr>
        <w:t xml:space="preserve"> </w:t>
      </w:r>
      <w:r w:rsidRPr="00FF1D9E">
        <w:rPr>
          <w:rFonts w:asciiTheme="majorBidi" w:hAnsiTheme="majorBidi" w:cstheme="majorBidi"/>
        </w:rPr>
        <w:t>membedakan yang aktif fisik dan aktif mental.</w:t>
      </w:r>
      <w:r w:rsidR="00F015FA" w:rsidRPr="00FF1D9E">
        <w:rPr>
          <w:rFonts w:asciiTheme="majorBidi" w:hAnsiTheme="majorBidi" w:cstheme="majorBidi"/>
        </w:rPr>
        <w:t xml:space="preserve"> D</w:t>
      </w:r>
      <w:r w:rsidRPr="00FF1D9E">
        <w:rPr>
          <w:rFonts w:asciiTheme="majorBidi" w:hAnsiTheme="majorBidi" w:cstheme="majorBidi"/>
        </w:rPr>
        <w:t>alam pembelajaran paikem,</w:t>
      </w:r>
      <w:r w:rsidR="00F015FA" w:rsidRPr="00FF1D9E">
        <w:rPr>
          <w:rFonts w:asciiTheme="majorBidi" w:hAnsiTheme="majorBidi" w:cstheme="majorBidi"/>
        </w:rPr>
        <w:t xml:space="preserve"> </w:t>
      </w:r>
      <w:r w:rsidRPr="00FF1D9E">
        <w:rPr>
          <w:rFonts w:asciiTheme="majorBidi" w:hAnsiTheme="majorBidi" w:cstheme="majorBidi"/>
        </w:rPr>
        <w:t>aktif mental lebih diingingkan daripada aktif fisik.</w:t>
      </w:r>
      <w:r w:rsidRPr="00FF1D9E">
        <w:rPr>
          <w:rStyle w:val="FootnoteReference"/>
          <w:rFonts w:asciiTheme="majorBidi" w:hAnsiTheme="majorBidi" w:cstheme="majorBidi"/>
        </w:rPr>
        <w:footnoteReference w:id="78"/>
      </w:r>
    </w:p>
    <w:p w14:paraId="23475A85" w14:textId="2AD298CD" w:rsidR="009B6B07" w:rsidRPr="00FF1D9E" w:rsidRDefault="009B6B07" w:rsidP="0064013D">
      <w:pPr>
        <w:pStyle w:val="ListParagraph"/>
        <w:ind w:left="1080"/>
        <w:rPr>
          <w:rFonts w:asciiTheme="majorBidi" w:hAnsiTheme="majorBidi" w:cstheme="majorBidi"/>
        </w:rPr>
      </w:pPr>
      <w:r w:rsidRPr="00FF1D9E">
        <w:rPr>
          <w:rFonts w:asciiTheme="majorBidi" w:hAnsiTheme="majorBidi" w:cstheme="majorBidi"/>
        </w:rPr>
        <w:t xml:space="preserve">Strategi </w:t>
      </w:r>
      <w:r w:rsidR="00E16B48" w:rsidRPr="00FF1D9E">
        <w:rPr>
          <w:rFonts w:asciiTheme="majorBidi" w:hAnsiTheme="majorBidi" w:cstheme="majorBidi"/>
        </w:rPr>
        <w:t>Paikem</w:t>
      </w:r>
      <w:r w:rsidRPr="00FF1D9E">
        <w:rPr>
          <w:rFonts w:asciiTheme="majorBidi" w:hAnsiTheme="majorBidi" w:cstheme="majorBidi"/>
        </w:rPr>
        <w:t xml:space="preserve"> merupakan strategi yang sangat relevan </w:t>
      </w:r>
      <w:r w:rsidR="002F4ED8" w:rsidRPr="00FF1D9E">
        <w:rPr>
          <w:rFonts w:asciiTheme="majorBidi" w:hAnsiTheme="majorBidi" w:cstheme="majorBidi"/>
        </w:rPr>
        <w:t xml:space="preserve">apabila </w:t>
      </w:r>
      <w:r w:rsidRPr="00FF1D9E">
        <w:rPr>
          <w:rFonts w:asciiTheme="majorBidi" w:hAnsiTheme="majorBidi" w:cstheme="majorBidi"/>
        </w:rPr>
        <w:t xml:space="preserve">digunakan dalam pembelajaran </w:t>
      </w:r>
      <w:r w:rsidR="00A82D07">
        <w:rPr>
          <w:rFonts w:asciiTheme="majorBidi" w:hAnsiTheme="majorBidi" w:cstheme="majorBidi"/>
        </w:rPr>
        <w:t>p</w:t>
      </w:r>
      <w:r w:rsidRPr="00FF1D9E">
        <w:rPr>
          <w:rFonts w:asciiTheme="majorBidi" w:hAnsiTheme="majorBidi" w:cstheme="majorBidi"/>
        </w:rPr>
        <w:t xml:space="preserve">endidikan </w:t>
      </w:r>
      <w:r w:rsidR="00A82D07">
        <w:rPr>
          <w:rFonts w:asciiTheme="majorBidi" w:hAnsiTheme="majorBidi" w:cstheme="majorBidi"/>
        </w:rPr>
        <w:t>a</w:t>
      </w:r>
      <w:r w:rsidRPr="00FF1D9E">
        <w:rPr>
          <w:rFonts w:asciiTheme="majorBidi" w:hAnsiTheme="majorBidi" w:cstheme="majorBidi"/>
        </w:rPr>
        <w:t xml:space="preserve">gama </w:t>
      </w:r>
      <w:r w:rsidR="00A82D07">
        <w:rPr>
          <w:rFonts w:asciiTheme="majorBidi" w:hAnsiTheme="majorBidi" w:cstheme="majorBidi"/>
        </w:rPr>
        <w:t>i</w:t>
      </w:r>
      <w:r w:rsidRPr="00FF1D9E">
        <w:rPr>
          <w:rFonts w:asciiTheme="majorBidi" w:hAnsiTheme="majorBidi" w:cstheme="majorBidi"/>
        </w:rPr>
        <w:t>slam.</w:t>
      </w:r>
      <w:r w:rsidR="00F015FA" w:rsidRPr="00FF1D9E">
        <w:rPr>
          <w:rFonts w:asciiTheme="majorBidi" w:hAnsiTheme="majorBidi" w:cstheme="majorBidi"/>
        </w:rPr>
        <w:t xml:space="preserve"> </w:t>
      </w:r>
      <w:r w:rsidRPr="00FF1D9E">
        <w:rPr>
          <w:rFonts w:asciiTheme="majorBidi" w:hAnsiTheme="majorBidi" w:cstheme="majorBidi"/>
        </w:rPr>
        <w:t xml:space="preserve">Melihat fenomena yang terjadi selama ini adalah pada saat pembelajaran </w:t>
      </w:r>
      <w:r w:rsidR="00A82D07">
        <w:rPr>
          <w:rFonts w:asciiTheme="majorBidi" w:hAnsiTheme="majorBidi" w:cstheme="majorBidi"/>
        </w:rPr>
        <w:t>p</w:t>
      </w:r>
      <w:r w:rsidRPr="00FF1D9E">
        <w:rPr>
          <w:rFonts w:asciiTheme="majorBidi" w:hAnsiTheme="majorBidi" w:cstheme="majorBidi"/>
        </w:rPr>
        <w:t xml:space="preserve">endidikan </w:t>
      </w:r>
      <w:r w:rsidR="00A82D07">
        <w:rPr>
          <w:rFonts w:asciiTheme="majorBidi" w:hAnsiTheme="majorBidi" w:cstheme="majorBidi"/>
        </w:rPr>
        <w:t>a</w:t>
      </w:r>
      <w:r w:rsidRPr="00FF1D9E">
        <w:rPr>
          <w:rFonts w:asciiTheme="majorBidi" w:hAnsiTheme="majorBidi" w:cstheme="majorBidi"/>
        </w:rPr>
        <w:t xml:space="preserve">gama </w:t>
      </w:r>
      <w:r w:rsidR="00A82D07">
        <w:rPr>
          <w:rFonts w:asciiTheme="majorBidi" w:hAnsiTheme="majorBidi" w:cstheme="majorBidi"/>
        </w:rPr>
        <w:t>i</w:t>
      </w:r>
      <w:r w:rsidRPr="00FF1D9E">
        <w:rPr>
          <w:rFonts w:asciiTheme="majorBidi" w:hAnsiTheme="majorBidi" w:cstheme="majorBidi"/>
        </w:rPr>
        <w:t>slam, siswa mengalami kejenuhan belajar, yang membuat kerangka berpikirnya tidak dapat menerima informasi atau pengetahuan yang telah dijelaskan, sehingga kemajuan belajarnya bagaimanapun juga tidak dapat berjalan dengan baik.</w:t>
      </w:r>
      <w:r w:rsidR="000A6BBC" w:rsidRPr="00FF1D9E">
        <w:rPr>
          <w:rStyle w:val="FootnoteReference"/>
          <w:rFonts w:asciiTheme="majorBidi" w:hAnsiTheme="majorBidi" w:cstheme="majorBidi"/>
        </w:rPr>
        <w:footnoteReference w:id="79"/>
      </w:r>
    </w:p>
    <w:p w14:paraId="3F6CA923" w14:textId="0B64DCA0" w:rsidR="00764C91" w:rsidRPr="00FF1D9E" w:rsidRDefault="00F02F40" w:rsidP="0064013D">
      <w:pPr>
        <w:pStyle w:val="ListParagraph"/>
        <w:ind w:left="1080"/>
        <w:rPr>
          <w:rFonts w:asciiTheme="majorBidi" w:hAnsiTheme="majorBidi" w:cstheme="majorBidi"/>
        </w:rPr>
      </w:pPr>
      <w:r w:rsidRPr="00FF1D9E">
        <w:rPr>
          <w:rFonts w:asciiTheme="majorBidi" w:hAnsiTheme="majorBidi" w:cstheme="majorBidi"/>
        </w:rPr>
        <w:lastRenderedPageBreak/>
        <w:t>Keterkaita</w:t>
      </w:r>
      <w:r w:rsidR="00C50EBF" w:rsidRPr="00FF1D9E">
        <w:rPr>
          <w:rFonts w:asciiTheme="majorBidi" w:hAnsiTheme="majorBidi" w:cstheme="majorBidi"/>
        </w:rPr>
        <w:t>n</w:t>
      </w:r>
      <w:r w:rsidRPr="00FF1D9E">
        <w:rPr>
          <w:rFonts w:asciiTheme="majorBidi" w:hAnsiTheme="majorBidi" w:cstheme="majorBidi"/>
        </w:rPr>
        <w:t xml:space="preserve"> </w:t>
      </w:r>
      <w:r w:rsidR="00345E91" w:rsidRPr="00FF1D9E">
        <w:rPr>
          <w:rFonts w:asciiTheme="majorBidi" w:hAnsiTheme="majorBidi" w:cstheme="majorBidi"/>
        </w:rPr>
        <w:t xml:space="preserve">strategi pembelajaran </w:t>
      </w:r>
      <w:r w:rsidR="00E16B48" w:rsidRPr="00FF1D9E">
        <w:rPr>
          <w:rFonts w:asciiTheme="majorBidi" w:hAnsiTheme="majorBidi" w:cstheme="majorBidi"/>
        </w:rPr>
        <w:t xml:space="preserve">Paikem </w:t>
      </w:r>
      <w:r w:rsidR="00345E91" w:rsidRPr="00FF1D9E">
        <w:rPr>
          <w:rFonts w:asciiTheme="majorBidi" w:hAnsiTheme="majorBidi" w:cstheme="majorBidi"/>
        </w:rPr>
        <w:t>d</w:t>
      </w:r>
      <w:r w:rsidR="006D59E2" w:rsidRPr="00FF1D9E">
        <w:rPr>
          <w:rFonts w:asciiTheme="majorBidi" w:hAnsiTheme="majorBidi" w:cstheme="majorBidi"/>
        </w:rPr>
        <w:t xml:space="preserve">alam pembelajaran </w:t>
      </w:r>
      <w:r w:rsidR="00A82D07">
        <w:rPr>
          <w:rFonts w:asciiTheme="majorBidi" w:hAnsiTheme="majorBidi" w:cstheme="majorBidi"/>
        </w:rPr>
        <w:t>p</w:t>
      </w:r>
      <w:r w:rsidR="00345E91" w:rsidRPr="00FF1D9E">
        <w:rPr>
          <w:rFonts w:asciiTheme="majorBidi" w:hAnsiTheme="majorBidi" w:cstheme="majorBidi"/>
        </w:rPr>
        <w:t>endidikan agama islam</w:t>
      </w:r>
      <w:r w:rsidR="00CB21B7" w:rsidRPr="00FF1D9E">
        <w:rPr>
          <w:rFonts w:asciiTheme="majorBidi" w:hAnsiTheme="majorBidi" w:cstheme="majorBidi"/>
        </w:rPr>
        <w:t>,</w:t>
      </w:r>
      <w:r w:rsidR="00F015FA" w:rsidRPr="00FF1D9E">
        <w:rPr>
          <w:rFonts w:asciiTheme="majorBidi" w:hAnsiTheme="majorBidi" w:cstheme="majorBidi"/>
        </w:rPr>
        <w:t xml:space="preserve"> </w:t>
      </w:r>
      <w:r w:rsidR="00CB21B7" w:rsidRPr="00FF1D9E">
        <w:rPr>
          <w:rFonts w:asciiTheme="majorBidi" w:hAnsiTheme="majorBidi" w:cstheme="majorBidi"/>
        </w:rPr>
        <w:t xml:space="preserve">bahwa pembelajaran </w:t>
      </w:r>
      <w:r w:rsidR="00DC54BB">
        <w:rPr>
          <w:rFonts w:asciiTheme="majorBidi" w:hAnsiTheme="majorBidi" w:cstheme="majorBidi"/>
        </w:rPr>
        <w:t>p</w:t>
      </w:r>
      <w:r w:rsidR="00CB21B7" w:rsidRPr="00FF1D9E">
        <w:rPr>
          <w:rFonts w:asciiTheme="majorBidi" w:hAnsiTheme="majorBidi" w:cstheme="majorBidi"/>
        </w:rPr>
        <w:t xml:space="preserve">endidikan agama islam </w:t>
      </w:r>
      <w:r w:rsidR="00754F13" w:rsidRPr="00FF1D9E">
        <w:rPr>
          <w:rFonts w:asciiTheme="majorBidi" w:hAnsiTheme="majorBidi" w:cstheme="majorBidi"/>
        </w:rPr>
        <w:t>memiliki  nilai nilai yang harus diperoleh siswa,</w:t>
      </w:r>
      <w:r w:rsidR="00F015FA" w:rsidRPr="00FF1D9E">
        <w:rPr>
          <w:rFonts w:asciiTheme="majorBidi" w:hAnsiTheme="majorBidi" w:cstheme="majorBidi"/>
        </w:rPr>
        <w:t xml:space="preserve"> </w:t>
      </w:r>
      <w:r w:rsidR="00917764" w:rsidRPr="00FF1D9E">
        <w:rPr>
          <w:rFonts w:asciiTheme="majorBidi" w:hAnsiTheme="majorBidi" w:cstheme="majorBidi"/>
        </w:rPr>
        <w:t>ya</w:t>
      </w:r>
      <w:r w:rsidR="008E341E" w:rsidRPr="00FF1D9E">
        <w:rPr>
          <w:rFonts w:asciiTheme="majorBidi" w:hAnsiTheme="majorBidi" w:cstheme="majorBidi"/>
        </w:rPr>
        <w:t xml:space="preserve">itu nilai </w:t>
      </w:r>
      <w:r w:rsidR="00C20347" w:rsidRPr="00FF1D9E">
        <w:rPr>
          <w:rFonts w:asciiTheme="majorBidi" w:hAnsiTheme="majorBidi" w:cstheme="majorBidi"/>
        </w:rPr>
        <w:t>kognitif,</w:t>
      </w:r>
      <w:r w:rsidR="00F015FA" w:rsidRPr="00FF1D9E">
        <w:rPr>
          <w:rFonts w:asciiTheme="majorBidi" w:hAnsiTheme="majorBidi" w:cstheme="majorBidi"/>
        </w:rPr>
        <w:t xml:space="preserve"> </w:t>
      </w:r>
      <w:r w:rsidR="008E341E" w:rsidRPr="00FF1D9E">
        <w:rPr>
          <w:rFonts w:asciiTheme="majorBidi" w:hAnsiTheme="majorBidi" w:cstheme="majorBidi"/>
        </w:rPr>
        <w:t>afektif,</w:t>
      </w:r>
      <w:r w:rsidR="00C20347" w:rsidRPr="00FF1D9E">
        <w:rPr>
          <w:rFonts w:asciiTheme="majorBidi" w:hAnsiTheme="majorBidi" w:cstheme="majorBidi"/>
        </w:rPr>
        <w:t xml:space="preserve"> dan </w:t>
      </w:r>
      <w:r w:rsidR="008E341E" w:rsidRPr="00FF1D9E">
        <w:rPr>
          <w:rFonts w:asciiTheme="majorBidi" w:hAnsiTheme="majorBidi" w:cstheme="majorBidi"/>
        </w:rPr>
        <w:t>psikomotorik</w:t>
      </w:r>
      <w:r w:rsidR="00C20347" w:rsidRPr="00FF1D9E">
        <w:rPr>
          <w:rFonts w:asciiTheme="majorBidi" w:hAnsiTheme="majorBidi" w:cstheme="majorBidi"/>
        </w:rPr>
        <w:t>.</w:t>
      </w:r>
      <w:r w:rsidR="00F015FA" w:rsidRPr="00FF1D9E">
        <w:rPr>
          <w:rFonts w:asciiTheme="majorBidi" w:hAnsiTheme="majorBidi" w:cstheme="majorBidi"/>
        </w:rPr>
        <w:t xml:space="preserve"> </w:t>
      </w:r>
      <w:r w:rsidR="00C20347" w:rsidRPr="00FF1D9E">
        <w:rPr>
          <w:rFonts w:asciiTheme="majorBidi" w:hAnsiTheme="majorBidi" w:cstheme="majorBidi"/>
        </w:rPr>
        <w:t xml:space="preserve">Apabila strategi pembelajaran </w:t>
      </w:r>
      <w:r w:rsidR="00F015FA" w:rsidRPr="00FF1D9E">
        <w:rPr>
          <w:rFonts w:asciiTheme="majorBidi" w:hAnsiTheme="majorBidi" w:cstheme="majorBidi"/>
        </w:rPr>
        <w:t>Paikem</w:t>
      </w:r>
      <w:r w:rsidR="00C20347" w:rsidRPr="00FF1D9E">
        <w:rPr>
          <w:rFonts w:asciiTheme="majorBidi" w:hAnsiTheme="majorBidi" w:cstheme="majorBidi"/>
        </w:rPr>
        <w:t xml:space="preserve"> diterapkan </w:t>
      </w:r>
      <w:r w:rsidR="00764C91" w:rsidRPr="00FF1D9E">
        <w:rPr>
          <w:rFonts w:asciiTheme="majorBidi" w:hAnsiTheme="majorBidi" w:cstheme="majorBidi"/>
        </w:rPr>
        <w:t>maka akan tercipta suatu proses pembelajaran yang aktif,</w:t>
      </w:r>
      <w:r w:rsidR="00F015FA" w:rsidRPr="00FF1D9E">
        <w:rPr>
          <w:rFonts w:asciiTheme="majorBidi" w:hAnsiTheme="majorBidi" w:cstheme="majorBidi"/>
        </w:rPr>
        <w:t xml:space="preserve"> </w:t>
      </w:r>
      <w:r w:rsidR="00764C91" w:rsidRPr="00FF1D9E">
        <w:rPr>
          <w:rFonts w:asciiTheme="majorBidi" w:hAnsiTheme="majorBidi" w:cstheme="majorBidi"/>
        </w:rPr>
        <w:t>menarik, dan menyenangkan.</w:t>
      </w:r>
    </w:p>
    <w:p w14:paraId="5E577E04" w14:textId="3208E510" w:rsidR="00140A4F" w:rsidRDefault="00E6542C" w:rsidP="0064013D">
      <w:pPr>
        <w:pStyle w:val="ListParagraph"/>
        <w:ind w:left="1080"/>
        <w:rPr>
          <w:rFonts w:asciiTheme="majorBidi" w:hAnsiTheme="majorBidi" w:cstheme="majorBidi"/>
        </w:rPr>
      </w:pPr>
      <w:r w:rsidRPr="00FF1D9E">
        <w:rPr>
          <w:rFonts w:asciiTheme="majorBidi" w:hAnsiTheme="majorBidi" w:cstheme="majorBidi"/>
        </w:rPr>
        <w:t>Pembelajaran yang aktif, menarik, dan menyenangkan ini mendukung prinsip-prinsip sekolah ramah anak. Menurut Kristanto, salah satu karakteristik sekolah ramah anak adalah penerapan metode pembelajaran yang variatif dan inovatif, yang mampu menciptakan suasana belajar yang menyenangkan, tanpa rasa takut, cemas, atau khawatir. Kondisi ini mendorong siswa menjadi lebih aktif dan kreatif.</w:t>
      </w:r>
      <w:r w:rsidR="00D32F16" w:rsidRPr="00FF1D9E">
        <w:rPr>
          <w:rStyle w:val="FootnoteReference"/>
          <w:rFonts w:asciiTheme="majorBidi" w:hAnsiTheme="majorBidi" w:cstheme="majorBidi"/>
        </w:rPr>
        <w:footnoteReference w:id="80"/>
      </w:r>
      <w:r w:rsidR="00550799" w:rsidRPr="00FF1D9E">
        <w:rPr>
          <w:rFonts w:asciiTheme="majorBidi" w:hAnsiTheme="majorBidi" w:cstheme="majorBidi"/>
        </w:rPr>
        <w:t xml:space="preserve"> </w:t>
      </w:r>
      <w:r w:rsidR="00E87E88" w:rsidRPr="00FF1D9E">
        <w:rPr>
          <w:rFonts w:asciiTheme="majorBidi" w:hAnsiTheme="majorBidi" w:cstheme="majorBidi"/>
        </w:rPr>
        <w:t xml:space="preserve">Oleh karena itu, strategi pembelajaran </w:t>
      </w:r>
      <w:r w:rsidR="00F015FA" w:rsidRPr="00FF1D9E">
        <w:rPr>
          <w:rFonts w:asciiTheme="majorBidi" w:hAnsiTheme="majorBidi" w:cstheme="majorBidi"/>
        </w:rPr>
        <w:t>Paikem</w:t>
      </w:r>
      <w:r w:rsidR="00E87E88" w:rsidRPr="00FF1D9E">
        <w:rPr>
          <w:rFonts w:asciiTheme="majorBidi" w:hAnsiTheme="majorBidi" w:cstheme="majorBidi"/>
        </w:rPr>
        <w:t xml:space="preserve"> sangat relevan untuk diterapkan dalam pembelajaran </w:t>
      </w:r>
      <w:r w:rsidR="00DC54BB">
        <w:rPr>
          <w:rFonts w:asciiTheme="majorBidi" w:hAnsiTheme="majorBidi" w:cstheme="majorBidi"/>
        </w:rPr>
        <w:t>p</w:t>
      </w:r>
      <w:r w:rsidR="00E87E88" w:rsidRPr="00FF1D9E">
        <w:rPr>
          <w:rFonts w:asciiTheme="majorBidi" w:hAnsiTheme="majorBidi" w:cstheme="majorBidi"/>
        </w:rPr>
        <w:t xml:space="preserve">endidikan </w:t>
      </w:r>
      <w:r w:rsidR="00DC54BB">
        <w:rPr>
          <w:rFonts w:asciiTheme="majorBidi" w:hAnsiTheme="majorBidi" w:cstheme="majorBidi"/>
        </w:rPr>
        <w:t>a</w:t>
      </w:r>
      <w:r w:rsidR="00E87E88" w:rsidRPr="00FF1D9E">
        <w:rPr>
          <w:rFonts w:asciiTheme="majorBidi" w:hAnsiTheme="majorBidi" w:cstheme="majorBidi"/>
        </w:rPr>
        <w:t xml:space="preserve">gama </w:t>
      </w:r>
      <w:r w:rsidR="00DC54BB">
        <w:rPr>
          <w:rFonts w:asciiTheme="majorBidi" w:hAnsiTheme="majorBidi" w:cstheme="majorBidi"/>
        </w:rPr>
        <w:t>i</w:t>
      </w:r>
      <w:r w:rsidR="00E87E88" w:rsidRPr="00FF1D9E">
        <w:rPr>
          <w:rFonts w:asciiTheme="majorBidi" w:hAnsiTheme="majorBidi" w:cstheme="majorBidi"/>
        </w:rPr>
        <w:t xml:space="preserve">slam, sehingga dapat memperkuat implementasi konsep sekolah ramah </w:t>
      </w:r>
      <w:r w:rsidR="00476C5F" w:rsidRPr="00FF1D9E">
        <w:rPr>
          <w:rFonts w:asciiTheme="majorBidi" w:hAnsiTheme="majorBidi" w:cstheme="majorBidi"/>
        </w:rPr>
        <w:t>anak.</w:t>
      </w:r>
    </w:p>
    <w:p w14:paraId="327BF1AA" w14:textId="77777777" w:rsidR="003C74CE" w:rsidRDefault="003C74CE" w:rsidP="0064013D">
      <w:pPr>
        <w:pStyle w:val="ListParagraph"/>
        <w:ind w:left="1080"/>
        <w:rPr>
          <w:rFonts w:asciiTheme="majorBidi" w:hAnsiTheme="majorBidi" w:cstheme="majorBidi"/>
        </w:rPr>
      </w:pPr>
    </w:p>
    <w:p w14:paraId="5615F41C" w14:textId="77777777" w:rsidR="003C74CE" w:rsidRPr="00FF1D9E" w:rsidRDefault="003C74CE" w:rsidP="0064013D">
      <w:pPr>
        <w:pStyle w:val="ListParagraph"/>
        <w:ind w:left="1080"/>
        <w:rPr>
          <w:rFonts w:asciiTheme="majorBidi" w:hAnsiTheme="majorBidi" w:cstheme="majorBidi"/>
        </w:rPr>
      </w:pPr>
    </w:p>
    <w:p w14:paraId="40220D88" w14:textId="77777777" w:rsidR="008D5804" w:rsidRPr="00970FF6" w:rsidRDefault="007F0785" w:rsidP="00925E0B">
      <w:pPr>
        <w:pStyle w:val="ListParagraph"/>
        <w:numPr>
          <w:ilvl w:val="0"/>
          <w:numId w:val="9"/>
        </w:numPr>
        <w:outlineLvl w:val="1"/>
        <w:rPr>
          <w:rFonts w:asciiTheme="majorBidi" w:hAnsiTheme="majorBidi" w:cstheme="majorBidi"/>
          <w:b/>
          <w:bCs/>
        </w:rPr>
      </w:pPr>
      <w:bookmarkStart w:id="40" w:name="_Toc189074296"/>
      <w:bookmarkStart w:id="41" w:name="_Toc198667385"/>
      <w:bookmarkEnd w:id="39"/>
      <w:r w:rsidRPr="00970FF6">
        <w:rPr>
          <w:rFonts w:asciiTheme="majorBidi" w:hAnsiTheme="majorBidi" w:cstheme="majorBidi"/>
          <w:b/>
          <w:bCs/>
        </w:rPr>
        <w:lastRenderedPageBreak/>
        <w:t>KAJIAN</w:t>
      </w:r>
      <w:r w:rsidR="00E152F4" w:rsidRPr="00970FF6">
        <w:rPr>
          <w:rFonts w:asciiTheme="majorBidi" w:hAnsiTheme="majorBidi" w:cstheme="majorBidi"/>
          <w:b/>
          <w:bCs/>
        </w:rPr>
        <w:t xml:space="preserve"> PUSTAKA</w:t>
      </w:r>
      <w:bookmarkEnd w:id="40"/>
      <w:bookmarkEnd w:id="41"/>
    </w:p>
    <w:p w14:paraId="11537EC7" w14:textId="65A6C467" w:rsidR="008D5804" w:rsidRPr="00FF1D9E" w:rsidRDefault="00FE191B" w:rsidP="00FF1D9E">
      <w:pPr>
        <w:pStyle w:val="ListParagraph"/>
        <w:rPr>
          <w:rFonts w:asciiTheme="majorBidi" w:hAnsiTheme="majorBidi" w:cstheme="majorBidi"/>
        </w:rPr>
      </w:pPr>
      <w:r w:rsidRPr="00FF1D9E">
        <w:rPr>
          <w:rFonts w:asciiTheme="majorBidi" w:hAnsiTheme="majorBidi" w:cstheme="majorBidi"/>
        </w:rPr>
        <w:t>S</w:t>
      </w:r>
      <w:r w:rsidR="00C44A76" w:rsidRPr="00FF1D9E">
        <w:rPr>
          <w:rFonts w:asciiTheme="majorBidi" w:hAnsiTheme="majorBidi" w:cstheme="majorBidi"/>
        </w:rPr>
        <w:t xml:space="preserve">ebelum penelitian dimulai, tinjauan literatur sangat penting untuk dilakukan. Penelitian tentang strategi penguatan sekolah ramah anak </w:t>
      </w:r>
      <w:r w:rsidRPr="00FF1D9E">
        <w:rPr>
          <w:rFonts w:asciiTheme="majorBidi" w:hAnsiTheme="majorBidi" w:cstheme="majorBidi"/>
        </w:rPr>
        <w:t xml:space="preserve">melalui peran </w:t>
      </w:r>
      <w:r w:rsidR="00DC54BB">
        <w:rPr>
          <w:rFonts w:asciiTheme="majorBidi" w:hAnsiTheme="majorBidi" w:cstheme="majorBidi"/>
        </w:rPr>
        <w:t>p</w:t>
      </w:r>
      <w:r w:rsidRPr="00FF1D9E">
        <w:rPr>
          <w:rFonts w:asciiTheme="majorBidi" w:hAnsiTheme="majorBidi" w:cstheme="majorBidi"/>
        </w:rPr>
        <w:t xml:space="preserve">endidikan agama islam </w:t>
      </w:r>
      <w:r w:rsidR="00545773" w:rsidRPr="00FF1D9E">
        <w:rPr>
          <w:rFonts w:asciiTheme="majorBidi" w:hAnsiTheme="majorBidi" w:cstheme="majorBidi"/>
        </w:rPr>
        <w:t xml:space="preserve"> </w:t>
      </w:r>
      <w:r w:rsidR="00C44A76" w:rsidRPr="00FF1D9E">
        <w:rPr>
          <w:rFonts w:asciiTheme="majorBidi" w:hAnsiTheme="majorBidi" w:cstheme="majorBidi"/>
        </w:rPr>
        <w:t>bukanlah hal</w:t>
      </w:r>
      <w:r w:rsidR="009569C9" w:rsidRPr="00FF1D9E">
        <w:rPr>
          <w:rFonts w:asciiTheme="majorBidi" w:hAnsiTheme="majorBidi" w:cstheme="majorBidi"/>
        </w:rPr>
        <w:t xml:space="preserve">  </w:t>
      </w:r>
      <w:r w:rsidR="00C44A76" w:rsidRPr="00FF1D9E">
        <w:rPr>
          <w:rFonts w:asciiTheme="majorBidi" w:hAnsiTheme="majorBidi" w:cstheme="majorBidi"/>
        </w:rPr>
        <w:t xml:space="preserve"> yang baru, karena topik ini telah dibahas dalam tesis, skripsi, jurnal, maupun artikel sebelumnya. </w:t>
      </w:r>
      <w:r w:rsidRPr="00FF1D9E">
        <w:rPr>
          <w:rFonts w:asciiTheme="majorBidi" w:hAnsiTheme="majorBidi" w:cstheme="majorBidi"/>
        </w:rPr>
        <w:t>Kaji</w:t>
      </w:r>
      <w:r w:rsidR="0066270C" w:rsidRPr="00FF1D9E">
        <w:rPr>
          <w:rFonts w:asciiTheme="majorBidi" w:hAnsiTheme="majorBidi" w:cstheme="majorBidi"/>
        </w:rPr>
        <w:t>a</w:t>
      </w:r>
      <w:r w:rsidRPr="00FF1D9E">
        <w:rPr>
          <w:rFonts w:asciiTheme="majorBidi" w:hAnsiTheme="majorBidi" w:cstheme="majorBidi"/>
        </w:rPr>
        <w:t xml:space="preserve">n Pustaka </w:t>
      </w:r>
      <w:r w:rsidR="00C44A76" w:rsidRPr="00FF1D9E">
        <w:rPr>
          <w:rFonts w:asciiTheme="majorBidi" w:hAnsiTheme="majorBidi" w:cstheme="majorBidi"/>
        </w:rPr>
        <w:t>yang relevan  akan dijadikan acuan awal oleh peneliti dalam penelitian ini antara lain:</w:t>
      </w:r>
      <w:r w:rsidR="007A09E0" w:rsidRPr="00FF1D9E">
        <w:rPr>
          <w:rFonts w:asciiTheme="majorBidi" w:hAnsiTheme="majorBidi" w:cstheme="majorBidi"/>
        </w:rPr>
        <w:t xml:space="preserve"> </w:t>
      </w:r>
    </w:p>
    <w:p w14:paraId="3A95150D" w14:textId="344B4D75" w:rsidR="008218AE" w:rsidRDefault="00F57F81" w:rsidP="005A3D1B">
      <w:pPr>
        <w:pStyle w:val="ListParagraph"/>
        <w:numPr>
          <w:ilvl w:val="0"/>
          <w:numId w:val="8"/>
        </w:numPr>
        <w:tabs>
          <w:tab w:val="left" w:pos="630"/>
        </w:tabs>
        <w:ind w:left="1080"/>
        <w:rPr>
          <w:rFonts w:asciiTheme="majorBidi" w:hAnsiTheme="majorBidi" w:cstheme="majorBidi"/>
        </w:rPr>
      </w:pPr>
      <w:r>
        <w:rPr>
          <w:rFonts w:asciiTheme="majorBidi" w:hAnsiTheme="majorBidi" w:cstheme="majorBidi"/>
        </w:rPr>
        <w:t xml:space="preserve">Artikel </w:t>
      </w:r>
      <w:r w:rsidR="00802DDB">
        <w:rPr>
          <w:rFonts w:asciiTheme="majorBidi" w:hAnsiTheme="majorBidi" w:cstheme="majorBidi"/>
        </w:rPr>
        <w:t>i</w:t>
      </w:r>
      <w:r w:rsidR="000F2E52">
        <w:rPr>
          <w:rFonts w:asciiTheme="majorBidi" w:hAnsiTheme="majorBidi" w:cstheme="majorBidi"/>
        </w:rPr>
        <w:t xml:space="preserve">lmiah </w:t>
      </w:r>
      <w:r>
        <w:rPr>
          <w:rFonts w:asciiTheme="majorBidi" w:hAnsiTheme="majorBidi" w:cstheme="majorBidi"/>
        </w:rPr>
        <w:t>karya K. Kurniawan, A ansar dan A. arwildayanto</w:t>
      </w:r>
      <w:r w:rsidR="0004228D">
        <w:rPr>
          <w:rFonts w:asciiTheme="majorBidi" w:hAnsiTheme="majorBidi" w:cstheme="majorBidi"/>
        </w:rPr>
        <w:t xml:space="preserve"> </w:t>
      </w:r>
      <w:r w:rsidR="00384923">
        <w:rPr>
          <w:rFonts w:asciiTheme="majorBidi" w:hAnsiTheme="majorBidi" w:cstheme="majorBidi"/>
        </w:rPr>
        <w:t xml:space="preserve">Universitas Negeri Gorontalo </w:t>
      </w:r>
      <w:r w:rsidR="005A7165">
        <w:rPr>
          <w:rFonts w:asciiTheme="majorBidi" w:hAnsiTheme="majorBidi" w:cstheme="majorBidi"/>
        </w:rPr>
        <w:t xml:space="preserve">pada tahun 2020 </w:t>
      </w:r>
      <w:r w:rsidR="0004228D">
        <w:rPr>
          <w:rFonts w:asciiTheme="majorBidi" w:hAnsiTheme="majorBidi" w:cstheme="majorBidi"/>
        </w:rPr>
        <w:t>yang berjudul “Implementasi program sekolah ra</w:t>
      </w:r>
      <w:r w:rsidR="00384923">
        <w:rPr>
          <w:rFonts w:asciiTheme="majorBidi" w:hAnsiTheme="majorBidi" w:cstheme="majorBidi"/>
        </w:rPr>
        <w:t xml:space="preserve">mah anak pada </w:t>
      </w:r>
      <w:r w:rsidR="009F6436">
        <w:rPr>
          <w:rFonts w:asciiTheme="majorBidi" w:hAnsiTheme="majorBidi" w:cstheme="majorBidi"/>
        </w:rPr>
        <w:t>SMA Negeri 1 Telaga biru</w:t>
      </w:r>
      <w:r w:rsidR="00384923">
        <w:rPr>
          <w:rFonts w:asciiTheme="majorBidi" w:hAnsiTheme="majorBidi" w:cstheme="majorBidi"/>
        </w:rPr>
        <w:t>”</w:t>
      </w:r>
      <w:r w:rsidR="005C106F">
        <w:rPr>
          <w:rFonts w:asciiTheme="majorBidi" w:hAnsiTheme="majorBidi" w:cstheme="majorBidi"/>
        </w:rPr>
        <w:t xml:space="preserve"> yang menggunakan metode penelitian kuantitatif dengan teknik sampling.</w:t>
      </w:r>
      <w:r w:rsidR="00CC00CA">
        <w:rPr>
          <w:rFonts w:asciiTheme="majorBidi" w:hAnsiTheme="majorBidi" w:cstheme="majorBidi"/>
        </w:rPr>
        <w:t xml:space="preserve"> Teknik sampling menggunakan </w:t>
      </w:r>
      <w:r w:rsidR="00A73F92" w:rsidRPr="006B7FA6">
        <w:rPr>
          <w:rFonts w:asciiTheme="majorBidi" w:hAnsiTheme="majorBidi" w:cstheme="majorBidi"/>
          <w:i/>
          <w:iCs/>
        </w:rPr>
        <w:t>proportionate stratified random sampling</w:t>
      </w:r>
      <w:r w:rsidR="00A73F92">
        <w:rPr>
          <w:rFonts w:asciiTheme="majorBidi" w:hAnsiTheme="majorBidi" w:cstheme="majorBidi"/>
        </w:rPr>
        <w:t xml:space="preserve"> d</w:t>
      </w:r>
      <w:r w:rsidR="006B7FA6">
        <w:rPr>
          <w:rFonts w:asciiTheme="majorBidi" w:hAnsiTheme="majorBidi" w:cstheme="majorBidi"/>
        </w:rPr>
        <w:t xml:space="preserve">engan </w:t>
      </w:r>
      <w:r w:rsidR="00A73F92">
        <w:rPr>
          <w:rFonts w:asciiTheme="majorBidi" w:hAnsiTheme="majorBidi" w:cstheme="majorBidi"/>
        </w:rPr>
        <w:t xml:space="preserve">menggunakan rumus violin. </w:t>
      </w:r>
      <w:r w:rsidR="007F1611">
        <w:rPr>
          <w:rFonts w:asciiTheme="majorBidi" w:hAnsiTheme="majorBidi" w:cstheme="majorBidi"/>
        </w:rPr>
        <w:t xml:space="preserve">Data dianalisis secara deskripti maupun statistic. </w:t>
      </w:r>
      <w:r w:rsidR="00602926">
        <w:rPr>
          <w:rFonts w:asciiTheme="majorBidi" w:hAnsiTheme="majorBidi" w:cstheme="majorBidi"/>
        </w:rPr>
        <w:t xml:space="preserve">Berdasarkan </w:t>
      </w:r>
      <w:r w:rsidR="002B2E29">
        <w:rPr>
          <w:rFonts w:asciiTheme="majorBidi" w:hAnsiTheme="majorBidi" w:cstheme="majorBidi"/>
        </w:rPr>
        <w:t xml:space="preserve">hasil penelitian tentang implementasi program SRA di SMA Negeri 1 Telaga biru dapat disimpulkan bahwa : 1) </w:t>
      </w:r>
      <w:r w:rsidR="00A9638B">
        <w:rPr>
          <w:rFonts w:asciiTheme="majorBidi" w:hAnsiTheme="majorBidi" w:cstheme="majorBidi"/>
        </w:rPr>
        <w:t xml:space="preserve">kebijakan SRA </w:t>
      </w:r>
      <w:r w:rsidR="003C6794">
        <w:rPr>
          <w:rFonts w:asciiTheme="majorBidi" w:hAnsiTheme="majorBidi" w:cstheme="majorBidi"/>
        </w:rPr>
        <w:t>diimplementasikan hingga mencapai angka 95,70 %</w:t>
      </w:r>
      <w:r w:rsidR="0007167D">
        <w:rPr>
          <w:rFonts w:asciiTheme="majorBidi" w:hAnsiTheme="majorBidi" w:cstheme="majorBidi"/>
        </w:rPr>
        <w:t xml:space="preserve"> atau kategori sangat baik, 2) proses belajar mengajar sudah ramah anak </w:t>
      </w:r>
      <w:r w:rsidR="00E30C77">
        <w:rPr>
          <w:rFonts w:asciiTheme="majorBidi" w:hAnsiTheme="majorBidi" w:cstheme="majorBidi"/>
        </w:rPr>
        <w:t xml:space="preserve">berada pada </w:t>
      </w:r>
      <w:r w:rsidR="001422DD">
        <w:rPr>
          <w:rFonts w:asciiTheme="majorBidi" w:hAnsiTheme="majorBidi" w:cstheme="majorBidi"/>
        </w:rPr>
        <w:t xml:space="preserve">angka 95,19% atau kategori sangat baik, 3) pendidik dan tenaga pendidik sudah sesuai </w:t>
      </w:r>
      <w:r w:rsidR="00F221EA">
        <w:rPr>
          <w:rFonts w:asciiTheme="majorBidi" w:hAnsiTheme="majorBidi" w:cstheme="majorBidi"/>
        </w:rPr>
        <w:t xml:space="preserve">standar SRA dengan angka 94,79% atau kategori sangat baik, 4) Sarana prasarana sesuai standar SRA mencapai angka </w:t>
      </w:r>
      <w:r w:rsidR="00EC4A32">
        <w:rPr>
          <w:rFonts w:asciiTheme="majorBidi" w:hAnsiTheme="majorBidi" w:cstheme="majorBidi"/>
        </w:rPr>
        <w:t xml:space="preserve">95,59 % atau kategori sangat baik, 5) </w:t>
      </w:r>
      <w:r w:rsidR="00EC4A32">
        <w:rPr>
          <w:rFonts w:asciiTheme="majorBidi" w:hAnsiTheme="majorBidi" w:cstheme="majorBidi"/>
        </w:rPr>
        <w:lastRenderedPageBreak/>
        <w:t>partisispasi peserta didik mencapai angka 92,52% atau kategori sangat baik, 6)</w:t>
      </w:r>
      <w:r w:rsidR="00656EB3">
        <w:rPr>
          <w:rFonts w:asciiTheme="majorBidi" w:hAnsiTheme="majorBidi" w:cstheme="majorBidi"/>
        </w:rPr>
        <w:t xml:space="preserve"> partisipasi </w:t>
      </w:r>
      <w:r w:rsidR="00E0347F">
        <w:rPr>
          <w:rFonts w:asciiTheme="majorBidi" w:hAnsiTheme="majorBidi" w:cstheme="majorBidi"/>
        </w:rPr>
        <w:t xml:space="preserve">orang tua, Lembaga masyarakat, dunia usaha, stakeholder dan alumni berada pada angka 94,53% atau kategori sangat baik, </w:t>
      </w:r>
      <w:r w:rsidR="0073464A">
        <w:rPr>
          <w:rFonts w:asciiTheme="majorBidi" w:hAnsiTheme="majorBidi" w:cstheme="majorBidi"/>
        </w:rPr>
        <w:t>7) pemenuhan hak-hak anak belum sesuai harapan yang menunjukan angka 71,55% atau kategori cukup.</w:t>
      </w:r>
      <w:r w:rsidR="00C51A9C">
        <w:rPr>
          <w:rFonts w:asciiTheme="majorBidi" w:hAnsiTheme="majorBidi" w:cstheme="majorBidi"/>
        </w:rPr>
        <w:t xml:space="preserve"> </w:t>
      </w:r>
      <w:r w:rsidR="00441A60">
        <w:rPr>
          <w:rStyle w:val="FootnoteReference"/>
          <w:rFonts w:asciiTheme="majorBidi" w:hAnsiTheme="majorBidi" w:cstheme="majorBidi"/>
        </w:rPr>
        <w:footnoteReference w:id="81"/>
      </w:r>
      <w:r w:rsidR="00C51A9C">
        <w:rPr>
          <w:rFonts w:asciiTheme="majorBidi" w:hAnsiTheme="majorBidi" w:cstheme="majorBidi"/>
        </w:rPr>
        <w:t xml:space="preserve">Penelitian yang akan dilaksanakan memiliki persamaan dan perbedaan. Persamaanya terletak pada pembahasan yang sama -sama membahas mengenai </w:t>
      </w:r>
      <w:r w:rsidR="006B7FA6">
        <w:rPr>
          <w:rFonts w:asciiTheme="majorBidi" w:hAnsiTheme="majorBidi" w:cstheme="majorBidi"/>
        </w:rPr>
        <w:t xml:space="preserve"> </w:t>
      </w:r>
      <w:r w:rsidR="00C51A9C">
        <w:rPr>
          <w:rFonts w:asciiTheme="majorBidi" w:hAnsiTheme="majorBidi" w:cstheme="majorBidi"/>
        </w:rPr>
        <w:t>Sekolah Ramah Anak. Namun pada penelitian ka</w:t>
      </w:r>
      <w:r w:rsidR="002E7320">
        <w:rPr>
          <w:rFonts w:asciiTheme="majorBidi" w:hAnsiTheme="majorBidi" w:cstheme="majorBidi"/>
        </w:rPr>
        <w:t>rya kruniawan dkk dan penelitian yang akan dilaksanakan memiliki perbedaan yang signifika</w:t>
      </w:r>
      <w:r w:rsidR="00C056DB">
        <w:rPr>
          <w:rFonts w:asciiTheme="majorBidi" w:hAnsiTheme="majorBidi" w:cstheme="majorBidi"/>
        </w:rPr>
        <w:t xml:space="preserve">n </w:t>
      </w:r>
      <w:r w:rsidR="00831ACE">
        <w:rPr>
          <w:rFonts w:asciiTheme="majorBidi" w:hAnsiTheme="majorBidi" w:cstheme="majorBidi"/>
        </w:rPr>
        <w:t xml:space="preserve">. </w:t>
      </w:r>
      <w:r w:rsidR="0088265F">
        <w:rPr>
          <w:rFonts w:asciiTheme="majorBidi" w:hAnsiTheme="majorBidi" w:cstheme="majorBidi"/>
        </w:rPr>
        <w:t>P</w:t>
      </w:r>
      <w:r w:rsidR="00831ACE">
        <w:rPr>
          <w:rFonts w:asciiTheme="majorBidi" w:hAnsiTheme="majorBidi" w:cstheme="majorBidi"/>
        </w:rPr>
        <w:t xml:space="preserve">ertama </w:t>
      </w:r>
      <w:r w:rsidR="00933D9F">
        <w:rPr>
          <w:rFonts w:asciiTheme="majorBidi" w:hAnsiTheme="majorBidi" w:cstheme="majorBidi"/>
        </w:rPr>
        <w:t xml:space="preserve">pada metode penelitianya yang menggunakan metode kuantitatif dengan teknik sampling, </w:t>
      </w:r>
      <w:r w:rsidR="00C056DB">
        <w:rPr>
          <w:rFonts w:asciiTheme="majorBidi" w:hAnsiTheme="majorBidi" w:cstheme="majorBidi"/>
        </w:rPr>
        <w:t xml:space="preserve">sedangkan penelitian yang akan dilaksanakan menggunakan metode kualitatif deskriptif dengan pendekatan </w:t>
      </w:r>
      <w:r w:rsidR="00C056DB">
        <w:rPr>
          <w:rFonts w:asciiTheme="majorBidi" w:hAnsiTheme="majorBidi" w:cstheme="majorBidi"/>
          <w:i/>
          <w:iCs/>
        </w:rPr>
        <w:t>s</w:t>
      </w:r>
      <w:r w:rsidR="00C056DB" w:rsidRPr="00C056DB">
        <w:rPr>
          <w:rFonts w:asciiTheme="majorBidi" w:hAnsiTheme="majorBidi" w:cstheme="majorBidi"/>
          <w:i/>
          <w:iCs/>
        </w:rPr>
        <w:t>tudy  case</w:t>
      </w:r>
      <w:r w:rsidR="00C056DB">
        <w:rPr>
          <w:rFonts w:asciiTheme="majorBidi" w:hAnsiTheme="majorBidi" w:cstheme="majorBidi"/>
        </w:rPr>
        <w:t xml:space="preserve"> .</w:t>
      </w:r>
      <w:r w:rsidR="0088265F">
        <w:rPr>
          <w:rFonts w:asciiTheme="majorBidi" w:hAnsiTheme="majorBidi" w:cstheme="majorBidi"/>
        </w:rPr>
        <w:t xml:space="preserve"> K</w:t>
      </w:r>
      <w:r w:rsidR="00831ACE">
        <w:rPr>
          <w:rFonts w:asciiTheme="majorBidi" w:hAnsiTheme="majorBidi" w:cstheme="majorBidi"/>
        </w:rPr>
        <w:t xml:space="preserve">edua pada </w:t>
      </w:r>
      <w:r w:rsidR="00D9616A">
        <w:rPr>
          <w:rFonts w:asciiTheme="majorBidi" w:hAnsiTheme="majorBidi" w:cstheme="majorBidi"/>
        </w:rPr>
        <w:t xml:space="preserve">Lembaga </w:t>
      </w:r>
      <w:r w:rsidR="00831ACE">
        <w:rPr>
          <w:rFonts w:asciiTheme="majorBidi" w:hAnsiTheme="majorBidi" w:cstheme="majorBidi"/>
        </w:rPr>
        <w:t>penelitian, artikel ilmiah karya Kurniawa</w:t>
      </w:r>
      <w:r w:rsidR="00361295">
        <w:rPr>
          <w:rFonts w:asciiTheme="majorBidi" w:hAnsiTheme="majorBidi" w:cstheme="majorBidi"/>
        </w:rPr>
        <w:t>n</w:t>
      </w:r>
      <w:r w:rsidR="00831ACE">
        <w:rPr>
          <w:rFonts w:asciiTheme="majorBidi" w:hAnsiTheme="majorBidi" w:cstheme="majorBidi"/>
        </w:rPr>
        <w:t xml:space="preserve"> dkk </w:t>
      </w:r>
      <w:r w:rsidR="00361295">
        <w:rPr>
          <w:rFonts w:asciiTheme="majorBidi" w:hAnsiTheme="majorBidi" w:cstheme="majorBidi"/>
        </w:rPr>
        <w:t>meneliti</w:t>
      </w:r>
      <w:r w:rsidR="00D9616A">
        <w:rPr>
          <w:rFonts w:asciiTheme="majorBidi" w:hAnsiTheme="majorBidi" w:cstheme="majorBidi"/>
        </w:rPr>
        <w:t xml:space="preserve"> SRA pada jenjang SMA sedangkan penelitian yang akan dilaksanakan </w:t>
      </w:r>
      <w:r w:rsidR="0088265F">
        <w:rPr>
          <w:rFonts w:asciiTheme="majorBidi" w:hAnsiTheme="majorBidi" w:cstheme="majorBidi"/>
        </w:rPr>
        <w:t>meneliti pada jenjang SMP. Ketiga,</w:t>
      </w:r>
      <w:r w:rsidR="00361295">
        <w:rPr>
          <w:rFonts w:asciiTheme="majorBidi" w:hAnsiTheme="majorBidi" w:cstheme="majorBidi"/>
        </w:rPr>
        <w:t xml:space="preserve"> </w:t>
      </w:r>
      <w:r w:rsidR="001C5D4A">
        <w:rPr>
          <w:rFonts w:asciiTheme="majorBidi" w:hAnsiTheme="majorBidi" w:cstheme="majorBidi"/>
        </w:rPr>
        <w:t>fo</w:t>
      </w:r>
      <w:r w:rsidR="00A52EA8">
        <w:rPr>
          <w:rFonts w:asciiTheme="majorBidi" w:hAnsiTheme="majorBidi" w:cstheme="majorBidi"/>
        </w:rPr>
        <w:t>k</w:t>
      </w:r>
      <w:r w:rsidR="001C5D4A">
        <w:rPr>
          <w:rFonts w:asciiTheme="majorBidi" w:hAnsiTheme="majorBidi" w:cstheme="majorBidi"/>
        </w:rPr>
        <w:t>us penelitian pada artikel ilmiah karya Kurniawan dkk hanya pada pengimplementasian SRA, berbeda dengan penelitian yang akan dilak</w:t>
      </w:r>
      <w:r w:rsidR="00324C4F">
        <w:rPr>
          <w:rFonts w:asciiTheme="majorBidi" w:hAnsiTheme="majorBidi" w:cstheme="majorBidi"/>
        </w:rPr>
        <w:t xml:space="preserve">sanakan </w:t>
      </w:r>
      <w:r w:rsidR="00831ACE">
        <w:rPr>
          <w:rFonts w:asciiTheme="majorBidi" w:hAnsiTheme="majorBidi" w:cstheme="majorBidi"/>
        </w:rPr>
        <w:t xml:space="preserve">berfokus pada strategi </w:t>
      </w:r>
      <w:r w:rsidR="00324C4F">
        <w:rPr>
          <w:rFonts w:asciiTheme="majorBidi" w:hAnsiTheme="majorBidi" w:cstheme="majorBidi"/>
        </w:rPr>
        <w:t>penguatan SRA khususnya pada pengajaran PAI.</w:t>
      </w:r>
    </w:p>
    <w:p w14:paraId="00362673" w14:textId="78562A59" w:rsidR="004C18C2" w:rsidRPr="004A195A" w:rsidRDefault="00270DBE" w:rsidP="005A3D1B">
      <w:pPr>
        <w:pStyle w:val="ListParagraph"/>
        <w:numPr>
          <w:ilvl w:val="0"/>
          <w:numId w:val="8"/>
        </w:numPr>
        <w:tabs>
          <w:tab w:val="left" w:pos="630"/>
        </w:tabs>
        <w:ind w:left="1080"/>
        <w:rPr>
          <w:rFonts w:asciiTheme="majorBidi" w:hAnsiTheme="majorBidi" w:cstheme="majorBidi"/>
          <w:i/>
          <w:iCs/>
        </w:rPr>
      </w:pPr>
      <w:r>
        <w:rPr>
          <w:rFonts w:asciiTheme="majorBidi" w:hAnsiTheme="majorBidi" w:cstheme="majorBidi"/>
        </w:rPr>
        <w:lastRenderedPageBreak/>
        <w:t xml:space="preserve">Skripsi </w:t>
      </w:r>
      <w:r w:rsidR="00AC597B">
        <w:rPr>
          <w:rFonts w:asciiTheme="majorBidi" w:hAnsiTheme="majorBidi" w:cstheme="majorBidi"/>
        </w:rPr>
        <w:t>karya Anita Hend</w:t>
      </w:r>
      <w:r w:rsidR="007700D0">
        <w:rPr>
          <w:rFonts w:asciiTheme="majorBidi" w:hAnsiTheme="majorBidi" w:cstheme="majorBidi"/>
        </w:rPr>
        <w:t>ri</w:t>
      </w:r>
      <w:r w:rsidR="00AC597B">
        <w:rPr>
          <w:rFonts w:asciiTheme="majorBidi" w:hAnsiTheme="majorBidi" w:cstheme="majorBidi"/>
        </w:rPr>
        <w:t xml:space="preserve">yani </w:t>
      </w:r>
      <w:r w:rsidR="00032BBB">
        <w:rPr>
          <w:rFonts w:asciiTheme="majorBidi" w:hAnsiTheme="majorBidi" w:cstheme="majorBidi"/>
        </w:rPr>
        <w:t xml:space="preserve">mahasiswi </w:t>
      </w:r>
      <w:r w:rsidR="007700D0">
        <w:rPr>
          <w:rFonts w:asciiTheme="majorBidi" w:hAnsiTheme="majorBidi" w:cstheme="majorBidi"/>
        </w:rPr>
        <w:t xml:space="preserve">UIN Banjarmasin tahun 2022, yang berjudul “Penerapan konsep Sekolah Ramah Anak di SD N Talan kabupaten Tabalong. Pada penelitian ini, </w:t>
      </w:r>
      <w:r w:rsidR="004A195A">
        <w:rPr>
          <w:rFonts w:asciiTheme="majorBidi" w:hAnsiTheme="majorBidi" w:cstheme="majorBidi"/>
        </w:rPr>
        <w:t xml:space="preserve">metode penelitian yang digunakan adalah kualitatif deskriptif dengan pendekatan </w:t>
      </w:r>
      <w:r w:rsidR="004A195A" w:rsidRPr="004A195A">
        <w:rPr>
          <w:rFonts w:asciiTheme="majorBidi" w:hAnsiTheme="majorBidi" w:cstheme="majorBidi"/>
          <w:i/>
          <w:iCs/>
        </w:rPr>
        <w:t>field research</w:t>
      </w:r>
      <w:r w:rsidR="004A195A">
        <w:rPr>
          <w:rFonts w:asciiTheme="majorBidi" w:hAnsiTheme="majorBidi" w:cstheme="majorBidi"/>
          <w:i/>
          <w:iCs/>
        </w:rPr>
        <w:t xml:space="preserve">. </w:t>
      </w:r>
      <w:r w:rsidR="004A195A" w:rsidRPr="004A195A">
        <w:rPr>
          <w:rFonts w:asciiTheme="majorBidi" w:hAnsiTheme="majorBidi" w:cstheme="majorBidi"/>
        </w:rPr>
        <w:t>Penelitian ini membahas penerapan konsep Sekolah Ramah Anak di SDN Talan, yang mencakup empat aspek utama: sikap guru terhadap murid, metode pengajaran, penataan kelas, dan lingkungan sekolah yang sehat. Hasil penelitian menunjukkan bahwa: (1) Guru menunjukkan sikap ramah dengan menyapa murid secara sopan, tersenyum, dan memberikan semangat; (2) Metode pengajaran yang digunakan didominasi oleh pemberian tugas, sedangkan metode tanya jawab hanya digunakan sesekali; (3) Penataan kelas mengalami penyesuaian selama pandemi Covid-19, di mana siswa lebih banyak belajar dari rumah dan hanya ke sekolah untuk kegiatan bersih-bersih dan menerima tugas; (4) Lingkungan sekolah dijaga tetap sehat melalui kegiatan gotong royong membersihkan sekolah bersama guru dan siswa.</w:t>
      </w:r>
      <w:r w:rsidR="004A195A">
        <w:rPr>
          <w:rFonts w:asciiTheme="majorBidi" w:hAnsiTheme="majorBidi" w:cstheme="majorBidi"/>
        </w:rPr>
        <w:t xml:space="preserve"> </w:t>
      </w:r>
      <w:r w:rsidR="004A195A">
        <w:rPr>
          <w:rStyle w:val="FootnoteReference"/>
          <w:rFonts w:asciiTheme="majorBidi" w:hAnsiTheme="majorBidi" w:cstheme="majorBidi"/>
        </w:rPr>
        <w:footnoteReference w:id="82"/>
      </w:r>
      <w:r w:rsidR="004A195A">
        <w:rPr>
          <w:rFonts w:asciiTheme="majorBidi" w:hAnsiTheme="majorBidi" w:cstheme="majorBidi"/>
        </w:rPr>
        <w:t xml:space="preserve"> penelitian ini memiliki perbedaan dengan penelitian yang akan dilaksanakan yakni pada jenis pendekatan penelitian, dan jenjang penelitian. Pada skripsi Anita , metode </w:t>
      </w:r>
      <w:r w:rsidR="004A195A">
        <w:rPr>
          <w:rFonts w:asciiTheme="majorBidi" w:hAnsiTheme="majorBidi" w:cstheme="majorBidi"/>
        </w:rPr>
        <w:lastRenderedPageBreak/>
        <w:t xml:space="preserve">penelitian yang digunakan adalah kualitatif deskriptif pendekatan </w:t>
      </w:r>
      <w:r w:rsidR="004A195A" w:rsidRPr="004A195A">
        <w:rPr>
          <w:rFonts w:asciiTheme="majorBidi" w:hAnsiTheme="majorBidi" w:cstheme="majorBidi"/>
          <w:i/>
          <w:iCs/>
        </w:rPr>
        <w:t>field reseach</w:t>
      </w:r>
      <w:r w:rsidR="004A195A">
        <w:rPr>
          <w:rFonts w:asciiTheme="majorBidi" w:hAnsiTheme="majorBidi" w:cstheme="majorBidi"/>
        </w:rPr>
        <w:t xml:space="preserve"> sedangkan penelitian yang akan dilaksanakan adalah menggunakan metode penelitian kualitatif deskriptif pendekatan </w:t>
      </w:r>
      <w:r w:rsidR="004A195A" w:rsidRPr="004A195A">
        <w:rPr>
          <w:rFonts w:asciiTheme="majorBidi" w:hAnsiTheme="majorBidi" w:cstheme="majorBidi"/>
          <w:i/>
          <w:iCs/>
        </w:rPr>
        <w:t>study case.</w:t>
      </w:r>
      <w:r w:rsidR="00C55664">
        <w:rPr>
          <w:rFonts w:asciiTheme="majorBidi" w:hAnsiTheme="majorBidi" w:cstheme="majorBidi"/>
          <w:i/>
          <w:iCs/>
        </w:rPr>
        <w:t xml:space="preserve"> </w:t>
      </w:r>
    </w:p>
    <w:p w14:paraId="77347A0D" w14:textId="121772C3" w:rsidR="005A3D1B" w:rsidRPr="00963CC5" w:rsidRDefault="00D66737" w:rsidP="00963CC5">
      <w:pPr>
        <w:pStyle w:val="ListParagraph"/>
        <w:numPr>
          <w:ilvl w:val="0"/>
          <w:numId w:val="8"/>
        </w:numPr>
        <w:tabs>
          <w:tab w:val="left" w:pos="630"/>
        </w:tabs>
        <w:ind w:left="1080"/>
        <w:rPr>
          <w:rFonts w:asciiTheme="majorBidi" w:hAnsiTheme="majorBidi" w:cstheme="majorBidi"/>
        </w:rPr>
      </w:pPr>
      <w:r>
        <w:rPr>
          <w:rFonts w:asciiTheme="majorBidi" w:hAnsiTheme="majorBidi" w:cstheme="majorBidi"/>
        </w:rPr>
        <w:t>Artikel</w:t>
      </w:r>
      <w:r w:rsidR="00D65C2C" w:rsidRPr="00FF1D9E">
        <w:rPr>
          <w:rFonts w:asciiTheme="majorBidi" w:hAnsiTheme="majorBidi" w:cstheme="majorBidi"/>
        </w:rPr>
        <w:t xml:space="preserve"> </w:t>
      </w:r>
      <w:r w:rsidR="000F2E52">
        <w:rPr>
          <w:rFonts w:asciiTheme="majorBidi" w:hAnsiTheme="majorBidi" w:cstheme="majorBidi"/>
        </w:rPr>
        <w:t xml:space="preserve">ilmiah </w:t>
      </w:r>
      <w:r w:rsidR="00D65C2C" w:rsidRPr="00FF1D9E">
        <w:rPr>
          <w:rFonts w:asciiTheme="majorBidi" w:hAnsiTheme="majorBidi" w:cstheme="majorBidi"/>
        </w:rPr>
        <w:t xml:space="preserve">karya </w:t>
      </w:r>
      <w:r w:rsidR="00463D42">
        <w:rPr>
          <w:rFonts w:asciiTheme="majorBidi" w:hAnsiTheme="majorBidi" w:cstheme="majorBidi"/>
        </w:rPr>
        <w:t>I</w:t>
      </w:r>
      <w:r w:rsidR="00D65C2C" w:rsidRPr="00FF1D9E">
        <w:rPr>
          <w:rFonts w:asciiTheme="majorBidi" w:hAnsiTheme="majorBidi" w:cstheme="majorBidi"/>
        </w:rPr>
        <w:t xml:space="preserve">ndah </w:t>
      </w:r>
      <w:r w:rsidR="00463D42">
        <w:rPr>
          <w:rFonts w:asciiTheme="majorBidi" w:hAnsiTheme="majorBidi" w:cstheme="majorBidi"/>
        </w:rPr>
        <w:t>C</w:t>
      </w:r>
      <w:r w:rsidR="00D65C2C" w:rsidRPr="00FF1D9E">
        <w:rPr>
          <w:rFonts w:asciiTheme="majorBidi" w:hAnsiTheme="majorBidi" w:cstheme="majorBidi"/>
        </w:rPr>
        <w:t>andrasari,</w:t>
      </w:r>
      <w:r w:rsidR="009D5AFA">
        <w:rPr>
          <w:rFonts w:asciiTheme="majorBidi" w:hAnsiTheme="majorBidi" w:cstheme="majorBidi"/>
        </w:rPr>
        <w:t xml:space="preserve"> </w:t>
      </w:r>
      <w:r w:rsidR="00D65C2C" w:rsidRPr="00FF1D9E">
        <w:rPr>
          <w:rFonts w:asciiTheme="majorBidi" w:hAnsiTheme="majorBidi" w:cstheme="majorBidi"/>
        </w:rPr>
        <w:t>M nuru</w:t>
      </w:r>
      <w:r w:rsidR="009D5AFA">
        <w:rPr>
          <w:rFonts w:asciiTheme="majorBidi" w:hAnsiTheme="majorBidi" w:cstheme="majorBidi"/>
        </w:rPr>
        <w:t>l</w:t>
      </w:r>
      <w:r w:rsidR="00D65C2C" w:rsidRPr="00FF1D9E">
        <w:rPr>
          <w:rFonts w:asciiTheme="majorBidi" w:hAnsiTheme="majorBidi" w:cstheme="majorBidi"/>
        </w:rPr>
        <w:t xml:space="preserve"> Humaidu dan syamsul Arifin</w:t>
      </w:r>
      <w:r w:rsidR="00441E03">
        <w:rPr>
          <w:rFonts w:asciiTheme="majorBidi" w:hAnsiTheme="majorBidi" w:cstheme="majorBidi"/>
        </w:rPr>
        <w:t xml:space="preserve"> </w:t>
      </w:r>
      <w:r w:rsidR="00D65C2C" w:rsidRPr="00FF1D9E">
        <w:rPr>
          <w:rFonts w:asciiTheme="majorBidi" w:hAnsiTheme="majorBidi" w:cstheme="majorBidi"/>
        </w:rPr>
        <w:t>Universitas Negeri Malang tahun 2022</w:t>
      </w:r>
      <w:r w:rsidR="00AA0134">
        <w:rPr>
          <w:rFonts w:asciiTheme="majorBidi" w:hAnsiTheme="majorBidi" w:cstheme="majorBidi"/>
        </w:rPr>
        <w:t xml:space="preserve"> yang</w:t>
      </w:r>
      <w:r w:rsidR="00D65C2C" w:rsidRPr="00FF1D9E">
        <w:rPr>
          <w:rFonts w:asciiTheme="majorBidi" w:hAnsiTheme="majorBidi" w:cstheme="majorBidi"/>
        </w:rPr>
        <w:t xml:space="preserve"> berjudul “Sekolah Ramah</w:t>
      </w:r>
      <w:r w:rsidR="00963CC5">
        <w:rPr>
          <w:rFonts w:asciiTheme="majorBidi" w:hAnsiTheme="majorBidi" w:cstheme="majorBidi"/>
        </w:rPr>
        <w:t xml:space="preserve"> </w:t>
      </w:r>
      <w:r w:rsidR="00D65C2C" w:rsidRPr="00963CC5">
        <w:rPr>
          <w:rFonts w:asciiTheme="majorBidi" w:hAnsiTheme="majorBidi" w:cstheme="majorBidi"/>
        </w:rPr>
        <w:t xml:space="preserve">Anak dalam Perspektif </w:t>
      </w:r>
      <w:r w:rsidR="00DC54BB" w:rsidRPr="00963CC5">
        <w:rPr>
          <w:rFonts w:asciiTheme="majorBidi" w:hAnsiTheme="majorBidi" w:cstheme="majorBidi"/>
        </w:rPr>
        <w:t>p</w:t>
      </w:r>
      <w:r w:rsidR="00D65C2C" w:rsidRPr="00963CC5">
        <w:rPr>
          <w:rFonts w:asciiTheme="majorBidi" w:hAnsiTheme="majorBidi" w:cstheme="majorBidi"/>
        </w:rPr>
        <w:t xml:space="preserve">endidikan </w:t>
      </w:r>
      <w:r w:rsidR="00DC54BB" w:rsidRPr="00963CC5">
        <w:rPr>
          <w:rFonts w:asciiTheme="majorBidi" w:hAnsiTheme="majorBidi" w:cstheme="majorBidi"/>
        </w:rPr>
        <w:t>a</w:t>
      </w:r>
      <w:r w:rsidR="00D65C2C" w:rsidRPr="00963CC5">
        <w:rPr>
          <w:rFonts w:asciiTheme="majorBidi" w:hAnsiTheme="majorBidi" w:cstheme="majorBidi"/>
        </w:rPr>
        <w:t xml:space="preserve">gama </w:t>
      </w:r>
      <w:r w:rsidR="00DC54BB" w:rsidRPr="00963CC5">
        <w:rPr>
          <w:rFonts w:asciiTheme="majorBidi" w:hAnsiTheme="majorBidi" w:cstheme="majorBidi"/>
        </w:rPr>
        <w:t>i</w:t>
      </w:r>
      <w:r w:rsidR="00D65C2C" w:rsidRPr="00963CC5">
        <w:rPr>
          <w:rFonts w:asciiTheme="majorBidi" w:hAnsiTheme="majorBidi" w:cstheme="majorBidi"/>
        </w:rPr>
        <w:t xml:space="preserve">slam pada Jenjang </w:t>
      </w:r>
      <w:r w:rsidR="00DC54BB" w:rsidRPr="00963CC5">
        <w:rPr>
          <w:rFonts w:asciiTheme="majorBidi" w:hAnsiTheme="majorBidi" w:cstheme="majorBidi"/>
        </w:rPr>
        <w:t>p</w:t>
      </w:r>
      <w:r w:rsidR="00D65C2C" w:rsidRPr="00963CC5">
        <w:rPr>
          <w:rFonts w:asciiTheme="majorBidi" w:hAnsiTheme="majorBidi" w:cstheme="majorBidi"/>
        </w:rPr>
        <w:t>endidikan Dasar”</w:t>
      </w:r>
      <w:r w:rsidR="00A94557" w:rsidRPr="00963CC5">
        <w:rPr>
          <w:rFonts w:asciiTheme="majorBidi" w:hAnsiTheme="majorBidi" w:cstheme="majorBidi"/>
        </w:rPr>
        <w:t>.</w:t>
      </w:r>
      <w:r w:rsidR="00AA0134" w:rsidRPr="00963CC5">
        <w:rPr>
          <w:rFonts w:asciiTheme="majorBidi" w:hAnsiTheme="majorBidi" w:cstheme="majorBidi"/>
        </w:rPr>
        <w:t xml:space="preserve"> </w:t>
      </w:r>
      <w:r w:rsidR="00713B81" w:rsidRPr="00963CC5">
        <w:rPr>
          <w:rFonts w:asciiTheme="majorBidi" w:hAnsiTheme="majorBidi" w:cstheme="majorBidi"/>
        </w:rPr>
        <w:t>P</w:t>
      </w:r>
      <w:r w:rsidR="00A94557" w:rsidRPr="00963CC5">
        <w:rPr>
          <w:rFonts w:asciiTheme="majorBidi" w:hAnsiTheme="majorBidi" w:cstheme="majorBidi"/>
        </w:rPr>
        <w:t>enelitian ini bertujuan untuk mengetahui konsep Sekolah Ramah Anak pada jenjang pendidikan dasar menurut UU Perlindungan Anak Nomor 14 tahun 2014 serta kaitannya dengan konteks pendidikan Islam.</w:t>
      </w:r>
      <w:r w:rsidR="00441E03" w:rsidRPr="00963CC5">
        <w:rPr>
          <w:rFonts w:asciiTheme="majorBidi" w:hAnsiTheme="majorBidi" w:cstheme="majorBidi"/>
        </w:rPr>
        <w:t xml:space="preserve"> </w:t>
      </w:r>
      <w:r w:rsidR="00A94557" w:rsidRPr="00963CC5">
        <w:rPr>
          <w:rFonts w:asciiTheme="majorBidi" w:hAnsiTheme="majorBidi" w:cstheme="majorBidi"/>
        </w:rPr>
        <w:t>Penelitian ini merupakan penelitian kualitatif dengan metode kajian Pustaka.</w:t>
      </w:r>
      <w:r w:rsidR="00441E03" w:rsidRPr="00963CC5">
        <w:rPr>
          <w:rFonts w:asciiTheme="majorBidi" w:hAnsiTheme="majorBidi" w:cstheme="majorBidi"/>
        </w:rPr>
        <w:t xml:space="preserve"> </w:t>
      </w:r>
      <w:r w:rsidR="00A94557" w:rsidRPr="00963CC5">
        <w:rPr>
          <w:rFonts w:asciiTheme="majorBidi" w:hAnsiTheme="majorBidi" w:cstheme="majorBidi"/>
        </w:rPr>
        <w:t>Data dari penelitian ini bersumber dari buku, artikel, makalah, surat kabar, dan lain-lain.</w:t>
      </w:r>
      <w:r w:rsidR="00C63851" w:rsidRPr="00963CC5">
        <w:rPr>
          <w:rFonts w:asciiTheme="majorBidi" w:hAnsiTheme="majorBidi" w:cstheme="majorBidi"/>
        </w:rPr>
        <w:t xml:space="preserve"> H</w:t>
      </w:r>
      <w:r w:rsidR="00C9786F" w:rsidRPr="00963CC5">
        <w:rPr>
          <w:rFonts w:asciiTheme="majorBidi" w:hAnsiTheme="majorBidi" w:cstheme="majorBidi"/>
        </w:rPr>
        <w:t>asil dari kajian atau penelitian ini menunjukkan bahwa</w:t>
      </w:r>
      <w:r w:rsidR="00EA592E" w:rsidRPr="00963CC5">
        <w:rPr>
          <w:rFonts w:asciiTheme="majorBidi" w:hAnsiTheme="majorBidi" w:cstheme="majorBidi"/>
        </w:rPr>
        <w:t xml:space="preserve"> p</w:t>
      </w:r>
      <w:r w:rsidR="00C9786F" w:rsidRPr="00963CC5">
        <w:rPr>
          <w:rFonts w:asciiTheme="majorBidi" w:hAnsiTheme="majorBidi" w:cstheme="majorBidi"/>
        </w:rPr>
        <w:t xml:space="preserve">endidikan ramah anak memiliki relevansi dan kaitan yang kuat dengan pendidikan Islam sebab pendidikan Islam juga merupakan upaya sistematis yang dilakukan dalam rangka mengembangkan potensi peserta didik melalui pemberian layanan pendidikan yang humanis, inklusif, dan menjunjung tinggi harkat dan martabat anak. Oleh karena itu, pendididikan Islam melihat pendidikan ramah anak sebagai bagian yang tidak terpisahkan dengan konsep pendidikannya baik secara ontologies maupun </w:t>
      </w:r>
      <w:r w:rsidR="00C9786F" w:rsidRPr="00963CC5">
        <w:rPr>
          <w:rFonts w:asciiTheme="majorBidi" w:hAnsiTheme="majorBidi" w:cstheme="majorBidi"/>
        </w:rPr>
        <w:lastRenderedPageBreak/>
        <w:t>epistimologis.</w:t>
      </w:r>
      <w:r w:rsidR="00C9786F" w:rsidRPr="00FF1D9E">
        <w:rPr>
          <w:rStyle w:val="FootnoteReference"/>
          <w:rFonts w:asciiTheme="majorBidi" w:hAnsiTheme="majorBidi" w:cstheme="majorBidi"/>
        </w:rPr>
        <w:footnoteReference w:id="83"/>
      </w:r>
      <w:r w:rsidR="00C9786F" w:rsidRPr="00963CC5">
        <w:rPr>
          <w:rFonts w:asciiTheme="majorBidi" w:hAnsiTheme="majorBidi" w:cstheme="majorBidi"/>
        </w:rPr>
        <w:t>Penelitian yang akan dilaksanakan memiliki perbedaan dan persamanaan dengan penelitian karya indah candrasari dkk.</w:t>
      </w:r>
      <w:r w:rsidR="00441E03" w:rsidRPr="00963CC5">
        <w:rPr>
          <w:rFonts w:asciiTheme="majorBidi" w:hAnsiTheme="majorBidi" w:cstheme="majorBidi"/>
        </w:rPr>
        <w:t xml:space="preserve"> P</w:t>
      </w:r>
      <w:r w:rsidR="00421C40" w:rsidRPr="00963CC5">
        <w:rPr>
          <w:rFonts w:asciiTheme="majorBidi" w:hAnsiTheme="majorBidi" w:cstheme="majorBidi"/>
        </w:rPr>
        <w:t>erbedaanya</w:t>
      </w:r>
      <w:r w:rsidR="00683880" w:rsidRPr="00963CC5">
        <w:rPr>
          <w:rFonts w:asciiTheme="majorBidi" w:hAnsiTheme="majorBidi" w:cstheme="majorBidi"/>
        </w:rPr>
        <w:t xml:space="preserve"> yang pertama </w:t>
      </w:r>
      <w:r w:rsidR="00421C40" w:rsidRPr="00963CC5">
        <w:rPr>
          <w:rFonts w:asciiTheme="majorBidi" w:hAnsiTheme="majorBidi" w:cstheme="majorBidi"/>
        </w:rPr>
        <w:t xml:space="preserve"> terletak pada Tingkat Lembaga Pendidikan.</w:t>
      </w:r>
      <w:r w:rsidR="00441E03" w:rsidRPr="00963CC5">
        <w:rPr>
          <w:rFonts w:asciiTheme="majorBidi" w:hAnsiTheme="majorBidi" w:cstheme="majorBidi"/>
        </w:rPr>
        <w:t xml:space="preserve"> </w:t>
      </w:r>
      <w:r w:rsidR="00421C40" w:rsidRPr="00963CC5">
        <w:rPr>
          <w:rFonts w:asciiTheme="majorBidi" w:hAnsiTheme="majorBidi" w:cstheme="majorBidi"/>
        </w:rPr>
        <w:t>lembaga penelitian indah candrasari dkk yaitu Tingkat sekolah dasar sedangkan penelitian yang akan dilaksanakan yaitu pada Tingkat sekolah menengah pertama.</w:t>
      </w:r>
      <w:r w:rsidR="00441E03" w:rsidRPr="00963CC5">
        <w:rPr>
          <w:rFonts w:asciiTheme="majorBidi" w:hAnsiTheme="majorBidi" w:cstheme="majorBidi"/>
        </w:rPr>
        <w:t xml:space="preserve"> P</w:t>
      </w:r>
      <w:r w:rsidR="00683880" w:rsidRPr="00963CC5">
        <w:rPr>
          <w:rFonts w:asciiTheme="majorBidi" w:hAnsiTheme="majorBidi" w:cstheme="majorBidi"/>
        </w:rPr>
        <w:t xml:space="preserve">erbedaan yang kedua adalah </w:t>
      </w:r>
      <w:r w:rsidR="009A0226" w:rsidRPr="00963CC5">
        <w:rPr>
          <w:rFonts w:asciiTheme="majorBidi" w:hAnsiTheme="majorBidi" w:cstheme="majorBidi"/>
        </w:rPr>
        <w:t>jenis met</w:t>
      </w:r>
      <w:r w:rsidR="00441E03" w:rsidRPr="00963CC5">
        <w:rPr>
          <w:rFonts w:asciiTheme="majorBidi" w:hAnsiTheme="majorBidi" w:cstheme="majorBidi"/>
        </w:rPr>
        <w:t>o</w:t>
      </w:r>
      <w:r w:rsidR="009A0226" w:rsidRPr="00963CC5">
        <w:rPr>
          <w:rFonts w:asciiTheme="majorBidi" w:hAnsiTheme="majorBidi" w:cstheme="majorBidi"/>
        </w:rPr>
        <w:t>de penelitian,</w:t>
      </w:r>
      <w:r w:rsidR="007C7FAD" w:rsidRPr="00963CC5">
        <w:rPr>
          <w:rFonts w:asciiTheme="majorBidi" w:hAnsiTheme="majorBidi" w:cstheme="majorBidi"/>
        </w:rPr>
        <w:t xml:space="preserve"> </w:t>
      </w:r>
      <w:r w:rsidR="009A0226" w:rsidRPr="00963CC5">
        <w:rPr>
          <w:rFonts w:asciiTheme="majorBidi" w:hAnsiTheme="majorBidi" w:cstheme="majorBidi"/>
        </w:rPr>
        <w:t xml:space="preserve">pada penelitian karya indah candrasari menggunakan penelitan kualitatif dengan metiode kajian </w:t>
      </w:r>
      <w:r w:rsidR="00E0787C" w:rsidRPr="00963CC5">
        <w:rPr>
          <w:rFonts w:asciiTheme="majorBidi" w:hAnsiTheme="majorBidi" w:cstheme="majorBidi"/>
        </w:rPr>
        <w:t>Pustaka,</w:t>
      </w:r>
      <w:r w:rsidR="00441E03" w:rsidRPr="00963CC5">
        <w:rPr>
          <w:rFonts w:asciiTheme="majorBidi" w:hAnsiTheme="majorBidi" w:cstheme="majorBidi"/>
        </w:rPr>
        <w:t xml:space="preserve"> </w:t>
      </w:r>
      <w:r w:rsidR="00E0787C" w:rsidRPr="00963CC5">
        <w:rPr>
          <w:rFonts w:asciiTheme="majorBidi" w:hAnsiTheme="majorBidi" w:cstheme="majorBidi"/>
        </w:rPr>
        <w:t>s</w:t>
      </w:r>
      <w:r w:rsidR="00421C40" w:rsidRPr="00963CC5">
        <w:rPr>
          <w:rFonts w:asciiTheme="majorBidi" w:hAnsiTheme="majorBidi" w:cstheme="majorBidi"/>
        </w:rPr>
        <w:t>edangkan</w:t>
      </w:r>
      <w:r w:rsidR="00E0787C" w:rsidRPr="00963CC5">
        <w:rPr>
          <w:rFonts w:asciiTheme="majorBidi" w:hAnsiTheme="majorBidi" w:cstheme="majorBidi"/>
        </w:rPr>
        <w:t xml:space="preserve"> pada penelitian ini menggunakan kualitatif </w:t>
      </w:r>
      <w:r w:rsidR="00321A5F" w:rsidRPr="00963CC5">
        <w:rPr>
          <w:rFonts w:asciiTheme="majorBidi" w:hAnsiTheme="majorBidi" w:cstheme="majorBidi"/>
        </w:rPr>
        <w:t xml:space="preserve">deskriptif dengan </w:t>
      </w:r>
      <w:r w:rsidR="00CE3315" w:rsidRPr="00963CC5">
        <w:rPr>
          <w:rFonts w:asciiTheme="majorBidi" w:hAnsiTheme="majorBidi" w:cstheme="majorBidi"/>
        </w:rPr>
        <w:t xml:space="preserve">metode </w:t>
      </w:r>
      <w:r w:rsidR="00CE3315" w:rsidRPr="00963CC5">
        <w:rPr>
          <w:rFonts w:asciiTheme="majorBidi" w:hAnsiTheme="majorBidi" w:cstheme="majorBidi"/>
          <w:i/>
          <w:iCs/>
        </w:rPr>
        <w:t>case study.</w:t>
      </w:r>
      <w:r w:rsidR="00441E03" w:rsidRPr="00963CC5">
        <w:rPr>
          <w:rFonts w:asciiTheme="majorBidi" w:hAnsiTheme="majorBidi" w:cstheme="majorBidi"/>
        </w:rPr>
        <w:t xml:space="preserve"> </w:t>
      </w:r>
      <w:r w:rsidR="00CE3315" w:rsidRPr="00963CC5">
        <w:rPr>
          <w:rFonts w:asciiTheme="majorBidi" w:hAnsiTheme="majorBidi" w:cstheme="majorBidi"/>
        </w:rPr>
        <w:t>P</w:t>
      </w:r>
      <w:r w:rsidR="00421C40" w:rsidRPr="00963CC5">
        <w:rPr>
          <w:rFonts w:asciiTheme="majorBidi" w:hAnsiTheme="majorBidi" w:cstheme="majorBidi"/>
        </w:rPr>
        <w:t xml:space="preserve">ersamaanya terletak pada sama-sama meneliti tentang </w:t>
      </w:r>
      <w:r w:rsidR="00EA592E" w:rsidRPr="00963CC5">
        <w:rPr>
          <w:rFonts w:asciiTheme="majorBidi" w:hAnsiTheme="majorBidi" w:cstheme="majorBidi"/>
        </w:rPr>
        <w:t>p</w:t>
      </w:r>
      <w:r w:rsidR="00421C40" w:rsidRPr="00963CC5">
        <w:rPr>
          <w:rFonts w:asciiTheme="majorBidi" w:hAnsiTheme="majorBidi" w:cstheme="majorBidi"/>
        </w:rPr>
        <w:t>endidikan agama islam di sekolah ramah anak.</w:t>
      </w:r>
    </w:p>
    <w:p w14:paraId="3A8B2DC0" w14:textId="7A11D896" w:rsidR="00FF1D9E" w:rsidRDefault="002F583B" w:rsidP="00D74BDF">
      <w:pPr>
        <w:pStyle w:val="ListParagraph"/>
        <w:numPr>
          <w:ilvl w:val="0"/>
          <w:numId w:val="8"/>
        </w:numPr>
        <w:ind w:left="1080"/>
        <w:rPr>
          <w:rFonts w:asciiTheme="majorBidi" w:hAnsiTheme="majorBidi" w:cstheme="majorBidi"/>
        </w:rPr>
      </w:pPr>
      <w:r w:rsidRPr="00FF1D9E">
        <w:rPr>
          <w:rFonts w:asciiTheme="majorBidi" w:hAnsiTheme="majorBidi" w:cstheme="majorBidi"/>
        </w:rPr>
        <w:t xml:space="preserve">Skripsi karya </w:t>
      </w:r>
      <w:r w:rsidR="00463D42">
        <w:rPr>
          <w:rFonts w:asciiTheme="majorBidi" w:hAnsiTheme="majorBidi" w:cstheme="majorBidi"/>
        </w:rPr>
        <w:t>M</w:t>
      </w:r>
      <w:r w:rsidRPr="00FF1D9E">
        <w:rPr>
          <w:rFonts w:asciiTheme="majorBidi" w:hAnsiTheme="majorBidi" w:cstheme="majorBidi"/>
        </w:rPr>
        <w:t xml:space="preserve">ohammad </w:t>
      </w:r>
      <w:r w:rsidR="00463D42">
        <w:rPr>
          <w:rFonts w:asciiTheme="majorBidi" w:hAnsiTheme="majorBidi" w:cstheme="majorBidi"/>
        </w:rPr>
        <w:t>R</w:t>
      </w:r>
      <w:r w:rsidRPr="00FF1D9E">
        <w:rPr>
          <w:rFonts w:asciiTheme="majorBidi" w:hAnsiTheme="majorBidi" w:cstheme="majorBidi"/>
        </w:rPr>
        <w:t>ofi”</w:t>
      </w:r>
      <w:r w:rsidR="00463D42">
        <w:rPr>
          <w:rFonts w:asciiTheme="majorBidi" w:hAnsiTheme="majorBidi" w:cstheme="majorBidi"/>
        </w:rPr>
        <w:t>i</w:t>
      </w:r>
      <w:r w:rsidRPr="00FF1D9E">
        <w:rPr>
          <w:rFonts w:asciiTheme="majorBidi" w:hAnsiTheme="majorBidi" w:cstheme="majorBidi"/>
        </w:rPr>
        <w:t xml:space="preserve"> </w:t>
      </w:r>
      <w:r w:rsidR="00C87999" w:rsidRPr="00FF1D9E">
        <w:rPr>
          <w:rFonts w:asciiTheme="majorBidi" w:hAnsiTheme="majorBidi" w:cstheme="majorBidi"/>
        </w:rPr>
        <w:t xml:space="preserve">mahasiswa Universitas Negeri malang  tahun 2020 </w:t>
      </w:r>
      <w:r w:rsidRPr="00FF1D9E">
        <w:rPr>
          <w:rFonts w:asciiTheme="majorBidi" w:hAnsiTheme="majorBidi" w:cstheme="majorBidi"/>
        </w:rPr>
        <w:t>dengan judul “</w:t>
      </w:r>
      <w:r w:rsidR="00C87999" w:rsidRPr="00FF1D9E">
        <w:rPr>
          <w:rFonts w:asciiTheme="majorBidi" w:hAnsiTheme="majorBidi" w:cstheme="majorBidi"/>
        </w:rPr>
        <w:t>P</w:t>
      </w:r>
      <w:r w:rsidRPr="00FF1D9E">
        <w:rPr>
          <w:rFonts w:asciiTheme="majorBidi" w:hAnsiTheme="majorBidi" w:cstheme="majorBidi"/>
        </w:rPr>
        <w:t xml:space="preserve">eran Guru </w:t>
      </w:r>
      <w:r w:rsidR="00EA592E">
        <w:rPr>
          <w:rFonts w:asciiTheme="majorBidi" w:hAnsiTheme="majorBidi" w:cstheme="majorBidi"/>
        </w:rPr>
        <w:t>p</w:t>
      </w:r>
      <w:r w:rsidRPr="00FF1D9E">
        <w:rPr>
          <w:rFonts w:asciiTheme="majorBidi" w:hAnsiTheme="majorBidi" w:cstheme="majorBidi"/>
        </w:rPr>
        <w:t xml:space="preserve">endidikan </w:t>
      </w:r>
      <w:r w:rsidR="00EA592E">
        <w:rPr>
          <w:rFonts w:asciiTheme="majorBidi" w:hAnsiTheme="majorBidi" w:cstheme="majorBidi"/>
        </w:rPr>
        <w:t>a</w:t>
      </w:r>
      <w:r w:rsidRPr="00FF1D9E">
        <w:rPr>
          <w:rFonts w:asciiTheme="majorBidi" w:hAnsiTheme="majorBidi" w:cstheme="majorBidi"/>
        </w:rPr>
        <w:t xml:space="preserve">gama </w:t>
      </w:r>
      <w:r w:rsidR="00EA592E">
        <w:rPr>
          <w:rFonts w:asciiTheme="majorBidi" w:hAnsiTheme="majorBidi" w:cstheme="majorBidi"/>
        </w:rPr>
        <w:t>i</w:t>
      </w:r>
      <w:r w:rsidRPr="00FF1D9E">
        <w:rPr>
          <w:rFonts w:asciiTheme="majorBidi" w:hAnsiTheme="majorBidi" w:cstheme="majorBidi"/>
        </w:rPr>
        <w:t xml:space="preserve">slam dalam </w:t>
      </w:r>
      <w:r w:rsidR="00C87999" w:rsidRPr="00FF1D9E">
        <w:rPr>
          <w:rFonts w:asciiTheme="majorBidi" w:hAnsiTheme="majorBidi" w:cstheme="majorBidi"/>
        </w:rPr>
        <w:t>mewujudkan sekolah ramah anak di sekolah menengah pertama negeri 4 Malang”</w:t>
      </w:r>
      <w:r w:rsidR="007C7FAD">
        <w:rPr>
          <w:rFonts w:asciiTheme="majorBidi" w:hAnsiTheme="majorBidi" w:cstheme="majorBidi"/>
        </w:rPr>
        <w:t xml:space="preserve"> </w:t>
      </w:r>
      <w:r w:rsidR="007700D0">
        <w:rPr>
          <w:rFonts w:asciiTheme="majorBidi" w:hAnsiTheme="majorBidi" w:cstheme="majorBidi"/>
        </w:rPr>
        <w:t xml:space="preserve">yang </w:t>
      </w:r>
      <w:r w:rsidR="00C87999" w:rsidRPr="00FF1D9E">
        <w:rPr>
          <w:rFonts w:asciiTheme="majorBidi" w:hAnsiTheme="majorBidi" w:cstheme="majorBidi"/>
        </w:rPr>
        <w:t>menggunakan pendekatan kualitatif deskriptif dengan jenis penelitian studi kasus.</w:t>
      </w:r>
      <w:r w:rsidR="00441E03">
        <w:rPr>
          <w:rFonts w:asciiTheme="majorBidi" w:hAnsiTheme="majorBidi" w:cstheme="majorBidi"/>
        </w:rPr>
        <w:t xml:space="preserve"> U</w:t>
      </w:r>
      <w:r w:rsidR="00C87999" w:rsidRPr="00FF1D9E">
        <w:rPr>
          <w:rFonts w:asciiTheme="majorBidi" w:hAnsiTheme="majorBidi" w:cstheme="majorBidi"/>
        </w:rPr>
        <w:t xml:space="preserve">ntuk pengumpulan data </w:t>
      </w:r>
      <w:r w:rsidR="007700D0">
        <w:rPr>
          <w:rFonts w:asciiTheme="majorBidi" w:hAnsiTheme="majorBidi" w:cstheme="majorBidi"/>
        </w:rPr>
        <w:t xml:space="preserve">pada penelitian ini </w:t>
      </w:r>
      <w:r w:rsidR="00C87999" w:rsidRPr="00FF1D9E">
        <w:rPr>
          <w:rFonts w:asciiTheme="majorBidi" w:hAnsiTheme="majorBidi" w:cstheme="majorBidi"/>
        </w:rPr>
        <w:t>dilakukan melalui observasi,</w:t>
      </w:r>
      <w:r w:rsidR="00441E03">
        <w:rPr>
          <w:rFonts w:asciiTheme="majorBidi" w:hAnsiTheme="majorBidi" w:cstheme="majorBidi"/>
        </w:rPr>
        <w:t xml:space="preserve"> </w:t>
      </w:r>
      <w:r w:rsidR="00C87999" w:rsidRPr="00FF1D9E">
        <w:rPr>
          <w:rFonts w:asciiTheme="majorBidi" w:hAnsiTheme="majorBidi" w:cstheme="majorBidi"/>
        </w:rPr>
        <w:t>wawanca</w:t>
      </w:r>
      <w:r w:rsidR="00A67003" w:rsidRPr="00FF1D9E">
        <w:rPr>
          <w:rFonts w:asciiTheme="majorBidi" w:hAnsiTheme="majorBidi" w:cstheme="majorBidi"/>
        </w:rPr>
        <w:t>r</w:t>
      </w:r>
      <w:r w:rsidR="00C87999" w:rsidRPr="00FF1D9E">
        <w:rPr>
          <w:rFonts w:asciiTheme="majorBidi" w:hAnsiTheme="majorBidi" w:cstheme="majorBidi"/>
        </w:rPr>
        <w:t>a dan dokumentasi.</w:t>
      </w:r>
      <w:r w:rsidR="007C7FAD">
        <w:rPr>
          <w:rFonts w:asciiTheme="majorBidi" w:hAnsiTheme="majorBidi" w:cstheme="majorBidi"/>
        </w:rPr>
        <w:t xml:space="preserve"> S</w:t>
      </w:r>
      <w:r w:rsidR="00C87999" w:rsidRPr="00FF1D9E">
        <w:rPr>
          <w:rFonts w:asciiTheme="majorBidi" w:hAnsiTheme="majorBidi" w:cstheme="majorBidi"/>
        </w:rPr>
        <w:t xml:space="preserve">edangkan analisis data peneliti menggunakan model </w:t>
      </w:r>
      <w:r w:rsidR="00463D42">
        <w:rPr>
          <w:rFonts w:asciiTheme="majorBidi" w:hAnsiTheme="majorBidi" w:cstheme="majorBidi"/>
        </w:rPr>
        <w:t>M</w:t>
      </w:r>
      <w:r w:rsidR="00C87999" w:rsidRPr="00FF1D9E">
        <w:rPr>
          <w:rFonts w:asciiTheme="majorBidi" w:hAnsiTheme="majorBidi" w:cstheme="majorBidi"/>
        </w:rPr>
        <w:t xml:space="preserve">iles and </w:t>
      </w:r>
      <w:r w:rsidR="00C87999" w:rsidRPr="00FF1D9E">
        <w:rPr>
          <w:rFonts w:asciiTheme="majorBidi" w:hAnsiTheme="majorBidi" w:cstheme="majorBidi"/>
        </w:rPr>
        <w:lastRenderedPageBreak/>
        <w:t>Huberman.</w:t>
      </w:r>
      <w:r w:rsidR="00441E03">
        <w:rPr>
          <w:rFonts w:asciiTheme="majorBidi" w:hAnsiTheme="majorBidi" w:cstheme="majorBidi"/>
        </w:rPr>
        <w:t xml:space="preserve"> H</w:t>
      </w:r>
      <w:r w:rsidR="00C87999" w:rsidRPr="00FF1D9E">
        <w:rPr>
          <w:rFonts w:asciiTheme="majorBidi" w:hAnsiTheme="majorBidi" w:cstheme="majorBidi"/>
        </w:rPr>
        <w:t xml:space="preserve">asil pada penelitian ini menunjukan bahwa : 1) pelaksanaan program sekolah ramah anak di smp negeri 4 malang dilakukan secara structural dengan pembentukan tim pelaksana sekolah ramah anak,dan juga secara kultural dengan pembiasaan di dalam </w:t>
      </w:r>
      <w:r w:rsidR="00641605" w:rsidRPr="00FF1D9E">
        <w:rPr>
          <w:rFonts w:asciiTheme="majorBidi" w:hAnsiTheme="majorBidi" w:cstheme="majorBidi"/>
        </w:rPr>
        <w:t>lini kehidupan sekolah.2) peran guru pe didikan agama islam dalam mewujudkan sekolah ramah anak di SMP Negeri 4 malang meliputi : sebagai organisator,</w:t>
      </w:r>
      <w:r w:rsidR="00D74BDF">
        <w:rPr>
          <w:rFonts w:asciiTheme="majorBidi" w:hAnsiTheme="majorBidi" w:cstheme="majorBidi"/>
        </w:rPr>
        <w:t xml:space="preserve"> </w:t>
      </w:r>
      <w:r w:rsidR="006D3515" w:rsidRPr="00FF1D9E">
        <w:rPr>
          <w:rFonts w:asciiTheme="majorBidi" w:hAnsiTheme="majorBidi" w:cstheme="majorBidi"/>
        </w:rPr>
        <w:t>S</w:t>
      </w:r>
      <w:r w:rsidR="00641605" w:rsidRPr="00FF1D9E">
        <w:rPr>
          <w:rFonts w:asciiTheme="majorBidi" w:hAnsiTheme="majorBidi" w:cstheme="majorBidi"/>
        </w:rPr>
        <w:t>ebagai</w:t>
      </w:r>
      <w:r w:rsidR="006D3515" w:rsidRPr="00FF1D9E">
        <w:rPr>
          <w:rFonts w:asciiTheme="majorBidi" w:hAnsiTheme="majorBidi" w:cstheme="majorBidi"/>
        </w:rPr>
        <w:t xml:space="preserve"> </w:t>
      </w:r>
      <w:r w:rsidR="00641605" w:rsidRPr="00FF1D9E">
        <w:rPr>
          <w:rFonts w:asciiTheme="majorBidi" w:hAnsiTheme="majorBidi" w:cstheme="majorBidi"/>
        </w:rPr>
        <w:t>mediator,</w:t>
      </w:r>
      <w:r w:rsidR="00D74BDF">
        <w:rPr>
          <w:rFonts w:asciiTheme="majorBidi" w:hAnsiTheme="majorBidi" w:cstheme="majorBidi"/>
        </w:rPr>
        <w:t xml:space="preserve"> </w:t>
      </w:r>
      <w:r w:rsidR="00641605" w:rsidRPr="00FF1D9E">
        <w:rPr>
          <w:rFonts w:asciiTheme="majorBidi" w:hAnsiTheme="majorBidi" w:cstheme="majorBidi"/>
        </w:rPr>
        <w:t>sebagai fasilitator,</w:t>
      </w:r>
      <w:r w:rsidR="00D74BDF">
        <w:rPr>
          <w:rFonts w:asciiTheme="majorBidi" w:hAnsiTheme="majorBidi" w:cstheme="majorBidi"/>
        </w:rPr>
        <w:t xml:space="preserve"> </w:t>
      </w:r>
      <w:r w:rsidR="00641605" w:rsidRPr="00FF1D9E">
        <w:rPr>
          <w:rFonts w:asciiTheme="majorBidi" w:hAnsiTheme="majorBidi" w:cstheme="majorBidi"/>
        </w:rPr>
        <w:t>sebagai tauladan yang baik.</w:t>
      </w:r>
      <w:r w:rsidR="00641605" w:rsidRPr="00FF1D9E">
        <w:rPr>
          <w:rStyle w:val="FootnoteReference"/>
          <w:rFonts w:asciiTheme="majorBidi" w:hAnsiTheme="majorBidi" w:cstheme="majorBidi"/>
        </w:rPr>
        <w:footnoteReference w:id="84"/>
      </w:r>
      <w:r w:rsidR="009D546B" w:rsidRPr="00FF1D9E">
        <w:rPr>
          <w:rFonts w:asciiTheme="majorBidi" w:hAnsiTheme="majorBidi" w:cstheme="majorBidi"/>
        </w:rPr>
        <w:t xml:space="preserve">penelitian yang akan dilaksanakan memiliki perbedaan dan persamaan dengan penelitian karya </w:t>
      </w:r>
      <w:r w:rsidR="00463D42">
        <w:rPr>
          <w:rFonts w:asciiTheme="majorBidi" w:hAnsiTheme="majorBidi" w:cstheme="majorBidi"/>
        </w:rPr>
        <w:t>M</w:t>
      </w:r>
      <w:r w:rsidR="009D546B" w:rsidRPr="00FF1D9E">
        <w:rPr>
          <w:rFonts w:asciiTheme="majorBidi" w:hAnsiTheme="majorBidi" w:cstheme="majorBidi"/>
        </w:rPr>
        <w:t xml:space="preserve">ohammad </w:t>
      </w:r>
      <w:r w:rsidR="00463D42">
        <w:rPr>
          <w:rFonts w:asciiTheme="majorBidi" w:hAnsiTheme="majorBidi" w:cstheme="majorBidi"/>
        </w:rPr>
        <w:t>R</w:t>
      </w:r>
      <w:r w:rsidR="009D546B" w:rsidRPr="00FF1D9E">
        <w:rPr>
          <w:rFonts w:asciiTheme="majorBidi" w:hAnsiTheme="majorBidi" w:cstheme="majorBidi"/>
        </w:rPr>
        <w:t>ofi”i.</w:t>
      </w:r>
      <w:r w:rsidR="00403B13" w:rsidRPr="00FF1D9E">
        <w:t xml:space="preserve"> </w:t>
      </w:r>
      <w:r w:rsidR="00403B13" w:rsidRPr="00FF1D9E">
        <w:rPr>
          <w:rFonts w:asciiTheme="majorBidi" w:hAnsiTheme="majorBidi" w:cstheme="majorBidi"/>
        </w:rPr>
        <w:t xml:space="preserve">Perbedaan utamanya terletak pada subjek penelitian. Pada penelitian karya Mohammad Rofi’i, subjek yang diteliti adalah peran guru </w:t>
      </w:r>
      <w:r w:rsidR="00EA592E">
        <w:rPr>
          <w:rFonts w:asciiTheme="majorBidi" w:hAnsiTheme="majorBidi" w:cstheme="majorBidi"/>
        </w:rPr>
        <w:t>p</w:t>
      </w:r>
      <w:r w:rsidR="00403B13" w:rsidRPr="00FF1D9E">
        <w:rPr>
          <w:rFonts w:asciiTheme="majorBidi" w:hAnsiTheme="majorBidi" w:cstheme="majorBidi"/>
        </w:rPr>
        <w:t xml:space="preserve">endidikan </w:t>
      </w:r>
      <w:r w:rsidR="00EA592E">
        <w:rPr>
          <w:rFonts w:asciiTheme="majorBidi" w:hAnsiTheme="majorBidi" w:cstheme="majorBidi"/>
        </w:rPr>
        <w:t>a</w:t>
      </w:r>
      <w:r w:rsidR="00403B13" w:rsidRPr="00FF1D9E">
        <w:rPr>
          <w:rFonts w:asciiTheme="majorBidi" w:hAnsiTheme="majorBidi" w:cstheme="majorBidi"/>
        </w:rPr>
        <w:t xml:space="preserve">gama </w:t>
      </w:r>
      <w:r w:rsidR="00EA592E">
        <w:rPr>
          <w:rFonts w:asciiTheme="majorBidi" w:hAnsiTheme="majorBidi" w:cstheme="majorBidi"/>
        </w:rPr>
        <w:t>i</w:t>
      </w:r>
      <w:r w:rsidR="00403B13" w:rsidRPr="00FF1D9E">
        <w:rPr>
          <w:rFonts w:asciiTheme="majorBidi" w:hAnsiTheme="majorBidi" w:cstheme="majorBidi"/>
        </w:rPr>
        <w:t xml:space="preserve">slam, sementara pada penelitian ini, subjek yang diteliti adalah peran sistem </w:t>
      </w:r>
      <w:r w:rsidR="00EA592E">
        <w:rPr>
          <w:rFonts w:asciiTheme="majorBidi" w:hAnsiTheme="majorBidi" w:cstheme="majorBidi"/>
        </w:rPr>
        <w:t>p</w:t>
      </w:r>
      <w:r w:rsidR="00403B13" w:rsidRPr="00FF1D9E">
        <w:rPr>
          <w:rFonts w:asciiTheme="majorBidi" w:hAnsiTheme="majorBidi" w:cstheme="majorBidi"/>
        </w:rPr>
        <w:t xml:space="preserve">endidikan </w:t>
      </w:r>
      <w:r w:rsidR="00EA592E">
        <w:rPr>
          <w:rFonts w:asciiTheme="majorBidi" w:hAnsiTheme="majorBidi" w:cstheme="majorBidi"/>
        </w:rPr>
        <w:t>a</w:t>
      </w:r>
      <w:r w:rsidR="00403B13" w:rsidRPr="00FF1D9E">
        <w:rPr>
          <w:rFonts w:asciiTheme="majorBidi" w:hAnsiTheme="majorBidi" w:cstheme="majorBidi"/>
        </w:rPr>
        <w:t xml:space="preserve">gama </w:t>
      </w:r>
      <w:r w:rsidR="00EA592E">
        <w:rPr>
          <w:rFonts w:asciiTheme="majorBidi" w:hAnsiTheme="majorBidi" w:cstheme="majorBidi"/>
        </w:rPr>
        <w:t>i</w:t>
      </w:r>
      <w:r w:rsidR="00403B13" w:rsidRPr="00FF1D9E">
        <w:rPr>
          <w:rFonts w:asciiTheme="majorBidi" w:hAnsiTheme="majorBidi" w:cstheme="majorBidi"/>
        </w:rPr>
        <w:t>slam. Namun, keduanya memiliki kesamaan dalam hal metode yang digunakan, yaitu sama-sama menerapkan metode penelitian kualitatif deskriptif dengan jenis penelitian studi kasus.</w:t>
      </w:r>
    </w:p>
    <w:p w14:paraId="703F2B4C" w14:textId="77777777" w:rsidR="000701AF" w:rsidRDefault="000701AF" w:rsidP="008311E8">
      <w:pPr>
        <w:pStyle w:val="ListParagraph"/>
        <w:ind w:left="1080" w:firstLine="0"/>
        <w:rPr>
          <w:rFonts w:asciiTheme="majorBidi" w:hAnsiTheme="majorBidi" w:cstheme="majorBidi"/>
        </w:rPr>
      </w:pPr>
    </w:p>
    <w:p w14:paraId="5EF9F2A1" w14:textId="77777777" w:rsidR="003C74CE" w:rsidRDefault="003C74CE" w:rsidP="008311E8">
      <w:pPr>
        <w:pStyle w:val="ListParagraph"/>
        <w:ind w:left="1080" w:firstLine="0"/>
        <w:rPr>
          <w:rFonts w:asciiTheme="majorBidi" w:hAnsiTheme="majorBidi" w:cstheme="majorBidi"/>
        </w:rPr>
      </w:pPr>
    </w:p>
    <w:p w14:paraId="0B0E6B97" w14:textId="77777777" w:rsidR="003C74CE" w:rsidRPr="00D74BDF" w:rsidRDefault="003C74CE" w:rsidP="008311E8">
      <w:pPr>
        <w:pStyle w:val="ListParagraph"/>
        <w:ind w:left="1080" w:firstLine="0"/>
        <w:rPr>
          <w:rFonts w:asciiTheme="majorBidi" w:hAnsiTheme="majorBidi" w:cstheme="majorBidi"/>
        </w:rPr>
      </w:pPr>
    </w:p>
    <w:p w14:paraId="773D3AE1" w14:textId="77777777" w:rsidR="00C63851" w:rsidRPr="00FF1D9E" w:rsidRDefault="001C0AF7" w:rsidP="00925E0B">
      <w:pPr>
        <w:pStyle w:val="ListParagraph"/>
        <w:numPr>
          <w:ilvl w:val="0"/>
          <w:numId w:val="9"/>
        </w:numPr>
        <w:outlineLvl w:val="1"/>
        <w:rPr>
          <w:rFonts w:asciiTheme="majorBidi" w:hAnsiTheme="majorBidi" w:cstheme="majorBidi"/>
          <w:b/>
          <w:bCs/>
        </w:rPr>
      </w:pPr>
      <w:bookmarkStart w:id="42" w:name="_Toc189074297"/>
      <w:bookmarkStart w:id="43" w:name="_Toc198667386"/>
      <w:r w:rsidRPr="00FF1D9E">
        <w:rPr>
          <w:rFonts w:asciiTheme="majorBidi" w:hAnsiTheme="majorBidi" w:cstheme="majorBidi"/>
          <w:b/>
          <w:bCs/>
        </w:rPr>
        <w:lastRenderedPageBreak/>
        <w:t>KERANGKA BERPIKIR</w:t>
      </w:r>
      <w:bookmarkEnd w:id="42"/>
      <w:bookmarkEnd w:id="43"/>
    </w:p>
    <w:p w14:paraId="5E3E45B4" w14:textId="5E75C71B" w:rsidR="005A3D1B" w:rsidRDefault="009E4641" w:rsidP="005A3D1B">
      <w:pPr>
        <w:pStyle w:val="ListParagraph"/>
        <w:rPr>
          <w:rFonts w:asciiTheme="majorBidi" w:hAnsiTheme="majorBidi" w:cstheme="majorBidi"/>
        </w:rPr>
      </w:pPr>
      <w:r w:rsidRPr="00FF1D9E">
        <w:rPr>
          <w:rFonts w:asciiTheme="majorBidi" w:hAnsiTheme="majorBidi" w:cstheme="majorBidi"/>
        </w:rPr>
        <w:t>S</w:t>
      </w:r>
      <w:r w:rsidR="004174B4" w:rsidRPr="00FF1D9E">
        <w:rPr>
          <w:rFonts w:asciiTheme="majorBidi" w:hAnsiTheme="majorBidi" w:cstheme="majorBidi"/>
        </w:rPr>
        <w:t xml:space="preserve">ekolah yang sudah mengimplementasikan </w:t>
      </w:r>
      <w:r w:rsidR="005B2726" w:rsidRPr="00FF1D9E">
        <w:rPr>
          <w:rFonts w:asciiTheme="majorBidi" w:hAnsiTheme="majorBidi" w:cstheme="majorBidi"/>
        </w:rPr>
        <w:t xml:space="preserve">sistem </w:t>
      </w:r>
      <w:r w:rsidR="004174B4" w:rsidRPr="00FF1D9E">
        <w:rPr>
          <w:rFonts w:asciiTheme="majorBidi" w:hAnsiTheme="majorBidi" w:cstheme="majorBidi"/>
        </w:rPr>
        <w:t xml:space="preserve">sekolah ramah anak di </w:t>
      </w:r>
      <w:r w:rsidRPr="00FF1D9E">
        <w:rPr>
          <w:rFonts w:asciiTheme="majorBidi" w:hAnsiTheme="majorBidi" w:cstheme="majorBidi"/>
        </w:rPr>
        <w:t>Kota S</w:t>
      </w:r>
      <w:r w:rsidR="004174B4" w:rsidRPr="00FF1D9E">
        <w:rPr>
          <w:rFonts w:asciiTheme="majorBidi" w:hAnsiTheme="majorBidi" w:cstheme="majorBidi"/>
        </w:rPr>
        <w:t xml:space="preserve">emarang </w:t>
      </w:r>
      <w:r w:rsidR="005B2726" w:rsidRPr="00FF1D9E">
        <w:rPr>
          <w:rFonts w:asciiTheme="majorBidi" w:hAnsiTheme="majorBidi" w:cstheme="majorBidi"/>
        </w:rPr>
        <w:t>salah satunya a</w:t>
      </w:r>
      <w:r w:rsidR="004174B4" w:rsidRPr="00FF1D9E">
        <w:rPr>
          <w:rFonts w:asciiTheme="majorBidi" w:hAnsiTheme="majorBidi" w:cstheme="majorBidi"/>
        </w:rPr>
        <w:t>dalah SM</w:t>
      </w:r>
      <w:r w:rsidR="00C72236" w:rsidRPr="00FF1D9E">
        <w:rPr>
          <w:rFonts w:asciiTheme="majorBidi" w:hAnsiTheme="majorBidi" w:cstheme="majorBidi"/>
        </w:rPr>
        <w:t>P</w:t>
      </w:r>
      <w:r w:rsidR="004174B4" w:rsidRPr="00FF1D9E">
        <w:rPr>
          <w:rFonts w:asciiTheme="majorBidi" w:hAnsiTheme="majorBidi" w:cstheme="majorBidi"/>
        </w:rPr>
        <w:t xml:space="preserve"> Negeri 1</w:t>
      </w:r>
      <w:r w:rsidR="00B84912" w:rsidRPr="00FF1D9E">
        <w:rPr>
          <w:rFonts w:asciiTheme="majorBidi" w:hAnsiTheme="majorBidi" w:cstheme="majorBidi"/>
        </w:rPr>
        <w:t>6</w:t>
      </w:r>
      <w:r w:rsidR="004174B4" w:rsidRPr="00FF1D9E">
        <w:rPr>
          <w:rFonts w:asciiTheme="majorBidi" w:hAnsiTheme="majorBidi" w:cstheme="majorBidi"/>
        </w:rPr>
        <w:t xml:space="preserve"> semarang.</w:t>
      </w:r>
      <w:r w:rsidR="001C37A8" w:rsidRPr="00FF1D9E">
        <w:rPr>
          <w:rFonts w:ascii="Arial" w:eastAsia="Times New Roman" w:hAnsi="Arial" w:cs="Arial"/>
        </w:rPr>
        <w:t xml:space="preserve"> </w:t>
      </w:r>
      <w:r w:rsidR="001C37A8" w:rsidRPr="00FF1D9E">
        <w:rPr>
          <w:rFonts w:asciiTheme="majorBidi" w:hAnsiTheme="majorBidi" w:cstheme="majorBidi"/>
        </w:rPr>
        <w:t>Sekolah  Ramah  Anak  adalah  konsep  pendidikan  yang  bertujuan  untuk menciptakan    lingkungan</w:t>
      </w:r>
      <w:r w:rsidR="00A35BF5">
        <w:rPr>
          <w:rFonts w:asciiTheme="majorBidi" w:hAnsiTheme="majorBidi" w:cstheme="majorBidi"/>
        </w:rPr>
        <w:t xml:space="preserve"> </w:t>
      </w:r>
      <w:r w:rsidR="006515BB">
        <w:rPr>
          <w:rFonts w:asciiTheme="majorBidi" w:hAnsiTheme="majorBidi" w:cstheme="majorBidi"/>
        </w:rPr>
        <w:t>sekolah atau lingkungan belajar</w:t>
      </w:r>
      <w:r w:rsidR="00A35BF5">
        <w:rPr>
          <w:rFonts w:asciiTheme="majorBidi" w:hAnsiTheme="majorBidi" w:cstheme="majorBidi"/>
        </w:rPr>
        <w:t xml:space="preserve"> yang ramah anak. </w:t>
      </w:r>
      <w:r w:rsidR="00E34716" w:rsidRPr="00FF1D9E">
        <w:rPr>
          <w:rStyle w:val="FootnoteReference"/>
          <w:rFonts w:asciiTheme="majorBidi" w:hAnsiTheme="majorBidi" w:cstheme="majorBidi"/>
        </w:rPr>
        <w:footnoteReference w:id="85"/>
      </w:r>
      <w:r w:rsidR="00056F49" w:rsidRPr="00FF1D9E">
        <w:rPr>
          <w:rFonts w:asciiTheme="majorBidi" w:hAnsiTheme="majorBidi" w:cstheme="majorBidi"/>
        </w:rPr>
        <w:t>Se</w:t>
      </w:r>
      <w:r w:rsidR="001434A9" w:rsidRPr="00FF1D9E">
        <w:rPr>
          <w:rFonts w:asciiTheme="majorBidi" w:hAnsiTheme="majorBidi" w:cstheme="majorBidi"/>
        </w:rPr>
        <w:t xml:space="preserve">suai dengan panduan </w:t>
      </w:r>
      <w:r w:rsidR="00EC3291" w:rsidRPr="00FF1D9E">
        <w:rPr>
          <w:rFonts w:asciiTheme="majorBidi" w:hAnsiTheme="majorBidi" w:cstheme="majorBidi"/>
        </w:rPr>
        <w:t xml:space="preserve">sekolah ramah anak yang diterbitkan oleh pemberdayaan </w:t>
      </w:r>
      <w:r w:rsidR="001C084C">
        <w:rPr>
          <w:rFonts w:asciiTheme="majorBidi" w:hAnsiTheme="majorBidi" w:cstheme="majorBidi"/>
        </w:rPr>
        <w:t>p</w:t>
      </w:r>
      <w:r w:rsidR="00EC3291" w:rsidRPr="00FF1D9E">
        <w:rPr>
          <w:rFonts w:asciiTheme="majorBidi" w:hAnsiTheme="majorBidi" w:cstheme="majorBidi"/>
        </w:rPr>
        <w:t xml:space="preserve">erempuan dan </w:t>
      </w:r>
      <w:r w:rsidR="0015099F" w:rsidRPr="00FF1D9E">
        <w:rPr>
          <w:rFonts w:asciiTheme="majorBidi" w:hAnsiTheme="majorBidi" w:cstheme="majorBidi"/>
        </w:rPr>
        <w:t xml:space="preserve">perlindungan anak </w:t>
      </w:r>
      <w:r w:rsidR="001C084C">
        <w:rPr>
          <w:rFonts w:asciiTheme="majorBidi" w:hAnsiTheme="majorBidi" w:cstheme="majorBidi"/>
        </w:rPr>
        <w:t>R</w:t>
      </w:r>
      <w:r w:rsidR="0015099F" w:rsidRPr="00FF1D9E">
        <w:rPr>
          <w:rFonts w:asciiTheme="majorBidi" w:hAnsiTheme="majorBidi" w:cstheme="majorBidi"/>
        </w:rPr>
        <w:t>epubli</w:t>
      </w:r>
      <w:r w:rsidR="006515BB">
        <w:rPr>
          <w:rFonts w:asciiTheme="majorBidi" w:hAnsiTheme="majorBidi" w:cstheme="majorBidi"/>
        </w:rPr>
        <w:t>k</w:t>
      </w:r>
      <w:r w:rsidR="0015099F" w:rsidRPr="00FF1D9E">
        <w:rPr>
          <w:rFonts w:asciiTheme="majorBidi" w:hAnsiTheme="majorBidi" w:cstheme="majorBidi"/>
        </w:rPr>
        <w:t xml:space="preserve"> Indonesia,</w:t>
      </w:r>
      <w:r w:rsidR="007C7FAD">
        <w:rPr>
          <w:rFonts w:asciiTheme="majorBidi" w:hAnsiTheme="majorBidi" w:cstheme="majorBidi"/>
        </w:rPr>
        <w:t xml:space="preserve"> </w:t>
      </w:r>
      <w:r w:rsidR="0015099F" w:rsidRPr="00FF1D9E">
        <w:rPr>
          <w:rFonts w:asciiTheme="majorBidi" w:hAnsiTheme="majorBidi" w:cstheme="majorBidi"/>
        </w:rPr>
        <w:t>ada 6 komponen yan</w:t>
      </w:r>
      <w:r w:rsidR="00581867" w:rsidRPr="00FF1D9E">
        <w:rPr>
          <w:rFonts w:asciiTheme="majorBidi" w:hAnsiTheme="majorBidi" w:cstheme="majorBidi"/>
        </w:rPr>
        <w:t xml:space="preserve"> </w:t>
      </w:r>
      <w:r w:rsidR="003F578F" w:rsidRPr="00FF1D9E">
        <w:rPr>
          <w:rFonts w:asciiTheme="majorBidi" w:hAnsiTheme="majorBidi" w:cstheme="majorBidi"/>
        </w:rPr>
        <w:t>harus diperhatikan</w:t>
      </w:r>
      <w:r w:rsidR="009768FE" w:rsidRPr="00FF1D9E">
        <w:rPr>
          <w:rFonts w:asciiTheme="majorBidi" w:hAnsiTheme="majorBidi" w:cstheme="majorBidi"/>
        </w:rPr>
        <w:t xml:space="preserve"> dalam </w:t>
      </w:r>
      <w:r w:rsidR="00F306E3" w:rsidRPr="00FF1D9E">
        <w:rPr>
          <w:rFonts w:asciiTheme="majorBidi" w:hAnsiTheme="majorBidi" w:cstheme="majorBidi"/>
        </w:rPr>
        <w:t xml:space="preserve">mendukung </w:t>
      </w:r>
      <w:r w:rsidR="009768FE" w:rsidRPr="00FF1D9E">
        <w:rPr>
          <w:rFonts w:asciiTheme="majorBidi" w:hAnsiTheme="majorBidi" w:cstheme="majorBidi"/>
        </w:rPr>
        <w:t xml:space="preserve">pelaksaan sekolah ramah anak </w:t>
      </w:r>
      <w:r w:rsidR="0015099F" w:rsidRPr="00FF1D9E">
        <w:rPr>
          <w:rFonts w:asciiTheme="majorBidi" w:hAnsiTheme="majorBidi" w:cstheme="majorBidi"/>
        </w:rPr>
        <w:t>, salah satunya</w:t>
      </w:r>
      <w:r w:rsidR="003F578F" w:rsidRPr="00FF1D9E">
        <w:rPr>
          <w:rFonts w:asciiTheme="majorBidi" w:hAnsiTheme="majorBidi" w:cstheme="majorBidi"/>
        </w:rPr>
        <w:t>a</w:t>
      </w:r>
      <w:r w:rsidR="0015099F" w:rsidRPr="00FF1D9E">
        <w:rPr>
          <w:rFonts w:asciiTheme="majorBidi" w:hAnsiTheme="majorBidi" w:cstheme="majorBidi"/>
        </w:rPr>
        <w:t xml:space="preserve"> </w:t>
      </w:r>
      <w:r w:rsidR="009768FE" w:rsidRPr="00FF1D9E">
        <w:rPr>
          <w:rFonts w:asciiTheme="majorBidi" w:hAnsiTheme="majorBidi" w:cstheme="majorBidi"/>
        </w:rPr>
        <w:t>yaitu</w:t>
      </w:r>
      <w:r w:rsidR="0015099F" w:rsidRPr="00FF1D9E">
        <w:rPr>
          <w:rFonts w:asciiTheme="majorBidi" w:hAnsiTheme="majorBidi" w:cstheme="majorBidi"/>
        </w:rPr>
        <w:t xml:space="preserve"> </w:t>
      </w:r>
      <w:r w:rsidR="00416228" w:rsidRPr="00FF1D9E">
        <w:rPr>
          <w:rFonts w:asciiTheme="majorBidi" w:hAnsiTheme="majorBidi" w:cstheme="majorBidi"/>
        </w:rPr>
        <w:t xml:space="preserve">proses </w:t>
      </w:r>
      <w:r w:rsidR="0008496C" w:rsidRPr="00FF1D9E">
        <w:rPr>
          <w:rFonts w:asciiTheme="majorBidi" w:hAnsiTheme="majorBidi" w:cstheme="majorBidi"/>
        </w:rPr>
        <w:t xml:space="preserve">pembelajaran </w:t>
      </w:r>
      <w:r w:rsidR="00416228" w:rsidRPr="00FF1D9E">
        <w:rPr>
          <w:rFonts w:asciiTheme="majorBidi" w:hAnsiTheme="majorBidi" w:cstheme="majorBidi"/>
        </w:rPr>
        <w:t>yang ramah anak.</w:t>
      </w:r>
      <w:r w:rsidR="000E3CB4" w:rsidRPr="00FF1D9E">
        <w:rPr>
          <w:rStyle w:val="FootnoteReference"/>
          <w:rFonts w:asciiTheme="majorBidi" w:hAnsiTheme="majorBidi" w:cstheme="majorBidi"/>
        </w:rPr>
        <w:footnoteReference w:id="86"/>
      </w:r>
    </w:p>
    <w:p w14:paraId="25D56786" w14:textId="28F5C9AC" w:rsidR="007A53A3" w:rsidRPr="005A3D1B" w:rsidRDefault="002F6DFF" w:rsidP="005A3D1B">
      <w:pPr>
        <w:pStyle w:val="ListParagraph"/>
        <w:rPr>
          <w:rFonts w:asciiTheme="majorBidi" w:hAnsiTheme="majorBidi" w:cstheme="majorBidi"/>
        </w:rPr>
      </w:pPr>
      <w:r w:rsidRPr="005A3D1B">
        <w:rPr>
          <w:rFonts w:asciiTheme="majorBidi" w:hAnsiTheme="majorBidi" w:cstheme="majorBidi"/>
        </w:rPr>
        <w:t>Proses belajar</w:t>
      </w:r>
      <w:r w:rsidR="00D86986" w:rsidRPr="005A3D1B">
        <w:rPr>
          <w:rFonts w:asciiTheme="majorBidi" w:hAnsiTheme="majorBidi" w:cstheme="majorBidi"/>
        </w:rPr>
        <w:t xml:space="preserve"> dan mengajar</w:t>
      </w:r>
      <w:r w:rsidRPr="005A3D1B">
        <w:rPr>
          <w:rFonts w:asciiTheme="majorBidi" w:hAnsiTheme="majorBidi" w:cstheme="majorBidi"/>
        </w:rPr>
        <w:t xml:space="preserve"> yang ramah anak meliputi </w:t>
      </w:r>
      <w:r w:rsidR="00FB6EDA" w:rsidRPr="005A3D1B">
        <w:rPr>
          <w:rFonts w:asciiTheme="majorBidi" w:hAnsiTheme="majorBidi" w:cstheme="majorBidi"/>
        </w:rPr>
        <w:t>pembelajaran</w:t>
      </w:r>
      <w:r w:rsidR="00A35BF5">
        <w:rPr>
          <w:rFonts w:asciiTheme="majorBidi" w:hAnsiTheme="majorBidi" w:cstheme="majorBidi"/>
        </w:rPr>
        <w:t xml:space="preserve"> yang menyenangkan</w:t>
      </w:r>
      <w:r w:rsidR="00FB6EDA" w:rsidRPr="005A3D1B">
        <w:rPr>
          <w:rFonts w:asciiTheme="majorBidi" w:hAnsiTheme="majorBidi" w:cstheme="majorBidi"/>
        </w:rPr>
        <w:t xml:space="preserve"> </w:t>
      </w:r>
      <w:r w:rsidR="00A35BF5">
        <w:rPr>
          <w:rFonts w:asciiTheme="majorBidi" w:hAnsiTheme="majorBidi" w:cstheme="majorBidi"/>
        </w:rPr>
        <w:t xml:space="preserve">namun dengan </w:t>
      </w:r>
      <w:r w:rsidR="00FB6EDA" w:rsidRPr="005A3D1B">
        <w:rPr>
          <w:rFonts w:asciiTheme="majorBidi" w:hAnsiTheme="majorBidi" w:cstheme="majorBidi"/>
        </w:rPr>
        <w:t>menerapkan</w:t>
      </w:r>
      <w:r w:rsidRPr="005A3D1B">
        <w:rPr>
          <w:rFonts w:asciiTheme="majorBidi" w:hAnsiTheme="majorBidi" w:cstheme="majorBidi"/>
        </w:rPr>
        <w:t xml:space="preserve"> disiplin dan ketegasan tanpa merendahkan anak </w:t>
      </w:r>
      <w:r w:rsidR="00FB0D3B" w:rsidRPr="005A3D1B">
        <w:rPr>
          <w:rFonts w:asciiTheme="majorBidi" w:hAnsiTheme="majorBidi" w:cstheme="majorBidi"/>
        </w:rPr>
        <w:t xml:space="preserve">dan </w:t>
      </w:r>
      <w:r w:rsidR="00621A7B" w:rsidRPr="005A3D1B">
        <w:rPr>
          <w:rFonts w:asciiTheme="majorBidi" w:hAnsiTheme="majorBidi" w:cstheme="majorBidi"/>
        </w:rPr>
        <w:t xml:space="preserve">tanpa </w:t>
      </w:r>
      <w:r w:rsidRPr="005A3D1B">
        <w:rPr>
          <w:rFonts w:asciiTheme="majorBidi" w:hAnsiTheme="majorBidi" w:cstheme="majorBidi"/>
        </w:rPr>
        <w:t>kekerasan</w:t>
      </w:r>
      <w:r w:rsidR="00BF3D8E" w:rsidRPr="005A3D1B">
        <w:rPr>
          <w:rFonts w:asciiTheme="majorBidi" w:hAnsiTheme="majorBidi" w:cstheme="majorBidi"/>
        </w:rPr>
        <w:t>,</w:t>
      </w:r>
      <w:r w:rsidR="009E3008" w:rsidRPr="005A3D1B">
        <w:rPr>
          <w:rFonts w:asciiTheme="majorBidi" w:hAnsiTheme="majorBidi" w:cstheme="majorBidi"/>
        </w:rPr>
        <w:t xml:space="preserve"> </w:t>
      </w:r>
      <w:r w:rsidR="004D18E1" w:rsidRPr="005A3D1B">
        <w:rPr>
          <w:rFonts w:asciiTheme="majorBidi" w:hAnsiTheme="majorBidi" w:cstheme="majorBidi"/>
        </w:rPr>
        <w:t xml:space="preserve">komunikasi dua arah </w:t>
      </w:r>
      <w:r w:rsidR="0068779F" w:rsidRPr="005A3D1B">
        <w:rPr>
          <w:rFonts w:asciiTheme="majorBidi" w:hAnsiTheme="majorBidi" w:cstheme="majorBidi"/>
        </w:rPr>
        <w:t>serta</w:t>
      </w:r>
      <w:r w:rsidR="00335B8C" w:rsidRPr="005A3D1B">
        <w:rPr>
          <w:rFonts w:asciiTheme="majorBidi" w:hAnsiTheme="majorBidi" w:cstheme="majorBidi"/>
        </w:rPr>
        <w:t xml:space="preserve"> dapat</w:t>
      </w:r>
      <w:r w:rsidR="004D18E1" w:rsidRPr="005A3D1B">
        <w:rPr>
          <w:rFonts w:asciiTheme="majorBidi" w:hAnsiTheme="majorBidi" w:cstheme="majorBidi"/>
        </w:rPr>
        <w:t xml:space="preserve"> </w:t>
      </w:r>
      <w:r w:rsidR="00E967F9" w:rsidRPr="005A3D1B">
        <w:rPr>
          <w:rFonts w:asciiTheme="majorBidi" w:hAnsiTheme="majorBidi" w:cstheme="majorBidi"/>
        </w:rPr>
        <w:t xml:space="preserve">membentuk karakter positif </w:t>
      </w:r>
      <w:r w:rsidR="00CA0069" w:rsidRPr="005A3D1B">
        <w:rPr>
          <w:rFonts w:asciiTheme="majorBidi" w:hAnsiTheme="majorBidi" w:cstheme="majorBidi"/>
        </w:rPr>
        <w:t>anak</w:t>
      </w:r>
      <w:r w:rsidR="00E53E47" w:rsidRPr="005A3D1B">
        <w:rPr>
          <w:rFonts w:asciiTheme="majorBidi" w:hAnsiTheme="majorBidi" w:cstheme="majorBidi"/>
        </w:rPr>
        <w:t>.</w:t>
      </w:r>
      <w:r w:rsidR="0008496C" w:rsidRPr="00FF1D9E">
        <w:rPr>
          <w:rStyle w:val="FootnoteReference"/>
          <w:rFonts w:asciiTheme="majorBidi" w:hAnsiTheme="majorBidi" w:cstheme="majorBidi"/>
        </w:rPr>
        <w:footnoteReference w:id="87"/>
      </w:r>
      <w:r w:rsidR="00A258A2" w:rsidRPr="005A3D1B">
        <w:rPr>
          <w:rFonts w:asciiTheme="majorBidi" w:hAnsiTheme="majorBidi" w:cstheme="majorBidi"/>
        </w:rPr>
        <w:t>D</w:t>
      </w:r>
      <w:r w:rsidR="00E62238" w:rsidRPr="005A3D1B">
        <w:rPr>
          <w:rFonts w:asciiTheme="majorBidi" w:hAnsiTheme="majorBidi" w:cstheme="majorBidi"/>
        </w:rPr>
        <w:t>engan</w:t>
      </w:r>
      <w:r w:rsidR="003628BA" w:rsidRPr="005A3D1B">
        <w:rPr>
          <w:rFonts w:asciiTheme="majorBidi" w:hAnsiTheme="majorBidi" w:cstheme="majorBidi"/>
        </w:rPr>
        <w:t xml:space="preserve"> </w:t>
      </w:r>
      <w:r w:rsidR="00540328" w:rsidRPr="005A3D1B">
        <w:rPr>
          <w:rFonts w:asciiTheme="majorBidi" w:hAnsiTheme="majorBidi" w:cstheme="majorBidi"/>
        </w:rPr>
        <w:t>adanya</w:t>
      </w:r>
      <w:r w:rsidR="00E813DD" w:rsidRPr="005A3D1B">
        <w:rPr>
          <w:rFonts w:asciiTheme="majorBidi" w:hAnsiTheme="majorBidi" w:cstheme="majorBidi"/>
        </w:rPr>
        <w:t xml:space="preserve"> </w:t>
      </w:r>
      <w:r w:rsidR="00EA592E">
        <w:rPr>
          <w:rFonts w:asciiTheme="majorBidi" w:hAnsiTheme="majorBidi" w:cstheme="majorBidi"/>
        </w:rPr>
        <w:t>p</w:t>
      </w:r>
      <w:r w:rsidR="00E62238" w:rsidRPr="005A3D1B">
        <w:rPr>
          <w:rFonts w:asciiTheme="majorBidi" w:hAnsiTheme="majorBidi" w:cstheme="majorBidi"/>
        </w:rPr>
        <w:t xml:space="preserve">endidikan </w:t>
      </w:r>
      <w:r w:rsidR="00EA592E">
        <w:rPr>
          <w:rFonts w:asciiTheme="majorBidi" w:hAnsiTheme="majorBidi" w:cstheme="majorBidi"/>
        </w:rPr>
        <w:t>a</w:t>
      </w:r>
      <w:r w:rsidR="00E62238" w:rsidRPr="005A3D1B">
        <w:rPr>
          <w:rFonts w:asciiTheme="majorBidi" w:hAnsiTheme="majorBidi" w:cstheme="majorBidi"/>
        </w:rPr>
        <w:t xml:space="preserve">gama </w:t>
      </w:r>
      <w:r w:rsidR="00EA592E">
        <w:rPr>
          <w:rFonts w:asciiTheme="majorBidi" w:hAnsiTheme="majorBidi" w:cstheme="majorBidi"/>
        </w:rPr>
        <w:t>i</w:t>
      </w:r>
      <w:r w:rsidR="00E62238" w:rsidRPr="005A3D1B">
        <w:rPr>
          <w:rFonts w:asciiTheme="majorBidi" w:hAnsiTheme="majorBidi" w:cstheme="majorBidi"/>
        </w:rPr>
        <w:t>slam di SMP Negeri 1</w:t>
      </w:r>
      <w:r w:rsidR="006E2194" w:rsidRPr="005A3D1B">
        <w:rPr>
          <w:rFonts w:asciiTheme="majorBidi" w:hAnsiTheme="majorBidi" w:cstheme="majorBidi"/>
        </w:rPr>
        <w:t>6</w:t>
      </w:r>
      <w:r w:rsidR="00E62238" w:rsidRPr="005A3D1B">
        <w:rPr>
          <w:rFonts w:asciiTheme="majorBidi" w:hAnsiTheme="majorBidi" w:cstheme="majorBidi"/>
        </w:rPr>
        <w:t xml:space="preserve"> Semarang yang berbasis pada konsep sekolah ramah anak, </w:t>
      </w:r>
      <w:r w:rsidR="00EA592E">
        <w:rPr>
          <w:rFonts w:asciiTheme="majorBidi" w:hAnsiTheme="majorBidi" w:cstheme="majorBidi"/>
        </w:rPr>
        <w:t>p</w:t>
      </w:r>
      <w:r w:rsidR="00E62238" w:rsidRPr="005A3D1B">
        <w:rPr>
          <w:rFonts w:asciiTheme="majorBidi" w:hAnsiTheme="majorBidi" w:cstheme="majorBidi"/>
        </w:rPr>
        <w:t xml:space="preserve">endidikan </w:t>
      </w:r>
      <w:r w:rsidR="00EA592E">
        <w:rPr>
          <w:rFonts w:asciiTheme="majorBidi" w:hAnsiTheme="majorBidi" w:cstheme="majorBidi"/>
        </w:rPr>
        <w:t>a</w:t>
      </w:r>
      <w:r w:rsidR="00E62238" w:rsidRPr="005A3D1B">
        <w:rPr>
          <w:rFonts w:asciiTheme="majorBidi" w:hAnsiTheme="majorBidi" w:cstheme="majorBidi"/>
        </w:rPr>
        <w:t xml:space="preserve">gama </w:t>
      </w:r>
      <w:r w:rsidR="00EA592E">
        <w:rPr>
          <w:rFonts w:asciiTheme="majorBidi" w:hAnsiTheme="majorBidi" w:cstheme="majorBidi"/>
        </w:rPr>
        <w:t>i</w:t>
      </w:r>
      <w:r w:rsidR="00E62238" w:rsidRPr="005A3D1B">
        <w:rPr>
          <w:rFonts w:asciiTheme="majorBidi" w:hAnsiTheme="majorBidi" w:cstheme="majorBidi"/>
        </w:rPr>
        <w:t>slam</w:t>
      </w:r>
      <w:r w:rsidR="00DF0567" w:rsidRPr="005A3D1B">
        <w:rPr>
          <w:rFonts w:asciiTheme="majorBidi" w:hAnsiTheme="majorBidi" w:cstheme="majorBidi"/>
        </w:rPr>
        <w:t xml:space="preserve"> </w:t>
      </w:r>
      <w:r w:rsidR="00E53E47" w:rsidRPr="005A3D1B">
        <w:rPr>
          <w:rFonts w:asciiTheme="majorBidi" w:hAnsiTheme="majorBidi" w:cstheme="majorBidi"/>
        </w:rPr>
        <w:t xml:space="preserve">dapat </w:t>
      </w:r>
      <w:r w:rsidR="001C3601" w:rsidRPr="005A3D1B">
        <w:rPr>
          <w:rFonts w:asciiTheme="majorBidi" w:hAnsiTheme="majorBidi" w:cstheme="majorBidi"/>
        </w:rPr>
        <w:t xml:space="preserve">berperan </w:t>
      </w:r>
      <w:r w:rsidR="001C3601" w:rsidRPr="005A3D1B">
        <w:rPr>
          <w:rFonts w:asciiTheme="majorBidi" w:hAnsiTheme="majorBidi" w:cstheme="majorBidi"/>
        </w:rPr>
        <w:lastRenderedPageBreak/>
        <w:t>penting dalam memperkuat sekolah ramah anak melalui komponen yang telah dijelaskan</w:t>
      </w:r>
      <w:r w:rsidR="007A53A3" w:rsidRPr="005A3D1B">
        <w:rPr>
          <w:rFonts w:asciiTheme="majorBidi" w:hAnsiTheme="majorBidi" w:cstheme="majorBidi"/>
        </w:rPr>
        <w:t>.</w:t>
      </w:r>
    </w:p>
    <w:p w14:paraId="48341FFD" w14:textId="5F484AA7" w:rsidR="00161933" w:rsidRDefault="009A652C" w:rsidP="00013A2C">
      <w:pPr>
        <w:pStyle w:val="ListParagraph"/>
        <w:rPr>
          <w:rFonts w:asciiTheme="majorBidi" w:hAnsiTheme="majorBidi" w:cstheme="majorBidi"/>
        </w:rPr>
      </w:pPr>
      <w:r w:rsidRPr="00FF1D9E">
        <w:rPr>
          <w:rFonts w:asciiTheme="majorBidi" w:hAnsiTheme="majorBidi" w:cstheme="majorBidi"/>
        </w:rPr>
        <w:t>Dalam implementasinya,</w:t>
      </w:r>
      <w:r w:rsidR="009E3008">
        <w:rPr>
          <w:rFonts w:asciiTheme="majorBidi" w:hAnsiTheme="majorBidi" w:cstheme="majorBidi"/>
        </w:rPr>
        <w:t xml:space="preserve"> </w:t>
      </w:r>
      <w:r w:rsidR="00D66546">
        <w:rPr>
          <w:rFonts w:asciiTheme="majorBidi" w:hAnsiTheme="majorBidi" w:cstheme="majorBidi"/>
        </w:rPr>
        <w:t>p</w:t>
      </w:r>
      <w:r w:rsidRPr="00FF1D9E">
        <w:rPr>
          <w:rFonts w:asciiTheme="majorBidi" w:hAnsiTheme="majorBidi" w:cstheme="majorBidi"/>
        </w:rPr>
        <w:t xml:space="preserve">endidikan agama islam membutuhkan strategi </w:t>
      </w:r>
      <w:r w:rsidR="00D12862" w:rsidRPr="00FF1D9E">
        <w:rPr>
          <w:rFonts w:asciiTheme="majorBidi" w:hAnsiTheme="majorBidi" w:cstheme="majorBidi"/>
        </w:rPr>
        <w:t xml:space="preserve">atau metode </w:t>
      </w:r>
      <w:r w:rsidR="00582B7C" w:rsidRPr="00FF1D9E">
        <w:rPr>
          <w:rFonts w:asciiTheme="majorBidi" w:hAnsiTheme="majorBidi" w:cstheme="majorBidi"/>
        </w:rPr>
        <w:t xml:space="preserve">pembelajaran yang sesuai dengan </w:t>
      </w:r>
      <w:r w:rsidR="008311E8">
        <w:rPr>
          <w:rFonts w:asciiTheme="majorBidi" w:hAnsiTheme="majorBidi" w:cstheme="majorBidi"/>
        </w:rPr>
        <w:t>karakteristik</w:t>
      </w:r>
      <w:r w:rsidR="0092768E" w:rsidRPr="00FF1D9E">
        <w:rPr>
          <w:rFonts w:asciiTheme="majorBidi" w:hAnsiTheme="majorBidi" w:cstheme="majorBidi"/>
        </w:rPr>
        <w:t xml:space="preserve"> </w:t>
      </w:r>
      <w:r w:rsidR="00D12862" w:rsidRPr="00FF1D9E">
        <w:rPr>
          <w:rFonts w:asciiTheme="majorBidi" w:hAnsiTheme="majorBidi" w:cstheme="majorBidi"/>
        </w:rPr>
        <w:t xml:space="preserve">dari </w:t>
      </w:r>
      <w:r w:rsidR="000271D5" w:rsidRPr="00FF1D9E">
        <w:rPr>
          <w:rFonts w:asciiTheme="majorBidi" w:hAnsiTheme="majorBidi" w:cstheme="majorBidi"/>
        </w:rPr>
        <w:t>sekolah ramah anak.</w:t>
      </w:r>
      <w:r w:rsidR="00A254C1" w:rsidRPr="00FF1D9E">
        <w:rPr>
          <w:rStyle w:val="FootnoteReference"/>
          <w:rFonts w:asciiTheme="majorBidi" w:hAnsiTheme="majorBidi" w:cstheme="majorBidi"/>
        </w:rPr>
        <w:footnoteReference w:id="88"/>
      </w:r>
      <w:r w:rsidR="00BE5892" w:rsidRPr="00FF1D9E">
        <w:rPr>
          <w:rFonts w:asciiTheme="majorBidi" w:hAnsiTheme="majorBidi" w:cstheme="majorBidi"/>
        </w:rPr>
        <w:t xml:space="preserve"> </w:t>
      </w:r>
      <w:r w:rsidR="004C7E65" w:rsidRPr="00FF1D9E">
        <w:rPr>
          <w:rFonts w:asciiTheme="majorBidi" w:hAnsiTheme="majorBidi" w:cstheme="majorBidi"/>
        </w:rPr>
        <w:t xml:space="preserve">Dengan </w:t>
      </w:r>
      <w:r w:rsidR="00C941B4" w:rsidRPr="00FF1D9E">
        <w:rPr>
          <w:rFonts w:asciiTheme="majorBidi" w:hAnsiTheme="majorBidi" w:cstheme="majorBidi"/>
        </w:rPr>
        <w:t>menerapkan strategi pembelajaran yang sesuai dengan sekolah ramah anak,</w:t>
      </w:r>
      <w:r w:rsidR="00574527" w:rsidRPr="00FF1D9E">
        <w:rPr>
          <w:rFonts w:asciiTheme="majorBidi" w:hAnsiTheme="majorBidi" w:cstheme="majorBidi"/>
        </w:rPr>
        <w:t xml:space="preserve"> </w:t>
      </w:r>
      <w:r w:rsidR="00C941B4" w:rsidRPr="00FF1D9E">
        <w:rPr>
          <w:rFonts w:asciiTheme="majorBidi" w:hAnsiTheme="majorBidi" w:cstheme="majorBidi"/>
        </w:rPr>
        <w:t>P</w:t>
      </w:r>
      <w:r w:rsidR="0014060E" w:rsidRPr="00FF1D9E">
        <w:rPr>
          <w:rFonts w:asciiTheme="majorBidi" w:hAnsiTheme="majorBidi" w:cstheme="majorBidi"/>
        </w:rPr>
        <w:t>embelajaran PAI dapat menjadi media strategis dalam memperkuat SRA di SMP Negeri 16 Semarang</w:t>
      </w:r>
      <w:r w:rsidR="003C1088" w:rsidRPr="00FF1D9E">
        <w:rPr>
          <w:rFonts w:asciiTheme="majorBidi" w:hAnsiTheme="majorBidi" w:cstheme="majorBidi"/>
        </w:rPr>
        <w:t xml:space="preserve"> </w:t>
      </w:r>
      <w:r w:rsidR="0014060E" w:rsidRPr="00FF1D9E">
        <w:rPr>
          <w:rFonts w:asciiTheme="majorBidi" w:hAnsiTheme="majorBidi" w:cstheme="majorBidi"/>
        </w:rPr>
        <w:t xml:space="preserve">. </w:t>
      </w:r>
      <w:r w:rsidR="00BE5892" w:rsidRPr="00FF1D9E">
        <w:rPr>
          <w:rFonts w:asciiTheme="majorBidi" w:hAnsiTheme="majorBidi" w:cstheme="majorBidi"/>
        </w:rPr>
        <w:t>Oleh karena itu, P</w:t>
      </w:r>
      <w:r w:rsidR="003B5812" w:rsidRPr="00FF1D9E">
        <w:rPr>
          <w:rFonts w:asciiTheme="majorBidi" w:hAnsiTheme="majorBidi" w:cstheme="majorBidi"/>
        </w:rPr>
        <w:t xml:space="preserve">eneliti akan lebih </w:t>
      </w:r>
      <w:r w:rsidR="00D465B7" w:rsidRPr="00FF1D9E">
        <w:rPr>
          <w:rFonts w:asciiTheme="majorBidi" w:hAnsiTheme="majorBidi" w:cstheme="majorBidi"/>
        </w:rPr>
        <w:t>la</w:t>
      </w:r>
      <w:r w:rsidR="003B5812" w:rsidRPr="00FF1D9E">
        <w:rPr>
          <w:rFonts w:asciiTheme="majorBidi" w:hAnsiTheme="majorBidi" w:cstheme="majorBidi"/>
        </w:rPr>
        <w:t xml:space="preserve">njut </w:t>
      </w:r>
      <w:r w:rsidR="00E11717" w:rsidRPr="00FF1D9E">
        <w:rPr>
          <w:rFonts w:asciiTheme="majorBidi" w:hAnsiTheme="majorBidi" w:cstheme="majorBidi"/>
        </w:rPr>
        <w:t xml:space="preserve">melakukan penelitian terkait strategi penguatan sekolah ramah anak melalui </w:t>
      </w:r>
      <w:r w:rsidR="00C500DC">
        <w:rPr>
          <w:rFonts w:asciiTheme="majorBidi" w:hAnsiTheme="majorBidi" w:cstheme="majorBidi"/>
        </w:rPr>
        <w:t>p</w:t>
      </w:r>
      <w:r w:rsidR="00E11717" w:rsidRPr="00FF1D9E">
        <w:rPr>
          <w:rFonts w:asciiTheme="majorBidi" w:hAnsiTheme="majorBidi" w:cstheme="majorBidi"/>
        </w:rPr>
        <w:t>endidikan agama islam</w:t>
      </w:r>
      <w:r w:rsidR="004D0A0A">
        <w:rPr>
          <w:rFonts w:asciiTheme="majorBidi" w:hAnsiTheme="majorBidi" w:cstheme="majorBidi"/>
        </w:rPr>
        <w:t xml:space="preserve">. </w:t>
      </w:r>
      <w:r w:rsidR="001E0AE3" w:rsidRPr="00FF1D9E">
        <w:rPr>
          <w:rFonts w:asciiTheme="majorBidi" w:hAnsiTheme="majorBidi" w:cstheme="majorBidi"/>
        </w:rPr>
        <w:t xml:space="preserve">Merujuk pada penjelasan di atas, kerangka berpikir dalam penelitian ini dapat digambarkan sebagai berikut </w:t>
      </w:r>
      <w:r w:rsidR="00013A2C">
        <w:rPr>
          <w:rFonts w:asciiTheme="majorBidi" w:hAnsiTheme="majorBidi" w:cstheme="majorBidi"/>
        </w:rPr>
        <w:t>:</w:t>
      </w:r>
    </w:p>
    <w:p w14:paraId="008FFCDD" w14:textId="77777777" w:rsidR="00C500DC" w:rsidRDefault="00C500DC" w:rsidP="00013A2C">
      <w:pPr>
        <w:pStyle w:val="ListParagraph"/>
        <w:rPr>
          <w:rFonts w:asciiTheme="majorBidi" w:hAnsiTheme="majorBidi" w:cstheme="majorBidi"/>
        </w:rPr>
      </w:pPr>
    </w:p>
    <w:p w14:paraId="084FE624" w14:textId="77777777" w:rsidR="00C500DC" w:rsidRDefault="00C500DC" w:rsidP="00013A2C">
      <w:pPr>
        <w:pStyle w:val="ListParagraph"/>
        <w:rPr>
          <w:rFonts w:asciiTheme="majorBidi" w:hAnsiTheme="majorBidi" w:cstheme="majorBidi"/>
        </w:rPr>
      </w:pPr>
    </w:p>
    <w:p w14:paraId="3C68875C" w14:textId="77777777" w:rsidR="00C500DC" w:rsidRDefault="00C500DC" w:rsidP="00013A2C">
      <w:pPr>
        <w:pStyle w:val="ListParagraph"/>
        <w:rPr>
          <w:rFonts w:asciiTheme="majorBidi" w:hAnsiTheme="majorBidi" w:cstheme="majorBidi"/>
        </w:rPr>
      </w:pPr>
    </w:p>
    <w:p w14:paraId="39E9DB11" w14:textId="77777777" w:rsidR="00C500DC" w:rsidRDefault="00C500DC" w:rsidP="00013A2C">
      <w:pPr>
        <w:pStyle w:val="ListParagraph"/>
        <w:rPr>
          <w:rFonts w:asciiTheme="majorBidi" w:hAnsiTheme="majorBidi" w:cstheme="majorBidi"/>
        </w:rPr>
      </w:pPr>
    </w:p>
    <w:p w14:paraId="3A410CB7" w14:textId="77777777" w:rsidR="00C500DC" w:rsidRDefault="00C500DC" w:rsidP="00013A2C">
      <w:pPr>
        <w:pStyle w:val="ListParagraph"/>
        <w:rPr>
          <w:rFonts w:asciiTheme="majorBidi" w:hAnsiTheme="majorBidi" w:cstheme="majorBidi"/>
        </w:rPr>
      </w:pPr>
    </w:p>
    <w:p w14:paraId="2A633195" w14:textId="77777777" w:rsidR="00C500DC" w:rsidRDefault="00C500DC" w:rsidP="00013A2C">
      <w:pPr>
        <w:pStyle w:val="ListParagraph"/>
        <w:rPr>
          <w:rFonts w:asciiTheme="majorBidi" w:hAnsiTheme="majorBidi" w:cstheme="majorBidi"/>
        </w:rPr>
      </w:pPr>
    </w:p>
    <w:p w14:paraId="405CDD49" w14:textId="77777777" w:rsidR="00C500DC" w:rsidRDefault="00C500DC" w:rsidP="00013A2C">
      <w:pPr>
        <w:pStyle w:val="ListParagraph"/>
        <w:rPr>
          <w:rFonts w:asciiTheme="majorBidi" w:hAnsiTheme="majorBidi" w:cstheme="majorBidi"/>
        </w:rPr>
      </w:pPr>
    </w:p>
    <w:p w14:paraId="751B4A1C" w14:textId="77777777" w:rsidR="00C500DC" w:rsidRDefault="00C500DC" w:rsidP="00013A2C">
      <w:pPr>
        <w:pStyle w:val="ListParagraph"/>
        <w:rPr>
          <w:rFonts w:asciiTheme="majorBidi" w:hAnsiTheme="majorBidi" w:cstheme="majorBidi"/>
        </w:rPr>
      </w:pPr>
    </w:p>
    <w:p w14:paraId="40269A7C" w14:textId="77777777" w:rsidR="00E95474" w:rsidRDefault="00E95474" w:rsidP="00013A2C">
      <w:pPr>
        <w:pStyle w:val="ListParagraph"/>
        <w:rPr>
          <w:rFonts w:asciiTheme="majorBidi" w:hAnsiTheme="majorBidi" w:cstheme="majorBidi"/>
        </w:rPr>
      </w:pPr>
    </w:p>
    <w:p w14:paraId="611D3699" w14:textId="77777777" w:rsidR="00E95474" w:rsidRDefault="00E95474" w:rsidP="00013A2C">
      <w:pPr>
        <w:pStyle w:val="ListParagraph"/>
        <w:rPr>
          <w:rFonts w:asciiTheme="majorBidi" w:hAnsiTheme="majorBidi" w:cstheme="majorBidi"/>
        </w:rPr>
      </w:pPr>
    </w:p>
    <w:p w14:paraId="01FE6A20" w14:textId="77777777" w:rsidR="00C500DC" w:rsidRDefault="00C500DC" w:rsidP="00013A2C">
      <w:pPr>
        <w:pStyle w:val="ListParagraph"/>
        <w:rPr>
          <w:rFonts w:asciiTheme="majorBidi" w:hAnsiTheme="majorBidi" w:cstheme="majorBidi"/>
        </w:rPr>
      </w:pPr>
    </w:p>
    <w:p w14:paraId="6FCF4737" w14:textId="77777777" w:rsidR="00640A10" w:rsidRPr="004D0A0A" w:rsidRDefault="00640A10" w:rsidP="00013A2C">
      <w:pPr>
        <w:pStyle w:val="ListParagraph"/>
        <w:rPr>
          <w:rFonts w:asciiTheme="majorBidi" w:hAnsiTheme="majorBidi" w:cstheme="majorBidi"/>
        </w:rPr>
      </w:pPr>
    </w:p>
    <w:p w14:paraId="4B7A9F04" w14:textId="5AF8182D" w:rsidR="00E67633" w:rsidRPr="00FF1D9E" w:rsidRDefault="00447D83" w:rsidP="00FF1D9E">
      <w:pPr>
        <w:pStyle w:val="ListParagraph"/>
        <w:ind w:left="360" w:firstLine="360"/>
        <w:jc w:val="center"/>
        <w:rPr>
          <w:rFonts w:asciiTheme="majorBidi" w:hAnsiTheme="majorBidi" w:cstheme="majorBidi"/>
        </w:rPr>
      </w:pPr>
      <w:r w:rsidRPr="00FF1D9E">
        <w:rPr>
          <w:rFonts w:asciiTheme="majorBidi" w:hAnsiTheme="majorBidi" w:cstheme="majorBidi"/>
          <w:noProof/>
        </w:rPr>
        <mc:AlternateContent>
          <mc:Choice Requires="wps">
            <w:drawing>
              <wp:anchor distT="0" distB="0" distL="114300" distR="114300" simplePos="0" relativeHeight="251658245" behindDoc="0" locked="0" layoutInCell="1" allowOverlap="1" wp14:anchorId="60B12EF0" wp14:editId="2EA227C8">
                <wp:simplePos x="0" y="0"/>
                <wp:positionH relativeFrom="column">
                  <wp:posOffset>1924685</wp:posOffset>
                </wp:positionH>
                <wp:positionV relativeFrom="paragraph">
                  <wp:posOffset>191135</wp:posOffset>
                </wp:positionV>
                <wp:extent cx="0" cy="2222500"/>
                <wp:effectExtent l="0" t="0" r="38100" b="25400"/>
                <wp:wrapNone/>
                <wp:docPr id="684549050" name="Straight Connector 44"/>
                <wp:cNvGraphicFramePr/>
                <a:graphic xmlns:a="http://schemas.openxmlformats.org/drawingml/2006/main">
                  <a:graphicData uri="http://schemas.microsoft.com/office/word/2010/wordprocessingShape">
                    <wps:wsp>
                      <wps:cNvCnPr/>
                      <wps:spPr>
                        <a:xfrm flipH="1">
                          <a:off x="0" y="0"/>
                          <a:ext cx="0" cy="2222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EB54A7" id="Straight Connector 44" o:spid="_x0000_s1026" style="position:absolute;flip:x;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55pt,15.05pt" to="151.55pt,19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" strokecolor="#4472c4 [3204]" strokeweight=".5pt">
                <v:stroke joinstyle="miter"/>
              </v:line>
            </w:pict>
          </mc:Fallback>
        </mc:AlternateContent>
      </w:r>
      <w:r w:rsidRPr="00FF1D9E">
        <w:rPr>
          <w:noProof/>
        </w:rPr>
        <mc:AlternateContent>
          <mc:Choice Requires="wps">
            <w:drawing>
              <wp:anchor distT="0" distB="0" distL="114300" distR="114300" simplePos="0" relativeHeight="251658241" behindDoc="0" locked="0" layoutInCell="1" allowOverlap="1" wp14:anchorId="37FCD90E" wp14:editId="18BC492E">
                <wp:simplePos x="0" y="0"/>
                <wp:positionH relativeFrom="column">
                  <wp:posOffset>1245235</wp:posOffset>
                </wp:positionH>
                <wp:positionV relativeFrom="paragraph">
                  <wp:posOffset>26035</wp:posOffset>
                </wp:positionV>
                <wp:extent cx="1358900" cy="330591"/>
                <wp:effectExtent l="0" t="0" r="12700" b="12700"/>
                <wp:wrapNone/>
                <wp:docPr id="350260407" name="Rectangle 35"/>
                <wp:cNvGraphicFramePr/>
                <a:graphic xmlns:a="http://schemas.openxmlformats.org/drawingml/2006/main">
                  <a:graphicData uri="http://schemas.microsoft.com/office/word/2010/wordprocessingShape">
                    <wps:wsp>
                      <wps:cNvSpPr/>
                      <wps:spPr>
                        <a:xfrm>
                          <a:off x="0" y="0"/>
                          <a:ext cx="1358900" cy="330591"/>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AF29939" w14:textId="24E4177B" w:rsidR="004759E7" w:rsidRPr="00D71189" w:rsidRDefault="004759E7" w:rsidP="00C430EB">
                            <w:pPr>
                              <w:ind w:left="0" w:firstLine="0"/>
                              <w:jc w:val="left"/>
                              <w:rPr>
                                <w:rFonts w:ascii="Times New Roman" w:hAnsi="Times New Roman" w:cs="Times New Roman"/>
                                <w:sz w:val="20"/>
                                <w:szCs w:val="20"/>
                              </w:rPr>
                            </w:pPr>
                            <w:r w:rsidRPr="00D71189">
                              <w:rPr>
                                <w:rFonts w:ascii="Times New Roman" w:hAnsi="Times New Roman" w:cs="Times New Roman"/>
                                <w:sz w:val="20"/>
                                <w:szCs w:val="20"/>
                              </w:rPr>
                              <w:t xml:space="preserve">Sekolah </w:t>
                            </w:r>
                            <w:r>
                              <w:rPr>
                                <w:rFonts w:ascii="Times New Roman" w:hAnsi="Times New Roman" w:cs="Times New Roman"/>
                                <w:sz w:val="20"/>
                                <w:szCs w:val="20"/>
                              </w:rPr>
                              <w:t>R</w:t>
                            </w:r>
                            <w:r w:rsidRPr="00D71189">
                              <w:rPr>
                                <w:rFonts w:ascii="Times New Roman" w:hAnsi="Times New Roman" w:cs="Times New Roman"/>
                                <w:sz w:val="20"/>
                                <w:szCs w:val="20"/>
                              </w:rPr>
                              <w:t xml:space="preserve">amah </w:t>
                            </w:r>
                            <w:r>
                              <w:rPr>
                                <w:rFonts w:ascii="Times New Roman" w:hAnsi="Times New Roman" w:cs="Times New Roman"/>
                                <w:sz w:val="20"/>
                                <w:szCs w:val="20"/>
                              </w:rPr>
                              <w:t>A</w:t>
                            </w:r>
                            <w:r w:rsidRPr="00D71189">
                              <w:rPr>
                                <w:rFonts w:ascii="Times New Roman" w:hAnsi="Times New Roman" w:cs="Times New Roman"/>
                                <w:sz w:val="20"/>
                                <w:szCs w:val="20"/>
                              </w:rPr>
                              <w:t xml:space="preserve">nak </w:t>
                            </w:r>
                            <w:r>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FCD90E" id="Rectangle 35" o:spid="_x0000_s1026" style="position:absolute;left:0;text-align:left;margin-left:98.05pt;margin-top:2.05pt;width:107pt;height:26.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" fillcolor="#4472c4 [3204]" strokecolor="#09101d [484]" strokeweight="1pt">
                <v:textbox>
                  <w:txbxContent>
                    <w:p w14:paraId="6AF29939" w14:textId="24E4177B" w:rsidR="004759E7" w:rsidRPr="00D71189" w:rsidRDefault="004759E7" w:rsidP="00C430EB">
                      <w:pPr>
                        <w:ind w:left="0" w:firstLine="0"/>
                        <w:jc w:val="left"/>
                        <w:rPr>
                          <w:rFonts w:ascii="Times New Roman" w:hAnsi="Times New Roman" w:cs="Times New Roman"/>
                          <w:sz w:val="20"/>
                          <w:szCs w:val="20"/>
                        </w:rPr>
                      </w:pPr>
                      <w:r w:rsidRPr="00D71189">
                        <w:rPr>
                          <w:rFonts w:ascii="Times New Roman" w:hAnsi="Times New Roman" w:cs="Times New Roman"/>
                          <w:sz w:val="20"/>
                          <w:szCs w:val="20"/>
                        </w:rPr>
                        <w:t xml:space="preserve">Sekolah </w:t>
                      </w:r>
                      <w:r>
                        <w:rPr>
                          <w:rFonts w:ascii="Times New Roman" w:hAnsi="Times New Roman" w:cs="Times New Roman"/>
                          <w:sz w:val="20"/>
                          <w:szCs w:val="20"/>
                        </w:rPr>
                        <w:t>R</w:t>
                      </w:r>
                      <w:r w:rsidRPr="00D71189">
                        <w:rPr>
                          <w:rFonts w:ascii="Times New Roman" w:hAnsi="Times New Roman" w:cs="Times New Roman"/>
                          <w:sz w:val="20"/>
                          <w:szCs w:val="20"/>
                        </w:rPr>
                        <w:t xml:space="preserve">amah </w:t>
                      </w:r>
                      <w:r>
                        <w:rPr>
                          <w:rFonts w:ascii="Times New Roman" w:hAnsi="Times New Roman" w:cs="Times New Roman"/>
                          <w:sz w:val="20"/>
                          <w:szCs w:val="20"/>
                        </w:rPr>
                        <w:t>A</w:t>
                      </w:r>
                      <w:r w:rsidRPr="00D71189">
                        <w:rPr>
                          <w:rFonts w:ascii="Times New Roman" w:hAnsi="Times New Roman" w:cs="Times New Roman"/>
                          <w:sz w:val="20"/>
                          <w:szCs w:val="20"/>
                        </w:rPr>
                        <w:t xml:space="preserve">nak </w:t>
                      </w:r>
                      <w:r>
                        <w:rPr>
                          <w:rFonts w:ascii="Times New Roman" w:hAnsi="Times New Roman" w:cs="Times New Roman"/>
                          <w:sz w:val="20"/>
                          <w:szCs w:val="20"/>
                        </w:rPr>
                        <w:t>:</w:t>
                      </w:r>
                    </w:p>
                  </w:txbxContent>
                </v:textbox>
              </v:rect>
            </w:pict>
          </mc:Fallback>
        </mc:AlternateContent>
      </w:r>
    </w:p>
    <w:p w14:paraId="4345FB38" w14:textId="061F92AA" w:rsidR="00D37716" w:rsidRPr="00FF1D9E" w:rsidRDefault="00210660" w:rsidP="00FF1D9E">
      <w:pPr>
        <w:pStyle w:val="ListParagraph"/>
        <w:ind w:left="360" w:firstLine="360"/>
        <w:jc w:val="center"/>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p>
    <w:p w14:paraId="4E028DBE" w14:textId="4BE63E7D" w:rsidR="006D30B9" w:rsidRPr="00FF1D9E" w:rsidRDefault="00447D83" w:rsidP="00FF1D9E">
      <w:pPr>
        <w:pStyle w:val="ListParagraph"/>
        <w:ind w:left="360" w:firstLine="360"/>
        <w:jc w:val="center"/>
        <w:rPr>
          <w:rFonts w:asciiTheme="majorBidi" w:hAnsiTheme="majorBidi" w:cstheme="majorBidi"/>
        </w:rPr>
      </w:pPr>
      <w:r w:rsidRPr="00FF1D9E">
        <w:rPr>
          <w:rFonts w:asciiTheme="majorBidi" w:hAnsiTheme="majorBidi" w:cstheme="majorBidi"/>
          <w:noProof/>
        </w:rPr>
        <mc:AlternateContent>
          <mc:Choice Requires="wps">
            <w:drawing>
              <wp:anchor distT="0" distB="0" distL="114300" distR="114300" simplePos="0" relativeHeight="251658242" behindDoc="0" locked="0" layoutInCell="1" allowOverlap="1" wp14:anchorId="3B070A39" wp14:editId="3DA3B2BE">
                <wp:simplePos x="0" y="0"/>
                <wp:positionH relativeFrom="column">
                  <wp:posOffset>1245235</wp:posOffset>
                </wp:positionH>
                <wp:positionV relativeFrom="paragraph">
                  <wp:posOffset>83820</wp:posOffset>
                </wp:positionV>
                <wp:extent cx="1397000" cy="393700"/>
                <wp:effectExtent l="0" t="0" r="12700" b="19050"/>
                <wp:wrapNone/>
                <wp:docPr id="57020103" name="Rectangle 37"/>
                <wp:cNvGraphicFramePr/>
                <a:graphic xmlns:a="http://schemas.openxmlformats.org/drawingml/2006/main">
                  <a:graphicData uri="http://schemas.microsoft.com/office/word/2010/wordprocessingShape">
                    <wps:wsp>
                      <wps:cNvSpPr/>
                      <wps:spPr>
                        <a:xfrm>
                          <a:off x="0" y="0"/>
                          <a:ext cx="1397000" cy="3937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7F14DCE" w14:textId="438D5DE9" w:rsidR="004759E7" w:rsidRPr="001D35C0" w:rsidRDefault="004759E7" w:rsidP="002A3A5B">
                            <w:pPr>
                              <w:ind w:left="0" w:firstLine="0"/>
                              <w:rPr>
                                <w:rFonts w:ascii="Times New Roman" w:hAnsi="Times New Roman" w:cs="Times New Roman"/>
                                <w:sz w:val="18"/>
                                <w:szCs w:val="18"/>
                              </w:rPr>
                            </w:pPr>
                            <w:r w:rsidRPr="001D35C0">
                              <w:rPr>
                                <w:rFonts w:ascii="Times New Roman" w:hAnsi="Times New Roman" w:cs="Times New Roman"/>
                                <w:sz w:val="18"/>
                                <w:szCs w:val="18"/>
                              </w:rPr>
                              <w:t xml:space="preserve">Pendidikan agama islam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70A39" id="Rectangle 37" o:spid="_x0000_s1027" style="position:absolute;left:0;text-align:left;margin-left:98.05pt;margin-top:6.6pt;width:110pt;height:3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" fillcolor="#4472c4 [3204]" strokecolor="#09101d [484]" strokeweight="1pt">
                <v:textbox>
                  <w:txbxContent>
                    <w:p w14:paraId="37F14DCE" w14:textId="438D5DE9" w:rsidR="004759E7" w:rsidRPr="001D35C0" w:rsidRDefault="004759E7" w:rsidP="002A3A5B">
                      <w:pPr>
                        <w:ind w:left="0" w:firstLine="0"/>
                        <w:rPr>
                          <w:rFonts w:ascii="Times New Roman" w:hAnsi="Times New Roman" w:cs="Times New Roman"/>
                          <w:sz w:val="18"/>
                          <w:szCs w:val="18"/>
                        </w:rPr>
                      </w:pPr>
                      <w:r w:rsidRPr="001D35C0">
                        <w:rPr>
                          <w:rFonts w:ascii="Times New Roman" w:hAnsi="Times New Roman" w:cs="Times New Roman"/>
                          <w:sz w:val="18"/>
                          <w:szCs w:val="18"/>
                        </w:rPr>
                        <w:t xml:space="preserve">Pendidikan agama islam </w:t>
                      </w:r>
                    </w:p>
                  </w:txbxContent>
                </v:textbox>
              </v:rect>
            </w:pict>
          </mc:Fallback>
        </mc:AlternateContent>
      </w:r>
    </w:p>
    <w:p w14:paraId="6EE4010F" w14:textId="3A5894A1" w:rsidR="006D30B9" w:rsidRPr="00FF1D9E" w:rsidRDefault="006D30B9" w:rsidP="00FF1D9E">
      <w:pPr>
        <w:pStyle w:val="ListParagraph"/>
        <w:ind w:left="360" w:firstLine="360"/>
        <w:jc w:val="center"/>
        <w:rPr>
          <w:rFonts w:asciiTheme="majorBidi" w:hAnsiTheme="majorBidi" w:cstheme="majorBidi"/>
        </w:rPr>
      </w:pPr>
    </w:p>
    <w:p w14:paraId="08587A25" w14:textId="2E439B78" w:rsidR="00BE5892" w:rsidRPr="00FF1D9E" w:rsidRDefault="00BE5892" w:rsidP="00FF1D9E">
      <w:pPr>
        <w:pStyle w:val="ListParagraph"/>
        <w:ind w:left="360" w:firstLine="360"/>
        <w:jc w:val="center"/>
        <w:rPr>
          <w:rFonts w:asciiTheme="majorBidi" w:hAnsiTheme="majorBidi" w:cstheme="majorBidi"/>
        </w:rPr>
      </w:pPr>
    </w:p>
    <w:p w14:paraId="57F3C29A" w14:textId="1249C91D" w:rsidR="006D30B9" w:rsidRPr="00FF1D9E" w:rsidRDefault="00B76700" w:rsidP="00FF1D9E">
      <w:pPr>
        <w:pStyle w:val="ListParagraph"/>
        <w:ind w:left="360" w:firstLine="360"/>
        <w:jc w:val="center"/>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658250" behindDoc="0" locked="0" layoutInCell="1" allowOverlap="1" wp14:anchorId="3F908337" wp14:editId="3BCDB416">
                <wp:simplePos x="0" y="0"/>
                <wp:positionH relativeFrom="column">
                  <wp:posOffset>2553335</wp:posOffset>
                </wp:positionH>
                <wp:positionV relativeFrom="paragraph">
                  <wp:posOffset>69850</wp:posOffset>
                </wp:positionV>
                <wp:extent cx="908050" cy="990600"/>
                <wp:effectExtent l="0" t="0" r="25400" b="19050"/>
                <wp:wrapNone/>
                <wp:docPr id="96394637" name="Rectangle 17"/>
                <wp:cNvGraphicFramePr/>
                <a:graphic xmlns:a="http://schemas.openxmlformats.org/drawingml/2006/main">
                  <a:graphicData uri="http://schemas.microsoft.com/office/word/2010/wordprocessingShape">
                    <wps:wsp>
                      <wps:cNvSpPr/>
                      <wps:spPr>
                        <a:xfrm>
                          <a:off x="0" y="0"/>
                          <a:ext cx="908050" cy="9906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A0636F8" w14:textId="1DF07E5F" w:rsidR="004759E7" w:rsidRPr="00270233" w:rsidRDefault="004759E7" w:rsidP="00270233">
                            <w:pPr>
                              <w:spacing w:line="240" w:lineRule="auto"/>
                              <w:ind w:left="0" w:firstLine="0"/>
                              <w:jc w:val="center"/>
                              <w:rPr>
                                <w:rFonts w:ascii="Times New Roman" w:hAnsi="Times New Roman" w:cs="Times New Roman"/>
                                <w:sz w:val="20"/>
                                <w:szCs w:val="20"/>
                              </w:rPr>
                            </w:pPr>
                            <w:r w:rsidRPr="00270233">
                              <w:rPr>
                                <w:rFonts w:ascii="Times New Roman" w:hAnsi="Times New Roman" w:cs="Times New Roman"/>
                                <w:sz w:val="20"/>
                                <w:szCs w:val="20"/>
                              </w:rPr>
                              <w:t>Strategi pembiasaan Pendidikan Agama islam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08337" id="Rectangle 17" o:spid="_x0000_s1028" style="position:absolute;left:0;text-align:left;margin-left:201.05pt;margin-top:5.5pt;width:71.5pt;height:7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" fillcolor="#4472c4 [3204]" strokecolor="#09101d [484]" strokeweight="1pt">
                <v:textbox>
                  <w:txbxContent>
                    <w:p w14:paraId="7A0636F8" w14:textId="1DF07E5F" w:rsidR="004759E7" w:rsidRPr="00270233" w:rsidRDefault="004759E7" w:rsidP="00270233">
                      <w:pPr>
                        <w:spacing w:line="240" w:lineRule="auto"/>
                        <w:ind w:left="0" w:firstLine="0"/>
                        <w:jc w:val="center"/>
                        <w:rPr>
                          <w:rFonts w:ascii="Times New Roman" w:hAnsi="Times New Roman" w:cs="Times New Roman"/>
                          <w:sz w:val="20"/>
                          <w:szCs w:val="20"/>
                        </w:rPr>
                      </w:pPr>
                      <w:r w:rsidRPr="00270233">
                        <w:rPr>
                          <w:rFonts w:ascii="Times New Roman" w:hAnsi="Times New Roman" w:cs="Times New Roman"/>
                          <w:sz w:val="20"/>
                          <w:szCs w:val="20"/>
                        </w:rPr>
                        <w:t>Strategi pembiasaan Pendidikan Agama islam</w:t>
                      </w:r>
                    </w:p>
                  </w:txbxContent>
                </v:textbox>
              </v:rect>
            </w:pict>
          </mc:Fallback>
        </mc:AlternateContent>
      </w:r>
      <w:r>
        <w:rPr>
          <w:rFonts w:asciiTheme="majorBidi" w:hAnsiTheme="majorBidi" w:cstheme="majorBidi"/>
          <w:noProof/>
        </w:rPr>
        <mc:AlternateContent>
          <mc:Choice Requires="wps">
            <w:drawing>
              <wp:anchor distT="0" distB="0" distL="114300" distR="114300" simplePos="0" relativeHeight="251658249" behindDoc="0" locked="0" layoutInCell="1" allowOverlap="1" wp14:anchorId="4AD7FF90" wp14:editId="1AEAA7CF">
                <wp:simplePos x="0" y="0"/>
                <wp:positionH relativeFrom="column">
                  <wp:posOffset>1524635</wp:posOffset>
                </wp:positionH>
                <wp:positionV relativeFrom="paragraph">
                  <wp:posOffset>69850</wp:posOffset>
                </wp:positionV>
                <wp:extent cx="882650" cy="990600"/>
                <wp:effectExtent l="0" t="0" r="12700" b="19050"/>
                <wp:wrapNone/>
                <wp:docPr id="518088406" name="Rectangle 14"/>
                <wp:cNvGraphicFramePr/>
                <a:graphic xmlns:a="http://schemas.openxmlformats.org/drawingml/2006/main">
                  <a:graphicData uri="http://schemas.microsoft.com/office/word/2010/wordprocessingShape">
                    <wps:wsp>
                      <wps:cNvSpPr/>
                      <wps:spPr>
                        <a:xfrm>
                          <a:off x="0" y="0"/>
                          <a:ext cx="882650" cy="9906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7837AE6" w14:textId="5AAA392B" w:rsidR="004759E7" w:rsidRPr="00270233" w:rsidRDefault="004759E7" w:rsidP="001D35C0">
                            <w:pPr>
                              <w:spacing w:line="240" w:lineRule="auto"/>
                              <w:ind w:left="0" w:firstLine="0"/>
                              <w:jc w:val="center"/>
                              <w:rPr>
                                <w:rFonts w:ascii="Times New Roman" w:hAnsi="Times New Roman" w:cs="Times New Roman"/>
                                <w:sz w:val="18"/>
                                <w:szCs w:val="18"/>
                              </w:rPr>
                            </w:pPr>
                            <w:r w:rsidRPr="00270233">
                              <w:rPr>
                                <w:rFonts w:ascii="Times New Roman" w:hAnsi="Times New Roman" w:cs="Times New Roman"/>
                                <w:sz w:val="18"/>
                                <w:szCs w:val="18"/>
                              </w:rPr>
                              <w:t>Strategi pembelajaran tradisional : Sorogan dan bandongan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7FF90" id="Rectangle 14" o:spid="_x0000_s1029" style="position:absolute;left:0;text-align:left;margin-left:120.05pt;margin-top:5.5pt;width:69.5pt;height:7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" fillcolor="#4472c4 [3204]" strokecolor="#09101d [484]" strokeweight="1pt">
                <v:textbox>
                  <w:txbxContent>
                    <w:p w14:paraId="17837AE6" w14:textId="5AAA392B" w:rsidR="004759E7" w:rsidRPr="00270233" w:rsidRDefault="004759E7" w:rsidP="001D35C0">
                      <w:pPr>
                        <w:spacing w:line="240" w:lineRule="auto"/>
                        <w:ind w:left="0" w:firstLine="0"/>
                        <w:jc w:val="center"/>
                        <w:rPr>
                          <w:rFonts w:ascii="Times New Roman" w:hAnsi="Times New Roman" w:cs="Times New Roman"/>
                          <w:sz w:val="18"/>
                          <w:szCs w:val="18"/>
                        </w:rPr>
                      </w:pPr>
                      <w:r w:rsidRPr="00270233">
                        <w:rPr>
                          <w:rFonts w:ascii="Times New Roman" w:hAnsi="Times New Roman" w:cs="Times New Roman"/>
                          <w:sz w:val="18"/>
                          <w:szCs w:val="18"/>
                        </w:rPr>
                        <w:t>Strategi pembelajaran tradisional : Sorogan dan bandongan</w:t>
                      </w:r>
                    </w:p>
                  </w:txbxContent>
                </v:textbox>
              </v:rect>
            </w:pict>
          </mc:Fallback>
        </mc:AlternateContent>
      </w:r>
      <w:r>
        <w:rPr>
          <w:rFonts w:asciiTheme="majorBidi" w:hAnsiTheme="majorBidi" w:cstheme="majorBidi"/>
          <w:noProof/>
        </w:rPr>
        <mc:AlternateContent>
          <mc:Choice Requires="wps">
            <w:drawing>
              <wp:anchor distT="0" distB="0" distL="114300" distR="114300" simplePos="0" relativeHeight="251658248" behindDoc="0" locked="0" layoutInCell="1" allowOverlap="1" wp14:anchorId="7E6017CD" wp14:editId="586E6550">
                <wp:simplePos x="0" y="0"/>
                <wp:positionH relativeFrom="column">
                  <wp:posOffset>299085</wp:posOffset>
                </wp:positionH>
                <wp:positionV relativeFrom="paragraph">
                  <wp:posOffset>69850</wp:posOffset>
                </wp:positionV>
                <wp:extent cx="1060450" cy="1022350"/>
                <wp:effectExtent l="0" t="0" r="25400" b="25400"/>
                <wp:wrapNone/>
                <wp:docPr id="826293673" name="Rectangle 12"/>
                <wp:cNvGraphicFramePr/>
                <a:graphic xmlns:a="http://schemas.openxmlformats.org/drawingml/2006/main">
                  <a:graphicData uri="http://schemas.microsoft.com/office/word/2010/wordprocessingShape">
                    <wps:wsp>
                      <wps:cNvSpPr/>
                      <wps:spPr>
                        <a:xfrm>
                          <a:off x="0" y="0"/>
                          <a:ext cx="1060450" cy="10223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4F12D43" w14:textId="29BADCE4" w:rsidR="004759E7" w:rsidRPr="00270233" w:rsidRDefault="004759E7" w:rsidP="00493BF9">
                            <w:pPr>
                              <w:spacing w:line="240" w:lineRule="auto"/>
                              <w:ind w:left="0" w:firstLine="0"/>
                              <w:jc w:val="center"/>
                              <w:rPr>
                                <w:rFonts w:ascii="Times New Roman" w:hAnsi="Times New Roman" w:cs="Times New Roman"/>
                                <w:sz w:val="18"/>
                                <w:szCs w:val="18"/>
                              </w:rPr>
                            </w:pPr>
                            <w:r w:rsidRPr="00270233">
                              <w:rPr>
                                <w:rFonts w:ascii="Times New Roman" w:hAnsi="Times New Roman" w:cs="Times New Roman"/>
                                <w:sz w:val="18"/>
                                <w:szCs w:val="18"/>
                              </w:rPr>
                              <w:t xml:space="preserve">Strategi pembelajaran modern : Kooperativ learning, problem based  learning, PAIKEM </w:t>
                            </w:r>
                          </w:p>
                          <w:p w14:paraId="0C452A4C" w14:textId="0DF7D943" w:rsidR="004759E7" w:rsidRPr="00493BF9" w:rsidRDefault="004759E7" w:rsidP="00493BF9">
                            <w:pPr>
                              <w:spacing w:line="240" w:lineRule="auto"/>
                              <w:ind w:left="0" w:firstLine="0"/>
                              <w:jc w:val="center"/>
                              <w:rPr>
                                <w:rFonts w:ascii="Times New Roman" w:hAnsi="Times New Roman" w:cs="Times New Roman"/>
                                <w:sz w:val="16"/>
                                <w:szCs w:val="16"/>
                              </w:rPr>
                            </w:pPr>
                          </w:p>
                          <w:p w14:paraId="52B9D56E" w14:textId="77777777" w:rsidR="004759E7" w:rsidRPr="00493BF9" w:rsidRDefault="004759E7" w:rsidP="001D35C0">
                            <w:pPr>
                              <w:spacing w:line="240" w:lineRule="auto"/>
                              <w:ind w:left="0" w:firstLine="0"/>
                              <w:jc w:val="cente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017CD" id="Rectangle 12" o:spid="_x0000_s1030" style="position:absolute;left:0;text-align:left;margin-left:23.55pt;margin-top:5.5pt;width:83.5pt;height:80.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" fillcolor="#4472c4 [3204]" strokecolor="#09101d [484]" strokeweight="1pt">
                <v:textbox>
                  <w:txbxContent>
                    <w:p w14:paraId="24F12D43" w14:textId="29BADCE4" w:rsidR="004759E7" w:rsidRPr="00270233" w:rsidRDefault="004759E7" w:rsidP="00493BF9">
                      <w:pPr>
                        <w:spacing w:line="240" w:lineRule="auto"/>
                        <w:ind w:left="0" w:firstLine="0"/>
                        <w:jc w:val="center"/>
                        <w:rPr>
                          <w:rFonts w:ascii="Times New Roman" w:hAnsi="Times New Roman" w:cs="Times New Roman"/>
                          <w:sz w:val="18"/>
                          <w:szCs w:val="18"/>
                        </w:rPr>
                      </w:pPr>
                      <w:r w:rsidRPr="00270233">
                        <w:rPr>
                          <w:rFonts w:ascii="Times New Roman" w:hAnsi="Times New Roman" w:cs="Times New Roman"/>
                          <w:sz w:val="18"/>
                          <w:szCs w:val="18"/>
                        </w:rPr>
                        <w:t xml:space="preserve">Strategi pembelajaran modern : Kooperativ learning, problem based  learning, PAIKEM </w:t>
                      </w:r>
                    </w:p>
                    <w:p w14:paraId="0C452A4C" w14:textId="0DF7D943" w:rsidR="004759E7" w:rsidRPr="00493BF9" w:rsidRDefault="004759E7" w:rsidP="00493BF9">
                      <w:pPr>
                        <w:spacing w:line="240" w:lineRule="auto"/>
                        <w:ind w:left="0" w:firstLine="0"/>
                        <w:jc w:val="center"/>
                        <w:rPr>
                          <w:rFonts w:ascii="Times New Roman" w:hAnsi="Times New Roman" w:cs="Times New Roman"/>
                          <w:sz w:val="16"/>
                          <w:szCs w:val="16"/>
                        </w:rPr>
                      </w:pPr>
                    </w:p>
                    <w:p w14:paraId="52B9D56E" w14:textId="77777777" w:rsidR="004759E7" w:rsidRPr="00493BF9" w:rsidRDefault="004759E7" w:rsidP="001D35C0">
                      <w:pPr>
                        <w:spacing w:line="240" w:lineRule="auto"/>
                        <w:ind w:left="0" w:firstLine="0"/>
                        <w:jc w:val="center"/>
                        <w:rPr>
                          <w:rFonts w:ascii="Times New Roman" w:hAnsi="Times New Roman" w:cs="Times New Roman"/>
                          <w:sz w:val="16"/>
                          <w:szCs w:val="16"/>
                        </w:rPr>
                      </w:pPr>
                    </w:p>
                  </w:txbxContent>
                </v:textbox>
              </v:rect>
            </w:pict>
          </mc:Fallback>
        </mc:AlternateContent>
      </w:r>
    </w:p>
    <w:p w14:paraId="12D78F98" w14:textId="489AEFA8" w:rsidR="006D30B9" w:rsidRPr="00FF1D9E" w:rsidRDefault="006D30B9" w:rsidP="00FF1D9E">
      <w:pPr>
        <w:pStyle w:val="ListParagraph"/>
        <w:ind w:left="360" w:firstLine="360"/>
        <w:jc w:val="center"/>
        <w:rPr>
          <w:rFonts w:asciiTheme="majorBidi" w:hAnsiTheme="majorBidi" w:cstheme="majorBidi"/>
        </w:rPr>
      </w:pPr>
    </w:p>
    <w:p w14:paraId="5E071FAB" w14:textId="61E9E965" w:rsidR="006D30B9" w:rsidRPr="00FF1D9E" w:rsidRDefault="00610C59" w:rsidP="00FF1D9E">
      <w:pPr>
        <w:pStyle w:val="ListParagraph"/>
        <w:ind w:left="360" w:firstLine="360"/>
        <w:jc w:val="center"/>
        <w:rPr>
          <w:rFonts w:asciiTheme="majorBidi" w:hAnsiTheme="majorBidi" w:cstheme="majorBidi"/>
        </w:rPr>
      </w:pPr>
      <w:r w:rsidRPr="00FF1D9E">
        <w:rPr>
          <w:rFonts w:asciiTheme="majorBidi" w:hAnsiTheme="majorBidi" w:cstheme="majorBidi"/>
          <w:noProof/>
        </w:rPr>
        <mc:AlternateContent>
          <mc:Choice Requires="wps">
            <w:drawing>
              <wp:anchor distT="0" distB="0" distL="114300" distR="114300" simplePos="0" relativeHeight="251658246" behindDoc="0" locked="0" layoutInCell="1" allowOverlap="1" wp14:anchorId="6701FA9A" wp14:editId="3C63AEA9">
                <wp:simplePos x="0" y="0"/>
                <wp:positionH relativeFrom="column">
                  <wp:posOffset>381635</wp:posOffset>
                </wp:positionH>
                <wp:positionV relativeFrom="paragraph">
                  <wp:posOffset>22225</wp:posOffset>
                </wp:positionV>
                <wp:extent cx="2971800" cy="0"/>
                <wp:effectExtent l="0" t="0" r="0" b="0"/>
                <wp:wrapNone/>
                <wp:docPr id="1900149046" name="Straight Connector 45"/>
                <wp:cNvGraphicFramePr/>
                <a:graphic xmlns:a="http://schemas.openxmlformats.org/drawingml/2006/main">
                  <a:graphicData uri="http://schemas.microsoft.com/office/word/2010/wordprocessingShape">
                    <wps:wsp>
                      <wps:cNvCnPr/>
                      <wps:spPr>
                        <a:xfrm flipV="1">
                          <a:off x="0" y="0"/>
                          <a:ext cx="2971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1BEE7" id="Straight Connector 45" o:spid="_x0000_s1026"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5pt,1.75pt" to="264.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" strokecolor="#4472c4 [3204]" strokeweight=".5pt">
                <v:stroke joinstyle="miter"/>
              </v:line>
            </w:pict>
          </mc:Fallback>
        </mc:AlternateContent>
      </w:r>
    </w:p>
    <w:p w14:paraId="4A6AD2CB" w14:textId="668ADA3A" w:rsidR="00677383" w:rsidRPr="00FF1D9E" w:rsidRDefault="00677383" w:rsidP="00FF1D9E">
      <w:pPr>
        <w:jc w:val="center"/>
        <w:rPr>
          <w:rFonts w:asciiTheme="majorBidi" w:hAnsiTheme="majorBidi" w:cstheme="majorBidi"/>
        </w:rPr>
      </w:pPr>
    </w:p>
    <w:p w14:paraId="3B06C99D" w14:textId="433D994C" w:rsidR="005720B2" w:rsidRPr="00FF1D9E" w:rsidRDefault="00B76700" w:rsidP="00FF1D9E">
      <w:pPr>
        <w:rPr>
          <w:rFonts w:asciiTheme="majorBidi" w:hAnsiTheme="majorBidi" w:cstheme="majorBidi"/>
          <w:b/>
          <w:bCs/>
        </w:rPr>
      </w:pPr>
      <w:r w:rsidRPr="00FF1D9E">
        <w:rPr>
          <w:noProof/>
        </w:rPr>
        <mc:AlternateContent>
          <mc:Choice Requires="wps">
            <w:drawing>
              <wp:anchor distT="0" distB="0" distL="114300" distR="114300" simplePos="0" relativeHeight="251658243" behindDoc="0" locked="0" layoutInCell="1" allowOverlap="1" wp14:anchorId="137B6E89" wp14:editId="1CA61842">
                <wp:simplePos x="0" y="0"/>
                <wp:positionH relativeFrom="column">
                  <wp:posOffset>711835</wp:posOffset>
                </wp:positionH>
                <wp:positionV relativeFrom="paragraph">
                  <wp:posOffset>242570</wp:posOffset>
                </wp:positionV>
                <wp:extent cx="2495550" cy="863600"/>
                <wp:effectExtent l="0" t="0" r="19050" b="12700"/>
                <wp:wrapNone/>
                <wp:docPr id="1888475884" name="Rectangle 38"/>
                <wp:cNvGraphicFramePr/>
                <a:graphic xmlns:a="http://schemas.openxmlformats.org/drawingml/2006/main">
                  <a:graphicData uri="http://schemas.microsoft.com/office/word/2010/wordprocessingShape">
                    <wps:wsp>
                      <wps:cNvSpPr/>
                      <wps:spPr>
                        <a:xfrm>
                          <a:off x="0" y="0"/>
                          <a:ext cx="2495550" cy="8636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2859E40" w14:textId="263A21C2" w:rsidR="004759E7" w:rsidRPr="005A3D1B" w:rsidRDefault="004759E7" w:rsidP="005A3D1B">
                            <w:pPr>
                              <w:spacing w:line="240" w:lineRule="auto"/>
                              <w:ind w:left="0" w:firstLine="0"/>
                              <w:jc w:val="center"/>
                              <w:rPr>
                                <w:rFonts w:ascii="Times New Roman" w:hAnsi="Times New Roman" w:cs="Times New Roman"/>
                                <w:sz w:val="20"/>
                                <w:szCs w:val="20"/>
                              </w:rPr>
                            </w:pPr>
                            <w:r w:rsidRPr="005A3D1B">
                              <w:rPr>
                                <w:rFonts w:ascii="Times New Roman" w:hAnsi="Times New Roman" w:cs="Times New Roman"/>
                                <w:sz w:val="20"/>
                                <w:szCs w:val="20"/>
                              </w:rPr>
                              <w:t>Terciptanya SRA yang non deskriminasi, kepentingan terbaik untuk anak, keberlangsungan hidup dan perkembangan, penghormatan terhadap pandangan anak, dan pengelolaan yang baik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B6E89" id="Rectangle 38" o:spid="_x0000_s1031" style="position:absolute;left:0;text-align:left;margin-left:56.05pt;margin-top:19.1pt;width:196.5pt;height:6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" fillcolor="#4472c4 [3204]" strokecolor="#09101d [484]" strokeweight="1pt">
                <v:textbox>
                  <w:txbxContent>
                    <w:p w14:paraId="72859E40" w14:textId="263A21C2" w:rsidR="004759E7" w:rsidRPr="005A3D1B" w:rsidRDefault="004759E7" w:rsidP="005A3D1B">
                      <w:pPr>
                        <w:spacing w:line="240" w:lineRule="auto"/>
                        <w:ind w:left="0" w:firstLine="0"/>
                        <w:jc w:val="center"/>
                        <w:rPr>
                          <w:rFonts w:ascii="Times New Roman" w:hAnsi="Times New Roman" w:cs="Times New Roman"/>
                          <w:sz w:val="20"/>
                          <w:szCs w:val="20"/>
                        </w:rPr>
                      </w:pPr>
                      <w:r w:rsidRPr="005A3D1B">
                        <w:rPr>
                          <w:rFonts w:ascii="Times New Roman" w:hAnsi="Times New Roman" w:cs="Times New Roman"/>
                          <w:sz w:val="20"/>
                          <w:szCs w:val="20"/>
                        </w:rPr>
                        <w:t>Terciptanya SRA yang non deskriminasi, kepentingan terbaik untuk anak, keberlangsungan hidup dan perkembangan, penghormatan terhadap pandangan anak, dan pengelolaan yang baik</w:t>
                      </w:r>
                    </w:p>
                  </w:txbxContent>
                </v:textbox>
              </v:rect>
            </w:pict>
          </mc:Fallback>
        </mc:AlternateContent>
      </w:r>
    </w:p>
    <w:p w14:paraId="09EFC50A" w14:textId="77777777" w:rsidR="00C1435B" w:rsidRDefault="00C1435B" w:rsidP="00FB4B49">
      <w:pPr>
        <w:ind w:left="0" w:firstLine="0"/>
        <w:rPr>
          <w:rFonts w:asciiTheme="majorBidi" w:hAnsiTheme="majorBidi" w:cstheme="majorBidi"/>
          <w:b/>
          <w:bCs/>
        </w:rPr>
      </w:pPr>
    </w:p>
    <w:p w14:paraId="78DABF37" w14:textId="77777777" w:rsidR="00C1435B" w:rsidRDefault="00C1435B" w:rsidP="00FB4B49">
      <w:pPr>
        <w:ind w:left="0" w:firstLine="0"/>
        <w:rPr>
          <w:rFonts w:asciiTheme="majorBidi" w:hAnsiTheme="majorBidi" w:cstheme="majorBidi"/>
          <w:b/>
          <w:bCs/>
        </w:rPr>
      </w:pPr>
    </w:p>
    <w:p w14:paraId="14DA843D" w14:textId="77777777" w:rsidR="00E95474" w:rsidRDefault="00E95474" w:rsidP="00FB4B49">
      <w:pPr>
        <w:ind w:left="0" w:firstLine="0"/>
        <w:rPr>
          <w:rFonts w:asciiTheme="majorBidi" w:hAnsiTheme="majorBidi" w:cstheme="majorBidi"/>
          <w:b/>
          <w:bCs/>
        </w:rPr>
      </w:pPr>
    </w:p>
    <w:p w14:paraId="62F4F07E" w14:textId="77777777" w:rsidR="00E95474" w:rsidRDefault="00E95474" w:rsidP="00FB4B49">
      <w:pPr>
        <w:ind w:left="0" w:firstLine="0"/>
        <w:rPr>
          <w:rFonts w:asciiTheme="majorBidi" w:hAnsiTheme="majorBidi" w:cstheme="majorBidi"/>
          <w:b/>
          <w:bCs/>
        </w:rPr>
      </w:pPr>
    </w:p>
    <w:p w14:paraId="448E84F4" w14:textId="10E615D5" w:rsidR="00E95474" w:rsidRPr="003C74CE" w:rsidRDefault="003C74CE" w:rsidP="003C74CE">
      <w:pPr>
        <w:ind w:left="0" w:firstLine="0"/>
        <w:jc w:val="center"/>
        <w:rPr>
          <w:rFonts w:asciiTheme="majorBidi" w:hAnsiTheme="majorBidi" w:cstheme="majorBidi"/>
          <w:sz w:val="20"/>
          <w:szCs w:val="20"/>
        </w:rPr>
      </w:pPr>
      <w:r w:rsidRPr="003C74CE">
        <w:rPr>
          <w:rFonts w:asciiTheme="majorBidi" w:hAnsiTheme="majorBidi" w:cstheme="majorBidi"/>
          <w:sz w:val="20"/>
          <w:szCs w:val="20"/>
        </w:rPr>
        <w:t xml:space="preserve">Gambar </w:t>
      </w:r>
      <w:r>
        <w:rPr>
          <w:rFonts w:asciiTheme="majorBidi" w:hAnsiTheme="majorBidi" w:cstheme="majorBidi"/>
          <w:sz w:val="20"/>
          <w:szCs w:val="20"/>
        </w:rPr>
        <w:t>I</w:t>
      </w:r>
      <w:r w:rsidRPr="003C74CE">
        <w:rPr>
          <w:rFonts w:asciiTheme="majorBidi" w:hAnsiTheme="majorBidi" w:cstheme="majorBidi"/>
          <w:sz w:val="20"/>
          <w:szCs w:val="20"/>
        </w:rPr>
        <w:t>. Kerangka berpikir</w:t>
      </w:r>
    </w:p>
    <w:p w14:paraId="5B86EB11" w14:textId="77777777" w:rsidR="00E95474" w:rsidRPr="003C74CE" w:rsidRDefault="00E95474" w:rsidP="003C74CE">
      <w:pPr>
        <w:ind w:left="0" w:firstLine="0"/>
        <w:jc w:val="center"/>
        <w:rPr>
          <w:rFonts w:asciiTheme="majorBidi" w:hAnsiTheme="majorBidi" w:cstheme="majorBidi"/>
          <w:sz w:val="20"/>
          <w:szCs w:val="20"/>
        </w:rPr>
      </w:pPr>
    </w:p>
    <w:p w14:paraId="081146CA" w14:textId="77777777" w:rsidR="00E95474" w:rsidRDefault="00E95474" w:rsidP="00FB4B49">
      <w:pPr>
        <w:ind w:left="0" w:firstLine="0"/>
        <w:rPr>
          <w:rFonts w:asciiTheme="majorBidi" w:hAnsiTheme="majorBidi" w:cstheme="majorBidi"/>
          <w:b/>
          <w:bCs/>
        </w:rPr>
      </w:pPr>
    </w:p>
    <w:p w14:paraId="2C5BE623" w14:textId="77777777" w:rsidR="00E95474" w:rsidRDefault="00E95474" w:rsidP="00FB4B49">
      <w:pPr>
        <w:ind w:left="0" w:firstLine="0"/>
        <w:rPr>
          <w:rFonts w:asciiTheme="majorBidi" w:hAnsiTheme="majorBidi" w:cstheme="majorBidi"/>
          <w:b/>
          <w:bCs/>
        </w:rPr>
      </w:pPr>
    </w:p>
    <w:p w14:paraId="64466945" w14:textId="77777777" w:rsidR="00E95474" w:rsidRDefault="00E95474" w:rsidP="00FB4B49">
      <w:pPr>
        <w:ind w:left="0" w:firstLine="0"/>
        <w:rPr>
          <w:rFonts w:asciiTheme="majorBidi" w:hAnsiTheme="majorBidi" w:cstheme="majorBidi"/>
          <w:b/>
          <w:bCs/>
        </w:rPr>
      </w:pPr>
    </w:p>
    <w:p w14:paraId="72EB070B" w14:textId="77777777" w:rsidR="00E95474" w:rsidRDefault="00E95474" w:rsidP="00FB4B49">
      <w:pPr>
        <w:ind w:left="0" w:firstLine="0"/>
        <w:rPr>
          <w:rFonts w:asciiTheme="majorBidi" w:hAnsiTheme="majorBidi" w:cstheme="majorBidi"/>
          <w:b/>
          <w:bCs/>
        </w:rPr>
      </w:pPr>
    </w:p>
    <w:p w14:paraId="12769205" w14:textId="77777777" w:rsidR="00E95474" w:rsidRDefault="00E95474" w:rsidP="00FB4B49">
      <w:pPr>
        <w:ind w:left="0" w:firstLine="0"/>
        <w:rPr>
          <w:rFonts w:asciiTheme="majorBidi" w:hAnsiTheme="majorBidi" w:cstheme="majorBidi"/>
          <w:b/>
          <w:bCs/>
        </w:rPr>
      </w:pPr>
    </w:p>
    <w:p w14:paraId="5C4E7C35" w14:textId="77777777" w:rsidR="003C74CE" w:rsidRDefault="003C74CE" w:rsidP="00FB4B49">
      <w:pPr>
        <w:ind w:left="0" w:firstLine="0"/>
        <w:rPr>
          <w:rFonts w:asciiTheme="majorBidi" w:hAnsiTheme="majorBidi" w:cstheme="majorBidi"/>
          <w:b/>
          <w:bCs/>
        </w:rPr>
      </w:pPr>
    </w:p>
    <w:p w14:paraId="77643FF5" w14:textId="77777777" w:rsidR="003C74CE" w:rsidRDefault="003C74CE" w:rsidP="00FB4B49">
      <w:pPr>
        <w:ind w:left="0" w:firstLine="0"/>
        <w:rPr>
          <w:rFonts w:asciiTheme="majorBidi" w:hAnsiTheme="majorBidi" w:cstheme="majorBidi"/>
          <w:b/>
          <w:bCs/>
        </w:rPr>
      </w:pPr>
    </w:p>
    <w:p w14:paraId="2520099D" w14:textId="77777777" w:rsidR="00161933" w:rsidRPr="00FF1D9E" w:rsidRDefault="00161933" w:rsidP="00FB4B49">
      <w:pPr>
        <w:ind w:left="0" w:firstLine="0"/>
        <w:rPr>
          <w:rFonts w:asciiTheme="majorBidi" w:hAnsiTheme="majorBidi" w:cstheme="majorBidi"/>
          <w:b/>
          <w:bCs/>
        </w:rPr>
      </w:pPr>
    </w:p>
    <w:p w14:paraId="0E10AF97" w14:textId="3844F767" w:rsidR="002A3A5B" w:rsidRDefault="000939EE" w:rsidP="002A3A5B">
      <w:pPr>
        <w:pStyle w:val="Heading1"/>
        <w:spacing w:before="0"/>
        <w:ind w:left="0" w:firstLine="0"/>
        <w:jc w:val="center"/>
        <w:rPr>
          <w:rFonts w:asciiTheme="majorBidi" w:hAnsiTheme="majorBidi"/>
          <w:color w:val="auto"/>
          <w:sz w:val="22"/>
          <w:szCs w:val="22"/>
        </w:rPr>
      </w:pPr>
      <w:bookmarkStart w:id="44" w:name="_Toc189074298"/>
      <w:bookmarkStart w:id="45" w:name="_Toc198667387"/>
      <w:r w:rsidRPr="00732C78">
        <w:rPr>
          <w:rFonts w:asciiTheme="majorBidi" w:hAnsiTheme="majorBidi"/>
          <w:color w:val="auto"/>
          <w:sz w:val="22"/>
          <w:szCs w:val="22"/>
        </w:rPr>
        <w:lastRenderedPageBreak/>
        <w:t xml:space="preserve">BAB </w:t>
      </w:r>
      <w:r w:rsidR="00F459B6">
        <w:rPr>
          <w:rFonts w:asciiTheme="majorBidi" w:hAnsiTheme="majorBidi"/>
          <w:color w:val="auto"/>
          <w:sz w:val="22"/>
          <w:szCs w:val="22"/>
        </w:rPr>
        <w:t>I</w:t>
      </w:r>
      <w:r w:rsidRPr="00732C78">
        <w:rPr>
          <w:rFonts w:asciiTheme="majorBidi" w:hAnsiTheme="majorBidi"/>
          <w:color w:val="auto"/>
          <w:sz w:val="22"/>
          <w:szCs w:val="22"/>
        </w:rPr>
        <w:t>II</w:t>
      </w:r>
      <w:bookmarkStart w:id="46" w:name="_Toc189074299"/>
      <w:bookmarkEnd w:id="44"/>
      <w:bookmarkEnd w:id="45"/>
    </w:p>
    <w:p w14:paraId="225A5D90" w14:textId="16B649BB" w:rsidR="002A3A5B" w:rsidRDefault="00AF716E" w:rsidP="002A3A5B">
      <w:pPr>
        <w:pStyle w:val="Heading1"/>
        <w:spacing w:before="0"/>
        <w:ind w:left="0" w:firstLine="0"/>
        <w:jc w:val="center"/>
        <w:rPr>
          <w:rFonts w:asciiTheme="majorBidi" w:hAnsiTheme="majorBidi"/>
          <w:color w:val="auto"/>
          <w:sz w:val="22"/>
          <w:szCs w:val="22"/>
        </w:rPr>
      </w:pPr>
      <w:bookmarkStart w:id="47" w:name="_Toc198667388"/>
      <w:r w:rsidRPr="00732C78">
        <w:rPr>
          <w:rFonts w:asciiTheme="majorBidi" w:hAnsiTheme="majorBidi"/>
          <w:color w:val="auto"/>
          <w:sz w:val="22"/>
          <w:szCs w:val="22"/>
        </w:rPr>
        <w:t>METODE PENELITIAN</w:t>
      </w:r>
      <w:bookmarkEnd w:id="46"/>
      <w:bookmarkEnd w:id="47"/>
    </w:p>
    <w:p w14:paraId="5DA6970B" w14:textId="77777777" w:rsidR="00FB4B49" w:rsidRPr="00FB4B49" w:rsidRDefault="00FB4B49" w:rsidP="00FB4B49"/>
    <w:p w14:paraId="6F58E105" w14:textId="5D828F4D" w:rsidR="00AF716E" w:rsidRPr="00FF1D9E" w:rsidRDefault="00430264" w:rsidP="00260606">
      <w:pPr>
        <w:ind w:left="0"/>
        <w:rPr>
          <w:rFonts w:asciiTheme="majorBidi" w:hAnsiTheme="majorBidi" w:cstheme="majorBidi"/>
        </w:rPr>
      </w:pPr>
      <w:r w:rsidRPr="00FF1D9E">
        <w:rPr>
          <w:rFonts w:asciiTheme="majorBidi" w:hAnsiTheme="majorBidi" w:cstheme="majorBidi"/>
        </w:rPr>
        <w:t>Secara umum,</w:t>
      </w:r>
      <w:r w:rsidR="00405C5B" w:rsidRPr="00FF1D9E">
        <w:rPr>
          <w:rFonts w:asciiTheme="majorBidi" w:hAnsiTheme="majorBidi" w:cstheme="majorBidi"/>
        </w:rPr>
        <w:t xml:space="preserve"> Metode penelitian adalah cara ilmiah untuk mendapatkan data dengan tujuan dan kegunaan tertentu</w:t>
      </w:r>
      <w:r w:rsidR="00AA5C49" w:rsidRPr="00FF1D9E">
        <w:rPr>
          <w:rFonts w:asciiTheme="majorBidi" w:hAnsiTheme="majorBidi" w:cstheme="majorBidi"/>
        </w:rPr>
        <w:t>.</w:t>
      </w:r>
      <w:r w:rsidRPr="00FF1D9E">
        <w:rPr>
          <w:rStyle w:val="FootnoteReference"/>
          <w:rFonts w:asciiTheme="majorBidi" w:hAnsiTheme="majorBidi" w:cstheme="majorBidi"/>
        </w:rPr>
        <w:footnoteReference w:id="89"/>
      </w:r>
      <w:r w:rsidR="009F406C" w:rsidRPr="00FF1D9E">
        <w:rPr>
          <w:rFonts w:ascii="Times New Roman" w:hAnsi="Times New Roman" w:cs="Times New Roman"/>
        </w:rPr>
        <w:t>Dengan begitu,</w:t>
      </w:r>
      <w:r w:rsidR="00B76700">
        <w:rPr>
          <w:rFonts w:ascii="Times New Roman" w:hAnsi="Times New Roman" w:cs="Times New Roman"/>
        </w:rPr>
        <w:t xml:space="preserve"> </w:t>
      </w:r>
      <w:r w:rsidR="003646B7" w:rsidRPr="00FF1D9E">
        <w:rPr>
          <w:rFonts w:ascii="Times New Roman" w:hAnsi="Times New Roman" w:cs="Times New Roman"/>
        </w:rPr>
        <w:t xml:space="preserve">Metode penelitian </w:t>
      </w:r>
      <w:r w:rsidR="009F406C" w:rsidRPr="00FF1D9E">
        <w:rPr>
          <w:rFonts w:ascii="Times New Roman" w:hAnsi="Times New Roman" w:cs="Times New Roman"/>
        </w:rPr>
        <w:t xml:space="preserve">memiliki arti </w:t>
      </w:r>
      <w:r w:rsidR="003646B7" w:rsidRPr="00FF1D9E">
        <w:rPr>
          <w:rFonts w:ascii="Times New Roman" w:hAnsi="Times New Roman" w:cs="Times New Roman"/>
        </w:rPr>
        <w:t>proses objektif agar</w:t>
      </w:r>
      <w:r w:rsidR="003646B7" w:rsidRPr="00FF1D9E">
        <w:rPr>
          <w:rFonts w:asciiTheme="majorBidi" w:hAnsiTheme="majorBidi" w:cstheme="majorBidi"/>
        </w:rPr>
        <w:t xml:space="preserve"> memperoleh data dengan maksud dapat dikembangkan dan dibuktikan, sehingga berguna dalam memecahkan masalah dalam bidang tertentu.</w:t>
      </w:r>
      <w:r w:rsidR="003646B7" w:rsidRPr="00FF1D9E">
        <w:rPr>
          <w:rStyle w:val="FootnoteReference"/>
          <w:rFonts w:asciiTheme="majorBidi" w:hAnsiTheme="majorBidi" w:cstheme="majorBidi"/>
        </w:rPr>
        <w:footnoteReference w:id="90"/>
      </w:r>
    </w:p>
    <w:p w14:paraId="7EF75186" w14:textId="605A1707" w:rsidR="003646B7" w:rsidRPr="00FF1D9E" w:rsidRDefault="003646B7" w:rsidP="0020332C">
      <w:pPr>
        <w:pStyle w:val="ListParagraph"/>
        <w:numPr>
          <w:ilvl w:val="0"/>
          <w:numId w:val="13"/>
        </w:numPr>
        <w:outlineLvl w:val="0"/>
        <w:rPr>
          <w:rFonts w:asciiTheme="majorBidi" w:hAnsiTheme="majorBidi" w:cstheme="majorBidi"/>
          <w:b/>
          <w:bCs/>
        </w:rPr>
      </w:pPr>
      <w:bookmarkStart w:id="48" w:name="_Toc189074300"/>
      <w:bookmarkStart w:id="49" w:name="_Toc198667389"/>
      <w:r w:rsidRPr="00FF1D9E">
        <w:rPr>
          <w:rFonts w:asciiTheme="majorBidi" w:hAnsiTheme="majorBidi" w:cstheme="majorBidi"/>
          <w:b/>
          <w:bCs/>
        </w:rPr>
        <w:t>Jenis Dan Pendekatan penelitian</w:t>
      </w:r>
      <w:bookmarkEnd w:id="48"/>
      <w:bookmarkEnd w:id="49"/>
    </w:p>
    <w:p w14:paraId="07919CAC" w14:textId="03EA3864" w:rsidR="009F406C" w:rsidRPr="00FF1D9E" w:rsidRDefault="004D00BA" w:rsidP="00FF1D9E">
      <w:pPr>
        <w:pStyle w:val="ListParagraph"/>
        <w:rPr>
          <w:rFonts w:asciiTheme="majorBidi" w:hAnsiTheme="majorBidi" w:cstheme="majorBidi"/>
        </w:rPr>
      </w:pPr>
      <w:r w:rsidRPr="00FF1D9E">
        <w:rPr>
          <w:rFonts w:asciiTheme="majorBidi" w:hAnsiTheme="majorBidi" w:cstheme="majorBidi"/>
        </w:rPr>
        <w:t xml:space="preserve">Jenis penelitian yang digunakan adalah penelitian kualitatif deskriptif dengan pendekatan studi kasus </w:t>
      </w:r>
      <w:r w:rsidRPr="00FF1D9E">
        <w:rPr>
          <w:rFonts w:asciiTheme="majorBidi" w:hAnsiTheme="majorBidi" w:cstheme="majorBidi"/>
          <w:i/>
          <w:iCs/>
        </w:rPr>
        <w:t xml:space="preserve">(case </w:t>
      </w:r>
      <w:r w:rsidRPr="00FF1D9E">
        <w:rPr>
          <w:rFonts w:asciiTheme="majorBidi" w:hAnsiTheme="majorBidi" w:cstheme="majorBidi"/>
        </w:rPr>
        <w:t>study),</w:t>
      </w:r>
      <w:r w:rsidR="00E66193" w:rsidRPr="00FF1D9E">
        <w:rPr>
          <w:rFonts w:asciiTheme="majorBidi" w:hAnsiTheme="majorBidi" w:cstheme="majorBidi"/>
        </w:rPr>
        <w:t xml:space="preserve"> </w:t>
      </w:r>
      <w:r w:rsidRPr="00FF1D9E">
        <w:rPr>
          <w:rFonts w:asciiTheme="majorBidi" w:hAnsiTheme="majorBidi" w:cstheme="majorBidi"/>
        </w:rPr>
        <w:t>yaitu peneliti memperoleh data sesuai dengan fakta dan realitas di lapangan.</w:t>
      </w:r>
      <w:r w:rsidR="00E66193" w:rsidRPr="00FF1D9E">
        <w:rPr>
          <w:rFonts w:asciiTheme="majorBidi" w:hAnsiTheme="majorBidi" w:cstheme="majorBidi"/>
        </w:rPr>
        <w:t xml:space="preserve"> </w:t>
      </w:r>
      <w:r w:rsidR="00F44755" w:rsidRPr="00FF1D9E">
        <w:rPr>
          <w:rFonts w:asciiTheme="majorBidi" w:hAnsiTheme="majorBidi" w:cstheme="majorBidi"/>
        </w:rPr>
        <w:t>O</w:t>
      </w:r>
      <w:r w:rsidRPr="00FF1D9E">
        <w:rPr>
          <w:rFonts w:asciiTheme="majorBidi" w:hAnsiTheme="majorBidi" w:cstheme="majorBidi"/>
        </w:rPr>
        <w:t xml:space="preserve">leh karena itu peneliti akan mencermati mengenai strategi penguatan sekolah ramah anak melalui </w:t>
      </w:r>
      <w:r w:rsidR="00C500DC">
        <w:rPr>
          <w:rFonts w:asciiTheme="majorBidi" w:hAnsiTheme="majorBidi" w:cstheme="majorBidi"/>
        </w:rPr>
        <w:t>p</w:t>
      </w:r>
      <w:r w:rsidRPr="00FF1D9E">
        <w:rPr>
          <w:rFonts w:asciiTheme="majorBidi" w:hAnsiTheme="majorBidi" w:cstheme="majorBidi"/>
        </w:rPr>
        <w:t>endidikan agama islam.</w:t>
      </w:r>
      <w:r w:rsidR="00ED509A">
        <w:rPr>
          <w:rFonts w:asciiTheme="majorBidi" w:hAnsiTheme="majorBidi" w:cstheme="majorBidi"/>
        </w:rPr>
        <w:t xml:space="preserve"> </w:t>
      </w:r>
      <w:r w:rsidRPr="00FF1D9E">
        <w:rPr>
          <w:rFonts w:asciiTheme="majorBidi" w:hAnsiTheme="majorBidi" w:cstheme="majorBidi"/>
        </w:rPr>
        <w:t xml:space="preserve">Menurut definisi </w:t>
      </w:r>
      <w:r w:rsidR="006F39D2" w:rsidRPr="00FF1D9E">
        <w:rPr>
          <w:rFonts w:asciiTheme="majorBidi" w:hAnsiTheme="majorBidi" w:cstheme="majorBidi"/>
        </w:rPr>
        <w:t xml:space="preserve">Studi </w:t>
      </w:r>
      <w:r w:rsidRPr="00FF1D9E">
        <w:rPr>
          <w:rFonts w:asciiTheme="majorBidi" w:hAnsiTheme="majorBidi" w:cstheme="majorBidi"/>
        </w:rPr>
        <w:t xml:space="preserve">Kasus ialah suatu serangkaian kegiatan ilmiah yang dilakukan secara intensif, terinci dan mendalam tentang suatu program, peristiwa, dan aktivitas, baik pada tingkat perorangan, sekelompok orang, lembaga, atau organisasi untuk memperoleh pengetahuan mendalam tentang peristiwa tersebut. Biasanya, peristiwa yang dipilih yang selanjutnya </w:t>
      </w:r>
      <w:r w:rsidRPr="00FF1D9E">
        <w:rPr>
          <w:rFonts w:asciiTheme="majorBidi" w:hAnsiTheme="majorBidi" w:cstheme="majorBidi"/>
        </w:rPr>
        <w:lastRenderedPageBreak/>
        <w:t xml:space="preserve">disebut kasus adalah hal yang aktual </w:t>
      </w:r>
      <w:r w:rsidRPr="00640A10">
        <w:rPr>
          <w:rFonts w:asciiTheme="majorBidi" w:hAnsiTheme="majorBidi" w:cstheme="majorBidi"/>
          <w:i/>
          <w:iCs/>
        </w:rPr>
        <w:t>(real-life events),</w:t>
      </w:r>
      <w:r w:rsidRPr="00FF1D9E">
        <w:rPr>
          <w:rFonts w:asciiTheme="majorBidi" w:hAnsiTheme="majorBidi" w:cstheme="majorBidi"/>
        </w:rPr>
        <w:t xml:space="preserve"> yang sedang berlangsung, bukan sesuatu yang sudah lewat.</w:t>
      </w:r>
      <w:r w:rsidR="006F39D2" w:rsidRPr="00FF1D9E">
        <w:rPr>
          <w:rStyle w:val="FootnoteReference"/>
          <w:rFonts w:asciiTheme="majorBidi" w:hAnsiTheme="majorBidi" w:cstheme="majorBidi"/>
        </w:rPr>
        <w:footnoteReference w:id="91"/>
      </w:r>
    </w:p>
    <w:p w14:paraId="6628F6B0" w14:textId="06B71D7F" w:rsidR="006F39D2" w:rsidRDefault="00820C6F" w:rsidP="00FF1D9E">
      <w:pPr>
        <w:pStyle w:val="ListParagraph"/>
        <w:rPr>
          <w:rFonts w:asciiTheme="majorBidi" w:hAnsiTheme="majorBidi" w:cstheme="majorBidi"/>
        </w:rPr>
      </w:pPr>
      <w:r w:rsidRPr="00FF1D9E">
        <w:rPr>
          <w:rFonts w:asciiTheme="majorBidi" w:hAnsiTheme="majorBidi" w:cstheme="majorBidi"/>
        </w:rPr>
        <w:t>Penelitian kualitatif adalah penelitian yang digunakan untuk meneliti pada kondisi objek alamiah, dimana peneliti merupakan instrumen kunci</w:t>
      </w:r>
      <w:r w:rsidR="00F44755" w:rsidRPr="00FF1D9E">
        <w:rPr>
          <w:rFonts w:asciiTheme="majorBidi" w:hAnsiTheme="majorBidi" w:cstheme="majorBidi"/>
        </w:rPr>
        <w:t>.</w:t>
      </w:r>
      <w:r w:rsidRPr="00FF1D9E">
        <w:rPr>
          <w:rStyle w:val="FootnoteReference"/>
          <w:rFonts w:asciiTheme="majorBidi" w:hAnsiTheme="majorBidi" w:cstheme="majorBidi"/>
        </w:rPr>
        <w:footnoteReference w:id="92"/>
      </w:r>
      <w:r w:rsidR="00683ED8" w:rsidRPr="00FF1D9E">
        <w:rPr>
          <w:rFonts w:asciiTheme="majorBidi" w:hAnsiTheme="majorBidi" w:cstheme="majorBidi"/>
        </w:rPr>
        <w:t>Dikutip dari pendapat Anslem strauss penelitian kualitatif merupakan jenis penelitian yang hasil temuan-temuannya tidak diperoleh melalui prosedur statistik atau bentuk hitungan lainnya.</w:t>
      </w:r>
      <w:r w:rsidR="00683ED8" w:rsidRPr="00FF1D9E">
        <w:rPr>
          <w:rStyle w:val="FootnoteReference"/>
          <w:rFonts w:asciiTheme="majorBidi" w:hAnsiTheme="majorBidi" w:cstheme="majorBidi"/>
        </w:rPr>
        <w:footnoteReference w:id="93"/>
      </w:r>
      <w:r w:rsidR="001749BA" w:rsidRPr="00FF1D9E">
        <w:rPr>
          <w:rFonts w:asciiTheme="majorBidi" w:hAnsiTheme="majorBidi" w:cstheme="majorBidi"/>
        </w:rPr>
        <w:t xml:space="preserve">Artinya pada </w:t>
      </w:r>
      <w:r w:rsidR="00640A10">
        <w:rPr>
          <w:rFonts w:asciiTheme="majorBidi" w:hAnsiTheme="majorBidi" w:cstheme="majorBidi"/>
        </w:rPr>
        <w:t>p</w:t>
      </w:r>
      <w:r w:rsidR="00314C6C" w:rsidRPr="00FF1D9E">
        <w:rPr>
          <w:rFonts w:asciiTheme="majorBidi" w:hAnsiTheme="majorBidi" w:cstheme="majorBidi"/>
        </w:rPr>
        <w:t xml:space="preserve">enelitian kualitatif </w:t>
      </w:r>
      <w:r w:rsidR="001749BA" w:rsidRPr="00FF1D9E">
        <w:rPr>
          <w:rFonts w:asciiTheme="majorBidi" w:hAnsiTheme="majorBidi" w:cstheme="majorBidi"/>
        </w:rPr>
        <w:t>tidak menggunakan statisti</w:t>
      </w:r>
      <w:r w:rsidR="00640A10">
        <w:rPr>
          <w:rFonts w:asciiTheme="majorBidi" w:hAnsiTheme="majorBidi" w:cstheme="majorBidi"/>
        </w:rPr>
        <w:t>k</w:t>
      </w:r>
      <w:r w:rsidR="001749BA" w:rsidRPr="00FF1D9E">
        <w:rPr>
          <w:rFonts w:asciiTheme="majorBidi" w:hAnsiTheme="majorBidi" w:cstheme="majorBidi"/>
        </w:rPr>
        <w:t xml:space="preserve"> tetapi melalui pengumpulan data,</w:t>
      </w:r>
      <w:r w:rsidR="009E3008">
        <w:rPr>
          <w:rFonts w:asciiTheme="majorBidi" w:hAnsiTheme="majorBidi" w:cstheme="majorBidi"/>
        </w:rPr>
        <w:t xml:space="preserve"> </w:t>
      </w:r>
      <w:r w:rsidR="001749BA" w:rsidRPr="00FF1D9E">
        <w:rPr>
          <w:rFonts w:asciiTheme="majorBidi" w:hAnsiTheme="majorBidi" w:cstheme="majorBidi"/>
        </w:rPr>
        <w:t>analisis kemudian di interpretasikan.</w:t>
      </w:r>
      <w:r w:rsidR="009E3008">
        <w:rPr>
          <w:rFonts w:asciiTheme="majorBidi" w:hAnsiTheme="majorBidi" w:cstheme="majorBidi"/>
        </w:rPr>
        <w:t xml:space="preserve"> P</w:t>
      </w:r>
      <w:r w:rsidR="001749BA" w:rsidRPr="00FF1D9E">
        <w:rPr>
          <w:rFonts w:asciiTheme="majorBidi" w:hAnsiTheme="majorBidi" w:cstheme="majorBidi"/>
        </w:rPr>
        <w:t>enelitian kualitatif adalah penelitian yang menekankan pada pemahaman mengenai masalah-masalah dalam kehidupan social berdasarkan kondisi realitas,</w:t>
      </w:r>
      <w:r w:rsidR="00AC4B70">
        <w:rPr>
          <w:rFonts w:asciiTheme="majorBidi" w:hAnsiTheme="majorBidi" w:cstheme="majorBidi"/>
        </w:rPr>
        <w:t xml:space="preserve"> </w:t>
      </w:r>
      <w:r w:rsidR="001749BA" w:rsidRPr="00FF1D9E">
        <w:rPr>
          <w:rFonts w:asciiTheme="majorBidi" w:hAnsiTheme="majorBidi" w:cstheme="majorBidi"/>
        </w:rPr>
        <w:t>atau natural setting yang holistis,</w:t>
      </w:r>
      <w:r w:rsidR="00B76700">
        <w:rPr>
          <w:rFonts w:asciiTheme="majorBidi" w:hAnsiTheme="majorBidi" w:cstheme="majorBidi"/>
        </w:rPr>
        <w:t xml:space="preserve"> </w:t>
      </w:r>
      <w:r w:rsidR="001749BA" w:rsidRPr="00FF1D9E">
        <w:rPr>
          <w:rFonts w:asciiTheme="majorBidi" w:hAnsiTheme="majorBidi" w:cstheme="majorBidi"/>
        </w:rPr>
        <w:t>kompleks dan rinci.</w:t>
      </w:r>
      <w:r w:rsidR="001749BA" w:rsidRPr="00FF1D9E">
        <w:rPr>
          <w:rStyle w:val="FootnoteReference"/>
          <w:rFonts w:asciiTheme="majorBidi" w:hAnsiTheme="majorBidi" w:cstheme="majorBidi"/>
        </w:rPr>
        <w:footnoteReference w:id="94"/>
      </w:r>
    </w:p>
    <w:p w14:paraId="7A0A5076" w14:textId="77777777" w:rsidR="00FF1D9E" w:rsidRPr="00FF1D9E" w:rsidRDefault="00FF1D9E" w:rsidP="00FF1D9E">
      <w:pPr>
        <w:pStyle w:val="ListParagraph"/>
        <w:rPr>
          <w:rFonts w:asciiTheme="majorBidi" w:hAnsiTheme="majorBidi" w:cstheme="majorBidi"/>
        </w:rPr>
      </w:pPr>
    </w:p>
    <w:p w14:paraId="2B65EBC1" w14:textId="783FD8F6" w:rsidR="001749BA" w:rsidRPr="00FF1D9E" w:rsidRDefault="003646B7" w:rsidP="0020332C">
      <w:pPr>
        <w:pStyle w:val="ListParagraph"/>
        <w:numPr>
          <w:ilvl w:val="0"/>
          <w:numId w:val="13"/>
        </w:numPr>
        <w:outlineLvl w:val="0"/>
        <w:rPr>
          <w:rFonts w:asciiTheme="majorBidi" w:hAnsiTheme="majorBidi" w:cstheme="majorBidi"/>
          <w:b/>
          <w:bCs/>
        </w:rPr>
      </w:pPr>
      <w:bookmarkStart w:id="50" w:name="_Toc189074301"/>
      <w:bookmarkStart w:id="51" w:name="_Toc198667390"/>
      <w:r w:rsidRPr="00FF1D9E">
        <w:rPr>
          <w:rFonts w:asciiTheme="majorBidi" w:hAnsiTheme="majorBidi" w:cstheme="majorBidi"/>
          <w:b/>
          <w:bCs/>
        </w:rPr>
        <w:t>Tempat dan waktu penelitian</w:t>
      </w:r>
      <w:bookmarkEnd w:id="50"/>
      <w:bookmarkEnd w:id="51"/>
    </w:p>
    <w:p w14:paraId="4FF81DD0" w14:textId="27DC05DC" w:rsidR="002A3A5B" w:rsidRPr="002A3A5B" w:rsidRDefault="001749BA" w:rsidP="002A3A5B">
      <w:pPr>
        <w:pStyle w:val="ListParagraph"/>
        <w:rPr>
          <w:rFonts w:asciiTheme="majorBidi" w:hAnsiTheme="majorBidi" w:cstheme="majorBidi"/>
        </w:rPr>
      </w:pPr>
      <w:r w:rsidRPr="00FF1D9E">
        <w:rPr>
          <w:rFonts w:asciiTheme="majorBidi" w:hAnsiTheme="majorBidi" w:cstheme="majorBidi"/>
        </w:rPr>
        <w:t xml:space="preserve">Dalam memperoleh data/informasi tentang strategi Penguatan sekolah ramah anak melalui </w:t>
      </w:r>
      <w:r w:rsidR="00C500DC">
        <w:rPr>
          <w:rFonts w:asciiTheme="majorBidi" w:hAnsiTheme="majorBidi" w:cstheme="majorBidi"/>
        </w:rPr>
        <w:t>p</w:t>
      </w:r>
      <w:r w:rsidRPr="00FF1D9E">
        <w:rPr>
          <w:rFonts w:asciiTheme="majorBidi" w:hAnsiTheme="majorBidi" w:cstheme="majorBidi"/>
        </w:rPr>
        <w:t>endidikan agama islam,</w:t>
      </w:r>
      <w:r w:rsidR="00E66193" w:rsidRPr="00FF1D9E">
        <w:rPr>
          <w:rFonts w:asciiTheme="majorBidi" w:hAnsiTheme="majorBidi" w:cstheme="majorBidi"/>
        </w:rPr>
        <w:t xml:space="preserve"> </w:t>
      </w:r>
      <w:r w:rsidRPr="00FF1D9E">
        <w:rPr>
          <w:rFonts w:asciiTheme="majorBidi" w:hAnsiTheme="majorBidi" w:cstheme="majorBidi"/>
        </w:rPr>
        <w:t xml:space="preserve">penelitian ini dilakukan di SMP 16 Semarang karena </w:t>
      </w:r>
      <w:r w:rsidRPr="00FF1D9E">
        <w:rPr>
          <w:rFonts w:asciiTheme="majorBidi" w:hAnsiTheme="majorBidi" w:cstheme="majorBidi"/>
        </w:rPr>
        <w:lastRenderedPageBreak/>
        <w:t>SMP 16 semarang merupakan salah satu sekolah yang sudah menerapkan sistem sekolah ramah anak dari beberapa sekolah yang ada di Kota semarang.</w:t>
      </w:r>
      <w:r w:rsidR="00B76700">
        <w:rPr>
          <w:rFonts w:asciiTheme="majorBidi" w:hAnsiTheme="majorBidi" w:cstheme="majorBidi"/>
        </w:rPr>
        <w:t xml:space="preserve"> </w:t>
      </w:r>
      <w:r w:rsidR="00F44755" w:rsidRPr="00FF1D9E">
        <w:rPr>
          <w:rFonts w:asciiTheme="majorBidi" w:hAnsiTheme="majorBidi" w:cstheme="majorBidi"/>
        </w:rPr>
        <w:t>U</w:t>
      </w:r>
      <w:r w:rsidRPr="00FF1D9E">
        <w:rPr>
          <w:rFonts w:asciiTheme="majorBidi" w:hAnsiTheme="majorBidi" w:cstheme="majorBidi"/>
        </w:rPr>
        <w:t>ntuk perhitungan masa penelitian akan berlangsung selama kurang lebih satu bulan meliputi studi literatu</w:t>
      </w:r>
      <w:r w:rsidR="00434246" w:rsidRPr="00FF1D9E">
        <w:rPr>
          <w:rFonts w:asciiTheme="majorBidi" w:hAnsiTheme="majorBidi" w:cstheme="majorBidi"/>
        </w:rPr>
        <w:t>r</w:t>
      </w:r>
      <w:r w:rsidRPr="00FF1D9E">
        <w:rPr>
          <w:rFonts w:asciiTheme="majorBidi" w:hAnsiTheme="majorBidi" w:cstheme="majorBidi"/>
        </w:rPr>
        <w:t>,</w:t>
      </w:r>
      <w:r w:rsidR="00E66193" w:rsidRPr="00FF1D9E">
        <w:rPr>
          <w:rFonts w:asciiTheme="majorBidi" w:hAnsiTheme="majorBidi" w:cstheme="majorBidi"/>
        </w:rPr>
        <w:t xml:space="preserve"> </w:t>
      </w:r>
      <w:r w:rsidRPr="00FF1D9E">
        <w:rPr>
          <w:rFonts w:asciiTheme="majorBidi" w:hAnsiTheme="majorBidi" w:cstheme="majorBidi"/>
        </w:rPr>
        <w:t>dokumnetasi,</w:t>
      </w:r>
      <w:r w:rsidR="00E66193" w:rsidRPr="00FF1D9E">
        <w:rPr>
          <w:rFonts w:asciiTheme="majorBidi" w:hAnsiTheme="majorBidi" w:cstheme="majorBidi"/>
        </w:rPr>
        <w:t xml:space="preserve"> </w:t>
      </w:r>
      <w:r w:rsidR="00326D26">
        <w:rPr>
          <w:rFonts w:asciiTheme="majorBidi" w:hAnsiTheme="majorBidi" w:cstheme="majorBidi"/>
        </w:rPr>
        <w:t>o</w:t>
      </w:r>
      <w:r w:rsidRPr="00FF1D9E">
        <w:rPr>
          <w:rFonts w:asciiTheme="majorBidi" w:hAnsiTheme="majorBidi" w:cstheme="majorBidi"/>
        </w:rPr>
        <w:t>bservasi dan wawancara.</w:t>
      </w:r>
      <w:r w:rsidR="00326D26">
        <w:rPr>
          <w:rFonts w:asciiTheme="majorBidi" w:hAnsiTheme="majorBidi" w:cstheme="majorBidi"/>
        </w:rPr>
        <w:t xml:space="preserve"> U</w:t>
      </w:r>
      <w:r w:rsidRPr="00FF1D9E">
        <w:rPr>
          <w:rFonts w:asciiTheme="majorBidi" w:hAnsiTheme="majorBidi" w:cstheme="majorBidi"/>
        </w:rPr>
        <w:t>ntuk lebih jelasnya penelitian akan dilaksanakan pada :</w:t>
      </w:r>
    </w:p>
    <w:p w14:paraId="12DCF58B" w14:textId="0CAA874D" w:rsidR="001749BA" w:rsidRPr="002A3A5B" w:rsidRDefault="001749BA" w:rsidP="002A3A5B">
      <w:pPr>
        <w:ind w:left="720" w:firstLine="0"/>
        <w:jc w:val="left"/>
        <w:rPr>
          <w:rFonts w:asciiTheme="majorBidi" w:hAnsiTheme="majorBidi" w:cstheme="majorBidi"/>
        </w:rPr>
      </w:pPr>
      <w:r w:rsidRPr="002A3A5B">
        <w:rPr>
          <w:rFonts w:asciiTheme="majorBidi" w:hAnsiTheme="majorBidi" w:cstheme="majorBidi"/>
        </w:rPr>
        <w:t>Tempat</w:t>
      </w:r>
      <w:r w:rsidR="009C3DE0">
        <w:rPr>
          <w:rFonts w:asciiTheme="majorBidi" w:hAnsiTheme="majorBidi" w:cstheme="majorBidi"/>
        </w:rPr>
        <w:tab/>
      </w:r>
      <w:r w:rsidR="00F8075C" w:rsidRPr="002A3A5B">
        <w:rPr>
          <w:rFonts w:asciiTheme="majorBidi" w:hAnsiTheme="majorBidi" w:cstheme="majorBidi"/>
        </w:rPr>
        <w:tab/>
      </w:r>
      <w:r w:rsidRPr="002A3A5B">
        <w:rPr>
          <w:rFonts w:asciiTheme="majorBidi" w:hAnsiTheme="majorBidi" w:cstheme="majorBidi"/>
        </w:rPr>
        <w:t>:</w:t>
      </w:r>
      <w:r w:rsidR="00F8075C" w:rsidRPr="002A3A5B">
        <w:rPr>
          <w:rFonts w:asciiTheme="majorBidi" w:hAnsiTheme="majorBidi" w:cstheme="majorBidi"/>
        </w:rPr>
        <w:t xml:space="preserve"> SMP Negeri 16 Semarang</w:t>
      </w:r>
    </w:p>
    <w:p w14:paraId="45068548" w14:textId="5CC8C649" w:rsidR="001749BA" w:rsidRPr="002A3A5B" w:rsidRDefault="001749BA" w:rsidP="00B76700">
      <w:pPr>
        <w:tabs>
          <w:tab w:val="left" w:pos="2160"/>
        </w:tabs>
        <w:ind w:left="2070" w:hanging="1350"/>
        <w:jc w:val="left"/>
        <w:rPr>
          <w:rFonts w:asciiTheme="majorBidi" w:hAnsiTheme="majorBidi" w:cstheme="majorBidi"/>
        </w:rPr>
      </w:pPr>
      <w:r w:rsidRPr="002A3A5B">
        <w:rPr>
          <w:rFonts w:asciiTheme="majorBidi" w:hAnsiTheme="majorBidi" w:cstheme="majorBidi"/>
        </w:rPr>
        <w:t>Alamat</w:t>
      </w:r>
      <w:r w:rsidR="00BF6F99" w:rsidRPr="002A3A5B">
        <w:rPr>
          <w:rFonts w:asciiTheme="majorBidi" w:hAnsiTheme="majorBidi" w:cstheme="majorBidi"/>
        </w:rPr>
        <w:t xml:space="preserve"> </w:t>
      </w:r>
      <w:r w:rsidR="009C3DE0">
        <w:rPr>
          <w:rFonts w:asciiTheme="majorBidi" w:hAnsiTheme="majorBidi" w:cstheme="majorBidi"/>
        </w:rPr>
        <w:tab/>
      </w:r>
      <w:r w:rsidR="009C3DE0">
        <w:rPr>
          <w:rFonts w:asciiTheme="majorBidi" w:hAnsiTheme="majorBidi" w:cstheme="majorBidi"/>
        </w:rPr>
        <w:tab/>
      </w:r>
      <w:r w:rsidRPr="002A3A5B">
        <w:rPr>
          <w:rFonts w:asciiTheme="majorBidi" w:hAnsiTheme="majorBidi" w:cstheme="majorBidi"/>
        </w:rPr>
        <w:t>:</w:t>
      </w:r>
      <w:r w:rsidR="00434246" w:rsidRPr="002A3A5B">
        <w:rPr>
          <w:rFonts w:asciiTheme="majorBidi" w:hAnsiTheme="majorBidi" w:cstheme="majorBidi"/>
        </w:rPr>
        <w:t xml:space="preserve"> </w:t>
      </w:r>
      <w:r w:rsidR="00BF6F99" w:rsidRPr="002A3A5B">
        <w:rPr>
          <w:rFonts w:asciiTheme="majorBidi" w:hAnsiTheme="majorBidi" w:cstheme="majorBidi"/>
        </w:rPr>
        <w:t xml:space="preserve">Jl. Prof.Dr.Hamka, Ngaliyan, Kec.Ngaliyan </w:t>
      </w:r>
      <w:r w:rsidR="00B76700">
        <w:rPr>
          <w:rFonts w:asciiTheme="majorBidi" w:hAnsiTheme="majorBidi" w:cstheme="majorBidi"/>
        </w:rPr>
        <w:tab/>
        <w:t xml:space="preserve">  </w:t>
      </w:r>
      <w:r w:rsidR="00BF6F99" w:rsidRPr="002A3A5B">
        <w:rPr>
          <w:rFonts w:asciiTheme="majorBidi" w:hAnsiTheme="majorBidi" w:cstheme="majorBidi"/>
        </w:rPr>
        <w:t>Kota semarang, Jawa tengah</w:t>
      </w:r>
    </w:p>
    <w:p w14:paraId="580415CD" w14:textId="3DDBED3A" w:rsidR="00732C78" w:rsidRPr="002A3A5B" w:rsidRDefault="001749BA" w:rsidP="002A3A5B">
      <w:pPr>
        <w:ind w:left="720" w:firstLine="0"/>
        <w:jc w:val="left"/>
        <w:rPr>
          <w:rFonts w:asciiTheme="majorBidi" w:hAnsiTheme="majorBidi" w:cstheme="majorBidi"/>
        </w:rPr>
      </w:pPr>
      <w:r w:rsidRPr="002A3A5B">
        <w:rPr>
          <w:rFonts w:asciiTheme="majorBidi" w:hAnsiTheme="majorBidi" w:cstheme="majorBidi"/>
        </w:rPr>
        <w:t>Waktu</w:t>
      </w:r>
      <w:r w:rsidR="00F8075C" w:rsidRPr="002A3A5B">
        <w:rPr>
          <w:rFonts w:asciiTheme="majorBidi" w:hAnsiTheme="majorBidi" w:cstheme="majorBidi"/>
        </w:rPr>
        <w:tab/>
      </w:r>
      <w:r w:rsidR="00AE61A3">
        <w:rPr>
          <w:rFonts w:asciiTheme="majorBidi" w:hAnsiTheme="majorBidi" w:cstheme="majorBidi"/>
        </w:rPr>
        <w:tab/>
      </w:r>
      <w:r w:rsidR="00F8075C" w:rsidRPr="002A3A5B">
        <w:rPr>
          <w:rFonts w:asciiTheme="majorBidi" w:hAnsiTheme="majorBidi" w:cstheme="majorBidi"/>
        </w:rPr>
        <w:t xml:space="preserve">: </w:t>
      </w:r>
      <w:r w:rsidR="00BF6F99" w:rsidRPr="002A3A5B">
        <w:rPr>
          <w:rFonts w:asciiTheme="majorBidi" w:hAnsiTheme="majorBidi" w:cstheme="majorBidi"/>
        </w:rPr>
        <w:t xml:space="preserve">11 februari – 13 Maret 2025 </w:t>
      </w:r>
    </w:p>
    <w:p w14:paraId="28A65A3B" w14:textId="4AE12E58" w:rsidR="003646B7" w:rsidRPr="00FF1D9E" w:rsidRDefault="003646B7" w:rsidP="0020332C">
      <w:pPr>
        <w:pStyle w:val="ListParagraph"/>
        <w:numPr>
          <w:ilvl w:val="0"/>
          <w:numId w:val="13"/>
        </w:numPr>
        <w:outlineLvl w:val="0"/>
        <w:rPr>
          <w:rFonts w:asciiTheme="majorBidi" w:hAnsiTheme="majorBidi" w:cstheme="majorBidi"/>
          <w:b/>
          <w:bCs/>
        </w:rPr>
      </w:pPr>
      <w:bookmarkStart w:id="52" w:name="_Toc189074302"/>
      <w:bookmarkStart w:id="53" w:name="_Toc198667391"/>
      <w:r w:rsidRPr="00FF1D9E">
        <w:rPr>
          <w:rFonts w:asciiTheme="majorBidi" w:hAnsiTheme="majorBidi" w:cstheme="majorBidi"/>
          <w:b/>
          <w:bCs/>
        </w:rPr>
        <w:t>Jenis dan sumber data</w:t>
      </w:r>
      <w:bookmarkEnd w:id="52"/>
      <w:bookmarkEnd w:id="53"/>
    </w:p>
    <w:p w14:paraId="616D5D54" w14:textId="0FBB7E5F" w:rsidR="00434246" w:rsidRPr="00FF1D9E" w:rsidRDefault="007F0AE4" w:rsidP="00260606">
      <w:pPr>
        <w:pStyle w:val="ListParagraph"/>
        <w:rPr>
          <w:rFonts w:asciiTheme="majorBidi" w:hAnsiTheme="majorBidi" w:cstheme="majorBidi"/>
        </w:rPr>
      </w:pPr>
      <w:r w:rsidRPr="00FF1D9E">
        <w:rPr>
          <w:rFonts w:asciiTheme="majorBidi" w:hAnsiTheme="majorBidi" w:cstheme="majorBidi"/>
        </w:rPr>
        <w:t>Sumber data yang dimaksud dalam penelitian ini adalah darimana data tersebut diperoleh.</w:t>
      </w:r>
      <w:r w:rsidR="009E3008">
        <w:rPr>
          <w:rFonts w:asciiTheme="majorBidi" w:hAnsiTheme="majorBidi" w:cstheme="majorBidi"/>
        </w:rPr>
        <w:t xml:space="preserve"> </w:t>
      </w:r>
      <w:r w:rsidRPr="00FF1D9E">
        <w:rPr>
          <w:rFonts w:asciiTheme="majorBidi" w:hAnsiTheme="majorBidi" w:cstheme="majorBidi"/>
        </w:rPr>
        <w:t xml:space="preserve">Terdapat dua sumber data dalam penelitian ini yaitu sebagai berikut : </w:t>
      </w:r>
    </w:p>
    <w:p w14:paraId="0751AFDA" w14:textId="06D45220" w:rsidR="003646B7" w:rsidRPr="00FF1D9E" w:rsidRDefault="003646B7" w:rsidP="00DF237E">
      <w:pPr>
        <w:pStyle w:val="ListParagraph"/>
        <w:numPr>
          <w:ilvl w:val="5"/>
          <w:numId w:val="2"/>
        </w:numPr>
        <w:outlineLvl w:val="2"/>
        <w:rPr>
          <w:rFonts w:asciiTheme="majorBidi" w:hAnsiTheme="majorBidi" w:cstheme="majorBidi"/>
        </w:rPr>
      </w:pPr>
      <w:bookmarkStart w:id="54" w:name="_Toc189074303"/>
      <w:bookmarkStart w:id="55" w:name="_Toc198667392"/>
      <w:r w:rsidRPr="00FF1D9E">
        <w:rPr>
          <w:rFonts w:asciiTheme="majorBidi" w:hAnsiTheme="majorBidi" w:cstheme="majorBidi"/>
        </w:rPr>
        <w:t>Data primer</w:t>
      </w:r>
      <w:bookmarkEnd w:id="54"/>
      <w:bookmarkEnd w:id="55"/>
    </w:p>
    <w:p w14:paraId="55488C5C" w14:textId="7D8C23F4" w:rsidR="00434246" w:rsidRPr="00FF1D9E" w:rsidRDefault="007F0AE4" w:rsidP="00260606">
      <w:pPr>
        <w:pStyle w:val="ListParagraph"/>
        <w:ind w:left="1080"/>
        <w:rPr>
          <w:rFonts w:asciiTheme="majorBidi" w:hAnsiTheme="majorBidi" w:cstheme="majorBidi"/>
        </w:rPr>
      </w:pPr>
      <w:r w:rsidRPr="00FF1D9E">
        <w:rPr>
          <w:rFonts w:asciiTheme="majorBidi" w:hAnsiTheme="majorBidi" w:cstheme="majorBidi"/>
        </w:rPr>
        <w:t>Data primer adalah jenis data yang dikumpulkan oleh peneliti langsung dari sumber utama melalui wawancara,</w:t>
      </w:r>
      <w:r w:rsidR="00E66193" w:rsidRPr="00FF1D9E">
        <w:rPr>
          <w:rFonts w:asciiTheme="majorBidi" w:hAnsiTheme="majorBidi" w:cstheme="majorBidi"/>
        </w:rPr>
        <w:t xml:space="preserve"> </w:t>
      </w:r>
      <w:r w:rsidRPr="00FF1D9E">
        <w:rPr>
          <w:rFonts w:asciiTheme="majorBidi" w:hAnsiTheme="majorBidi" w:cstheme="majorBidi"/>
        </w:rPr>
        <w:t>survei,</w:t>
      </w:r>
      <w:r w:rsidR="00E66193" w:rsidRPr="00FF1D9E">
        <w:rPr>
          <w:rFonts w:asciiTheme="majorBidi" w:hAnsiTheme="majorBidi" w:cstheme="majorBidi"/>
        </w:rPr>
        <w:t xml:space="preserve"> </w:t>
      </w:r>
      <w:r w:rsidRPr="00FF1D9E">
        <w:rPr>
          <w:rFonts w:asciiTheme="majorBidi" w:hAnsiTheme="majorBidi" w:cstheme="majorBidi"/>
        </w:rPr>
        <w:t>eksperimen,</w:t>
      </w:r>
      <w:r w:rsidR="009B6A28">
        <w:rPr>
          <w:rFonts w:asciiTheme="majorBidi" w:hAnsiTheme="majorBidi" w:cstheme="majorBidi"/>
        </w:rPr>
        <w:t xml:space="preserve"> </w:t>
      </w:r>
      <w:r w:rsidRPr="00FF1D9E">
        <w:rPr>
          <w:rFonts w:asciiTheme="majorBidi" w:hAnsiTheme="majorBidi" w:cstheme="majorBidi"/>
        </w:rPr>
        <w:t>d</w:t>
      </w:r>
      <w:r w:rsidR="003121B2" w:rsidRPr="00FF1D9E">
        <w:rPr>
          <w:rFonts w:asciiTheme="majorBidi" w:hAnsiTheme="majorBidi" w:cstheme="majorBidi"/>
        </w:rPr>
        <w:t xml:space="preserve">an lain-lain. Data primer biasanya dikumpulkan langsung dari sumbernya, </w:t>
      </w:r>
      <w:r w:rsidRPr="00FF1D9E">
        <w:rPr>
          <w:rFonts w:asciiTheme="majorBidi" w:hAnsiTheme="majorBidi" w:cstheme="majorBidi"/>
        </w:rPr>
        <w:t>sebagai asal mula data dan dianggap sebagai jenis data terbaik dalam penelitian.</w:t>
      </w:r>
      <w:r w:rsidRPr="00FF1D9E">
        <w:rPr>
          <w:rStyle w:val="FootnoteReference"/>
          <w:rFonts w:asciiTheme="majorBidi" w:hAnsiTheme="majorBidi" w:cstheme="majorBidi"/>
        </w:rPr>
        <w:footnoteReference w:id="95"/>
      </w:r>
      <w:r w:rsidRPr="00FF1D9E">
        <w:rPr>
          <w:rFonts w:asciiTheme="majorBidi" w:hAnsiTheme="majorBidi" w:cstheme="majorBidi"/>
        </w:rPr>
        <w:t xml:space="preserve">Setelah memperoleh data tersebut kemudian peneliti mengolah data tersebut data secara </w:t>
      </w:r>
      <w:r w:rsidR="00353762" w:rsidRPr="00FF1D9E">
        <w:rPr>
          <w:rFonts w:asciiTheme="majorBidi" w:hAnsiTheme="majorBidi" w:cstheme="majorBidi"/>
        </w:rPr>
        <w:t>pribadi sehingga menghasilkan sebuah Kesimpulan.</w:t>
      </w:r>
      <w:r w:rsidR="00E66193" w:rsidRPr="00FF1D9E">
        <w:rPr>
          <w:rFonts w:asciiTheme="majorBidi" w:hAnsiTheme="majorBidi" w:cstheme="majorBidi"/>
        </w:rPr>
        <w:t xml:space="preserve"> </w:t>
      </w:r>
      <w:r w:rsidR="00353762" w:rsidRPr="00FF1D9E">
        <w:rPr>
          <w:rFonts w:asciiTheme="majorBidi" w:hAnsiTheme="majorBidi" w:cstheme="majorBidi"/>
        </w:rPr>
        <w:lastRenderedPageBreak/>
        <w:t>Sumber data primer dalam penelitian ini diperoleh dari observasi dan wawancara secara langsung dengan informan meliputi kepala sekolah</w:t>
      </w:r>
      <w:r w:rsidR="004E5599">
        <w:rPr>
          <w:rFonts w:asciiTheme="majorBidi" w:hAnsiTheme="majorBidi" w:cstheme="majorBidi"/>
        </w:rPr>
        <w:t xml:space="preserve"> yaitu Purnami Subadiyah, S.Pd.</w:t>
      </w:r>
      <w:r w:rsidR="00353762" w:rsidRPr="00FF1D9E">
        <w:rPr>
          <w:rFonts w:asciiTheme="majorBidi" w:hAnsiTheme="majorBidi" w:cstheme="majorBidi"/>
        </w:rPr>
        <w:t>,</w:t>
      </w:r>
      <w:r w:rsidR="00E66193" w:rsidRPr="00FF1D9E">
        <w:rPr>
          <w:rFonts w:asciiTheme="majorBidi" w:hAnsiTheme="majorBidi" w:cstheme="majorBidi"/>
        </w:rPr>
        <w:t xml:space="preserve"> </w:t>
      </w:r>
      <w:r w:rsidR="00353762" w:rsidRPr="00FF1D9E">
        <w:rPr>
          <w:rFonts w:asciiTheme="majorBidi" w:hAnsiTheme="majorBidi" w:cstheme="majorBidi"/>
        </w:rPr>
        <w:t>Guru PAI</w:t>
      </w:r>
      <w:r w:rsidR="004E5599">
        <w:rPr>
          <w:rFonts w:asciiTheme="majorBidi" w:hAnsiTheme="majorBidi" w:cstheme="majorBidi"/>
        </w:rPr>
        <w:t xml:space="preserve"> </w:t>
      </w:r>
      <w:r w:rsidR="00D30EAF">
        <w:rPr>
          <w:rFonts w:asciiTheme="majorBidi" w:hAnsiTheme="majorBidi" w:cstheme="majorBidi"/>
        </w:rPr>
        <w:t xml:space="preserve">, </w:t>
      </w:r>
      <w:r w:rsidR="002B4D32">
        <w:rPr>
          <w:rFonts w:asciiTheme="majorBidi" w:hAnsiTheme="majorBidi" w:cstheme="majorBidi"/>
        </w:rPr>
        <w:t>M muhibbudin, S.Pd.I, muhamad Rofik, S.Pd.I</w:t>
      </w:r>
      <w:r w:rsidR="00CA2EFF">
        <w:rPr>
          <w:rFonts w:asciiTheme="majorBidi" w:hAnsiTheme="majorBidi" w:cstheme="majorBidi"/>
        </w:rPr>
        <w:t>., Wahid, S.Pd.</w:t>
      </w:r>
      <w:r w:rsidR="00640A10">
        <w:rPr>
          <w:rFonts w:asciiTheme="majorBidi" w:hAnsiTheme="majorBidi" w:cstheme="majorBidi"/>
        </w:rPr>
        <w:t>I</w:t>
      </w:r>
      <w:r w:rsidR="00353762" w:rsidRPr="00FF1D9E">
        <w:rPr>
          <w:rFonts w:asciiTheme="majorBidi" w:hAnsiTheme="majorBidi" w:cstheme="majorBidi"/>
        </w:rPr>
        <w:t>,</w:t>
      </w:r>
      <w:r w:rsidR="00E66193" w:rsidRPr="00FF1D9E">
        <w:rPr>
          <w:rFonts w:asciiTheme="majorBidi" w:hAnsiTheme="majorBidi" w:cstheme="majorBidi"/>
        </w:rPr>
        <w:t xml:space="preserve"> </w:t>
      </w:r>
      <w:r w:rsidR="00353762" w:rsidRPr="00FF1D9E">
        <w:rPr>
          <w:rFonts w:asciiTheme="majorBidi" w:hAnsiTheme="majorBidi" w:cstheme="majorBidi"/>
        </w:rPr>
        <w:t>Ko</w:t>
      </w:r>
      <w:r w:rsidR="00CA2EFF">
        <w:rPr>
          <w:rFonts w:asciiTheme="majorBidi" w:hAnsiTheme="majorBidi" w:cstheme="majorBidi"/>
        </w:rPr>
        <w:t>ordinator SRA F</w:t>
      </w:r>
      <w:r w:rsidR="00ED56A2">
        <w:rPr>
          <w:rFonts w:asciiTheme="majorBidi" w:hAnsiTheme="majorBidi" w:cstheme="majorBidi"/>
        </w:rPr>
        <w:t>itria istantina, S.Pd.</w:t>
      </w:r>
      <w:r w:rsidR="00640A10">
        <w:rPr>
          <w:rFonts w:asciiTheme="majorBidi" w:hAnsiTheme="majorBidi" w:cstheme="majorBidi"/>
        </w:rPr>
        <w:t>I</w:t>
      </w:r>
      <w:r w:rsidR="00353762" w:rsidRPr="00FF1D9E">
        <w:rPr>
          <w:rFonts w:asciiTheme="majorBidi" w:hAnsiTheme="majorBidi" w:cstheme="majorBidi"/>
        </w:rPr>
        <w:t>,</w:t>
      </w:r>
      <w:r w:rsidR="00E66193" w:rsidRPr="00FF1D9E">
        <w:rPr>
          <w:rFonts w:asciiTheme="majorBidi" w:hAnsiTheme="majorBidi" w:cstheme="majorBidi"/>
        </w:rPr>
        <w:t xml:space="preserve"> </w:t>
      </w:r>
      <w:r w:rsidR="00353762" w:rsidRPr="00FF1D9E">
        <w:rPr>
          <w:rFonts w:asciiTheme="majorBidi" w:hAnsiTheme="majorBidi" w:cstheme="majorBidi"/>
        </w:rPr>
        <w:t>Guru bimbingan konseling</w:t>
      </w:r>
      <w:r w:rsidR="00ED56A2">
        <w:rPr>
          <w:rFonts w:asciiTheme="majorBidi" w:hAnsiTheme="majorBidi" w:cstheme="majorBidi"/>
        </w:rPr>
        <w:t xml:space="preserve"> Indah Saputri</w:t>
      </w:r>
      <w:r w:rsidR="00782567">
        <w:rPr>
          <w:rFonts w:asciiTheme="majorBidi" w:hAnsiTheme="majorBidi" w:cstheme="majorBidi"/>
        </w:rPr>
        <w:t>, S.Pd.</w:t>
      </w:r>
      <w:r w:rsidR="00353762" w:rsidRPr="00FF1D9E">
        <w:rPr>
          <w:rFonts w:asciiTheme="majorBidi" w:hAnsiTheme="majorBidi" w:cstheme="majorBidi"/>
        </w:rPr>
        <w:t>,</w:t>
      </w:r>
      <w:r w:rsidR="00540C05" w:rsidRPr="00FF1D9E">
        <w:rPr>
          <w:rFonts w:asciiTheme="majorBidi" w:hAnsiTheme="majorBidi" w:cstheme="majorBidi"/>
        </w:rPr>
        <w:t xml:space="preserve"> </w:t>
      </w:r>
      <w:r w:rsidR="00353762" w:rsidRPr="00FF1D9E">
        <w:rPr>
          <w:rFonts w:asciiTheme="majorBidi" w:hAnsiTheme="majorBidi" w:cstheme="majorBidi"/>
        </w:rPr>
        <w:t xml:space="preserve">dan perwakilan  siswa </w:t>
      </w:r>
      <w:r w:rsidR="00540C05" w:rsidRPr="00FF1D9E">
        <w:rPr>
          <w:rFonts w:asciiTheme="majorBidi" w:hAnsiTheme="majorBidi" w:cstheme="majorBidi"/>
        </w:rPr>
        <w:t xml:space="preserve">dan siswi </w:t>
      </w:r>
      <w:r w:rsidR="00353762" w:rsidRPr="00FF1D9E">
        <w:rPr>
          <w:rFonts w:asciiTheme="majorBidi" w:hAnsiTheme="majorBidi" w:cstheme="majorBidi"/>
        </w:rPr>
        <w:t xml:space="preserve"> </w:t>
      </w:r>
      <w:r w:rsidR="00E66193" w:rsidRPr="00FF1D9E">
        <w:rPr>
          <w:rFonts w:asciiTheme="majorBidi" w:hAnsiTheme="majorBidi" w:cstheme="majorBidi"/>
        </w:rPr>
        <w:t>SMP</w:t>
      </w:r>
      <w:r w:rsidR="00353762" w:rsidRPr="00FF1D9E">
        <w:rPr>
          <w:rFonts w:asciiTheme="majorBidi" w:hAnsiTheme="majorBidi" w:cstheme="majorBidi"/>
        </w:rPr>
        <w:t xml:space="preserve"> 16 semarang</w:t>
      </w:r>
      <w:r w:rsidR="00782567">
        <w:rPr>
          <w:rFonts w:asciiTheme="majorBidi" w:hAnsiTheme="majorBidi" w:cstheme="majorBidi"/>
        </w:rPr>
        <w:t xml:space="preserve"> yang berjumlah dua orang</w:t>
      </w:r>
      <w:r w:rsidR="00B63A10">
        <w:rPr>
          <w:rFonts w:asciiTheme="majorBidi" w:hAnsiTheme="majorBidi" w:cstheme="majorBidi"/>
        </w:rPr>
        <w:t xml:space="preserve"> yaitu Belinda tzuraya Z.H dan </w:t>
      </w:r>
      <w:r w:rsidR="00D30EAF">
        <w:rPr>
          <w:rFonts w:asciiTheme="majorBidi" w:hAnsiTheme="majorBidi" w:cstheme="majorBidi"/>
        </w:rPr>
        <w:t>F</w:t>
      </w:r>
      <w:r w:rsidR="00B63A10">
        <w:rPr>
          <w:rFonts w:asciiTheme="majorBidi" w:hAnsiTheme="majorBidi" w:cstheme="majorBidi"/>
        </w:rPr>
        <w:t xml:space="preserve">ahri </w:t>
      </w:r>
      <w:r w:rsidR="00D30EAF">
        <w:rPr>
          <w:rFonts w:asciiTheme="majorBidi" w:hAnsiTheme="majorBidi" w:cstheme="majorBidi"/>
        </w:rPr>
        <w:t>M</w:t>
      </w:r>
      <w:r w:rsidR="00B63A10">
        <w:rPr>
          <w:rFonts w:asciiTheme="majorBidi" w:hAnsiTheme="majorBidi" w:cstheme="majorBidi"/>
        </w:rPr>
        <w:t xml:space="preserve">irza </w:t>
      </w:r>
      <w:r w:rsidR="00D30EAF">
        <w:rPr>
          <w:rFonts w:asciiTheme="majorBidi" w:hAnsiTheme="majorBidi" w:cstheme="majorBidi"/>
        </w:rPr>
        <w:t>S</w:t>
      </w:r>
      <w:r w:rsidR="00B63A10">
        <w:rPr>
          <w:rFonts w:asciiTheme="majorBidi" w:hAnsiTheme="majorBidi" w:cstheme="majorBidi"/>
        </w:rPr>
        <w:t>yaputra.</w:t>
      </w:r>
    </w:p>
    <w:p w14:paraId="52C99008" w14:textId="02BEF9F4" w:rsidR="003646B7" w:rsidRPr="00FF1D9E" w:rsidRDefault="003646B7" w:rsidP="00DF237E">
      <w:pPr>
        <w:pStyle w:val="ListParagraph"/>
        <w:numPr>
          <w:ilvl w:val="5"/>
          <w:numId w:val="2"/>
        </w:numPr>
        <w:outlineLvl w:val="2"/>
        <w:rPr>
          <w:rFonts w:asciiTheme="majorBidi" w:hAnsiTheme="majorBidi" w:cstheme="majorBidi"/>
        </w:rPr>
      </w:pPr>
      <w:bookmarkStart w:id="56" w:name="_Toc189074304"/>
      <w:bookmarkStart w:id="57" w:name="_Toc198667393"/>
      <w:r w:rsidRPr="00FF1D9E">
        <w:rPr>
          <w:rFonts w:asciiTheme="majorBidi" w:hAnsiTheme="majorBidi" w:cstheme="majorBidi"/>
        </w:rPr>
        <w:t>Data sekunder</w:t>
      </w:r>
      <w:bookmarkEnd w:id="56"/>
      <w:bookmarkEnd w:id="57"/>
    </w:p>
    <w:p w14:paraId="2F767571" w14:textId="3D333C23" w:rsidR="00732C78" w:rsidRDefault="00353762" w:rsidP="00260606">
      <w:pPr>
        <w:pStyle w:val="ListParagraph"/>
        <w:ind w:left="1080"/>
        <w:rPr>
          <w:rFonts w:asciiTheme="majorBidi" w:hAnsiTheme="majorBidi" w:cstheme="majorBidi"/>
        </w:rPr>
      </w:pPr>
      <w:r w:rsidRPr="00FF1D9E">
        <w:rPr>
          <w:rFonts w:asciiTheme="majorBidi" w:hAnsiTheme="majorBidi" w:cstheme="majorBidi"/>
        </w:rPr>
        <w:t>Adapun data sekunder</w:t>
      </w:r>
      <w:r w:rsidR="00EC78EC" w:rsidRPr="00FF1D9E">
        <w:rPr>
          <w:rFonts w:asciiTheme="majorBidi" w:hAnsiTheme="majorBidi" w:cstheme="majorBidi"/>
        </w:rPr>
        <w:t xml:space="preserve"> adalah data yang diperoleh atau dikumpulkan oleh peneliti dari berbagai sumber yang telah ada (peneliti sebagai tangan kedua). Data sekunder dapat diperoleh dari berbagai sumber seperti Biro Pusat Statistik (BPS), buku, laporan, jurnal, dan lain-lain.</w:t>
      </w:r>
      <w:r w:rsidR="00EC78EC" w:rsidRPr="00FF1D9E">
        <w:rPr>
          <w:rStyle w:val="FootnoteReference"/>
          <w:rFonts w:asciiTheme="majorBidi" w:hAnsiTheme="majorBidi" w:cstheme="majorBidi"/>
        </w:rPr>
        <w:footnoteReference w:id="96"/>
      </w:r>
      <w:r w:rsidR="00EC78EC" w:rsidRPr="00FF1D9E">
        <w:rPr>
          <w:rFonts w:asciiTheme="majorBidi" w:hAnsiTheme="majorBidi" w:cstheme="majorBidi"/>
        </w:rPr>
        <w:t xml:space="preserve">Data sekunder ini digunakan </w:t>
      </w:r>
      <w:r w:rsidR="00540C05" w:rsidRPr="00FF1D9E">
        <w:rPr>
          <w:rFonts w:asciiTheme="majorBidi" w:hAnsiTheme="majorBidi" w:cstheme="majorBidi"/>
        </w:rPr>
        <w:t>untuk menunjang dan memperkuat data-data yang diperoleh dari informan.</w:t>
      </w:r>
      <w:r w:rsidR="00D30EAF">
        <w:rPr>
          <w:rFonts w:asciiTheme="majorBidi" w:hAnsiTheme="majorBidi" w:cstheme="majorBidi"/>
        </w:rPr>
        <w:t xml:space="preserve"> </w:t>
      </w:r>
      <w:r w:rsidR="00540C05" w:rsidRPr="00FF1D9E">
        <w:rPr>
          <w:rFonts w:asciiTheme="majorBidi" w:hAnsiTheme="majorBidi" w:cstheme="majorBidi"/>
        </w:rPr>
        <w:t>Sumber data sekunder dari penelitian ini adalah beberapa buku,</w:t>
      </w:r>
      <w:r w:rsidR="00D30EAF">
        <w:rPr>
          <w:rFonts w:asciiTheme="majorBidi" w:hAnsiTheme="majorBidi" w:cstheme="majorBidi"/>
        </w:rPr>
        <w:t xml:space="preserve"> </w:t>
      </w:r>
      <w:r w:rsidR="00540C05" w:rsidRPr="00FF1D9E">
        <w:rPr>
          <w:rFonts w:asciiTheme="majorBidi" w:hAnsiTheme="majorBidi" w:cstheme="majorBidi"/>
        </w:rPr>
        <w:t>dokumen</w:t>
      </w:r>
      <w:r w:rsidR="00D30EAF">
        <w:rPr>
          <w:rFonts w:asciiTheme="majorBidi" w:hAnsiTheme="majorBidi" w:cstheme="majorBidi"/>
        </w:rPr>
        <w:t xml:space="preserve"> </w:t>
      </w:r>
      <w:r w:rsidR="00540C05" w:rsidRPr="00FF1D9E">
        <w:rPr>
          <w:rFonts w:asciiTheme="majorBidi" w:hAnsiTheme="majorBidi" w:cstheme="majorBidi"/>
        </w:rPr>
        <w:t>,</w:t>
      </w:r>
      <w:r w:rsidR="00D30EAF">
        <w:rPr>
          <w:rFonts w:asciiTheme="majorBidi" w:hAnsiTheme="majorBidi" w:cstheme="majorBidi"/>
        </w:rPr>
        <w:t xml:space="preserve"> </w:t>
      </w:r>
      <w:r w:rsidR="00540C05" w:rsidRPr="00FF1D9E">
        <w:rPr>
          <w:rFonts w:asciiTheme="majorBidi" w:hAnsiTheme="majorBidi" w:cstheme="majorBidi"/>
        </w:rPr>
        <w:t>serta literatur yang berkaitan dengan masalah penelitian ini,</w:t>
      </w:r>
      <w:r w:rsidR="00D30EAF">
        <w:rPr>
          <w:rFonts w:asciiTheme="majorBidi" w:hAnsiTheme="majorBidi" w:cstheme="majorBidi"/>
        </w:rPr>
        <w:t xml:space="preserve"> </w:t>
      </w:r>
      <w:r w:rsidR="00540C05" w:rsidRPr="00FF1D9E">
        <w:rPr>
          <w:rFonts w:asciiTheme="majorBidi" w:hAnsiTheme="majorBidi" w:cstheme="majorBidi"/>
        </w:rPr>
        <w:t>seperti beberapa dokumen dari sekolah,</w:t>
      </w:r>
      <w:r w:rsidR="00D30EAF">
        <w:rPr>
          <w:rFonts w:asciiTheme="majorBidi" w:hAnsiTheme="majorBidi" w:cstheme="majorBidi"/>
        </w:rPr>
        <w:t xml:space="preserve"> </w:t>
      </w:r>
      <w:r w:rsidR="00540C05" w:rsidRPr="00FF1D9E">
        <w:rPr>
          <w:rFonts w:asciiTheme="majorBidi" w:hAnsiTheme="majorBidi" w:cstheme="majorBidi"/>
        </w:rPr>
        <w:t>beserta buku-buku yang berkaitan dengan penelitian ini.</w:t>
      </w:r>
    </w:p>
    <w:p w14:paraId="5B25FDD9" w14:textId="77777777" w:rsidR="006B216D" w:rsidRDefault="006B216D" w:rsidP="00260606">
      <w:pPr>
        <w:pStyle w:val="ListParagraph"/>
        <w:ind w:left="1080"/>
        <w:rPr>
          <w:rFonts w:asciiTheme="majorBidi" w:hAnsiTheme="majorBidi" w:cstheme="majorBidi"/>
        </w:rPr>
      </w:pPr>
    </w:p>
    <w:p w14:paraId="1699DE81" w14:textId="77777777" w:rsidR="006B216D" w:rsidRPr="00264DFE" w:rsidRDefault="006B216D" w:rsidP="00260606">
      <w:pPr>
        <w:pStyle w:val="ListParagraph"/>
        <w:ind w:left="1080"/>
        <w:rPr>
          <w:rFonts w:asciiTheme="majorBidi" w:hAnsiTheme="majorBidi" w:cstheme="majorBidi"/>
        </w:rPr>
      </w:pPr>
    </w:p>
    <w:p w14:paraId="2EB9E2DA" w14:textId="1DED56BA" w:rsidR="003646B7" w:rsidRPr="00FF1D9E" w:rsidRDefault="003646B7" w:rsidP="0020332C">
      <w:pPr>
        <w:pStyle w:val="ListParagraph"/>
        <w:numPr>
          <w:ilvl w:val="0"/>
          <w:numId w:val="13"/>
        </w:numPr>
        <w:outlineLvl w:val="0"/>
        <w:rPr>
          <w:rFonts w:asciiTheme="majorBidi" w:hAnsiTheme="majorBidi" w:cstheme="majorBidi"/>
          <w:b/>
          <w:bCs/>
        </w:rPr>
      </w:pPr>
      <w:bookmarkStart w:id="58" w:name="_Toc189074305"/>
      <w:bookmarkStart w:id="59" w:name="_Toc198667394"/>
      <w:r w:rsidRPr="00FF1D9E">
        <w:rPr>
          <w:rFonts w:asciiTheme="majorBidi" w:hAnsiTheme="majorBidi" w:cstheme="majorBidi"/>
          <w:b/>
          <w:bCs/>
        </w:rPr>
        <w:lastRenderedPageBreak/>
        <w:t>Fo</w:t>
      </w:r>
      <w:r w:rsidR="00677383" w:rsidRPr="00FF1D9E">
        <w:rPr>
          <w:rFonts w:asciiTheme="majorBidi" w:hAnsiTheme="majorBidi" w:cstheme="majorBidi"/>
          <w:b/>
          <w:bCs/>
        </w:rPr>
        <w:t>k</w:t>
      </w:r>
      <w:r w:rsidRPr="00FF1D9E">
        <w:rPr>
          <w:rFonts w:asciiTheme="majorBidi" w:hAnsiTheme="majorBidi" w:cstheme="majorBidi"/>
          <w:b/>
          <w:bCs/>
        </w:rPr>
        <w:t>us penelitian</w:t>
      </w:r>
      <w:bookmarkEnd w:id="58"/>
      <w:bookmarkEnd w:id="59"/>
    </w:p>
    <w:p w14:paraId="22665D7F" w14:textId="19A63C5B" w:rsidR="00FF1D9E" w:rsidRPr="00264DFE" w:rsidRDefault="00540C05" w:rsidP="00264DFE">
      <w:pPr>
        <w:pStyle w:val="ListParagraph"/>
        <w:rPr>
          <w:rFonts w:asciiTheme="majorBidi" w:hAnsiTheme="majorBidi" w:cstheme="majorBidi"/>
        </w:rPr>
      </w:pPr>
      <w:r w:rsidRPr="00FF1D9E">
        <w:rPr>
          <w:rFonts w:asciiTheme="majorBidi" w:hAnsiTheme="majorBidi" w:cstheme="majorBidi"/>
        </w:rPr>
        <w:t>Fokus penelitian merupakan objek khusu</w:t>
      </w:r>
      <w:r w:rsidR="00D30EAF">
        <w:rPr>
          <w:rFonts w:asciiTheme="majorBidi" w:hAnsiTheme="majorBidi" w:cstheme="majorBidi"/>
        </w:rPr>
        <w:t>s</w:t>
      </w:r>
      <w:r w:rsidRPr="00FF1D9E">
        <w:rPr>
          <w:rFonts w:asciiTheme="majorBidi" w:hAnsiTheme="majorBidi" w:cstheme="majorBidi"/>
        </w:rPr>
        <w:t xml:space="preserve"> dalam penelitian sesuai dengan rumusan masalah yang telah ditentukan sebelumnya.</w:t>
      </w:r>
      <w:r w:rsidR="00E66193" w:rsidRPr="00FF1D9E">
        <w:rPr>
          <w:rFonts w:asciiTheme="majorBidi" w:hAnsiTheme="majorBidi" w:cstheme="majorBidi"/>
        </w:rPr>
        <w:t xml:space="preserve"> </w:t>
      </w:r>
      <w:r w:rsidR="00065C8F" w:rsidRPr="00FF1D9E">
        <w:rPr>
          <w:rFonts w:asciiTheme="majorBidi" w:hAnsiTheme="majorBidi" w:cstheme="majorBidi"/>
        </w:rPr>
        <w:t>F</w:t>
      </w:r>
      <w:r w:rsidRPr="00FF1D9E">
        <w:rPr>
          <w:rFonts w:asciiTheme="majorBidi" w:hAnsiTheme="majorBidi" w:cstheme="majorBidi"/>
        </w:rPr>
        <w:t xml:space="preserve">okus penelitian ini adalah bagaimana strategi penguatan sekolah ramah anak melalui </w:t>
      </w:r>
      <w:r w:rsidR="00C500DC">
        <w:rPr>
          <w:rFonts w:asciiTheme="majorBidi" w:hAnsiTheme="majorBidi" w:cstheme="majorBidi"/>
        </w:rPr>
        <w:t>p</w:t>
      </w:r>
      <w:r w:rsidRPr="00FF1D9E">
        <w:rPr>
          <w:rFonts w:asciiTheme="majorBidi" w:hAnsiTheme="majorBidi" w:cstheme="majorBidi"/>
        </w:rPr>
        <w:t>endidikan agama islam di SMP Negeri 16 Semarang.</w:t>
      </w:r>
      <w:r w:rsidR="00E66193" w:rsidRPr="00FF1D9E">
        <w:rPr>
          <w:rFonts w:asciiTheme="majorBidi" w:hAnsiTheme="majorBidi" w:cstheme="majorBidi"/>
        </w:rPr>
        <w:t xml:space="preserve"> </w:t>
      </w:r>
      <w:r w:rsidRPr="00FF1D9E">
        <w:rPr>
          <w:rFonts w:asciiTheme="majorBidi" w:hAnsiTheme="majorBidi" w:cstheme="majorBidi"/>
        </w:rPr>
        <w:t xml:space="preserve">Data yang dibutuhkan mengenai strategi penguatan sekolah ramah anak melalui </w:t>
      </w:r>
      <w:r w:rsidR="00C500DC">
        <w:rPr>
          <w:rFonts w:asciiTheme="majorBidi" w:hAnsiTheme="majorBidi" w:cstheme="majorBidi"/>
        </w:rPr>
        <w:t>p</w:t>
      </w:r>
      <w:r w:rsidRPr="00FF1D9E">
        <w:rPr>
          <w:rFonts w:asciiTheme="majorBidi" w:hAnsiTheme="majorBidi" w:cstheme="majorBidi"/>
        </w:rPr>
        <w:t>endidikan agama islam diperoleh dari sumber primer yaitu kepala sekolah,</w:t>
      </w:r>
      <w:r w:rsidR="00E66193" w:rsidRPr="00FF1D9E">
        <w:rPr>
          <w:rFonts w:asciiTheme="majorBidi" w:hAnsiTheme="majorBidi" w:cstheme="majorBidi"/>
        </w:rPr>
        <w:t xml:space="preserve"> </w:t>
      </w:r>
      <w:r w:rsidRPr="00FF1D9E">
        <w:rPr>
          <w:rFonts w:asciiTheme="majorBidi" w:hAnsiTheme="majorBidi" w:cstheme="majorBidi"/>
        </w:rPr>
        <w:t>Guru PAI,</w:t>
      </w:r>
      <w:r w:rsidR="00E66193" w:rsidRPr="00FF1D9E">
        <w:rPr>
          <w:rFonts w:asciiTheme="majorBidi" w:hAnsiTheme="majorBidi" w:cstheme="majorBidi"/>
        </w:rPr>
        <w:t xml:space="preserve"> </w:t>
      </w:r>
      <w:r w:rsidRPr="00FF1D9E">
        <w:rPr>
          <w:rFonts w:asciiTheme="majorBidi" w:hAnsiTheme="majorBidi" w:cstheme="majorBidi"/>
        </w:rPr>
        <w:t>dan siswa di SMP 16 semarang itu sendiri sedangkan sumber sekunder yaitu berupa literatur yang berhubungan dengan objek penelitian.</w:t>
      </w:r>
    </w:p>
    <w:p w14:paraId="38E19B0A" w14:textId="4087ED9C" w:rsidR="003646B7" w:rsidRPr="00FF1D9E" w:rsidRDefault="003646B7" w:rsidP="0020332C">
      <w:pPr>
        <w:pStyle w:val="ListParagraph"/>
        <w:numPr>
          <w:ilvl w:val="0"/>
          <w:numId w:val="13"/>
        </w:numPr>
        <w:outlineLvl w:val="0"/>
        <w:rPr>
          <w:rFonts w:asciiTheme="majorBidi" w:hAnsiTheme="majorBidi" w:cstheme="majorBidi"/>
          <w:b/>
          <w:bCs/>
        </w:rPr>
      </w:pPr>
      <w:bookmarkStart w:id="60" w:name="_Toc189074306"/>
      <w:bookmarkStart w:id="61" w:name="_Toc198667395"/>
      <w:r w:rsidRPr="00FF1D9E">
        <w:rPr>
          <w:rFonts w:asciiTheme="majorBidi" w:hAnsiTheme="majorBidi" w:cstheme="majorBidi"/>
          <w:b/>
          <w:bCs/>
        </w:rPr>
        <w:t>Teknik pengumpulan data</w:t>
      </w:r>
      <w:bookmarkEnd w:id="60"/>
      <w:bookmarkEnd w:id="61"/>
      <w:r w:rsidRPr="00FF1D9E">
        <w:rPr>
          <w:rFonts w:asciiTheme="majorBidi" w:hAnsiTheme="majorBidi" w:cstheme="majorBidi"/>
          <w:b/>
          <w:bCs/>
        </w:rPr>
        <w:t xml:space="preserve"> </w:t>
      </w:r>
    </w:p>
    <w:p w14:paraId="2B5322AA" w14:textId="6011EA4C" w:rsidR="00C626CF" w:rsidRPr="00FF1D9E" w:rsidRDefault="00C626CF" w:rsidP="00260606">
      <w:pPr>
        <w:pStyle w:val="ListParagraph"/>
        <w:rPr>
          <w:rFonts w:asciiTheme="majorBidi" w:hAnsiTheme="majorBidi" w:cstheme="majorBidi"/>
        </w:rPr>
      </w:pPr>
      <w:r w:rsidRPr="00FF1D9E">
        <w:rPr>
          <w:rFonts w:asciiTheme="majorBidi" w:hAnsiTheme="majorBidi" w:cstheme="majorBidi"/>
        </w:rPr>
        <w:t>Teknik pengumpulan data adalah sebuah Teknik yang digunakan untuk memperoleh data yang dibutuhkan dalam penelitian.</w:t>
      </w:r>
      <w:r w:rsidR="00A65E6B">
        <w:rPr>
          <w:rFonts w:asciiTheme="majorBidi" w:hAnsiTheme="majorBidi" w:cstheme="majorBidi"/>
        </w:rPr>
        <w:t xml:space="preserve"> </w:t>
      </w:r>
      <w:r w:rsidRPr="00FF1D9E">
        <w:rPr>
          <w:rFonts w:asciiTheme="majorBidi" w:hAnsiTheme="majorBidi" w:cstheme="majorBidi"/>
        </w:rPr>
        <w:t>Terdapat beberapa Teknik pengumpulan data yang dilakukan dalam penelitian ini,</w:t>
      </w:r>
      <w:r w:rsidR="00A65E6B">
        <w:rPr>
          <w:rFonts w:asciiTheme="majorBidi" w:hAnsiTheme="majorBidi" w:cstheme="majorBidi"/>
        </w:rPr>
        <w:t xml:space="preserve"> </w:t>
      </w:r>
      <w:r w:rsidRPr="00FF1D9E">
        <w:rPr>
          <w:rFonts w:asciiTheme="majorBidi" w:hAnsiTheme="majorBidi" w:cstheme="majorBidi"/>
        </w:rPr>
        <w:t>diantaranya :</w:t>
      </w:r>
    </w:p>
    <w:p w14:paraId="0C6FB667" w14:textId="2E0FAC12" w:rsidR="00C626CF" w:rsidRPr="00FF1D9E" w:rsidRDefault="003646B7" w:rsidP="0020332C">
      <w:pPr>
        <w:pStyle w:val="ListParagraph"/>
        <w:numPr>
          <w:ilvl w:val="0"/>
          <w:numId w:val="14"/>
        </w:numPr>
        <w:outlineLvl w:val="2"/>
        <w:rPr>
          <w:rFonts w:asciiTheme="majorBidi" w:hAnsiTheme="majorBidi" w:cstheme="majorBidi"/>
        </w:rPr>
      </w:pPr>
      <w:bookmarkStart w:id="62" w:name="_Toc189074307"/>
      <w:bookmarkStart w:id="63" w:name="_Toc198667396"/>
      <w:r w:rsidRPr="00FF1D9E">
        <w:rPr>
          <w:rFonts w:asciiTheme="majorBidi" w:hAnsiTheme="majorBidi" w:cstheme="majorBidi"/>
        </w:rPr>
        <w:t>Observasi</w:t>
      </w:r>
      <w:bookmarkEnd w:id="62"/>
      <w:bookmarkEnd w:id="63"/>
    </w:p>
    <w:p w14:paraId="4BCC2D86" w14:textId="6A530A4B" w:rsidR="00C359B8" w:rsidRPr="00FF1D9E" w:rsidRDefault="00C359B8" w:rsidP="00260606">
      <w:pPr>
        <w:pStyle w:val="ListParagraph"/>
        <w:ind w:left="1080"/>
        <w:rPr>
          <w:rFonts w:asciiTheme="majorBidi" w:hAnsiTheme="majorBidi" w:cstheme="majorBidi"/>
        </w:rPr>
      </w:pPr>
      <w:r w:rsidRPr="00FF1D9E">
        <w:rPr>
          <w:rFonts w:asciiTheme="majorBidi" w:hAnsiTheme="majorBidi" w:cstheme="majorBidi"/>
        </w:rPr>
        <w:t>Observasi disebut juga pengamatan.</w:t>
      </w:r>
      <w:r w:rsidR="00E66193" w:rsidRPr="00FF1D9E">
        <w:rPr>
          <w:rFonts w:asciiTheme="majorBidi" w:hAnsiTheme="majorBidi" w:cstheme="majorBidi"/>
        </w:rPr>
        <w:t xml:space="preserve"> </w:t>
      </w:r>
      <w:r w:rsidRPr="00FF1D9E">
        <w:rPr>
          <w:rFonts w:asciiTheme="majorBidi" w:hAnsiTheme="majorBidi" w:cstheme="majorBidi"/>
        </w:rPr>
        <w:t>Observasi dalam penelitian kualitatif merupakan pengamatan langsung terhadap objek,</w:t>
      </w:r>
      <w:r w:rsidR="00A65E6B">
        <w:rPr>
          <w:rFonts w:asciiTheme="majorBidi" w:hAnsiTheme="majorBidi" w:cstheme="majorBidi"/>
        </w:rPr>
        <w:t xml:space="preserve"> </w:t>
      </w:r>
      <w:r w:rsidRPr="00FF1D9E">
        <w:rPr>
          <w:rFonts w:asciiTheme="majorBidi" w:hAnsiTheme="majorBidi" w:cstheme="majorBidi"/>
        </w:rPr>
        <w:t>situasi,</w:t>
      </w:r>
      <w:r w:rsidR="00A65E6B">
        <w:rPr>
          <w:rFonts w:asciiTheme="majorBidi" w:hAnsiTheme="majorBidi" w:cstheme="majorBidi"/>
        </w:rPr>
        <w:t xml:space="preserve"> </w:t>
      </w:r>
      <w:r w:rsidRPr="00FF1D9E">
        <w:rPr>
          <w:rFonts w:asciiTheme="majorBidi" w:hAnsiTheme="majorBidi" w:cstheme="majorBidi"/>
        </w:rPr>
        <w:t>konteks,</w:t>
      </w:r>
      <w:r w:rsidR="00A65E6B">
        <w:rPr>
          <w:rFonts w:asciiTheme="majorBidi" w:hAnsiTheme="majorBidi" w:cstheme="majorBidi"/>
        </w:rPr>
        <w:t xml:space="preserve"> </w:t>
      </w:r>
      <w:r w:rsidRPr="00FF1D9E">
        <w:rPr>
          <w:rFonts w:asciiTheme="majorBidi" w:hAnsiTheme="majorBidi" w:cstheme="majorBidi"/>
        </w:rPr>
        <w:t xml:space="preserve">dan maknanya dalam </w:t>
      </w:r>
      <w:r w:rsidR="00326D26">
        <w:rPr>
          <w:rFonts w:asciiTheme="majorBidi" w:hAnsiTheme="majorBidi" w:cstheme="majorBidi"/>
        </w:rPr>
        <w:t>u</w:t>
      </w:r>
      <w:r w:rsidRPr="00FF1D9E">
        <w:rPr>
          <w:rFonts w:asciiTheme="majorBidi" w:hAnsiTheme="majorBidi" w:cstheme="majorBidi"/>
        </w:rPr>
        <w:t>paya mengumpulkan data penelitian.</w:t>
      </w:r>
      <w:r w:rsidRPr="00FF1D9E">
        <w:rPr>
          <w:rStyle w:val="FootnoteReference"/>
          <w:rFonts w:asciiTheme="majorBidi" w:hAnsiTheme="majorBidi" w:cstheme="majorBidi"/>
        </w:rPr>
        <w:footnoteReference w:id="97"/>
      </w:r>
      <w:r w:rsidR="009661A6" w:rsidRPr="00FF1D9E">
        <w:rPr>
          <w:rFonts w:asciiTheme="majorBidi" w:hAnsiTheme="majorBidi" w:cstheme="majorBidi"/>
        </w:rPr>
        <w:t>O</w:t>
      </w:r>
      <w:r w:rsidRPr="00FF1D9E">
        <w:rPr>
          <w:rFonts w:asciiTheme="majorBidi" w:hAnsiTheme="majorBidi" w:cstheme="majorBidi"/>
        </w:rPr>
        <w:t xml:space="preserve">bservasi juga dapat dikatakan </w:t>
      </w:r>
      <w:r w:rsidR="003C481E" w:rsidRPr="00FF1D9E">
        <w:rPr>
          <w:rFonts w:asciiTheme="majorBidi" w:hAnsiTheme="majorBidi" w:cstheme="majorBidi"/>
        </w:rPr>
        <w:t xml:space="preserve">suatu </w:t>
      </w:r>
      <w:r w:rsidR="00326D26">
        <w:rPr>
          <w:rFonts w:asciiTheme="majorBidi" w:hAnsiTheme="majorBidi" w:cstheme="majorBidi"/>
        </w:rPr>
        <w:t>t</w:t>
      </w:r>
      <w:r w:rsidR="003C481E" w:rsidRPr="00FF1D9E">
        <w:rPr>
          <w:rFonts w:asciiTheme="majorBidi" w:hAnsiTheme="majorBidi" w:cstheme="majorBidi"/>
        </w:rPr>
        <w:t>eknik atau cara</w:t>
      </w:r>
      <w:r w:rsidR="00C51F3F">
        <w:rPr>
          <w:rFonts w:asciiTheme="majorBidi" w:hAnsiTheme="majorBidi" w:cstheme="majorBidi"/>
        </w:rPr>
        <w:t xml:space="preserve"> </w:t>
      </w:r>
      <w:r w:rsidR="003C481E" w:rsidRPr="00FF1D9E">
        <w:rPr>
          <w:rFonts w:asciiTheme="majorBidi" w:hAnsiTheme="majorBidi" w:cstheme="majorBidi"/>
        </w:rPr>
        <w:t xml:space="preserve">mengumpulkan </w:t>
      </w:r>
      <w:r w:rsidR="003C481E" w:rsidRPr="00FF1D9E">
        <w:rPr>
          <w:rFonts w:asciiTheme="majorBidi" w:hAnsiTheme="majorBidi" w:cstheme="majorBidi"/>
        </w:rPr>
        <w:lastRenderedPageBreak/>
        <w:t>data dengan mengadakan pengamatan terhadap kegiatan yang berlangsung.</w:t>
      </w:r>
      <w:r w:rsidR="003C481E" w:rsidRPr="00FF1D9E">
        <w:rPr>
          <w:rStyle w:val="FootnoteReference"/>
          <w:rFonts w:asciiTheme="majorBidi" w:hAnsiTheme="majorBidi" w:cstheme="majorBidi"/>
        </w:rPr>
        <w:footnoteReference w:id="98"/>
      </w:r>
    </w:p>
    <w:p w14:paraId="733EDE50" w14:textId="012D5214" w:rsidR="008163A2" w:rsidRPr="00FF1D9E" w:rsidRDefault="008163A2" w:rsidP="00260606">
      <w:pPr>
        <w:pStyle w:val="ListParagraph"/>
        <w:ind w:left="1080"/>
        <w:rPr>
          <w:rFonts w:asciiTheme="majorBidi" w:hAnsiTheme="majorBidi" w:cstheme="majorBidi"/>
        </w:rPr>
      </w:pPr>
      <w:r w:rsidRPr="00FF1D9E">
        <w:rPr>
          <w:rFonts w:asciiTheme="majorBidi" w:hAnsiTheme="majorBidi" w:cstheme="majorBidi"/>
        </w:rPr>
        <w:t>Dalam hal ini,</w:t>
      </w:r>
      <w:r w:rsidR="009661A6" w:rsidRPr="00FF1D9E">
        <w:rPr>
          <w:rFonts w:asciiTheme="majorBidi" w:hAnsiTheme="majorBidi" w:cstheme="majorBidi"/>
        </w:rPr>
        <w:t xml:space="preserve"> </w:t>
      </w:r>
      <w:r w:rsidRPr="00FF1D9E">
        <w:rPr>
          <w:rFonts w:asciiTheme="majorBidi" w:hAnsiTheme="majorBidi" w:cstheme="majorBidi"/>
        </w:rPr>
        <w:t xml:space="preserve">peneliti melakukan observasi di SMP 16 Negeri Semarang dengan maksud mencari data yang berkaitan dengan strategi penguatan sekolah ramah anak melalui </w:t>
      </w:r>
      <w:r w:rsidR="00C500DC">
        <w:rPr>
          <w:rFonts w:asciiTheme="majorBidi" w:hAnsiTheme="majorBidi" w:cstheme="majorBidi"/>
        </w:rPr>
        <w:t>p</w:t>
      </w:r>
      <w:r w:rsidRPr="00FF1D9E">
        <w:rPr>
          <w:rFonts w:asciiTheme="majorBidi" w:hAnsiTheme="majorBidi" w:cstheme="majorBidi"/>
        </w:rPr>
        <w:t>endidikan agama islam.</w:t>
      </w:r>
    </w:p>
    <w:p w14:paraId="61CC2819" w14:textId="1FAABB17" w:rsidR="003646B7" w:rsidRPr="00FF1D9E" w:rsidRDefault="003646B7" w:rsidP="0020332C">
      <w:pPr>
        <w:pStyle w:val="ListParagraph"/>
        <w:numPr>
          <w:ilvl w:val="0"/>
          <w:numId w:val="14"/>
        </w:numPr>
        <w:outlineLvl w:val="2"/>
        <w:rPr>
          <w:rFonts w:asciiTheme="majorBidi" w:hAnsiTheme="majorBidi" w:cstheme="majorBidi"/>
        </w:rPr>
      </w:pPr>
      <w:bookmarkStart w:id="64" w:name="_Toc189074308"/>
      <w:bookmarkStart w:id="65" w:name="_Toc198667397"/>
      <w:r w:rsidRPr="00FF1D9E">
        <w:rPr>
          <w:rFonts w:asciiTheme="majorBidi" w:hAnsiTheme="majorBidi" w:cstheme="majorBidi"/>
        </w:rPr>
        <w:t>Wawancara</w:t>
      </w:r>
      <w:bookmarkEnd w:id="64"/>
      <w:bookmarkEnd w:id="65"/>
    </w:p>
    <w:p w14:paraId="647AB6F6" w14:textId="6C6A40E2" w:rsidR="008163A2" w:rsidRPr="00FF1D9E" w:rsidRDefault="003C481E" w:rsidP="00260606">
      <w:pPr>
        <w:pStyle w:val="ListParagraph"/>
        <w:ind w:left="1080"/>
        <w:rPr>
          <w:rFonts w:asciiTheme="majorBidi" w:hAnsiTheme="majorBidi" w:cstheme="majorBidi"/>
        </w:rPr>
      </w:pPr>
      <w:r w:rsidRPr="00FF1D9E">
        <w:rPr>
          <w:rFonts w:asciiTheme="majorBidi" w:hAnsiTheme="majorBidi" w:cstheme="majorBidi"/>
        </w:rPr>
        <w:t>Wawancara adalah suatu cara pengumpulan data yang digunakan untuk memperoleh informasi langsung dari sumbernya.</w:t>
      </w:r>
      <w:r w:rsidR="00A65E6B">
        <w:rPr>
          <w:rFonts w:asciiTheme="majorBidi" w:hAnsiTheme="majorBidi" w:cstheme="majorBidi"/>
        </w:rPr>
        <w:t xml:space="preserve"> </w:t>
      </w:r>
      <w:r w:rsidR="009661A6" w:rsidRPr="00FF1D9E">
        <w:rPr>
          <w:rFonts w:asciiTheme="majorBidi" w:hAnsiTheme="majorBidi" w:cstheme="majorBidi"/>
        </w:rPr>
        <w:t>W</w:t>
      </w:r>
      <w:r w:rsidRPr="00FF1D9E">
        <w:rPr>
          <w:rFonts w:asciiTheme="majorBidi" w:hAnsiTheme="majorBidi" w:cstheme="majorBidi"/>
        </w:rPr>
        <w:t>awancara ini digunakan apabila ingin mengetahui hal-hal dari responden secara lebih mendalam serta dengan jumlah respondeng sedikit.</w:t>
      </w:r>
      <w:r w:rsidR="00A65E6B">
        <w:rPr>
          <w:rFonts w:asciiTheme="majorBidi" w:hAnsiTheme="majorBidi" w:cstheme="majorBidi"/>
        </w:rPr>
        <w:t xml:space="preserve"> </w:t>
      </w:r>
      <w:r w:rsidRPr="00FF1D9E">
        <w:rPr>
          <w:rFonts w:asciiTheme="majorBidi" w:hAnsiTheme="majorBidi" w:cstheme="majorBidi"/>
        </w:rPr>
        <w:t>Menurut Nasution,</w:t>
      </w:r>
      <w:r w:rsidR="00E66193" w:rsidRPr="00FF1D9E">
        <w:rPr>
          <w:rFonts w:asciiTheme="majorBidi" w:hAnsiTheme="majorBidi" w:cstheme="majorBidi"/>
        </w:rPr>
        <w:t xml:space="preserve"> </w:t>
      </w:r>
      <w:r w:rsidRPr="00FF1D9E">
        <w:rPr>
          <w:rFonts w:asciiTheme="majorBidi" w:hAnsiTheme="majorBidi" w:cstheme="majorBidi"/>
        </w:rPr>
        <w:t>wawancara juga diartikan sebagai suatu bent</w:t>
      </w:r>
      <w:r w:rsidR="00FC6EF8" w:rsidRPr="00FF1D9E">
        <w:rPr>
          <w:rFonts w:asciiTheme="majorBidi" w:hAnsiTheme="majorBidi" w:cstheme="majorBidi"/>
        </w:rPr>
        <w:t>uk komunikasi verbal,</w:t>
      </w:r>
      <w:r w:rsidR="00E66193" w:rsidRPr="00FF1D9E">
        <w:rPr>
          <w:rFonts w:asciiTheme="majorBidi" w:hAnsiTheme="majorBidi" w:cstheme="majorBidi"/>
        </w:rPr>
        <w:t xml:space="preserve"> </w:t>
      </w:r>
      <w:r w:rsidR="00FC6EF8" w:rsidRPr="00FF1D9E">
        <w:rPr>
          <w:rFonts w:asciiTheme="majorBidi" w:hAnsiTheme="majorBidi" w:cstheme="majorBidi"/>
        </w:rPr>
        <w:t>semacam percakapan yang bertujuan memperoleh informasi.</w:t>
      </w:r>
      <w:r w:rsidR="00FC6EF8" w:rsidRPr="00FF1D9E">
        <w:rPr>
          <w:rStyle w:val="FootnoteReference"/>
          <w:rFonts w:asciiTheme="majorBidi" w:hAnsiTheme="majorBidi" w:cstheme="majorBidi"/>
        </w:rPr>
        <w:footnoteReference w:id="99"/>
      </w:r>
    </w:p>
    <w:p w14:paraId="3B68C132" w14:textId="55FAC497" w:rsidR="00FC6EF8" w:rsidRPr="00FF1D9E" w:rsidRDefault="00FC6EF8" w:rsidP="00260606">
      <w:pPr>
        <w:pStyle w:val="ListParagraph"/>
        <w:ind w:left="1080"/>
        <w:rPr>
          <w:rFonts w:asciiTheme="majorBidi" w:hAnsiTheme="majorBidi" w:cstheme="majorBidi"/>
        </w:rPr>
      </w:pPr>
      <w:r w:rsidRPr="00FF1D9E">
        <w:rPr>
          <w:rFonts w:asciiTheme="majorBidi" w:hAnsiTheme="majorBidi" w:cstheme="majorBidi"/>
        </w:rPr>
        <w:t>Dalam penelitian ini,</w:t>
      </w:r>
      <w:r w:rsidR="00A65E6B">
        <w:rPr>
          <w:rFonts w:asciiTheme="majorBidi" w:hAnsiTheme="majorBidi" w:cstheme="majorBidi"/>
        </w:rPr>
        <w:t xml:space="preserve"> </w:t>
      </w:r>
      <w:r w:rsidRPr="00FF1D9E">
        <w:rPr>
          <w:rFonts w:asciiTheme="majorBidi" w:hAnsiTheme="majorBidi" w:cstheme="majorBidi"/>
        </w:rPr>
        <w:t>wawancara dilakukan oleh peneliti kepada Kepala sekolah,</w:t>
      </w:r>
      <w:r w:rsidR="00E66193" w:rsidRPr="00FF1D9E">
        <w:rPr>
          <w:rFonts w:asciiTheme="majorBidi" w:hAnsiTheme="majorBidi" w:cstheme="majorBidi"/>
        </w:rPr>
        <w:t xml:space="preserve"> </w:t>
      </w:r>
      <w:r w:rsidRPr="00FF1D9E">
        <w:rPr>
          <w:rFonts w:asciiTheme="majorBidi" w:hAnsiTheme="majorBidi" w:cstheme="majorBidi"/>
        </w:rPr>
        <w:t>Guru Pai,</w:t>
      </w:r>
      <w:r w:rsidR="00E66193" w:rsidRPr="00FF1D9E">
        <w:rPr>
          <w:rFonts w:asciiTheme="majorBidi" w:hAnsiTheme="majorBidi" w:cstheme="majorBidi"/>
        </w:rPr>
        <w:t xml:space="preserve"> </w:t>
      </w:r>
      <w:r w:rsidRPr="00FF1D9E">
        <w:rPr>
          <w:rFonts w:asciiTheme="majorBidi" w:hAnsiTheme="majorBidi" w:cstheme="majorBidi"/>
        </w:rPr>
        <w:t>Komite SRA,</w:t>
      </w:r>
      <w:r w:rsidR="00E66193" w:rsidRPr="00FF1D9E">
        <w:rPr>
          <w:rFonts w:asciiTheme="majorBidi" w:hAnsiTheme="majorBidi" w:cstheme="majorBidi"/>
        </w:rPr>
        <w:t xml:space="preserve"> </w:t>
      </w:r>
      <w:r w:rsidRPr="00FF1D9E">
        <w:rPr>
          <w:rFonts w:asciiTheme="majorBidi" w:hAnsiTheme="majorBidi" w:cstheme="majorBidi"/>
        </w:rPr>
        <w:t>guru BK,</w:t>
      </w:r>
      <w:r w:rsidR="00E66193" w:rsidRPr="00FF1D9E">
        <w:rPr>
          <w:rFonts w:asciiTheme="majorBidi" w:hAnsiTheme="majorBidi" w:cstheme="majorBidi"/>
        </w:rPr>
        <w:t xml:space="preserve"> </w:t>
      </w:r>
      <w:r w:rsidRPr="00FF1D9E">
        <w:rPr>
          <w:rFonts w:asciiTheme="majorBidi" w:hAnsiTheme="majorBidi" w:cstheme="majorBidi"/>
        </w:rPr>
        <w:t>dan</w:t>
      </w:r>
      <w:r w:rsidR="00E66193" w:rsidRPr="00FF1D9E">
        <w:rPr>
          <w:rFonts w:asciiTheme="majorBidi" w:hAnsiTheme="majorBidi" w:cstheme="majorBidi"/>
        </w:rPr>
        <w:t xml:space="preserve"> </w:t>
      </w:r>
      <w:r w:rsidR="00F37C13">
        <w:rPr>
          <w:rFonts w:asciiTheme="majorBidi" w:hAnsiTheme="majorBidi" w:cstheme="majorBidi"/>
        </w:rPr>
        <w:t xml:space="preserve">2 </w:t>
      </w:r>
      <w:r w:rsidRPr="00FF1D9E">
        <w:rPr>
          <w:rFonts w:asciiTheme="majorBidi" w:hAnsiTheme="majorBidi" w:cstheme="majorBidi"/>
        </w:rPr>
        <w:t xml:space="preserve">perwakilan siswa dan siswi di SMP Negeri 16 Semarang untuk bertanya secara langsung mengenai </w:t>
      </w:r>
      <w:r w:rsidR="009661A6" w:rsidRPr="00FF1D9E">
        <w:rPr>
          <w:rFonts w:asciiTheme="majorBidi" w:hAnsiTheme="majorBidi" w:cstheme="majorBidi"/>
        </w:rPr>
        <w:t>s</w:t>
      </w:r>
      <w:r w:rsidRPr="00FF1D9E">
        <w:rPr>
          <w:rFonts w:asciiTheme="majorBidi" w:hAnsiTheme="majorBidi" w:cstheme="majorBidi"/>
        </w:rPr>
        <w:t xml:space="preserve">trategi penguatan sekolah ramah anak melalui </w:t>
      </w:r>
      <w:r w:rsidR="00C500DC">
        <w:rPr>
          <w:rFonts w:asciiTheme="majorBidi" w:hAnsiTheme="majorBidi" w:cstheme="majorBidi"/>
        </w:rPr>
        <w:t>p</w:t>
      </w:r>
      <w:r w:rsidRPr="00FF1D9E">
        <w:rPr>
          <w:rFonts w:asciiTheme="majorBidi" w:hAnsiTheme="majorBidi" w:cstheme="majorBidi"/>
        </w:rPr>
        <w:t>endidikan agama islam yang telah dilakukan.</w:t>
      </w:r>
    </w:p>
    <w:p w14:paraId="615B5D36" w14:textId="77777777" w:rsidR="00FD0A9E" w:rsidRPr="00FF1D9E" w:rsidRDefault="00FC6EF8" w:rsidP="0020332C">
      <w:pPr>
        <w:pStyle w:val="ListParagraph"/>
        <w:numPr>
          <w:ilvl w:val="0"/>
          <w:numId w:val="14"/>
        </w:numPr>
        <w:outlineLvl w:val="2"/>
        <w:rPr>
          <w:rFonts w:asciiTheme="majorBidi" w:hAnsiTheme="majorBidi" w:cstheme="majorBidi"/>
        </w:rPr>
      </w:pPr>
      <w:bookmarkStart w:id="66" w:name="_Toc189074309"/>
      <w:bookmarkStart w:id="67" w:name="_Toc198667398"/>
      <w:r w:rsidRPr="00FF1D9E">
        <w:rPr>
          <w:rFonts w:asciiTheme="majorBidi" w:hAnsiTheme="majorBidi" w:cstheme="majorBidi"/>
        </w:rPr>
        <w:t>D</w:t>
      </w:r>
      <w:r w:rsidR="003646B7" w:rsidRPr="00FF1D9E">
        <w:rPr>
          <w:rFonts w:asciiTheme="majorBidi" w:hAnsiTheme="majorBidi" w:cstheme="majorBidi"/>
        </w:rPr>
        <w:t>okumentasi</w:t>
      </w:r>
      <w:bookmarkEnd w:id="66"/>
      <w:bookmarkEnd w:id="67"/>
    </w:p>
    <w:p w14:paraId="0A095875" w14:textId="799F23DB" w:rsidR="00FC6EF8" w:rsidRPr="00FF1D9E" w:rsidRDefault="00FC6EF8" w:rsidP="00C47A45">
      <w:pPr>
        <w:pStyle w:val="ListParagraph"/>
        <w:ind w:left="1080"/>
        <w:rPr>
          <w:rFonts w:asciiTheme="majorBidi" w:hAnsiTheme="majorBidi" w:cstheme="majorBidi"/>
        </w:rPr>
      </w:pPr>
      <w:r w:rsidRPr="00FF1D9E">
        <w:rPr>
          <w:rFonts w:asciiTheme="majorBidi" w:hAnsiTheme="majorBidi" w:cstheme="majorBidi"/>
        </w:rPr>
        <w:lastRenderedPageBreak/>
        <w:t xml:space="preserve">Teknik dokumentasi merupakan </w:t>
      </w:r>
      <w:r w:rsidR="00386FF0">
        <w:rPr>
          <w:rFonts w:asciiTheme="majorBidi" w:hAnsiTheme="majorBidi" w:cstheme="majorBidi"/>
        </w:rPr>
        <w:t>t</w:t>
      </w:r>
      <w:r w:rsidRPr="00FF1D9E">
        <w:rPr>
          <w:rFonts w:asciiTheme="majorBidi" w:hAnsiTheme="majorBidi" w:cstheme="majorBidi"/>
        </w:rPr>
        <w:t>eknik mencari data,</w:t>
      </w:r>
      <w:r w:rsidR="009E3008">
        <w:rPr>
          <w:rFonts w:asciiTheme="majorBidi" w:hAnsiTheme="majorBidi" w:cstheme="majorBidi"/>
        </w:rPr>
        <w:t xml:space="preserve"> </w:t>
      </w:r>
      <w:r w:rsidRPr="00FF1D9E">
        <w:rPr>
          <w:rFonts w:asciiTheme="majorBidi" w:hAnsiTheme="majorBidi" w:cstheme="majorBidi"/>
        </w:rPr>
        <w:t>mengenail hal hal atau variab</w:t>
      </w:r>
      <w:r w:rsidR="00386FF0">
        <w:rPr>
          <w:rFonts w:asciiTheme="majorBidi" w:hAnsiTheme="majorBidi" w:cstheme="majorBidi"/>
        </w:rPr>
        <w:t>el</w:t>
      </w:r>
      <w:r w:rsidRPr="00FF1D9E">
        <w:rPr>
          <w:rFonts w:asciiTheme="majorBidi" w:hAnsiTheme="majorBidi" w:cstheme="majorBidi"/>
        </w:rPr>
        <w:t xml:space="preserve"> yang berupa catatan, </w:t>
      </w:r>
      <w:r w:rsidR="004D769D" w:rsidRPr="00FF1D9E">
        <w:rPr>
          <w:rFonts w:asciiTheme="majorBidi" w:hAnsiTheme="majorBidi" w:cstheme="majorBidi"/>
        </w:rPr>
        <w:t>transkrip, buku, surat kabar, majalah, prasasti,</w:t>
      </w:r>
      <w:r w:rsidR="009E3008">
        <w:rPr>
          <w:rFonts w:asciiTheme="majorBidi" w:hAnsiTheme="majorBidi" w:cstheme="majorBidi"/>
        </w:rPr>
        <w:t xml:space="preserve"> </w:t>
      </w:r>
      <w:r w:rsidR="004D769D" w:rsidRPr="00FF1D9E">
        <w:rPr>
          <w:rFonts w:asciiTheme="majorBidi" w:hAnsiTheme="majorBidi" w:cstheme="majorBidi"/>
        </w:rPr>
        <w:t>notulen rapat, lengger, angenda, dan sebagainya.</w:t>
      </w:r>
      <w:r w:rsidR="005700F2" w:rsidRPr="00FF1D9E">
        <w:rPr>
          <w:rStyle w:val="FootnoteReference"/>
          <w:rFonts w:asciiTheme="majorBidi" w:hAnsiTheme="majorBidi" w:cstheme="majorBidi"/>
        </w:rPr>
        <w:footnoteReference w:id="100"/>
      </w:r>
      <w:r w:rsidR="00E66193" w:rsidRPr="00FF1D9E">
        <w:rPr>
          <w:rFonts w:asciiTheme="majorBidi" w:hAnsiTheme="majorBidi" w:cstheme="majorBidi"/>
        </w:rPr>
        <w:t xml:space="preserve"> </w:t>
      </w:r>
      <w:r w:rsidR="009661A6" w:rsidRPr="00FF1D9E">
        <w:rPr>
          <w:rFonts w:asciiTheme="majorBidi" w:hAnsiTheme="majorBidi" w:cstheme="majorBidi"/>
        </w:rPr>
        <w:t>D</w:t>
      </w:r>
      <w:r w:rsidR="005700F2" w:rsidRPr="00FF1D9E">
        <w:rPr>
          <w:rFonts w:asciiTheme="majorBidi" w:hAnsiTheme="majorBidi" w:cstheme="majorBidi"/>
        </w:rPr>
        <w:t xml:space="preserve">okumentasi juga memiliki arti suatu </w:t>
      </w:r>
      <w:r w:rsidR="00386FF0">
        <w:rPr>
          <w:rFonts w:asciiTheme="majorBidi" w:hAnsiTheme="majorBidi" w:cstheme="majorBidi"/>
        </w:rPr>
        <w:t>t</w:t>
      </w:r>
      <w:r w:rsidR="005700F2" w:rsidRPr="00FF1D9E">
        <w:rPr>
          <w:rFonts w:asciiTheme="majorBidi" w:hAnsiTheme="majorBidi" w:cstheme="majorBidi"/>
        </w:rPr>
        <w:t>eknik pengumpulan data dengan menghimpun dan menganalisis dokumen</w:t>
      </w:r>
      <w:r w:rsidR="00386FF0">
        <w:rPr>
          <w:rFonts w:asciiTheme="majorBidi" w:hAnsiTheme="majorBidi" w:cstheme="majorBidi"/>
        </w:rPr>
        <w:t>-</w:t>
      </w:r>
      <w:r w:rsidR="005700F2" w:rsidRPr="00FF1D9E">
        <w:rPr>
          <w:rFonts w:asciiTheme="majorBidi" w:hAnsiTheme="majorBidi" w:cstheme="majorBidi"/>
        </w:rPr>
        <w:t>dokumen,</w:t>
      </w:r>
      <w:r w:rsidR="00E66193" w:rsidRPr="00FF1D9E">
        <w:rPr>
          <w:rFonts w:asciiTheme="majorBidi" w:hAnsiTheme="majorBidi" w:cstheme="majorBidi"/>
        </w:rPr>
        <w:t xml:space="preserve"> </w:t>
      </w:r>
      <w:r w:rsidR="005700F2" w:rsidRPr="00FF1D9E">
        <w:rPr>
          <w:rFonts w:asciiTheme="majorBidi" w:hAnsiTheme="majorBidi" w:cstheme="majorBidi"/>
        </w:rPr>
        <w:t>baik dokumen tertulis, gambar atau foto, maupun elektronik.</w:t>
      </w:r>
      <w:r w:rsidR="00E66193" w:rsidRPr="00FF1D9E">
        <w:rPr>
          <w:rFonts w:asciiTheme="majorBidi" w:hAnsiTheme="majorBidi" w:cstheme="majorBidi"/>
        </w:rPr>
        <w:t xml:space="preserve"> </w:t>
      </w:r>
      <w:r w:rsidR="005700F2" w:rsidRPr="00FF1D9E">
        <w:rPr>
          <w:rFonts w:asciiTheme="majorBidi" w:hAnsiTheme="majorBidi" w:cstheme="majorBidi"/>
        </w:rPr>
        <w:t>Dokumen-dokumen yang dihimpun dipilih sesuai dengan tujuan dan fo</w:t>
      </w:r>
      <w:r w:rsidR="009E3008">
        <w:rPr>
          <w:rFonts w:asciiTheme="majorBidi" w:hAnsiTheme="majorBidi" w:cstheme="majorBidi"/>
        </w:rPr>
        <w:t>k</w:t>
      </w:r>
      <w:r w:rsidR="005700F2" w:rsidRPr="00FF1D9E">
        <w:rPr>
          <w:rFonts w:asciiTheme="majorBidi" w:hAnsiTheme="majorBidi" w:cstheme="majorBidi"/>
        </w:rPr>
        <w:t>us masalah.</w:t>
      </w:r>
      <w:r w:rsidR="005700F2" w:rsidRPr="00FF1D9E">
        <w:rPr>
          <w:rStyle w:val="FootnoteReference"/>
          <w:rFonts w:asciiTheme="majorBidi" w:hAnsiTheme="majorBidi" w:cstheme="majorBidi"/>
        </w:rPr>
        <w:footnoteReference w:id="101"/>
      </w:r>
    </w:p>
    <w:p w14:paraId="4C1D85F6" w14:textId="46DC0C45" w:rsidR="00FF1D9E" w:rsidRPr="00FF1D9E" w:rsidRDefault="005700F2" w:rsidP="00BD0341">
      <w:pPr>
        <w:pStyle w:val="ListParagraph"/>
        <w:ind w:left="1080"/>
        <w:rPr>
          <w:rFonts w:asciiTheme="majorBidi" w:hAnsiTheme="majorBidi" w:cstheme="majorBidi"/>
        </w:rPr>
      </w:pPr>
      <w:r w:rsidRPr="00FF1D9E">
        <w:rPr>
          <w:rFonts w:asciiTheme="majorBidi" w:hAnsiTheme="majorBidi" w:cstheme="majorBidi"/>
        </w:rPr>
        <w:t>Pada penelitian ini,</w:t>
      </w:r>
      <w:r w:rsidR="00E66193" w:rsidRPr="00FF1D9E">
        <w:rPr>
          <w:rFonts w:asciiTheme="majorBidi" w:hAnsiTheme="majorBidi" w:cstheme="majorBidi"/>
        </w:rPr>
        <w:t xml:space="preserve"> </w:t>
      </w:r>
      <w:r w:rsidR="00386FF0">
        <w:rPr>
          <w:rFonts w:asciiTheme="majorBidi" w:hAnsiTheme="majorBidi" w:cstheme="majorBidi"/>
        </w:rPr>
        <w:t>t</w:t>
      </w:r>
      <w:r w:rsidRPr="00FF1D9E">
        <w:rPr>
          <w:rFonts w:asciiTheme="majorBidi" w:hAnsiTheme="majorBidi" w:cstheme="majorBidi"/>
        </w:rPr>
        <w:t>eknik dokumentasi dilakukan untuk mencari data yang berkaitan dengan kondisi sekolah yang diteliti serta foto wawancara yang sudah dilakukan.</w:t>
      </w:r>
    </w:p>
    <w:p w14:paraId="159C50D1" w14:textId="77777777" w:rsidR="00FD0A9E" w:rsidRPr="00FF1D9E" w:rsidRDefault="003646B7" w:rsidP="0020332C">
      <w:pPr>
        <w:pStyle w:val="ListParagraph"/>
        <w:numPr>
          <w:ilvl w:val="0"/>
          <w:numId w:val="13"/>
        </w:numPr>
        <w:outlineLvl w:val="0"/>
        <w:rPr>
          <w:rFonts w:asciiTheme="majorBidi" w:hAnsiTheme="majorBidi" w:cstheme="majorBidi"/>
          <w:b/>
          <w:bCs/>
        </w:rPr>
      </w:pPr>
      <w:bookmarkStart w:id="68" w:name="_Toc189074310"/>
      <w:bookmarkStart w:id="69" w:name="_Toc198667399"/>
      <w:r w:rsidRPr="00FF1D9E">
        <w:rPr>
          <w:rFonts w:asciiTheme="majorBidi" w:hAnsiTheme="majorBidi" w:cstheme="majorBidi"/>
          <w:b/>
          <w:bCs/>
        </w:rPr>
        <w:t>Uji keabsahan data</w:t>
      </w:r>
      <w:bookmarkEnd w:id="68"/>
      <w:bookmarkEnd w:id="69"/>
    </w:p>
    <w:p w14:paraId="4DBF4F53" w14:textId="12445C65" w:rsidR="00677383" w:rsidRPr="00FF1D9E" w:rsidRDefault="00677383" w:rsidP="00FF1D9E">
      <w:pPr>
        <w:pStyle w:val="ListParagraph"/>
        <w:rPr>
          <w:rFonts w:asciiTheme="majorBidi" w:hAnsiTheme="majorBidi" w:cstheme="majorBidi"/>
        </w:rPr>
      </w:pPr>
      <w:r w:rsidRPr="00FF1D9E">
        <w:rPr>
          <w:rFonts w:asciiTheme="majorBidi" w:hAnsiTheme="majorBidi" w:cstheme="majorBidi"/>
        </w:rPr>
        <w:t>Penelitian ini menggunakan uji kredibilitas sebagai uji keabsahan datanya.</w:t>
      </w:r>
      <w:r w:rsidR="00E66193" w:rsidRPr="00FF1D9E">
        <w:rPr>
          <w:rFonts w:asciiTheme="majorBidi" w:hAnsiTheme="majorBidi" w:cstheme="majorBidi"/>
        </w:rPr>
        <w:t xml:space="preserve"> </w:t>
      </w:r>
      <w:r w:rsidRPr="00FF1D9E">
        <w:rPr>
          <w:rFonts w:asciiTheme="majorBidi" w:hAnsiTheme="majorBidi" w:cstheme="majorBidi"/>
        </w:rPr>
        <w:t>Uji kredibilitas bertujuan untuk menjelaskan bahwa hasil penelitian yang dijabarkan menggambarkan kebenaran yang sebenarnya mengenai objek yang diteliti.</w:t>
      </w:r>
      <w:r w:rsidR="00E66193" w:rsidRPr="00FF1D9E">
        <w:rPr>
          <w:rFonts w:asciiTheme="majorBidi" w:hAnsiTheme="majorBidi" w:cstheme="majorBidi"/>
        </w:rPr>
        <w:t xml:space="preserve"> </w:t>
      </w:r>
      <w:r w:rsidRPr="00FF1D9E">
        <w:rPr>
          <w:rFonts w:asciiTheme="majorBidi" w:hAnsiTheme="majorBidi" w:cstheme="majorBidi"/>
        </w:rPr>
        <w:t>Pada uji kredibilitas,</w:t>
      </w:r>
      <w:r w:rsidR="00E66193" w:rsidRPr="00FF1D9E">
        <w:rPr>
          <w:rFonts w:asciiTheme="majorBidi" w:hAnsiTheme="majorBidi" w:cstheme="majorBidi"/>
        </w:rPr>
        <w:t xml:space="preserve"> </w:t>
      </w:r>
      <w:r w:rsidRPr="00FF1D9E">
        <w:rPr>
          <w:rFonts w:asciiTheme="majorBidi" w:hAnsiTheme="majorBidi" w:cstheme="majorBidi"/>
        </w:rPr>
        <w:t>peneliti menggunakan Teknik triangluasi.</w:t>
      </w:r>
      <w:r w:rsidR="00E66193" w:rsidRPr="00FF1D9E">
        <w:rPr>
          <w:rFonts w:asciiTheme="majorBidi" w:hAnsiTheme="majorBidi" w:cstheme="majorBidi"/>
        </w:rPr>
        <w:t xml:space="preserve"> </w:t>
      </w:r>
      <w:r w:rsidRPr="00FF1D9E">
        <w:rPr>
          <w:rFonts w:asciiTheme="majorBidi" w:hAnsiTheme="majorBidi" w:cstheme="majorBidi"/>
        </w:rPr>
        <w:t>Triangulasi sendiri merupakan pengecekan data menggunakan : (1) Banyak sumber data, (2) Banyak Teknik pengumpulan, (3) banyak waktu,dan (4) Banyak penyidik/investrigator.</w:t>
      </w:r>
    </w:p>
    <w:p w14:paraId="11964635" w14:textId="3BCCFF44" w:rsidR="0065199C" w:rsidRDefault="00677383" w:rsidP="00361209">
      <w:pPr>
        <w:pStyle w:val="ListParagraph"/>
        <w:rPr>
          <w:rFonts w:asciiTheme="majorBidi" w:hAnsiTheme="majorBidi" w:cstheme="majorBidi"/>
        </w:rPr>
      </w:pPr>
      <w:r w:rsidRPr="00FF1D9E">
        <w:rPr>
          <w:rFonts w:asciiTheme="majorBidi" w:hAnsiTheme="majorBidi" w:cstheme="majorBidi"/>
        </w:rPr>
        <w:lastRenderedPageBreak/>
        <w:t>Dari beberapa jenis triangulasi yang ada,</w:t>
      </w:r>
      <w:r w:rsidR="00E66193" w:rsidRPr="00FF1D9E">
        <w:rPr>
          <w:rFonts w:asciiTheme="majorBidi" w:hAnsiTheme="majorBidi" w:cstheme="majorBidi"/>
        </w:rPr>
        <w:t xml:space="preserve"> </w:t>
      </w:r>
      <w:r w:rsidRPr="00FF1D9E">
        <w:rPr>
          <w:rFonts w:asciiTheme="majorBidi" w:hAnsiTheme="majorBidi" w:cstheme="majorBidi"/>
        </w:rPr>
        <w:t>jenis triangulasi yang digunakan oleh peneliti yaitu triangulasi sumber</w:t>
      </w:r>
      <w:r w:rsidR="00F4239B">
        <w:rPr>
          <w:rFonts w:asciiTheme="majorBidi" w:hAnsiTheme="majorBidi" w:cstheme="majorBidi"/>
        </w:rPr>
        <w:t xml:space="preserve"> dan triangulasi teknik</w:t>
      </w:r>
      <w:r w:rsidRPr="00FF1D9E">
        <w:rPr>
          <w:rFonts w:asciiTheme="majorBidi" w:hAnsiTheme="majorBidi" w:cstheme="majorBidi"/>
        </w:rPr>
        <w:t>.</w:t>
      </w:r>
      <w:r w:rsidR="00E66193" w:rsidRPr="00FF1D9E">
        <w:rPr>
          <w:rFonts w:asciiTheme="majorBidi" w:hAnsiTheme="majorBidi" w:cstheme="majorBidi"/>
        </w:rPr>
        <w:t xml:space="preserve"> </w:t>
      </w:r>
      <w:r w:rsidRPr="00FF1D9E">
        <w:rPr>
          <w:rFonts w:asciiTheme="majorBidi" w:hAnsiTheme="majorBidi" w:cstheme="majorBidi"/>
        </w:rPr>
        <w:t xml:space="preserve">Triangulasi sumber ialah untuk menguji kredibilitas data yang dilakukan dengan cara mengecek data yang telah diperoleh melalui beberapa sumber yang berbeda-beda dengan </w:t>
      </w:r>
      <w:r w:rsidR="00020135">
        <w:rPr>
          <w:rFonts w:asciiTheme="majorBidi" w:hAnsiTheme="majorBidi" w:cstheme="majorBidi"/>
        </w:rPr>
        <w:t>t</w:t>
      </w:r>
      <w:r w:rsidRPr="00FF1D9E">
        <w:rPr>
          <w:rFonts w:asciiTheme="majorBidi" w:hAnsiTheme="majorBidi" w:cstheme="majorBidi"/>
        </w:rPr>
        <w:t>eknik yang sama.</w:t>
      </w:r>
      <w:r w:rsidR="00AF3B30">
        <w:rPr>
          <w:rFonts w:asciiTheme="majorBidi" w:hAnsiTheme="majorBidi" w:cstheme="majorBidi"/>
        </w:rPr>
        <w:t xml:space="preserve"> Triangulasi teknik yaitu untuk menguji kredibilitas data dilakukan </w:t>
      </w:r>
      <w:r w:rsidR="00A41F30">
        <w:rPr>
          <w:rFonts w:asciiTheme="majorBidi" w:hAnsiTheme="majorBidi" w:cstheme="majorBidi"/>
        </w:rPr>
        <w:t>dengan cara mengecek data kepada sumber yang sama dengan teknik yang berbeda, untuk mendapatkan data dari wawancara yang mendalam , dan dokumentasi untuk sumber data yang sama secara serentak.</w:t>
      </w:r>
    </w:p>
    <w:p w14:paraId="17A5653C" w14:textId="67645104" w:rsidR="003C74CE" w:rsidRDefault="0065199C" w:rsidP="00361209">
      <w:pPr>
        <w:pStyle w:val="ListParagraph"/>
        <w:rPr>
          <w:rFonts w:asciiTheme="majorBidi" w:hAnsiTheme="majorBidi" w:cstheme="majorBidi"/>
        </w:rPr>
      </w:pPr>
      <w:r>
        <w:rPr>
          <w:rFonts w:asciiTheme="majorBidi" w:hAnsiTheme="majorBidi" w:cstheme="majorBidi"/>
        </w:rPr>
        <w:t>Dari pemaparan di atas dapat disimpulkan bahwa dalam penelitian yang dilakukan menggunakan triangu</w:t>
      </w:r>
      <w:r w:rsidR="00FF0BB0">
        <w:rPr>
          <w:rFonts w:asciiTheme="majorBidi" w:hAnsiTheme="majorBidi" w:cstheme="majorBidi"/>
        </w:rPr>
        <w:t xml:space="preserve">lasi sumber dalam penelitian yang dilakukan menggunakan triangulasi sumber dan teknik yaitu dengan </w:t>
      </w:r>
      <w:r w:rsidR="00C14A4C">
        <w:rPr>
          <w:rFonts w:asciiTheme="majorBidi" w:hAnsiTheme="majorBidi" w:cstheme="majorBidi"/>
        </w:rPr>
        <w:t xml:space="preserve">cara membandingkan hasil wawancara dengan hasil angket untuk menganalisis data </w:t>
      </w:r>
      <w:r w:rsidR="00501546">
        <w:rPr>
          <w:rFonts w:asciiTheme="majorBidi" w:hAnsiTheme="majorBidi" w:cstheme="majorBidi"/>
        </w:rPr>
        <w:t>dengan teknik yang ber</w:t>
      </w:r>
      <w:r w:rsidR="00325E70">
        <w:rPr>
          <w:rFonts w:asciiTheme="majorBidi" w:hAnsiTheme="majorBidi" w:cstheme="majorBidi"/>
        </w:rPr>
        <w:t xml:space="preserve">beda kepada sumber yang sama. </w:t>
      </w:r>
      <w:r w:rsidR="0086529B" w:rsidRPr="00FF1D9E">
        <w:rPr>
          <w:rFonts w:asciiTheme="majorBidi" w:hAnsiTheme="majorBidi" w:cstheme="majorBidi"/>
        </w:rPr>
        <w:t xml:space="preserve">Langkah tersebut diambil dengan tujuan untuk mendapatkan kebsahan data mengenai topik penelitian tentang strategi penguatan sekolah ramah anak melalui </w:t>
      </w:r>
      <w:r w:rsidR="00B30A55">
        <w:rPr>
          <w:rFonts w:asciiTheme="majorBidi" w:hAnsiTheme="majorBidi" w:cstheme="majorBidi"/>
        </w:rPr>
        <w:t>p</w:t>
      </w:r>
      <w:r w:rsidR="0086529B" w:rsidRPr="00FF1D9E">
        <w:rPr>
          <w:rFonts w:asciiTheme="majorBidi" w:hAnsiTheme="majorBidi" w:cstheme="majorBidi"/>
        </w:rPr>
        <w:t>endidikan agama islam.</w:t>
      </w:r>
    </w:p>
    <w:p w14:paraId="1C15FDFB" w14:textId="77777777" w:rsidR="001C084C" w:rsidRDefault="001C084C" w:rsidP="00361209">
      <w:pPr>
        <w:pStyle w:val="ListParagraph"/>
        <w:rPr>
          <w:rFonts w:asciiTheme="majorBidi" w:hAnsiTheme="majorBidi" w:cstheme="majorBidi"/>
        </w:rPr>
      </w:pPr>
    </w:p>
    <w:p w14:paraId="7FDE3FA0" w14:textId="77777777" w:rsidR="001C084C" w:rsidRPr="00361209" w:rsidRDefault="001C084C" w:rsidP="00361209">
      <w:pPr>
        <w:pStyle w:val="ListParagraph"/>
        <w:rPr>
          <w:rFonts w:asciiTheme="majorBidi" w:hAnsiTheme="majorBidi" w:cstheme="majorBidi"/>
        </w:rPr>
      </w:pPr>
    </w:p>
    <w:p w14:paraId="5971DCFE" w14:textId="77777777" w:rsidR="00092BF1" w:rsidRDefault="003646B7" w:rsidP="0020332C">
      <w:pPr>
        <w:pStyle w:val="ListParagraph"/>
        <w:numPr>
          <w:ilvl w:val="0"/>
          <w:numId w:val="13"/>
        </w:numPr>
        <w:outlineLvl w:val="0"/>
        <w:rPr>
          <w:rFonts w:asciiTheme="majorBidi" w:hAnsiTheme="majorBidi" w:cstheme="majorBidi"/>
          <w:b/>
          <w:bCs/>
        </w:rPr>
      </w:pPr>
      <w:bookmarkStart w:id="70" w:name="_Toc189074311"/>
      <w:bookmarkStart w:id="71" w:name="_Toc198667400"/>
      <w:r w:rsidRPr="00FF1D9E">
        <w:rPr>
          <w:rFonts w:asciiTheme="majorBidi" w:hAnsiTheme="majorBidi" w:cstheme="majorBidi"/>
          <w:b/>
          <w:bCs/>
        </w:rPr>
        <w:t xml:space="preserve">Teknis </w:t>
      </w:r>
      <w:r w:rsidR="009B6A28" w:rsidRPr="00FF1D9E">
        <w:rPr>
          <w:rFonts w:asciiTheme="majorBidi" w:hAnsiTheme="majorBidi" w:cstheme="majorBidi"/>
          <w:b/>
          <w:bCs/>
        </w:rPr>
        <w:t>Analisis Data</w:t>
      </w:r>
      <w:bookmarkEnd w:id="70"/>
      <w:bookmarkEnd w:id="71"/>
      <w:r w:rsidR="009B6A28" w:rsidRPr="00FF1D9E">
        <w:rPr>
          <w:rFonts w:asciiTheme="majorBidi" w:hAnsiTheme="majorBidi" w:cstheme="majorBidi"/>
          <w:b/>
          <w:bCs/>
        </w:rPr>
        <w:t xml:space="preserve"> </w:t>
      </w:r>
    </w:p>
    <w:p w14:paraId="311FD267" w14:textId="679478E9" w:rsidR="00DC7B8C" w:rsidRPr="00092BF1" w:rsidRDefault="001A1066" w:rsidP="00092BF1">
      <w:pPr>
        <w:pStyle w:val="ListParagraph"/>
        <w:outlineLvl w:val="0"/>
        <w:rPr>
          <w:rFonts w:asciiTheme="majorBidi" w:hAnsiTheme="majorBidi" w:cstheme="majorBidi"/>
          <w:b/>
          <w:bCs/>
        </w:rPr>
      </w:pPr>
      <w:bookmarkStart w:id="72" w:name="_Toc198667401"/>
      <w:r w:rsidRPr="00092BF1">
        <w:rPr>
          <w:rFonts w:asciiTheme="majorBidi" w:hAnsiTheme="majorBidi" w:cstheme="majorBidi"/>
        </w:rPr>
        <w:lastRenderedPageBreak/>
        <w:t xml:space="preserve">Dalam konteks penelitian, </w:t>
      </w:r>
      <w:r w:rsidR="00C60A1E" w:rsidRPr="00092BF1">
        <w:rPr>
          <w:rFonts w:asciiTheme="majorBidi" w:hAnsiTheme="majorBidi" w:cstheme="majorBidi"/>
        </w:rPr>
        <w:t>analisis data kualitatif adalah proses mencari data dan menyusun secara sistematis data yang diperoleh dari baik melalui hasil wawancara, catatan lapangan, maupun dokumentasi, dengan cara mengorganisasikan data ke dalam kategori, menjabarkan ke dalam unit-unit, melakukan sintesis, menyusun ke dalam pola, yang diakhiri dengan membuat kesimpulan, sehingga mudah dipahami oleh diri sendiri maupun orang lain.</w:t>
      </w:r>
      <w:r w:rsidR="00DC7B8C" w:rsidRPr="00092BF1">
        <w:rPr>
          <w:rFonts w:asciiTheme="majorBidi" w:hAnsiTheme="majorBidi" w:cstheme="majorBidi"/>
        </w:rPr>
        <w:t xml:space="preserve">Pada proses analisis data kualitatif, data yang muncul berwujud kata-kata dan bukan rangkaian angka. Data dikumpulkan dalam aneka macam cara (observasi, wawancara, intisari dokumen, pita rekaman), yang biasanya diproses sebelum digunakan, tetapi analisis kualitatif tetap menggunakan kata-kata yang biasanya disusun dalam teks yang diperluas. Analisis dalam pandangan ini meliputi tiga alur kegiatan, yaitu reduksi data, penyajian data, dan penarikan </w:t>
      </w:r>
      <w:r w:rsidR="00020135">
        <w:rPr>
          <w:rFonts w:asciiTheme="majorBidi" w:hAnsiTheme="majorBidi" w:cstheme="majorBidi"/>
        </w:rPr>
        <w:t>k</w:t>
      </w:r>
      <w:r w:rsidR="00C60A1E" w:rsidRPr="00092BF1">
        <w:rPr>
          <w:rFonts w:asciiTheme="majorBidi" w:hAnsiTheme="majorBidi" w:cstheme="majorBidi"/>
        </w:rPr>
        <w:t>esimpulan.</w:t>
      </w:r>
      <w:r w:rsidR="00C60A1E" w:rsidRPr="00FF1D9E">
        <w:rPr>
          <w:rStyle w:val="FootnoteReference"/>
          <w:rFonts w:asciiTheme="majorBidi" w:hAnsiTheme="majorBidi" w:cstheme="majorBidi"/>
        </w:rPr>
        <w:footnoteReference w:id="102"/>
      </w:r>
      <w:bookmarkEnd w:id="72"/>
    </w:p>
    <w:p w14:paraId="27030C83" w14:textId="14B53291" w:rsidR="00C60A1E" w:rsidRPr="00FF1D9E" w:rsidRDefault="00C60A1E" w:rsidP="00092BF1">
      <w:pPr>
        <w:pStyle w:val="ListParagraph"/>
        <w:rPr>
          <w:rFonts w:asciiTheme="majorBidi" w:hAnsiTheme="majorBidi" w:cstheme="majorBidi"/>
        </w:rPr>
      </w:pPr>
      <w:r w:rsidRPr="00FF1D9E">
        <w:rPr>
          <w:rFonts w:asciiTheme="majorBidi" w:hAnsiTheme="majorBidi" w:cstheme="majorBidi"/>
        </w:rPr>
        <w:t>Penelitian ini menggunakan model analisis data yang dicetuskan Miles and Huberman.</w:t>
      </w:r>
      <w:r w:rsidR="005A4158">
        <w:rPr>
          <w:rFonts w:asciiTheme="majorBidi" w:hAnsiTheme="majorBidi" w:cstheme="majorBidi"/>
        </w:rPr>
        <w:t xml:space="preserve"> </w:t>
      </w:r>
      <w:r w:rsidRPr="00FF1D9E">
        <w:rPr>
          <w:rFonts w:asciiTheme="majorBidi" w:hAnsiTheme="majorBidi" w:cstheme="majorBidi"/>
        </w:rPr>
        <w:t>Model analisis</w:t>
      </w:r>
      <w:r w:rsidR="009E5837" w:rsidRPr="00FF1D9E">
        <w:rPr>
          <w:rFonts w:asciiTheme="majorBidi" w:hAnsiTheme="majorBidi" w:cstheme="majorBidi"/>
        </w:rPr>
        <w:t xml:space="preserve"> data</w:t>
      </w:r>
      <w:r w:rsidR="008A364B">
        <w:rPr>
          <w:rFonts w:asciiTheme="majorBidi" w:hAnsiTheme="majorBidi" w:cstheme="majorBidi"/>
        </w:rPr>
        <w:t xml:space="preserve"> ini juga disebut dengan analisis interaktif yang artinya</w:t>
      </w:r>
      <w:r w:rsidR="009E5837" w:rsidRPr="00FF1D9E">
        <w:rPr>
          <w:rFonts w:asciiTheme="majorBidi" w:hAnsiTheme="majorBidi" w:cstheme="majorBidi"/>
        </w:rPr>
        <w:t xml:space="preserve"> </w:t>
      </w:r>
      <w:r w:rsidR="008A364B">
        <w:rPr>
          <w:rFonts w:asciiTheme="majorBidi" w:hAnsiTheme="majorBidi" w:cstheme="majorBidi"/>
        </w:rPr>
        <w:t xml:space="preserve">aktivitas dalam analisis data </w:t>
      </w:r>
      <w:r w:rsidR="009E5837" w:rsidRPr="00FF1D9E">
        <w:rPr>
          <w:rFonts w:asciiTheme="majorBidi" w:hAnsiTheme="majorBidi" w:cstheme="majorBidi"/>
        </w:rPr>
        <w:t>dilakukan secara interaktif dan terus menerus sampai tuntas</w:t>
      </w:r>
      <w:r w:rsidRPr="00FF1D9E">
        <w:rPr>
          <w:rFonts w:asciiTheme="majorBidi" w:hAnsiTheme="majorBidi" w:cstheme="majorBidi"/>
        </w:rPr>
        <w:t>.</w:t>
      </w:r>
      <w:r w:rsidR="008A364B">
        <w:rPr>
          <w:rFonts w:asciiTheme="majorBidi" w:hAnsiTheme="majorBidi" w:cstheme="majorBidi"/>
        </w:rPr>
        <w:t xml:space="preserve"> </w:t>
      </w:r>
      <w:r w:rsidR="009E5837" w:rsidRPr="00FF1D9E">
        <w:rPr>
          <w:rStyle w:val="FootnoteReference"/>
          <w:rFonts w:asciiTheme="majorBidi" w:hAnsiTheme="majorBidi" w:cstheme="majorBidi"/>
        </w:rPr>
        <w:footnoteReference w:id="103"/>
      </w:r>
      <w:r w:rsidR="008A364B">
        <w:rPr>
          <w:rFonts w:asciiTheme="majorBidi" w:hAnsiTheme="majorBidi" w:cstheme="majorBidi"/>
        </w:rPr>
        <w:t xml:space="preserve"> </w:t>
      </w:r>
      <w:r w:rsidR="009E5837" w:rsidRPr="00FF1D9E">
        <w:rPr>
          <w:rFonts w:asciiTheme="majorBidi" w:hAnsiTheme="majorBidi" w:cstheme="majorBidi"/>
        </w:rPr>
        <w:t>T</w:t>
      </w:r>
      <w:r w:rsidRPr="00FF1D9E">
        <w:rPr>
          <w:rFonts w:asciiTheme="majorBidi" w:hAnsiTheme="majorBidi" w:cstheme="majorBidi"/>
        </w:rPr>
        <w:t xml:space="preserve">erdapat 3 tahapan aktivitas dalam analisis </w:t>
      </w:r>
      <w:r w:rsidRPr="00FF1D9E">
        <w:rPr>
          <w:rFonts w:asciiTheme="majorBidi" w:hAnsiTheme="majorBidi" w:cstheme="majorBidi"/>
        </w:rPr>
        <w:lastRenderedPageBreak/>
        <w:t xml:space="preserve">data kualitatif menurut Miles and Huberman yaitu sebagai berikut : </w:t>
      </w:r>
    </w:p>
    <w:p w14:paraId="540EA856" w14:textId="7A029230" w:rsidR="003646B7" w:rsidRPr="00FF1D9E" w:rsidRDefault="003646B7" w:rsidP="0020332C">
      <w:pPr>
        <w:pStyle w:val="ListParagraph"/>
        <w:numPr>
          <w:ilvl w:val="0"/>
          <w:numId w:val="15"/>
        </w:numPr>
        <w:outlineLvl w:val="2"/>
        <w:rPr>
          <w:rFonts w:asciiTheme="majorBidi" w:hAnsiTheme="majorBidi" w:cstheme="majorBidi"/>
        </w:rPr>
      </w:pPr>
      <w:bookmarkStart w:id="73" w:name="_Toc189074312"/>
      <w:bookmarkStart w:id="74" w:name="_Toc198667402"/>
      <w:r w:rsidRPr="00FF1D9E">
        <w:rPr>
          <w:rFonts w:asciiTheme="majorBidi" w:hAnsiTheme="majorBidi" w:cstheme="majorBidi"/>
        </w:rPr>
        <w:t>Reduksi data</w:t>
      </w:r>
      <w:bookmarkEnd w:id="73"/>
      <w:bookmarkEnd w:id="74"/>
    </w:p>
    <w:p w14:paraId="1BA2ACDE" w14:textId="2B981F27" w:rsidR="00C359B8" w:rsidRPr="00FF1D9E" w:rsidRDefault="000D2DE8" w:rsidP="00C47A45">
      <w:pPr>
        <w:pStyle w:val="ListParagraph"/>
        <w:ind w:left="1080"/>
        <w:rPr>
          <w:rFonts w:asciiTheme="majorBidi" w:hAnsiTheme="majorBidi" w:cstheme="majorBidi"/>
        </w:rPr>
      </w:pPr>
      <w:r w:rsidRPr="00FF1D9E">
        <w:rPr>
          <w:rFonts w:asciiTheme="majorBidi" w:hAnsiTheme="majorBidi" w:cstheme="majorBidi"/>
        </w:rPr>
        <w:t>Mereduksi data adalah memilih data yang relevan,</w:t>
      </w:r>
      <w:r w:rsidR="00F04430" w:rsidRPr="00FF1D9E">
        <w:rPr>
          <w:rFonts w:asciiTheme="majorBidi" w:hAnsiTheme="majorBidi" w:cstheme="majorBidi"/>
        </w:rPr>
        <w:t xml:space="preserve"> </w:t>
      </w:r>
      <w:r w:rsidRPr="00FF1D9E">
        <w:rPr>
          <w:rFonts w:asciiTheme="majorBidi" w:hAnsiTheme="majorBidi" w:cstheme="majorBidi"/>
        </w:rPr>
        <w:t>mengarahkan data pada pemecahan masala</w:t>
      </w:r>
      <w:r w:rsidR="00F04430" w:rsidRPr="00FF1D9E">
        <w:rPr>
          <w:rFonts w:asciiTheme="majorBidi" w:hAnsiTheme="majorBidi" w:cstheme="majorBidi"/>
        </w:rPr>
        <w:t>h</w:t>
      </w:r>
      <w:r w:rsidRPr="00FF1D9E">
        <w:rPr>
          <w:rFonts w:asciiTheme="majorBidi" w:hAnsiTheme="majorBidi" w:cstheme="majorBidi"/>
        </w:rPr>
        <w:t xml:space="preserve"> ,</w:t>
      </w:r>
      <w:r w:rsidR="00F04430" w:rsidRPr="00FF1D9E">
        <w:rPr>
          <w:rFonts w:asciiTheme="majorBidi" w:hAnsiTheme="majorBidi" w:cstheme="majorBidi"/>
        </w:rPr>
        <w:t xml:space="preserve"> </w:t>
      </w:r>
      <w:r w:rsidRPr="00FF1D9E">
        <w:rPr>
          <w:rFonts w:asciiTheme="majorBidi" w:hAnsiTheme="majorBidi" w:cstheme="majorBidi"/>
        </w:rPr>
        <w:t>penemuan,</w:t>
      </w:r>
      <w:r w:rsidR="00F04430" w:rsidRPr="00FF1D9E">
        <w:rPr>
          <w:rFonts w:asciiTheme="majorBidi" w:hAnsiTheme="majorBidi" w:cstheme="majorBidi"/>
        </w:rPr>
        <w:t xml:space="preserve"> </w:t>
      </w:r>
      <w:r w:rsidRPr="00FF1D9E">
        <w:rPr>
          <w:rFonts w:asciiTheme="majorBidi" w:hAnsiTheme="majorBidi" w:cstheme="majorBidi"/>
        </w:rPr>
        <w:t>pemaknaan atau menjawab pertanyaan penelitian.</w:t>
      </w:r>
      <w:r w:rsidR="00F04430" w:rsidRPr="00FF1D9E">
        <w:rPr>
          <w:rFonts w:asciiTheme="majorBidi" w:hAnsiTheme="majorBidi" w:cstheme="majorBidi"/>
        </w:rPr>
        <w:t xml:space="preserve"> </w:t>
      </w:r>
      <w:r w:rsidR="00AC2A97" w:rsidRPr="00FF1D9E">
        <w:rPr>
          <w:rFonts w:asciiTheme="majorBidi" w:hAnsiTheme="majorBidi" w:cstheme="majorBidi"/>
        </w:rPr>
        <w:t xml:space="preserve">Selanjutnya yaitu menyusun dan menyederhakanan </w:t>
      </w:r>
      <w:r w:rsidRPr="00FF1D9E">
        <w:rPr>
          <w:rFonts w:asciiTheme="majorBidi" w:hAnsiTheme="majorBidi" w:cstheme="majorBidi"/>
        </w:rPr>
        <w:t>dengan sistematis dan menjabarkan hal hal penting mengenai hasil temuan dan maknanya.</w:t>
      </w:r>
      <w:r w:rsidR="00F04430" w:rsidRPr="00FF1D9E">
        <w:rPr>
          <w:rFonts w:asciiTheme="majorBidi" w:hAnsiTheme="majorBidi" w:cstheme="majorBidi"/>
        </w:rPr>
        <w:t xml:space="preserve"> </w:t>
      </w:r>
      <w:r w:rsidRPr="00FF1D9E">
        <w:rPr>
          <w:rFonts w:asciiTheme="majorBidi" w:hAnsiTheme="majorBidi" w:cstheme="majorBidi"/>
        </w:rPr>
        <w:t>Dalam proses reduksi data,</w:t>
      </w:r>
      <w:r w:rsidR="00F04430" w:rsidRPr="00FF1D9E">
        <w:rPr>
          <w:rFonts w:asciiTheme="majorBidi" w:hAnsiTheme="majorBidi" w:cstheme="majorBidi"/>
        </w:rPr>
        <w:t xml:space="preserve"> </w:t>
      </w:r>
      <w:r w:rsidRPr="00FF1D9E">
        <w:rPr>
          <w:rFonts w:asciiTheme="majorBidi" w:hAnsiTheme="majorBidi" w:cstheme="majorBidi"/>
        </w:rPr>
        <w:t>hanya temuan data atau temuan yang berkaitan dengan masalah penelitian saja yang direduksi</w:t>
      </w:r>
      <w:r w:rsidR="00B903FA" w:rsidRPr="00FF1D9E">
        <w:rPr>
          <w:rFonts w:asciiTheme="majorBidi" w:hAnsiTheme="majorBidi" w:cstheme="majorBidi"/>
        </w:rPr>
        <w:t xml:space="preserve">. Artinya, reduksi data berfungsi untuk analisis yang menajamkan, menggolongkan, mengarahkan, membuang yang </w:t>
      </w:r>
      <w:r w:rsidRPr="00FF1D9E">
        <w:rPr>
          <w:rFonts w:asciiTheme="majorBidi" w:hAnsiTheme="majorBidi" w:cstheme="majorBidi"/>
        </w:rPr>
        <w:t>tidak penting dan mengorganisasikan data,</w:t>
      </w:r>
      <w:r w:rsidR="00F04430" w:rsidRPr="00FF1D9E">
        <w:rPr>
          <w:rFonts w:asciiTheme="majorBidi" w:hAnsiTheme="majorBidi" w:cstheme="majorBidi"/>
        </w:rPr>
        <w:t xml:space="preserve"> s</w:t>
      </w:r>
      <w:r w:rsidRPr="00FF1D9E">
        <w:rPr>
          <w:rFonts w:asciiTheme="majorBidi" w:hAnsiTheme="majorBidi" w:cstheme="majorBidi"/>
        </w:rPr>
        <w:t xml:space="preserve">ehingga memberikan kemudahan bagi peneliti untuk </w:t>
      </w:r>
      <w:r w:rsidR="00F04430" w:rsidRPr="00FF1D9E">
        <w:rPr>
          <w:rFonts w:asciiTheme="majorBidi" w:hAnsiTheme="majorBidi" w:cstheme="majorBidi"/>
        </w:rPr>
        <w:t>m</w:t>
      </w:r>
      <w:r w:rsidRPr="00FF1D9E">
        <w:rPr>
          <w:rFonts w:asciiTheme="majorBidi" w:hAnsiTheme="majorBidi" w:cstheme="majorBidi"/>
        </w:rPr>
        <w:t xml:space="preserve">enyusun </w:t>
      </w:r>
      <w:r w:rsidR="00F04430" w:rsidRPr="00FF1D9E">
        <w:rPr>
          <w:rFonts w:asciiTheme="majorBidi" w:hAnsiTheme="majorBidi" w:cstheme="majorBidi"/>
        </w:rPr>
        <w:t>k</w:t>
      </w:r>
      <w:r w:rsidRPr="00FF1D9E">
        <w:rPr>
          <w:rFonts w:asciiTheme="majorBidi" w:hAnsiTheme="majorBidi" w:cstheme="majorBidi"/>
        </w:rPr>
        <w:t>esimpulan.</w:t>
      </w:r>
      <w:r w:rsidRPr="00FF1D9E">
        <w:rPr>
          <w:rStyle w:val="FootnoteReference"/>
          <w:rFonts w:asciiTheme="majorBidi" w:hAnsiTheme="majorBidi" w:cstheme="majorBidi"/>
        </w:rPr>
        <w:footnoteReference w:id="104"/>
      </w:r>
    </w:p>
    <w:p w14:paraId="0E0ED118" w14:textId="0322DA7D" w:rsidR="003646B7" w:rsidRPr="003404CA" w:rsidRDefault="003646B7" w:rsidP="0020332C">
      <w:pPr>
        <w:pStyle w:val="ListParagraph"/>
        <w:numPr>
          <w:ilvl w:val="0"/>
          <w:numId w:val="15"/>
        </w:numPr>
        <w:outlineLvl w:val="2"/>
        <w:rPr>
          <w:rFonts w:asciiTheme="majorBidi" w:hAnsiTheme="majorBidi" w:cstheme="majorBidi"/>
          <w:i/>
          <w:iCs/>
        </w:rPr>
      </w:pPr>
      <w:bookmarkStart w:id="75" w:name="_Toc189074313"/>
      <w:bookmarkStart w:id="76" w:name="_Toc198667403"/>
      <w:r w:rsidRPr="00FF1D9E">
        <w:rPr>
          <w:rFonts w:asciiTheme="majorBidi" w:hAnsiTheme="majorBidi" w:cstheme="majorBidi"/>
        </w:rPr>
        <w:t>Penyajia</w:t>
      </w:r>
      <w:r w:rsidR="003E7DC1" w:rsidRPr="00FF1D9E">
        <w:rPr>
          <w:rFonts w:asciiTheme="majorBidi" w:hAnsiTheme="majorBidi" w:cstheme="majorBidi"/>
        </w:rPr>
        <w:t>n</w:t>
      </w:r>
      <w:r w:rsidRPr="00FF1D9E">
        <w:rPr>
          <w:rFonts w:asciiTheme="majorBidi" w:hAnsiTheme="majorBidi" w:cstheme="majorBidi"/>
        </w:rPr>
        <w:t xml:space="preserve"> data </w:t>
      </w:r>
      <w:r w:rsidRPr="003404CA">
        <w:rPr>
          <w:rFonts w:asciiTheme="majorBidi" w:hAnsiTheme="majorBidi" w:cstheme="majorBidi"/>
          <w:i/>
          <w:iCs/>
        </w:rPr>
        <w:t>(</w:t>
      </w:r>
      <w:r w:rsidR="003404CA">
        <w:rPr>
          <w:rFonts w:asciiTheme="majorBidi" w:hAnsiTheme="majorBidi" w:cstheme="majorBidi"/>
          <w:i/>
          <w:iCs/>
        </w:rPr>
        <w:t>D</w:t>
      </w:r>
      <w:r w:rsidRPr="003404CA">
        <w:rPr>
          <w:rFonts w:asciiTheme="majorBidi" w:hAnsiTheme="majorBidi" w:cstheme="majorBidi"/>
          <w:i/>
          <w:iCs/>
        </w:rPr>
        <w:t>isplay data)</w:t>
      </w:r>
      <w:bookmarkEnd w:id="75"/>
      <w:bookmarkEnd w:id="76"/>
    </w:p>
    <w:p w14:paraId="7D4A284E" w14:textId="386297F2" w:rsidR="0058180A" w:rsidRPr="00FF1D9E" w:rsidRDefault="0058180A" w:rsidP="00C47A45">
      <w:pPr>
        <w:pStyle w:val="ListParagraph"/>
        <w:ind w:left="1080"/>
        <w:rPr>
          <w:rFonts w:asciiTheme="majorBidi" w:hAnsiTheme="majorBidi" w:cstheme="majorBidi"/>
        </w:rPr>
      </w:pPr>
      <w:r w:rsidRPr="00FF1D9E">
        <w:rPr>
          <w:rFonts w:asciiTheme="majorBidi" w:hAnsiTheme="majorBidi" w:cstheme="majorBidi"/>
        </w:rPr>
        <w:t>Langkah selanjutnya setelah melakukan reduksi data adalah menyakikan data</w:t>
      </w:r>
      <w:r w:rsidR="00F04430" w:rsidRPr="00FF1D9E">
        <w:rPr>
          <w:rFonts w:asciiTheme="majorBidi" w:hAnsiTheme="majorBidi" w:cstheme="majorBidi"/>
        </w:rPr>
        <w:t>. P</w:t>
      </w:r>
      <w:r w:rsidRPr="00FF1D9E">
        <w:rPr>
          <w:rFonts w:asciiTheme="majorBidi" w:hAnsiTheme="majorBidi" w:cstheme="majorBidi"/>
        </w:rPr>
        <w:t>enyaj</w:t>
      </w:r>
      <w:r w:rsidR="00F04430" w:rsidRPr="00FF1D9E">
        <w:rPr>
          <w:rFonts w:asciiTheme="majorBidi" w:hAnsiTheme="majorBidi" w:cstheme="majorBidi"/>
        </w:rPr>
        <w:t>i</w:t>
      </w:r>
      <w:r w:rsidRPr="00FF1D9E">
        <w:rPr>
          <w:rFonts w:asciiTheme="majorBidi" w:hAnsiTheme="majorBidi" w:cstheme="majorBidi"/>
        </w:rPr>
        <w:t>an data pada penelitian kualitatif dilakukan dalam bentuk bagan, uraian singkat,</w:t>
      </w:r>
      <w:r w:rsidR="00F04430" w:rsidRPr="00FF1D9E">
        <w:rPr>
          <w:rFonts w:asciiTheme="majorBidi" w:hAnsiTheme="majorBidi" w:cstheme="majorBidi"/>
        </w:rPr>
        <w:t xml:space="preserve"> </w:t>
      </w:r>
      <w:r w:rsidRPr="00FF1D9E">
        <w:rPr>
          <w:rFonts w:asciiTheme="majorBidi" w:hAnsiTheme="majorBidi" w:cstheme="majorBidi"/>
        </w:rPr>
        <w:t>hubungan antar kategori,</w:t>
      </w:r>
      <w:r w:rsidR="00F04430" w:rsidRPr="00FF1D9E">
        <w:rPr>
          <w:rFonts w:asciiTheme="majorBidi" w:hAnsiTheme="majorBidi" w:cstheme="majorBidi"/>
        </w:rPr>
        <w:t xml:space="preserve"> </w:t>
      </w:r>
      <w:r w:rsidRPr="00FF1D9E">
        <w:rPr>
          <w:rFonts w:asciiTheme="majorBidi" w:hAnsiTheme="majorBidi" w:cstheme="majorBidi"/>
        </w:rPr>
        <w:t>dll.</w:t>
      </w:r>
      <w:r w:rsidR="009E3008">
        <w:rPr>
          <w:rFonts w:asciiTheme="majorBidi" w:hAnsiTheme="majorBidi" w:cstheme="majorBidi"/>
        </w:rPr>
        <w:t xml:space="preserve"> </w:t>
      </w:r>
      <w:r w:rsidRPr="00FF1D9E">
        <w:rPr>
          <w:rFonts w:asciiTheme="majorBidi" w:hAnsiTheme="majorBidi" w:cstheme="majorBidi"/>
        </w:rPr>
        <w:t>Menurut Miles and Huberman,</w:t>
      </w:r>
      <w:r w:rsidR="00F04430" w:rsidRPr="00FF1D9E">
        <w:rPr>
          <w:rFonts w:asciiTheme="majorBidi" w:hAnsiTheme="majorBidi" w:cstheme="majorBidi"/>
        </w:rPr>
        <w:t xml:space="preserve"> </w:t>
      </w:r>
      <w:r w:rsidRPr="00FF1D9E">
        <w:rPr>
          <w:rFonts w:asciiTheme="majorBidi" w:hAnsiTheme="majorBidi" w:cstheme="majorBidi"/>
        </w:rPr>
        <w:t xml:space="preserve">penyajian data penelitian kualitatif sering yang sering digunakan adalah berbentuk teks yang bersifat </w:t>
      </w:r>
      <w:r w:rsidRPr="00FF1D9E">
        <w:rPr>
          <w:rFonts w:asciiTheme="majorBidi" w:hAnsiTheme="majorBidi" w:cstheme="majorBidi"/>
        </w:rPr>
        <w:lastRenderedPageBreak/>
        <w:t>naratif.</w:t>
      </w:r>
      <w:r w:rsidR="009E3008">
        <w:rPr>
          <w:rFonts w:asciiTheme="majorBidi" w:hAnsiTheme="majorBidi" w:cstheme="majorBidi"/>
        </w:rPr>
        <w:t xml:space="preserve"> </w:t>
      </w:r>
      <w:r w:rsidRPr="00FF1D9E">
        <w:rPr>
          <w:rFonts w:asciiTheme="majorBidi" w:hAnsiTheme="majorBidi" w:cstheme="majorBidi"/>
        </w:rPr>
        <w:t>Penyajian data yang dilakukan adalah menyajikan data dari hasil reduksi yang sesuai dengan data yang dibutuhkan penelitian.</w:t>
      </w:r>
      <w:r w:rsidR="009E3008">
        <w:rPr>
          <w:rFonts w:asciiTheme="majorBidi" w:hAnsiTheme="majorBidi" w:cstheme="majorBidi"/>
        </w:rPr>
        <w:t xml:space="preserve"> </w:t>
      </w:r>
      <w:r w:rsidRPr="00FF1D9E">
        <w:rPr>
          <w:rFonts w:asciiTheme="majorBidi" w:hAnsiTheme="majorBidi" w:cstheme="majorBidi"/>
        </w:rPr>
        <w:t xml:space="preserve">Dalam penelitian ini penyajian data dilakukan adalah memberikan Gambaran umum terkait strategi penguatan sekolah ramah anak melalui </w:t>
      </w:r>
      <w:r w:rsidR="0032211C">
        <w:rPr>
          <w:rFonts w:asciiTheme="majorBidi" w:hAnsiTheme="majorBidi" w:cstheme="majorBidi"/>
        </w:rPr>
        <w:t>p</w:t>
      </w:r>
      <w:r w:rsidRPr="00FF1D9E">
        <w:rPr>
          <w:rFonts w:asciiTheme="majorBidi" w:hAnsiTheme="majorBidi" w:cstheme="majorBidi"/>
        </w:rPr>
        <w:t>endidikan agama islam di SMP Negeri 16 Semarang.</w:t>
      </w:r>
    </w:p>
    <w:p w14:paraId="26718391" w14:textId="77777777" w:rsidR="003333D9" w:rsidRPr="00FF1D9E" w:rsidRDefault="003646B7" w:rsidP="0020332C">
      <w:pPr>
        <w:pStyle w:val="ListParagraph"/>
        <w:numPr>
          <w:ilvl w:val="0"/>
          <w:numId w:val="15"/>
        </w:numPr>
        <w:outlineLvl w:val="2"/>
        <w:rPr>
          <w:rFonts w:asciiTheme="majorBidi" w:hAnsiTheme="majorBidi" w:cstheme="majorBidi"/>
        </w:rPr>
      </w:pPr>
      <w:bookmarkStart w:id="77" w:name="_Toc189074314"/>
      <w:bookmarkStart w:id="78" w:name="_Toc198667404"/>
      <w:r w:rsidRPr="00FF1D9E">
        <w:rPr>
          <w:rFonts w:asciiTheme="majorBidi" w:hAnsiTheme="majorBidi" w:cstheme="majorBidi"/>
        </w:rPr>
        <w:t>Penarikan Kesimpulan dan verifikasi</w:t>
      </w:r>
      <w:bookmarkEnd w:id="77"/>
      <w:bookmarkEnd w:id="78"/>
      <w:r w:rsidRPr="00FF1D9E">
        <w:rPr>
          <w:rFonts w:asciiTheme="majorBidi" w:hAnsiTheme="majorBidi" w:cstheme="majorBidi"/>
        </w:rPr>
        <w:t xml:space="preserve"> </w:t>
      </w:r>
    </w:p>
    <w:p w14:paraId="35374320" w14:textId="205868B2" w:rsidR="001E03FE" w:rsidRDefault="003333D9" w:rsidP="001E03FE">
      <w:pPr>
        <w:pStyle w:val="ListParagraph"/>
        <w:ind w:left="1080"/>
        <w:rPr>
          <w:rFonts w:asciiTheme="majorBidi" w:hAnsiTheme="majorBidi" w:cstheme="majorBidi"/>
        </w:rPr>
      </w:pPr>
      <w:r w:rsidRPr="00FF1D9E">
        <w:rPr>
          <w:rFonts w:asciiTheme="majorBidi" w:hAnsiTheme="majorBidi" w:cstheme="majorBidi"/>
        </w:rPr>
        <w:t>Berdasarkan hasil analisi</w:t>
      </w:r>
      <w:r w:rsidR="00C47A45">
        <w:rPr>
          <w:rFonts w:asciiTheme="majorBidi" w:hAnsiTheme="majorBidi" w:cstheme="majorBidi"/>
        </w:rPr>
        <w:t>s</w:t>
      </w:r>
      <w:r w:rsidRPr="00FF1D9E">
        <w:rPr>
          <w:rFonts w:asciiTheme="majorBidi" w:hAnsiTheme="majorBidi" w:cstheme="majorBidi"/>
        </w:rPr>
        <w:t xml:space="preserve"> data ,</w:t>
      </w:r>
      <w:r w:rsidR="009E3008">
        <w:rPr>
          <w:rFonts w:asciiTheme="majorBidi" w:hAnsiTheme="majorBidi" w:cstheme="majorBidi"/>
        </w:rPr>
        <w:t xml:space="preserve"> </w:t>
      </w:r>
      <w:r w:rsidRPr="00FF1D9E">
        <w:rPr>
          <w:rFonts w:asciiTheme="majorBidi" w:hAnsiTheme="majorBidi" w:cstheme="majorBidi"/>
        </w:rPr>
        <w:t xml:space="preserve">melalui </w:t>
      </w:r>
      <w:r w:rsidR="00CC0CA0">
        <w:rPr>
          <w:rFonts w:asciiTheme="majorBidi" w:hAnsiTheme="majorBidi" w:cstheme="majorBidi"/>
        </w:rPr>
        <w:t>l</w:t>
      </w:r>
      <w:r w:rsidRPr="00FF1D9E">
        <w:rPr>
          <w:rFonts w:asciiTheme="majorBidi" w:hAnsiTheme="majorBidi" w:cstheme="majorBidi"/>
        </w:rPr>
        <w:t>angkah reduksi data dan display data,</w:t>
      </w:r>
      <w:r w:rsidR="00F04430" w:rsidRPr="00FF1D9E">
        <w:rPr>
          <w:rFonts w:asciiTheme="majorBidi" w:hAnsiTheme="majorBidi" w:cstheme="majorBidi"/>
        </w:rPr>
        <w:t xml:space="preserve"> </w:t>
      </w:r>
      <w:r w:rsidR="0032211C">
        <w:rPr>
          <w:rFonts w:asciiTheme="majorBidi" w:hAnsiTheme="majorBidi" w:cstheme="majorBidi"/>
        </w:rPr>
        <w:t>l</w:t>
      </w:r>
      <w:r w:rsidRPr="00FF1D9E">
        <w:rPr>
          <w:rFonts w:asciiTheme="majorBidi" w:hAnsiTheme="majorBidi" w:cstheme="majorBidi"/>
        </w:rPr>
        <w:t xml:space="preserve">angkah terakhir adalah menarik </w:t>
      </w:r>
      <w:r w:rsidR="00CC0190">
        <w:rPr>
          <w:rFonts w:asciiTheme="majorBidi" w:hAnsiTheme="majorBidi" w:cstheme="majorBidi"/>
        </w:rPr>
        <w:t>k</w:t>
      </w:r>
      <w:r w:rsidRPr="00FF1D9E">
        <w:rPr>
          <w:rFonts w:asciiTheme="majorBidi" w:hAnsiTheme="majorBidi" w:cstheme="majorBidi"/>
        </w:rPr>
        <w:t>esimpulan yang d</w:t>
      </w:r>
      <w:r w:rsidR="00C2251F" w:rsidRPr="00FF1D9E">
        <w:rPr>
          <w:rFonts w:asciiTheme="majorBidi" w:hAnsiTheme="majorBidi" w:cstheme="majorBidi"/>
        </w:rPr>
        <w:t xml:space="preserve">an melakukan verifikasi terhadap </w:t>
      </w:r>
      <w:r w:rsidR="00CC0190">
        <w:rPr>
          <w:rFonts w:asciiTheme="majorBidi" w:hAnsiTheme="majorBidi" w:cstheme="majorBidi"/>
        </w:rPr>
        <w:t>k</w:t>
      </w:r>
      <w:r w:rsidR="00C2251F" w:rsidRPr="00FF1D9E">
        <w:rPr>
          <w:rFonts w:asciiTheme="majorBidi" w:hAnsiTheme="majorBidi" w:cstheme="majorBidi"/>
        </w:rPr>
        <w:t>esimpulan yang dibuat.</w:t>
      </w:r>
      <w:r w:rsidR="00EA5491" w:rsidRPr="00FF1D9E">
        <w:rPr>
          <w:rFonts w:asciiTheme="majorBidi" w:hAnsiTheme="majorBidi" w:cstheme="majorBidi"/>
        </w:rPr>
        <w:t xml:space="preserve"> K</w:t>
      </w:r>
      <w:r w:rsidR="00C2251F" w:rsidRPr="00FF1D9E">
        <w:rPr>
          <w:rFonts w:asciiTheme="majorBidi" w:hAnsiTheme="majorBidi" w:cstheme="majorBidi"/>
        </w:rPr>
        <w:t>esimpulan yang dibuat  adalah jawaban terhadap masalah riset.</w:t>
      </w:r>
      <w:r w:rsidR="00EA5491" w:rsidRPr="00FF1D9E">
        <w:rPr>
          <w:rFonts w:asciiTheme="majorBidi" w:hAnsiTheme="majorBidi" w:cstheme="majorBidi"/>
        </w:rPr>
        <w:t xml:space="preserve"> </w:t>
      </w:r>
      <w:r w:rsidR="00C2251F" w:rsidRPr="00FF1D9E">
        <w:rPr>
          <w:rFonts w:asciiTheme="majorBidi" w:hAnsiTheme="majorBidi" w:cstheme="majorBidi"/>
        </w:rPr>
        <w:t>Akan tetapi,</w:t>
      </w:r>
      <w:r w:rsidR="00EA5491" w:rsidRPr="00FF1D9E">
        <w:rPr>
          <w:rFonts w:asciiTheme="majorBidi" w:hAnsiTheme="majorBidi" w:cstheme="majorBidi"/>
        </w:rPr>
        <w:t xml:space="preserve"> </w:t>
      </w:r>
      <w:r w:rsidR="00C2251F" w:rsidRPr="00FF1D9E">
        <w:rPr>
          <w:rFonts w:asciiTheme="majorBidi" w:hAnsiTheme="majorBidi" w:cstheme="majorBidi"/>
        </w:rPr>
        <w:t xml:space="preserve">sesuai tidaknya isi </w:t>
      </w:r>
      <w:r w:rsidR="00CC0190">
        <w:rPr>
          <w:rFonts w:asciiTheme="majorBidi" w:hAnsiTheme="majorBidi" w:cstheme="majorBidi"/>
        </w:rPr>
        <w:t>k</w:t>
      </w:r>
      <w:r w:rsidR="00C2251F" w:rsidRPr="00FF1D9E">
        <w:rPr>
          <w:rFonts w:asciiTheme="majorBidi" w:hAnsiTheme="majorBidi" w:cstheme="majorBidi"/>
        </w:rPr>
        <w:t>esimpulan dengan keadaan sebenarnya,</w:t>
      </w:r>
      <w:r w:rsidR="00EA5491" w:rsidRPr="00FF1D9E">
        <w:rPr>
          <w:rFonts w:asciiTheme="majorBidi" w:hAnsiTheme="majorBidi" w:cstheme="majorBidi"/>
        </w:rPr>
        <w:t xml:space="preserve"> d</w:t>
      </w:r>
      <w:r w:rsidR="00C2251F" w:rsidRPr="00FF1D9E">
        <w:rPr>
          <w:rFonts w:asciiTheme="majorBidi" w:hAnsiTheme="majorBidi" w:cstheme="majorBidi"/>
        </w:rPr>
        <w:t xml:space="preserve">alam arti valid atau tidaknya </w:t>
      </w:r>
      <w:r w:rsidR="00F053BE">
        <w:rPr>
          <w:rFonts w:asciiTheme="majorBidi" w:hAnsiTheme="majorBidi" w:cstheme="majorBidi"/>
        </w:rPr>
        <w:t>k</w:t>
      </w:r>
      <w:r w:rsidR="00C2251F" w:rsidRPr="00FF1D9E">
        <w:rPr>
          <w:rFonts w:asciiTheme="majorBidi" w:hAnsiTheme="majorBidi" w:cstheme="majorBidi"/>
        </w:rPr>
        <w:t>esimpulan yang dibuat perlu di verifikasi.</w:t>
      </w:r>
      <w:r w:rsidR="00EA5491" w:rsidRPr="00FF1D9E">
        <w:rPr>
          <w:rFonts w:asciiTheme="majorBidi" w:hAnsiTheme="majorBidi" w:cstheme="majorBidi"/>
        </w:rPr>
        <w:t xml:space="preserve"> V</w:t>
      </w:r>
      <w:r w:rsidR="00C2251F" w:rsidRPr="00FF1D9E">
        <w:rPr>
          <w:rFonts w:asciiTheme="majorBidi" w:hAnsiTheme="majorBidi" w:cstheme="majorBidi"/>
        </w:rPr>
        <w:t xml:space="preserve">erifikasi adalah </w:t>
      </w:r>
      <w:r w:rsidR="00EA5491" w:rsidRPr="00FF1D9E">
        <w:rPr>
          <w:rFonts w:asciiTheme="majorBidi" w:hAnsiTheme="majorBidi" w:cstheme="majorBidi"/>
        </w:rPr>
        <w:t>u</w:t>
      </w:r>
      <w:r w:rsidR="00C2251F" w:rsidRPr="00FF1D9E">
        <w:rPr>
          <w:rFonts w:asciiTheme="majorBidi" w:hAnsiTheme="majorBidi" w:cstheme="majorBidi"/>
        </w:rPr>
        <w:t xml:space="preserve">paya untuk membuktikan </w:t>
      </w:r>
      <w:r w:rsidR="00D22685">
        <w:rPr>
          <w:rFonts w:asciiTheme="majorBidi" w:hAnsiTheme="majorBidi" w:cstheme="majorBidi"/>
        </w:rPr>
        <w:t>k</w:t>
      </w:r>
      <w:r w:rsidR="00C2251F" w:rsidRPr="00FF1D9E">
        <w:rPr>
          <w:rFonts w:asciiTheme="majorBidi" w:hAnsiTheme="majorBidi" w:cstheme="majorBidi"/>
        </w:rPr>
        <w:t xml:space="preserve">embali benar atau tidaknya </w:t>
      </w:r>
      <w:r w:rsidR="00EA5491" w:rsidRPr="00FF1D9E">
        <w:rPr>
          <w:rFonts w:asciiTheme="majorBidi" w:hAnsiTheme="majorBidi" w:cstheme="majorBidi"/>
        </w:rPr>
        <w:t>k</w:t>
      </w:r>
      <w:r w:rsidR="00C2251F" w:rsidRPr="00FF1D9E">
        <w:rPr>
          <w:rFonts w:asciiTheme="majorBidi" w:hAnsiTheme="majorBidi" w:cstheme="majorBidi"/>
        </w:rPr>
        <w:t>esimpulan yang dibuat,</w:t>
      </w:r>
      <w:r w:rsidR="00EA5491" w:rsidRPr="00FF1D9E">
        <w:rPr>
          <w:rFonts w:asciiTheme="majorBidi" w:hAnsiTheme="majorBidi" w:cstheme="majorBidi"/>
        </w:rPr>
        <w:t xml:space="preserve"> </w:t>
      </w:r>
      <w:r w:rsidR="00C2251F" w:rsidRPr="00FF1D9E">
        <w:rPr>
          <w:rFonts w:asciiTheme="majorBidi" w:hAnsiTheme="majorBidi" w:cstheme="majorBidi"/>
        </w:rPr>
        <w:t xml:space="preserve">atau sesuai tidaknya </w:t>
      </w:r>
      <w:r w:rsidR="00EA5491" w:rsidRPr="00FF1D9E">
        <w:rPr>
          <w:rFonts w:asciiTheme="majorBidi" w:hAnsiTheme="majorBidi" w:cstheme="majorBidi"/>
        </w:rPr>
        <w:t>k</w:t>
      </w:r>
      <w:r w:rsidR="00C2251F" w:rsidRPr="00FF1D9E">
        <w:rPr>
          <w:rFonts w:asciiTheme="majorBidi" w:hAnsiTheme="majorBidi" w:cstheme="majorBidi"/>
        </w:rPr>
        <w:t>esimpulan dengan</w:t>
      </w:r>
      <w:r w:rsidR="001E03FE">
        <w:rPr>
          <w:rFonts w:asciiTheme="majorBidi" w:hAnsiTheme="majorBidi" w:cstheme="majorBidi"/>
        </w:rPr>
        <w:t xml:space="preserve"> </w:t>
      </w:r>
      <w:r w:rsidR="00C2251F" w:rsidRPr="00FF1D9E">
        <w:rPr>
          <w:rFonts w:asciiTheme="majorBidi" w:hAnsiTheme="majorBidi" w:cstheme="majorBidi"/>
        </w:rPr>
        <w:t>kenyataan</w:t>
      </w:r>
      <w:r w:rsidR="00C2251F" w:rsidRPr="00FF1D9E">
        <w:rPr>
          <w:rStyle w:val="FootnoteReference"/>
          <w:rFonts w:asciiTheme="majorBidi" w:hAnsiTheme="majorBidi" w:cstheme="majorBidi"/>
        </w:rPr>
        <w:footnoteReference w:id="105"/>
      </w:r>
      <w:r w:rsidR="001724CA" w:rsidRPr="00FF1D9E">
        <w:rPr>
          <w:rFonts w:asciiTheme="majorBidi" w:hAnsiTheme="majorBidi" w:cstheme="majorBidi"/>
        </w:rPr>
        <w:t>.</w:t>
      </w:r>
    </w:p>
    <w:p w14:paraId="330F7129" w14:textId="6155D773" w:rsidR="001E03FE" w:rsidRDefault="00C430EB" w:rsidP="001E03FE">
      <w:pPr>
        <w:pStyle w:val="ListParagraph"/>
        <w:ind w:left="1080"/>
        <w:rPr>
          <w:rFonts w:asciiTheme="majorBidi" w:hAnsiTheme="majorBidi" w:cstheme="majorBidi"/>
        </w:rPr>
      </w:pPr>
      <w:r w:rsidRPr="00FF1D9E">
        <w:rPr>
          <w:noProof/>
        </w:rPr>
        <w:lastRenderedPageBreak/>
        <w:drawing>
          <wp:inline distT="0" distB="0" distL="0" distR="0" wp14:anchorId="2A90D1C8" wp14:editId="5CA1C5FC">
            <wp:extent cx="2477626" cy="1397000"/>
            <wp:effectExtent l="0" t="0" r="0" b="0"/>
            <wp:docPr id="17529345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934529" name="Picture 1752934529"/>
                    <pic:cNvPicPr/>
                  </pic:nvPicPr>
                  <pic:blipFill rotWithShape="1">
                    <a:blip r:embed="rId17">
                      <a:extLst>
                        <a:ext uri="{28A0092B-C50C-407E-A947-70E740481C1C}">
                          <a14:useLocalDpi xmlns:a14="http://schemas.microsoft.com/office/drawing/2010/main" val="0"/>
                        </a:ext>
                      </a:extLst>
                    </a:blip>
                    <a:srcRect l="5580" r="3894"/>
                    <a:stretch>
                      <a:fillRect/>
                    </a:stretch>
                  </pic:blipFill>
                  <pic:spPr bwMode="auto">
                    <a:xfrm>
                      <a:off x="0" y="0"/>
                      <a:ext cx="2567533" cy="1447694"/>
                    </a:xfrm>
                    <a:prstGeom prst="rect">
                      <a:avLst/>
                    </a:prstGeom>
                    <a:ln>
                      <a:noFill/>
                    </a:ln>
                    <a:extLst>
                      <a:ext uri="{53640926-AAD7-44D8-BBD7-CCE9431645EC}">
                        <a14:shadowObscured xmlns:a14="http://schemas.microsoft.com/office/drawing/2010/main"/>
                      </a:ext>
                    </a:extLst>
                  </pic:spPr>
                </pic:pic>
              </a:graphicData>
            </a:graphic>
          </wp:inline>
        </w:drawing>
      </w:r>
    </w:p>
    <w:p w14:paraId="64E46DD4" w14:textId="0E88D992" w:rsidR="004D0A0A" w:rsidRPr="006F403A" w:rsidRDefault="003C74CE" w:rsidP="001E03FE">
      <w:pPr>
        <w:pStyle w:val="ListParagraph"/>
        <w:ind w:left="1080"/>
        <w:rPr>
          <w:rFonts w:asciiTheme="majorBidi" w:hAnsiTheme="majorBidi" w:cstheme="majorBidi"/>
        </w:rPr>
      </w:pPr>
      <w:r w:rsidRPr="006F403A">
        <w:rPr>
          <w:rFonts w:asciiTheme="majorBidi" w:hAnsiTheme="majorBidi" w:cstheme="majorBidi"/>
          <w:sz w:val="20"/>
          <w:szCs w:val="20"/>
        </w:rPr>
        <w:t xml:space="preserve">Gambar II. </w:t>
      </w:r>
      <w:r w:rsidR="006F403A" w:rsidRPr="006F403A">
        <w:rPr>
          <w:rFonts w:asciiTheme="majorBidi" w:hAnsiTheme="majorBidi" w:cstheme="majorBidi"/>
          <w:sz w:val="20"/>
          <w:szCs w:val="20"/>
        </w:rPr>
        <w:t>Analisis data Miles &amp; Huberman</w:t>
      </w:r>
    </w:p>
    <w:p w14:paraId="104DB709" w14:textId="77777777" w:rsidR="004F798A" w:rsidRPr="006F403A" w:rsidRDefault="004F798A" w:rsidP="006F403A">
      <w:pPr>
        <w:tabs>
          <w:tab w:val="left" w:pos="4130"/>
        </w:tabs>
        <w:jc w:val="center"/>
        <w:rPr>
          <w:rFonts w:asciiTheme="majorBidi" w:hAnsiTheme="majorBidi" w:cstheme="majorBidi"/>
          <w:sz w:val="20"/>
          <w:szCs w:val="20"/>
        </w:rPr>
      </w:pPr>
    </w:p>
    <w:p w14:paraId="3C1171B7" w14:textId="77777777" w:rsidR="004F798A" w:rsidRDefault="004F798A" w:rsidP="00C47A45">
      <w:pPr>
        <w:tabs>
          <w:tab w:val="left" w:pos="4130"/>
        </w:tabs>
        <w:rPr>
          <w:rFonts w:asciiTheme="majorBidi" w:hAnsiTheme="majorBidi" w:cstheme="majorBidi"/>
        </w:rPr>
      </w:pPr>
    </w:p>
    <w:p w14:paraId="561D8641" w14:textId="77777777" w:rsidR="004F798A" w:rsidRDefault="004F798A" w:rsidP="00C47A45">
      <w:pPr>
        <w:tabs>
          <w:tab w:val="left" w:pos="4130"/>
        </w:tabs>
        <w:rPr>
          <w:rFonts w:asciiTheme="majorBidi" w:hAnsiTheme="majorBidi" w:cstheme="majorBidi"/>
        </w:rPr>
      </w:pPr>
    </w:p>
    <w:p w14:paraId="3CD01857" w14:textId="77777777" w:rsidR="004F798A" w:rsidRDefault="004F798A" w:rsidP="00C47A45">
      <w:pPr>
        <w:tabs>
          <w:tab w:val="left" w:pos="4130"/>
        </w:tabs>
        <w:rPr>
          <w:rFonts w:asciiTheme="majorBidi" w:hAnsiTheme="majorBidi" w:cstheme="majorBidi"/>
        </w:rPr>
      </w:pPr>
    </w:p>
    <w:p w14:paraId="610A6D05" w14:textId="77777777" w:rsidR="004F798A" w:rsidRDefault="004F798A" w:rsidP="00C47A45">
      <w:pPr>
        <w:tabs>
          <w:tab w:val="left" w:pos="4130"/>
        </w:tabs>
        <w:rPr>
          <w:rFonts w:asciiTheme="majorBidi" w:hAnsiTheme="majorBidi" w:cstheme="majorBidi"/>
        </w:rPr>
      </w:pPr>
    </w:p>
    <w:p w14:paraId="4C24DEC5" w14:textId="77777777" w:rsidR="004F798A" w:rsidRDefault="004F798A" w:rsidP="00C47A45">
      <w:pPr>
        <w:tabs>
          <w:tab w:val="left" w:pos="4130"/>
        </w:tabs>
        <w:rPr>
          <w:rFonts w:asciiTheme="majorBidi" w:hAnsiTheme="majorBidi" w:cstheme="majorBidi"/>
        </w:rPr>
      </w:pPr>
    </w:p>
    <w:p w14:paraId="699F5388" w14:textId="77777777" w:rsidR="004F798A" w:rsidRDefault="004F798A" w:rsidP="00C47A45">
      <w:pPr>
        <w:tabs>
          <w:tab w:val="left" w:pos="4130"/>
        </w:tabs>
        <w:rPr>
          <w:rFonts w:asciiTheme="majorBidi" w:hAnsiTheme="majorBidi" w:cstheme="majorBidi"/>
        </w:rPr>
      </w:pPr>
    </w:p>
    <w:p w14:paraId="362479A7" w14:textId="77777777" w:rsidR="004F798A" w:rsidRDefault="004F798A" w:rsidP="00C47A45">
      <w:pPr>
        <w:tabs>
          <w:tab w:val="left" w:pos="4130"/>
        </w:tabs>
        <w:rPr>
          <w:rFonts w:asciiTheme="majorBidi" w:hAnsiTheme="majorBidi" w:cstheme="majorBidi"/>
        </w:rPr>
      </w:pPr>
    </w:p>
    <w:p w14:paraId="2A2FF096" w14:textId="77777777" w:rsidR="004F798A" w:rsidRDefault="004F798A" w:rsidP="00C47A45">
      <w:pPr>
        <w:tabs>
          <w:tab w:val="left" w:pos="4130"/>
        </w:tabs>
        <w:rPr>
          <w:rFonts w:asciiTheme="majorBidi" w:hAnsiTheme="majorBidi" w:cstheme="majorBidi"/>
        </w:rPr>
      </w:pPr>
    </w:p>
    <w:p w14:paraId="13201CF2" w14:textId="77777777" w:rsidR="001C3ACD" w:rsidRDefault="001C3ACD" w:rsidP="00C47A45">
      <w:pPr>
        <w:tabs>
          <w:tab w:val="left" w:pos="4130"/>
        </w:tabs>
        <w:rPr>
          <w:rFonts w:asciiTheme="majorBidi" w:hAnsiTheme="majorBidi" w:cstheme="majorBidi"/>
        </w:rPr>
      </w:pPr>
    </w:p>
    <w:p w14:paraId="60CFDE33" w14:textId="77777777" w:rsidR="001C3ACD" w:rsidRDefault="001C3ACD" w:rsidP="00C47A45">
      <w:pPr>
        <w:tabs>
          <w:tab w:val="left" w:pos="4130"/>
        </w:tabs>
        <w:rPr>
          <w:rFonts w:asciiTheme="majorBidi" w:hAnsiTheme="majorBidi" w:cstheme="majorBidi"/>
        </w:rPr>
      </w:pPr>
    </w:p>
    <w:p w14:paraId="0A27EB5A" w14:textId="77777777" w:rsidR="001C3ACD" w:rsidRDefault="001C3ACD" w:rsidP="00C47A45">
      <w:pPr>
        <w:tabs>
          <w:tab w:val="left" w:pos="4130"/>
        </w:tabs>
        <w:rPr>
          <w:rFonts w:asciiTheme="majorBidi" w:hAnsiTheme="majorBidi" w:cstheme="majorBidi"/>
        </w:rPr>
      </w:pPr>
    </w:p>
    <w:p w14:paraId="291845E6" w14:textId="77777777" w:rsidR="001E03FE" w:rsidRDefault="001E03FE" w:rsidP="00C47A45">
      <w:pPr>
        <w:tabs>
          <w:tab w:val="left" w:pos="4130"/>
        </w:tabs>
        <w:rPr>
          <w:rFonts w:asciiTheme="majorBidi" w:hAnsiTheme="majorBidi" w:cstheme="majorBidi"/>
        </w:rPr>
      </w:pPr>
    </w:p>
    <w:p w14:paraId="298882EE" w14:textId="77777777" w:rsidR="001E03FE" w:rsidRDefault="001E03FE" w:rsidP="00C47A45">
      <w:pPr>
        <w:tabs>
          <w:tab w:val="left" w:pos="4130"/>
        </w:tabs>
        <w:rPr>
          <w:rFonts w:asciiTheme="majorBidi" w:hAnsiTheme="majorBidi" w:cstheme="majorBidi"/>
        </w:rPr>
      </w:pPr>
    </w:p>
    <w:p w14:paraId="0C1D3F56" w14:textId="77777777" w:rsidR="001E03FE" w:rsidRDefault="001E03FE" w:rsidP="00C47A45">
      <w:pPr>
        <w:tabs>
          <w:tab w:val="left" w:pos="4130"/>
        </w:tabs>
        <w:rPr>
          <w:rFonts w:asciiTheme="majorBidi" w:hAnsiTheme="majorBidi" w:cstheme="majorBidi"/>
        </w:rPr>
      </w:pPr>
    </w:p>
    <w:p w14:paraId="5C848A41" w14:textId="77777777" w:rsidR="001E03FE" w:rsidRDefault="001E03FE" w:rsidP="00C47A45">
      <w:pPr>
        <w:tabs>
          <w:tab w:val="left" w:pos="4130"/>
        </w:tabs>
        <w:rPr>
          <w:rFonts w:asciiTheme="majorBidi" w:hAnsiTheme="majorBidi" w:cstheme="majorBidi"/>
        </w:rPr>
      </w:pPr>
    </w:p>
    <w:p w14:paraId="6D8373E5" w14:textId="77777777" w:rsidR="001C3ACD" w:rsidRDefault="001C3ACD" w:rsidP="00C47A45">
      <w:pPr>
        <w:tabs>
          <w:tab w:val="left" w:pos="4130"/>
        </w:tabs>
        <w:rPr>
          <w:rFonts w:asciiTheme="majorBidi" w:hAnsiTheme="majorBidi" w:cstheme="majorBidi"/>
        </w:rPr>
      </w:pPr>
    </w:p>
    <w:p w14:paraId="2EA27E51" w14:textId="77777777" w:rsidR="00C430EB" w:rsidRPr="00B06DDD" w:rsidRDefault="00A1113B" w:rsidP="00B06DDD">
      <w:pPr>
        <w:pStyle w:val="Heading1"/>
        <w:spacing w:before="0"/>
        <w:ind w:left="0" w:firstLine="0"/>
        <w:jc w:val="center"/>
        <w:rPr>
          <w:rFonts w:asciiTheme="majorBidi" w:hAnsiTheme="majorBidi"/>
          <w:color w:val="auto"/>
          <w:sz w:val="22"/>
          <w:szCs w:val="22"/>
        </w:rPr>
      </w:pPr>
      <w:bookmarkStart w:id="79" w:name="_Toc198667405"/>
      <w:r w:rsidRPr="00B06DDD">
        <w:rPr>
          <w:rFonts w:asciiTheme="majorBidi" w:hAnsiTheme="majorBidi"/>
          <w:color w:val="auto"/>
          <w:sz w:val="22"/>
          <w:szCs w:val="22"/>
        </w:rPr>
        <w:lastRenderedPageBreak/>
        <w:t>BAB IV</w:t>
      </w:r>
      <w:bookmarkEnd w:id="79"/>
    </w:p>
    <w:p w14:paraId="6408A1CC" w14:textId="3A6E2587" w:rsidR="00A1113B" w:rsidRPr="00B06DDD" w:rsidRDefault="00A1113B" w:rsidP="00B06DDD">
      <w:pPr>
        <w:pStyle w:val="Heading1"/>
        <w:spacing w:before="0"/>
        <w:ind w:left="0" w:firstLine="0"/>
        <w:jc w:val="center"/>
        <w:rPr>
          <w:rFonts w:asciiTheme="majorBidi" w:hAnsiTheme="majorBidi"/>
          <w:color w:val="auto"/>
          <w:sz w:val="22"/>
          <w:szCs w:val="22"/>
        </w:rPr>
      </w:pPr>
      <w:bookmarkStart w:id="80" w:name="_Toc198667406"/>
      <w:r w:rsidRPr="00B06DDD">
        <w:rPr>
          <w:rFonts w:asciiTheme="majorBidi" w:hAnsiTheme="majorBidi"/>
          <w:color w:val="auto"/>
          <w:sz w:val="22"/>
          <w:szCs w:val="22"/>
        </w:rPr>
        <w:t>DESKRIPSI DAN ANALISIS DATA</w:t>
      </w:r>
      <w:bookmarkEnd w:id="80"/>
    </w:p>
    <w:p w14:paraId="2CC0F2F2" w14:textId="36551702" w:rsidR="00E14D78" w:rsidRPr="00B06DDD" w:rsidRDefault="00E14D78" w:rsidP="00B06DDD">
      <w:pPr>
        <w:pStyle w:val="ListParagraph"/>
        <w:numPr>
          <w:ilvl w:val="0"/>
          <w:numId w:val="26"/>
        </w:numPr>
        <w:tabs>
          <w:tab w:val="left" w:pos="4130"/>
        </w:tabs>
        <w:outlineLvl w:val="1"/>
        <w:rPr>
          <w:rFonts w:asciiTheme="majorBidi" w:hAnsiTheme="majorBidi" w:cstheme="majorBidi"/>
          <w:b/>
          <w:bCs/>
        </w:rPr>
      </w:pPr>
      <w:bookmarkStart w:id="81" w:name="_Toc198667407"/>
      <w:r w:rsidRPr="00B06DDD">
        <w:rPr>
          <w:rFonts w:asciiTheme="majorBidi" w:hAnsiTheme="majorBidi" w:cstheme="majorBidi"/>
          <w:b/>
          <w:bCs/>
        </w:rPr>
        <w:t>Deskripsi Data</w:t>
      </w:r>
      <w:bookmarkEnd w:id="81"/>
    </w:p>
    <w:p w14:paraId="2D99B062" w14:textId="77777777" w:rsidR="00CE0845" w:rsidRDefault="006B7FA4" w:rsidP="00B06DDD">
      <w:pPr>
        <w:pStyle w:val="ListParagraph"/>
        <w:numPr>
          <w:ilvl w:val="0"/>
          <w:numId w:val="27"/>
        </w:numPr>
        <w:tabs>
          <w:tab w:val="left" w:pos="4130"/>
        </w:tabs>
        <w:outlineLvl w:val="2"/>
        <w:rPr>
          <w:rFonts w:asciiTheme="majorBidi" w:hAnsiTheme="majorBidi" w:cstheme="majorBidi"/>
        </w:rPr>
      </w:pPr>
      <w:bookmarkStart w:id="82" w:name="_Toc198667408"/>
      <w:r>
        <w:rPr>
          <w:rFonts w:asciiTheme="majorBidi" w:hAnsiTheme="majorBidi" w:cstheme="majorBidi"/>
        </w:rPr>
        <w:t>P</w:t>
      </w:r>
      <w:r w:rsidR="00F51C29" w:rsidRPr="00C86F17">
        <w:rPr>
          <w:rFonts w:asciiTheme="majorBidi" w:hAnsiTheme="majorBidi" w:cstheme="majorBidi"/>
        </w:rPr>
        <w:t>rofil sekolah</w:t>
      </w:r>
      <w:bookmarkEnd w:id="82"/>
    </w:p>
    <w:p w14:paraId="2B5721C6" w14:textId="566FA0B2" w:rsidR="00345982" w:rsidRDefault="00B04F64" w:rsidP="00B62AB8">
      <w:pPr>
        <w:pStyle w:val="ListParagraph"/>
        <w:tabs>
          <w:tab w:val="left" w:pos="4130"/>
        </w:tabs>
        <w:ind w:left="1080"/>
        <w:rPr>
          <w:rFonts w:asciiTheme="majorBidi" w:hAnsiTheme="majorBidi" w:cstheme="majorBidi"/>
        </w:rPr>
      </w:pPr>
      <w:r w:rsidRPr="00CE0845">
        <w:rPr>
          <w:rFonts w:asciiTheme="majorBidi" w:hAnsiTheme="majorBidi" w:cstheme="majorBidi"/>
        </w:rPr>
        <w:t>SMP N</w:t>
      </w:r>
      <w:r w:rsidR="009654F2">
        <w:rPr>
          <w:rFonts w:asciiTheme="majorBidi" w:hAnsiTheme="majorBidi" w:cstheme="majorBidi"/>
        </w:rPr>
        <w:t>egeri</w:t>
      </w:r>
      <w:r w:rsidRPr="00CE0845">
        <w:rPr>
          <w:rFonts w:asciiTheme="majorBidi" w:hAnsiTheme="majorBidi" w:cstheme="majorBidi"/>
        </w:rPr>
        <w:t xml:space="preserve"> 16 Semarang telah berdiri sejak</w:t>
      </w:r>
      <w:r w:rsidR="009654F2">
        <w:rPr>
          <w:rFonts w:asciiTheme="majorBidi" w:hAnsiTheme="majorBidi" w:cstheme="majorBidi"/>
        </w:rPr>
        <w:t xml:space="preserve"> tahun</w:t>
      </w:r>
      <w:r w:rsidRPr="00CE0845">
        <w:rPr>
          <w:rFonts w:asciiTheme="majorBidi" w:hAnsiTheme="majorBidi" w:cstheme="majorBidi"/>
        </w:rPr>
        <w:t xml:space="preserve"> </w:t>
      </w:r>
      <w:r w:rsidR="00CE0845" w:rsidRPr="00CE0845">
        <w:rPr>
          <w:rFonts w:asciiTheme="majorBidi" w:hAnsiTheme="majorBidi" w:cstheme="majorBidi"/>
        </w:rPr>
        <w:t xml:space="preserve">1983 dan kini </w:t>
      </w:r>
      <w:r w:rsidR="00147781">
        <w:rPr>
          <w:rFonts w:asciiTheme="majorBidi" w:hAnsiTheme="majorBidi" w:cstheme="majorBidi"/>
        </w:rPr>
        <w:t>su</w:t>
      </w:r>
      <w:r w:rsidR="00CE0845" w:rsidRPr="00CE0845">
        <w:rPr>
          <w:rFonts w:asciiTheme="majorBidi" w:hAnsiTheme="majorBidi" w:cstheme="majorBidi"/>
        </w:rPr>
        <w:t xml:space="preserve">dah berusia kurang lebih 40 tahun. </w:t>
      </w:r>
      <w:r w:rsidR="009654F2">
        <w:rPr>
          <w:rFonts w:asciiTheme="majorBidi" w:hAnsiTheme="majorBidi" w:cstheme="majorBidi"/>
        </w:rPr>
        <w:t xml:space="preserve">Berdasarkan dari sumber yang didapat, </w:t>
      </w:r>
      <w:r w:rsidR="00E51ECB">
        <w:rPr>
          <w:rFonts w:asciiTheme="majorBidi" w:hAnsiTheme="majorBidi" w:cstheme="majorBidi"/>
        </w:rPr>
        <w:t>sesuai dengan SK Menteri 0472/0/1983</w:t>
      </w:r>
      <w:r w:rsidR="00BC320B">
        <w:rPr>
          <w:rFonts w:asciiTheme="majorBidi" w:hAnsiTheme="majorBidi" w:cstheme="majorBidi"/>
        </w:rPr>
        <w:t xml:space="preserve">, SMP Negeri 16 Semarang </w:t>
      </w:r>
      <w:r w:rsidR="00181AF2">
        <w:rPr>
          <w:rFonts w:asciiTheme="majorBidi" w:hAnsiTheme="majorBidi" w:cstheme="majorBidi"/>
        </w:rPr>
        <w:t xml:space="preserve">telah </w:t>
      </w:r>
      <w:r w:rsidR="00BC320B">
        <w:rPr>
          <w:rFonts w:asciiTheme="majorBidi" w:hAnsiTheme="majorBidi" w:cstheme="majorBidi"/>
        </w:rPr>
        <w:t>diresmikan pada tanggal 15 desember 1983.</w:t>
      </w:r>
      <w:r w:rsidR="00AC3193">
        <w:rPr>
          <w:rStyle w:val="FootnoteReference"/>
          <w:rFonts w:asciiTheme="majorBidi" w:hAnsiTheme="majorBidi" w:cstheme="majorBidi"/>
        </w:rPr>
        <w:footnoteReference w:id="106"/>
      </w:r>
    </w:p>
    <w:p w14:paraId="48E74191" w14:textId="04CD1077" w:rsidR="00181AF2" w:rsidRDefault="00181AF2" w:rsidP="00B62AB8">
      <w:pPr>
        <w:pStyle w:val="ListParagraph"/>
        <w:tabs>
          <w:tab w:val="left" w:pos="4130"/>
        </w:tabs>
        <w:ind w:left="1080"/>
        <w:rPr>
          <w:rFonts w:asciiTheme="majorBidi" w:hAnsiTheme="majorBidi" w:cstheme="majorBidi"/>
        </w:rPr>
      </w:pPr>
      <w:r>
        <w:rPr>
          <w:rFonts w:asciiTheme="majorBidi" w:hAnsiTheme="majorBidi" w:cstheme="majorBidi"/>
        </w:rPr>
        <w:t>Secara geografi</w:t>
      </w:r>
      <w:r w:rsidR="006D5568">
        <w:rPr>
          <w:rFonts w:asciiTheme="majorBidi" w:hAnsiTheme="majorBidi" w:cstheme="majorBidi"/>
        </w:rPr>
        <w:t xml:space="preserve">s, SMP Negeri 16 Semarang </w:t>
      </w:r>
      <w:r w:rsidR="00065EF1">
        <w:rPr>
          <w:rFonts w:asciiTheme="majorBidi" w:hAnsiTheme="majorBidi" w:cstheme="majorBidi"/>
        </w:rPr>
        <w:t xml:space="preserve">terletak </w:t>
      </w:r>
      <w:r w:rsidR="00592C35">
        <w:rPr>
          <w:rFonts w:asciiTheme="majorBidi" w:hAnsiTheme="majorBidi" w:cstheme="majorBidi"/>
        </w:rPr>
        <w:t>di jalan Prof. Dr Hamka</w:t>
      </w:r>
      <w:r w:rsidR="004B2C41">
        <w:rPr>
          <w:rFonts w:asciiTheme="majorBidi" w:hAnsiTheme="majorBidi" w:cstheme="majorBidi"/>
        </w:rPr>
        <w:t xml:space="preserve">, kelurahan </w:t>
      </w:r>
      <w:r w:rsidR="00F053BE">
        <w:rPr>
          <w:rFonts w:asciiTheme="majorBidi" w:hAnsiTheme="majorBidi" w:cstheme="majorBidi"/>
        </w:rPr>
        <w:t>S</w:t>
      </w:r>
      <w:r w:rsidR="006B30A7">
        <w:rPr>
          <w:rFonts w:asciiTheme="majorBidi" w:hAnsiTheme="majorBidi" w:cstheme="majorBidi"/>
        </w:rPr>
        <w:t>ilayur</w:t>
      </w:r>
      <w:r w:rsidR="004B2C41">
        <w:rPr>
          <w:rFonts w:asciiTheme="majorBidi" w:hAnsiTheme="majorBidi" w:cstheme="majorBidi"/>
        </w:rPr>
        <w:t xml:space="preserve">, kecamatan </w:t>
      </w:r>
      <w:r w:rsidR="00F053BE">
        <w:rPr>
          <w:rFonts w:asciiTheme="majorBidi" w:hAnsiTheme="majorBidi" w:cstheme="majorBidi"/>
        </w:rPr>
        <w:t>N</w:t>
      </w:r>
      <w:r w:rsidR="004B2C41">
        <w:rPr>
          <w:rFonts w:asciiTheme="majorBidi" w:hAnsiTheme="majorBidi" w:cstheme="majorBidi"/>
        </w:rPr>
        <w:t xml:space="preserve">galiyan, kota </w:t>
      </w:r>
      <w:r w:rsidR="00F053BE">
        <w:rPr>
          <w:rFonts w:asciiTheme="majorBidi" w:hAnsiTheme="majorBidi" w:cstheme="majorBidi"/>
        </w:rPr>
        <w:t>S</w:t>
      </w:r>
      <w:r w:rsidR="004B2C41">
        <w:rPr>
          <w:rFonts w:asciiTheme="majorBidi" w:hAnsiTheme="majorBidi" w:cstheme="majorBidi"/>
        </w:rPr>
        <w:t>emarang</w:t>
      </w:r>
      <w:r w:rsidR="004631D5">
        <w:rPr>
          <w:rFonts w:asciiTheme="majorBidi" w:hAnsiTheme="majorBidi" w:cstheme="majorBidi"/>
        </w:rPr>
        <w:t xml:space="preserve">. </w:t>
      </w:r>
      <w:r w:rsidR="0093169B">
        <w:rPr>
          <w:rFonts w:asciiTheme="majorBidi" w:hAnsiTheme="majorBidi" w:cstheme="majorBidi"/>
        </w:rPr>
        <w:t xml:space="preserve">Gedung sekolah ini terletak di Kawasan </w:t>
      </w:r>
      <w:r w:rsidR="00121AAA">
        <w:rPr>
          <w:rFonts w:asciiTheme="majorBidi" w:hAnsiTheme="majorBidi" w:cstheme="majorBidi"/>
        </w:rPr>
        <w:t xml:space="preserve">tanjakan </w:t>
      </w:r>
      <w:r w:rsidR="00F053BE">
        <w:rPr>
          <w:rFonts w:asciiTheme="majorBidi" w:hAnsiTheme="majorBidi" w:cstheme="majorBidi"/>
        </w:rPr>
        <w:t>S</w:t>
      </w:r>
      <w:r w:rsidR="00121AAA">
        <w:rPr>
          <w:rFonts w:asciiTheme="majorBidi" w:hAnsiTheme="majorBidi" w:cstheme="majorBidi"/>
        </w:rPr>
        <w:t>ilayur,</w:t>
      </w:r>
      <w:r w:rsidR="00A85633">
        <w:rPr>
          <w:rFonts w:asciiTheme="majorBidi" w:hAnsiTheme="majorBidi" w:cstheme="majorBidi"/>
        </w:rPr>
        <w:t xml:space="preserve"> </w:t>
      </w:r>
      <w:r w:rsidR="0093169B">
        <w:rPr>
          <w:rFonts w:asciiTheme="majorBidi" w:hAnsiTheme="majorBidi" w:cstheme="majorBidi"/>
        </w:rPr>
        <w:t xml:space="preserve">tepat </w:t>
      </w:r>
      <w:r w:rsidR="00121AAA">
        <w:rPr>
          <w:rFonts w:asciiTheme="majorBidi" w:hAnsiTheme="majorBidi" w:cstheme="majorBidi"/>
        </w:rPr>
        <w:t>di</w:t>
      </w:r>
      <w:r w:rsidR="00FA2F6B">
        <w:rPr>
          <w:rFonts w:asciiTheme="majorBidi" w:hAnsiTheme="majorBidi" w:cstheme="majorBidi"/>
        </w:rPr>
        <w:t xml:space="preserve"> d</w:t>
      </w:r>
      <w:r w:rsidR="00121AAA">
        <w:rPr>
          <w:rFonts w:asciiTheme="majorBidi" w:hAnsiTheme="majorBidi" w:cstheme="majorBidi"/>
        </w:rPr>
        <w:t xml:space="preserve">epan perumahan </w:t>
      </w:r>
      <w:r w:rsidR="00F053BE">
        <w:rPr>
          <w:rFonts w:asciiTheme="majorBidi" w:hAnsiTheme="majorBidi" w:cstheme="majorBidi"/>
        </w:rPr>
        <w:t>P</w:t>
      </w:r>
      <w:r w:rsidR="00121AAA">
        <w:rPr>
          <w:rFonts w:asciiTheme="majorBidi" w:hAnsiTheme="majorBidi" w:cstheme="majorBidi"/>
        </w:rPr>
        <w:t xml:space="preserve">ermata </w:t>
      </w:r>
      <w:r w:rsidR="00F053BE">
        <w:rPr>
          <w:rFonts w:asciiTheme="majorBidi" w:hAnsiTheme="majorBidi" w:cstheme="majorBidi"/>
        </w:rPr>
        <w:t>P</w:t>
      </w:r>
      <w:r w:rsidR="00121AAA">
        <w:rPr>
          <w:rFonts w:asciiTheme="majorBidi" w:hAnsiTheme="majorBidi" w:cstheme="majorBidi"/>
        </w:rPr>
        <w:t>uri</w:t>
      </w:r>
      <w:r w:rsidR="00AB5D28">
        <w:rPr>
          <w:rFonts w:asciiTheme="majorBidi" w:hAnsiTheme="majorBidi" w:cstheme="majorBidi"/>
        </w:rPr>
        <w:t xml:space="preserve"> Ngaliyan.</w:t>
      </w:r>
      <w:r w:rsidR="00720524">
        <w:rPr>
          <w:rFonts w:asciiTheme="majorBidi" w:hAnsiTheme="majorBidi" w:cstheme="majorBidi"/>
        </w:rPr>
        <w:t xml:space="preserve"> </w:t>
      </w:r>
      <w:r w:rsidR="00F02930">
        <w:rPr>
          <w:rFonts w:asciiTheme="majorBidi" w:hAnsiTheme="majorBidi" w:cstheme="majorBidi"/>
        </w:rPr>
        <w:t xml:space="preserve">Wilayah </w:t>
      </w:r>
      <w:r w:rsidR="00F053BE">
        <w:rPr>
          <w:rFonts w:asciiTheme="majorBidi" w:hAnsiTheme="majorBidi" w:cstheme="majorBidi"/>
        </w:rPr>
        <w:t>S</w:t>
      </w:r>
      <w:r w:rsidR="00C80A00">
        <w:rPr>
          <w:rFonts w:asciiTheme="majorBidi" w:hAnsiTheme="majorBidi" w:cstheme="majorBidi"/>
        </w:rPr>
        <w:t>ilayur</w:t>
      </w:r>
      <w:r w:rsidR="00F02930">
        <w:rPr>
          <w:rFonts w:asciiTheme="majorBidi" w:hAnsiTheme="majorBidi" w:cstheme="majorBidi"/>
        </w:rPr>
        <w:t xml:space="preserve"> sendiri </w:t>
      </w:r>
      <w:r w:rsidR="00C80A00">
        <w:rPr>
          <w:rFonts w:asciiTheme="majorBidi" w:hAnsiTheme="majorBidi" w:cstheme="majorBidi"/>
        </w:rPr>
        <w:t xml:space="preserve"> </w:t>
      </w:r>
      <w:r w:rsidR="00BD2B65">
        <w:rPr>
          <w:rFonts w:asciiTheme="majorBidi" w:hAnsiTheme="majorBidi" w:cstheme="majorBidi"/>
        </w:rPr>
        <w:t xml:space="preserve">berada </w:t>
      </w:r>
      <w:r w:rsidR="00C80A00">
        <w:rPr>
          <w:rFonts w:asciiTheme="majorBidi" w:hAnsiTheme="majorBidi" w:cstheme="majorBidi"/>
        </w:rPr>
        <w:t xml:space="preserve">di </w:t>
      </w:r>
      <w:r w:rsidR="00F02930">
        <w:rPr>
          <w:rFonts w:asciiTheme="majorBidi" w:hAnsiTheme="majorBidi" w:cstheme="majorBidi"/>
        </w:rPr>
        <w:t>kawasan</w:t>
      </w:r>
      <w:r w:rsidR="00C80A00">
        <w:rPr>
          <w:rFonts w:asciiTheme="majorBidi" w:hAnsiTheme="majorBidi" w:cstheme="majorBidi"/>
        </w:rPr>
        <w:t xml:space="preserve"> perbukitan </w:t>
      </w:r>
      <w:r w:rsidR="00F053BE">
        <w:rPr>
          <w:rFonts w:asciiTheme="majorBidi" w:hAnsiTheme="majorBidi" w:cstheme="majorBidi"/>
        </w:rPr>
        <w:t>S</w:t>
      </w:r>
      <w:r w:rsidR="00C80A00">
        <w:rPr>
          <w:rFonts w:asciiTheme="majorBidi" w:hAnsiTheme="majorBidi" w:cstheme="majorBidi"/>
        </w:rPr>
        <w:t xml:space="preserve">emarang </w:t>
      </w:r>
      <w:r w:rsidR="00F053BE">
        <w:rPr>
          <w:rFonts w:asciiTheme="majorBidi" w:hAnsiTheme="majorBidi" w:cstheme="majorBidi"/>
        </w:rPr>
        <w:t>B</w:t>
      </w:r>
      <w:r w:rsidR="00C80A00">
        <w:rPr>
          <w:rFonts w:asciiTheme="majorBidi" w:hAnsiTheme="majorBidi" w:cstheme="majorBidi"/>
        </w:rPr>
        <w:t>arat.</w:t>
      </w:r>
      <w:r w:rsidR="00F053BE">
        <w:rPr>
          <w:rFonts w:asciiTheme="majorBidi" w:hAnsiTheme="majorBidi" w:cstheme="majorBidi"/>
        </w:rPr>
        <w:t xml:space="preserve"> M</w:t>
      </w:r>
      <w:r w:rsidR="00F02930">
        <w:rPr>
          <w:rFonts w:asciiTheme="majorBidi" w:hAnsiTheme="majorBidi" w:cstheme="majorBidi"/>
        </w:rPr>
        <w:t xml:space="preserve">eskipun berada di </w:t>
      </w:r>
      <w:r w:rsidR="006C3D30">
        <w:rPr>
          <w:rFonts w:asciiTheme="majorBidi" w:hAnsiTheme="majorBidi" w:cstheme="majorBidi"/>
        </w:rPr>
        <w:t xml:space="preserve">area perbukitan dan pinggiran kota, </w:t>
      </w:r>
      <w:r w:rsidR="00F053BE">
        <w:rPr>
          <w:rFonts w:asciiTheme="majorBidi" w:hAnsiTheme="majorBidi" w:cstheme="majorBidi"/>
        </w:rPr>
        <w:t>l</w:t>
      </w:r>
      <w:r w:rsidR="006C3D30">
        <w:rPr>
          <w:rFonts w:asciiTheme="majorBidi" w:hAnsiTheme="majorBidi" w:cstheme="majorBidi"/>
        </w:rPr>
        <w:t xml:space="preserve">okasi sekolah tetap strategis karena berdekatan dengan </w:t>
      </w:r>
      <w:r w:rsidR="00643DF1">
        <w:rPr>
          <w:rFonts w:asciiTheme="majorBidi" w:hAnsiTheme="majorBidi" w:cstheme="majorBidi"/>
        </w:rPr>
        <w:t>k</w:t>
      </w:r>
      <w:r w:rsidR="004367E7">
        <w:rPr>
          <w:rFonts w:asciiTheme="majorBidi" w:hAnsiTheme="majorBidi" w:cstheme="majorBidi"/>
        </w:rPr>
        <w:t>awasan industr</w:t>
      </w:r>
      <w:r w:rsidR="00FA2F6B">
        <w:rPr>
          <w:rFonts w:asciiTheme="majorBidi" w:hAnsiTheme="majorBidi" w:cstheme="majorBidi"/>
        </w:rPr>
        <w:t>i</w:t>
      </w:r>
      <w:r w:rsidR="00675C63">
        <w:rPr>
          <w:rFonts w:asciiTheme="majorBidi" w:hAnsiTheme="majorBidi" w:cstheme="majorBidi"/>
        </w:rPr>
        <w:t xml:space="preserve"> </w:t>
      </w:r>
      <w:r w:rsidR="000F31A3">
        <w:rPr>
          <w:rFonts w:asciiTheme="majorBidi" w:hAnsiTheme="majorBidi" w:cstheme="majorBidi"/>
        </w:rPr>
        <w:t xml:space="preserve">, </w:t>
      </w:r>
      <w:r w:rsidR="00F053BE">
        <w:rPr>
          <w:rFonts w:asciiTheme="majorBidi" w:hAnsiTheme="majorBidi" w:cstheme="majorBidi"/>
        </w:rPr>
        <w:t>j</w:t>
      </w:r>
      <w:r w:rsidR="000F31A3">
        <w:rPr>
          <w:rFonts w:asciiTheme="majorBidi" w:hAnsiTheme="majorBidi" w:cstheme="majorBidi"/>
        </w:rPr>
        <w:t xml:space="preserve">alan raya </w:t>
      </w:r>
      <w:r w:rsidR="001F4EE7">
        <w:rPr>
          <w:rFonts w:asciiTheme="majorBidi" w:hAnsiTheme="majorBidi" w:cstheme="majorBidi"/>
        </w:rPr>
        <w:t xml:space="preserve">utama </w:t>
      </w:r>
      <w:r w:rsidR="00675C63">
        <w:rPr>
          <w:rFonts w:asciiTheme="majorBidi" w:hAnsiTheme="majorBidi" w:cstheme="majorBidi"/>
        </w:rPr>
        <w:t>d</w:t>
      </w:r>
      <w:r w:rsidR="008B2831">
        <w:rPr>
          <w:rFonts w:asciiTheme="majorBidi" w:hAnsiTheme="majorBidi" w:cstheme="majorBidi"/>
        </w:rPr>
        <w:t>an pemukiman padat penduduk</w:t>
      </w:r>
      <w:r w:rsidR="000F31A3">
        <w:rPr>
          <w:rFonts w:asciiTheme="majorBidi" w:hAnsiTheme="majorBidi" w:cstheme="majorBidi"/>
        </w:rPr>
        <w:t xml:space="preserve"> sehingga</w:t>
      </w:r>
      <w:r w:rsidR="001F4EE7">
        <w:rPr>
          <w:rFonts w:asciiTheme="majorBidi" w:hAnsiTheme="majorBidi" w:cstheme="majorBidi"/>
        </w:rPr>
        <w:t xml:space="preserve"> tetap ramai dan mudah dijangkau</w:t>
      </w:r>
      <w:r w:rsidR="00D41047">
        <w:rPr>
          <w:rFonts w:asciiTheme="majorBidi" w:hAnsiTheme="majorBidi" w:cstheme="majorBidi"/>
        </w:rPr>
        <w:t>.</w:t>
      </w:r>
      <w:r w:rsidR="007F57BD">
        <w:rPr>
          <w:rStyle w:val="FootnoteReference"/>
          <w:rFonts w:asciiTheme="majorBidi" w:hAnsiTheme="majorBidi" w:cstheme="majorBidi"/>
        </w:rPr>
        <w:footnoteReference w:id="107"/>
      </w:r>
    </w:p>
    <w:p w14:paraId="584B52FF" w14:textId="12B85D07" w:rsidR="0051580D" w:rsidRDefault="00B24ACA" w:rsidP="00B62AB8">
      <w:pPr>
        <w:pStyle w:val="ListParagraph"/>
        <w:tabs>
          <w:tab w:val="left" w:pos="4130"/>
        </w:tabs>
        <w:ind w:left="1080"/>
        <w:rPr>
          <w:rFonts w:asciiTheme="majorBidi" w:hAnsiTheme="majorBidi" w:cstheme="majorBidi"/>
        </w:rPr>
      </w:pPr>
      <w:r>
        <w:rPr>
          <w:rFonts w:asciiTheme="majorBidi" w:hAnsiTheme="majorBidi" w:cstheme="majorBidi"/>
        </w:rPr>
        <w:t xml:space="preserve">Ditinjau dari aspek </w:t>
      </w:r>
      <w:r w:rsidR="002761D1">
        <w:rPr>
          <w:rFonts w:asciiTheme="majorBidi" w:hAnsiTheme="majorBidi" w:cstheme="majorBidi"/>
        </w:rPr>
        <w:t xml:space="preserve">geografisnya, </w:t>
      </w:r>
      <w:r w:rsidR="00F053BE">
        <w:rPr>
          <w:rFonts w:asciiTheme="majorBidi" w:hAnsiTheme="majorBidi" w:cstheme="majorBidi"/>
        </w:rPr>
        <w:t>l</w:t>
      </w:r>
      <w:r w:rsidR="002761D1">
        <w:rPr>
          <w:rFonts w:asciiTheme="majorBidi" w:hAnsiTheme="majorBidi" w:cstheme="majorBidi"/>
        </w:rPr>
        <w:t xml:space="preserve">okasi </w:t>
      </w:r>
      <w:r w:rsidR="00F053BE">
        <w:rPr>
          <w:rFonts w:asciiTheme="majorBidi" w:hAnsiTheme="majorBidi" w:cstheme="majorBidi"/>
        </w:rPr>
        <w:t>g</w:t>
      </w:r>
      <w:r w:rsidR="002761D1">
        <w:rPr>
          <w:rFonts w:asciiTheme="majorBidi" w:hAnsiTheme="majorBidi" w:cstheme="majorBidi"/>
        </w:rPr>
        <w:t xml:space="preserve">edung SMP Negeri 16 Semarang memiliki </w:t>
      </w:r>
      <w:r>
        <w:rPr>
          <w:rFonts w:asciiTheme="majorBidi" w:hAnsiTheme="majorBidi" w:cstheme="majorBidi"/>
        </w:rPr>
        <w:t>keunggulan</w:t>
      </w:r>
      <w:r w:rsidR="00CA4768">
        <w:rPr>
          <w:rFonts w:asciiTheme="majorBidi" w:hAnsiTheme="majorBidi" w:cstheme="majorBidi"/>
        </w:rPr>
        <w:t xml:space="preserve">. </w:t>
      </w:r>
      <w:r>
        <w:rPr>
          <w:rFonts w:asciiTheme="majorBidi" w:hAnsiTheme="majorBidi" w:cstheme="majorBidi"/>
        </w:rPr>
        <w:t xml:space="preserve">Salah </w:t>
      </w:r>
      <w:r>
        <w:rPr>
          <w:rFonts w:asciiTheme="majorBidi" w:hAnsiTheme="majorBidi" w:cstheme="majorBidi"/>
        </w:rPr>
        <w:lastRenderedPageBreak/>
        <w:t>satunya</w:t>
      </w:r>
      <w:r w:rsidR="00CA4768">
        <w:rPr>
          <w:rFonts w:asciiTheme="majorBidi" w:hAnsiTheme="majorBidi" w:cstheme="majorBidi"/>
        </w:rPr>
        <w:t xml:space="preserve"> </w:t>
      </w:r>
      <w:r w:rsidR="00F65213">
        <w:rPr>
          <w:rFonts w:asciiTheme="majorBidi" w:hAnsiTheme="majorBidi" w:cstheme="majorBidi"/>
        </w:rPr>
        <w:t>aksesibiltas yang baik, karena</w:t>
      </w:r>
      <w:r w:rsidR="00156D54">
        <w:rPr>
          <w:rFonts w:asciiTheme="majorBidi" w:hAnsiTheme="majorBidi" w:cstheme="majorBidi"/>
        </w:rPr>
        <w:t xml:space="preserve"> letaknya yang</w:t>
      </w:r>
      <w:r w:rsidR="00F65213">
        <w:rPr>
          <w:rFonts w:asciiTheme="majorBidi" w:hAnsiTheme="majorBidi" w:cstheme="majorBidi"/>
        </w:rPr>
        <w:t xml:space="preserve">  berada dekat dengan jalan raya,</w:t>
      </w:r>
      <w:r w:rsidR="007B3151">
        <w:rPr>
          <w:rFonts w:asciiTheme="majorBidi" w:hAnsiTheme="majorBidi" w:cstheme="majorBidi"/>
        </w:rPr>
        <w:t xml:space="preserve"> </w:t>
      </w:r>
      <w:r w:rsidR="00F65213">
        <w:rPr>
          <w:rFonts w:asciiTheme="majorBidi" w:hAnsiTheme="majorBidi" w:cstheme="majorBidi"/>
        </w:rPr>
        <w:t xml:space="preserve">sehingga memudahkan </w:t>
      </w:r>
      <w:r w:rsidR="006C3FC6">
        <w:rPr>
          <w:rFonts w:asciiTheme="majorBidi" w:hAnsiTheme="majorBidi" w:cstheme="majorBidi"/>
        </w:rPr>
        <w:t xml:space="preserve">mengakses </w:t>
      </w:r>
      <w:r w:rsidR="006D7F5E">
        <w:rPr>
          <w:rFonts w:asciiTheme="majorBidi" w:hAnsiTheme="majorBidi" w:cstheme="majorBidi"/>
        </w:rPr>
        <w:t xml:space="preserve">transportasi </w:t>
      </w:r>
      <w:r w:rsidR="006C3FC6">
        <w:rPr>
          <w:rFonts w:asciiTheme="majorBidi" w:hAnsiTheme="majorBidi" w:cstheme="majorBidi"/>
        </w:rPr>
        <w:t xml:space="preserve">umum </w:t>
      </w:r>
      <w:r w:rsidR="006D7F5E">
        <w:rPr>
          <w:rFonts w:asciiTheme="majorBidi" w:hAnsiTheme="majorBidi" w:cstheme="majorBidi"/>
        </w:rPr>
        <w:t>bagi peserta didik yang jauh dari sekolah</w:t>
      </w:r>
      <w:r w:rsidR="005C4270">
        <w:rPr>
          <w:rFonts w:asciiTheme="majorBidi" w:hAnsiTheme="majorBidi" w:cstheme="majorBidi"/>
        </w:rPr>
        <w:t>an, selain itu le</w:t>
      </w:r>
      <w:r w:rsidR="0003197E">
        <w:rPr>
          <w:rFonts w:asciiTheme="majorBidi" w:hAnsiTheme="majorBidi" w:cstheme="majorBidi"/>
        </w:rPr>
        <w:t>ta</w:t>
      </w:r>
      <w:r w:rsidR="005C4270">
        <w:rPr>
          <w:rFonts w:asciiTheme="majorBidi" w:hAnsiTheme="majorBidi" w:cstheme="majorBidi"/>
        </w:rPr>
        <w:t>knya yang strategis sehingga mudah dijangkau dari berbagai arah.</w:t>
      </w:r>
      <w:r w:rsidR="002E7A02">
        <w:rPr>
          <w:rStyle w:val="FootnoteReference"/>
          <w:rFonts w:asciiTheme="majorBidi" w:hAnsiTheme="majorBidi" w:cstheme="majorBidi"/>
        </w:rPr>
        <w:footnoteReference w:id="108"/>
      </w:r>
      <w:r w:rsidR="00EA7D81">
        <w:rPr>
          <w:rFonts w:asciiTheme="majorBidi" w:hAnsiTheme="majorBidi" w:cstheme="majorBidi"/>
        </w:rPr>
        <w:t xml:space="preserve"> </w:t>
      </w:r>
      <w:r w:rsidR="00F053BE">
        <w:rPr>
          <w:rFonts w:asciiTheme="majorBidi" w:hAnsiTheme="majorBidi" w:cstheme="majorBidi"/>
        </w:rPr>
        <w:t>L</w:t>
      </w:r>
      <w:r w:rsidR="00EA7D81">
        <w:rPr>
          <w:rFonts w:asciiTheme="majorBidi" w:hAnsiTheme="majorBidi" w:cstheme="majorBidi"/>
        </w:rPr>
        <w:t>etak</w:t>
      </w:r>
      <w:r w:rsidR="00E022D5">
        <w:rPr>
          <w:rFonts w:asciiTheme="majorBidi" w:hAnsiTheme="majorBidi" w:cstheme="majorBidi"/>
        </w:rPr>
        <w:t xml:space="preserve"> </w:t>
      </w:r>
      <w:r w:rsidR="00F053BE">
        <w:rPr>
          <w:rFonts w:asciiTheme="majorBidi" w:hAnsiTheme="majorBidi" w:cstheme="majorBidi"/>
        </w:rPr>
        <w:t>g</w:t>
      </w:r>
      <w:r w:rsidR="00FB49BD">
        <w:rPr>
          <w:rFonts w:asciiTheme="majorBidi" w:hAnsiTheme="majorBidi" w:cstheme="majorBidi"/>
        </w:rPr>
        <w:t xml:space="preserve">edung sekolah </w:t>
      </w:r>
      <w:r w:rsidR="009C033F">
        <w:rPr>
          <w:rFonts w:asciiTheme="majorBidi" w:hAnsiTheme="majorBidi" w:cstheme="majorBidi"/>
        </w:rPr>
        <w:t xml:space="preserve">yang berada pada </w:t>
      </w:r>
      <w:r w:rsidR="003D4DD9">
        <w:rPr>
          <w:rFonts w:asciiTheme="majorBidi" w:hAnsiTheme="majorBidi" w:cstheme="majorBidi"/>
        </w:rPr>
        <w:t>perumahan padat penduduk</w:t>
      </w:r>
      <w:r w:rsidR="006758F5">
        <w:rPr>
          <w:rFonts w:asciiTheme="majorBidi" w:hAnsiTheme="majorBidi" w:cstheme="majorBidi"/>
        </w:rPr>
        <w:t xml:space="preserve"> </w:t>
      </w:r>
      <w:r w:rsidR="00163D86">
        <w:rPr>
          <w:rFonts w:asciiTheme="majorBidi" w:hAnsiTheme="majorBidi" w:cstheme="majorBidi"/>
        </w:rPr>
        <w:t xml:space="preserve">menjadi </w:t>
      </w:r>
      <w:r w:rsidR="006758F5">
        <w:rPr>
          <w:rFonts w:asciiTheme="majorBidi" w:hAnsiTheme="majorBidi" w:cstheme="majorBidi"/>
        </w:rPr>
        <w:t xml:space="preserve">salah satu </w:t>
      </w:r>
      <w:r w:rsidR="00163D86">
        <w:rPr>
          <w:rFonts w:asciiTheme="majorBidi" w:hAnsiTheme="majorBidi" w:cstheme="majorBidi"/>
        </w:rPr>
        <w:t>keuntungan</w:t>
      </w:r>
      <w:r w:rsidR="006758F5">
        <w:rPr>
          <w:rFonts w:asciiTheme="majorBidi" w:hAnsiTheme="majorBidi" w:cstheme="majorBidi"/>
        </w:rPr>
        <w:t xml:space="preserve"> tersendiri</w:t>
      </w:r>
      <w:r w:rsidR="00163D86">
        <w:rPr>
          <w:rFonts w:asciiTheme="majorBidi" w:hAnsiTheme="majorBidi" w:cstheme="majorBidi"/>
        </w:rPr>
        <w:t>.</w:t>
      </w:r>
      <w:r w:rsidR="003D4DD9">
        <w:rPr>
          <w:rFonts w:asciiTheme="majorBidi" w:hAnsiTheme="majorBidi" w:cstheme="majorBidi"/>
        </w:rPr>
        <w:t xml:space="preserve"> </w:t>
      </w:r>
      <w:r w:rsidR="006758F5">
        <w:rPr>
          <w:rFonts w:asciiTheme="majorBidi" w:hAnsiTheme="majorBidi" w:cstheme="majorBidi"/>
        </w:rPr>
        <w:t xml:space="preserve">Kondisi tersebut mempermudah sekolah dalam menjaring </w:t>
      </w:r>
      <w:r w:rsidR="000725E5">
        <w:rPr>
          <w:rFonts w:asciiTheme="majorBidi" w:hAnsiTheme="majorBidi" w:cstheme="majorBidi"/>
        </w:rPr>
        <w:t xml:space="preserve">peserta </w:t>
      </w:r>
      <w:r w:rsidR="004345A0">
        <w:rPr>
          <w:rFonts w:asciiTheme="majorBidi" w:hAnsiTheme="majorBidi" w:cstheme="majorBidi"/>
        </w:rPr>
        <w:t>didik</w:t>
      </w:r>
      <w:r w:rsidR="00067CC8">
        <w:rPr>
          <w:rFonts w:asciiTheme="majorBidi" w:hAnsiTheme="majorBidi" w:cstheme="majorBidi"/>
        </w:rPr>
        <w:t>,</w:t>
      </w:r>
      <w:r w:rsidR="00E84D0A">
        <w:rPr>
          <w:rFonts w:asciiTheme="majorBidi" w:hAnsiTheme="majorBidi" w:cstheme="majorBidi"/>
        </w:rPr>
        <w:t xml:space="preserve"> </w:t>
      </w:r>
      <w:r w:rsidR="00067CC8">
        <w:rPr>
          <w:rFonts w:asciiTheme="majorBidi" w:hAnsiTheme="majorBidi" w:cstheme="majorBidi"/>
        </w:rPr>
        <w:t xml:space="preserve">serta meningkatkan </w:t>
      </w:r>
      <w:r w:rsidR="004345A0">
        <w:rPr>
          <w:rFonts w:asciiTheme="majorBidi" w:hAnsiTheme="majorBidi" w:cstheme="majorBidi"/>
        </w:rPr>
        <w:t>potensi</w:t>
      </w:r>
      <w:r w:rsidR="00DE624B">
        <w:rPr>
          <w:rFonts w:asciiTheme="majorBidi" w:hAnsiTheme="majorBidi" w:cstheme="majorBidi"/>
        </w:rPr>
        <w:t xml:space="preserve"> jumlah </w:t>
      </w:r>
      <w:r w:rsidR="00067CC8">
        <w:rPr>
          <w:rFonts w:asciiTheme="majorBidi" w:hAnsiTheme="majorBidi" w:cstheme="majorBidi"/>
        </w:rPr>
        <w:t xml:space="preserve">pendaftar </w:t>
      </w:r>
      <w:r w:rsidR="004345A0">
        <w:rPr>
          <w:rFonts w:asciiTheme="majorBidi" w:hAnsiTheme="majorBidi" w:cstheme="majorBidi"/>
        </w:rPr>
        <w:t>setiap tahunya</w:t>
      </w:r>
      <w:r w:rsidR="00067CC8">
        <w:rPr>
          <w:rFonts w:asciiTheme="majorBidi" w:hAnsiTheme="majorBidi" w:cstheme="majorBidi"/>
        </w:rPr>
        <w:t xml:space="preserve">. Hal </w:t>
      </w:r>
      <w:r w:rsidR="00727C8C">
        <w:rPr>
          <w:rFonts w:asciiTheme="majorBidi" w:hAnsiTheme="majorBidi" w:cstheme="majorBidi"/>
        </w:rPr>
        <w:t xml:space="preserve">ini juga dikuatkan dengan </w:t>
      </w:r>
      <w:r w:rsidR="00037355">
        <w:rPr>
          <w:rFonts w:asciiTheme="majorBidi" w:hAnsiTheme="majorBidi" w:cstheme="majorBidi"/>
        </w:rPr>
        <w:t xml:space="preserve">kecenderungan orang tua yang lebih memilih menyekolahkan anaknya </w:t>
      </w:r>
      <w:r w:rsidR="00602B5C">
        <w:rPr>
          <w:rFonts w:asciiTheme="majorBidi" w:hAnsiTheme="majorBidi" w:cstheme="majorBidi"/>
        </w:rPr>
        <w:t xml:space="preserve">di </w:t>
      </w:r>
      <w:r w:rsidR="00F053BE">
        <w:rPr>
          <w:rFonts w:asciiTheme="majorBidi" w:hAnsiTheme="majorBidi" w:cstheme="majorBidi"/>
        </w:rPr>
        <w:t>l</w:t>
      </w:r>
      <w:r w:rsidR="00602B5C">
        <w:rPr>
          <w:rFonts w:asciiTheme="majorBidi" w:hAnsiTheme="majorBidi" w:cstheme="majorBidi"/>
        </w:rPr>
        <w:t>okasi yang dekat dengan tempat tinggal, demi alasan kenyamanan dan efisiensi waktu.</w:t>
      </w:r>
      <w:r w:rsidR="00602B5C">
        <w:rPr>
          <w:rStyle w:val="FootnoteReference"/>
          <w:rFonts w:asciiTheme="majorBidi" w:hAnsiTheme="majorBidi" w:cstheme="majorBidi"/>
        </w:rPr>
        <w:footnoteReference w:id="109"/>
      </w:r>
      <w:r w:rsidR="007035F7">
        <w:rPr>
          <w:rFonts w:asciiTheme="majorBidi" w:hAnsiTheme="majorBidi" w:cstheme="majorBidi"/>
        </w:rPr>
        <w:t xml:space="preserve"> </w:t>
      </w:r>
    </w:p>
    <w:p w14:paraId="4B918BA6" w14:textId="17CD8A43" w:rsidR="006D12EB" w:rsidRDefault="00090BFF" w:rsidP="00B62AB8">
      <w:pPr>
        <w:pStyle w:val="ListParagraph"/>
        <w:tabs>
          <w:tab w:val="left" w:pos="4130"/>
        </w:tabs>
        <w:ind w:left="1080"/>
        <w:rPr>
          <w:rFonts w:asciiTheme="majorBidi" w:hAnsiTheme="majorBidi" w:cstheme="majorBidi"/>
        </w:rPr>
      </w:pPr>
      <w:r>
        <w:rPr>
          <w:rFonts w:asciiTheme="majorBidi" w:hAnsiTheme="majorBidi" w:cstheme="majorBidi"/>
        </w:rPr>
        <w:t xml:space="preserve">Sejalan dengan kondisi tersebut, </w:t>
      </w:r>
      <w:r w:rsidR="00185B67">
        <w:rPr>
          <w:rFonts w:asciiTheme="majorBidi" w:hAnsiTheme="majorBidi" w:cstheme="majorBidi"/>
        </w:rPr>
        <w:t>letak geografis</w:t>
      </w:r>
      <w:r>
        <w:rPr>
          <w:rFonts w:asciiTheme="majorBidi" w:hAnsiTheme="majorBidi" w:cstheme="majorBidi"/>
        </w:rPr>
        <w:t xml:space="preserve"> sekolah </w:t>
      </w:r>
      <w:r w:rsidR="00185B67">
        <w:rPr>
          <w:rFonts w:asciiTheme="majorBidi" w:hAnsiTheme="majorBidi" w:cstheme="majorBidi"/>
        </w:rPr>
        <w:t xml:space="preserve">yang </w:t>
      </w:r>
      <w:r>
        <w:rPr>
          <w:rFonts w:asciiTheme="majorBidi" w:hAnsiTheme="majorBidi" w:cstheme="majorBidi"/>
        </w:rPr>
        <w:t xml:space="preserve">strategis ini turut mendukung pencapaian visi dan misi </w:t>
      </w:r>
      <w:r w:rsidR="00CC27F1">
        <w:rPr>
          <w:rFonts w:asciiTheme="majorBidi" w:hAnsiTheme="majorBidi" w:cstheme="majorBidi"/>
        </w:rPr>
        <w:t>SMP Negeri 16 Semarang.</w:t>
      </w:r>
      <w:r w:rsidR="00D10734">
        <w:rPr>
          <w:rFonts w:asciiTheme="majorBidi" w:hAnsiTheme="majorBidi" w:cstheme="majorBidi"/>
        </w:rPr>
        <w:t xml:space="preserve"> Purnami </w:t>
      </w:r>
      <w:r w:rsidR="00E35A38">
        <w:rPr>
          <w:rFonts w:asciiTheme="majorBidi" w:hAnsiTheme="majorBidi" w:cstheme="majorBidi"/>
        </w:rPr>
        <w:t>S</w:t>
      </w:r>
      <w:r w:rsidR="00D10734">
        <w:rPr>
          <w:rFonts w:asciiTheme="majorBidi" w:hAnsiTheme="majorBidi" w:cstheme="majorBidi"/>
        </w:rPr>
        <w:t xml:space="preserve">ubadiyah , S.Pd selaku kepala sekolah, </w:t>
      </w:r>
      <w:r w:rsidR="00212572">
        <w:rPr>
          <w:rFonts w:asciiTheme="majorBidi" w:hAnsiTheme="majorBidi" w:cstheme="majorBidi"/>
        </w:rPr>
        <w:t xml:space="preserve">tentunya </w:t>
      </w:r>
      <w:r w:rsidR="00A40E2F">
        <w:rPr>
          <w:rFonts w:asciiTheme="majorBidi" w:hAnsiTheme="majorBidi" w:cstheme="majorBidi"/>
        </w:rPr>
        <w:t xml:space="preserve">terus mendorong </w:t>
      </w:r>
      <w:r w:rsidR="009D7488">
        <w:rPr>
          <w:rFonts w:asciiTheme="majorBidi" w:hAnsiTheme="majorBidi" w:cstheme="majorBidi"/>
        </w:rPr>
        <w:t xml:space="preserve">optimalisasi </w:t>
      </w:r>
      <w:r w:rsidR="00445D00">
        <w:rPr>
          <w:rFonts w:asciiTheme="majorBidi" w:hAnsiTheme="majorBidi" w:cstheme="majorBidi"/>
        </w:rPr>
        <w:t xml:space="preserve">penarapan visi dan misi </w:t>
      </w:r>
      <w:r w:rsidR="001200EC">
        <w:rPr>
          <w:rFonts w:asciiTheme="majorBidi" w:hAnsiTheme="majorBidi" w:cstheme="majorBidi"/>
        </w:rPr>
        <w:t>SMP</w:t>
      </w:r>
      <w:r w:rsidR="00445D00">
        <w:rPr>
          <w:rFonts w:asciiTheme="majorBidi" w:hAnsiTheme="majorBidi" w:cstheme="majorBidi"/>
        </w:rPr>
        <w:t xml:space="preserve"> 16 </w:t>
      </w:r>
      <w:r w:rsidR="009D7488">
        <w:rPr>
          <w:rFonts w:asciiTheme="majorBidi" w:hAnsiTheme="majorBidi" w:cstheme="majorBidi"/>
        </w:rPr>
        <w:t xml:space="preserve">agar </w:t>
      </w:r>
      <w:r w:rsidR="00445D00">
        <w:rPr>
          <w:rFonts w:asciiTheme="majorBidi" w:hAnsiTheme="majorBidi" w:cstheme="majorBidi"/>
        </w:rPr>
        <w:t>tercapai dengan maksimal</w:t>
      </w:r>
      <w:r w:rsidR="00732ADC">
        <w:rPr>
          <w:rFonts w:asciiTheme="majorBidi" w:hAnsiTheme="majorBidi" w:cstheme="majorBidi"/>
        </w:rPr>
        <w:t xml:space="preserve"> </w:t>
      </w:r>
      <w:r w:rsidR="00352CBF">
        <w:rPr>
          <w:rFonts w:asciiTheme="majorBidi" w:hAnsiTheme="majorBidi" w:cstheme="majorBidi"/>
        </w:rPr>
        <w:t>namun tetap</w:t>
      </w:r>
      <w:r w:rsidR="00256F03">
        <w:rPr>
          <w:rFonts w:asciiTheme="majorBidi" w:hAnsiTheme="majorBidi" w:cstheme="majorBidi"/>
        </w:rPr>
        <w:t xml:space="preserve"> </w:t>
      </w:r>
      <w:r w:rsidR="00630973">
        <w:rPr>
          <w:rFonts w:asciiTheme="majorBidi" w:hAnsiTheme="majorBidi" w:cstheme="majorBidi"/>
        </w:rPr>
        <w:t>menyesuaikan</w:t>
      </w:r>
      <w:r w:rsidR="00256F03">
        <w:rPr>
          <w:rFonts w:asciiTheme="majorBidi" w:hAnsiTheme="majorBidi" w:cstheme="majorBidi"/>
        </w:rPr>
        <w:t xml:space="preserve"> dengan </w:t>
      </w:r>
      <w:r w:rsidR="009B225D">
        <w:rPr>
          <w:rFonts w:asciiTheme="majorBidi" w:hAnsiTheme="majorBidi" w:cstheme="majorBidi"/>
        </w:rPr>
        <w:t>perkembangan zaman.</w:t>
      </w:r>
      <w:r w:rsidR="00AF4ECC">
        <w:rPr>
          <w:rFonts w:asciiTheme="majorBidi" w:hAnsiTheme="majorBidi" w:cstheme="majorBidi"/>
        </w:rPr>
        <w:t xml:space="preserve"> </w:t>
      </w:r>
      <w:r w:rsidR="006D53C4">
        <w:rPr>
          <w:rFonts w:asciiTheme="majorBidi" w:hAnsiTheme="majorBidi" w:cstheme="majorBidi"/>
        </w:rPr>
        <w:t xml:space="preserve">Dalam </w:t>
      </w:r>
      <w:r w:rsidR="009D7488">
        <w:rPr>
          <w:rFonts w:asciiTheme="majorBidi" w:hAnsiTheme="majorBidi" w:cstheme="majorBidi"/>
        </w:rPr>
        <w:t xml:space="preserve">menghadapi </w:t>
      </w:r>
      <w:r w:rsidR="006D53C4">
        <w:rPr>
          <w:rFonts w:asciiTheme="majorBidi" w:hAnsiTheme="majorBidi" w:cstheme="majorBidi"/>
        </w:rPr>
        <w:t xml:space="preserve">kebijakan </w:t>
      </w:r>
      <w:r w:rsidR="00CC0190">
        <w:rPr>
          <w:rFonts w:asciiTheme="majorBidi" w:hAnsiTheme="majorBidi" w:cstheme="majorBidi"/>
        </w:rPr>
        <w:t>p</w:t>
      </w:r>
      <w:r w:rsidR="00C305F4">
        <w:rPr>
          <w:rFonts w:asciiTheme="majorBidi" w:hAnsiTheme="majorBidi" w:cstheme="majorBidi"/>
        </w:rPr>
        <w:t xml:space="preserve">endidikan yang </w:t>
      </w:r>
      <w:r w:rsidR="009D7488">
        <w:rPr>
          <w:rFonts w:asciiTheme="majorBidi" w:hAnsiTheme="majorBidi" w:cstheme="majorBidi"/>
        </w:rPr>
        <w:t xml:space="preserve">terus </w:t>
      </w:r>
      <w:r w:rsidR="00C305F4">
        <w:rPr>
          <w:rFonts w:asciiTheme="majorBidi" w:hAnsiTheme="majorBidi" w:cstheme="majorBidi"/>
        </w:rPr>
        <w:t xml:space="preserve">berubah,  setiap sekolah memiliki kebijakan </w:t>
      </w:r>
      <w:r w:rsidR="002B4ED6">
        <w:rPr>
          <w:rFonts w:asciiTheme="majorBidi" w:hAnsiTheme="majorBidi" w:cstheme="majorBidi"/>
        </w:rPr>
        <w:t>masing-masing. Terlebih</w:t>
      </w:r>
      <w:r w:rsidR="00584739">
        <w:rPr>
          <w:rFonts w:asciiTheme="majorBidi" w:hAnsiTheme="majorBidi" w:cstheme="majorBidi"/>
        </w:rPr>
        <w:t xml:space="preserve">, di Tengah pesatnya </w:t>
      </w:r>
      <w:r w:rsidR="00321A65">
        <w:rPr>
          <w:rFonts w:asciiTheme="majorBidi" w:hAnsiTheme="majorBidi" w:cstheme="majorBidi"/>
        </w:rPr>
        <w:lastRenderedPageBreak/>
        <w:t xml:space="preserve">perkembangan teknologi di zaman sekarang </w:t>
      </w:r>
      <w:r w:rsidR="00EF6E0D">
        <w:rPr>
          <w:rFonts w:asciiTheme="majorBidi" w:hAnsiTheme="majorBidi" w:cstheme="majorBidi"/>
        </w:rPr>
        <w:t xml:space="preserve">yang tidak jarang </w:t>
      </w:r>
      <w:r w:rsidR="00321A65">
        <w:rPr>
          <w:rFonts w:asciiTheme="majorBidi" w:hAnsiTheme="majorBidi" w:cstheme="majorBidi"/>
        </w:rPr>
        <w:t>diikuti dengan merosotnya moral</w:t>
      </w:r>
      <w:r w:rsidR="00775473">
        <w:rPr>
          <w:rFonts w:asciiTheme="majorBidi" w:hAnsiTheme="majorBidi" w:cstheme="majorBidi"/>
        </w:rPr>
        <w:t>.</w:t>
      </w:r>
      <w:r w:rsidR="00321A65">
        <w:rPr>
          <w:rFonts w:asciiTheme="majorBidi" w:hAnsiTheme="majorBidi" w:cstheme="majorBidi"/>
        </w:rPr>
        <w:t xml:space="preserve"> </w:t>
      </w:r>
    </w:p>
    <w:p w14:paraId="7A8FF4C0" w14:textId="2A55A055" w:rsidR="004F7163" w:rsidRDefault="00925E0B" w:rsidP="004F7163">
      <w:pPr>
        <w:pStyle w:val="ListParagraph"/>
        <w:tabs>
          <w:tab w:val="left" w:pos="4130"/>
        </w:tabs>
        <w:ind w:left="1080"/>
        <w:rPr>
          <w:rFonts w:asciiTheme="majorBidi" w:hAnsiTheme="majorBidi" w:cstheme="majorBidi"/>
        </w:rPr>
      </w:pPr>
      <w:r w:rsidRPr="00925E0B">
        <w:rPr>
          <w:rFonts w:asciiTheme="majorBidi" w:hAnsiTheme="majorBidi" w:cstheme="majorBidi"/>
        </w:rPr>
        <w:t>Oleh karena itu, untuk</w:t>
      </w:r>
      <w:r>
        <w:rPr>
          <w:rFonts w:asciiTheme="majorBidi" w:hAnsiTheme="majorBidi" w:cstheme="majorBidi"/>
        </w:rPr>
        <w:t xml:space="preserve"> </w:t>
      </w:r>
      <w:r w:rsidRPr="00925E0B">
        <w:rPr>
          <w:rFonts w:asciiTheme="majorBidi" w:hAnsiTheme="majorBidi" w:cstheme="majorBidi"/>
        </w:rPr>
        <w:t>mewujudkan tujuan pendidikan yang berkelanjutan, diperlukan perumusan visi dan misi yang relevan serta dapat diimplementasikan secara nyata melalui program kerja tahunan sekolah.</w:t>
      </w:r>
      <w:r>
        <w:rPr>
          <w:rFonts w:asciiTheme="majorBidi" w:hAnsiTheme="majorBidi" w:cstheme="majorBidi"/>
        </w:rPr>
        <w:t xml:space="preserve"> </w:t>
      </w:r>
      <w:r w:rsidR="006D12EB">
        <w:rPr>
          <w:rFonts w:asciiTheme="majorBidi" w:hAnsiTheme="majorBidi" w:cstheme="majorBidi"/>
        </w:rPr>
        <w:t>Berdasar</w:t>
      </w:r>
      <w:r>
        <w:rPr>
          <w:rFonts w:asciiTheme="majorBidi" w:hAnsiTheme="majorBidi" w:cstheme="majorBidi"/>
        </w:rPr>
        <w:t>kan</w:t>
      </w:r>
      <w:r w:rsidR="006D12EB">
        <w:rPr>
          <w:rFonts w:asciiTheme="majorBidi" w:hAnsiTheme="majorBidi" w:cstheme="majorBidi"/>
        </w:rPr>
        <w:t xml:space="preserve"> hal di atas, visi misi pada program kerja </w:t>
      </w:r>
      <w:r w:rsidR="00D622D1">
        <w:rPr>
          <w:rFonts w:asciiTheme="majorBidi" w:hAnsiTheme="majorBidi" w:cstheme="majorBidi"/>
        </w:rPr>
        <w:t xml:space="preserve">tahunan SMP 16 Semarang </w:t>
      </w:r>
      <w:r w:rsidR="004F7163">
        <w:rPr>
          <w:rFonts w:asciiTheme="majorBidi" w:hAnsiTheme="majorBidi" w:cstheme="majorBidi"/>
        </w:rPr>
        <w:t xml:space="preserve">dirumuskan sebagai berikut: </w:t>
      </w:r>
    </w:p>
    <w:p w14:paraId="7256B462" w14:textId="6A6A90F7" w:rsidR="00090BFF" w:rsidRDefault="004F7163" w:rsidP="0020332C">
      <w:pPr>
        <w:pStyle w:val="ListParagraph"/>
        <w:numPr>
          <w:ilvl w:val="0"/>
          <w:numId w:val="29"/>
        </w:numPr>
        <w:tabs>
          <w:tab w:val="left" w:pos="4130"/>
        </w:tabs>
        <w:rPr>
          <w:rFonts w:asciiTheme="majorBidi" w:hAnsiTheme="majorBidi" w:cstheme="majorBidi"/>
        </w:rPr>
      </w:pPr>
      <w:r w:rsidRPr="00AA7AC5">
        <w:rPr>
          <w:rFonts w:asciiTheme="majorBidi" w:hAnsiTheme="majorBidi" w:cstheme="majorBidi"/>
        </w:rPr>
        <w:t xml:space="preserve">Visi </w:t>
      </w:r>
    </w:p>
    <w:p w14:paraId="377955C5" w14:textId="48264E15" w:rsidR="00021C7D" w:rsidRPr="00021C7D" w:rsidRDefault="00021C7D" w:rsidP="00021C7D">
      <w:pPr>
        <w:pStyle w:val="ListParagraph"/>
        <w:tabs>
          <w:tab w:val="left" w:pos="4130"/>
        </w:tabs>
        <w:ind w:left="1800"/>
        <w:rPr>
          <w:rFonts w:asciiTheme="majorBidi" w:hAnsiTheme="majorBidi" w:cstheme="majorBidi"/>
        </w:rPr>
      </w:pPr>
      <w:r>
        <w:rPr>
          <w:rFonts w:asciiTheme="majorBidi" w:hAnsiTheme="majorBidi" w:cstheme="majorBidi"/>
        </w:rPr>
        <w:t xml:space="preserve">“ </w:t>
      </w:r>
      <w:r w:rsidR="008C06B4">
        <w:rPr>
          <w:rFonts w:asciiTheme="majorBidi" w:hAnsiTheme="majorBidi" w:cstheme="majorBidi"/>
        </w:rPr>
        <w:t>U</w:t>
      </w:r>
      <w:r>
        <w:rPr>
          <w:rFonts w:asciiTheme="majorBidi" w:hAnsiTheme="majorBidi" w:cstheme="majorBidi"/>
        </w:rPr>
        <w:t xml:space="preserve">nggul dalam prestasi, berkarakter profil pelajar Pancasila dan berwawasan lingkungan” . </w:t>
      </w:r>
      <w:r w:rsidRPr="00021C7D">
        <w:rPr>
          <w:rFonts w:asciiTheme="majorBidi" w:hAnsiTheme="majorBidi" w:cstheme="majorBidi"/>
        </w:rPr>
        <w:t xml:space="preserve">Indikator dari visi </w:t>
      </w:r>
      <w:r>
        <w:rPr>
          <w:rFonts w:asciiTheme="majorBidi" w:hAnsiTheme="majorBidi" w:cstheme="majorBidi"/>
        </w:rPr>
        <w:t>tersebut</w:t>
      </w:r>
      <w:r w:rsidRPr="00021C7D">
        <w:rPr>
          <w:rFonts w:asciiTheme="majorBidi" w:hAnsiTheme="majorBidi" w:cstheme="majorBidi"/>
        </w:rPr>
        <w:t xml:space="preserve"> adalah : </w:t>
      </w:r>
    </w:p>
    <w:p w14:paraId="44DC29DA" w14:textId="77777777" w:rsidR="00021C7D" w:rsidRDefault="00021C7D" w:rsidP="0020332C">
      <w:pPr>
        <w:pStyle w:val="ListParagraph"/>
        <w:numPr>
          <w:ilvl w:val="0"/>
          <w:numId w:val="28"/>
        </w:numPr>
        <w:tabs>
          <w:tab w:val="left" w:pos="4130"/>
        </w:tabs>
        <w:rPr>
          <w:rFonts w:asciiTheme="majorBidi" w:hAnsiTheme="majorBidi" w:cstheme="majorBidi"/>
        </w:rPr>
      </w:pPr>
      <w:r>
        <w:rPr>
          <w:rFonts w:asciiTheme="majorBidi" w:hAnsiTheme="majorBidi" w:cstheme="majorBidi"/>
        </w:rPr>
        <w:t>Meningkatnya keimanan dan ketaqwaan terhadap Tuhan Yang Maha Esa</w:t>
      </w:r>
    </w:p>
    <w:p w14:paraId="4D3E6E61" w14:textId="77777777" w:rsidR="00021C7D" w:rsidRDefault="00021C7D" w:rsidP="0020332C">
      <w:pPr>
        <w:pStyle w:val="ListParagraph"/>
        <w:numPr>
          <w:ilvl w:val="0"/>
          <w:numId w:val="28"/>
        </w:numPr>
        <w:tabs>
          <w:tab w:val="left" w:pos="4130"/>
        </w:tabs>
        <w:rPr>
          <w:rFonts w:asciiTheme="majorBidi" w:hAnsiTheme="majorBidi" w:cstheme="majorBidi"/>
        </w:rPr>
      </w:pPr>
      <w:r>
        <w:rPr>
          <w:rFonts w:asciiTheme="majorBidi" w:hAnsiTheme="majorBidi" w:cstheme="majorBidi"/>
        </w:rPr>
        <w:t>Menyelenggarakan pembelajaran yang efektif, efisiem dan inovatif</w:t>
      </w:r>
    </w:p>
    <w:p w14:paraId="6F1D6570" w14:textId="77777777" w:rsidR="00021C7D" w:rsidRDefault="00021C7D" w:rsidP="0020332C">
      <w:pPr>
        <w:pStyle w:val="ListParagraph"/>
        <w:numPr>
          <w:ilvl w:val="0"/>
          <w:numId w:val="28"/>
        </w:numPr>
        <w:tabs>
          <w:tab w:val="left" w:pos="4130"/>
        </w:tabs>
        <w:rPr>
          <w:rFonts w:asciiTheme="majorBidi" w:hAnsiTheme="majorBidi" w:cstheme="majorBidi"/>
        </w:rPr>
      </w:pPr>
      <w:r>
        <w:rPr>
          <w:rFonts w:asciiTheme="majorBidi" w:hAnsiTheme="majorBidi" w:cstheme="majorBidi"/>
        </w:rPr>
        <w:t>Meningkatnya penguasaan ilmu pengetahuan melalui kegiatan akademis dan ekstrakulikuler</w:t>
      </w:r>
    </w:p>
    <w:p w14:paraId="55C97099" w14:textId="77777777" w:rsidR="00021C7D" w:rsidRDefault="00021C7D" w:rsidP="0020332C">
      <w:pPr>
        <w:pStyle w:val="ListParagraph"/>
        <w:numPr>
          <w:ilvl w:val="0"/>
          <w:numId w:val="28"/>
        </w:numPr>
        <w:tabs>
          <w:tab w:val="left" w:pos="4130"/>
        </w:tabs>
        <w:rPr>
          <w:rFonts w:asciiTheme="majorBidi" w:hAnsiTheme="majorBidi" w:cstheme="majorBidi"/>
        </w:rPr>
      </w:pPr>
      <w:r>
        <w:rPr>
          <w:rFonts w:asciiTheme="majorBidi" w:hAnsiTheme="majorBidi" w:cstheme="majorBidi"/>
        </w:rPr>
        <w:t>Meningkatnya nilai ujian sekolah</w:t>
      </w:r>
    </w:p>
    <w:p w14:paraId="2BF1819D" w14:textId="77777777" w:rsidR="00021C7D" w:rsidRDefault="00021C7D" w:rsidP="0020332C">
      <w:pPr>
        <w:pStyle w:val="ListParagraph"/>
        <w:numPr>
          <w:ilvl w:val="0"/>
          <w:numId w:val="28"/>
        </w:numPr>
        <w:tabs>
          <w:tab w:val="left" w:pos="4130"/>
        </w:tabs>
        <w:rPr>
          <w:rFonts w:asciiTheme="majorBidi" w:hAnsiTheme="majorBidi" w:cstheme="majorBidi"/>
        </w:rPr>
      </w:pPr>
      <w:r>
        <w:rPr>
          <w:rFonts w:asciiTheme="majorBidi" w:hAnsiTheme="majorBidi" w:cstheme="majorBidi"/>
        </w:rPr>
        <w:t>Meningkatnya kepedulian siswa terhadap tata tertib sekolah</w:t>
      </w:r>
    </w:p>
    <w:p w14:paraId="6B062A51" w14:textId="77777777" w:rsidR="00021C7D" w:rsidRDefault="00021C7D" w:rsidP="0020332C">
      <w:pPr>
        <w:pStyle w:val="ListParagraph"/>
        <w:numPr>
          <w:ilvl w:val="0"/>
          <w:numId w:val="28"/>
        </w:numPr>
        <w:tabs>
          <w:tab w:val="left" w:pos="4130"/>
        </w:tabs>
        <w:rPr>
          <w:rFonts w:asciiTheme="majorBidi" w:hAnsiTheme="majorBidi" w:cstheme="majorBidi"/>
        </w:rPr>
      </w:pPr>
      <w:r>
        <w:rPr>
          <w:rFonts w:asciiTheme="majorBidi" w:hAnsiTheme="majorBidi" w:cstheme="majorBidi"/>
        </w:rPr>
        <w:t>Meningkatnya kerja sama dengan stakeholder untuk kemajuan sekolah</w:t>
      </w:r>
    </w:p>
    <w:p w14:paraId="66924DCD" w14:textId="77777777" w:rsidR="00021C7D" w:rsidRDefault="00021C7D" w:rsidP="0020332C">
      <w:pPr>
        <w:pStyle w:val="ListParagraph"/>
        <w:numPr>
          <w:ilvl w:val="0"/>
          <w:numId w:val="28"/>
        </w:numPr>
        <w:tabs>
          <w:tab w:val="left" w:pos="4130"/>
        </w:tabs>
        <w:rPr>
          <w:rFonts w:asciiTheme="majorBidi" w:hAnsiTheme="majorBidi" w:cstheme="majorBidi"/>
        </w:rPr>
      </w:pPr>
      <w:r>
        <w:rPr>
          <w:rFonts w:asciiTheme="majorBidi" w:hAnsiTheme="majorBidi" w:cstheme="majorBidi"/>
        </w:rPr>
        <w:t>Meningkatnya siswa berkarakter melalui profil pelajar Pancasila</w:t>
      </w:r>
    </w:p>
    <w:p w14:paraId="0941A9D6" w14:textId="32003943" w:rsidR="00007475" w:rsidRPr="004C4656" w:rsidRDefault="00021C7D" w:rsidP="0020332C">
      <w:pPr>
        <w:pStyle w:val="ListParagraph"/>
        <w:numPr>
          <w:ilvl w:val="0"/>
          <w:numId w:val="28"/>
        </w:numPr>
        <w:tabs>
          <w:tab w:val="left" w:pos="4130"/>
        </w:tabs>
        <w:rPr>
          <w:rFonts w:asciiTheme="majorBidi" w:hAnsiTheme="majorBidi" w:cstheme="majorBidi"/>
        </w:rPr>
      </w:pPr>
      <w:r>
        <w:rPr>
          <w:rFonts w:asciiTheme="majorBidi" w:hAnsiTheme="majorBidi" w:cstheme="majorBidi"/>
        </w:rPr>
        <w:lastRenderedPageBreak/>
        <w:t>Menjadikan sekolah  sebagai taman belajar yang berwawasan lingkungan</w:t>
      </w:r>
    </w:p>
    <w:p w14:paraId="7DB10918" w14:textId="509FCB2D" w:rsidR="008C06B4" w:rsidRPr="008C06B4" w:rsidRDefault="008C06B4" w:rsidP="0020332C">
      <w:pPr>
        <w:pStyle w:val="ListParagraph"/>
        <w:numPr>
          <w:ilvl w:val="0"/>
          <w:numId w:val="29"/>
        </w:numPr>
        <w:tabs>
          <w:tab w:val="left" w:pos="4130"/>
        </w:tabs>
        <w:rPr>
          <w:rFonts w:asciiTheme="majorBidi" w:hAnsiTheme="majorBidi" w:cstheme="majorBidi"/>
        </w:rPr>
      </w:pPr>
      <w:r>
        <w:rPr>
          <w:rFonts w:asciiTheme="majorBidi" w:hAnsiTheme="majorBidi" w:cstheme="majorBidi"/>
        </w:rPr>
        <w:t>Misi</w:t>
      </w:r>
    </w:p>
    <w:p w14:paraId="02A22D0C" w14:textId="19557C03" w:rsidR="00520ABC" w:rsidRDefault="00520ABC" w:rsidP="0020332C">
      <w:pPr>
        <w:pStyle w:val="ListParagraph"/>
        <w:numPr>
          <w:ilvl w:val="0"/>
          <w:numId w:val="30"/>
        </w:numPr>
        <w:tabs>
          <w:tab w:val="left" w:pos="4130"/>
        </w:tabs>
        <w:rPr>
          <w:rFonts w:asciiTheme="majorBidi" w:hAnsiTheme="majorBidi" w:cstheme="majorBidi"/>
        </w:rPr>
      </w:pPr>
      <w:r>
        <w:rPr>
          <w:rFonts w:asciiTheme="majorBidi" w:hAnsiTheme="majorBidi" w:cstheme="majorBidi"/>
        </w:rPr>
        <w:t>Melaksanakan pembelajaran yang berdiferensiasi ( yang berpihak pada murid )</w:t>
      </w:r>
    </w:p>
    <w:p w14:paraId="2FD49530" w14:textId="77777777" w:rsidR="00520ABC" w:rsidRDefault="00520ABC" w:rsidP="0020332C">
      <w:pPr>
        <w:pStyle w:val="ListParagraph"/>
        <w:numPr>
          <w:ilvl w:val="0"/>
          <w:numId w:val="30"/>
        </w:numPr>
        <w:tabs>
          <w:tab w:val="left" w:pos="4130"/>
        </w:tabs>
        <w:rPr>
          <w:rFonts w:asciiTheme="majorBidi" w:hAnsiTheme="majorBidi" w:cstheme="majorBidi"/>
        </w:rPr>
      </w:pPr>
      <w:r>
        <w:rPr>
          <w:rFonts w:asciiTheme="majorBidi" w:hAnsiTheme="majorBidi" w:cstheme="majorBidi"/>
        </w:rPr>
        <w:t>Melaksanakan kegiatan disiplin positif</w:t>
      </w:r>
    </w:p>
    <w:p w14:paraId="51132DCC" w14:textId="4D884250" w:rsidR="001C7A56" w:rsidRDefault="00520ABC" w:rsidP="0020332C">
      <w:pPr>
        <w:pStyle w:val="ListParagraph"/>
        <w:numPr>
          <w:ilvl w:val="0"/>
          <w:numId w:val="30"/>
        </w:numPr>
        <w:tabs>
          <w:tab w:val="left" w:pos="4130"/>
        </w:tabs>
        <w:rPr>
          <w:rFonts w:asciiTheme="majorBidi" w:hAnsiTheme="majorBidi" w:cstheme="majorBidi"/>
        </w:rPr>
      </w:pPr>
      <w:r>
        <w:rPr>
          <w:rFonts w:asciiTheme="majorBidi" w:hAnsiTheme="majorBidi" w:cstheme="majorBidi"/>
        </w:rPr>
        <w:t xml:space="preserve">Melaksanakan project penguatan </w:t>
      </w:r>
      <w:r w:rsidR="001C7A56">
        <w:rPr>
          <w:rFonts w:asciiTheme="majorBidi" w:hAnsiTheme="majorBidi" w:cstheme="majorBidi"/>
        </w:rPr>
        <w:t>profil Pancasila</w:t>
      </w:r>
    </w:p>
    <w:p w14:paraId="376BD408" w14:textId="77777777" w:rsidR="00F17A28" w:rsidRDefault="00F97E77" w:rsidP="0020332C">
      <w:pPr>
        <w:pStyle w:val="ListParagraph"/>
        <w:numPr>
          <w:ilvl w:val="0"/>
          <w:numId w:val="30"/>
        </w:numPr>
        <w:tabs>
          <w:tab w:val="left" w:pos="4130"/>
        </w:tabs>
        <w:rPr>
          <w:rFonts w:asciiTheme="majorBidi" w:hAnsiTheme="majorBidi" w:cstheme="majorBidi"/>
        </w:rPr>
      </w:pPr>
      <w:r>
        <w:rPr>
          <w:rFonts w:asciiTheme="majorBidi" w:hAnsiTheme="majorBidi" w:cstheme="majorBidi"/>
        </w:rPr>
        <w:t xml:space="preserve">Melaksanakan pembelajaran dan kegiatan yang mengembangkan </w:t>
      </w:r>
      <w:r w:rsidR="00F17A28">
        <w:rPr>
          <w:rFonts w:asciiTheme="majorBidi" w:hAnsiTheme="majorBidi" w:cstheme="majorBidi"/>
        </w:rPr>
        <w:t>kompetensi social emosional peserta didik</w:t>
      </w:r>
    </w:p>
    <w:p w14:paraId="66F75168" w14:textId="77777777" w:rsidR="00F17A28" w:rsidRDefault="00F17A28" w:rsidP="0020332C">
      <w:pPr>
        <w:pStyle w:val="ListParagraph"/>
        <w:numPr>
          <w:ilvl w:val="0"/>
          <w:numId w:val="30"/>
        </w:numPr>
        <w:tabs>
          <w:tab w:val="left" w:pos="4130"/>
        </w:tabs>
        <w:rPr>
          <w:rFonts w:asciiTheme="majorBidi" w:hAnsiTheme="majorBidi" w:cstheme="majorBidi"/>
        </w:rPr>
      </w:pPr>
      <w:r>
        <w:rPr>
          <w:rFonts w:asciiTheme="majorBidi" w:hAnsiTheme="majorBidi" w:cstheme="majorBidi"/>
        </w:rPr>
        <w:t>Melaksanakan kegiatan ekstrakulikuler</w:t>
      </w:r>
    </w:p>
    <w:p w14:paraId="19BA9696" w14:textId="77777777" w:rsidR="00F17A28" w:rsidRDefault="00F17A28" w:rsidP="0020332C">
      <w:pPr>
        <w:pStyle w:val="ListParagraph"/>
        <w:numPr>
          <w:ilvl w:val="0"/>
          <w:numId w:val="30"/>
        </w:numPr>
        <w:tabs>
          <w:tab w:val="left" w:pos="4130"/>
        </w:tabs>
        <w:rPr>
          <w:rFonts w:asciiTheme="majorBidi" w:hAnsiTheme="majorBidi" w:cstheme="majorBidi"/>
        </w:rPr>
      </w:pPr>
      <w:r>
        <w:rPr>
          <w:rFonts w:asciiTheme="majorBidi" w:hAnsiTheme="majorBidi" w:cstheme="majorBidi"/>
        </w:rPr>
        <w:t>Meningkatkan kompetensi professional guru dan tenaga kependidikan</w:t>
      </w:r>
    </w:p>
    <w:p w14:paraId="603D1882" w14:textId="77777777" w:rsidR="00F17A28" w:rsidRDefault="00F17A28" w:rsidP="0020332C">
      <w:pPr>
        <w:pStyle w:val="ListParagraph"/>
        <w:numPr>
          <w:ilvl w:val="0"/>
          <w:numId w:val="30"/>
        </w:numPr>
        <w:tabs>
          <w:tab w:val="left" w:pos="4130"/>
        </w:tabs>
        <w:rPr>
          <w:rFonts w:asciiTheme="majorBidi" w:hAnsiTheme="majorBidi" w:cstheme="majorBidi"/>
        </w:rPr>
      </w:pPr>
      <w:r>
        <w:rPr>
          <w:rFonts w:asciiTheme="majorBidi" w:hAnsiTheme="majorBidi" w:cstheme="majorBidi"/>
        </w:rPr>
        <w:t>Meningkatkan sarana prasarana pendukung</w:t>
      </w:r>
    </w:p>
    <w:p w14:paraId="10DB0ED1" w14:textId="77777777" w:rsidR="00F17A28" w:rsidRDefault="00F17A28" w:rsidP="0020332C">
      <w:pPr>
        <w:pStyle w:val="ListParagraph"/>
        <w:numPr>
          <w:ilvl w:val="0"/>
          <w:numId w:val="30"/>
        </w:numPr>
        <w:tabs>
          <w:tab w:val="left" w:pos="4130"/>
        </w:tabs>
        <w:rPr>
          <w:rFonts w:asciiTheme="majorBidi" w:hAnsiTheme="majorBidi" w:cstheme="majorBidi"/>
        </w:rPr>
      </w:pPr>
      <w:r>
        <w:rPr>
          <w:rFonts w:asciiTheme="majorBidi" w:hAnsiTheme="majorBidi" w:cstheme="majorBidi"/>
        </w:rPr>
        <w:t>Menciptakan suasana sekolah yang kondusif, aman, nyaman dan menyenangkan</w:t>
      </w:r>
    </w:p>
    <w:p w14:paraId="3CFD9DDB" w14:textId="77777777" w:rsidR="00317601" w:rsidRDefault="00317601" w:rsidP="0020332C">
      <w:pPr>
        <w:pStyle w:val="ListParagraph"/>
        <w:numPr>
          <w:ilvl w:val="0"/>
          <w:numId w:val="30"/>
        </w:numPr>
        <w:tabs>
          <w:tab w:val="left" w:pos="4130"/>
        </w:tabs>
        <w:rPr>
          <w:rFonts w:asciiTheme="majorBidi" w:hAnsiTheme="majorBidi" w:cstheme="majorBidi"/>
        </w:rPr>
      </w:pPr>
      <w:r>
        <w:rPr>
          <w:rFonts w:asciiTheme="majorBidi" w:hAnsiTheme="majorBidi" w:cstheme="majorBidi"/>
        </w:rPr>
        <w:t>Menciptakan partisipasi aktif orang tua dan menjalin kemitraan dengan Lembaga lain</w:t>
      </w:r>
    </w:p>
    <w:p w14:paraId="626EE93E" w14:textId="3D2E18CC" w:rsidR="00AB68D0" w:rsidRDefault="00317601" w:rsidP="0020332C">
      <w:pPr>
        <w:pStyle w:val="ListParagraph"/>
        <w:numPr>
          <w:ilvl w:val="0"/>
          <w:numId w:val="30"/>
        </w:numPr>
        <w:tabs>
          <w:tab w:val="left" w:pos="4130"/>
        </w:tabs>
        <w:rPr>
          <w:rFonts w:asciiTheme="majorBidi" w:hAnsiTheme="majorBidi" w:cstheme="majorBidi"/>
        </w:rPr>
      </w:pPr>
      <w:r>
        <w:rPr>
          <w:rFonts w:asciiTheme="majorBidi" w:hAnsiTheme="majorBidi" w:cstheme="majorBidi"/>
        </w:rPr>
        <w:t>Mewujudkan partisipasi warga sekolah dalam pelestarian dan pengelolaan lingkugan hidup.</w:t>
      </w:r>
      <w:r w:rsidR="009A373D">
        <w:rPr>
          <w:rStyle w:val="FootnoteReference"/>
          <w:rFonts w:asciiTheme="majorBidi" w:hAnsiTheme="majorBidi" w:cstheme="majorBidi"/>
        </w:rPr>
        <w:footnoteReference w:id="110"/>
      </w:r>
    </w:p>
    <w:p w14:paraId="1566E102" w14:textId="77777777" w:rsidR="00D22685" w:rsidRPr="002C3124" w:rsidRDefault="00D22685" w:rsidP="00D22685">
      <w:pPr>
        <w:pStyle w:val="ListParagraph"/>
        <w:tabs>
          <w:tab w:val="left" w:pos="4130"/>
        </w:tabs>
        <w:ind w:left="2160" w:firstLine="0"/>
        <w:rPr>
          <w:rFonts w:asciiTheme="majorBidi" w:hAnsiTheme="majorBidi" w:cstheme="majorBidi"/>
        </w:rPr>
      </w:pPr>
    </w:p>
    <w:p w14:paraId="72684470" w14:textId="0B9A3E7B" w:rsidR="002642AA" w:rsidRDefault="006B7FA4" w:rsidP="00B06DDD">
      <w:pPr>
        <w:pStyle w:val="ListParagraph"/>
        <w:numPr>
          <w:ilvl w:val="0"/>
          <w:numId w:val="27"/>
        </w:numPr>
        <w:tabs>
          <w:tab w:val="left" w:pos="4130"/>
        </w:tabs>
        <w:outlineLvl w:val="2"/>
        <w:rPr>
          <w:rFonts w:asciiTheme="majorBidi" w:hAnsiTheme="majorBidi" w:cstheme="majorBidi"/>
        </w:rPr>
      </w:pPr>
      <w:bookmarkStart w:id="83" w:name="_Toc198667409"/>
      <w:r>
        <w:rPr>
          <w:rFonts w:asciiTheme="majorBidi" w:hAnsiTheme="majorBidi" w:cstheme="majorBidi"/>
        </w:rPr>
        <w:lastRenderedPageBreak/>
        <w:t>Deskripsi penelitia</w:t>
      </w:r>
      <w:r w:rsidR="004D1346">
        <w:rPr>
          <w:rFonts w:asciiTheme="majorBidi" w:hAnsiTheme="majorBidi" w:cstheme="majorBidi"/>
        </w:rPr>
        <w:t>n</w:t>
      </w:r>
      <w:bookmarkEnd w:id="83"/>
    </w:p>
    <w:p w14:paraId="46159D77" w14:textId="6FB6B7E4" w:rsidR="004D1346" w:rsidRDefault="005D3494" w:rsidP="0020332C">
      <w:pPr>
        <w:pStyle w:val="ListParagraph"/>
        <w:numPr>
          <w:ilvl w:val="0"/>
          <w:numId w:val="33"/>
        </w:numPr>
        <w:tabs>
          <w:tab w:val="left" w:pos="4130"/>
        </w:tabs>
        <w:rPr>
          <w:rFonts w:asciiTheme="majorBidi" w:hAnsiTheme="majorBidi" w:cstheme="majorBidi"/>
        </w:rPr>
      </w:pPr>
      <w:bookmarkStart w:id="84" w:name="_Hlk196197706"/>
      <w:r>
        <w:rPr>
          <w:rFonts w:asciiTheme="majorBidi" w:hAnsiTheme="majorBidi" w:cstheme="majorBidi"/>
        </w:rPr>
        <w:t>Strategi penguatan</w:t>
      </w:r>
      <w:r w:rsidR="00EB0BED" w:rsidRPr="002642AA">
        <w:rPr>
          <w:rFonts w:asciiTheme="majorBidi" w:hAnsiTheme="majorBidi" w:cstheme="majorBidi"/>
        </w:rPr>
        <w:t xml:space="preserve"> </w:t>
      </w:r>
      <w:r w:rsidR="003667A3" w:rsidRPr="002642AA">
        <w:rPr>
          <w:rFonts w:asciiTheme="majorBidi" w:hAnsiTheme="majorBidi" w:cstheme="majorBidi"/>
        </w:rPr>
        <w:t>Sekolah Ramah Anak</w:t>
      </w:r>
      <w:r>
        <w:rPr>
          <w:rFonts w:asciiTheme="majorBidi" w:hAnsiTheme="majorBidi" w:cstheme="majorBidi"/>
        </w:rPr>
        <w:t xml:space="preserve"> Melalui Pendidikan Agama Islam</w:t>
      </w:r>
      <w:r w:rsidR="00EB0BED" w:rsidRPr="002642AA">
        <w:rPr>
          <w:rFonts w:asciiTheme="majorBidi" w:hAnsiTheme="majorBidi" w:cstheme="majorBidi"/>
        </w:rPr>
        <w:t xml:space="preserve"> di </w:t>
      </w:r>
      <w:r w:rsidR="003667A3" w:rsidRPr="002642AA">
        <w:rPr>
          <w:rFonts w:asciiTheme="majorBidi" w:hAnsiTheme="majorBidi" w:cstheme="majorBidi"/>
        </w:rPr>
        <w:t xml:space="preserve">SMP Negeri 16 Semarang </w:t>
      </w:r>
      <w:bookmarkEnd w:id="84"/>
    </w:p>
    <w:p w14:paraId="48D34009" w14:textId="233CB5A4" w:rsidR="004D1346" w:rsidRDefault="00412B27" w:rsidP="004D1346">
      <w:pPr>
        <w:pStyle w:val="ListParagraph"/>
        <w:tabs>
          <w:tab w:val="left" w:pos="4130"/>
        </w:tabs>
        <w:ind w:left="1800"/>
        <w:rPr>
          <w:rFonts w:asciiTheme="majorBidi" w:hAnsiTheme="majorBidi" w:cstheme="majorBidi"/>
        </w:rPr>
      </w:pPr>
      <w:r w:rsidRPr="004D1346">
        <w:rPr>
          <w:rFonts w:asciiTheme="majorBidi" w:hAnsiTheme="majorBidi" w:cstheme="majorBidi"/>
        </w:rPr>
        <w:t>Perlindungan hak – hak anak di lingkungan sekolah menjadi</w:t>
      </w:r>
      <w:r w:rsidR="00411762" w:rsidRPr="004D1346">
        <w:rPr>
          <w:rFonts w:asciiTheme="majorBidi" w:hAnsiTheme="majorBidi" w:cstheme="majorBidi"/>
        </w:rPr>
        <w:t xml:space="preserve"> salah satu fo</w:t>
      </w:r>
      <w:r w:rsidR="00825573" w:rsidRPr="004D1346">
        <w:rPr>
          <w:rFonts w:asciiTheme="majorBidi" w:hAnsiTheme="majorBidi" w:cstheme="majorBidi"/>
        </w:rPr>
        <w:t>k</w:t>
      </w:r>
      <w:r w:rsidR="00411762" w:rsidRPr="004D1346">
        <w:rPr>
          <w:rFonts w:asciiTheme="majorBidi" w:hAnsiTheme="majorBidi" w:cstheme="majorBidi"/>
        </w:rPr>
        <w:t xml:space="preserve">us utama dalam </w:t>
      </w:r>
      <w:r w:rsidR="001D2D7A" w:rsidRPr="004D1346">
        <w:rPr>
          <w:rFonts w:asciiTheme="majorBidi" w:hAnsiTheme="majorBidi" w:cstheme="majorBidi"/>
        </w:rPr>
        <w:t xml:space="preserve"> dunia Pendidikan. U</w:t>
      </w:r>
      <w:r w:rsidR="005F1C0E" w:rsidRPr="004D1346">
        <w:rPr>
          <w:rFonts w:asciiTheme="majorBidi" w:hAnsiTheme="majorBidi" w:cstheme="majorBidi"/>
        </w:rPr>
        <w:t>ndang-undang</w:t>
      </w:r>
      <w:r w:rsidR="001D2D7A" w:rsidRPr="004D1346">
        <w:rPr>
          <w:rFonts w:asciiTheme="majorBidi" w:hAnsiTheme="majorBidi" w:cstheme="majorBidi"/>
        </w:rPr>
        <w:t xml:space="preserve"> perlindungan Anak nomo</w:t>
      </w:r>
      <w:r w:rsidR="00011AE2" w:rsidRPr="004D1346">
        <w:rPr>
          <w:rFonts w:asciiTheme="majorBidi" w:hAnsiTheme="majorBidi" w:cstheme="majorBidi"/>
        </w:rPr>
        <w:t>r</w:t>
      </w:r>
      <w:r w:rsidR="001D2D7A" w:rsidRPr="004D1346">
        <w:rPr>
          <w:rFonts w:asciiTheme="majorBidi" w:hAnsiTheme="majorBidi" w:cstheme="majorBidi"/>
        </w:rPr>
        <w:t xml:space="preserve"> 35 tahun 2014 </w:t>
      </w:r>
      <w:r w:rsidR="00E62F46" w:rsidRPr="004D1346">
        <w:rPr>
          <w:rFonts w:asciiTheme="majorBidi" w:hAnsiTheme="majorBidi" w:cstheme="majorBidi"/>
        </w:rPr>
        <w:t>secara tegas</w:t>
      </w:r>
      <w:r w:rsidR="004B40D5" w:rsidRPr="004D1346">
        <w:rPr>
          <w:rFonts w:asciiTheme="majorBidi" w:hAnsiTheme="majorBidi" w:cstheme="majorBidi"/>
        </w:rPr>
        <w:t xml:space="preserve"> mengatur</w:t>
      </w:r>
      <w:r w:rsidR="00E62F46" w:rsidRPr="004D1346">
        <w:rPr>
          <w:rFonts w:asciiTheme="majorBidi" w:hAnsiTheme="majorBidi" w:cstheme="majorBidi"/>
        </w:rPr>
        <w:t xml:space="preserve"> mengenai</w:t>
      </w:r>
      <w:r w:rsidR="00FA3E90" w:rsidRPr="004D1346">
        <w:rPr>
          <w:rFonts w:asciiTheme="majorBidi" w:hAnsiTheme="majorBidi" w:cstheme="majorBidi"/>
        </w:rPr>
        <w:t xml:space="preserve"> </w:t>
      </w:r>
      <w:r w:rsidR="00FA326A" w:rsidRPr="004D1346">
        <w:rPr>
          <w:rFonts w:asciiTheme="majorBidi" w:hAnsiTheme="majorBidi" w:cstheme="majorBidi"/>
        </w:rPr>
        <w:t>perlindungan anak dari kekerasan</w:t>
      </w:r>
      <w:r w:rsidR="0086046E" w:rsidRPr="004D1346">
        <w:rPr>
          <w:rFonts w:asciiTheme="majorBidi" w:hAnsiTheme="majorBidi" w:cstheme="majorBidi"/>
        </w:rPr>
        <w:t xml:space="preserve"> di satuan pendidikan</w:t>
      </w:r>
      <w:r w:rsidR="00A56938" w:rsidRPr="004D1346">
        <w:rPr>
          <w:rFonts w:asciiTheme="majorBidi" w:hAnsiTheme="majorBidi" w:cstheme="majorBidi"/>
        </w:rPr>
        <w:t xml:space="preserve">. </w:t>
      </w:r>
      <w:r w:rsidR="004E5D77" w:rsidRPr="004D1346">
        <w:rPr>
          <w:rFonts w:asciiTheme="majorBidi" w:hAnsiTheme="majorBidi" w:cstheme="majorBidi"/>
        </w:rPr>
        <w:t>S</w:t>
      </w:r>
      <w:r w:rsidR="00A56938" w:rsidRPr="004D1346">
        <w:rPr>
          <w:rFonts w:asciiTheme="majorBidi" w:hAnsiTheme="majorBidi" w:cstheme="majorBidi"/>
        </w:rPr>
        <w:t xml:space="preserve">ebagai bentuk komitmen </w:t>
      </w:r>
      <w:r w:rsidR="00E62F46" w:rsidRPr="004D1346">
        <w:rPr>
          <w:rFonts w:asciiTheme="majorBidi" w:hAnsiTheme="majorBidi" w:cstheme="majorBidi"/>
        </w:rPr>
        <w:t xml:space="preserve"> </w:t>
      </w:r>
      <w:r w:rsidR="004E5D77" w:rsidRPr="004D1346">
        <w:rPr>
          <w:rFonts w:asciiTheme="majorBidi" w:hAnsiTheme="majorBidi" w:cstheme="majorBidi"/>
        </w:rPr>
        <w:t xml:space="preserve">atas hal tersebut, </w:t>
      </w:r>
      <w:r w:rsidR="00A073A9" w:rsidRPr="004D1346">
        <w:rPr>
          <w:rFonts w:asciiTheme="majorBidi" w:hAnsiTheme="majorBidi" w:cstheme="majorBidi"/>
        </w:rPr>
        <w:t xml:space="preserve">pemerintah menggagas program sekolah ramah anak, guna melakukan </w:t>
      </w:r>
      <w:r w:rsidR="009B6462" w:rsidRPr="004D1346">
        <w:rPr>
          <w:rFonts w:asciiTheme="majorBidi" w:hAnsiTheme="majorBidi" w:cstheme="majorBidi"/>
        </w:rPr>
        <w:t>pen</w:t>
      </w:r>
      <w:r w:rsidR="00A073A9" w:rsidRPr="004D1346">
        <w:rPr>
          <w:rFonts w:asciiTheme="majorBidi" w:hAnsiTheme="majorBidi" w:cstheme="majorBidi"/>
        </w:rPr>
        <w:t>c</w:t>
      </w:r>
      <w:r w:rsidR="009B6462" w:rsidRPr="004D1346">
        <w:rPr>
          <w:rFonts w:asciiTheme="majorBidi" w:hAnsiTheme="majorBidi" w:cstheme="majorBidi"/>
        </w:rPr>
        <w:t xml:space="preserve">egahan kekerasan </w:t>
      </w:r>
      <w:r w:rsidR="00E56663" w:rsidRPr="004D1346">
        <w:rPr>
          <w:rFonts w:asciiTheme="majorBidi" w:hAnsiTheme="majorBidi" w:cstheme="majorBidi"/>
        </w:rPr>
        <w:t xml:space="preserve">dan menciptakan lingkungan </w:t>
      </w:r>
      <w:r w:rsidR="00CC0190">
        <w:rPr>
          <w:rFonts w:asciiTheme="majorBidi" w:hAnsiTheme="majorBidi" w:cstheme="majorBidi"/>
        </w:rPr>
        <w:t>p</w:t>
      </w:r>
      <w:r w:rsidR="00E56663" w:rsidRPr="004D1346">
        <w:rPr>
          <w:rFonts w:asciiTheme="majorBidi" w:hAnsiTheme="majorBidi" w:cstheme="majorBidi"/>
        </w:rPr>
        <w:t>endidikan yang aman, nyaman, inklusif dan menyenagkan.</w:t>
      </w:r>
      <w:r w:rsidR="00E35A38">
        <w:rPr>
          <w:rFonts w:asciiTheme="majorBidi" w:hAnsiTheme="majorBidi" w:cstheme="majorBidi"/>
        </w:rPr>
        <w:t xml:space="preserve"> </w:t>
      </w:r>
      <w:r w:rsidR="00FA3E90" w:rsidRPr="004D1346">
        <w:rPr>
          <w:rFonts w:asciiTheme="majorBidi" w:hAnsiTheme="majorBidi" w:cstheme="majorBidi"/>
        </w:rPr>
        <w:t xml:space="preserve">Sekolah ramah anak </w:t>
      </w:r>
      <w:r w:rsidR="00453683" w:rsidRPr="004D1346">
        <w:rPr>
          <w:rFonts w:asciiTheme="majorBidi" w:hAnsiTheme="majorBidi" w:cstheme="majorBidi"/>
        </w:rPr>
        <w:t xml:space="preserve">diciptakan dengan </w:t>
      </w:r>
      <w:r w:rsidR="00EE3AA5" w:rsidRPr="004D1346">
        <w:rPr>
          <w:rFonts w:asciiTheme="majorBidi" w:hAnsiTheme="majorBidi" w:cstheme="majorBidi"/>
        </w:rPr>
        <w:t>model sekolah yang memastikan setiap anak secara inklusi</w:t>
      </w:r>
      <w:r w:rsidR="00D02BBA" w:rsidRPr="004D1346">
        <w:rPr>
          <w:rFonts w:asciiTheme="majorBidi" w:hAnsiTheme="majorBidi" w:cstheme="majorBidi"/>
        </w:rPr>
        <w:t>f</w:t>
      </w:r>
      <w:r w:rsidR="00EE3AA5" w:rsidRPr="004D1346">
        <w:rPr>
          <w:rFonts w:asciiTheme="majorBidi" w:hAnsiTheme="majorBidi" w:cstheme="majorBidi"/>
        </w:rPr>
        <w:t xml:space="preserve"> berada pada lingkungan yang aman,</w:t>
      </w:r>
      <w:r w:rsidR="00A073A9" w:rsidRPr="004D1346">
        <w:rPr>
          <w:rFonts w:asciiTheme="majorBidi" w:hAnsiTheme="majorBidi" w:cstheme="majorBidi"/>
        </w:rPr>
        <w:t xml:space="preserve"> </w:t>
      </w:r>
      <w:r w:rsidR="00EE3AA5" w:rsidRPr="004D1346">
        <w:rPr>
          <w:rFonts w:asciiTheme="majorBidi" w:hAnsiTheme="majorBidi" w:cstheme="majorBidi"/>
        </w:rPr>
        <w:t>nyaman secara fisik, social, psikis dan dapat tumbuh , berkembang dan berpartisipasi secara wajar sesuai fase perkembanganya.Serta mendapatkan perlindungan dari kekerasa</w:t>
      </w:r>
      <w:r w:rsidR="0013571E" w:rsidRPr="004D1346">
        <w:rPr>
          <w:rFonts w:asciiTheme="majorBidi" w:hAnsiTheme="majorBidi" w:cstheme="majorBidi"/>
        </w:rPr>
        <w:t>n</w:t>
      </w:r>
      <w:r w:rsidR="00EE3AA5" w:rsidRPr="004D1346">
        <w:rPr>
          <w:rFonts w:asciiTheme="majorBidi" w:hAnsiTheme="majorBidi" w:cstheme="majorBidi"/>
        </w:rPr>
        <w:t xml:space="preserve"> dan diskriminasi </w:t>
      </w:r>
      <w:r w:rsidR="0094187F">
        <w:rPr>
          <w:rStyle w:val="FootnoteReference"/>
          <w:rFonts w:asciiTheme="majorBidi" w:hAnsiTheme="majorBidi" w:cstheme="majorBidi"/>
        </w:rPr>
        <w:footnoteReference w:id="111"/>
      </w:r>
    </w:p>
    <w:p w14:paraId="105C4D19" w14:textId="7C9BA018" w:rsidR="004D1346" w:rsidRDefault="00AE47E6" w:rsidP="004D1346">
      <w:pPr>
        <w:pStyle w:val="ListParagraph"/>
        <w:tabs>
          <w:tab w:val="left" w:pos="4130"/>
        </w:tabs>
        <w:ind w:left="1800"/>
        <w:rPr>
          <w:rFonts w:asciiTheme="majorBidi" w:hAnsiTheme="majorBidi" w:cstheme="majorBidi"/>
        </w:rPr>
      </w:pPr>
      <w:r w:rsidRPr="004D1346">
        <w:rPr>
          <w:rFonts w:asciiTheme="majorBidi" w:hAnsiTheme="majorBidi" w:cstheme="majorBidi"/>
        </w:rPr>
        <w:lastRenderedPageBreak/>
        <w:t xml:space="preserve">Kebijakan </w:t>
      </w:r>
      <w:r w:rsidR="006F005D" w:rsidRPr="004D1346">
        <w:rPr>
          <w:rFonts w:asciiTheme="majorBidi" w:hAnsiTheme="majorBidi" w:cstheme="majorBidi"/>
        </w:rPr>
        <w:t>K</w:t>
      </w:r>
      <w:r w:rsidR="000D239E" w:rsidRPr="004D1346">
        <w:rPr>
          <w:rFonts w:asciiTheme="majorBidi" w:hAnsiTheme="majorBidi" w:cstheme="majorBidi"/>
        </w:rPr>
        <w:t>ementrian pemberdayaan Perempuan dan perlindungan anak republic indonesia</w:t>
      </w:r>
      <w:r w:rsidR="00CA4A51" w:rsidRPr="004D1346">
        <w:rPr>
          <w:rFonts w:asciiTheme="majorBidi" w:hAnsiTheme="majorBidi" w:cstheme="majorBidi"/>
        </w:rPr>
        <w:t xml:space="preserve"> ( </w:t>
      </w:r>
      <w:r w:rsidR="00E30461">
        <w:rPr>
          <w:rFonts w:asciiTheme="majorBidi" w:hAnsiTheme="majorBidi" w:cstheme="majorBidi"/>
        </w:rPr>
        <w:t>K</w:t>
      </w:r>
      <w:r w:rsidR="00CA4A51" w:rsidRPr="004D1346">
        <w:rPr>
          <w:rFonts w:asciiTheme="majorBidi" w:hAnsiTheme="majorBidi" w:cstheme="majorBidi"/>
        </w:rPr>
        <w:t xml:space="preserve">emen PPPA) No 8 tahun 2014 </w:t>
      </w:r>
      <w:r w:rsidR="006D538D" w:rsidRPr="004D1346">
        <w:rPr>
          <w:rFonts w:asciiTheme="majorBidi" w:hAnsiTheme="majorBidi" w:cstheme="majorBidi"/>
        </w:rPr>
        <w:t xml:space="preserve">tentang SRA, </w:t>
      </w:r>
      <w:r w:rsidR="00CF132F" w:rsidRPr="004D1346">
        <w:rPr>
          <w:rFonts w:asciiTheme="majorBidi" w:hAnsiTheme="majorBidi" w:cstheme="majorBidi"/>
        </w:rPr>
        <w:t xml:space="preserve">diterbitkan </w:t>
      </w:r>
      <w:r w:rsidR="007906B5" w:rsidRPr="004D1346">
        <w:rPr>
          <w:rFonts w:asciiTheme="majorBidi" w:hAnsiTheme="majorBidi" w:cstheme="majorBidi"/>
        </w:rPr>
        <w:t xml:space="preserve">agar anak merasa aman dan terlindungi dari segala bentuk kekerasan </w:t>
      </w:r>
      <w:r w:rsidR="00545B75" w:rsidRPr="004D1346">
        <w:rPr>
          <w:rFonts w:asciiTheme="majorBidi" w:hAnsiTheme="majorBidi" w:cstheme="majorBidi"/>
        </w:rPr>
        <w:t>, ancaman, diskiriminasi ,</w:t>
      </w:r>
      <w:r w:rsidR="00EB4D8B" w:rsidRPr="004D1346">
        <w:rPr>
          <w:rFonts w:asciiTheme="majorBidi" w:hAnsiTheme="majorBidi" w:cstheme="majorBidi"/>
        </w:rPr>
        <w:t xml:space="preserve"> hukuman</w:t>
      </w:r>
      <w:r w:rsidR="00CE2334" w:rsidRPr="004D1346">
        <w:rPr>
          <w:rFonts w:asciiTheme="majorBidi" w:hAnsiTheme="majorBidi" w:cstheme="majorBidi"/>
        </w:rPr>
        <w:t xml:space="preserve"> yang tidak mendidik</w:t>
      </w:r>
      <w:r w:rsidR="00EB4D8B" w:rsidRPr="004D1346">
        <w:rPr>
          <w:rFonts w:asciiTheme="majorBidi" w:hAnsiTheme="majorBidi" w:cstheme="majorBidi"/>
        </w:rPr>
        <w:t xml:space="preserve">, perlakuan salah dan segala bentuk pelecehan </w:t>
      </w:r>
      <w:r w:rsidR="00FC4711" w:rsidRPr="004D1346">
        <w:rPr>
          <w:rFonts w:asciiTheme="majorBidi" w:hAnsiTheme="majorBidi" w:cstheme="majorBidi"/>
        </w:rPr>
        <w:t xml:space="preserve">dalam dunia </w:t>
      </w:r>
      <w:r w:rsidR="00CC0190">
        <w:rPr>
          <w:rFonts w:asciiTheme="majorBidi" w:hAnsiTheme="majorBidi" w:cstheme="majorBidi"/>
        </w:rPr>
        <w:t>p</w:t>
      </w:r>
      <w:r w:rsidR="00FC4711" w:rsidRPr="004D1346">
        <w:rPr>
          <w:rFonts w:asciiTheme="majorBidi" w:hAnsiTheme="majorBidi" w:cstheme="majorBidi"/>
        </w:rPr>
        <w:t>endidikan khususnya di sekolah.</w:t>
      </w:r>
      <w:r w:rsidR="00097AD4">
        <w:rPr>
          <w:rStyle w:val="FootnoteReference"/>
          <w:rFonts w:asciiTheme="majorBidi" w:hAnsiTheme="majorBidi" w:cstheme="majorBidi"/>
        </w:rPr>
        <w:footnoteReference w:id="112"/>
      </w:r>
    </w:p>
    <w:p w14:paraId="40BF5BE5" w14:textId="58219DA7" w:rsidR="004D1346" w:rsidRDefault="002427EE" w:rsidP="004D1346">
      <w:pPr>
        <w:pStyle w:val="ListParagraph"/>
        <w:tabs>
          <w:tab w:val="left" w:pos="4130"/>
        </w:tabs>
        <w:ind w:left="1800"/>
        <w:rPr>
          <w:rFonts w:asciiTheme="majorBidi" w:hAnsiTheme="majorBidi" w:cstheme="majorBidi"/>
        </w:rPr>
      </w:pPr>
      <w:r w:rsidRPr="004D1346">
        <w:rPr>
          <w:rFonts w:asciiTheme="majorBidi" w:hAnsiTheme="majorBidi" w:cstheme="majorBidi"/>
        </w:rPr>
        <w:t>Sebagai bentuk implementasi dari kebij</w:t>
      </w:r>
      <w:r w:rsidR="00083EBA" w:rsidRPr="004D1346">
        <w:rPr>
          <w:rFonts w:asciiTheme="majorBidi" w:hAnsiTheme="majorBidi" w:cstheme="majorBidi"/>
        </w:rPr>
        <w:t>akan tersebut di Tingkat daerah,</w:t>
      </w:r>
      <w:r w:rsidR="00CE34A9" w:rsidRPr="004D1346">
        <w:rPr>
          <w:rFonts w:asciiTheme="majorBidi" w:hAnsiTheme="majorBidi" w:cstheme="majorBidi"/>
        </w:rPr>
        <w:t xml:space="preserve"> S</w:t>
      </w:r>
      <w:r w:rsidR="00083EBA" w:rsidRPr="004D1346">
        <w:rPr>
          <w:rFonts w:asciiTheme="majorBidi" w:hAnsiTheme="majorBidi" w:cstheme="majorBidi"/>
        </w:rPr>
        <w:t>ejumlah</w:t>
      </w:r>
      <w:r w:rsidR="004D471F" w:rsidRPr="004D1346">
        <w:rPr>
          <w:rFonts w:asciiTheme="majorBidi" w:hAnsiTheme="majorBidi" w:cstheme="majorBidi"/>
        </w:rPr>
        <w:t xml:space="preserve"> </w:t>
      </w:r>
      <w:r w:rsidR="00484E19" w:rsidRPr="004D1346">
        <w:rPr>
          <w:rFonts w:asciiTheme="majorBidi" w:hAnsiTheme="majorBidi" w:cstheme="majorBidi"/>
        </w:rPr>
        <w:t xml:space="preserve">148 sekolah </w:t>
      </w:r>
      <w:r w:rsidR="00A65DE3" w:rsidRPr="004D1346">
        <w:rPr>
          <w:rFonts w:asciiTheme="majorBidi" w:hAnsiTheme="majorBidi" w:cstheme="majorBidi"/>
        </w:rPr>
        <w:t xml:space="preserve">menengah pertama (SMP) dan sederajat </w:t>
      </w:r>
      <w:r w:rsidR="00484E19" w:rsidRPr="004D1346">
        <w:rPr>
          <w:rFonts w:asciiTheme="majorBidi" w:hAnsiTheme="majorBidi" w:cstheme="majorBidi"/>
        </w:rPr>
        <w:t>di kota semarang</w:t>
      </w:r>
      <w:r w:rsidR="002E4555" w:rsidRPr="004D1346">
        <w:rPr>
          <w:rFonts w:asciiTheme="majorBidi" w:hAnsiTheme="majorBidi" w:cstheme="majorBidi"/>
        </w:rPr>
        <w:t xml:space="preserve">, </w:t>
      </w:r>
      <w:r w:rsidR="00E34011" w:rsidRPr="004D1346">
        <w:rPr>
          <w:rFonts w:asciiTheme="majorBidi" w:hAnsiTheme="majorBidi" w:cstheme="majorBidi"/>
        </w:rPr>
        <w:t xml:space="preserve">salah satunya </w:t>
      </w:r>
      <w:r w:rsidR="002E4555" w:rsidRPr="004D1346">
        <w:rPr>
          <w:rFonts w:asciiTheme="majorBidi" w:hAnsiTheme="majorBidi" w:cstheme="majorBidi"/>
        </w:rPr>
        <w:t xml:space="preserve">SMP Negeri 16 Semarang , menyatakan diri sebagai sekolah ramah anak ( SRA) pada </w:t>
      </w:r>
      <w:r w:rsidR="00A00617" w:rsidRPr="004D1346">
        <w:rPr>
          <w:rFonts w:asciiTheme="majorBidi" w:hAnsiTheme="majorBidi" w:cstheme="majorBidi"/>
        </w:rPr>
        <w:t xml:space="preserve">sabtu, </w:t>
      </w:r>
      <w:r w:rsidR="002E4555" w:rsidRPr="004D1346">
        <w:rPr>
          <w:rFonts w:asciiTheme="majorBidi" w:hAnsiTheme="majorBidi" w:cstheme="majorBidi"/>
        </w:rPr>
        <w:t xml:space="preserve">14 Desember 2019. </w:t>
      </w:r>
      <w:r w:rsidR="00985038" w:rsidRPr="004D1346">
        <w:rPr>
          <w:rFonts w:asciiTheme="majorBidi" w:hAnsiTheme="majorBidi" w:cstheme="majorBidi"/>
        </w:rPr>
        <w:t xml:space="preserve">Deklarasi itu digelar di </w:t>
      </w:r>
      <w:r w:rsidR="00A00617" w:rsidRPr="004D1346">
        <w:rPr>
          <w:rFonts w:asciiTheme="majorBidi" w:hAnsiTheme="majorBidi" w:cstheme="majorBidi"/>
        </w:rPr>
        <w:t>ruang teater SMP Karangturi</w:t>
      </w:r>
      <w:r w:rsidR="00F82802" w:rsidRPr="004D1346">
        <w:rPr>
          <w:rFonts w:asciiTheme="majorBidi" w:hAnsiTheme="majorBidi" w:cstheme="majorBidi"/>
        </w:rPr>
        <w:t xml:space="preserve"> </w:t>
      </w:r>
      <w:r w:rsidR="003059BE" w:rsidRPr="004D1346">
        <w:rPr>
          <w:rFonts w:asciiTheme="majorBidi" w:hAnsiTheme="majorBidi" w:cstheme="majorBidi"/>
        </w:rPr>
        <w:t xml:space="preserve">dan </w:t>
      </w:r>
      <w:r w:rsidR="00D463EC" w:rsidRPr="004D1346">
        <w:rPr>
          <w:rFonts w:asciiTheme="majorBidi" w:hAnsiTheme="majorBidi" w:cstheme="majorBidi"/>
        </w:rPr>
        <w:t>dihadiri oleh mantan walikota semarang, hendrar prahadi</w:t>
      </w:r>
      <w:r w:rsidR="000C1AB9" w:rsidRPr="004D1346">
        <w:rPr>
          <w:rFonts w:asciiTheme="majorBidi" w:hAnsiTheme="majorBidi" w:cstheme="majorBidi"/>
        </w:rPr>
        <w:t>,</w:t>
      </w:r>
      <w:r w:rsidR="00A75948">
        <w:rPr>
          <w:rFonts w:asciiTheme="majorBidi" w:hAnsiTheme="majorBidi" w:cstheme="majorBidi"/>
        </w:rPr>
        <w:t xml:space="preserve"> </w:t>
      </w:r>
      <w:r w:rsidR="000C1AB9" w:rsidRPr="004D1346">
        <w:rPr>
          <w:rFonts w:asciiTheme="majorBidi" w:hAnsiTheme="majorBidi" w:cstheme="majorBidi"/>
        </w:rPr>
        <w:t xml:space="preserve">ketua musyawarah kerja kepala sekolah (MKKS) kota semarang, setyo budi, perwakilan </w:t>
      </w:r>
      <w:r w:rsidR="000C1AB9" w:rsidRPr="001C084C">
        <w:rPr>
          <w:rFonts w:asciiTheme="majorBidi" w:hAnsiTheme="majorBidi" w:cstheme="majorBidi"/>
          <w:i/>
          <w:iCs/>
        </w:rPr>
        <w:t>united Nations Cild</w:t>
      </w:r>
      <w:r w:rsidR="00C4375A" w:rsidRPr="001C084C">
        <w:rPr>
          <w:rFonts w:asciiTheme="majorBidi" w:hAnsiTheme="majorBidi" w:cstheme="majorBidi"/>
          <w:i/>
          <w:iCs/>
        </w:rPr>
        <w:t>rens fund (Unicef)</w:t>
      </w:r>
      <w:r w:rsidR="00C4375A" w:rsidRPr="004D1346">
        <w:rPr>
          <w:rFonts w:asciiTheme="majorBidi" w:hAnsiTheme="majorBidi" w:cstheme="majorBidi"/>
        </w:rPr>
        <w:t xml:space="preserve">, yayasan anantaka, </w:t>
      </w:r>
      <w:r w:rsidR="00C4375A" w:rsidRPr="004D1346">
        <w:rPr>
          <w:rFonts w:asciiTheme="majorBidi" w:hAnsiTheme="majorBidi" w:cstheme="majorBidi"/>
        </w:rPr>
        <w:lastRenderedPageBreak/>
        <w:t>Yayasan setara, serta pejabat instansi pendidikan kota semarang.</w:t>
      </w:r>
      <w:r w:rsidR="00393F34">
        <w:rPr>
          <w:rStyle w:val="FootnoteReference"/>
          <w:rFonts w:asciiTheme="majorBidi" w:hAnsiTheme="majorBidi" w:cstheme="majorBidi"/>
        </w:rPr>
        <w:footnoteReference w:id="113"/>
      </w:r>
    </w:p>
    <w:p w14:paraId="37E63CB2" w14:textId="268112EA" w:rsidR="0060298C" w:rsidRPr="004D1346" w:rsidRDefault="0056729D" w:rsidP="004D1346">
      <w:pPr>
        <w:pStyle w:val="ListParagraph"/>
        <w:tabs>
          <w:tab w:val="left" w:pos="4130"/>
        </w:tabs>
        <w:ind w:left="1800"/>
        <w:rPr>
          <w:rFonts w:asciiTheme="majorBidi" w:hAnsiTheme="majorBidi" w:cstheme="majorBidi"/>
        </w:rPr>
      </w:pPr>
      <w:r w:rsidRPr="004D1346">
        <w:rPr>
          <w:rFonts w:asciiTheme="majorBidi" w:hAnsiTheme="majorBidi" w:cstheme="majorBidi"/>
        </w:rPr>
        <w:t xml:space="preserve">Isi dari deklarasi </w:t>
      </w:r>
      <w:r w:rsidR="000D244B" w:rsidRPr="004D1346">
        <w:rPr>
          <w:rFonts w:asciiTheme="majorBidi" w:hAnsiTheme="majorBidi" w:cstheme="majorBidi"/>
        </w:rPr>
        <w:t>Sekolah Ramah Anak yaitu :</w:t>
      </w:r>
    </w:p>
    <w:p w14:paraId="2EA71DDC" w14:textId="5B7C4964" w:rsidR="000D244B" w:rsidRDefault="00C523A6" w:rsidP="0020332C">
      <w:pPr>
        <w:pStyle w:val="ListParagraph"/>
        <w:numPr>
          <w:ilvl w:val="0"/>
          <w:numId w:val="31"/>
        </w:numPr>
        <w:tabs>
          <w:tab w:val="left" w:pos="4130"/>
        </w:tabs>
        <w:rPr>
          <w:rFonts w:asciiTheme="majorBidi" w:hAnsiTheme="majorBidi" w:cstheme="majorBidi"/>
        </w:rPr>
      </w:pPr>
      <w:r>
        <w:rPr>
          <w:rFonts w:asciiTheme="majorBidi" w:hAnsiTheme="majorBidi" w:cstheme="majorBidi"/>
        </w:rPr>
        <w:t>Mewujudkan sekolah ramah anak, menjamin dan</w:t>
      </w:r>
      <w:r w:rsidR="00042539">
        <w:rPr>
          <w:rFonts w:asciiTheme="majorBidi" w:hAnsiTheme="majorBidi" w:cstheme="majorBidi"/>
        </w:rPr>
        <w:t xml:space="preserve"> </w:t>
      </w:r>
      <w:r>
        <w:rPr>
          <w:rFonts w:asciiTheme="majorBidi" w:hAnsiTheme="majorBidi" w:cstheme="majorBidi"/>
        </w:rPr>
        <w:t>memenuhi hak anak</w:t>
      </w:r>
    </w:p>
    <w:p w14:paraId="39050C6D" w14:textId="58BCC077" w:rsidR="00C523A6" w:rsidRDefault="00C523A6" w:rsidP="0020332C">
      <w:pPr>
        <w:pStyle w:val="ListParagraph"/>
        <w:numPr>
          <w:ilvl w:val="0"/>
          <w:numId w:val="31"/>
        </w:numPr>
        <w:tabs>
          <w:tab w:val="left" w:pos="4130"/>
        </w:tabs>
        <w:rPr>
          <w:rFonts w:asciiTheme="majorBidi" w:hAnsiTheme="majorBidi" w:cstheme="majorBidi"/>
        </w:rPr>
      </w:pPr>
      <w:r>
        <w:rPr>
          <w:rFonts w:asciiTheme="majorBidi" w:hAnsiTheme="majorBidi" w:cstheme="majorBidi"/>
        </w:rPr>
        <w:t>Merencanakan dan melaksanakan kegiatan dengan landasan non diskriminasi untuk kepentingan terbaik bagi anak</w:t>
      </w:r>
    </w:p>
    <w:p w14:paraId="4907F860" w14:textId="0775F99A" w:rsidR="00C523A6" w:rsidRDefault="00B50095" w:rsidP="0020332C">
      <w:pPr>
        <w:pStyle w:val="ListParagraph"/>
        <w:numPr>
          <w:ilvl w:val="0"/>
          <w:numId w:val="31"/>
        </w:numPr>
        <w:tabs>
          <w:tab w:val="left" w:pos="4130"/>
        </w:tabs>
        <w:rPr>
          <w:rFonts w:asciiTheme="majorBidi" w:hAnsiTheme="majorBidi" w:cstheme="majorBidi"/>
        </w:rPr>
      </w:pPr>
      <w:r>
        <w:rPr>
          <w:rFonts w:asciiTheme="majorBidi" w:hAnsiTheme="majorBidi" w:cstheme="majorBidi"/>
        </w:rPr>
        <w:t>Mewujudkan kondisi sekolah bersih dan nyaman bagi perkembangan siswa</w:t>
      </w:r>
    </w:p>
    <w:p w14:paraId="02FEE2B2" w14:textId="3B3A0F3F" w:rsidR="00B50095" w:rsidRDefault="00B50095" w:rsidP="0020332C">
      <w:pPr>
        <w:pStyle w:val="ListParagraph"/>
        <w:numPr>
          <w:ilvl w:val="0"/>
          <w:numId w:val="31"/>
        </w:numPr>
        <w:tabs>
          <w:tab w:val="left" w:pos="4130"/>
        </w:tabs>
        <w:rPr>
          <w:rFonts w:asciiTheme="majorBidi" w:hAnsiTheme="majorBidi" w:cstheme="majorBidi"/>
        </w:rPr>
      </w:pPr>
      <w:r>
        <w:rPr>
          <w:rFonts w:asciiTheme="majorBidi" w:hAnsiTheme="majorBidi" w:cstheme="majorBidi"/>
        </w:rPr>
        <w:t>Melaksanakan penerapan disiplin positif dan pencegahan bullying di sekolah</w:t>
      </w:r>
    </w:p>
    <w:p w14:paraId="13A22527" w14:textId="546259EC" w:rsidR="00A80DFD" w:rsidRDefault="00A80DFD" w:rsidP="0020332C">
      <w:pPr>
        <w:pStyle w:val="ListParagraph"/>
        <w:numPr>
          <w:ilvl w:val="0"/>
          <w:numId w:val="31"/>
        </w:numPr>
        <w:tabs>
          <w:tab w:val="left" w:pos="4130"/>
        </w:tabs>
        <w:rPr>
          <w:rFonts w:asciiTheme="majorBidi" w:hAnsiTheme="majorBidi" w:cstheme="majorBidi"/>
        </w:rPr>
      </w:pPr>
      <w:r>
        <w:rPr>
          <w:rFonts w:asciiTheme="majorBidi" w:hAnsiTheme="majorBidi" w:cstheme="majorBidi"/>
        </w:rPr>
        <w:t xml:space="preserve">Melaksanakan nilai-nilai </w:t>
      </w:r>
      <w:r w:rsidR="00CC0190">
        <w:rPr>
          <w:rFonts w:asciiTheme="majorBidi" w:hAnsiTheme="majorBidi" w:cstheme="majorBidi"/>
        </w:rPr>
        <w:t>p</w:t>
      </w:r>
      <w:r>
        <w:rPr>
          <w:rFonts w:asciiTheme="majorBidi" w:hAnsiTheme="majorBidi" w:cstheme="majorBidi"/>
        </w:rPr>
        <w:t>endidikan karakter yang religius, nasionalis integritas , mandiri dan gotong royong</w:t>
      </w:r>
    </w:p>
    <w:p w14:paraId="1D568CBE" w14:textId="6DD0EB28" w:rsidR="00A80DFD" w:rsidRDefault="00FC15A8" w:rsidP="0020332C">
      <w:pPr>
        <w:pStyle w:val="ListParagraph"/>
        <w:numPr>
          <w:ilvl w:val="0"/>
          <w:numId w:val="31"/>
        </w:numPr>
        <w:tabs>
          <w:tab w:val="left" w:pos="4130"/>
        </w:tabs>
        <w:rPr>
          <w:rFonts w:asciiTheme="majorBidi" w:hAnsiTheme="majorBidi" w:cstheme="majorBidi"/>
        </w:rPr>
      </w:pPr>
      <w:r>
        <w:rPr>
          <w:rFonts w:asciiTheme="majorBidi" w:hAnsiTheme="majorBidi" w:cstheme="majorBidi"/>
        </w:rPr>
        <w:t>Menjadi teladan bagi warga sekola</w:t>
      </w:r>
      <w:r w:rsidR="006A1972">
        <w:rPr>
          <w:rFonts w:asciiTheme="majorBidi" w:hAnsiTheme="majorBidi" w:cstheme="majorBidi"/>
        </w:rPr>
        <w:t>h</w:t>
      </w:r>
    </w:p>
    <w:p w14:paraId="36A97894" w14:textId="14E1B438" w:rsidR="00FC15A8" w:rsidRDefault="00FC15A8" w:rsidP="0020332C">
      <w:pPr>
        <w:pStyle w:val="ListParagraph"/>
        <w:numPr>
          <w:ilvl w:val="0"/>
          <w:numId w:val="31"/>
        </w:numPr>
        <w:tabs>
          <w:tab w:val="left" w:pos="4130"/>
        </w:tabs>
        <w:rPr>
          <w:rFonts w:asciiTheme="majorBidi" w:hAnsiTheme="majorBidi" w:cstheme="majorBidi"/>
        </w:rPr>
      </w:pPr>
      <w:r>
        <w:rPr>
          <w:rFonts w:asciiTheme="majorBidi" w:hAnsiTheme="majorBidi" w:cstheme="majorBidi"/>
        </w:rPr>
        <w:t xml:space="preserve">Menciptakan sekolah bebas dari vandalism, segala bentuk kekerasan dan perlakuan </w:t>
      </w:r>
      <w:r w:rsidR="003E7673">
        <w:rPr>
          <w:rFonts w:asciiTheme="majorBidi" w:hAnsiTheme="majorBidi" w:cstheme="majorBidi"/>
        </w:rPr>
        <w:t>salah lainya</w:t>
      </w:r>
    </w:p>
    <w:p w14:paraId="6984947D" w14:textId="6EA1EFCB" w:rsidR="003E7673" w:rsidRDefault="003E7673" w:rsidP="0020332C">
      <w:pPr>
        <w:pStyle w:val="ListParagraph"/>
        <w:numPr>
          <w:ilvl w:val="0"/>
          <w:numId w:val="31"/>
        </w:numPr>
        <w:tabs>
          <w:tab w:val="left" w:pos="4130"/>
        </w:tabs>
        <w:rPr>
          <w:rFonts w:asciiTheme="majorBidi" w:hAnsiTheme="majorBidi" w:cstheme="majorBidi"/>
        </w:rPr>
      </w:pPr>
      <w:r>
        <w:rPr>
          <w:rFonts w:asciiTheme="majorBidi" w:hAnsiTheme="majorBidi" w:cstheme="majorBidi"/>
        </w:rPr>
        <w:t>Menjadikan siswa sebagai agen perubahan untuk mencegah kekerasan</w:t>
      </w:r>
    </w:p>
    <w:p w14:paraId="1A6DB533" w14:textId="77777777" w:rsidR="008F601C" w:rsidRDefault="003E7673" w:rsidP="0020332C">
      <w:pPr>
        <w:pStyle w:val="ListParagraph"/>
        <w:numPr>
          <w:ilvl w:val="0"/>
          <w:numId w:val="31"/>
        </w:numPr>
        <w:tabs>
          <w:tab w:val="left" w:pos="4130"/>
        </w:tabs>
        <w:rPr>
          <w:rFonts w:asciiTheme="majorBidi" w:hAnsiTheme="majorBidi" w:cstheme="majorBidi"/>
        </w:rPr>
      </w:pPr>
      <w:r>
        <w:rPr>
          <w:rFonts w:asciiTheme="majorBidi" w:hAnsiTheme="majorBidi" w:cstheme="majorBidi"/>
        </w:rPr>
        <w:lastRenderedPageBreak/>
        <w:t xml:space="preserve">Sekolah bebas pornografi dan pornoaksi, Kawasan tanpa Napza dan mencegah anak dari paham radikalisme. </w:t>
      </w:r>
      <w:r>
        <w:rPr>
          <w:rStyle w:val="FootnoteReference"/>
          <w:rFonts w:asciiTheme="majorBidi" w:hAnsiTheme="majorBidi" w:cstheme="majorBidi"/>
        </w:rPr>
        <w:footnoteReference w:id="114"/>
      </w:r>
    </w:p>
    <w:p w14:paraId="4767B535" w14:textId="0BA5585C" w:rsidR="005479E0" w:rsidRPr="00A039FE" w:rsidRDefault="006223A7" w:rsidP="007F7FEE">
      <w:pPr>
        <w:tabs>
          <w:tab w:val="left" w:pos="4130"/>
        </w:tabs>
        <w:ind w:left="1800"/>
        <w:rPr>
          <w:rFonts w:asciiTheme="majorBidi" w:hAnsiTheme="majorBidi" w:cstheme="majorBidi"/>
        </w:rPr>
      </w:pPr>
      <w:r w:rsidRPr="00A039FE">
        <w:rPr>
          <w:rFonts w:asciiTheme="majorBidi" w:hAnsiTheme="majorBidi" w:cstheme="majorBidi"/>
        </w:rPr>
        <w:t>Dalam hal ini,</w:t>
      </w:r>
      <w:r w:rsidR="006F5B66" w:rsidRPr="00A039FE">
        <w:rPr>
          <w:rFonts w:asciiTheme="majorBidi" w:hAnsiTheme="majorBidi" w:cstheme="majorBidi"/>
        </w:rPr>
        <w:t xml:space="preserve"> </w:t>
      </w:r>
      <w:r w:rsidR="00812D88" w:rsidRPr="00A039FE">
        <w:rPr>
          <w:rFonts w:asciiTheme="majorBidi" w:hAnsiTheme="majorBidi" w:cstheme="majorBidi"/>
        </w:rPr>
        <w:t xml:space="preserve">selaras dengan pernyataan </w:t>
      </w:r>
      <w:r w:rsidR="005A359C" w:rsidRPr="00A039FE">
        <w:rPr>
          <w:rFonts w:asciiTheme="majorBidi" w:hAnsiTheme="majorBidi" w:cstheme="majorBidi"/>
        </w:rPr>
        <w:t xml:space="preserve">yang disampaikan oleh  </w:t>
      </w:r>
      <w:r w:rsidR="00A75948">
        <w:rPr>
          <w:rFonts w:asciiTheme="majorBidi" w:hAnsiTheme="majorBidi" w:cstheme="majorBidi"/>
        </w:rPr>
        <w:t>I</w:t>
      </w:r>
      <w:r w:rsidR="005A359C" w:rsidRPr="00A039FE">
        <w:rPr>
          <w:rFonts w:asciiTheme="majorBidi" w:hAnsiTheme="majorBidi" w:cstheme="majorBidi"/>
        </w:rPr>
        <w:t xml:space="preserve">ndah </w:t>
      </w:r>
      <w:r w:rsidR="00A75948">
        <w:rPr>
          <w:rFonts w:asciiTheme="majorBidi" w:hAnsiTheme="majorBidi" w:cstheme="majorBidi"/>
        </w:rPr>
        <w:t>S</w:t>
      </w:r>
      <w:r w:rsidR="005A359C" w:rsidRPr="00A039FE">
        <w:rPr>
          <w:rFonts w:asciiTheme="majorBidi" w:hAnsiTheme="majorBidi" w:cstheme="majorBidi"/>
        </w:rPr>
        <w:t xml:space="preserve">aputri , S.Pd selaku guru bimbingan konseling di SMP Negeri 16 Semarang : </w:t>
      </w:r>
    </w:p>
    <w:p w14:paraId="2BC21FB1" w14:textId="6B416C98" w:rsidR="006A768C" w:rsidRDefault="00812D88" w:rsidP="006A768C">
      <w:pPr>
        <w:pStyle w:val="ListParagraph"/>
        <w:tabs>
          <w:tab w:val="left" w:pos="4130"/>
        </w:tabs>
        <w:spacing w:line="240" w:lineRule="auto"/>
        <w:ind w:left="2880"/>
        <w:rPr>
          <w:rFonts w:asciiTheme="majorBidi" w:hAnsiTheme="majorBidi" w:cstheme="majorBidi"/>
        </w:rPr>
      </w:pPr>
      <w:r w:rsidRPr="005479E0">
        <w:rPr>
          <w:rFonts w:asciiTheme="majorBidi" w:hAnsiTheme="majorBidi" w:cstheme="majorBidi"/>
        </w:rPr>
        <w:t>“</w:t>
      </w:r>
      <w:r w:rsidR="00DD07F7" w:rsidRPr="005479E0">
        <w:rPr>
          <w:rFonts w:asciiTheme="majorBidi" w:hAnsiTheme="majorBidi" w:cstheme="majorBidi"/>
        </w:rPr>
        <w:t>S</w:t>
      </w:r>
      <w:r w:rsidR="00AE7DB5" w:rsidRPr="005479E0">
        <w:rPr>
          <w:rFonts w:asciiTheme="majorBidi" w:hAnsiTheme="majorBidi" w:cstheme="majorBidi"/>
        </w:rPr>
        <w:t>ekolah ramah anak di SMP 16 itu disahkan oleh kepala sekolah yang dulu,</w:t>
      </w:r>
      <w:r w:rsidR="00A75948">
        <w:rPr>
          <w:rFonts w:asciiTheme="majorBidi" w:hAnsiTheme="majorBidi" w:cstheme="majorBidi"/>
        </w:rPr>
        <w:t xml:space="preserve"> </w:t>
      </w:r>
      <w:r w:rsidR="00AE7DB5" w:rsidRPr="005479E0">
        <w:rPr>
          <w:rFonts w:asciiTheme="majorBidi" w:hAnsiTheme="majorBidi" w:cstheme="majorBidi"/>
        </w:rPr>
        <w:t>tahun 2019. Serempak se-kota semarang. Jadi SR</w:t>
      </w:r>
      <w:r w:rsidR="00A01619" w:rsidRPr="005479E0">
        <w:rPr>
          <w:rFonts w:asciiTheme="majorBidi" w:hAnsiTheme="majorBidi" w:cstheme="majorBidi"/>
        </w:rPr>
        <w:t>A</w:t>
      </w:r>
      <w:r w:rsidR="00AE7DB5" w:rsidRPr="005479E0">
        <w:rPr>
          <w:rFonts w:asciiTheme="majorBidi" w:hAnsiTheme="majorBidi" w:cstheme="majorBidi"/>
        </w:rPr>
        <w:t xml:space="preserve"> itu sebuah satuan</w:t>
      </w:r>
      <w:r w:rsidR="00E53F9B" w:rsidRPr="005479E0">
        <w:rPr>
          <w:rFonts w:asciiTheme="majorBidi" w:hAnsiTheme="majorBidi" w:cstheme="majorBidi"/>
        </w:rPr>
        <w:t xml:space="preserve">, artinya satuan </w:t>
      </w:r>
      <w:r w:rsidR="00CC0190">
        <w:rPr>
          <w:rFonts w:asciiTheme="majorBidi" w:hAnsiTheme="majorBidi" w:cstheme="majorBidi"/>
        </w:rPr>
        <w:t>p</w:t>
      </w:r>
      <w:r w:rsidR="00E53F9B" w:rsidRPr="005479E0">
        <w:rPr>
          <w:rFonts w:asciiTheme="majorBidi" w:hAnsiTheme="majorBidi" w:cstheme="majorBidi"/>
        </w:rPr>
        <w:t>endidikan yang berkomitmen  memenuhi , dan melindungi</w:t>
      </w:r>
      <w:r w:rsidR="00A01619" w:rsidRPr="005479E0">
        <w:rPr>
          <w:rFonts w:asciiTheme="majorBidi" w:hAnsiTheme="majorBidi" w:cstheme="majorBidi"/>
        </w:rPr>
        <w:t xml:space="preserve"> hak</w:t>
      </w:r>
      <w:r w:rsidR="00C17BF3" w:rsidRPr="005479E0">
        <w:rPr>
          <w:rFonts w:asciiTheme="majorBidi" w:hAnsiTheme="majorBidi" w:cstheme="majorBidi"/>
        </w:rPr>
        <w:t xml:space="preserve"> a</w:t>
      </w:r>
      <w:r w:rsidR="00A01619" w:rsidRPr="005479E0">
        <w:rPr>
          <w:rFonts w:asciiTheme="majorBidi" w:hAnsiTheme="majorBidi" w:cstheme="majorBidi"/>
        </w:rPr>
        <w:t>nak selama mereka berada di lingkungan sekolah.”</w:t>
      </w:r>
      <w:r w:rsidR="00E53F9B" w:rsidRPr="005479E0">
        <w:rPr>
          <w:rFonts w:asciiTheme="majorBidi" w:hAnsiTheme="majorBidi" w:cstheme="majorBidi"/>
        </w:rPr>
        <w:t xml:space="preserve"> </w:t>
      </w:r>
      <w:r w:rsidR="00CD68A0">
        <w:rPr>
          <w:rStyle w:val="FootnoteReference"/>
          <w:rFonts w:asciiTheme="majorBidi" w:hAnsiTheme="majorBidi" w:cstheme="majorBidi"/>
        </w:rPr>
        <w:footnoteReference w:id="115"/>
      </w:r>
    </w:p>
    <w:p w14:paraId="0EA213B7" w14:textId="77777777" w:rsidR="00A30CFF" w:rsidRDefault="00A30CFF" w:rsidP="006A768C">
      <w:pPr>
        <w:pStyle w:val="ListParagraph"/>
        <w:tabs>
          <w:tab w:val="left" w:pos="4130"/>
        </w:tabs>
        <w:spacing w:line="240" w:lineRule="auto"/>
        <w:ind w:left="2880"/>
        <w:rPr>
          <w:rFonts w:asciiTheme="majorBidi" w:hAnsiTheme="majorBidi" w:cstheme="majorBidi"/>
        </w:rPr>
      </w:pPr>
    </w:p>
    <w:p w14:paraId="518C8868" w14:textId="4CB730EE" w:rsidR="00A30CFF" w:rsidRDefault="00973E4C" w:rsidP="00247A7C">
      <w:pPr>
        <w:tabs>
          <w:tab w:val="left" w:pos="4130"/>
        </w:tabs>
        <w:ind w:left="1800"/>
        <w:rPr>
          <w:rFonts w:asciiTheme="majorBidi" w:hAnsiTheme="majorBidi" w:cstheme="majorBidi"/>
        </w:rPr>
      </w:pPr>
      <w:r>
        <w:rPr>
          <w:rFonts w:asciiTheme="majorBidi" w:hAnsiTheme="majorBidi" w:cstheme="majorBidi"/>
        </w:rPr>
        <w:t xml:space="preserve">Hal ini menunjukan bahwa </w:t>
      </w:r>
      <w:r w:rsidR="00A212BB">
        <w:rPr>
          <w:rFonts w:asciiTheme="majorBidi" w:hAnsiTheme="majorBidi" w:cstheme="majorBidi"/>
        </w:rPr>
        <w:t xml:space="preserve">SMP Negeri 16 Semarang benar- benar berkomitmen </w:t>
      </w:r>
      <w:r w:rsidR="0031599E">
        <w:rPr>
          <w:rFonts w:asciiTheme="majorBidi" w:hAnsiTheme="majorBidi" w:cstheme="majorBidi"/>
        </w:rPr>
        <w:t>dalam menciptakan Lingkungan sekolah yang ramah anak.</w:t>
      </w:r>
      <w:r w:rsidR="00A30CFF" w:rsidRPr="00A1518A">
        <w:rPr>
          <w:rFonts w:asciiTheme="majorBidi" w:hAnsiTheme="majorBidi" w:cstheme="majorBidi"/>
        </w:rPr>
        <w:t xml:space="preserve"> </w:t>
      </w:r>
      <w:r w:rsidR="00A30CFF">
        <w:rPr>
          <w:rFonts w:asciiTheme="majorBidi" w:hAnsiTheme="majorBidi" w:cstheme="majorBidi"/>
        </w:rPr>
        <w:t xml:space="preserve">Hal ini berdasarkan keterangan dari kepala sekolah, </w:t>
      </w:r>
      <w:r w:rsidR="00A75948">
        <w:rPr>
          <w:rFonts w:asciiTheme="majorBidi" w:hAnsiTheme="majorBidi" w:cstheme="majorBidi"/>
        </w:rPr>
        <w:t>P</w:t>
      </w:r>
      <w:r w:rsidR="00A30CFF">
        <w:rPr>
          <w:rFonts w:asciiTheme="majorBidi" w:hAnsiTheme="majorBidi" w:cstheme="majorBidi"/>
        </w:rPr>
        <w:t xml:space="preserve">urnami </w:t>
      </w:r>
      <w:r w:rsidR="00A75948">
        <w:rPr>
          <w:rFonts w:asciiTheme="majorBidi" w:hAnsiTheme="majorBidi" w:cstheme="majorBidi"/>
        </w:rPr>
        <w:t>S</w:t>
      </w:r>
      <w:r w:rsidR="00A30CFF">
        <w:rPr>
          <w:rFonts w:asciiTheme="majorBidi" w:hAnsiTheme="majorBidi" w:cstheme="majorBidi"/>
        </w:rPr>
        <w:t>ubadiyah S.Pd</w:t>
      </w:r>
      <w:r w:rsidR="00A75948">
        <w:rPr>
          <w:rFonts w:asciiTheme="majorBidi" w:hAnsiTheme="majorBidi" w:cstheme="majorBidi"/>
        </w:rPr>
        <w:t>, M.Pd,</w:t>
      </w:r>
      <w:r w:rsidR="00A30CFF">
        <w:rPr>
          <w:rFonts w:asciiTheme="majorBidi" w:hAnsiTheme="majorBidi" w:cstheme="majorBidi"/>
        </w:rPr>
        <w:t xml:space="preserve"> : </w:t>
      </w:r>
    </w:p>
    <w:p w14:paraId="1759D36D" w14:textId="77777777" w:rsidR="00A30CFF" w:rsidRDefault="00A30CFF" w:rsidP="00A30CFF">
      <w:pPr>
        <w:tabs>
          <w:tab w:val="left" w:pos="4130"/>
        </w:tabs>
        <w:spacing w:line="240" w:lineRule="auto"/>
        <w:ind w:left="2880"/>
        <w:rPr>
          <w:rFonts w:asciiTheme="majorBidi" w:hAnsiTheme="majorBidi" w:cstheme="majorBidi"/>
        </w:rPr>
      </w:pPr>
      <w:r>
        <w:rPr>
          <w:rFonts w:asciiTheme="majorBidi" w:hAnsiTheme="majorBidi" w:cstheme="majorBidi"/>
        </w:rPr>
        <w:t>“….</w:t>
      </w:r>
      <w:r w:rsidRPr="009C4DA0">
        <w:rPr>
          <w:rFonts w:asciiTheme="majorBidi" w:hAnsiTheme="majorBidi" w:cstheme="majorBidi"/>
        </w:rPr>
        <w:t xml:space="preserve">mengingat SMP Negeri 16 Semarang telah mendeklarasikan diri sebagai Sekolah Ramah Anak (SRA). Oleh karena itu, kebutuhan terkait pembentukan tim pelaksana </w:t>
      </w:r>
      <w:r w:rsidRPr="009C4DA0">
        <w:rPr>
          <w:rFonts w:asciiTheme="majorBidi" w:hAnsiTheme="majorBidi" w:cstheme="majorBidi"/>
        </w:rPr>
        <w:lastRenderedPageBreak/>
        <w:t>SRA pun telah</w:t>
      </w:r>
      <w:r>
        <w:rPr>
          <w:rFonts w:asciiTheme="majorBidi" w:hAnsiTheme="majorBidi" w:cstheme="majorBidi"/>
        </w:rPr>
        <w:t xml:space="preserve"> kami</w:t>
      </w:r>
      <w:r w:rsidRPr="009C4DA0">
        <w:rPr>
          <w:rFonts w:asciiTheme="majorBidi" w:hAnsiTheme="majorBidi" w:cstheme="majorBidi"/>
        </w:rPr>
        <w:t xml:space="preserve"> persiapkan dengan baik.</w:t>
      </w:r>
      <w:r>
        <w:rPr>
          <w:rFonts w:asciiTheme="majorBidi" w:hAnsiTheme="majorBidi" w:cstheme="majorBidi"/>
        </w:rPr>
        <w:t>”</w:t>
      </w:r>
      <w:r>
        <w:rPr>
          <w:rStyle w:val="FootnoteReference"/>
          <w:rFonts w:asciiTheme="majorBidi" w:hAnsiTheme="majorBidi" w:cstheme="majorBidi"/>
        </w:rPr>
        <w:footnoteReference w:id="116"/>
      </w:r>
    </w:p>
    <w:p w14:paraId="3F748F28" w14:textId="77777777" w:rsidR="006A768C" w:rsidRPr="00A30CFF" w:rsidRDefault="006A768C" w:rsidP="00A30CFF">
      <w:pPr>
        <w:tabs>
          <w:tab w:val="left" w:pos="4130"/>
        </w:tabs>
        <w:spacing w:line="240" w:lineRule="auto"/>
        <w:ind w:left="0" w:firstLine="0"/>
        <w:rPr>
          <w:rFonts w:asciiTheme="majorBidi" w:hAnsiTheme="majorBidi" w:cstheme="majorBidi"/>
        </w:rPr>
      </w:pPr>
    </w:p>
    <w:p w14:paraId="53525F0D" w14:textId="0E6EE59F" w:rsidR="006A768C" w:rsidRPr="006A768C" w:rsidRDefault="006A768C" w:rsidP="004638A5">
      <w:pPr>
        <w:tabs>
          <w:tab w:val="left" w:pos="4130"/>
        </w:tabs>
        <w:ind w:left="1890"/>
        <w:rPr>
          <w:rFonts w:asciiTheme="majorBidi" w:hAnsiTheme="majorBidi" w:cstheme="majorBidi"/>
        </w:rPr>
      </w:pPr>
      <w:r w:rsidRPr="006A768C">
        <w:rPr>
          <w:rFonts w:asciiTheme="majorBidi" w:hAnsiTheme="majorBidi" w:cstheme="majorBidi"/>
        </w:rPr>
        <w:t xml:space="preserve">Berdasarkan hasil wawancara </w:t>
      </w:r>
      <w:r w:rsidR="007A0952">
        <w:rPr>
          <w:rFonts w:asciiTheme="majorBidi" w:hAnsiTheme="majorBidi" w:cstheme="majorBidi"/>
        </w:rPr>
        <w:t>tersebut</w:t>
      </w:r>
      <w:r w:rsidRPr="006A768C">
        <w:rPr>
          <w:rFonts w:asciiTheme="majorBidi" w:hAnsiTheme="majorBidi" w:cstheme="majorBidi"/>
        </w:rPr>
        <w:t>,</w:t>
      </w:r>
      <w:r w:rsidR="00BA2517">
        <w:rPr>
          <w:rFonts w:asciiTheme="majorBidi" w:hAnsiTheme="majorBidi" w:cstheme="majorBidi"/>
        </w:rPr>
        <w:t xml:space="preserve"> setalah</w:t>
      </w:r>
      <w:r w:rsidR="007A0952">
        <w:rPr>
          <w:rFonts w:asciiTheme="majorBidi" w:hAnsiTheme="majorBidi" w:cstheme="majorBidi"/>
        </w:rPr>
        <w:t xml:space="preserve"> </w:t>
      </w:r>
      <w:r w:rsidR="00280D27">
        <w:rPr>
          <w:rFonts w:asciiTheme="majorBidi" w:hAnsiTheme="majorBidi" w:cstheme="majorBidi"/>
        </w:rPr>
        <w:t xml:space="preserve">di laksanakan </w:t>
      </w:r>
      <w:r w:rsidR="004638A5">
        <w:rPr>
          <w:rFonts w:asciiTheme="majorBidi" w:hAnsiTheme="majorBidi" w:cstheme="majorBidi"/>
        </w:rPr>
        <w:t>deklarasi dan pengesahan S</w:t>
      </w:r>
      <w:r w:rsidR="003F5EBD">
        <w:rPr>
          <w:rFonts w:asciiTheme="majorBidi" w:hAnsiTheme="majorBidi" w:cstheme="majorBidi"/>
        </w:rPr>
        <w:t>ekola</w:t>
      </w:r>
      <w:r w:rsidR="00965598">
        <w:rPr>
          <w:rFonts w:asciiTheme="majorBidi" w:hAnsiTheme="majorBidi" w:cstheme="majorBidi"/>
        </w:rPr>
        <w:t>h</w:t>
      </w:r>
      <w:r w:rsidR="003F5EBD">
        <w:rPr>
          <w:rFonts w:asciiTheme="majorBidi" w:hAnsiTheme="majorBidi" w:cstheme="majorBidi"/>
        </w:rPr>
        <w:t xml:space="preserve"> Ramah Anak, </w:t>
      </w:r>
      <w:r w:rsidR="004638A5">
        <w:rPr>
          <w:rFonts w:asciiTheme="majorBidi" w:hAnsiTheme="majorBidi" w:cstheme="majorBidi"/>
        </w:rPr>
        <w:t>dibentuklah</w:t>
      </w:r>
      <w:r w:rsidRPr="006A768C">
        <w:rPr>
          <w:rFonts w:asciiTheme="majorBidi" w:hAnsiTheme="majorBidi" w:cstheme="majorBidi"/>
        </w:rPr>
        <w:t xml:space="preserve"> tim atau petugas sekolah ramah anak (SRA) yang dikuatkan dengan pembentukan Tim TPPK (tim pencegahan penanggulangan kekerasan) hal ini menunjukan bahwa pembentukan Tim adalah bentuk keseriusan SMP Negeri 16 Semarang dalam mewujudkan kondisi lingkungan sekolah yang kondusif, aman , dan nyaman bagi peserta didik. </w:t>
      </w:r>
      <w:r w:rsidR="00E30461">
        <w:rPr>
          <w:rFonts w:asciiTheme="majorBidi" w:hAnsiTheme="majorBidi" w:cstheme="majorBidi"/>
        </w:rPr>
        <w:t>B</w:t>
      </w:r>
      <w:r w:rsidRPr="006A768C">
        <w:rPr>
          <w:rFonts w:asciiTheme="majorBidi" w:hAnsiTheme="majorBidi" w:cstheme="majorBidi"/>
        </w:rPr>
        <w:t xml:space="preserve">erdasarkan </w:t>
      </w:r>
      <w:r w:rsidR="00E30461">
        <w:rPr>
          <w:rFonts w:asciiTheme="majorBidi" w:hAnsiTheme="majorBidi" w:cstheme="majorBidi"/>
        </w:rPr>
        <w:t>k</w:t>
      </w:r>
      <w:r w:rsidRPr="006A768C">
        <w:rPr>
          <w:rFonts w:asciiTheme="majorBidi" w:hAnsiTheme="majorBidi" w:cstheme="majorBidi"/>
        </w:rPr>
        <w:t xml:space="preserve">eputusan kepala SMP Negeri 16 Semarang , </w:t>
      </w:r>
      <w:r w:rsidR="00E30461">
        <w:rPr>
          <w:rFonts w:asciiTheme="majorBidi" w:hAnsiTheme="majorBidi" w:cstheme="majorBidi"/>
        </w:rPr>
        <w:t>d</w:t>
      </w:r>
      <w:r w:rsidRPr="006A768C">
        <w:rPr>
          <w:rFonts w:asciiTheme="majorBidi" w:hAnsiTheme="majorBidi" w:cstheme="majorBidi"/>
        </w:rPr>
        <w:t>iantaranya :</w:t>
      </w:r>
    </w:p>
    <w:p w14:paraId="0656D6E2" w14:textId="77777777" w:rsidR="006A768C" w:rsidRPr="006A768C" w:rsidRDefault="006A768C" w:rsidP="0020332C">
      <w:pPr>
        <w:numPr>
          <w:ilvl w:val="0"/>
          <w:numId w:val="32"/>
        </w:numPr>
        <w:tabs>
          <w:tab w:val="left" w:pos="4130"/>
        </w:tabs>
        <w:ind w:left="2250"/>
        <w:contextualSpacing/>
        <w:rPr>
          <w:rFonts w:asciiTheme="majorBidi" w:hAnsiTheme="majorBidi" w:cstheme="majorBidi"/>
        </w:rPr>
      </w:pPr>
      <w:r w:rsidRPr="006A768C">
        <w:rPr>
          <w:rFonts w:asciiTheme="majorBidi" w:hAnsiTheme="majorBidi" w:cstheme="majorBidi"/>
        </w:rPr>
        <w:t>Fitria Istanti, S.Pd</w:t>
      </w:r>
    </w:p>
    <w:p w14:paraId="4C7E502D" w14:textId="77777777" w:rsidR="006A768C" w:rsidRPr="006A768C" w:rsidRDefault="006A768C" w:rsidP="0020332C">
      <w:pPr>
        <w:numPr>
          <w:ilvl w:val="0"/>
          <w:numId w:val="32"/>
        </w:numPr>
        <w:tabs>
          <w:tab w:val="left" w:pos="4130"/>
        </w:tabs>
        <w:ind w:left="2250"/>
        <w:contextualSpacing/>
        <w:rPr>
          <w:rFonts w:asciiTheme="majorBidi" w:hAnsiTheme="majorBidi" w:cstheme="majorBidi"/>
        </w:rPr>
      </w:pPr>
      <w:r w:rsidRPr="006A768C">
        <w:rPr>
          <w:rFonts w:asciiTheme="majorBidi" w:hAnsiTheme="majorBidi" w:cstheme="majorBidi"/>
        </w:rPr>
        <w:t>Dra. Musiamah</w:t>
      </w:r>
    </w:p>
    <w:p w14:paraId="24D6B168" w14:textId="77777777" w:rsidR="006A768C" w:rsidRPr="006A768C" w:rsidRDefault="006A768C" w:rsidP="0020332C">
      <w:pPr>
        <w:numPr>
          <w:ilvl w:val="0"/>
          <w:numId w:val="32"/>
        </w:numPr>
        <w:tabs>
          <w:tab w:val="left" w:pos="4130"/>
        </w:tabs>
        <w:ind w:left="2250"/>
        <w:contextualSpacing/>
        <w:rPr>
          <w:rFonts w:asciiTheme="majorBidi" w:hAnsiTheme="majorBidi" w:cstheme="majorBidi"/>
        </w:rPr>
      </w:pPr>
      <w:r w:rsidRPr="006A768C">
        <w:rPr>
          <w:rFonts w:asciiTheme="majorBidi" w:hAnsiTheme="majorBidi" w:cstheme="majorBidi"/>
        </w:rPr>
        <w:t>Indah Saputri, S.Pd</w:t>
      </w:r>
    </w:p>
    <w:p w14:paraId="5B609B33" w14:textId="77777777" w:rsidR="006A768C" w:rsidRPr="006A768C" w:rsidRDefault="006A768C" w:rsidP="0020332C">
      <w:pPr>
        <w:numPr>
          <w:ilvl w:val="0"/>
          <w:numId w:val="32"/>
        </w:numPr>
        <w:tabs>
          <w:tab w:val="left" w:pos="4130"/>
        </w:tabs>
        <w:ind w:left="2250"/>
        <w:contextualSpacing/>
        <w:rPr>
          <w:rFonts w:asciiTheme="majorBidi" w:hAnsiTheme="majorBidi" w:cstheme="majorBidi"/>
        </w:rPr>
      </w:pPr>
      <w:r w:rsidRPr="006A768C">
        <w:rPr>
          <w:rFonts w:asciiTheme="majorBidi" w:hAnsiTheme="majorBidi" w:cstheme="majorBidi"/>
        </w:rPr>
        <w:t>Dwi benny kisworo , S. pd</w:t>
      </w:r>
    </w:p>
    <w:p w14:paraId="650F976E" w14:textId="2746A27A" w:rsidR="001C3ACD" w:rsidRPr="00E1496E" w:rsidRDefault="006A768C" w:rsidP="00E1496E">
      <w:pPr>
        <w:numPr>
          <w:ilvl w:val="0"/>
          <w:numId w:val="32"/>
        </w:numPr>
        <w:tabs>
          <w:tab w:val="left" w:pos="4130"/>
        </w:tabs>
        <w:ind w:left="2250"/>
        <w:contextualSpacing/>
        <w:rPr>
          <w:rFonts w:asciiTheme="majorBidi" w:hAnsiTheme="majorBidi" w:cstheme="majorBidi"/>
        </w:rPr>
      </w:pPr>
      <w:r w:rsidRPr="006A768C">
        <w:rPr>
          <w:rFonts w:asciiTheme="majorBidi" w:hAnsiTheme="majorBidi" w:cstheme="majorBidi"/>
        </w:rPr>
        <w:t xml:space="preserve">Semua Guru / karyawan </w:t>
      </w:r>
      <w:r w:rsidRPr="006A768C">
        <w:rPr>
          <w:rFonts w:asciiTheme="majorBidi" w:hAnsiTheme="majorBidi" w:cstheme="majorBidi"/>
          <w:vertAlign w:val="superscript"/>
        </w:rPr>
        <w:footnoteReference w:id="117"/>
      </w:r>
    </w:p>
    <w:p w14:paraId="3E265409" w14:textId="3BB14CF5" w:rsidR="001C3ACD" w:rsidRDefault="00E1496E" w:rsidP="007F7FEE">
      <w:pPr>
        <w:tabs>
          <w:tab w:val="left" w:pos="4130"/>
        </w:tabs>
        <w:ind w:left="1800"/>
        <w:rPr>
          <w:rFonts w:asciiTheme="majorBidi" w:hAnsiTheme="majorBidi" w:cstheme="majorBidi"/>
        </w:rPr>
      </w:pPr>
      <w:r>
        <w:rPr>
          <w:rFonts w:asciiTheme="majorBidi" w:hAnsiTheme="majorBidi" w:cstheme="majorBidi"/>
        </w:rPr>
        <w:t xml:space="preserve">Berdasarkan buku panduan Sekolah Ramah Anak yang diluncurkan oleh KemenPPPA, </w:t>
      </w:r>
      <w:r w:rsidR="00E30461">
        <w:rPr>
          <w:rFonts w:asciiTheme="majorBidi" w:hAnsiTheme="majorBidi" w:cstheme="majorBidi"/>
        </w:rPr>
        <w:t>t</w:t>
      </w:r>
      <w:r w:rsidR="001C3ACD">
        <w:rPr>
          <w:rFonts w:asciiTheme="majorBidi" w:hAnsiTheme="majorBidi" w:cstheme="majorBidi"/>
        </w:rPr>
        <w:t xml:space="preserve">ugas dan fungsi dari </w:t>
      </w:r>
      <w:r w:rsidR="00E30461">
        <w:rPr>
          <w:rFonts w:asciiTheme="majorBidi" w:hAnsiTheme="majorBidi" w:cstheme="majorBidi"/>
        </w:rPr>
        <w:t>t</w:t>
      </w:r>
      <w:r w:rsidR="001C3ACD">
        <w:rPr>
          <w:rFonts w:asciiTheme="majorBidi" w:hAnsiTheme="majorBidi" w:cstheme="majorBidi"/>
        </w:rPr>
        <w:t xml:space="preserve">im SRA secara umum adalah </w:t>
      </w:r>
      <w:r w:rsidR="001C3ACD">
        <w:rPr>
          <w:rFonts w:asciiTheme="majorBidi" w:hAnsiTheme="majorBidi" w:cstheme="majorBidi"/>
        </w:rPr>
        <w:lastRenderedPageBreak/>
        <w:t>mengkoordinasikan berbagai Upaya pengembangan SRA, sosialisasi pentingnya SRA, memantau proses pengembangan SRA dan evaluasi SRA. Tim SRA dibagi menjadi beberapa bidang diantaranya Pembina, penanggung jawab, ketua pelaksana, bidang pengawasan pelaksanaan kurikulum yang ramah anak, bidang koordinasi dan sosialisasi, bidang monitoring dan evaluasi yang setiap bidang memiliki tugas dan fungsinya masing-masing.</w:t>
      </w:r>
      <w:r>
        <w:rPr>
          <w:rStyle w:val="FootnoteReference"/>
          <w:rFonts w:asciiTheme="majorBidi" w:hAnsiTheme="majorBidi" w:cstheme="majorBidi"/>
        </w:rPr>
        <w:footnoteReference w:id="118"/>
      </w:r>
    </w:p>
    <w:p w14:paraId="407DA0B8" w14:textId="67E2C94A" w:rsidR="000D244B" w:rsidRPr="00A039FE" w:rsidRDefault="00E1496E" w:rsidP="007F7FEE">
      <w:pPr>
        <w:tabs>
          <w:tab w:val="left" w:pos="4130"/>
        </w:tabs>
        <w:ind w:left="1800"/>
        <w:rPr>
          <w:rFonts w:asciiTheme="majorBidi" w:hAnsiTheme="majorBidi" w:cstheme="majorBidi"/>
        </w:rPr>
      </w:pPr>
      <w:r>
        <w:rPr>
          <w:rFonts w:asciiTheme="majorBidi" w:hAnsiTheme="majorBidi" w:cstheme="majorBidi"/>
        </w:rPr>
        <w:t xml:space="preserve">Hal ini </w:t>
      </w:r>
      <w:r w:rsidR="00A4283C" w:rsidRPr="00A039FE">
        <w:rPr>
          <w:rFonts w:asciiTheme="majorBidi" w:hAnsiTheme="majorBidi" w:cstheme="majorBidi"/>
        </w:rPr>
        <w:t xml:space="preserve">menunjukan bahwa </w:t>
      </w:r>
      <w:r w:rsidR="00401583" w:rsidRPr="00A039FE">
        <w:rPr>
          <w:rFonts w:asciiTheme="majorBidi" w:hAnsiTheme="majorBidi" w:cstheme="majorBidi"/>
        </w:rPr>
        <w:t>dalam penerap</w:t>
      </w:r>
      <w:r w:rsidR="00F00137" w:rsidRPr="00A039FE">
        <w:rPr>
          <w:rFonts w:asciiTheme="majorBidi" w:hAnsiTheme="majorBidi" w:cstheme="majorBidi"/>
        </w:rPr>
        <w:t>an sekolah yang ramah anak,</w:t>
      </w:r>
      <w:r w:rsidR="00E3322C">
        <w:rPr>
          <w:rFonts w:asciiTheme="majorBidi" w:hAnsiTheme="majorBidi" w:cstheme="majorBidi"/>
        </w:rPr>
        <w:t xml:space="preserve"> </w:t>
      </w:r>
      <w:r w:rsidR="00A4283C" w:rsidRPr="00A039FE">
        <w:rPr>
          <w:rFonts w:asciiTheme="majorBidi" w:hAnsiTheme="majorBidi" w:cstheme="majorBidi"/>
        </w:rPr>
        <w:t xml:space="preserve">seluruh elemen yang ada di dalam sekolah </w:t>
      </w:r>
      <w:r w:rsidR="00D0467B" w:rsidRPr="00A039FE">
        <w:rPr>
          <w:rFonts w:asciiTheme="majorBidi" w:hAnsiTheme="majorBidi" w:cstheme="majorBidi"/>
        </w:rPr>
        <w:t>harus saling mendukung</w:t>
      </w:r>
      <w:r w:rsidR="00F00137" w:rsidRPr="00A039FE">
        <w:rPr>
          <w:rFonts w:asciiTheme="majorBidi" w:hAnsiTheme="majorBidi" w:cstheme="majorBidi"/>
        </w:rPr>
        <w:t xml:space="preserve"> </w:t>
      </w:r>
      <w:r w:rsidR="00FB45B4" w:rsidRPr="00A039FE">
        <w:rPr>
          <w:rFonts w:asciiTheme="majorBidi" w:hAnsiTheme="majorBidi" w:cstheme="majorBidi"/>
        </w:rPr>
        <w:t xml:space="preserve">. Kepala sekolah SMP 16 Semarang, </w:t>
      </w:r>
      <w:r w:rsidR="00710415">
        <w:rPr>
          <w:rFonts w:asciiTheme="majorBidi" w:hAnsiTheme="majorBidi" w:cstheme="majorBidi"/>
        </w:rPr>
        <w:t>P</w:t>
      </w:r>
      <w:r w:rsidR="00FB45B4" w:rsidRPr="00A039FE">
        <w:rPr>
          <w:rFonts w:asciiTheme="majorBidi" w:hAnsiTheme="majorBidi" w:cstheme="majorBidi"/>
        </w:rPr>
        <w:t xml:space="preserve">urnami </w:t>
      </w:r>
      <w:r w:rsidR="00710415">
        <w:rPr>
          <w:rFonts w:asciiTheme="majorBidi" w:hAnsiTheme="majorBidi" w:cstheme="majorBidi"/>
        </w:rPr>
        <w:t>S</w:t>
      </w:r>
      <w:r w:rsidR="00FB45B4" w:rsidRPr="00A039FE">
        <w:rPr>
          <w:rFonts w:asciiTheme="majorBidi" w:hAnsiTheme="majorBidi" w:cstheme="majorBidi"/>
        </w:rPr>
        <w:t xml:space="preserve">ubandiyah S.Pd menyatakan : </w:t>
      </w:r>
    </w:p>
    <w:p w14:paraId="7C9E7C73" w14:textId="3F3761CA" w:rsidR="00E13C04" w:rsidRDefault="00DE036D" w:rsidP="007F7FEE">
      <w:pPr>
        <w:pStyle w:val="ListParagraph"/>
        <w:tabs>
          <w:tab w:val="left" w:pos="4130"/>
        </w:tabs>
        <w:spacing w:line="240" w:lineRule="auto"/>
        <w:ind w:left="2520"/>
        <w:rPr>
          <w:rFonts w:asciiTheme="majorBidi" w:hAnsiTheme="majorBidi" w:cstheme="majorBidi"/>
        </w:rPr>
      </w:pPr>
      <w:r>
        <w:rPr>
          <w:rFonts w:asciiTheme="majorBidi" w:hAnsiTheme="majorBidi" w:cstheme="majorBidi"/>
        </w:rPr>
        <w:t>“</w:t>
      </w:r>
      <w:r w:rsidR="00A1518A">
        <w:rPr>
          <w:rFonts w:asciiTheme="majorBidi" w:hAnsiTheme="majorBidi" w:cstheme="majorBidi"/>
        </w:rPr>
        <w:t>S</w:t>
      </w:r>
      <w:r w:rsidR="00340F7F">
        <w:rPr>
          <w:rFonts w:asciiTheme="majorBidi" w:hAnsiTheme="majorBidi" w:cstheme="majorBidi"/>
        </w:rPr>
        <w:t xml:space="preserve">ebenarnya ada </w:t>
      </w:r>
      <w:r w:rsidR="00A5527D">
        <w:rPr>
          <w:rFonts w:asciiTheme="majorBidi" w:hAnsiTheme="majorBidi" w:cstheme="majorBidi"/>
        </w:rPr>
        <w:t xml:space="preserve">beberapa </w:t>
      </w:r>
      <w:r w:rsidR="004A678E">
        <w:rPr>
          <w:rFonts w:asciiTheme="majorBidi" w:hAnsiTheme="majorBidi" w:cstheme="majorBidi"/>
        </w:rPr>
        <w:t xml:space="preserve">komponen penting </w:t>
      </w:r>
      <w:r w:rsidR="00340F7F">
        <w:rPr>
          <w:rFonts w:asciiTheme="majorBidi" w:hAnsiTheme="majorBidi" w:cstheme="majorBidi"/>
        </w:rPr>
        <w:t xml:space="preserve">yang harus kita perhatikan. Pertama soal kebijakan </w:t>
      </w:r>
      <w:r w:rsidR="004A4FE0">
        <w:rPr>
          <w:rFonts w:asciiTheme="majorBidi" w:hAnsiTheme="majorBidi" w:cstheme="majorBidi"/>
        </w:rPr>
        <w:t>yang menjadi dasar dari SRA itu sendiri,</w:t>
      </w:r>
      <w:r w:rsidR="0095342D">
        <w:rPr>
          <w:rFonts w:asciiTheme="majorBidi" w:hAnsiTheme="majorBidi" w:cstheme="majorBidi"/>
        </w:rPr>
        <w:t xml:space="preserve"> </w:t>
      </w:r>
      <w:r w:rsidR="00A5527D">
        <w:rPr>
          <w:rFonts w:asciiTheme="majorBidi" w:hAnsiTheme="majorBidi" w:cstheme="majorBidi"/>
        </w:rPr>
        <w:t>yang</w:t>
      </w:r>
      <w:r w:rsidR="004A4FE0">
        <w:rPr>
          <w:rFonts w:asciiTheme="majorBidi" w:hAnsiTheme="majorBidi" w:cstheme="majorBidi"/>
        </w:rPr>
        <w:t xml:space="preserve"> kedua guru dan tenga kependidikan</w:t>
      </w:r>
      <w:r w:rsidR="007E39BA">
        <w:rPr>
          <w:rFonts w:asciiTheme="majorBidi" w:hAnsiTheme="majorBidi" w:cstheme="majorBidi"/>
        </w:rPr>
        <w:t>-nya</w:t>
      </w:r>
      <w:r w:rsidR="004A4FE0">
        <w:rPr>
          <w:rFonts w:asciiTheme="majorBidi" w:hAnsiTheme="majorBidi" w:cstheme="majorBidi"/>
        </w:rPr>
        <w:t xml:space="preserve"> </w:t>
      </w:r>
      <w:r w:rsidR="00E52CC4">
        <w:rPr>
          <w:rFonts w:asciiTheme="majorBidi" w:hAnsiTheme="majorBidi" w:cstheme="majorBidi"/>
        </w:rPr>
        <w:t>jg harus memahami da</w:t>
      </w:r>
      <w:r w:rsidR="00AA2753">
        <w:rPr>
          <w:rFonts w:asciiTheme="majorBidi" w:hAnsiTheme="majorBidi" w:cstheme="majorBidi"/>
        </w:rPr>
        <w:t>n</w:t>
      </w:r>
      <w:r w:rsidR="00E52CC4">
        <w:rPr>
          <w:rFonts w:asciiTheme="majorBidi" w:hAnsiTheme="majorBidi" w:cstheme="majorBidi"/>
        </w:rPr>
        <w:t xml:space="preserve"> terlatih,</w:t>
      </w:r>
      <w:r w:rsidR="0095342D">
        <w:rPr>
          <w:rFonts w:asciiTheme="majorBidi" w:hAnsiTheme="majorBidi" w:cstheme="majorBidi"/>
        </w:rPr>
        <w:t xml:space="preserve"> </w:t>
      </w:r>
      <w:r w:rsidR="00E52CC4">
        <w:rPr>
          <w:rFonts w:asciiTheme="majorBidi" w:hAnsiTheme="majorBidi" w:cstheme="majorBidi"/>
        </w:rPr>
        <w:t>yang ketiga pembelajaranya harus sesuai</w:t>
      </w:r>
      <w:r w:rsidR="00AA2753">
        <w:rPr>
          <w:rFonts w:asciiTheme="majorBidi" w:hAnsiTheme="majorBidi" w:cstheme="majorBidi"/>
        </w:rPr>
        <w:t xml:space="preserve"> dengan </w:t>
      </w:r>
      <w:r w:rsidR="004B2D78">
        <w:rPr>
          <w:rFonts w:asciiTheme="majorBidi" w:hAnsiTheme="majorBidi" w:cstheme="majorBidi"/>
        </w:rPr>
        <w:t>kebutuhan peserta didiknya,</w:t>
      </w:r>
      <w:r w:rsidR="00A5527D">
        <w:rPr>
          <w:rFonts w:asciiTheme="majorBidi" w:hAnsiTheme="majorBidi" w:cstheme="majorBidi"/>
        </w:rPr>
        <w:t xml:space="preserve"> </w:t>
      </w:r>
      <w:r w:rsidR="007E39BA">
        <w:rPr>
          <w:rFonts w:asciiTheme="majorBidi" w:hAnsiTheme="majorBidi" w:cstheme="majorBidi"/>
        </w:rPr>
        <w:t>tidak dilakukan dengan kekerasan,</w:t>
      </w:r>
      <w:r w:rsidR="004B2D78">
        <w:rPr>
          <w:rFonts w:asciiTheme="majorBidi" w:hAnsiTheme="majorBidi" w:cstheme="majorBidi"/>
        </w:rPr>
        <w:t xml:space="preserve"> keempat sarana prasarananya harus ramah anak, yang aman yang tidak membahayakan </w:t>
      </w:r>
      <w:r w:rsidR="0095078E">
        <w:rPr>
          <w:rFonts w:asciiTheme="majorBidi" w:hAnsiTheme="majorBidi" w:cstheme="majorBidi"/>
        </w:rPr>
        <w:t xml:space="preserve">, yang kelima harus ada partisipasi dari </w:t>
      </w:r>
      <w:r w:rsidR="001A301C">
        <w:rPr>
          <w:rFonts w:asciiTheme="majorBidi" w:hAnsiTheme="majorBidi" w:cstheme="majorBidi"/>
        </w:rPr>
        <w:t xml:space="preserve">peserta didik dan orang tua  peserta didik </w:t>
      </w:r>
      <w:r w:rsidR="00396CCB">
        <w:rPr>
          <w:rFonts w:asciiTheme="majorBidi" w:hAnsiTheme="majorBidi" w:cstheme="majorBidi"/>
        </w:rPr>
        <w:lastRenderedPageBreak/>
        <w:t>dalam setiap penerapan program di sekolah</w:t>
      </w:r>
      <w:r w:rsidR="00AA2753">
        <w:rPr>
          <w:rFonts w:asciiTheme="majorBidi" w:hAnsiTheme="majorBidi" w:cstheme="majorBidi"/>
        </w:rPr>
        <w:t xml:space="preserve"> </w:t>
      </w:r>
      <w:r w:rsidR="00D803EA">
        <w:rPr>
          <w:rFonts w:asciiTheme="majorBidi" w:hAnsiTheme="majorBidi" w:cstheme="majorBidi"/>
        </w:rPr>
        <w:t>”</w:t>
      </w:r>
      <w:r w:rsidR="00393C6B">
        <w:rPr>
          <w:rStyle w:val="FootnoteReference"/>
          <w:rFonts w:asciiTheme="majorBidi" w:hAnsiTheme="majorBidi" w:cstheme="majorBidi"/>
        </w:rPr>
        <w:footnoteReference w:id="119"/>
      </w:r>
    </w:p>
    <w:p w14:paraId="10500E8D" w14:textId="77777777" w:rsidR="00323D62" w:rsidRDefault="00323D62" w:rsidP="00E13C04">
      <w:pPr>
        <w:pStyle w:val="ListParagraph"/>
        <w:tabs>
          <w:tab w:val="left" w:pos="4130"/>
        </w:tabs>
        <w:spacing w:line="240" w:lineRule="auto"/>
        <w:ind w:left="2160"/>
        <w:rPr>
          <w:rFonts w:asciiTheme="majorBidi" w:hAnsiTheme="majorBidi" w:cstheme="majorBidi"/>
        </w:rPr>
      </w:pPr>
    </w:p>
    <w:p w14:paraId="69FA2CC6" w14:textId="4AEDC13C" w:rsidR="001B68FC" w:rsidRPr="00052578" w:rsidRDefault="00D66A99" w:rsidP="00052578">
      <w:pPr>
        <w:tabs>
          <w:tab w:val="left" w:pos="4130"/>
        </w:tabs>
        <w:ind w:left="1440"/>
        <w:rPr>
          <w:rFonts w:asciiTheme="majorBidi" w:hAnsiTheme="majorBidi" w:cstheme="majorBidi"/>
        </w:rPr>
      </w:pPr>
      <w:bookmarkStart w:id="85" w:name="_Hlk197324497"/>
      <w:r w:rsidRPr="00052578">
        <w:rPr>
          <w:rFonts w:asciiTheme="majorBidi" w:hAnsiTheme="majorBidi" w:cstheme="majorBidi"/>
        </w:rPr>
        <w:t>Berdasarkan hal tersebut,</w:t>
      </w:r>
      <w:r w:rsidR="00065965">
        <w:rPr>
          <w:rFonts w:asciiTheme="majorBidi" w:hAnsiTheme="majorBidi" w:cstheme="majorBidi"/>
        </w:rPr>
        <w:t xml:space="preserve"> </w:t>
      </w:r>
      <w:r w:rsidRPr="00052578">
        <w:rPr>
          <w:rFonts w:asciiTheme="majorBidi" w:hAnsiTheme="majorBidi" w:cstheme="majorBidi"/>
        </w:rPr>
        <w:t xml:space="preserve">menunjukan bahwa </w:t>
      </w:r>
      <w:r w:rsidR="001B68FC" w:rsidRPr="00052578">
        <w:rPr>
          <w:rFonts w:asciiTheme="majorBidi" w:hAnsiTheme="majorBidi" w:cstheme="majorBidi"/>
        </w:rPr>
        <w:t xml:space="preserve"> </w:t>
      </w:r>
      <w:r w:rsidR="00B73A88" w:rsidRPr="00052578">
        <w:rPr>
          <w:rFonts w:asciiTheme="majorBidi" w:hAnsiTheme="majorBidi" w:cstheme="majorBidi"/>
        </w:rPr>
        <w:t>pelaksanaan s</w:t>
      </w:r>
      <w:r w:rsidR="00D021FE" w:rsidRPr="00052578">
        <w:rPr>
          <w:rFonts w:asciiTheme="majorBidi" w:hAnsiTheme="majorBidi" w:cstheme="majorBidi"/>
        </w:rPr>
        <w:t xml:space="preserve">ekolah ramah anak </w:t>
      </w:r>
      <w:r w:rsidR="00AB08DA" w:rsidRPr="00052578">
        <w:rPr>
          <w:rFonts w:asciiTheme="majorBidi" w:hAnsiTheme="majorBidi" w:cstheme="majorBidi"/>
        </w:rPr>
        <w:t xml:space="preserve">di SMP Negeri 16 Semarang </w:t>
      </w:r>
      <w:r w:rsidR="00D021FE" w:rsidRPr="00052578">
        <w:rPr>
          <w:rFonts w:asciiTheme="majorBidi" w:hAnsiTheme="majorBidi" w:cstheme="majorBidi"/>
        </w:rPr>
        <w:t xml:space="preserve">tidak hanya bergantung pada </w:t>
      </w:r>
      <w:r w:rsidRPr="00052578">
        <w:rPr>
          <w:rFonts w:asciiTheme="majorBidi" w:hAnsiTheme="majorBidi" w:cstheme="majorBidi"/>
        </w:rPr>
        <w:t xml:space="preserve">tim pelaksana SRA saja, namun </w:t>
      </w:r>
      <w:r w:rsidR="00AB08DA" w:rsidRPr="00052578">
        <w:rPr>
          <w:rFonts w:asciiTheme="majorBidi" w:hAnsiTheme="majorBidi" w:cstheme="majorBidi"/>
        </w:rPr>
        <w:t xml:space="preserve">kontribusi dan </w:t>
      </w:r>
      <w:r w:rsidR="001B7649" w:rsidRPr="00052578">
        <w:rPr>
          <w:rFonts w:asciiTheme="majorBidi" w:hAnsiTheme="majorBidi" w:cstheme="majorBidi"/>
        </w:rPr>
        <w:t xml:space="preserve">peran </w:t>
      </w:r>
      <w:r w:rsidR="00C271D2" w:rsidRPr="00052578">
        <w:rPr>
          <w:rFonts w:asciiTheme="majorBidi" w:hAnsiTheme="majorBidi" w:cstheme="majorBidi"/>
        </w:rPr>
        <w:t>dari seluruh guru</w:t>
      </w:r>
      <w:r w:rsidR="00AA13CB" w:rsidRPr="00052578">
        <w:rPr>
          <w:rFonts w:asciiTheme="majorBidi" w:hAnsiTheme="majorBidi" w:cstheme="majorBidi"/>
        </w:rPr>
        <w:t xml:space="preserve"> </w:t>
      </w:r>
      <w:r w:rsidR="001B7649" w:rsidRPr="00052578">
        <w:rPr>
          <w:rFonts w:asciiTheme="majorBidi" w:hAnsiTheme="majorBidi" w:cstheme="majorBidi"/>
        </w:rPr>
        <w:t>turut</w:t>
      </w:r>
      <w:r w:rsidR="00456894" w:rsidRPr="00052578">
        <w:rPr>
          <w:rFonts w:asciiTheme="majorBidi" w:hAnsiTheme="majorBidi" w:cstheme="majorBidi"/>
        </w:rPr>
        <w:t xml:space="preserve"> andil</w:t>
      </w:r>
      <w:r w:rsidR="001B7649" w:rsidRPr="00052578">
        <w:rPr>
          <w:rFonts w:asciiTheme="majorBidi" w:hAnsiTheme="majorBidi" w:cstheme="majorBidi"/>
        </w:rPr>
        <w:t xml:space="preserve"> </w:t>
      </w:r>
      <w:r w:rsidR="00456894" w:rsidRPr="00052578">
        <w:rPr>
          <w:rFonts w:asciiTheme="majorBidi" w:hAnsiTheme="majorBidi" w:cstheme="majorBidi"/>
        </w:rPr>
        <w:t>dalam pelaksanaan SRA.</w:t>
      </w:r>
      <w:r w:rsidR="002557C4">
        <w:rPr>
          <w:rFonts w:asciiTheme="majorBidi" w:hAnsiTheme="majorBidi" w:cstheme="majorBidi"/>
        </w:rPr>
        <w:t xml:space="preserve"> H</w:t>
      </w:r>
      <w:r w:rsidR="00AA13CB" w:rsidRPr="00052578">
        <w:rPr>
          <w:rFonts w:asciiTheme="majorBidi" w:hAnsiTheme="majorBidi" w:cstheme="majorBidi"/>
        </w:rPr>
        <w:t xml:space="preserve">al ini </w:t>
      </w:r>
      <w:r w:rsidR="00C4734C" w:rsidRPr="00052578">
        <w:rPr>
          <w:rFonts w:asciiTheme="majorBidi" w:hAnsiTheme="majorBidi" w:cstheme="majorBidi"/>
        </w:rPr>
        <w:t xml:space="preserve">dimulai dari para pendidik yang </w:t>
      </w:r>
      <w:r w:rsidR="00322B91" w:rsidRPr="00052578">
        <w:rPr>
          <w:rFonts w:asciiTheme="majorBidi" w:hAnsiTheme="majorBidi" w:cstheme="majorBidi"/>
        </w:rPr>
        <w:t xml:space="preserve">juga </w:t>
      </w:r>
      <w:r w:rsidR="0058158B" w:rsidRPr="00052578">
        <w:rPr>
          <w:rFonts w:asciiTheme="majorBidi" w:hAnsiTheme="majorBidi" w:cstheme="majorBidi"/>
        </w:rPr>
        <w:t>harus</w:t>
      </w:r>
      <w:r w:rsidR="00C4734C" w:rsidRPr="00052578">
        <w:rPr>
          <w:rFonts w:asciiTheme="majorBidi" w:hAnsiTheme="majorBidi" w:cstheme="majorBidi"/>
        </w:rPr>
        <w:t xml:space="preserve"> memenuhi kriteri</w:t>
      </w:r>
      <w:r w:rsidR="0058158B" w:rsidRPr="00052578">
        <w:rPr>
          <w:rFonts w:asciiTheme="majorBidi" w:hAnsiTheme="majorBidi" w:cstheme="majorBidi"/>
        </w:rPr>
        <w:t>a</w:t>
      </w:r>
      <w:r w:rsidR="00C4734C" w:rsidRPr="00052578">
        <w:rPr>
          <w:rFonts w:asciiTheme="majorBidi" w:hAnsiTheme="majorBidi" w:cstheme="majorBidi"/>
        </w:rPr>
        <w:t>, seperti membimbing dengan sikap jujur, sopan , adil memiliki kompetensi sebagai pendidik serta tidak melakukan kekerasan mau</w:t>
      </w:r>
      <w:r w:rsidR="00864C65" w:rsidRPr="00052578">
        <w:rPr>
          <w:rFonts w:asciiTheme="majorBidi" w:hAnsiTheme="majorBidi" w:cstheme="majorBidi"/>
        </w:rPr>
        <w:t>p</w:t>
      </w:r>
      <w:r w:rsidR="00C4734C" w:rsidRPr="00052578">
        <w:rPr>
          <w:rFonts w:asciiTheme="majorBidi" w:hAnsiTheme="majorBidi" w:cstheme="majorBidi"/>
        </w:rPr>
        <w:t xml:space="preserve">un </w:t>
      </w:r>
      <w:r w:rsidR="0058158B" w:rsidRPr="00052578">
        <w:rPr>
          <w:rFonts w:asciiTheme="majorBidi" w:hAnsiTheme="majorBidi" w:cstheme="majorBidi"/>
        </w:rPr>
        <w:t>t</w:t>
      </w:r>
      <w:r w:rsidR="00C4734C" w:rsidRPr="00052578">
        <w:rPr>
          <w:rFonts w:asciiTheme="majorBidi" w:hAnsiTheme="majorBidi" w:cstheme="majorBidi"/>
        </w:rPr>
        <w:t>indakan diskriminatif</w:t>
      </w:r>
      <w:r w:rsidR="0058158B" w:rsidRPr="00052578">
        <w:rPr>
          <w:rFonts w:asciiTheme="majorBidi" w:hAnsiTheme="majorBidi" w:cstheme="majorBidi"/>
        </w:rPr>
        <w:t xml:space="preserve">, lalu melaksanakan </w:t>
      </w:r>
      <w:r w:rsidR="00AA13CB" w:rsidRPr="00052578">
        <w:rPr>
          <w:rFonts w:asciiTheme="majorBidi" w:hAnsiTheme="majorBidi" w:cstheme="majorBidi"/>
        </w:rPr>
        <w:t>proses pembelajara</w:t>
      </w:r>
      <w:r w:rsidR="00FB507D" w:rsidRPr="00052578">
        <w:rPr>
          <w:rFonts w:asciiTheme="majorBidi" w:hAnsiTheme="majorBidi" w:cstheme="majorBidi"/>
        </w:rPr>
        <w:t xml:space="preserve">n yang ramah anak dan </w:t>
      </w:r>
      <w:r w:rsidR="00002415" w:rsidRPr="00052578">
        <w:rPr>
          <w:rFonts w:asciiTheme="majorBidi" w:hAnsiTheme="majorBidi" w:cstheme="majorBidi"/>
        </w:rPr>
        <w:t xml:space="preserve">pendisiplinan yang mendidik tanpa kekerasan. </w:t>
      </w:r>
    </w:p>
    <w:bookmarkEnd w:id="85"/>
    <w:p w14:paraId="6631D43D" w14:textId="5FA4FA77" w:rsidR="00002415" w:rsidRDefault="00002415" w:rsidP="00052578">
      <w:pPr>
        <w:tabs>
          <w:tab w:val="left" w:pos="4130"/>
        </w:tabs>
        <w:ind w:left="1440"/>
        <w:rPr>
          <w:rFonts w:asciiTheme="majorBidi" w:hAnsiTheme="majorBidi" w:cstheme="majorBidi"/>
        </w:rPr>
      </w:pPr>
      <w:r>
        <w:rPr>
          <w:rFonts w:asciiTheme="majorBidi" w:hAnsiTheme="majorBidi" w:cstheme="majorBidi"/>
        </w:rPr>
        <w:t>Dalam wawancaranya,</w:t>
      </w:r>
      <w:r w:rsidR="001D5035">
        <w:rPr>
          <w:rFonts w:asciiTheme="majorBidi" w:hAnsiTheme="majorBidi" w:cstheme="majorBidi"/>
        </w:rPr>
        <w:t xml:space="preserve"> </w:t>
      </w:r>
      <w:r w:rsidR="00A17A66">
        <w:rPr>
          <w:rFonts w:asciiTheme="majorBidi" w:hAnsiTheme="majorBidi" w:cstheme="majorBidi"/>
        </w:rPr>
        <w:t>Fitria istanti</w:t>
      </w:r>
      <w:r w:rsidR="001D5035">
        <w:rPr>
          <w:rFonts w:asciiTheme="majorBidi" w:hAnsiTheme="majorBidi" w:cstheme="majorBidi"/>
        </w:rPr>
        <w:t>, S.Pd</w:t>
      </w:r>
      <w:r w:rsidR="00A17A66">
        <w:rPr>
          <w:rFonts w:asciiTheme="majorBidi" w:hAnsiTheme="majorBidi" w:cstheme="majorBidi"/>
        </w:rPr>
        <w:t xml:space="preserve"> </w:t>
      </w:r>
      <w:r w:rsidR="00052932">
        <w:rPr>
          <w:rFonts w:asciiTheme="majorBidi" w:hAnsiTheme="majorBidi" w:cstheme="majorBidi"/>
        </w:rPr>
        <w:t xml:space="preserve">selaku </w:t>
      </w:r>
      <w:r w:rsidR="002557C4">
        <w:rPr>
          <w:rFonts w:asciiTheme="majorBidi" w:hAnsiTheme="majorBidi" w:cstheme="majorBidi"/>
        </w:rPr>
        <w:t>k</w:t>
      </w:r>
      <w:r w:rsidR="00A17A66">
        <w:rPr>
          <w:rFonts w:asciiTheme="majorBidi" w:hAnsiTheme="majorBidi" w:cstheme="majorBidi"/>
        </w:rPr>
        <w:t xml:space="preserve">oordinator tim SRA </w:t>
      </w:r>
      <w:r w:rsidR="002557C4">
        <w:rPr>
          <w:rFonts w:asciiTheme="majorBidi" w:hAnsiTheme="majorBidi" w:cstheme="majorBidi"/>
        </w:rPr>
        <w:t xml:space="preserve">di </w:t>
      </w:r>
      <w:r w:rsidR="00052932">
        <w:rPr>
          <w:rFonts w:asciiTheme="majorBidi" w:hAnsiTheme="majorBidi" w:cstheme="majorBidi"/>
        </w:rPr>
        <w:t>SMP Negeri 16 Semarang :</w:t>
      </w:r>
    </w:p>
    <w:p w14:paraId="0597551C" w14:textId="4AAF5ED8" w:rsidR="00052932" w:rsidRDefault="00052932" w:rsidP="00052578">
      <w:pPr>
        <w:tabs>
          <w:tab w:val="left" w:pos="4130"/>
        </w:tabs>
        <w:spacing w:line="240" w:lineRule="auto"/>
        <w:ind w:left="2160"/>
        <w:rPr>
          <w:rFonts w:asciiTheme="majorBidi" w:hAnsiTheme="majorBidi" w:cstheme="majorBidi"/>
        </w:rPr>
      </w:pPr>
      <w:r>
        <w:rPr>
          <w:rFonts w:asciiTheme="majorBidi" w:hAnsiTheme="majorBidi" w:cstheme="majorBidi"/>
        </w:rPr>
        <w:t>“</w:t>
      </w:r>
      <w:r w:rsidR="0010252D" w:rsidRPr="0010252D">
        <w:rPr>
          <w:rFonts w:asciiTheme="majorBidi" w:hAnsiTheme="majorBidi" w:cstheme="majorBidi"/>
        </w:rPr>
        <w:t>Saya tegaskan untuk di smp 16 semarang tidak berlaku lagi hukuman fisik,</w:t>
      </w:r>
      <w:r w:rsidR="0095342D">
        <w:rPr>
          <w:rFonts w:asciiTheme="majorBidi" w:hAnsiTheme="majorBidi" w:cstheme="majorBidi"/>
        </w:rPr>
        <w:t xml:space="preserve"> </w:t>
      </w:r>
      <w:r w:rsidR="000C3A3C">
        <w:rPr>
          <w:rFonts w:asciiTheme="majorBidi" w:hAnsiTheme="majorBidi" w:cstheme="majorBidi"/>
        </w:rPr>
        <w:t>namun berbentuk kon</w:t>
      </w:r>
      <w:r w:rsidR="009521C7">
        <w:rPr>
          <w:rFonts w:asciiTheme="majorBidi" w:hAnsiTheme="majorBidi" w:cstheme="majorBidi"/>
        </w:rPr>
        <w:t>s</w:t>
      </w:r>
      <w:r w:rsidR="000C3A3C">
        <w:rPr>
          <w:rFonts w:asciiTheme="majorBidi" w:hAnsiTheme="majorBidi" w:cstheme="majorBidi"/>
        </w:rPr>
        <w:t>ekuensi.</w:t>
      </w:r>
      <w:r w:rsidR="0010252D" w:rsidRPr="0010252D">
        <w:rPr>
          <w:rFonts w:asciiTheme="majorBidi" w:hAnsiTheme="majorBidi" w:cstheme="majorBidi"/>
        </w:rPr>
        <w:t xml:space="preserve"> untuk Tindak lanjut dalam penanganan pelanggaran </w:t>
      </w:r>
      <w:r w:rsidR="00BF57C1">
        <w:rPr>
          <w:rFonts w:asciiTheme="majorBidi" w:hAnsiTheme="majorBidi" w:cstheme="majorBidi"/>
        </w:rPr>
        <w:t xml:space="preserve">siswa </w:t>
      </w:r>
      <w:r w:rsidR="0010252D" w:rsidRPr="0010252D">
        <w:rPr>
          <w:rFonts w:asciiTheme="majorBidi" w:hAnsiTheme="majorBidi" w:cstheme="majorBidi"/>
        </w:rPr>
        <w:t xml:space="preserve">dilakukan melalui pengisian tautan barcode (scan barcode) dari sekolah yang berisi refleksi diri, </w:t>
      </w:r>
      <w:r w:rsidR="00A17A66">
        <w:rPr>
          <w:rFonts w:asciiTheme="majorBidi" w:hAnsiTheme="majorBidi" w:cstheme="majorBidi"/>
        </w:rPr>
        <w:t xml:space="preserve"> </w:t>
      </w:r>
      <w:r w:rsidR="0010252D" w:rsidRPr="0010252D">
        <w:rPr>
          <w:rFonts w:asciiTheme="majorBidi" w:hAnsiTheme="majorBidi" w:cstheme="majorBidi"/>
        </w:rPr>
        <w:t xml:space="preserve">di mana siswa diminta menuliskan alasan melakukan pelanggaranya. Lalu, siswa diminta untuk menuliskan konsekuensi secara mandiri serta membuat kesepakatan perubahan </w:t>
      </w:r>
      <w:r w:rsidR="0010252D" w:rsidRPr="0010252D">
        <w:rPr>
          <w:rFonts w:asciiTheme="majorBidi" w:hAnsiTheme="majorBidi" w:cstheme="majorBidi"/>
        </w:rPr>
        <w:lastRenderedPageBreak/>
        <w:t>perilaku. Seluruh proses ini dipantau oleh wali kelas dan juga melibatkan peran orang tua.</w:t>
      </w:r>
      <w:r>
        <w:rPr>
          <w:rFonts w:asciiTheme="majorBidi" w:hAnsiTheme="majorBidi" w:cstheme="majorBidi"/>
        </w:rPr>
        <w:t>”</w:t>
      </w:r>
      <w:r w:rsidR="00EA776C">
        <w:rPr>
          <w:rStyle w:val="FootnoteReference"/>
          <w:rFonts w:asciiTheme="majorBidi" w:hAnsiTheme="majorBidi" w:cstheme="majorBidi"/>
        </w:rPr>
        <w:footnoteReference w:id="120"/>
      </w:r>
    </w:p>
    <w:p w14:paraId="6DA9B093" w14:textId="77777777" w:rsidR="00A005F9" w:rsidRDefault="00A005F9" w:rsidP="00A005F9">
      <w:pPr>
        <w:tabs>
          <w:tab w:val="left" w:pos="4130"/>
        </w:tabs>
        <w:spacing w:line="240" w:lineRule="auto"/>
        <w:rPr>
          <w:rFonts w:asciiTheme="majorBidi" w:hAnsiTheme="majorBidi" w:cstheme="majorBidi"/>
        </w:rPr>
      </w:pPr>
    </w:p>
    <w:p w14:paraId="162B0EA4" w14:textId="6E1087CF" w:rsidR="00434C26" w:rsidRDefault="00864C65" w:rsidP="00052578">
      <w:pPr>
        <w:tabs>
          <w:tab w:val="left" w:pos="4130"/>
        </w:tabs>
        <w:ind w:left="1440"/>
        <w:rPr>
          <w:rFonts w:asciiTheme="majorBidi" w:hAnsiTheme="majorBidi" w:cstheme="majorBidi"/>
        </w:rPr>
      </w:pPr>
      <w:r>
        <w:rPr>
          <w:rFonts w:asciiTheme="majorBidi" w:hAnsiTheme="majorBidi" w:cstheme="majorBidi"/>
        </w:rPr>
        <w:t>S</w:t>
      </w:r>
      <w:r w:rsidR="0045361D">
        <w:rPr>
          <w:rFonts w:asciiTheme="majorBidi" w:hAnsiTheme="majorBidi" w:cstheme="majorBidi"/>
        </w:rPr>
        <w:t>eperti yang disebutkan</w:t>
      </w:r>
      <w:r w:rsidR="00A005F9">
        <w:rPr>
          <w:rFonts w:asciiTheme="majorBidi" w:hAnsiTheme="majorBidi" w:cstheme="majorBidi"/>
        </w:rPr>
        <w:t xml:space="preserve"> diatas, </w:t>
      </w:r>
      <w:r w:rsidR="00997F02">
        <w:rPr>
          <w:rFonts w:asciiTheme="majorBidi" w:hAnsiTheme="majorBidi" w:cstheme="majorBidi"/>
        </w:rPr>
        <w:t>model pendisiplinan yang diberlakukan d</w:t>
      </w:r>
      <w:r w:rsidR="00A005F9">
        <w:rPr>
          <w:rFonts w:asciiTheme="majorBidi" w:hAnsiTheme="majorBidi" w:cstheme="majorBidi"/>
        </w:rPr>
        <w:t>i SMP Negeri 16 Semarang</w:t>
      </w:r>
      <w:r w:rsidR="00F32BC5">
        <w:rPr>
          <w:rFonts w:asciiTheme="majorBidi" w:hAnsiTheme="majorBidi" w:cstheme="majorBidi"/>
        </w:rPr>
        <w:t xml:space="preserve"> yakni disiplin tanpa kekerasan, atau yang dikenal dengan istilah Dispo (disiplin positi</w:t>
      </w:r>
      <w:r w:rsidR="00463BBE">
        <w:rPr>
          <w:rFonts w:asciiTheme="majorBidi" w:hAnsiTheme="majorBidi" w:cstheme="majorBidi"/>
        </w:rPr>
        <w:t>f</w:t>
      </w:r>
      <w:r w:rsidR="00F32BC5">
        <w:rPr>
          <w:rFonts w:asciiTheme="majorBidi" w:hAnsiTheme="majorBidi" w:cstheme="majorBidi"/>
        </w:rPr>
        <w:t>)</w:t>
      </w:r>
      <w:r w:rsidR="00B7100C">
        <w:rPr>
          <w:rFonts w:asciiTheme="majorBidi" w:hAnsiTheme="majorBidi" w:cstheme="majorBidi"/>
        </w:rPr>
        <w:t>. Merupakan pendekatan yang dilakukan dengan mengajak peserta didik menyadari kesalahan atau pelanggaran yang mereka lakukan tanpa melibatkan Tindakan kekerasan maupun ucapan yang dapat menyakiti perasaan peserta didik.</w:t>
      </w:r>
      <w:r w:rsidR="0095342D">
        <w:rPr>
          <w:rFonts w:asciiTheme="majorBidi" w:hAnsiTheme="majorBidi" w:cstheme="majorBidi"/>
        </w:rPr>
        <w:t xml:space="preserve"> H</w:t>
      </w:r>
      <w:r w:rsidR="00D01D12">
        <w:rPr>
          <w:rFonts w:asciiTheme="majorBidi" w:hAnsiTheme="majorBidi" w:cstheme="majorBidi"/>
        </w:rPr>
        <w:t xml:space="preserve">al ini mendorong peserta didik untuk memahami kesalahan mereka </w:t>
      </w:r>
      <w:r w:rsidR="002D3BB7">
        <w:rPr>
          <w:rFonts w:asciiTheme="majorBidi" w:hAnsiTheme="majorBidi" w:cstheme="majorBidi"/>
        </w:rPr>
        <w:t>dan menerima konsekuensi atas kesalahan atau pelanggaran yang mereka buat, sebagai proses pembelajaran.</w:t>
      </w:r>
      <w:r w:rsidR="00B74897">
        <w:rPr>
          <w:rStyle w:val="FootnoteReference"/>
          <w:rFonts w:asciiTheme="majorBidi" w:hAnsiTheme="majorBidi" w:cstheme="majorBidi"/>
        </w:rPr>
        <w:footnoteReference w:id="121"/>
      </w:r>
    </w:p>
    <w:p w14:paraId="7BE7FDFB" w14:textId="45A16652" w:rsidR="00857234" w:rsidRDefault="00BD3980" w:rsidP="00052578">
      <w:pPr>
        <w:tabs>
          <w:tab w:val="left" w:pos="4130"/>
        </w:tabs>
        <w:ind w:left="1440"/>
        <w:rPr>
          <w:rFonts w:asciiTheme="majorBidi" w:hAnsiTheme="majorBidi" w:cstheme="majorBidi"/>
        </w:rPr>
      </w:pPr>
      <w:r>
        <w:rPr>
          <w:rFonts w:asciiTheme="majorBidi" w:hAnsiTheme="majorBidi" w:cstheme="majorBidi"/>
        </w:rPr>
        <w:t xml:space="preserve">Adapun bentuk bentuk </w:t>
      </w:r>
      <w:r w:rsidR="002C2E8E">
        <w:rPr>
          <w:rFonts w:asciiTheme="majorBidi" w:hAnsiTheme="majorBidi" w:cstheme="majorBidi"/>
        </w:rPr>
        <w:t xml:space="preserve">pembiasaan </w:t>
      </w:r>
      <w:r w:rsidR="009B369E">
        <w:rPr>
          <w:rFonts w:asciiTheme="majorBidi" w:hAnsiTheme="majorBidi" w:cstheme="majorBidi"/>
        </w:rPr>
        <w:t xml:space="preserve">dispo (disiplin positif) </w:t>
      </w:r>
      <w:r w:rsidR="00C442D5">
        <w:rPr>
          <w:rFonts w:asciiTheme="majorBidi" w:hAnsiTheme="majorBidi" w:cstheme="majorBidi"/>
        </w:rPr>
        <w:t xml:space="preserve">beberapa diantaranya yaitu </w:t>
      </w:r>
      <w:r w:rsidR="00F40053">
        <w:rPr>
          <w:rFonts w:asciiTheme="majorBidi" w:hAnsiTheme="majorBidi" w:cstheme="majorBidi"/>
        </w:rPr>
        <w:t xml:space="preserve">seperti </w:t>
      </w:r>
      <w:r w:rsidR="00FB11B7">
        <w:rPr>
          <w:rFonts w:asciiTheme="majorBidi" w:hAnsiTheme="majorBidi" w:cstheme="majorBidi"/>
        </w:rPr>
        <w:t xml:space="preserve">budaya </w:t>
      </w:r>
      <w:r w:rsidR="00EA0C57">
        <w:rPr>
          <w:rFonts w:asciiTheme="majorBidi" w:hAnsiTheme="majorBidi" w:cstheme="majorBidi"/>
        </w:rPr>
        <w:t xml:space="preserve">5s </w:t>
      </w:r>
      <w:r w:rsidR="00F40053">
        <w:rPr>
          <w:rFonts w:asciiTheme="majorBidi" w:hAnsiTheme="majorBidi" w:cstheme="majorBidi"/>
        </w:rPr>
        <w:t>,</w:t>
      </w:r>
      <w:r w:rsidR="004F798A">
        <w:rPr>
          <w:rFonts w:asciiTheme="majorBidi" w:hAnsiTheme="majorBidi" w:cstheme="majorBidi"/>
        </w:rPr>
        <w:t xml:space="preserve"> </w:t>
      </w:r>
      <w:r w:rsidR="00AF55AD">
        <w:rPr>
          <w:rFonts w:asciiTheme="majorBidi" w:hAnsiTheme="majorBidi" w:cstheme="majorBidi"/>
        </w:rPr>
        <w:t>berdoa Bersama atau berdoa pagi, pembacaan asmaul husna,</w:t>
      </w:r>
      <w:r w:rsidR="004F798A">
        <w:rPr>
          <w:rFonts w:asciiTheme="majorBidi" w:hAnsiTheme="majorBidi" w:cstheme="majorBidi"/>
        </w:rPr>
        <w:t xml:space="preserve"> </w:t>
      </w:r>
      <w:r w:rsidR="00935AA4">
        <w:rPr>
          <w:rFonts w:asciiTheme="majorBidi" w:hAnsiTheme="majorBidi" w:cstheme="majorBidi"/>
        </w:rPr>
        <w:t xml:space="preserve">Juzz amma, menyanyikan lagu indonesia raya, </w:t>
      </w:r>
      <w:r w:rsidR="00270194">
        <w:rPr>
          <w:rFonts w:asciiTheme="majorBidi" w:hAnsiTheme="majorBidi" w:cstheme="majorBidi"/>
        </w:rPr>
        <w:t xml:space="preserve"> solat d</w:t>
      </w:r>
      <w:r w:rsidR="00FB11B7">
        <w:rPr>
          <w:rFonts w:asciiTheme="majorBidi" w:hAnsiTheme="majorBidi" w:cstheme="majorBidi"/>
        </w:rPr>
        <w:t>zuhur berjamaah</w:t>
      </w:r>
      <w:r w:rsidR="009463A4">
        <w:rPr>
          <w:rFonts w:asciiTheme="majorBidi" w:hAnsiTheme="majorBidi" w:cstheme="majorBidi"/>
        </w:rPr>
        <w:t>,</w:t>
      </w:r>
      <w:r w:rsidR="00AF55AD">
        <w:rPr>
          <w:rFonts w:asciiTheme="majorBidi" w:hAnsiTheme="majorBidi" w:cstheme="majorBidi"/>
        </w:rPr>
        <w:t xml:space="preserve"> jumat religi, jumar</w:t>
      </w:r>
      <w:r w:rsidR="009463A4">
        <w:rPr>
          <w:rFonts w:asciiTheme="majorBidi" w:hAnsiTheme="majorBidi" w:cstheme="majorBidi"/>
        </w:rPr>
        <w:t>t</w:t>
      </w:r>
      <w:r w:rsidR="00AF55AD">
        <w:rPr>
          <w:rFonts w:asciiTheme="majorBidi" w:hAnsiTheme="majorBidi" w:cstheme="majorBidi"/>
        </w:rPr>
        <w:t xml:space="preserve"> bersih,</w:t>
      </w:r>
      <w:r w:rsidR="00596E04">
        <w:rPr>
          <w:rFonts w:asciiTheme="majorBidi" w:hAnsiTheme="majorBidi" w:cstheme="majorBidi"/>
        </w:rPr>
        <w:t xml:space="preserve"> dan</w:t>
      </w:r>
      <w:r w:rsidR="00AF55AD">
        <w:rPr>
          <w:rFonts w:asciiTheme="majorBidi" w:hAnsiTheme="majorBidi" w:cstheme="majorBidi"/>
        </w:rPr>
        <w:t xml:space="preserve"> jumat sehat</w:t>
      </w:r>
      <w:r w:rsidR="00A307DF">
        <w:rPr>
          <w:rFonts w:asciiTheme="majorBidi" w:hAnsiTheme="majorBidi" w:cstheme="majorBidi"/>
        </w:rPr>
        <w:t xml:space="preserve"> </w:t>
      </w:r>
      <w:r w:rsidR="009463A4">
        <w:rPr>
          <w:rFonts w:asciiTheme="majorBidi" w:hAnsiTheme="majorBidi" w:cstheme="majorBidi"/>
        </w:rPr>
        <w:t>.</w:t>
      </w:r>
      <w:r w:rsidR="00DD0F4F">
        <w:rPr>
          <w:rFonts w:asciiTheme="majorBidi" w:hAnsiTheme="majorBidi" w:cstheme="majorBidi"/>
        </w:rPr>
        <w:t xml:space="preserve"> Selain itu terdapat program dalam pen</w:t>
      </w:r>
      <w:r w:rsidR="00577C61">
        <w:rPr>
          <w:rFonts w:asciiTheme="majorBidi" w:hAnsiTheme="majorBidi" w:cstheme="majorBidi"/>
        </w:rPr>
        <w:t>c</w:t>
      </w:r>
      <w:r w:rsidR="00DD0F4F">
        <w:rPr>
          <w:rFonts w:asciiTheme="majorBidi" w:hAnsiTheme="majorBidi" w:cstheme="majorBidi"/>
        </w:rPr>
        <w:t xml:space="preserve">egahan </w:t>
      </w:r>
      <w:r w:rsidR="0021436D">
        <w:rPr>
          <w:rFonts w:asciiTheme="majorBidi" w:hAnsiTheme="majorBidi" w:cstheme="majorBidi"/>
        </w:rPr>
        <w:t xml:space="preserve">dan penanganan </w:t>
      </w:r>
      <w:r w:rsidR="00DD0F4F">
        <w:rPr>
          <w:rFonts w:asciiTheme="majorBidi" w:hAnsiTheme="majorBidi" w:cstheme="majorBidi"/>
        </w:rPr>
        <w:t>kekerasan di sekolah ya</w:t>
      </w:r>
      <w:r w:rsidR="00577C61">
        <w:rPr>
          <w:rFonts w:asciiTheme="majorBidi" w:hAnsiTheme="majorBidi" w:cstheme="majorBidi"/>
        </w:rPr>
        <w:t xml:space="preserve">kni Lingkar suara </w:t>
      </w:r>
      <w:r w:rsidR="002631A5">
        <w:rPr>
          <w:rFonts w:asciiTheme="majorBidi" w:hAnsiTheme="majorBidi" w:cstheme="majorBidi"/>
        </w:rPr>
        <w:t xml:space="preserve">yang berupa </w:t>
      </w:r>
      <w:r w:rsidR="002631A5">
        <w:rPr>
          <w:rFonts w:asciiTheme="majorBidi" w:hAnsiTheme="majorBidi" w:cstheme="majorBidi"/>
        </w:rPr>
        <w:lastRenderedPageBreak/>
        <w:t xml:space="preserve">konseling teman sebaya </w:t>
      </w:r>
      <w:r w:rsidR="00A12516">
        <w:rPr>
          <w:rFonts w:asciiTheme="majorBidi" w:hAnsiTheme="majorBidi" w:cstheme="majorBidi"/>
        </w:rPr>
        <w:t xml:space="preserve">dan siabbly (sistem anti bullying) </w:t>
      </w:r>
      <w:r w:rsidR="00FB3C09">
        <w:rPr>
          <w:rFonts w:asciiTheme="majorBidi" w:hAnsiTheme="majorBidi" w:cstheme="majorBidi"/>
        </w:rPr>
        <w:t xml:space="preserve">yang berupa website yang </w:t>
      </w:r>
      <w:r w:rsidR="00484323">
        <w:rPr>
          <w:rFonts w:asciiTheme="majorBidi" w:hAnsiTheme="majorBidi" w:cstheme="majorBidi"/>
        </w:rPr>
        <w:t>dapat diakses dengan menggunakan scan barcode yang ada di setiap sudut sekolah.</w:t>
      </w:r>
      <w:r w:rsidR="003667A3">
        <w:rPr>
          <w:rFonts w:asciiTheme="majorBidi" w:hAnsiTheme="majorBidi" w:cstheme="majorBidi"/>
        </w:rPr>
        <w:t xml:space="preserve"> P</w:t>
      </w:r>
      <w:r w:rsidR="00270194">
        <w:rPr>
          <w:rFonts w:asciiTheme="majorBidi" w:hAnsiTheme="majorBidi" w:cstheme="majorBidi"/>
        </w:rPr>
        <w:t>rogram program ini dibawah pengawasan dan dikelola oleh guru bimbingan konseling.</w:t>
      </w:r>
      <w:r w:rsidR="00C620DB">
        <w:rPr>
          <w:rStyle w:val="FootnoteReference"/>
          <w:rFonts w:asciiTheme="majorBidi" w:hAnsiTheme="majorBidi" w:cstheme="majorBidi"/>
        </w:rPr>
        <w:footnoteReference w:id="122"/>
      </w:r>
    </w:p>
    <w:p w14:paraId="789B310A" w14:textId="7BFA31CF" w:rsidR="00B46F04" w:rsidRDefault="00B46F04" w:rsidP="00B46F04">
      <w:pPr>
        <w:tabs>
          <w:tab w:val="left" w:pos="4130"/>
        </w:tabs>
        <w:ind w:left="1440"/>
        <w:rPr>
          <w:rFonts w:asciiTheme="majorBidi" w:hAnsiTheme="majorBidi" w:cstheme="majorBidi"/>
        </w:rPr>
      </w:pPr>
      <w:r w:rsidRPr="00B46F04">
        <w:rPr>
          <w:rFonts w:asciiTheme="majorBidi" w:hAnsiTheme="majorBidi" w:cstheme="majorBidi"/>
        </w:rPr>
        <w:t>Beragam strategi p</w:t>
      </w:r>
      <w:r w:rsidR="00053257">
        <w:rPr>
          <w:rFonts w:asciiTheme="majorBidi" w:hAnsiTheme="majorBidi" w:cstheme="majorBidi"/>
        </w:rPr>
        <w:t xml:space="preserve">enguatan </w:t>
      </w:r>
      <w:r w:rsidRPr="00B46F04">
        <w:rPr>
          <w:rFonts w:asciiTheme="majorBidi" w:hAnsiTheme="majorBidi" w:cstheme="majorBidi"/>
        </w:rPr>
        <w:t>Sekolah ramah anak telah diupayakan</w:t>
      </w:r>
      <w:r w:rsidR="008978F9">
        <w:rPr>
          <w:rFonts w:asciiTheme="majorBidi" w:hAnsiTheme="majorBidi" w:cstheme="majorBidi"/>
        </w:rPr>
        <w:t xml:space="preserve"> oleh SMP Negeri 16 Semaran</w:t>
      </w:r>
      <w:r w:rsidR="000A5A5E">
        <w:rPr>
          <w:rFonts w:asciiTheme="majorBidi" w:hAnsiTheme="majorBidi" w:cstheme="majorBidi"/>
        </w:rPr>
        <w:t>g</w:t>
      </w:r>
      <w:r w:rsidRPr="00B46F04">
        <w:rPr>
          <w:rFonts w:asciiTheme="majorBidi" w:hAnsiTheme="majorBidi" w:cstheme="majorBidi"/>
        </w:rPr>
        <w:t xml:space="preserve">. </w:t>
      </w:r>
      <w:r>
        <w:rPr>
          <w:rFonts w:asciiTheme="majorBidi" w:hAnsiTheme="majorBidi" w:cstheme="majorBidi"/>
        </w:rPr>
        <w:t xml:space="preserve">Salah satunya </w:t>
      </w:r>
      <w:r w:rsidR="00FA2357">
        <w:rPr>
          <w:rFonts w:asciiTheme="majorBidi" w:hAnsiTheme="majorBidi" w:cstheme="majorBidi"/>
        </w:rPr>
        <w:t xml:space="preserve">juga </w:t>
      </w:r>
      <w:r w:rsidR="00EF01D8">
        <w:rPr>
          <w:rFonts w:asciiTheme="majorBidi" w:hAnsiTheme="majorBidi" w:cstheme="majorBidi"/>
        </w:rPr>
        <w:t>tercermin dalam komponen</w:t>
      </w:r>
      <w:r w:rsidR="007503D3">
        <w:rPr>
          <w:rFonts w:asciiTheme="majorBidi" w:hAnsiTheme="majorBidi" w:cstheme="majorBidi"/>
        </w:rPr>
        <w:t xml:space="preserve"> SRA</w:t>
      </w:r>
      <w:r w:rsidR="00EF01D8">
        <w:rPr>
          <w:rFonts w:asciiTheme="majorBidi" w:hAnsiTheme="majorBidi" w:cstheme="majorBidi"/>
        </w:rPr>
        <w:t xml:space="preserve"> yang </w:t>
      </w:r>
      <w:r w:rsidR="00D844B7">
        <w:rPr>
          <w:rFonts w:asciiTheme="majorBidi" w:hAnsiTheme="majorBidi" w:cstheme="majorBidi"/>
        </w:rPr>
        <w:t>ibu kepala sekolah jelaskan dalam wawancara</w:t>
      </w:r>
      <w:r w:rsidR="00A32CF5">
        <w:rPr>
          <w:rFonts w:asciiTheme="majorBidi" w:hAnsiTheme="majorBidi" w:cstheme="majorBidi"/>
        </w:rPr>
        <w:t>,</w:t>
      </w:r>
      <w:r w:rsidR="00D844B7">
        <w:rPr>
          <w:rFonts w:asciiTheme="majorBidi" w:hAnsiTheme="majorBidi" w:cstheme="majorBidi"/>
        </w:rPr>
        <w:t xml:space="preserve"> </w:t>
      </w:r>
      <w:r w:rsidR="00710415">
        <w:rPr>
          <w:rFonts w:asciiTheme="majorBidi" w:hAnsiTheme="majorBidi" w:cstheme="majorBidi"/>
        </w:rPr>
        <w:t>y</w:t>
      </w:r>
      <w:r w:rsidR="00A32CF5">
        <w:rPr>
          <w:rFonts w:asciiTheme="majorBidi" w:hAnsiTheme="majorBidi" w:cstheme="majorBidi"/>
        </w:rPr>
        <w:t>aitu</w:t>
      </w:r>
      <w:r w:rsidR="006273A6">
        <w:rPr>
          <w:rFonts w:asciiTheme="majorBidi" w:hAnsiTheme="majorBidi" w:cstheme="majorBidi"/>
        </w:rPr>
        <w:t xml:space="preserve"> melalui</w:t>
      </w:r>
      <w:r w:rsidR="00A32CF5">
        <w:rPr>
          <w:rFonts w:asciiTheme="majorBidi" w:hAnsiTheme="majorBidi" w:cstheme="majorBidi"/>
        </w:rPr>
        <w:t xml:space="preserve"> </w:t>
      </w:r>
      <w:r w:rsidR="00B604F1">
        <w:rPr>
          <w:rFonts w:asciiTheme="majorBidi" w:hAnsiTheme="majorBidi" w:cstheme="majorBidi"/>
        </w:rPr>
        <w:t xml:space="preserve">proses pembelajaran yang </w:t>
      </w:r>
      <w:r w:rsidR="0022106B">
        <w:rPr>
          <w:rFonts w:asciiTheme="majorBidi" w:hAnsiTheme="majorBidi" w:cstheme="majorBidi"/>
        </w:rPr>
        <w:t xml:space="preserve">sesuai dengan kebutuhan peserta didik , menerapkan kedisiplinan tanpa kekerasan </w:t>
      </w:r>
      <w:r w:rsidR="00BD033A">
        <w:rPr>
          <w:rFonts w:asciiTheme="majorBidi" w:hAnsiTheme="majorBidi" w:cstheme="majorBidi"/>
        </w:rPr>
        <w:t xml:space="preserve">, serta berlandaskan prosedur , norma, dan prinsip </w:t>
      </w:r>
      <w:r w:rsidR="00C47FFC">
        <w:rPr>
          <w:rFonts w:asciiTheme="majorBidi" w:hAnsiTheme="majorBidi" w:cstheme="majorBidi"/>
        </w:rPr>
        <w:t>perlindungan anak.</w:t>
      </w:r>
      <w:r w:rsidR="00D844B7">
        <w:rPr>
          <w:rFonts w:asciiTheme="majorBidi" w:hAnsiTheme="majorBidi" w:cstheme="majorBidi"/>
        </w:rPr>
        <w:t xml:space="preserve"> </w:t>
      </w:r>
      <w:r w:rsidR="006273A6">
        <w:rPr>
          <w:rStyle w:val="FootnoteReference"/>
          <w:rFonts w:asciiTheme="majorBidi" w:hAnsiTheme="majorBidi" w:cstheme="majorBidi"/>
        </w:rPr>
        <w:footnoteReference w:id="123"/>
      </w:r>
    </w:p>
    <w:p w14:paraId="26A4EE90" w14:textId="1B940C98" w:rsidR="00712788" w:rsidRDefault="007B2632" w:rsidP="00271369">
      <w:pPr>
        <w:tabs>
          <w:tab w:val="left" w:pos="4130"/>
        </w:tabs>
        <w:ind w:left="1440"/>
        <w:rPr>
          <w:rFonts w:asciiTheme="majorBidi" w:hAnsiTheme="majorBidi" w:cstheme="majorBidi"/>
        </w:rPr>
      </w:pPr>
      <w:r>
        <w:rPr>
          <w:rFonts w:asciiTheme="majorBidi" w:hAnsiTheme="majorBidi" w:cstheme="majorBidi"/>
        </w:rPr>
        <w:t xml:space="preserve">Sejalan dengan </w:t>
      </w:r>
      <w:r w:rsidR="00A16153">
        <w:rPr>
          <w:rFonts w:asciiTheme="majorBidi" w:hAnsiTheme="majorBidi" w:cstheme="majorBidi"/>
        </w:rPr>
        <w:t>u</w:t>
      </w:r>
      <w:r>
        <w:rPr>
          <w:rFonts w:asciiTheme="majorBidi" w:hAnsiTheme="majorBidi" w:cstheme="majorBidi"/>
        </w:rPr>
        <w:t>paya tersebut</w:t>
      </w:r>
      <w:r w:rsidR="0074487C">
        <w:rPr>
          <w:rFonts w:asciiTheme="majorBidi" w:hAnsiTheme="majorBidi" w:cstheme="majorBidi"/>
        </w:rPr>
        <w:t xml:space="preserve">, </w:t>
      </w:r>
      <w:r w:rsidR="00710415">
        <w:rPr>
          <w:rFonts w:asciiTheme="majorBidi" w:hAnsiTheme="majorBidi" w:cstheme="majorBidi"/>
        </w:rPr>
        <w:t>p</w:t>
      </w:r>
      <w:r w:rsidR="003733E5">
        <w:rPr>
          <w:rFonts w:asciiTheme="majorBidi" w:hAnsiTheme="majorBidi" w:cstheme="majorBidi"/>
        </w:rPr>
        <w:t xml:space="preserve">endidikan agama islam </w:t>
      </w:r>
      <w:r>
        <w:rPr>
          <w:rFonts w:asciiTheme="majorBidi" w:hAnsiTheme="majorBidi" w:cstheme="majorBidi"/>
        </w:rPr>
        <w:t xml:space="preserve">memiliki peran penting dalam </w:t>
      </w:r>
      <w:r w:rsidR="00387A43">
        <w:rPr>
          <w:rFonts w:asciiTheme="majorBidi" w:hAnsiTheme="majorBidi" w:cstheme="majorBidi"/>
        </w:rPr>
        <w:t xml:space="preserve">mendukung penguatan SRA di lingkungan sekolah. Karena </w:t>
      </w:r>
      <w:r w:rsidR="00CC0190">
        <w:rPr>
          <w:rFonts w:asciiTheme="majorBidi" w:hAnsiTheme="majorBidi" w:cstheme="majorBidi"/>
        </w:rPr>
        <w:t>p</w:t>
      </w:r>
      <w:r w:rsidR="00387A43">
        <w:rPr>
          <w:rFonts w:asciiTheme="majorBidi" w:hAnsiTheme="majorBidi" w:cstheme="majorBidi"/>
        </w:rPr>
        <w:t xml:space="preserve">endidikan </w:t>
      </w:r>
      <w:r w:rsidR="00CC0190">
        <w:rPr>
          <w:rFonts w:asciiTheme="majorBidi" w:hAnsiTheme="majorBidi" w:cstheme="majorBidi"/>
        </w:rPr>
        <w:t>a</w:t>
      </w:r>
      <w:r w:rsidR="00387A43">
        <w:rPr>
          <w:rFonts w:asciiTheme="majorBidi" w:hAnsiTheme="majorBidi" w:cstheme="majorBidi"/>
        </w:rPr>
        <w:t xml:space="preserve">gama </w:t>
      </w:r>
      <w:r w:rsidR="00CC0190">
        <w:rPr>
          <w:rFonts w:asciiTheme="majorBidi" w:hAnsiTheme="majorBidi" w:cstheme="majorBidi"/>
        </w:rPr>
        <w:t>i</w:t>
      </w:r>
      <w:r w:rsidR="00387A43">
        <w:rPr>
          <w:rFonts w:asciiTheme="majorBidi" w:hAnsiTheme="majorBidi" w:cstheme="majorBidi"/>
        </w:rPr>
        <w:t xml:space="preserve">slam </w:t>
      </w:r>
      <w:r w:rsidR="0027160E">
        <w:rPr>
          <w:rFonts w:asciiTheme="majorBidi" w:hAnsiTheme="majorBidi" w:cstheme="majorBidi"/>
        </w:rPr>
        <w:t xml:space="preserve">adalah mata </w:t>
      </w:r>
      <w:r w:rsidR="00CC0190">
        <w:rPr>
          <w:rFonts w:asciiTheme="majorBidi" w:hAnsiTheme="majorBidi" w:cstheme="majorBidi"/>
        </w:rPr>
        <w:t>p</w:t>
      </w:r>
      <w:r w:rsidR="0027160E">
        <w:rPr>
          <w:rFonts w:asciiTheme="majorBidi" w:hAnsiTheme="majorBidi" w:cstheme="majorBidi"/>
        </w:rPr>
        <w:t xml:space="preserve">elajaran yang </w:t>
      </w:r>
      <w:r w:rsidR="00C14F70">
        <w:rPr>
          <w:rFonts w:asciiTheme="majorBidi" w:hAnsiTheme="majorBidi" w:cstheme="majorBidi"/>
        </w:rPr>
        <w:t xml:space="preserve">mengedepankan </w:t>
      </w:r>
      <w:r w:rsidR="00D33547">
        <w:rPr>
          <w:rFonts w:asciiTheme="majorBidi" w:hAnsiTheme="majorBidi" w:cstheme="majorBidi"/>
        </w:rPr>
        <w:t xml:space="preserve">pendekatan </w:t>
      </w:r>
      <w:r w:rsidR="00CC0190">
        <w:rPr>
          <w:rFonts w:asciiTheme="majorBidi" w:hAnsiTheme="majorBidi" w:cstheme="majorBidi"/>
        </w:rPr>
        <w:t>p</w:t>
      </w:r>
      <w:r w:rsidR="00D33547">
        <w:rPr>
          <w:rFonts w:asciiTheme="majorBidi" w:hAnsiTheme="majorBidi" w:cstheme="majorBidi"/>
        </w:rPr>
        <w:t xml:space="preserve">endidikan </w:t>
      </w:r>
      <w:r w:rsidR="0070133D">
        <w:rPr>
          <w:rFonts w:asciiTheme="majorBidi" w:hAnsiTheme="majorBidi" w:cstheme="majorBidi"/>
        </w:rPr>
        <w:t xml:space="preserve">yang humanis , termasuk dalam </w:t>
      </w:r>
      <w:r w:rsidR="00710415">
        <w:rPr>
          <w:rFonts w:asciiTheme="majorBidi" w:hAnsiTheme="majorBidi" w:cstheme="majorBidi"/>
        </w:rPr>
        <w:t>p</w:t>
      </w:r>
      <w:r w:rsidR="001D2E3B">
        <w:rPr>
          <w:rFonts w:asciiTheme="majorBidi" w:hAnsiTheme="majorBidi" w:cstheme="majorBidi"/>
        </w:rPr>
        <w:t>roses p</w:t>
      </w:r>
      <w:r w:rsidR="00C417DF">
        <w:rPr>
          <w:rFonts w:asciiTheme="majorBidi" w:hAnsiTheme="majorBidi" w:cstheme="majorBidi"/>
        </w:rPr>
        <w:t>endidikan d</w:t>
      </w:r>
      <w:r w:rsidR="001D2E3B">
        <w:rPr>
          <w:rFonts w:asciiTheme="majorBidi" w:hAnsiTheme="majorBidi" w:cstheme="majorBidi"/>
        </w:rPr>
        <w:t>an pengasuhan</w:t>
      </w:r>
      <w:r w:rsidR="0070133D">
        <w:rPr>
          <w:rFonts w:asciiTheme="majorBidi" w:hAnsiTheme="majorBidi" w:cstheme="majorBidi"/>
        </w:rPr>
        <w:t xml:space="preserve"> anak.</w:t>
      </w:r>
      <w:r w:rsidR="00DA1565">
        <w:rPr>
          <w:rStyle w:val="FootnoteReference"/>
          <w:rFonts w:asciiTheme="majorBidi" w:hAnsiTheme="majorBidi" w:cstheme="majorBidi"/>
        </w:rPr>
        <w:footnoteReference w:id="124"/>
      </w:r>
      <w:r w:rsidR="00ED677C">
        <w:rPr>
          <w:rFonts w:asciiTheme="majorBidi" w:hAnsiTheme="majorBidi" w:cstheme="majorBidi"/>
        </w:rPr>
        <w:t xml:space="preserve"> </w:t>
      </w:r>
    </w:p>
    <w:p w14:paraId="32DBEA48" w14:textId="23E9D4B5" w:rsidR="00271369" w:rsidRDefault="00F0741C" w:rsidP="00271369">
      <w:pPr>
        <w:tabs>
          <w:tab w:val="left" w:pos="4130"/>
        </w:tabs>
        <w:ind w:left="1440"/>
        <w:rPr>
          <w:rFonts w:asciiTheme="majorBidi" w:hAnsiTheme="majorBidi" w:cstheme="majorBidi"/>
        </w:rPr>
      </w:pPr>
      <w:r>
        <w:rPr>
          <w:rFonts w:asciiTheme="majorBidi" w:hAnsiTheme="majorBidi" w:cstheme="majorBidi"/>
        </w:rPr>
        <w:lastRenderedPageBreak/>
        <w:t xml:space="preserve">Dalam pandangan </w:t>
      </w:r>
      <w:r w:rsidR="007E5857">
        <w:rPr>
          <w:rFonts w:asciiTheme="majorBidi" w:hAnsiTheme="majorBidi" w:cstheme="majorBidi"/>
        </w:rPr>
        <w:t xml:space="preserve">Al Ghazali </w:t>
      </w:r>
      <w:r>
        <w:rPr>
          <w:rFonts w:asciiTheme="majorBidi" w:hAnsiTheme="majorBidi" w:cstheme="majorBidi"/>
        </w:rPr>
        <w:t>,</w:t>
      </w:r>
      <w:r w:rsidR="00755B01">
        <w:rPr>
          <w:rFonts w:asciiTheme="majorBidi" w:hAnsiTheme="majorBidi" w:cstheme="majorBidi"/>
        </w:rPr>
        <w:t xml:space="preserve"> </w:t>
      </w:r>
      <w:r w:rsidR="00710415">
        <w:rPr>
          <w:rFonts w:asciiTheme="majorBidi" w:hAnsiTheme="majorBidi" w:cstheme="majorBidi"/>
        </w:rPr>
        <w:t>p</w:t>
      </w:r>
      <w:r w:rsidR="00755B01">
        <w:rPr>
          <w:rFonts w:asciiTheme="majorBidi" w:hAnsiTheme="majorBidi" w:cstheme="majorBidi"/>
        </w:rPr>
        <w:t xml:space="preserve">endidikan </w:t>
      </w:r>
      <w:r w:rsidR="004476A3">
        <w:rPr>
          <w:rFonts w:asciiTheme="majorBidi" w:hAnsiTheme="majorBidi" w:cstheme="majorBidi"/>
        </w:rPr>
        <w:t>islam</w:t>
      </w:r>
      <w:r w:rsidR="00755B01">
        <w:rPr>
          <w:rFonts w:asciiTheme="majorBidi" w:hAnsiTheme="majorBidi" w:cstheme="majorBidi"/>
        </w:rPr>
        <w:t xml:space="preserve"> </w:t>
      </w:r>
      <w:r w:rsidR="00B56F1E">
        <w:rPr>
          <w:rFonts w:asciiTheme="majorBidi" w:hAnsiTheme="majorBidi" w:cstheme="majorBidi"/>
        </w:rPr>
        <w:t xml:space="preserve">dapat </w:t>
      </w:r>
      <w:r w:rsidR="00755B01">
        <w:rPr>
          <w:rFonts w:asciiTheme="majorBidi" w:hAnsiTheme="majorBidi" w:cstheme="majorBidi"/>
        </w:rPr>
        <w:t>d</w:t>
      </w:r>
      <w:r w:rsidR="00683775">
        <w:rPr>
          <w:rFonts w:asciiTheme="majorBidi" w:hAnsiTheme="majorBidi" w:cstheme="majorBidi"/>
        </w:rPr>
        <w:t>i</w:t>
      </w:r>
      <w:r w:rsidR="00755B01">
        <w:rPr>
          <w:rFonts w:asciiTheme="majorBidi" w:hAnsiTheme="majorBidi" w:cstheme="majorBidi"/>
        </w:rPr>
        <w:t xml:space="preserve">lakukan melalui </w:t>
      </w:r>
      <w:r w:rsidR="00B56F1E">
        <w:rPr>
          <w:rFonts w:asciiTheme="majorBidi" w:hAnsiTheme="majorBidi" w:cstheme="majorBidi"/>
        </w:rPr>
        <w:t xml:space="preserve">metode </w:t>
      </w:r>
      <w:r w:rsidR="006902E8">
        <w:rPr>
          <w:rFonts w:asciiTheme="majorBidi" w:hAnsiTheme="majorBidi" w:cstheme="majorBidi"/>
        </w:rPr>
        <w:t>p</w:t>
      </w:r>
      <w:r w:rsidR="00755B01">
        <w:rPr>
          <w:rFonts w:asciiTheme="majorBidi" w:hAnsiTheme="majorBidi" w:cstheme="majorBidi"/>
        </w:rPr>
        <w:t>e</w:t>
      </w:r>
      <w:r w:rsidR="006902E8">
        <w:rPr>
          <w:rFonts w:asciiTheme="majorBidi" w:hAnsiTheme="majorBidi" w:cstheme="majorBidi"/>
        </w:rPr>
        <w:t>mbiasaan, keteladanan</w:t>
      </w:r>
      <w:r w:rsidR="00A53C98">
        <w:rPr>
          <w:rFonts w:asciiTheme="majorBidi" w:hAnsiTheme="majorBidi" w:cstheme="majorBidi"/>
        </w:rPr>
        <w:t>,</w:t>
      </w:r>
      <w:r w:rsidR="00D04AB5">
        <w:rPr>
          <w:rFonts w:asciiTheme="majorBidi" w:hAnsiTheme="majorBidi" w:cstheme="majorBidi"/>
        </w:rPr>
        <w:t xml:space="preserve"> dan</w:t>
      </w:r>
      <w:r w:rsidR="00A53C98">
        <w:rPr>
          <w:rFonts w:asciiTheme="majorBidi" w:hAnsiTheme="majorBidi" w:cstheme="majorBidi"/>
        </w:rPr>
        <w:t xml:space="preserve"> </w:t>
      </w:r>
      <w:r w:rsidR="009B42E3">
        <w:rPr>
          <w:rFonts w:asciiTheme="majorBidi" w:hAnsiTheme="majorBidi" w:cstheme="majorBidi"/>
        </w:rPr>
        <w:t xml:space="preserve">dengan </w:t>
      </w:r>
      <w:r w:rsidR="00A53C98">
        <w:rPr>
          <w:rFonts w:asciiTheme="majorBidi" w:hAnsiTheme="majorBidi" w:cstheme="majorBidi"/>
        </w:rPr>
        <w:t>metode</w:t>
      </w:r>
      <w:r w:rsidR="00802830">
        <w:rPr>
          <w:rFonts w:asciiTheme="majorBidi" w:hAnsiTheme="majorBidi" w:cstheme="majorBidi"/>
        </w:rPr>
        <w:t xml:space="preserve"> yang dapat membangkitkan  motivasi belajar </w:t>
      </w:r>
      <w:r w:rsidR="00314824">
        <w:rPr>
          <w:rFonts w:asciiTheme="majorBidi" w:hAnsiTheme="majorBidi" w:cstheme="majorBidi"/>
        </w:rPr>
        <w:t xml:space="preserve">serta metode yang dapat menghilangkan kebosanan, dengan </w:t>
      </w:r>
      <w:r w:rsidR="00CE711E">
        <w:rPr>
          <w:rFonts w:asciiTheme="majorBidi" w:hAnsiTheme="majorBidi" w:cstheme="majorBidi"/>
        </w:rPr>
        <w:t>memberikan pujian, hadiah dan penghargaan k</w:t>
      </w:r>
      <w:r w:rsidR="00BB12D0">
        <w:rPr>
          <w:rFonts w:asciiTheme="majorBidi" w:hAnsiTheme="majorBidi" w:cstheme="majorBidi"/>
        </w:rPr>
        <w:t>epa</w:t>
      </w:r>
      <w:r w:rsidR="00CE711E">
        <w:rPr>
          <w:rFonts w:asciiTheme="majorBidi" w:hAnsiTheme="majorBidi" w:cstheme="majorBidi"/>
        </w:rPr>
        <w:t>d</w:t>
      </w:r>
      <w:r w:rsidR="00BB12D0">
        <w:rPr>
          <w:rFonts w:asciiTheme="majorBidi" w:hAnsiTheme="majorBidi" w:cstheme="majorBidi"/>
        </w:rPr>
        <w:t>a p</w:t>
      </w:r>
      <w:r w:rsidR="00CE711E">
        <w:rPr>
          <w:rFonts w:asciiTheme="majorBidi" w:hAnsiTheme="majorBidi" w:cstheme="majorBidi"/>
        </w:rPr>
        <w:t>eserta didik</w:t>
      </w:r>
      <w:r w:rsidR="005A0230">
        <w:rPr>
          <w:rFonts w:asciiTheme="majorBidi" w:hAnsiTheme="majorBidi" w:cstheme="majorBidi"/>
        </w:rPr>
        <w:t xml:space="preserve"> sebagai bentuk apresiasi</w:t>
      </w:r>
      <w:r w:rsidR="00CE711E">
        <w:rPr>
          <w:rFonts w:asciiTheme="majorBidi" w:hAnsiTheme="majorBidi" w:cstheme="majorBidi"/>
        </w:rPr>
        <w:t xml:space="preserve">, sedangkan hukuman </w:t>
      </w:r>
      <w:r w:rsidR="0015250B">
        <w:rPr>
          <w:rFonts w:asciiTheme="majorBidi" w:hAnsiTheme="majorBidi" w:cstheme="majorBidi"/>
        </w:rPr>
        <w:t xml:space="preserve">dalam pendidikanya </w:t>
      </w:r>
      <w:r w:rsidR="00CE711E">
        <w:rPr>
          <w:rFonts w:asciiTheme="majorBidi" w:hAnsiTheme="majorBidi" w:cstheme="majorBidi"/>
        </w:rPr>
        <w:t>hendaknya bersifat mendidik</w:t>
      </w:r>
      <w:r w:rsidR="005A0230">
        <w:rPr>
          <w:rFonts w:asciiTheme="majorBidi" w:hAnsiTheme="majorBidi" w:cstheme="majorBidi"/>
        </w:rPr>
        <w:t>, bukan menyakiti</w:t>
      </w:r>
      <w:r w:rsidR="005C3200">
        <w:rPr>
          <w:rFonts w:asciiTheme="majorBidi" w:hAnsiTheme="majorBidi" w:cstheme="majorBidi"/>
        </w:rPr>
        <w:t>.</w:t>
      </w:r>
      <w:r w:rsidR="005C3200">
        <w:rPr>
          <w:rStyle w:val="FootnoteReference"/>
          <w:rFonts w:asciiTheme="majorBidi" w:hAnsiTheme="majorBidi" w:cstheme="majorBidi"/>
        </w:rPr>
        <w:footnoteReference w:id="125"/>
      </w:r>
      <w:r w:rsidR="00755B01">
        <w:rPr>
          <w:rFonts w:asciiTheme="majorBidi" w:hAnsiTheme="majorBidi" w:cstheme="majorBidi"/>
        </w:rPr>
        <w:t xml:space="preserve"> </w:t>
      </w:r>
      <w:r w:rsidR="00127C29">
        <w:rPr>
          <w:rFonts w:asciiTheme="majorBidi" w:hAnsiTheme="majorBidi" w:cstheme="majorBidi"/>
        </w:rPr>
        <w:t xml:space="preserve">Dalam </w:t>
      </w:r>
      <w:r w:rsidR="009B42E3">
        <w:rPr>
          <w:rFonts w:asciiTheme="majorBidi" w:hAnsiTheme="majorBidi" w:cstheme="majorBidi"/>
        </w:rPr>
        <w:t>h</w:t>
      </w:r>
      <w:r w:rsidR="00B23C62" w:rsidRPr="00B23C62">
        <w:rPr>
          <w:rFonts w:asciiTheme="majorBidi" w:hAnsiTheme="majorBidi" w:cstheme="majorBidi"/>
        </w:rPr>
        <w:t>al</w:t>
      </w:r>
      <w:r w:rsidR="009B42E3">
        <w:rPr>
          <w:rFonts w:asciiTheme="majorBidi" w:hAnsiTheme="majorBidi" w:cstheme="majorBidi"/>
        </w:rPr>
        <w:t xml:space="preserve"> ini</w:t>
      </w:r>
      <w:r w:rsidR="00B23C62" w:rsidRPr="00B23C62">
        <w:rPr>
          <w:rFonts w:asciiTheme="majorBidi" w:hAnsiTheme="majorBidi" w:cstheme="majorBidi"/>
        </w:rPr>
        <w:t xml:space="preserve"> </w:t>
      </w:r>
      <w:r w:rsidR="00CC0190">
        <w:rPr>
          <w:rFonts w:asciiTheme="majorBidi" w:hAnsiTheme="majorBidi" w:cstheme="majorBidi"/>
        </w:rPr>
        <w:t>p</w:t>
      </w:r>
      <w:r w:rsidR="00127C29">
        <w:rPr>
          <w:rFonts w:asciiTheme="majorBidi" w:hAnsiTheme="majorBidi" w:cstheme="majorBidi"/>
        </w:rPr>
        <w:t xml:space="preserve">endidikan agama islam </w:t>
      </w:r>
      <w:r w:rsidR="00B23C62" w:rsidRPr="00B23C62">
        <w:rPr>
          <w:rFonts w:asciiTheme="majorBidi" w:hAnsiTheme="majorBidi" w:cstheme="majorBidi"/>
        </w:rPr>
        <w:t xml:space="preserve">memiliki relevansi yang kuat dengan konsep </w:t>
      </w:r>
      <w:r w:rsidR="00CC0190">
        <w:rPr>
          <w:rFonts w:asciiTheme="majorBidi" w:hAnsiTheme="majorBidi" w:cstheme="majorBidi"/>
        </w:rPr>
        <w:t>p</w:t>
      </w:r>
      <w:r w:rsidR="000F15B0">
        <w:rPr>
          <w:rFonts w:asciiTheme="majorBidi" w:hAnsiTheme="majorBidi" w:cstheme="majorBidi"/>
        </w:rPr>
        <w:t xml:space="preserve">endidikan dalam </w:t>
      </w:r>
      <w:r w:rsidR="00B23C62" w:rsidRPr="00B23C62">
        <w:rPr>
          <w:rFonts w:asciiTheme="majorBidi" w:hAnsiTheme="majorBidi" w:cstheme="majorBidi"/>
        </w:rPr>
        <w:t>Sekolah Ramah Anak (SRA), yang</w:t>
      </w:r>
      <w:r w:rsidR="0076366D">
        <w:rPr>
          <w:rFonts w:asciiTheme="majorBidi" w:hAnsiTheme="majorBidi" w:cstheme="majorBidi"/>
        </w:rPr>
        <w:t xml:space="preserve"> juga</w:t>
      </w:r>
      <w:r w:rsidR="00B23C62" w:rsidRPr="00B23C62">
        <w:rPr>
          <w:rFonts w:asciiTheme="majorBidi" w:hAnsiTheme="majorBidi" w:cstheme="majorBidi"/>
        </w:rPr>
        <w:t xml:space="preserve"> mengedepankan pendekatan yang menghargai hak anak, serta menciptakan suasana belajar yang aman, nyaman, dan menyenangkan</w:t>
      </w:r>
      <w:r w:rsidR="00CD2DDA">
        <w:rPr>
          <w:rFonts w:asciiTheme="majorBidi" w:hAnsiTheme="majorBidi" w:cstheme="majorBidi"/>
        </w:rPr>
        <w:t xml:space="preserve"> dengan menggunakan metode pembelajaran yang bervariativ</w:t>
      </w:r>
      <w:r w:rsidR="001729B1">
        <w:rPr>
          <w:rStyle w:val="FootnoteReference"/>
          <w:rFonts w:asciiTheme="majorBidi" w:hAnsiTheme="majorBidi" w:cstheme="majorBidi"/>
        </w:rPr>
        <w:footnoteReference w:id="126"/>
      </w:r>
    </w:p>
    <w:p w14:paraId="2A437974" w14:textId="39B793B7" w:rsidR="006D4290" w:rsidRDefault="006D4290" w:rsidP="00271369">
      <w:pPr>
        <w:tabs>
          <w:tab w:val="left" w:pos="4130"/>
        </w:tabs>
        <w:ind w:left="1440"/>
        <w:rPr>
          <w:rFonts w:asciiTheme="majorBidi" w:hAnsiTheme="majorBidi" w:cstheme="majorBidi"/>
        </w:rPr>
      </w:pPr>
      <w:r>
        <w:rPr>
          <w:rFonts w:asciiTheme="majorBidi" w:hAnsiTheme="majorBidi" w:cstheme="majorBidi"/>
        </w:rPr>
        <w:t xml:space="preserve">Berdasarkan hasil observasi </w:t>
      </w:r>
      <w:r w:rsidR="00DC6490">
        <w:rPr>
          <w:rFonts w:asciiTheme="majorBidi" w:hAnsiTheme="majorBidi" w:cstheme="majorBidi"/>
        </w:rPr>
        <w:t>yang telah dilakukan oleh peneliti,</w:t>
      </w:r>
      <w:r w:rsidR="008F1287">
        <w:rPr>
          <w:rFonts w:asciiTheme="majorBidi" w:hAnsiTheme="majorBidi" w:cstheme="majorBidi"/>
        </w:rPr>
        <w:t xml:space="preserve"> </w:t>
      </w:r>
      <w:r w:rsidR="00D30B62">
        <w:rPr>
          <w:rFonts w:asciiTheme="majorBidi" w:hAnsiTheme="majorBidi" w:cstheme="majorBidi"/>
        </w:rPr>
        <w:t>pelaksanaan Pe</w:t>
      </w:r>
      <w:r w:rsidR="004A7C33">
        <w:rPr>
          <w:rFonts w:asciiTheme="majorBidi" w:hAnsiTheme="majorBidi" w:cstheme="majorBidi"/>
        </w:rPr>
        <w:t>mbelajaran pendidikan</w:t>
      </w:r>
      <w:r w:rsidR="00D30B62">
        <w:rPr>
          <w:rFonts w:asciiTheme="majorBidi" w:hAnsiTheme="majorBidi" w:cstheme="majorBidi"/>
        </w:rPr>
        <w:t xml:space="preserve"> agama</w:t>
      </w:r>
      <w:r w:rsidR="00366491">
        <w:rPr>
          <w:rFonts w:asciiTheme="majorBidi" w:hAnsiTheme="majorBidi" w:cstheme="majorBidi"/>
        </w:rPr>
        <w:t xml:space="preserve"> </w:t>
      </w:r>
      <w:r w:rsidR="004A7C33">
        <w:rPr>
          <w:rFonts w:asciiTheme="majorBidi" w:hAnsiTheme="majorBidi" w:cstheme="majorBidi"/>
        </w:rPr>
        <w:t xml:space="preserve">islam </w:t>
      </w:r>
      <w:r w:rsidR="00D30B62">
        <w:rPr>
          <w:rFonts w:asciiTheme="majorBidi" w:hAnsiTheme="majorBidi" w:cstheme="majorBidi"/>
        </w:rPr>
        <w:t xml:space="preserve">di SMP Negeri 16 </w:t>
      </w:r>
      <w:r w:rsidR="00FD0962">
        <w:rPr>
          <w:rFonts w:asciiTheme="majorBidi" w:hAnsiTheme="majorBidi" w:cstheme="majorBidi"/>
        </w:rPr>
        <w:t xml:space="preserve">Semarang </w:t>
      </w:r>
      <w:r w:rsidR="00395894">
        <w:rPr>
          <w:rFonts w:asciiTheme="majorBidi" w:hAnsiTheme="majorBidi" w:cstheme="majorBidi"/>
        </w:rPr>
        <w:t xml:space="preserve">, </w:t>
      </w:r>
      <w:r w:rsidR="006E3CDD">
        <w:rPr>
          <w:rFonts w:asciiTheme="majorBidi" w:hAnsiTheme="majorBidi" w:cstheme="majorBidi"/>
        </w:rPr>
        <w:t xml:space="preserve">yang merupakan </w:t>
      </w:r>
      <w:r w:rsidR="00395894">
        <w:rPr>
          <w:rFonts w:asciiTheme="majorBidi" w:hAnsiTheme="majorBidi" w:cstheme="majorBidi"/>
        </w:rPr>
        <w:t xml:space="preserve">sekolah </w:t>
      </w:r>
      <w:r w:rsidR="0000530C">
        <w:rPr>
          <w:rFonts w:asciiTheme="majorBidi" w:hAnsiTheme="majorBidi" w:cstheme="majorBidi"/>
        </w:rPr>
        <w:t xml:space="preserve">berbasis ramah anak </w:t>
      </w:r>
      <w:r w:rsidR="006E3CDD">
        <w:rPr>
          <w:rFonts w:asciiTheme="majorBidi" w:hAnsiTheme="majorBidi" w:cstheme="majorBidi"/>
        </w:rPr>
        <w:t>tela</w:t>
      </w:r>
      <w:r w:rsidR="00D30B62">
        <w:rPr>
          <w:rFonts w:asciiTheme="majorBidi" w:hAnsiTheme="majorBidi" w:cstheme="majorBidi"/>
        </w:rPr>
        <w:t>h berjalan</w:t>
      </w:r>
      <w:r w:rsidR="004A7C33">
        <w:rPr>
          <w:rFonts w:asciiTheme="majorBidi" w:hAnsiTheme="majorBidi" w:cstheme="majorBidi"/>
        </w:rPr>
        <w:t>.</w:t>
      </w:r>
      <w:r w:rsidR="00114612">
        <w:rPr>
          <w:rFonts w:asciiTheme="majorBidi" w:hAnsiTheme="majorBidi" w:cstheme="majorBidi"/>
        </w:rPr>
        <w:t xml:space="preserve"> </w:t>
      </w:r>
      <w:r w:rsidR="00AF6BF0">
        <w:rPr>
          <w:rFonts w:asciiTheme="majorBidi" w:hAnsiTheme="majorBidi" w:cstheme="majorBidi"/>
        </w:rPr>
        <w:t xml:space="preserve">Dalam kaitanya dengan </w:t>
      </w:r>
      <w:r w:rsidR="00CE1B37">
        <w:rPr>
          <w:rFonts w:asciiTheme="majorBidi" w:hAnsiTheme="majorBidi" w:cstheme="majorBidi"/>
        </w:rPr>
        <w:t>SRA</w:t>
      </w:r>
      <w:r w:rsidR="008039DB">
        <w:rPr>
          <w:rFonts w:asciiTheme="majorBidi" w:hAnsiTheme="majorBidi" w:cstheme="majorBidi"/>
        </w:rPr>
        <w:t xml:space="preserve">, </w:t>
      </w:r>
      <w:r w:rsidR="00BD0121">
        <w:rPr>
          <w:rFonts w:asciiTheme="majorBidi" w:hAnsiTheme="majorBidi" w:cstheme="majorBidi"/>
        </w:rPr>
        <w:t xml:space="preserve">kepala sekolah </w:t>
      </w:r>
      <w:r w:rsidR="00BD0121">
        <w:rPr>
          <w:rFonts w:asciiTheme="majorBidi" w:hAnsiTheme="majorBidi" w:cstheme="majorBidi"/>
        </w:rPr>
        <w:lastRenderedPageBreak/>
        <w:t>SMP 16 Negeri Semarang</w:t>
      </w:r>
      <w:r w:rsidR="00CC5B6F">
        <w:rPr>
          <w:rFonts w:asciiTheme="majorBidi" w:hAnsiTheme="majorBidi" w:cstheme="majorBidi"/>
        </w:rPr>
        <w:t>,</w:t>
      </w:r>
      <w:r w:rsidR="007E0061">
        <w:rPr>
          <w:rFonts w:asciiTheme="majorBidi" w:hAnsiTheme="majorBidi" w:cstheme="majorBidi"/>
        </w:rPr>
        <w:t xml:space="preserve"> </w:t>
      </w:r>
      <w:r w:rsidR="00BD0121">
        <w:rPr>
          <w:rFonts w:asciiTheme="majorBidi" w:hAnsiTheme="majorBidi" w:cstheme="majorBidi"/>
        </w:rPr>
        <w:t>Purnami suba</w:t>
      </w:r>
      <w:r w:rsidR="00271369">
        <w:rPr>
          <w:rFonts w:asciiTheme="majorBidi" w:hAnsiTheme="majorBidi" w:cstheme="majorBidi"/>
        </w:rPr>
        <w:t>n</w:t>
      </w:r>
      <w:r w:rsidR="00BD0121">
        <w:rPr>
          <w:rFonts w:asciiTheme="majorBidi" w:hAnsiTheme="majorBidi" w:cstheme="majorBidi"/>
        </w:rPr>
        <w:t xml:space="preserve">diyah </w:t>
      </w:r>
      <w:r w:rsidR="007B6EDD">
        <w:rPr>
          <w:rFonts w:asciiTheme="majorBidi" w:hAnsiTheme="majorBidi" w:cstheme="majorBidi"/>
        </w:rPr>
        <w:t xml:space="preserve">, S.Pd </w:t>
      </w:r>
      <w:r w:rsidR="0012092A">
        <w:rPr>
          <w:rFonts w:asciiTheme="majorBidi" w:hAnsiTheme="majorBidi" w:cstheme="majorBidi"/>
        </w:rPr>
        <w:t xml:space="preserve">, M. Pd, </w:t>
      </w:r>
      <w:r w:rsidR="00BD0121">
        <w:rPr>
          <w:rFonts w:asciiTheme="majorBidi" w:hAnsiTheme="majorBidi" w:cstheme="majorBidi"/>
        </w:rPr>
        <w:t>menyampaikan</w:t>
      </w:r>
      <w:r w:rsidR="00074119">
        <w:rPr>
          <w:rFonts w:asciiTheme="majorBidi" w:hAnsiTheme="majorBidi" w:cstheme="majorBidi"/>
        </w:rPr>
        <w:t xml:space="preserve"> bahwa </w:t>
      </w:r>
      <w:r w:rsidR="00A77FF9">
        <w:rPr>
          <w:rFonts w:asciiTheme="majorBidi" w:hAnsiTheme="majorBidi" w:cstheme="majorBidi"/>
        </w:rPr>
        <w:t>:</w:t>
      </w:r>
    </w:p>
    <w:p w14:paraId="4A8FA9EF" w14:textId="413584C9" w:rsidR="00A77FF9" w:rsidRDefault="00A77FF9" w:rsidP="00271369">
      <w:pPr>
        <w:tabs>
          <w:tab w:val="left" w:pos="4130"/>
        </w:tabs>
        <w:spacing w:line="240" w:lineRule="auto"/>
        <w:ind w:left="2160"/>
        <w:rPr>
          <w:rFonts w:asciiTheme="majorBidi" w:hAnsiTheme="majorBidi" w:cstheme="majorBidi"/>
        </w:rPr>
      </w:pPr>
      <w:r>
        <w:rPr>
          <w:rFonts w:asciiTheme="majorBidi" w:hAnsiTheme="majorBidi" w:cstheme="majorBidi"/>
        </w:rPr>
        <w:t>“</w:t>
      </w:r>
      <w:r w:rsidRPr="00A77FF9">
        <w:rPr>
          <w:rFonts w:asciiTheme="majorBidi" w:hAnsiTheme="majorBidi" w:cstheme="majorBidi"/>
        </w:rPr>
        <w:t>Pendidikan Agama Islam memiliki keterkaitan yang erat dengan pembentukan karakter, sebagaimana halnya dengan konsep Sekolah Ramah Anak (SRA)</w:t>
      </w:r>
      <w:r w:rsidR="00993B91">
        <w:rPr>
          <w:rFonts w:asciiTheme="majorBidi" w:hAnsiTheme="majorBidi" w:cstheme="majorBidi"/>
        </w:rPr>
        <w:t>.</w:t>
      </w:r>
      <w:r w:rsidR="00993B91" w:rsidRPr="00993B91">
        <w:t xml:space="preserve"> </w:t>
      </w:r>
      <w:r w:rsidR="00993B91" w:rsidRPr="00993B91">
        <w:rPr>
          <w:rFonts w:asciiTheme="majorBidi" w:hAnsiTheme="majorBidi" w:cstheme="majorBidi"/>
        </w:rPr>
        <w:t xml:space="preserve">Oleh karena itu, terdapat relevansi antara keduanya. Dalam pembelajaran </w:t>
      </w:r>
      <w:r w:rsidR="00FD224F">
        <w:rPr>
          <w:rFonts w:asciiTheme="majorBidi" w:hAnsiTheme="majorBidi" w:cstheme="majorBidi"/>
        </w:rPr>
        <w:t>p</w:t>
      </w:r>
      <w:r w:rsidR="00993B91" w:rsidRPr="00993B91">
        <w:rPr>
          <w:rFonts w:asciiTheme="majorBidi" w:hAnsiTheme="majorBidi" w:cstheme="majorBidi"/>
        </w:rPr>
        <w:t xml:space="preserve">endidikan </w:t>
      </w:r>
      <w:r w:rsidR="00FD224F">
        <w:rPr>
          <w:rFonts w:asciiTheme="majorBidi" w:hAnsiTheme="majorBidi" w:cstheme="majorBidi"/>
        </w:rPr>
        <w:t>a</w:t>
      </w:r>
      <w:r w:rsidR="00993B91" w:rsidRPr="00993B91">
        <w:rPr>
          <w:rFonts w:asciiTheme="majorBidi" w:hAnsiTheme="majorBidi" w:cstheme="majorBidi"/>
        </w:rPr>
        <w:t xml:space="preserve">gama </w:t>
      </w:r>
      <w:r w:rsidR="00FD224F">
        <w:rPr>
          <w:rFonts w:asciiTheme="majorBidi" w:hAnsiTheme="majorBidi" w:cstheme="majorBidi"/>
        </w:rPr>
        <w:t>i</w:t>
      </w:r>
      <w:r w:rsidR="00993B91" w:rsidRPr="00993B91">
        <w:rPr>
          <w:rFonts w:asciiTheme="majorBidi" w:hAnsiTheme="majorBidi" w:cstheme="majorBidi"/>
        </w:rPr>
        <w:t>slam, salah satu materi yang diajarkan adalah akhlak  dan budi pekerti. Hal ini sejalan dengan prinsip-prinsip Sekolah Ramah Anak yang juga menekankan pentingnya pembentukan karakter, terutama dalam hal akhlak mulia dan perilaku yang beradab.</w:t>
      </w:r>
      <w:r>
        <w:rPr>
          <w:rFonts w:asciiTheme="majorBidi" w:hAnsiTheme="majorBidi" w:cstheme="majorBidi"/>
        </w:rPr>
        <w:t>”</w:t>
      </w:r>
      <w:r w:rsidR="00B743C0">
        <w:rPr>
          <w:rStyle w:val="FootnoteReference"/>
          <w:rFonts w:asciiTheme="majorBidi" w:hAnsiTheme="majorBidi" w:cstheme="majorBidi"/>
        </w:rPr>
        <w:footnoteReference w:id="127"/>
      </w:r>
    </w:p>
    <w:p w14:paraId="69D8B396" w14:textId="77777777" w:rsidR="008331CE" w:rsidRDefault="008331CE" w:rsidP="00333017">
      <w:pPr>
        <w:tabs>
          <w:tab w:val="left" w:pos="4130"/>
        </w:tabs>
        <w:spacing w:line="240" w:lineRule="auto"/>
        <w:ind w:left="1800"/>
        <w:rPr>
          <w:rFonts w:asciiTheme="majorBidi" w:hAnsiTheme="majorBidi" w:cstheme="majorBidi"/>
        </w:rPr>
      </w:pPr>
    </w:p>
    <w:p w14:paraId="6A0A506A" w14:textId="0C04263E" w:rsidR="002F239D" w:rsidRDefault="008331CE" w:rsidP="00271369">
      <w:pPr>
        <w:tabs>
          <w:tab w:val="left" w:pos="4130"/>
        </w:tabs>
        <w:ind w:left="1440"/>
        <w:rPr>
          <w:rFonts w:asciiTheme="majorBidi" w:hAnsiTheme="majorBidi" w:cstheme="majorBidi"/>
        </w:rPr>
      </w:pPr>
      <w:r>
        <w:rPr>
          <w:rFonts w:asciiTheme="majorBidi" w:hAnsiTheme="majorBidi" w:cstheme="majorBidi"/>
        </w:rPr>
        <w:t>Hal ini juga disampaikan oleh Bapak muhibbudin</w:t>
      </w:r>
      <w:r w:rsidR="0012092A">
        <w:rPr>
          <w:rFonts w:asciiTheme="majorBidi" w:hAnsiTheme="majorBidi" w:cstheme="majorBidi"/>
        </w:rPr>
        <w:t>, S.Pd.I</w:t>
      </w:r>
      <w:r>
        <w:rPr>
          <w:rFonts w:asciiTheme="majorBidi" w:hAnsiTheme="majorBidi" w:cstheme="majorBidi"/>
        </w:rPr>
        <w:t xml:space="preserve"> selaku guru </w:t>
      </w:r>
      <w:r w:rsidR="00FD224F">
        <w:rPr>
          <w:rFonts w:asciiTheme="majorBidi" w:hAnsiTheme="majorBidi" w:cstheme="majorBidi"/>
        </w:rPr>
        <w:t>p</w:t>
      </w:r>
      <w:r>
        <w:rPr>
          <w:rFonts w:asciiTheme="majorBidi" w:hAnsiTheme="majorBidi" w:cstheme="majorBidi"/>
        </w:rPr>
        <w:t>endidikan agama islam</w:t>
      </w:r>
      <w:r w:rsidR="006B02D5">
        <w:rPr>
          <w:rFonts w:asciiTheme="majorBidi" w:hAnsiTheme="majorBidi" w:cstheme="majorBidi"/>
        </w:rPr>
        <w:t xml:space="preserve">, beliau menjelaskan : </w:t>
      </w:r>
      <w:r w:rsidR="002F239D">
        <w:rPr>
          <w:rFonts w:asciiTheme="majorBidi" w:hAnsiTheme="majorBidi" w:cstheme="majorBidi"/>
        </w:rPr>
        <w:tab/>
      </w:r>
    </w:p>
    <w:p w14:paraId="1F6B42F5" w14:textId="41369164" w:rsidR="006B02D5" w:rsidRDefault="006B02D5" w:rsidP="00271369">
      <w:pPr>
        <w:tabs>
          <w:tab w:val="left" w:pos="4130"/>
        </w:tabs>
        <w:spacing w:line="240" w:lineRule="auto"/>
        <w:ind w:left="2160"/>
        <w:rPr>
          <w:rFonts w:asciiTheme="majorBidi" w:hAnsiTheme="majorBidi" w:cstheme="majorBidi"/>
        </w:rPr>
      </w:pPr>
      <w:r>
        <w:rPr>
          <w:rFonts w:asciiTheme="majorBidi" w:hAnsiTheme="majorBidi" w:cstheme="majorBidi"/>
        </w:rPr>
        <w:t>“</w:t>
      </w:r>
      <w:r w:rsidRPr="006B02D5">
        <w:rPr>
          <w:rFonts w:asciiTheme="majorBidi" w:hAnsiTheme="majorBidi" w:cstheme="majorBidi"/>
        </w:rPr>
        <w:t>Jelas ada kaitanya antara sekolah ramah anak  dan pendidikan agama islam, artinya dua itu harus ada dalam sebuah pendidikan. Pendidikan agama islam harus menerapkan ramah anak dalam pembelajaranya.</w:t>
      </w:r>
      <w:r w:rsidR="009E45C8">
        <w:rPr>
          <w:rFonts w:asciiTheme="majorBidi" w:hAnsiTheme="majorBidi" w:cstheme="majorBidi"/>
        </w:rPr>
        <w:t xml:space="preserve"> </w:t>
      </w:r>
      <w:r w:rsidRPr="006B02D5">
        <w:rPr>
          <w:rFonts w:asciiTheme="majorBidi" w:hAnsiTheme="majorBidi" w:cstheme="majorBidi"/>
        </w:rPr>
        <w:t>Maka ketika PAI tidak disertai dengan ramah anak,</w:t>
      </w:r>
      <w:r w:rsidR="009E45C8">
        <w:rPr>
          <w:rFonts w:asciiTheme="majorBidi" w:hAnsiTheme="majorBidi" w:cstheme="majorBidi"/>
        </w:rPr>
        <w:t xml:space="preserve"> </w:t>
      </w:r>
      <w:r w:rsidRPr="006B02D5">
        <w:rPr>
          <w:rFonts w:asciiTheme="majorBidi" w:hAnsiTheme="majorBidi" w:cstheme="majorBidi"/>
        </w:rPr>
        <w:t>mustahil pembelajaran akan tercapai dengan sukses.</w:t>
      </w:r>
      <w:r>
        <w:rPr>
          <w:rFonts w:asciiTheme="majorBidi" w:hAnsiTheme="majorBidi" w:cstheme="majorBidi"/>
        </w:rPr>
        <w:t>”</w:t>
      </w:r>
      <w:r w:rsidR="007B6EDD">
        <w:rPr>
          <w:rStyle w:val="FootnoteReference"/>
          <w:rFonts w:asciiTheme="majorBidi" w:hAnsiTheme="majorBidi" w:cstheme="majorBidi"/>
        </w:rPr>
        <w:footnoteReference w:id="128"/>
      </w:r>
    </w:p>
    <w:p w14:paraId="04C9CAFF" w14:textId="73A3D876" w:rsidR="00846E69" w:rsidRPr="002F239D" w:rsidRDefault="00846E69" w:rsidP="00333017">
      <w:pPr>
        <w:tabs>
          <w:tab w:val="left" w:pos="4130"/>
        </w:tabs>
        <w:spacing w:line="240" w:lineRule="auto"/>
        <w:rPr>
          <w:rFonts w:asciiTheme="majorBidi" w:hAnsiTheme="majorBidi" w:cstheme="majorBidi"/>
        </w:rPr>
      </w:pPr>
      <w:r w:rsidRPr="002F239D">
        <w:rPr>
          <w:rFonts w:asciiTheme="majorBidi" w:hAnsiTheme="majorBidi" w:cstheme="majorBidi"/>
        </w:rPr>
        <w:t xml:space="preserve"> </w:t>
      </w:r>
    </w:p>
    <w:p w14:paraId="28A88698" w14:textId="6503EB67" w:rsidR="00271369" w:rsidRDefault="00E928D5" w:rsidP="00271369">
      <w:pPr>
        <w:tabs>
          <w:tab w:val="left" w:pos="4130"/>
        </w:tabs>
        <w:ind w:left="1440"/>
        <w:rPr>
          <w:rFonts w:asciiTheme="majorBidi" w:hAnsiTheme="majorBidi" w:cstheme="majorBidi"/>
        </w:rPr>
      </w:pPr>
      <w:r>
        <w:rPr>
          <w:rFonts w:asciiTheme="majorBidi" w:hAnsiTheme="majorBidi" w:cstheme="majorBidi"/>
        </w:rPr>
        <w:t xml:space="preserve">Berdasarkan hal </w:t>
      </w:r>
      <w:r w:rsidR="00B32597">
        <w:rPr>
          <w:rFonts w:asciiTheme="majorBidi" w:hAnsiTheme="majorBidi" w:cstheme="majorBidi"/>
        </w:rPr>
        <w:t xml:space="preserve">tersebut </w:t>
      </w:r>
      <w:r>
        <w:rPr>
          <w:rFonts w:asciiTheme="majorBidi" w:hAnsiTheme="majorBidi" w:cstheme="majorBidi"/>
        </w:rPr>
        <w:t xml:space="preserve">, </w:t>
      </w:r>
      <w:r w:rsidR="00FD224F">
        <w:rPr>
          <w:rFonts w:asciiTheme="majorBidi" w:hAnsiTheme="majorBidi" w:cstheme="majorBidi"/>
        </w:rPr>
        <w:t>p</w:t>
      </w:r>
      <w:r>
        <w:rPr>
          <w:rFonts w:asciiTheme="majorBidi" w:hAnsiTheme="majorBidi" w:cstheme="majorBidi"/>
        </w:rPr>
        <w:t xml:space="preserve">endidikan agama islam memiliki </w:t>
      </w:r>
      <w:r w:rsidR="00E70BFA">
        <w:rPr>
          <w:rFonts w:asciiTheme="majorBidi" w:hAnsiTheme="majorBidi" w:cstheme="majorBidi"/>
        </w:rPr>
        <w:t xml:space="preserve">peran yang sangat dominan dalam </w:t>
      </w:r>
      <w:r w:rsidR="00E70BFA">
        <w:rPr>
          <w:rFonts w:asciiTheme="majorBidi" w:hAnsiTheme="majorBidi" w:cstheme="majorBidi"/>
        </w:rPr>
        <w:lastRenderedPageBreak/>
        <w:t xml:space="preserve">pelaksanaan Sekolah ramah anak. </w:t>
      </w:r>
      <w:r w:rsidR="00C51BF5">
        <w:rPr>
          <w:rFonts w:asciiTheme="majorBidi" w:hAnsiTheme="majorBidi" w:cstheme="majorBidi"/>
        </w:rPr>
        <w:t xml:space="preserve">Menindaklanjuti </w:t>
      </w:r>
      <w:r w:rsidR="008E3970">
        <w:rPr>
          <w:rFonts w:asciiTheme="majorBidi" w:hAnsiTheme="majorBidi" w:cstheme="majorBidi"/>
        </w:rPr>
        <w:t xml:space="preserve">Indikator SRA yang tertuang dalam </w:t>
      </w:r>
      <w:r w:rsidR="00FA599B">
        <w:rPr>
          <w:rFonts w:asciiTheme="majorBidi" w:hAnsiTheme="majorBidi" w:cstheme="majorBidi"/>
        </w:rPr>
        <w:t>Peraturan Menteri PPPA No 8 Tahun 2014</w:t>
      </w:r>
      <w:r w:rsidR="00291E87">
        <w:rPr>
          <w:rFonts w:asciiTheme="majorBidi" w:hAnsiTheme="majorBidi" w:cstheme="majorBidi"/>
        </w:rPr>
        <w:t xml:space="preserve"> yang menjelaskan bahwa salah satu indikator SRA </w:t>
      </w:r>
      <w:r w:rsidR="004F038D">
        <w:rPr>
          <w:rFonts w:asciiTheme="majorBidi" w:hAnsiTheme="majorBidi" w:cstheme="majorBidi"/>
        </w:rPr>
        <w:t xml:space="preserve">adalah dokumen kurikulum yang berbasis hak anak. </w:t>
      </w:r>
      <w:r w:rsidR="004F038D">
        <w:rPr>
          <w:rStyle w:val="FootnoteReference"/>
          <w:rFonts w:asciiTheme="majorBidi" w:hAnsiTheme="majorBidi" w:cstheme="majorBidi"/>
        </w:rPr>
        <w:footnoteReference w:id="129"/>
      </w:r>
      <w:r w:rsidR="00E70BFA">
        <w:rPr>
          <w:rFonts w:asciiTheme="majorBidi" w:hAnsiTheme="majorBidi" w:cstheme="majorBidi"/>
        </w:rPr>
        <w:t>Hal ini tercermin pula dalam</w:t>
      </w:r>
      <w:r w:rsidR="00C24384">
        <w:rPr>
          <w:rFonts w:asciiTheme="majorBidi" w:hAnsiTheme="majorBidi" w:cstheme="majorBidi"/>
        </w:rPr>
        <w:t xml:space="preserve"> kurikulum yang memuat</w:t>
      </w:r>
      <w:r w:rsidR="00E70BFA">
        <w:rPr>
          <w:rFonts w:asciiTheme="majorBidi" w:hAnsiTheme="majorBidi" w:cstheme="majorBidi"/>
        </w:rPr>
        <w:t xml:space="preserve"> </w:t>
      </w:r>
      <w:r w:rsidR="00485E5E">
        <w:rPr>
          <w:rFonts w:asciiTheme="majorBidi" w:hAnsiTheme="majorBidi" w:cstheme="majorBidi"/>
        </w:rPr>
        <w:t>r</w:t>
      </w:r>
      <w:r w:rsidR="00E70BFA">
        <w:rPr>
          <w:rFonts w:asciiTheme="majorBidi" w:hAnsiTheme="majorBidi" w:cstheme="majorBidi"/>
        </w:rPr>
        <w:t xml:space="preserve">encana pelaksanaan pembelajaran atau </w:t>
      </w:r>
      <w:r w:rsidR="00485E5E">
        <w:rPr>
          <w:rFonts w:asciiTheme="majorBidi" w:hAnsiTheme="majorBidi" w:cstheme="majorBidi"/>
        </w:rPr>
        <w:t>m</w:t>
      </w:r>
      <w:r w:rsidR="00E70BFA">
        <w:rPr>
          <w:rFonts w:asciiTheme="majorBidi" w:hAnsiTheme="majorBidi" w:cstheme="majorBidi"/>
        </w:rPr>
        <w:t>odul ajar</w:t>
      </w:r>
      <w:r w:rsidR="00B95304">
        <w:rPr>
          <w:rFonts w:asciiTheme="majorBidi" w:hAnsiTheme="majorBidi" w:cstheme="majorBidi"/>
        </w:rPr>
        <w:t xml:space="preserve"> pada pembelajaran </w:t>
      </w:r>
      <w:r w:rsidR="00FD224F">
        <w:rPr>
          <w:rFonts w:asciiTheme="majorBidi" w:hAnsiTheme="majorBidi" w:cstheme="majorBidi"/>
        </w:rPr>
        <w:t>p</w:t>
      </w:r>
      <w:r w:rsidR="00B95304">
        <w:rPr>
          <w:rFonts w:asciiTheme="majorBidi" w:hAnsiTheme="majorBidi" w:cstheme="majorBidi"/>
        </w:rPr>
        <w:t xml:space="preserve">endidikan </w:t>
      </w:r>
      <w:r w:rsidR="00FD224F">
        <w:rPr>
          <w:rFonts w:asciiTheme="majorBidi" w:hAnsiTheme="majorBidi" w:cstheme="majorBidi"/>
        </w:rPr>
        <w:t>a</w:t>
      </w:r>
      <w:r w:rsidR="00B95304">
        <w:rPr>
          <w:rFonts w:asciiTheme="majorBidi" w:hAnsiTheme="majorBidi" w:cstheme="majorBidi"/>
        </w:rPr>
        <w:t xml:space="preserve">gama </w:t>
      </w:r>
      <w:r w:rsidR="00FD224F">
        <w:rPr>
          <w:rFonts w:asciiTheme="majorBidi" w:hAnsiTheme="majorBidi" w:cstheme="majorBidi"/>
        </w:rPr>
        <w:t>i</w:t>
      </w:r>
      <w:r w:rsidR="00B95304">
        <w:rPr>
          <w:rFonts w:asciiTheme="majorBidi" w:hAnsiTheme="majorBidi" w:cstheme="majorBidi"/>
        </w:rPr>
        <w:t>slam</w:t>
      </w:r>
      <w:r w:rsidR="00616041">
        <w:rPr>
          <w:rFonts w:asciiTheme="majorBidi" w:hAnsiTheme="majorBidi" w:cstheme="majorBidi"/>
        </w:rPr>
        <w:t xml:space="preserve"> yang telah disusun </w:t>
      </w:r>
      <w:r w:rsidR="0088333B">
        <w:rPr>
          <w:rFonts w:asciiTheme="majorBidi" w:hAnsiTheme="majorBidi" w:cstheme="majorBidi"/>
        </w:rPr>
        <w:t>sesuai dengan kebutuhan peserta didik</w:t>
      </w:r>
      <w:r w:rsidR="003B65F9">
        <w:rPr>
          <w:rFonts w:asciiTheme="majorBidi" w:hAnsiTheme="majorBidi" w:cstheme="majorBidi"/>
        </w:rPr>
        <w:t>.</w:t>
      </w:r>
    </w:p>
    <w:p w14:paraId="3BDED68F" w14:textId="3390143A" w:rsidR="00D7475A" w:rsidRDefault="00985D24" w:rsidP="00271369">
      <w:pPr>
        <w:tabs>
          <w:tab w:val="left" w:pos="4130"/>
        </w:tabs>
        <w:ind w:left="1440"/>
        <w:rPr>
          <w:rFonts w:asciiTheme="majorBidi" w:hAnsiTheme="majorBidi" w:cstheme="majorBidi"/>
        </w:rPr>
      </w:pPr>
      <w:r>
        <w:rPr>
          <w:rFonts w:asciiTheme="majorBidi" w:hAnsiTheme="majorBidi" w:cstheme="majorBidi"/>
        </w:rPr>
        <w:t>Berdasarkan hasil</w:t>
      </w:r>
      <w:r w:rsidR="004600E3">
        <w:rPr>
          <w:rFonts w:asciiTheme="majorBidi" w:hAnsiTheme="majorBidi" w:cstheme="majorBidi"/>
        </w:rPr>
        <w:t xml:space="preserve"> wawancara</w:t>
      </w:r>
      <w:r>
        <w:rPr>
          <w:rFonts w:asciiTheme="majorBidi" w:hAnsiTheme="majorBidi" w:cstheme="majorBidi"/>
        </w:rPr>
        <w:t xml:space="preserve">, </w:t>
      </w:r>
      <w:r w:rsidR="006C3048">
        <w:rPr>
          <w:rFonts w:asciiTheme="majorBidi" w:hAnsiTheme="majorBidi" w:cstheme="majorBidi"/>
        </w:rPr>
        <w:t>d</w:t>
      </w:r>
      <w:r w:rsidR="00B21826">
        <w:rPr>
          <w:rFonts w:asciiTheme="majorBidi" w:hAnsiTheme="majorBidi" w:cstheme="majorBidi"/>
        </w:rPr>
        <w:t>engan</w:t>
      </w:r>
      <w:r w:rsidR="0088333B">
        <w:rPr>
          <w:rFonts w:asciiTheme="majorBidi" w:hAnsiTheme="majorBidi" w:cstheme="majorBidi"/>
        </w:rPr>
        <w:t xml:space="preserve"> </w:t>
      </w:r>
      <w:r w:rsidR="00CF2297">
        <w:rPr>
          <w:rFonts w:asciiTheme="majorBidi" w:hAnsiTheme="majorBidi" w:cstheme="majorBidi"/>
        </w:rPr>
        <w:t>bapak</w:t>
      </w:r>
      <w:r w:rsidR="00631372">
        <w:rPr>
          <w:rFonts w:asciiTheme="majorBidi" w:hAnsiTheme="majorBidi" w:cstheme="majorBidi"/>
        </w:rPr>
        <w:t xml:space="preserve"> Muhibbudin</w:t>
      </w:r>
      <w:r w:rsidR="0012092A">
        <w:rPr>
          <w:rFonts w:asciiTheme="majorBidi" w:hAnsiTheme="majorBidi" w:cstheme="majorBidi"/>
        </w:rPr>
        <w:t>, S.Pd</w:t>
      </w:r>
      <w:r w:rsidR="002C748A">
        <w:rPr>
          <w:rFonts w:asciiTheme="majorBidi" w:hAnsiTheme="majorBidi" w:cstheme="majorBidi"/>
        </w:rPr>
        <w:t>.I</w:t>
      </w:r>
      <w:r w:rsidR="00631372">
        <w:rPr>
          <w:rFonts w:asciiTheme="majorBidi" w:hAnsiTheme="majorBidi" w:cstheme="majorBidi"/>
        </w:rPr>
        <w:t xml:space="preserve"> </w:t>
      </w:r>
      <w:r w:rsidR="00CF2297">
        <w:rPr>
          <w:rFonts w:asciiTheme="majorBidi" w:hAnsiTheme="majorBidi" w:cstheme="majorBidi"/>
        </w:rPr>
        <w:t xml:space="preserve">selaku guru </w:t>
      </w:r>
      <w:r w:rsidR="00485E5E">
        <w:rPr>
          <w:rFonts w:asciiTheme="majorBidi" w:hAnsiTheme="majorBidi" w:cstheme="majorBidi"/>
        </w:rPr>
        <w:t>p</w:t>
      </w:r>
      <w:r w:rsidR="00B21826">
        <w:rPr>
          <w:rFonts w:asciiTheme="majorBidi" w:hAnsiTheme="majorBidi" w:cstheme="majorBidi"/>
        </w:rPr>
        <w:t xml:space="preserve">endidikan </w:t>
      </w:r>
      <w:r w:rsidR="00485E5E">
        <w:rPr>
          <w:rFonts w:asciiTheme="majorBidi" w:hAnsiTheme="majorBidi" w:cstheme="majorBidi"/>
        </w:rPr>
        <w:t>a</w:t>
      </w:r>
      <w:r w:rsidR="00B21826">
        <w:rPr>
          <w:rFonts w:asciiTheme="majorBidi" w:hAnsiTheme="majorBidi" w:cstheme="majorBidi"/>
        </w:rPr>
        <w:t xml:space="preserve">gama </w:t>
      </w:r>
      <w:r w:rsidR="00485E5E">
        <w:rPr>
          <w:rFonts w:asciiTheme="majorBidi" w:hAnsiTheme="majorBidi" w:cstheme="majorBidi"/>
        </w:rPr>
        <w:t>i</w:t>
      </w:r>
      <w:r w:rsidR="00B21826">
        <w:rPr>
          <w:rFonts w:asciiTheme="majorBidi" w:hAnsiTheme="majorBidi" w:cstheme="majorBidi"/>
        </w:rPr>
        <w:t>slam di SMP Negeri 16 Semarang</w:t>
      </w:r>
      <w:r w:rsidR="00CF2297">
        <w:rPr>
          <w:rFonts w:asciiTheme="majorBidi" w:hAnsiTheme="majorBidi" w:cstheme="majorBidi"/>
        </w:rPr>
        <w:t xml:space="preserve">, </w:t>
      </w:r>
      <w:r w:rsidR="00631372">
        <w:rPr>
          <w:rFonts w:asciiTheme="majorBidi" w:hAnsiTheme="majorBidi" w:cstheme="majorBidi"/>
        </w:rPr>
        <w:t xml:space="preserve">bahwa : </w:t>
      </w:r>
    </w:p>
    <w:p w14:paraId="3EC760B8" w14:textId="12AE9885" w:rsidR="00631372" w:rsidRDefault="00631372" w:rsidP="00271369">
      <w:pPr>
        <w:tabs>
          <w:tab w:val="left" w:pos="4130"/>
        </w:tabs>
        <w:spacing w:line="240" w:lineRule="auto"/>
        <w:ind w:left="2160"/>
        <w:rPr>
          <w:rFonts w:asciiTheme="majorBidi" w:hAnsiTheme="majorBidi" w:cstheme="majorBidi"/>
        </w:rPr>
      </w:pPr>
      <w:r>
        <w:rPr>
          <w:rFonts w:asciiTheme="majorBidi" w:hAnsiTheme="majorBidi" w:cstheme="majorBidi"/>
        </w:rPr>
        <w:t>“</w:t>
      </w:r>
      <w:r w:rsidRPr="00631372">
        <w:rPr>
          <w:rFonts w:asciiTheme="majorBidi" w:hAnsiTheme="majorBidi" w:cstheme="majorBidi"/>
        </w:rPr>
        <w:t>Jadi, Ketika kita menerapak</w:t>
      </w:r>
      <w:r w:rsidR="006240BD">
        <w:rPr>
          <w:rFonts w:asciiTheme="majorBidi" w:hAnsiTheme="majorBidi" w:cstheme="majorBidi"/>
        </w:rPr>
        <w:t>a</w:t>
      </w:r>
      <w:r w:rsidRPr="00631372">
        <w:rPr>
          <w:rFonts w:asciiTheme="majorBidi" w:hAnsiTheme="majorBidi" w:cstheme="majorBidi"/>
        </w:rPr>
        <w:t>n pembelajaran dengan konsep ramah anak,semua kita sesuaikan.</w:t>
      </w:r>
      <w:r w:rsidR="00394E8A">
        <w:rPr>
          <w:rFonts w:asciiTheme="majorBidi" w:hAnsiTheme="majorBidi" w:cstheme="majorBidi"/>
        </w:rPr>
        <w:t xml:space="preserve"> D</w:t>
      </w:r>
      <w:r w:rsidRPr="00631372">
        <w:rPr>
          <w:rFonts w:asciiTheme="majorBidi" w:hAnsiTheme="majorBidi" w:cstheme="majorBidi"/>
        </w:rPr>
        <w:t>i smp 16 semarang sudah men</w:t>
      </w:r>
      <w:r w:rsidR="005B4C8B">
        <w:rPr>
          <w:rFonts w:asciiTheme="majorBidi" w:hAnsiTheme="majorBidi" w:cstheme="majorBidi"/>
        </w:rPr>
        <w:t>e</w:t>
      </w:r>
      <w:r w:rsidRPr="00631372">
        <w:rPr>
          <w:rFonts w:asciiTheme="majorBidi" w:hAnsiTheme="majorBidi" w:cstheme="majorBidi"/>
        </w:rPr>
        <w:t>r</w:t>
      </w:r>
      <w:r w:rsidR="005B4C8B">
        <w:rPr>
          <w:rFonts w:asciiTheme="majorBidi" w:hAnsiTheme="majorBidi" w:cstheme="majorBidi"/>
        </w:rPr>
        <w:t>a</w:t>
      </w:r>
      <w:r w:rsidRPr="00631372">
        <w:rPr>
          <w:rFonts w:asciiTheme="majorBidi" w:hAnsiTheme="majorBidi" w:cstheme="majorBidi"/>
        </w:rPr>
        <w:t>pkan modul ajar yang sesuai dengan SRA, bahkan segala hal yang terkait d</w:t>
      </w:r>
      <w:r w:rsidR="005B4C8B">
        <w:rPr>
          <w:rFonts w:asciiTheme="majorBidi" w:hAnsiTheme="majorBidi" w:cstheme="majorBidi"/>
        </w:rPr>
        <w:t>en</w:t>
      </w:r>
      <w:r w:rsidRPr="00631372">
        <w:rPr>
          <w:rFonts w:asciiTheme="majorBidi" w:hAnsiTheme="majorBidi" w:cstheme="majorBidi"/>
        </w:rPr>
        <w:t>g</w:t>
      </w:r>
      <w:r w:rsidR="005B4C8B">
        <w:rPr>
          <w:rFonts w:asciiTheme="majorBidi" w:hAnsiTheme="majorBidi" w:cstheme="majorBidi"/>
        </w:rPr>
        <w:t>an</w:t>
      </w:r>
      <w:r w:rsidRPr="00631372">
        <w:rPr>
          <w:rFonts w:asciiTheme="majorBidi" w:hAnsiTheme="majorBidi" w:cstheme="majorBidi"/>
        </w:rPr>
        <w:t xml:space="preserve"> pembelajaran ,seperti alat  peraga dan materi, naskah soal atau test kita sudah sesuaikan dengan SRA.</w:t>
      </w:r>
      <w:r w:rsidR="00E36D3D" w:rsidRPr="00E36D3D">
        <w:rPr>
          <w:rFonts w:ascii="Times New Roman" w:hAnsi="Times New Roman" w:cs="Times New Roman"/>
          <w:kern w:val="2"/>
          <w:sz w:val="24"/>
          <w:szCs w:val="24"/>
          <w14:ligatures w14:val="standardContextual"/>
        </w:rPr>
        <w:t xml:space="preserve"> </w:t>
      </w:r>
      <w:r w:rsidR="00E36D3D" w:rsidRPr="00E36D3D">
        <w:rPr>
          <w:rFonts w:asciiTheme="majorBidi" w:hAnsiTheme="majorBidi" w:cstheme="majorBidi"/>
        </w:rPr>
        <w:t>Bagaimana alat peraga menyenangkan untuk anak, kenyamanan memang benar-benar kita jamin .</w:t>
      </w:r>
      <w:r>
        <w:rPr>
          <w:rFonts w:asciiTheme="majorBidi" w:hAnsiTheme="majorBidi" w:cstheme="majorBidi"/>
        </w:rPr>
        <w:t>”</w:t>
      </w:r>
      <w:r w:rsidR="00D86D1C">
        <w:rPr>
          <w:rStyle w:val="FootnoteReference"/>
          <w:rFonts w:asciiTheme="majorBidi" w:hAnsiTheme="majorBidi" w:cstheme="majorBidi"/>
        </w:rPr>
        <w:footnoteReference w:id="130"/>
      </w:r>
    </w:p>
    <w:p w14:paraId="46C32E5B" w14:textId="7651BE64" w:rsidR="00A62AE8" w:rsidRPr="00846E69" w:rsidRDefault="00A62AE8" w:rsidP="00BE64AF">
      <w:pPr>
        <w:tabs>
          <w:tab w:val="left" w:pos="4130"/>
        </w:tabs>
        <w:spacing w:line="240" w:lineRule="auto"/>
        <w:rPr>
          <w:rFonts w:asciiTheme="majorBidi" w:hAnsiTheme="majorBidi" w:cstheme="majorBidi"/>
        </w:rPr>
      </w:pPr>
    </w:p>
    <w:p w14:paraId="7E6AB238" w14:textId="65B7F90A" w:rsidR="00BE64AF" w:rsidRDefault="00BE64AF" w:rsidP="00271369">
      <w:pPr>
        <w:tabs>
          <w:tab w:val="left" w:pos="4130"/>
        </w:tabs>
        <w:ind w:left="1440"/>
        <w:rPr>
          <w:rFonts w:asciiTheme="majorBidi" w:hAnsiTheme="majorBidi" w:cstheme="majorBidi"/>
        </w:rPr>
      </w:pPr>
      <w:r>
        <w:rPr>
          <w:rFonts w:asciiTheme="majorBidi" w:hAnsiTheme="majorBidi" w:cstheme="majorBidi"/>
        </w:rPr>
        <w:lastRenderedPageBreak/>
        <w:t xml:space="preserve">Hal yang sama juga disampaikan oleh guru </w:t>
      </w:r>
      <w:r w:rsidR="00485E5E">
        <w:rPr>
          <w:rFonts w:asciiTheme="majorBidi" w:hAnsiTheme="majorBidi" w:cstheme="majorBidi"/>
        </w:rPr>
        <w:t>p</w:t>
      </w:r>
      <w:r w:rsidR="00633776">
        <w:rPr>
          <w:rFonts w:asciiTheme="majorBidi" w:hAnsiTheme="majorBidi" w:cstheme="majorBidi"/>
        </w:rPr>
        <w:t>endidikan agam</w:t>
      </w:r>
      <w:r w:rsidR="00BD51C9">
        <w:rPr>
          <w:rFonts w:asciiTheme="majorBidi" w:hAnsiTheme="majorBidi" w:cstheme="majorBidi"/>
        </w:rPr>
        <w:t>a</w:t>
      </w:r>
      <w:r w:rsidR="00633776">
        <w:rPr>
          <w:rFonts w:asciiTheme="majorBidi" w:hAnsiTheme="majorBidi" w:cstheme="majorBidi"/>
        </w:rPr>
        <w:t xml:space="preserve"> islam</w:t>
      </w:r>
      <w:r w:rsidR="00BD51C9">
        <w:rPr>
          <w:rFonts w:asciiTheme="majorBidi" w:hAnsiTheme="majorBidi" w:cstheme="majorBidi"/>
        </w:rPr>
        <w:t xml:space="preserve"> lainya</w:t>
      </w:r>
      <w:r>
        <w:rPr>
          <w:rFonts w:asciiTheme="majorBidi" w:hAnsiTheme="majorBidi" w:cstheme="majorBidi"/>
        </w:rPr>
        <w:t xml:space="preserve">, Bapak </w:t>
      </w:r>
      <w:r w:rsidR="00710415">
        <w:rPr>
          <w:rFonts w:asciiTheme="majorBidi" w:hAnsiTheme="majorBidi" w:cstheme="majorBidi"/>
        </w:rPr>
        <w:t>R</w:t>
      </w:r>
      <w:r>
        <w:rPr>
          <w:rFonts w:asciiTheme="majorBidi" w:hAnsiTheme="majorBidi" w:cstheme="majorBidi"/>
        </w:rPr>
        <w:t>ofik</w:t>
      </w:r>
      <w:r w:rsidR="00E20D08">
        <w:rPr>
          <w:rFonts w:asciiTheme="majorBidi" w:hAnsiTheme="majorBidi" w:cstheme="majorBidi"/>
        </w:rPr>
        <w:t>, S.Pd.I</w:t>
      </w:r>
      <w:r>
        <w:rPr>
          <w:rFonts w:asciiTheme="majorBidi" w:hAnsiTheme="majorBidi" w:cstheme="majorBidi"/>
        </w:rPr>
        <w:t xml:space="preserve"> dalam wawancaranya : </w:t>
      </w:r>
    </w:p>
    <w:p w14:paraId="26DEDA07" w14:textId="77777777" w:rsidR="000A5A5E" w:rsidRDefault="00BE64AF" w:rsidP="000A5A5E">
      <w:pPr>
        <w:tabs>
          <w:tab w:val="left" w:pos="4130"/>
        </w:tabs>
        <w:spacing w:line="240" w:lineRule="auto"/>
        <w:ind w:left="2160"/>
        <w:rPr>
          <w:rFonts w:asciiTheme="majorBidi" w:hAnsiTheme="majorBidi" w:cstheme="majorBidi"/>
        </w:rPr>
      </w:pPr>
      <w:r>
        <w:rPr>
          <w:rFonts w:asciiTheme="majorBidi" w:hAnsiTheme="majorBidi" w:cstheme="majorBidi"/>
        </w:rPr>
        <w:t>“</w:t>
      </w:r>
      <w:r w:rsidRPr="00BE64AF">
        <w:rPr>
          <w:rFonts w:asciiTheme="majorBidi" w:hAnsiTheme="majorBidi" w:cstheme="majorBidi"/>
        </w:rPr>
        <w:t xml:space="preserve">Jadi, kami membuat 2 jenis </w:t>
      </w:r>
      <w:r w:rsidR="00633776">
        <w:rPr>
          <w:rFonts w:asciiTheme="majorBidi" w:hAnsiTheme="majorBidi" w:cstheme="majorBidi"/>
        </w:rPr>
        <w:t>RPP</w:t>
      </w:r>
      <w:r w:rsidRPr="00BE64AF">
        <w:rPr>
          <w:rFonts w:asciiTheme="majorBidi" w:hAnsiTheme="majorBidi" w:cstheme="majorBidi"/>
        </w:rPr>
        <w:t>. 2 versi, yang satu untuk siswa yang reguler dan satunya untuk siswa disabilitas. Selain Modul ajarnya kita juga membuat soal atau test yang berbeda untuk siswa disabilitas yang sesuai dengan karakteristik dan kemampuan siswa disabilitas.</w:t>
      </w:r>
      <w:r>
        <w:rPr>
          <w:rFonts w:asciiTheme="majorBidi" w:hAnsiTheme="majorBidi" w:cstheme="majorBidi"/>
        </w:rPr>
        <w:t>”</w:t>
      </w:r>
      <w:r w:rsidR="003B65F9">
        <w:rPr>
          <w:rStyle w:val="FootnoteReference"/>
          <w:rFonts w:asciiTheme="majorBidi" w:hAnsiTheme="majorBidi" w:cstheme="majorBidi"/>
        </w:rPr>
        <w:footnoteReference w:id="131"/>
      </w:r>
    </w:p>
    <w:p w14:paraId="5E1C2B24" w14:textId="77777777" w:rsidR="000A5A5E" w:rsidRDefault="000A5A5E" w:rsidP="000A5A5E">
      <w:pPr>
        <w:tabs>
          <w:tab w:val="left" w:pos="4130"/>
        </w:tabs>
        <w:spacing w:line="240" w:lineRule="auto"/>
        <w:ind w:left="2160"/>
        <w:rPr>
          <w:rFonts w:asciiTheme="majorBidi" w:hAnsiTheme="majorBidi" w:cstheme="majorBidi"/>
        </w:rPr>
      </w:pPr>
    </w:p>
    <w:p w14:paraId="14767AA0" w14:textId="3504548B" w:rsidR="000A5A5E" w:rsidRDefault="00FD6E29" w:rsidP="000A5A5E">
      <w:pPr>
        <w:tabs>
          <w:tab w:val="left" w:pos="4130"/>
        </w:tabs>
        <w:ind w:left="1440"/>
        <w:rPr>
          <w:rFonts w:asciiTheme="majorBidi" w:hAnsiTheme="majorBidi" w:cstheme="majorBidi"/>
        </w:rPr>
      </w:pPr>
      <w:r>
        <w:rPr>
          <w:rFonts w:asciiTheme="majorBidi" w:hAnsiTheme="majorBidi" w:cstheme="majorBidi"/>
        </w:rPr>
        <w:t>Da</w:t>
      </w:r>
      <w:r w:rsidR="00F97BA3">
        <w:rPr>
          <w:rFonts w:asciiTheme="majorBidi" w:hAnsiTheme="majorBidi" w:cstheme="majorBidi"/>
        </w:rPr>
        <w:t xml:space="preserve">ri penjabaran tersebut, </w:t>
      </w:r>
      <w:r w:rsidR="00155D95">
        <w:rPr>
          <w:rFonts w:asciiTheme="majorBidi" w:hAnsiTheme="majorBidi" w:cstheme="majorBidi"/>
        </w:rPr>
        <w:t>pe</w:t>
      </w:r>
      <w:r w:rsidR="00693C1A">
        <w:rPr>
          <w:rFonts w:asciiTheme="majorBidi" w:hAnsiTheme="majorBidi" w:cstheme="majorBidi"/>
        </w:rPr>
        <w:t>rencanaan</w:t>
      </w:r>
      <w:r w:rsidR="00155D95">
        <w:rPr>
          <w:rFonts w:asciiTheme="majorBidi" w:hAnsiTheme="majorBidi" w:cstheme="majorBidi"/>
        </w:rPr>
        <w:t xml:space="preserve"> pembelajaran diupayakan </w:t>
      </w:r>
      <w:r w:rsidR="00332B29">
        <w:rPr>
          <w:rFonts w:asciiTheme="majorBidi" w:hAnsiTheme="majorBidi" w:cstheme="majorBidi"/>
        </w:rPr>
        <w:t>disajikan semenarik mungkin ,</w:t>
      </w:r>
      <w:r w:rsidR="00AE0DB5">
        <w:rPr>
          <w:rFonts w:asciiTheme="majorBidi" w:hAnsiTheme="majorBidi" w:cstheme="majorBidi"/>
        </w:rPr>
        <w:t xml:space="preserve"> dengan memperhatikan kebutuhan dan karakter peserta didik masing - masing.</w:t>
      </w:r>
      <w:r w:rsidR="00710415">
        <w:rPr>
          <w:rFonts w:asciiTheme="majorBidi" w:hAnsiTheme="majorBidi" w:cstheme="majorBidi"/>
        </w:rPr>
        <w:t xml:space="preserve"> </w:t>
      </w:r>
      <w:r w:rsidR="00983940">
        <w:rPr>
          <w:rFonts w:asciiTheme="majorBidi" w:hAnsiTheme="majorBidi" w:cstheme="majorBidi"/>
        </w:rPr>
        <w:t>Untuk mewujudkan hal tersebut</w:t>
      </w:r>
      <w:r w:rsidR="00AE0DB5">
        <w:rPr>
          <w:rFonts w:asciiTheme="majorBidi" w:hAnsiTheme="majorBidi" w:cstheme="majorBidi"/>
        </w:rPr>
        <w:t xml:space="preserve"> </w:t>
      </w:r>
      <w:r w:rsidR="00655EF9">
        <w:rPr>
          <w:rFonts w:asciiTheme="majorBidi" w:hAnsiTheme="majorBidi" w:cstheme="majorBidi"/>
        </w:rPr>
        <w:t xml:space="preserve">, guru </w:t>
      </w:r>
      <w:r w:rsidR="00485E5E">
        <w:rPr>
          <w:rFonts w:asciiTheme="majorBidi" w:hAnsiTheme="majorBidi" w:cstheme="majorBidi"/>
        </w:rPr>
        <w:t>p</w:t>
      </w:r>
      <w:r w:rsidR="00655EF9">
        <w:rPr>
          <w:rFonts w:asciiTheme="majorBidi" w:hAnsiTheme="majorBidi" w:cstheme="majorBidi"/>
        </w:rPr>
        <w:t xml:space="preserve">endidikan </w:t>
      </w:r>
      <w:r w:rsidR="00485E5E">
        <w:rPr>
          <w:rFonts w:asciiTheme="majorBidi" w:hAnsiTheme="majorBidi" w:cstheme="majorBidi"/>
        </w:rPr>
        <w:t>a</w:t>
      </w:r>
      <w:r w:rsidR="00655EF9">
        <w:rPr>
          <w:rFonts w:asciiTheme="majorBidi" w:hAnsiTheme="majorBidi" w:cstheme="majorBidi"/>
        </w:rPr>
        <w:t xml:space="preserve">gama islam </w:t>
      </w:r>
      <w:r w:rsidR="00EC4F59">
        <w:rPr>
          <w:rFonts w:asciiTheme="majorBidi" w:hAnsiTheme="majorBidi" w:cstheme="majorBidi"/>
        </w:rPr>
        <w:t xml:space="preserve">di SMP Negeri 16 Semarang </w:t>
      </w:r>
      <w:r w:rsidR="00505F8E">
        <w:rPr>
          <w:rFonts w:asciiTheme="majorBidi" w:hAnsiTheme="majorBidi" w:cstheme="majorBidi"/>
        </w:rPr>
        <w:t>menerapkan berbagai strategi</w:t>
      </w:r>
      <w:r w:rsidR="00F23066">
        <w:rPr>
          <w:rFonts w:asciiTheme="majorBidi" w:hAnsiTheme="majorBidi" w:cstheme="majorBidi"/>
        </w:rPr>
        <w:t xml:space="preserve"> pembelajaran</w:t>
      </w:r>
      <w:r w:rsidR="00505F8E">
        <w:rPr>
          <w:rFonts w:asciiTheme="majorBidi" w:hAnsiTheme="majorBidi" w:cstheme="majorBidi"/>
        </w:rPr>
        <w:t xml:space="preserve"> yang </w:t>
      </w:r>
      <w:r w:rsidR="008F3CC8">
        <w:rPr>
          <w:rFonts w:asciiTheme="majorBidi" w:hAnsiTheme="majorBidi" w:cstheme="majorBidi"/>
        </w:rPr>
        <w:t>di s</w:t>
      </w:r>
      <w:r w:rsidR="00505F8E">
        <w:rPr>
          <w:rFonts w:asciiTheme="majorBidi" w:hAnsiTheme="majorBidi" w:cstheme="majorBidi"/>
        </w:rPr>
        <w:t>esuaikan dengan</w:t>
      </w:r>
      <w:r w:rsidR="00DA6D0B">
        <w:rPr>
          <w:rFonts w:asciiTheme="majorBidi" w:hAnsiTheme="majorBidi" w:cstheme="majorBidi"/>
        </w:rPr>
        <w:t xml:space="preserve"> prinsip sekolah </w:t>
      </w:r>
      <w:r w:rsidR="00505F8E">
        <w:rPr>
          <w:rFonts w:asciiTheme="majorBidi" w:hAnsiTheme="majorBidi" w:cstheme="majorBidi"/>
        </w:rPr>
        <w:t>ramah anak</w:t>
      </w:r>
      <w:r w:rsidR="00167538">
        <w:rPr>
          <w:rFonts w:asciiTheme="majorBidi" w:hAnsiTheme="majorBidi" w:cstheme="majorBidi"/>
        </w:rPr>
        <w:t>.</w:t>
      </w:r>
      <w:r w:rsidR="002C7DB4">
        <w:rPr>
          <w:rFonts w:asciiTheme="majorBidi" w:hAnsiTheme="majorBidi" w:cstheme="majorBidi"/>
        </w:rPr>
        <w:t xml:space="preserve"> </w:t>
      </w:r>
    </w:p>
    <w:p w14:paraId="49DECAFE" w14:textId="73B73C20" w:rsidR="00AD5C0F" w:rsidRDefault="00AD5C0F" w:rsidP="000A5A5E">
      <w:pPr>
        <w:tabs>
          <w:tab w:val="left" w:pos="4130"/>
        </w:tabs>
        <w:ind w:left="1440"/>
        <w:rPr>
          <w:rFonts w:asciiTheme="majorBidi" w:hAnsiTheme="majorBidi" w:cstheme="majorBidi"/>
        </w:rPr>
      </w:pPr>
      <w:r>
        <w:rPr>
          <w:rFonts w:asciiTheme="majorBidi" w:hAnsiTheme="majorBidi" w:cstheme="majorBidi"/>
        </w:rPr>
        <w:t xml:space="preserve">Sebagaimana yang dijelaskan oleh </w:t>
      </w:r>
      <w:r w:rsidR="00710415">
        <w:rPr>
          <w:rFonts w:asciiTheme="majorBidi" w:hAnsiTheme="majorBidi" w:cstheme="majorBidi"/>
        </w:rPr>
        <w:t>B</w:t>
      </w:r>
      <w:r>
        <w:rPr>
          <w:rFonts w:asciiTheme="majorBidi" w:hAnsiTheme="majorBidi" w:cstheme="majorBidi"/>
        </w:rPr>
        <w:t xml:space="preserve">apak </w:t>
      </w:r>
      <w:r w:rsidR="00710415">
        <w:rPr>
          <w:rFonts w:asciiTheme="majorBidi" w:hAnsiTheme="majorBidi" w:cstheme="majorBidi"/>
        </w:rPr>
        <w:t>M</w:t>
      </w:r>
      <w:r>
        <w:rPr>
          <w:rFonts w:asciiTheme="majorBidi" w:hAnsiTheme="majorBidi" w:cstheme="majorBidi"/>
        </w:rPr>
        <w:t xml:space="preserve">uhibbudin, </w:t>
      </w:r>
      <w:r w:rsidR="00E20D08">
        <w:rPr>
          <w:rFonts w:asciiTheme="majorBidi" w:hAnsiTheme="majorBidi" w:cstheme="majorBidi"/>
        </w:rPr>
        <w:t>S.Pd.</w:t>
      </w:r>
      <w:r w:rsidR="00271369">
        <w:rPr>
          <w:rFonts w:asciiTheme="majorBidi" w:hAnsiTheme="majorBidi" w:cstheme="majorBidi"/>
        </w:rPr>
        <w:t>I</w:t>
      </w:r>
      <w:r w:rsidR="00E20D08">
        <w:rPr>
          <w:rFonts w:asciiTheme="majorBidi" w:hAnsiTheme="majorBidi" w:cstheme="majorBidi"/>
        </w:rPr>
        <w:t xml:space="preserve"> </w:t>
      </w:r>
      <w:r>
        <w:rPr>
          <w:rFonts w:asciiTheme="majorBidi" w:hAnsiTheme="majorBidi" w:cstheme="majorBidi"/>
        </w:rPr>
        <w:t xml:space="preserve">selaku guru </w:t>
      </w:r>
      <w:r w:rsidR="00485E5E">
        <w:rPr>
          <w:rFonts w:asciiTheme="majorBidi" w:hAnsiTheme="majorBidi" w:cstheme="majorBidi"/>
        </w:rPr>
        <w:t>p</w:t>
      </w:r>
      <w:r>
        <w:rPr>
          <w:rFonts w:asciiTheme="majorBidi" w:hAnsiTheme="majorBidi" w:cstheme="majorBidi"/>
        </w:rPr>
        <w:t xml:space="preserve">endidikan agama islam, </w:t>
      </w:r>
      <w:r w:rsidR="00252882">
        <w:rPr>
          <w:rFonts w:asciiTheme="majorBidi" w:hAnsiTheme="majorBidi" w:cstheme="majorBidi"/>
        </w:rPr>
        <w:t xml:space="preserve">di SMP Negeri 16 Semarang dalam wawancara berikut  : </w:t>
      </w:r>
    </w:p>
    <w:p w14:paraId="406F6D20" w14:textId="1D0A4839" w:rsidR="00C473CB" w:rsidRDefault="00252882" w:rsidP="000A5A5E">
      <w:pPr>
        <w:tabs>
          <w:tab w:val="left" w:pos="4130"/>
        </w:tabs>
        <w:spacing w:line="240" w:lineRule="auto"/>
        <w:ind w:left="2160"/>
        <w:rPr>
          <w:rFonts w:asciiTheme="majorBidi" w:hAnsiTheme="majorBidi" w:cstheme="majorBidi"/>
        </w:rPr>
      </w:pPr>
      <w:r>
        <w:rPr>
          <w:rFonts w:asciiTheme="majorBidi" w:hAnsiTheme="majorBidi" w:cstheme="majorBidi"/>
        </w:rPr>
        <w:t>“</w:t>
      </w:r>
      <w:r w:rsidRPr="00252882">
        <w:rPr>
          <w:rFonts w:asciiTheme="majorBidi" w:hAnsiTheme="majorBidi" w:cstheme="majorBidi"/>
        </w:rPr>
        <w:t>Kita kombinasi,</w:t>
      </w:r>
      <w:r>
        <w:rPr>
          <w:rFonts w:asciiTheme="majorBidi" w:hAnsiTheme="majorBidi" w:cstheme="majorBidi"/>
        </w:rPr>
        <w:t xml:space="preserve"> </w:t>
      </w:r>
      <w:r w:rsidRPr="00252882">
        <w:rPr>
          <w:rFonts w:asciiTheme="majorBidi" w:hAnsiTheme="majorBidi" w:cstheme="majorBidi"/>
        </w:rPr>
        <w:t>namun bisanya saya  menggunakan strategi pembelajaran kooperatif dan paikem.</w:t>
      </w:r>
      <w:r>
        <w:rPr>
          <w:rFonts w:asciiTheme="majorBidi" w:hAnsiTheme="majorBidi" w:cstheme="majorBidi"/>
        </w:rPr>
        <w:t xml:space="preserve"> </w:t>
      </w:r>
      <w:r w:rsidRPr="00252882">
        <w:rPr>
          <w:rFonts w:asciiTheme="majorBidi" w:hAnsiTheme="majorBidi" w:cstheme="majorBidi"/>
        </w:rPr>
        <w:t>saya juga t</w:t>
      </w:r>
      <w:r w:rsidR="00DC0887">
        <w:rPr>
          <w:rFonts w:asciiTheme="majorBidi" w:hAnsiTheme="majorBidi" w:cstheme="majorBidi"/>
        </w:rPr>
        <w:t>erka</w:t>
      </w:r>
      <w:r w:rsidRPr="00252882">
        <w:rPr>
          <w:rFonts w:asciiTheme="majorBidi" w:hAnsiTheme="majorBidi" w:cstheme="majorBidi"/>
        </w:rPr>
        <w:t xml:space="preserve">dang menggunakan  pembelajaran yang bermuara pada critical thinking, jd ketika saya memakai </w:t>
      </w:r>
      <w:r w:rsidRPr="00252882">
        <w:rPr>
          <w:rFonts w:asciiTheme="majorBidi" w:hAnsiTheme="majorBidi" w:cstheme="majorBidi"/>
        </w:rPr>
        <w:lastRenderedPageBreak/>
        <w:t>strategi pembelajaran yang critical thingking anak-anak  bisa bebas mengeksplor macam-macam pertanyaan.</w:t>
      </w:r>
      <w:r>
        <w:rPr>
          <w:rFonts w:asciiTheme="majorBidi" w:hAnsiTheme="majorBidi" w:cstheme="majorBidi"/>
        </w:rPr>
        <w:t>”</w:t>
      </w:r>
      <w:r w:rsidR="00357A46">
        <w:rPr>
          <w:rStyle w:val="FootnoteReference"/>
          <w:rFonts w:asciiTheme="majorBidi" w:hAnsiTheme="majorBidi" w:cstheme="majorBidi"/>
        </w:rPr>
        <w:footnoteReference w:id="132"/>
      </w:r>
    </w:p>
    <w:p w14:paraId="766BD6B1" w14:textId="77777777" w:rsidR="00C473CB" w:rsidRDefault="00C473CB" w:rsidP="00F23066">
      <w:pPr>
        <w:tabs>
          <w:tab w:val="left" w:pos="4130"/>
        </w:tabs>
        <w:spacing w:line="240" w:lineRule="auto"/>
        <w:rPr>
          <w:rFonts w:asciiTheme="majorBidi" w:hAnsiTheme="majorBidi" w:cstheme="majorBidi"/>
        </w:rPr>
      </w:pPr>
    </w:p>
    <w:p w14:paraId="21E2F650" w14:textId="5F3307F3" w:rsidR="000B74FC" w:rsidRDefault="008A2AC0" w:rsidP="00271369">
      <w:pPr>
        <w:tabs>
          <w:tab w:val="left" w:pos="4130"/>
        </w:tabs>
        <w:ind w:left="1440"/>
        <w:rPr>
          <w:rFonts w:asciiTheme="majorBidi" w:hAnsiTheme="majorBidi" w:cstheme="majorBidi"/>
        </w:rPr>
      </w:pPr>
      <w:r>
        <w:rPr>
          <w:rFonts w:asciiTheme="majorBidi" w:hAnsiTheme="majorBidi" w:cstheme="majorBidi"/>
        </w:rPr>
        <w:t xml:space="preserve">Berbeda </w:t>
      </w:r>
      <w:r w:rsidR="008E34FD">
        <w:rPr>
          <w:rFonts w:asciiTheme="majorBidi" w:hAnsiTheme="majorBidi" w:cstheme="majorBidi"/>
        </w:rPr>
        <w:t xml:space="preserve">dengan strategi pembelajaran yang digunakan oleh </w:t>
      </w:r>
      <w:r w:rsidR="00710415">
        <w:rPr>
          <w:rFonts w:asciiTheme="majorBidi" w:hAnsiTheme="majorBidi" w:cstheme="majorBidi"/>
        </w:rPr>
        <w:t>B</w:t>
      </w:r>
      <w:r w:rsidR="008E34FD">
        <w:rPr>
          <w:rFonts w:asciiTheme="majorBidi" w:hAnsiTheme="majorBidi" w:cstheme="majorBidi"/>
        </w:rPr>
        <w:t xml:space="preserve">apak </w:t>
      </w:r>
      <w:r w:rsidR="00710415">
        <w:rPr>
          <w:rFonts w:asciiTheme="majorBidi" w:hAnsiTheme="majorBidi" w:cstheme="majorBidi"/>
        </w:rPr>
        <w:t>M</w:t>
      </w:r>
      <w:r w:rsidR="008E34FD">
        <w:rPr>
          <w:rFonts w:asciiTheme="majorBidi" w:hAnsiTheme="majorBidi" w:cstheme="majorBidi"/>
        </w:rPr>
        <w:t>uhibbudin,</w:t>
      </w:r>
      <w:r w:rsidR="00E30727">
        <w:rPr>
          <w:rFonts w:asciiTheme="majorBidi" w:hAnsiTheme="majorBidi" w:cstheme="majorBidi"/>
        </w:rPr>
        <w:t xml:space="preserve"> dalam wawancaranya Bapak </w:t>
      </w:r>
      <w:r w:rsidR="00710415">
        <w:rPr>
          <w:rFonts w:asciiTheme="majorBidi" w:hAnsiTheme="majorBidi" w:cstheme="majorBidi"/>
        </w:rPr>
        <w:t>R</w:t>
      </w:r>
      <w:r w:rsidR="00E30727">
        <w:rPr>
          <w:rFonts w:asciiTheme="majorBidi" w:hAnsiTheme="majorBidi" w:cstheme="majorBidi"/>
        </w:rPr>
        <w:t>ofik</w:t>
      </w:r>
      <w:r w:rsidR="00E20D08">
        <w:rPr>
          <w:rFonts w:asciiTheme="majorBidi" w:hAnsiTheme="majorBidi" w:cstheme="majorBidi"/>
        </w:rPr>
        <w:t>, S.Pd.I</w:t>
      </w:r>
      <w:r w:rsidR="001154FE">
        <w:rPr>
          <w:rFonts w:asciiTheme="majorBidi" w:hAnsiTheme="majorBidi" w:cstheme="majorBidi"/>
        </w:rPr>
        <w:t xml:space="preserve">, yang juga guru PAI di SMP Negeri 16 Semarang : </w:t>
      </w:r>
    </w:p>
    <w:p w14:paraId="0045EBB2" w14:textId="2FE1DA5A" w:rsidR="008B002A" w:rsidRDefault="008B002A" w:rsidP="00271369">
      <w:pPr>
        <w:tabs>
          <w:tab w:val="left" w:pos="4130"/>
        </w:tabs>
        <w:spacing w:line="240" w:lineRule="auto"/>
        <w:ind w:left="2160"/>
        <w:rPr>
          <w:rFonts w:asciiTheme="majorBidi" w:hAnsiTheme="majorBidi" w:cstheme="majorBidi"/>
        </w:rPr>
      </w:pPr>
      <w:r w:rsidRPr="008B002A">
        <w:rPr>
          <w:rFonts w:asciiTheme="majorBidi" w:hAnsiTheme="majorBidi" w:cstheme="majorBidi"/>
        </w:rPr>
        <w:t>“Saya biasanya mengguna</w:t>
      </w:r>
      <w:r w:rsidR="00962D15">
        <w:rPr>
          <w:rFonts w:asciiTheme="majorBidi" w:hAnsiTheme="majorBidi" w:cstheme="majorBidi"/>
        </w:rPr>
        <w:t xml:space="preserve"> </w:t>
      </w:r>
      <w:r w:rsidRPr="008B002A">
        <w:rPr>
          <w:rFonts w:asciiTheme="majorBidi" w:hAnsiTheme="majorBidi" w:cstheme="majorBidi"/>
        </w:rPr>
        <w:t>kan metode yang terinspirasi dari pesantren. seperti Sorogaan dan  bandungan. Selain itu, saya juga menggunakan diskusi dengan teman sebaya, praktik langsung, dan kadang menggunakan</w:t>
      </w:r>
      <w:r w:rsidR="00A12416">
        <w:rPr>
          <w:rFonts w:asciiTheme="majorBidi" w:hAnsiTheme="majorBidi" w:cstheme="majorBidi"/>
        </w:rPr>
        <w:t xml:space="preserve"> Paikem dengan</w:t>
      </w:r>
      <w:r w:rsidRPr="008B002A">
        <w:rPr>
          <w:rFonts w:asciiTheme="majorBidi" w:hAnsiTheme="majorBidi" w:cstheme="majorBidi"/>
        </w:rPr>
        <w:t xml:space="preserve"> media lagu  untuk membantu siswa lebih mudah memahami materi dengan cara yang menyenangkan.”</w:t>
      </w:r>
      <w:r w:rsidR="00357A46">
        <w:rPr>
          <w:rStyle w:val="FootnoteReference"/>
          <w:rFonts w:asciiTheme="majorBidi" w:hAnsiTheme="majorBidi" w:cstheme="majorBidi"/>
        </w:rPr>
        <w:footnoteReference w:id="133"/>
      </w:r>
    </w:p>
    <w:p w14:paraId="7AE21B4D" w14:textId="77777777" w:rsidR="008B002A" w:rsidRDefault="008B002A" w:rsidP="00E32844">
      <w:pPr>
        <w:tabs>
          <w:tab w:val="left" w:pos="4130"/>
        </w:tabs>
        <w:ind w:left="360"/>
        <w:rPr>
          <w:rFonts w:asciiTheme="majorBidi" w:hAnsiTheme="majorBidi" w:cstheme="majorBidi"/>
        </w:rPr>
      </w:pPr>
    </w:p>
    <w:p w14:paraId="23EF8418" w14:textId="2570462D" w:rsidR="008B002A" w:rsidRDefault="00AB0616" w:rsidP="00271369">
      <w:pPr>
        <w:tabs>
          <w:tab w:val="left" w:pos="4130"/>
        </w:tabs>
        <w:ind w:left="1440"/>
        <w:rPr>
          <w:rFonts w:asciiTheme="majorBidi" w:hAnsiTheme="majorBidi" w:cstheme="majorBidi"/>
        </w:rPr>
      </w:pPr>
      <w:r>
        <w:rPr>
          <w:rFonts w:asciiTheme="majorBidi" w:hAnsiTheme="majorBidi" w:cstheme="majorBidi"/>
        </w:rPr>
        <w:t xml:space="preserve">Adapun </w:t>
      </w:r>
      <w:r w:rsidR="00710415">
        <w:rPr>
          <w:rFonts w:asciiTheme="majorBidi" w:hAnsiTheme="majorBidi" w:cstheme="majorBidi"/>
        </w:rPr>
        <w:t>B</w:t>
      </w:r>
      <w:r w:rsidR="00822F5D">
        <w:rPr>
          <w:rFonts w:asciiTheme="majorBidi" w:hAnsiTheme="majorBidi" w:cstheme="majorBidi"/>
        </w:rPr>
        <w:t xml:space="preserve">apak </w:t>
      </w:r>
      <w:r w:rsidR="00710415">
        <w:rPr>
          <w:rFonts w:asciiTheme="majorBidi" w:hAnsiTheme="majorBidi" w:cstheme="majorBidi"/>
        </w:rPr>
        <w:t>W</w:t>
      </w:r>
      <w:r w:rsidR="00822F5D">
        <w:rPr>
          <w:rFonts w:asciiTheme="majorBidi" w:hAnsiTheme="majorBidi" w:cstheme="majorBidi"/>
        </w:rPr>
        <w:t>ahid</w:t>
      </w:r>
      <w:r w:rsidR="00E20D08">
        <w:rPr>
          <w:rFonts w:asciiTheme="majorBidi" w:hAnsiTheme="majorBidi" w:cstheme="majorBidi"/>
        </w:rPr>
        <w:t xml:space="preserve"> S.Pd.I</w:t>
      </w:r>
      <w:r>
        <w:rPr>
          <w:rFonts w:asciiTheme="majorBidi" w:hAnsiTheme="majorBidi" w:cstheme="majorBidi"/>
        </w:rPr>
        <w:t>,</w:t>
      </w:r>
      <w:r w:rsidR="000D79F8">
        <w:rPr>
          <w:rFonts w:asciiTheme="majorBidi" w:hAnsiTheme="majorBidi" w:cstheme="majorBidi"/>
        </w:rPr>
        <w:t xml:space="preserve"> guru </w:t>
      </w:r>
      <w:r w:rsidR="00485E5E">
        <w:rPr>
          <w:rFonts w:asciiTheme="majorBidi" w:hAnsiTheme="majorBidi" w:cstheme="majorBidi"/>
        </w:rPr>
        <w:t>p</w:t>
      </w:r>
      <w:r w:rsidR="000D79F8">
        <w:rPr>
          <w:rFonts w:asciiTheme="majorBidi" w:hAnsiTheme="majorBidi" w:cstheme="majorBidi"/>
        </w:rPr>
        <w:t>endidikan agama islam</w:t>
      </w:r>
      <w:r w:rsidR="00822F5D">
        <w:rPr>
          <w:rFonts w:asciiTheme="majorBidi" w:hAnsiTheme="majorBidi" w:cstheme="majorBidi"/>
        </w:rPr>
        <w:t xml:space="preserve"> </w:t>
      </w:r>
      <w:r>
        <w:rPr>
          <w:rFonts w:asciiTheme="majorBidi" w:hAnsiTheme="majorBidi" w:cstheme="majorBidi"/>
        </w:rPr>
        <w:t xml:space="preserve">lainya </w:t>
      </w:r>
      <w:r w:rsidR="00AD729F">
        <w:rPr>
          <w:rFonts w:asciiTheme="majorBidi" w:hAnsiTheme="majorBidi" w:cstheme="majorBidi"/>
        </w:rPr>
        <w:t>memberika</w:t>
      </w:r>
      <w:r w:rsidR="000D79F8">
        <w:rPr>
          <w:rFonts w:asciiTheme="majorBidi" w:hAnsiTheme="majorBidi" w:cstheme="majorBidi"/>
        </w:rPr>
        <w:t xml:space="preserve">n </w:t>
      </w:r>
      <w:r w:rsidR="00AD729F">
        <w:rPr>
          <w:rFonts w:asciiTheme="majorBidi" w:hAnsiTheme="majorBidi" w:cstheme="majorBidi"/>
        </w:rPr>
        <w:t xml:space="preserve">pernyataan </w:t>
      </w:r>
      <w:r w:rsidR="000D79F8">
        <w:rPr>
          <w:rFonts w:asciiTheme="majorBidi" w:hAnsiTheme="majorBidi" w:cstheme="majorBidi"/>
        </w:rPr>
        <w:t xml:space="preserve">dalam wawancaranya : </w:t>
      </w:r>
    </w:p>
    <w:p w14:paraId="17DE73F8" w14:textId="30BF9DBA" w:rsidR="006D315D" w:rsidRDefault="00AD729F" w:rsidP="00271369">
      <w:pPr>
        <w:tabs>
          <w:tab w:val="left" w:pos="4130"/>
        </w:tabs>
        <w:spacing w:line="240" w:lineRule="auto"/>
        <w:ind w:left="2160"/>
        <w:rPr>
          <w:rFonts w:ascii="Times New Roman" w:eastAsia="Calibri" w:hAnsi="Times New Roman" w:cs="Times New Roman"/>
          <w:kern w:val="2"/>
          <w14:ligatures w14:val="standardContextual"/>
        </w:rPr>
      </w:pPr>
      <w:r w:rsidRPr="00D8583F">
        <w:rPr>
          <w:rFonts w:asciiTheme="majorBidi" w:hAnsiTheme="majorBidi" w:cstheme="majorBidi"/>
        </w:rPr>
        <w:t>“</w:t>
      </w:r>
      <w:r w:rsidRPr="00D8583F">
        <w:rPr>
          <w:rFonts w:ascii="Times New Roman" w:eastAsia="Calibri" w:hAnsi="Times New Roman" w:cs="Times New Roman"/>
          <w:kern w:val="2"/>
          <w14:ligatures w14:val="standardContextual"/>
        </w:rPr>
        <w:t>Kooperatif sering kita pakai, setelah selesai menyampaikan materi, siswa dibagi ke dalam kelompok kecil kemudian mendiskusikan sebuah studi kasus.</w:t>
      </w:r>
      <w:r w:rsidR="00D8583F">
        <w:rPr>
          <w:rFonts w:ascii="Times New Roman" w:eastAsia="Calibri" w:hAnsi="Times New Roman" w:cs="Times New Roman"/>
          <w:kern w:val="2"/>
          <w14:ligatures w14:val="standardContextual"/>
        </w:rPr>
        <w:t xml:space="preserve"> </w:t>
      </w:r>
      <w:r w:rsidRPr="00D8583F">
        <w:rPr>
          <w:rFonts w:ascii="Times New Roman" w:eastAsia="Calibri" w:hAnsi="Times New Roman" w:cs="Times New Roman"/>
          <w:kern w:val="2"/>
          <w14:ligatures w14:val="standardContextual"/>
        </w:rPr>
        <w:t xml:space="preserve">Kemudian mereka bergantian mempresentasikan hasil diskusi mereka dengan  metode tutor sebaya . saya kira strategi pembelajaran ini akan </w:t>
      </w:r>
      <w:r w:rsidRPr="00D8583F">
        <w:rPr>
          <w:rFonts w:ascii="Times New Roman" w:eastAsia="Calibri" w:hAnsi="Times New Roman" w:cs="Times New Roman"/>
          <w:kern w:val="2"/>
          <w14:ligatures w14:val="standardContextual"/>
        </w:rPr>
        <w:lastRenderedPageBreak/>
        <w:t>menciptakan pembelajaran yang aktif, dan bisa membangun rasa percaya diri pada anak”</w:t>
      </w:r>
      <w:r w:rsidR="00C6736B">
        <w:rPr>
          <w:rFonts w:ascii="Times New Roman" w:eastAsia="Calibri" w:hAnsi="Times New Roman" w:cs="Times New Roman"/>
          <w:kern w:val="2"/>
          <w14:ligatures w14:val="standardContextual"/>
        </w:rPr>
        <w:t xml:space="preserve"> </w:t>
      </w:r>
      <w:r w:rsidR="00E45AE1">
        <w:rPr>
          <w:rStyle w:val="FootnoteReference"/>
          <w:rFonts w:ascii="Times New Roman" w:eastAsia="Calibri" w:hAnsi="Times New Roman" w:cs="Times New Roman"/>
          <w:kern w:val="2"/>
          <w14:ligatures w14:val="standardContextual"/>
        </w:rPr>
        <w:footnoteReference w:id="134"/>
      </w:r>
    </w:p>
    <w:p w14:paraId="19A81BF4" w14:textId="77777777" w:rsidR="00FF127A" w:rsidRPr="00FF127A" w:rsidRDefault="00FF127A" w:rsidP="00FF127A">
      <w:pPr>
        <w:tabs>
          <w:tab w:val="left" w:pos="4130"/>
        </w:tabs>
        <w:spacing w:line="240" w:lineRule="auto"/>
        <w:ind w:left="1440"/>
        <w:rPr>
          <w:rFonts w:ascii="Times New Roman" w:eastAsia="Calibri" w:hAnsi="Times New Roman" w:cs="Times New Roman"/>
          <w:kern w:val="2"/>
          <w14:ligatures w14:val="standardContextual"/>
        </w:rPr>
      </w:pPr>
    </w:p>
    <w:p w14:paraId="031AF91F" w14:textId="6F95542D" w:rsidR="009A4138" w:rsidRDefault="009F3331" w:rsidP="00271369">
      <w:pPr>
        <w:tabs>
          <w:tab w:val="left" w:pos="4130"/>
        </w:tabs>
        <w:ind w:left="1440" w:firstLine="1080"/>
        <w:rPr>
          <w:rFonts w:asciiTheme="majorBidi" w:hAnsiTheme="majorBidi" w:cstheme="majorBidi"/>
        </w:rPr>
      </w:pPr>
      <w:r>
        <w:rPr>
          <w:rFonts w:asciiTheme="majorBidi" w:hAnsiTheme="majorBidi" w:cstheme="majorBidi"/>
        </w:rPr>
        <w:t xml:space="preserve">Menurut data hasil wawancara, </w:t>
      </w:r>
      <w:r w:rsidR="00006D2E">
        <w:rPr>
          <w:rFonts w:asciiTheme="majorBidi" w:hAnsiTheme="majorBidi" w:cstheme="majorBidi"/>
        </w:rPr>
        <w:t>guru</w:t>
      </w:r>
      <w:r w:rsidR="008A2E32">
        <w:rPr>
          <w:rFonts w:asciiTheme="majorBidi" w:hAnsiTheme="majorBidi" w:cstheme="majorBidi"/>
        </w:rPr>
        <w:t>-</w:t>
      </w:r>
      <w:r w:rsidR="00006D2E">
        <w:rPr>
          <w:rFonts w:asciiTheme="majorBidi" w:hAnsiTheme="majorBidi" w:cstheme="majorBidi"/>
        </w:rPr>
        <w:t xml:space="preserve">guru </w:t>
      </w:r>
      <w:r w:rsidR="00485E5E">
        <w:rPr>
          <w:rFonts w:asciiTheme="majorBidi" w:hAnsiTheme="majorBidi" w:cstheme="majorBidi"/>
        </w:rPr>
        <w:t>p</w:t>
      </w:r>
      <w:r w:rsidR="00006D2E">
        <w:rPr>
          <w:rFonts w:asciiTheme="majorBidi" w:hAnsiTheme="majorBidi" w:cstheme="majorBidi"/>
        </w:rPr>
        <w:t xml:space="preserve">endidikan agama islam yang ada di SMP negeri 16 Semarang </w:t>
      </w:r>
      <w:r w:rsidR="008A2E32">
        <w:rPr>
          <w:rFonts w:asciiTheme="majorBidi" w:hAnsiTheme="majorBidi" w:cstheme="majorBidi"/>
        </w:rPr>
        <w:t xml:space="preserve">menerapkan </w:t>
      </w:r>
      <w:r w:rsidR="00DF0591">
        <w:rPr>
          <w:rFonts w:asciiTheme="majorBidi" w:hAnsiTheme="majorBidi" w:cstheme="majorBidi"/>
        </w:rPr>
        <w:t>strategi pembelajaran yang</w:t>
      </w:r>
      <w:r w:rsidR="00151092">
        <w:rPr>
          <w:rFonts w:asciiTheme="majorBidi" w:hAnsiTheme="majorBidi" w:cstheme="majorBidi"/>
        </w:rPr>
        <w:t xml:space="preserve"> bervaria</w:t>
      </w:r>
      <w:r w:rsidR="00FC078C">
        <w:rPr>
          <w:rFonts w:asciiTheme="majorBidi" w:hAnsiTheme="majorBidi" w:cstheme="majorBidi"/>
        </w:rPr>
        <w:t xml:space="preserve">si. </w:t>
      </w:r>
      <w:r w:rsidR="00420C89">
        <w:rPr>
          <w:rFonts w:asciiTheme="majorBidi" w:hAnsiTheme="majorBidi" w:cstheme="majorBidi"/>
        </w:rPr>
        <w:t xml:space="preserve">Penerapan strategi ini </w:t>
      </w:r>
      <w:r w:rsidR="009667FD">
        <w:rPr>
          <w:rFonts w:asciiTheme="majorBidi" w:hAnsiTheme="majorBidi" w:cstheme="majorBidi"/>
        </w:rPr>
        <w:t xml:space="preserve">didukung </w:t>
      </w:r>
      <w:r w:rsidR="00D368F2">
        <w:rPr>
          <w:rFonts w:asciiTheme="majorBidi" w:hAnsiTheme="majorBidi" w:cstheme="majorBidi"/>
        </w:rPr>
        <w:t xml:space="preserve">dengan </w:t>
      </w:r>
      <w:r w:rsidR="0036599D">
        <w:rPr>
          <w:rFonts w:asciiTheme="majorBidi" w:hAnsiTheme="majorBidi" w:cstheme="majorBidi"/>
        </w:rPr>
        <w:t xml:space="preserve">adanya </w:t>
      </w:r>
      <w:r w:rsidR="00D368F2">
        <w:rPr>
          <w:rFonts w:asciiTheme="majorBidi" w:hAnsiTheme="majorBidi" w:cstheme="majorBidi"/>
        </w:rPr>
        <w:t>pem</w:t>
      </w:r>
      <w:r w:rsidR="0036599D">
        <w:rPr>
          <w:rFonts w:asciiTheme="majorBidi" w:hAnsiTheme="majorBidi" w:cstheme="majorBidi"/>
        </w:rPr>
        <w:t>a</w:t>
      </w:r>
      <w:r w:rsidR="00D368F2">
        <w:rPr>
          <w:rFonts w:asciiTheme="majorBidi" w:hAnsiTheme="majorBidi" w:cstheme="majorBidi"/>
        </w:rPr>
        <w:t>nfaatan berbagai macam media dan sumber belajar, yang tidak terbatas hanya pada buku teks s</w:t>
      </w:r>
      <w:r w:rsidR="006E1AA6">
        <w:rPr>
          <w:rFonts w:asciiTheme="majorBidi" w:hAnsiTheme="majorBidi" w:cstheme="majorBidi"/>
        </w:rPr>
        <w:t>emata</w:t>
      </w:r>
      <w:r w:rsidR="00D368F2">
        <w:rPr>
          <w:rFonts w:asciiTheme="majorBidi" w:hAnsiTheme="majorBidi" w:cstheme="majorBidi"/>
        </w:rPr>
        <w:t xml:space="preserve">, namun </w:t>
      </w:r>
      <w:r w:rsidR="00002784">
        <w:rPr>
          <w:rFonts w:asciiTheme="majorBidi" w:hAnsiTheme="majorBidi" w:cstheme="majorBidi"/>
        </w:rPr>
        <w:t xml:space="preserve">menggunakan </w:t>
      </w:r>
      <w:r w:rsidR="00400028">
        <w:rPr>
          <w:rFonts w:asciiTheme="majorBidi" w:hAnsiTheme="majorBidi" w:cstheme="majorBidi"/>
        </w:rPr>
        <w:t>media berbasi</w:t>
      </w:r>
      <w:r w:rsidR="006E1AA6">
        <w:rPr>
          <w:rFonts w:asciiTheme="majorBidi" w:hAnsiTheme="majorBidi" w:cstheme="majorBidi"/>
        </w:rPr>
        <w:t>s</w:t>
      </w:r>
      <w:r w:rsidR="00400028">
        <w:rPr>
          <w:rFonts w:asciiTheme="majorBidi" w:hAnsiTheme="majorBidi" w:cstheme="majorBidi"/>
        </w:rPr>
        <w:t xml:space="preserve"> </w:t>
      </w:r>
      <w:r w:rsidR="00002784">
        <w:rPr>
          <w:rFonts w:asciiTheme="majorBidi" w:hAnsiTheme="majorBidi" w:cstheme="majorBidi"/>
        </w:rPr>
        <w:t xml:space="preserve">teknologi seperti </w:t>
      </w:r>
      <w:r w:rsidR="00CB5962">
        <w:rPr>
          <w:rFonts w:asciiTheme="majorBidi" w:hAnsiTheme="majorBidi" w:cstheme="majorBidi"/>
        </w:rPr>
        <w:t>video eduka</w:t>
      </w:r>
      <w:r w:rsidR="008B5A4F">
        <w:rPr>
          <w:rFonts w:asciiTheme="majorBidi" w:hAnsiTheme="majorBidi" w:cstheme="majorBidi"/>
        </w:rPr>
        <w:t>tif melalui youtube dan</w:t>
      </w:r>
      <w:r w:rsidR="00811480">
        <w:rPr>
          <w:rFonts w:asciiTheme="majorBidi" w:hAnsiTheme="majorBidi" w:cstheme="majorBidi"/>
        </w:rPr>
        <w:t xml:space="preserve"> </w:t>
      </w:r>
      <w:r w:rsidR="00335F86">
        <w:rPr>
          <w:rFonts w:asciiTheme="majorBidi" w:hAnsiTheme="majorBidi" w:cstheme="majorBidi"/>
        </w:rPr>
        <w:t>A</w:t>
      </w:r>
      <w:r w:rsidR="00A853C1">
        <w:rPr>
          <w:rFonts w:asciiTheme="majorBidi" w:hAnsiTheme="majorBidi" w:cstheme="majorBidi"/>
        </w:rPr>
        <w:t>l</w:t>
      </w:r>
      <w:r w:rsidR="00335F86">
        <w:rPr>
          <w:rFonts w:asciiTheme="majorBidi" w:hAnsiTheme="majorBidi" w:cstheme="majorBidi"/>
        </w:rPr>
        <w:t>-Q</w:t>
      </w:r>
      <w:r w:rsidR="00A853C1">
        <w:rPr>
          <w:rFonts w:asciiTheme="majorBidi" w:hAnsiTheme="majorBidi" w:cstheme="majorBidi"/>
        </w:rPr>
        <w:t>uran digital interaktif</w:t>
      </w:r>
      <w:r w:rsidR="008B5A4F">
        <w:rPr>
          <w:rFonts w:asciiTheme="majorBidi" w:hAnsiTheme="majorBidi" w:cstheme="majorBidi"/>
        </w:rPr>
        <w:t>. Selain itu</w:t>
      </w:r>
      <w:r w:rsidR="00400028">
        <w:rPr>
          <w:rFonts w:asciiTheme="majorBidi" w:hAnsiTheme="majorBidi" w:cstheme="majorBidi"/>
        </w:rPr>
        <w:t xml:space="preserve"> berbasis audio seperti </w:t>
      </w:r>
      <w:r w:rsidR="00335F86">
        <w:rPr>
          <w:rFonts w:asciiTheme="majorBidi" w:hAnsiTheme="majorBidi" w:cstheme="majorBidi"/>
        </w:rPr>
        <w:t>l</w:t>
      </w:r>
      <w:r w:rsidR="002D3024">
        <w:rPr>
          <w:rFonts w:asciiTheme="majorBidi" w:hAnsiTheme="majorBidi" w:cstheme="majorBidi"/>
        </w:rPr>
        <w:t xml:space="preserve">agu, </w:t>
      </w:r>
      <w:r w:rsidR="00290A69">
        <w:rPr>
          <w:rFonts w:asciiTheme="majorBidi" w:hAnsiTheme="majorBidi" w:cstheme="majorBidi"/>
        </w:rPr>
        <w:t xml:space="preserve">serta </w:t>
      </w:r>
      <w:r w:rsidR="002D3024">
        <w:rPr>
          <w:rFonts w:asciiTheme="majorBidi" w:hAnsiTheme="majorBidi" w:cstheme="majorBidi"/>
        </w:rPr>
        <w:t xml:space="preserve">berbasis pengalaman langsung seperti outing class </w:t>
      </w:r>
      <w:r w:rsidR="00290A69">
        <w:rPr>
          <w:rFonts w:asciiTheme="majorBidi" w:hAnsiTheme="majorBidi" w:cstheme="majorBidi"/>
        </w:rPr>
        <w:t>.</w:t>
      </w:r>
    </w:p>
    <w:p w14:paraId="07879640" w14:textId="34485491" w:rsidR="00BB4488" w:rsidRPr="00BB4488" w:rsidRDefault="00BB4488" w:rsidP="00271369">
      <w:pPr>
        <w:tabs>
          <w:tab w:val="left" w:pos="4130"/>
        </w:tabs>
        <w:ind w:left="1440" w:firstLine="1080"/>
        <w:rPr>
          <w:rFonts w:asciiTheme="majorBidi" w:hAnsiTheme="majorBidi" w:cstheme="majorBidi"/>
        </w:rPr>
      </w:pPr>
      <w:r>
        <w:rPr>
          <w:rFonts w:asciiTheme="majorBidi" w:hAnsiTheme="majorBidi" w:cstheme="majorBidi"/>
        </w:rPr>
        <w:t>S</w:t>
      </w:r>
      <w:r w:rsidRPr="00BB4488">
        <w:rPr>
          <w:rFonts w:asciiTheme="majorBidi" w:hAnsiTheme="majorBidi" w:cstheme="majorBidi"/>
        </w:rPr>
        <w:t xml:space="preserve">elain strategi pembelajaranya yang disesuaikan dengan karakteristik dari sekolah ramah anak , materi dalam </w:t>
      </w:r>
      <w:r w:rsidR="00485E5E">
        <w:rPr>
          <w:rFonts w:asciiTheme="majorBidi" w:hAnsiTheme="majorBidi" w:cstheme="majorBidi"/>
        </w:rPr>
        <w:t>p</w:t>
      </w:r>
      <w:r w:rsidRPr="00BB4488">
        <w:rPr>
          <w:rFonts w:asciiTheme="majorBidi" w:hAnsiTheme="majorBidi" w:cstheme="majorBidi"/>
        </w:rPr>
        <w:t xml:space="preserve">endidikan agama islam juga tidak lepas dari nilai nilai yang mendukung terciptanya lingkungan sekolah yang ramah anak . Seperti dalam wawancara dengan </w:t>
      </w:r>
      <w:r w:rsidR="00335F86">
        <w:rPr>
          <w:rFonts w:asciiTheme="majorBidi" w:hAnsiTheme="majorBidi" w:cstheme="majorBidi"/>
        </w:rPr>
        <w:t>B</w:t>
      </w:r>
      <w:r w:rsidRPr="00BB4488">
        <w:rPr>
          <w:rFonts w:asciiTheme="majorBidi" w:hAnsiTheme="majorBidi" w:cstheme="majorBidi"/>
        </w:rPr>
        <w:t xml:space="preserve">apak </w:t>
      </w:r>
      <w:r w:rsidR="00335F86">
        <w:rPr>
          <w:rFonts w:asciiTheme="majorBidi" w:hAnsiTheme="majorBidi" w:cstheme="majorBidi"/>
        </w:rPr>
        <w:t>W</w:t>
      </w:r>
      <w:r w:rsidRPr="00BB4488">
        <w:rPr>
          <w:rFonts w:asciiTheme="majorBidi" w:hAnsiTheme="majorBidi" w:cstheme="majorBidi"/>
        </w:rPr>
        <w:t>ahid</w:t>
      </w:r>
      <w:r w:rsidR="00E20D08">
        <w:rPr>
          <w:rFonts w:asciiTheme="majorBidi" w:hAnsiTheme="majorBidi" w:cstheme="majorBidi"/>
        </w:rPr>
        <w:t>, S.Pd.I</w:t>
      </w:r>
      <w:r w:rsidRPr="00BB4488">
        <w:rPr>
          <w:rFonts w:asciiTheme="majorBidi" w:hAnsiTheme="majorBidi" w:cstheme="majorBidi"/>
        </w:rPr>
        <w:t xml:space="preserve">, salah satu guru </w:t>
      </w:r>
      <w:r w:rsidR="00485E5E">
        <w:rPr>
          <w:rFonts w:asciiTheme="majorBidi" w:hAnsiTheme="majorBidi" w:cstheme="majorBidi"/>
        </w:rPr>
        <w:t>p</w:t>
      </w:r>
      <w:r w:rsidRPr="00BB4488">
        <w:rPr>
          <w:rFonts w:asciiTheme="majorBidi" w:hAnsiTheme="majorBidi" w:cstheme="majorBidi"/>
        </w:rPr>
        <w:t>endidikan agama islam di SMP Negeri 16 Semarang :</w:t>
      </w:r>
    </w:p>
    <w:p w14:paraId="779BC7F9" w14:textId="4AF3677B" w:rsidR="00BB4488" w:rsidRDefault="00BB4488" w:rsidP="00271369">
      <w:pPr>
        <w:tabs>
          <w:tab w:val="left" w:pos="4130"/>
        </w:tabs>
        <w:spacing w:line="240" w:lineRule="auto"/>
        <w:ind w:left="2520"/>
        <w:rPr>
          <w:rFonts w:asciiTheme="majorBidi" w:hAnsiTheme="majorBidi" w:cstheme="majorBidi"/>
        </w:rPr>
      </w:pPr>
      <w:r w:rsidRPr="00BB4488">
        <w:rPr>
          <w:rFonts w:asciiTheme="majorBidi" w:hAnsiTheme="majorBidi" w:cstheme="majorBidi"/>
        </w:rPr>
        <w:t>“</w:t>
      </w:r>
      <w:r w:rsidR="00394E8A">
        <w:rPr>
          <w:rFonts w:asciiTheme="majorBidi" w:hAnsiTheme="majorBidi" w:cstheme="majorBidi"/>
        </w:rPr>
        <w:t>M</w:t>
      </w:r>
      <w:r w:rsidRPr="00BB4488">
        <w:rPr>
          <w:rFonts w:asciiTheme="majorBidi" w:hAnsiTheme="majorBidi" w:cstheme="majorBidi"/>
        </w:rPr>
        <w:t xml:space="preserve">ungkin untuk materi yang sesuai dengan nilai nilai SRA yaitu salah satunya materi tentang menjadi generasi </w:t>
      </w:r>
      <w:r w:rsidRPr="00BB4488">
        <w:rPr>
          <w:rFonts w:asciiTheme="majorBidi" w:hAnsiTheme="majorBidi" w:cstheme="majorBidi"/>
        </w:rPr>
        <w:lastRenderedPageBreak/>
        <w:t>toleransi. Melalui materi itu anak diajak untuk menghormati perbedaan.”</w:t>
      </w:r>
      <w:r w:rsidR="00347C04">
        <w:rPr>
          <w:rStyle w:val="FootnoteReference"/>
          <w:rFonts w:asciiTheme="majorBidi" w:hAnsiTheme="majorBidi" w:cstheme="majorBidi"/>
        </w:rPr>
        <w:footnoteReference w:id="135"/>
      </w:r>
    </w:p>
    <w:p w14:paraId="01A552B2" w14:textId="77777777" w:rsidR="00BB4488" w:rsidRPr="00BB4488" w:rsidRDefault="00BB4488" w:rsidP="00BB4488">
      <w:pPr>
        <w:tabs>
          <w:tab w:val="left" w:pos="4130"/>
        </w:tabs>
        <w:spacing w:line="240" w:lineRule="auto"/>
        <w:ind w:left="2160" w:firstLine="1080"/>
        <w:rPr>
          <w:rFonts w:asciiTheme="majorBidi" w:hAnsiTheme="majorBidi" w:cstheme="majorBidi"/>
        </w:rPr>
      </w:pPr>
    </w:p>
    <w:p w14:paraId="2E539A89" w14:textId="38AFA387" w:rsidR="00BB4488" w:rsidRPr="00BB4488" w:rsidRDefault="00BB4488" w:rsidP="00271369">
      <w:pPr>
        <w:tabs>
          <w:tab w:val="left" w:pos="4130"/>
        </w:tabs>
        <w:ind w:left="1440" w:firstLine="1080"/>
        <w:rPr>
          <w:rFonts w:asciiTheme="majorBidi" w:hAnsiTheme="majorBidi" w:cstheme="majorBidi"/>
        </w:rPr>
      </w:pPr>
      <w:r w:rsidRPr="00BB4488">
        <w:rPr>
          <w:rFonts w:asciiTheme="majorBidi" w:hAnsiTheme="majorBidi" w:cstheme="majorBidi"/>
        </w:rPr>
        <w:t xml:space="preserve">Hal lainya juga dijelaskan oleh </w:t>
      </w:r>
      <w:r w:rsidR="00335F86">
        <w:rPr>
          <w:rFonts w:asciiTheme="majorBidi" w:hAnsiTheme="majorBidi" w:cstheme="majorBidi"/>
        </w:rPr>
        <w:t>B</w:t>
      </w:r>
      <w:r w:rsidRPr="00BB4488">
        <w:rPr>
          <w:rFonts w:asciiTheme="majorBidi" w:hAnsiTheme="majorBidi" w:cstheme="majorBidi"/>
        </w:rPr>
        <w:t>apak Muhib</w:t>
      </w:r>
      <w:r w:rsidR="00CC0AC2">
        <w:rPr>
          <w:rFonts w:asciiTheme="majorBidi" w:hAnsiTheme="majorBidi" w:cstheme="majorBidi"/>
        </w:rPr>
        <w:t xml:space="preserve"> S.Pd.I</w:t>
      </w:r>
      <w:r w:rsidRPr="00BB4488">
        <w:rPr>
          <w:rFonts w:asciiTheme="majorBidi" w:hAnsiTheme="majorBidi" w:cstheme="majorBidi"/>
        </w:rPr>
        <w:t xml:space="preserve">, selaku guru </w:t>
      </w:r>
      <w:r w:rsidR="00DB6F14">
        <w:rPr>
          <w:rFonts w:asciiTheme="majorBidi" w:hAnsiTheme="majorBidi" w:cstheme="majorBidi"/>
        </w:rPr>
        <w:t>p</w:t>
      </w:r>
      <w:r w:rsidRPr="00BB4488">
        <w:rPr>
          <w:rFonts w:asciiTheme="majorBidi" w:hAnsiTheme="majorBidi" w:cstheme="majorBidi"/>
        </w:rPr>
        <w:t xml:space="preserve">endidikan </w:t>
      </w:r>
      <w:r w:rsidR="00DB6F14">
        <w:rPr>
          <w:rFonts w:asciiTheme="majorBidi" w:hAnsiTheme="majorBidi" w:cstheme="majorBidi"/>
        </w:rPr>
        <w:t>a</w:t>
      </w:r>
      <w:r w:rsidRPr="00BB4488">
        <w:rPr>
          <w:rFonts w:asciiTheme="majorBidi" w:hAnsiTheme="majorBidi" w:cstheme="majorBidi"/>
        </w:rPr>
        <w:t xml:space="preserve">gama </w:t>
      </w:r>
      <w:r w:rsidR="00DB6F14">
        <w:rPr>
          <w:rFonts w:asciiTheme="majorBidi" w:hAnsiTheme="majorBidi" w:cstheme="majorBidi"/>
        </w:rPr>
        <w:t>i</w:t>
      </w:r>
      <w:r w:rsidRPr="00BB4488">
        <w:rPr>
          <w:rFonts w:asciiTheme="majorBidi" w:hAnsiTheme="majorBidi" w:cstheme="majorBidi"/>
        </w:rPr>
        <w:t xml:space="preserve">slam lainya : </w:t>
      </w:r>
    </w:p>
    <w:p w14:paraId="326E65F2" w14:textId="76D5BFF5" w:rsidR="00E25D84" w:rsidRDefault="00BB4488" w:rsidP="000368E8">
      <w:pPr>
        <w:tabs>
          <w:tab w:val="left" w:pos="4130"/>
        </w:tabs>
        <w:spacing w:line="240" w:lineRule="auto"/>
        <w:ind w:left="2520"/>
        <w:rPr>
          <w:rFonts w:asciiTheme="majorBidi" w:hAnsiTheme="majorBidi" w:cstheme="majorBidi"/>
        </w:rPr>
      </w:pPr>
      <w:r w:rsidRPr="00BB4488">
        <w:rPr>
          <w:rFonts w:asciiTheme="majorBidi" w:hAnsiTheme="majorBidi" w:cstheme="majorBidi"/>
        </w:rPr>
        <w:t>“Saya mengajar di kelas 9,  materi yang sesuai adalah contohnya materi jujur dan menepati janji,</w:t>
      </w:r>
      <w:r w:rsidR="00394E8A">
        <w:rPr>
          <w:rFonts w:asciiTheme="majorBidi" w:hAnsiTheme="majorBidi" w:cstheme="majorBidi"/>
        </w:rPr>
        <w:t xml:space="preserve"> </w:t>
      </w:r>
      <w:r w:rsidRPr="00BB4488">
        <w:rPr>
          <w:rFonts w:asciiTheme="majorBidi" w:hAnsiTheme="majorBidi" w:cstheme="majorBidi"/>
        </w:rPr>
        <w:t>ada juga materi perilaku taat dan berbakti kepada orang tua dan guru  ”</w:t>
      </w:r>
      <w:r w:rsidR="00347C04">
        <w:rPr>
          <w:rStyle w:val="FootnoteReference"/>
          <w:rFonts w:asciiTheme="majorBidi" w:hAnsiTheme="majorBidi" w:cstheme="majorBidi"/>
        </w:rPr>
        <w:footnoteReference w:id="136"/>
      </w:r>
    </w:p>
    <w:p w14:paraId="02A6E657" w14:textId="77777777" w:rsidR="000368E8" w:rsidRDefault="000368E8" w:rsidP="000368E8">
      <w:pPr>
        <w:tabs>
          <w:tab w:val="left" w:pos="4130"/>
        </w:tabs>
        <w:spacing w:line="240" w:lineRule="auto"/>
        <w:rPr>
          <w:rFonts w:asciiTheme="majorBidi" w:hAnsiTheme="majorBidi" w:cstheme="majorBidi"/>
        </w:rPr>
      </w:pPr>
    </w:p>
    <w:p w14:paraId="6CBBEDCA" w14:textId="0EE1C152" w:rsidR="000A5A5E" w:rsidRDefault="00E25D84" w:rsidP="000A5A5E">
      <w:pPr>
        <w:tabs>
          <w:tab w:val="left" w:pos="4130"/>
        </w:tabs>
        <w:ind w:left="1440"/>
        <w:rPr>
          <w:rFonts w:asciiTheme="majorBidi" w:hAnsiTheme="majorBidi" w:cstheme="majorBidi"/>
        </w:rPr>
      </w:pPr>
      <w:r w:rsidRPr="00E25D84">
        <w:rPr>
          <w:rFonts w:asciiTheme="majorBidi" w:hAnsiTheme="majorBidi" w:cstheme="majorBidi"/>
        </w:rPr>
        <w:t>Dalam penyampaian materi</w:t>
      </w:r>
      <w:r>
        <w:rPr>
          <w:rFonts w:asciiTheme="majorBidi" w:hAnsiTheme="majorBidi" w:cstheme="majorBidi"/>
        </w:rPr>
        <w:t xml:space="preserve"> tersebut</w:t>
      </w:r>
      <w:r w:rsidRPr="00E25D84">
        <w:rPr>
          <w:rFonts w:asciiTheme="majorBidi" w:hAnsiTheme="majorBidi" w:cstheme="majorBidi"/>
        </w:rPr>
        <w:t xml:space="preserve"> , guru diharuskan menyampaikan dengan cara yang menyenangkan, penuh kasih sayang, dan tanpa kekerasan dan diskriminasi terhadap peserta didik. </w:t>
      </w:r>
      <w:r w:rsidRPr="00E25D84">
        <w:rPr>
          <w:rFonts w:asciiTheme="majorBidi" w:hAnsiTheme="majorBidi" w:cstheme="majorBidi"/>
          <w:vertAlign w:val="superscript"/>
        </w:rPr>
        <w:footnoteReference w:id="137"/>
      </w:r>
      <w:r w:rsidRPr="00E25D84">
        <w:rPr>
          <w:rFonts w:asciiTheme="majorBidi" w:hAnsiTheme="majorBidi" w:cstheme="majorBidi"/>
        </w:rPr>
        <w:t xml:space="preserve"> Hal ini, dalam konsep </w:t>
      </w:r>
      <w:r w:rsidR="00DB6F14">
        <w:rPr>
          <w:rFonts w:asciiTheme="majorBidi" w:hAnsiTheme="majorBidi" w:cstheme="majorBidi"/>
        </w:rPr>
        <w:t>p</w:t>
      </w:r>
      <w:r w:rsidRPr="00E25D84">
        <w:rPr>
          <w:rFonts w:asciiTheme="majorBidi" w:hAnsiTheme="majorBidi" w:cstheme="majorBidi"/>
        </w:rPr>
        <w:t xml:space="preserve">endidikan prespektif </w:t>
      </w:r>
      <w:r w:rsidR="00597946">
        <w:rPr>
          <w:rFonts w:asciiTheme="majorBidi" w:hAnsiTheme="majorBidi" w:cstheme="majorBidi"/>
        </w:rPr>
        <w:t>A</w:t>
      </w:r>
      <w:r w:rsidRPr="00E25D84">
        <w:rPr>
          <w:rFonts w:asciiTheme="majorBidi" w:hAnsiTheme="majorBidi" w:cstheme="majorBidi"/>
        </w:rPr>
        <w:t>l</w:t>
      </w:r>
      <w:r w:rsidR="00597946">
        <w:rPr>
          <w:rFonts w:asciiTheme="majorBidi" w:hAnsiTheme="majorBidi" w:cstheme="majorBidi"/>
        </w:rPr>
        <w:t>-</w:t>
      </w:r>
      <w:r w:rsidRPr="00E25D84">
        <w:rPr>
          <w:rFonts w:asciiTheme="majorBidi" w:hAnsiTheme="majorBidi" w:cstheme="majorBidi"/>
        </w:rPr>
        <w:t xml:space="preserve"> Ghazali , bahwa pendidik hendaknya memiliki sifat kasih sayang dalam mendidik dan membimbing peserta didiknya. Sehingga jika sewaktu waktu muncul perilaku yang tidak dikehendaki dari peserta didiknya , </w:t>
      </w:r>
      <w:r w:rsidRPr="00E25D84">
        <w:rPr>
          <w:rFonts w:asciiTheme="majorBidi" w:hAnsiTheme="majorBidi" w:cstheme="majorBidi"/>
        </w:rPr>
        <w:lastRenderedPageBreak/>
        <w:t>pendidik tidak mudah menggunakan hukuman (seperti kekerasan fisik dan psikis) .</w:t>
      </w:r>
      <w:r w:rsidRPr="00E25D84">
        <w:rPr>
          <w:rFonts w:asciiTheme="majorBidi" w:hAnsiTheme="majorBidi" w:cstheme="majorBidi"/>
          <w:vertAlign w:val="superscript"/>
        </w:rPr>
        <w:footnoteReference w:id="138"/>
      </w:r>
    </w:p>
    <w:p w14:paraId="1375C152" w14:textId="77777777" w:rsidR="000A5A5E" w:rsidRDefault="0062472D" w:rsidP="000A5A5E">
      <w:pPr>
        <w:tabs>
          <w:tab w:val="left" w:pos="4130"/>
        </w:tabs>
        <w:ind w:left="1440"/>
        <w:rPr>
          <w:rFonts w:asciiTheme="majorBidi" w:hAnsiTheme="majorBidi" w:cstheme="majorBidi"/>
        </w:rPr>
      </w:pPr>
      <w:r>
        <w:rPr>
          <w:rFonts w:asciiTheme="majorBidi" w:hAnsiTheme="majorBidi" w:cstheme="majorBidi"/>
        </w:rPr>
        <w:t>Ber</w:t>
      </w:r>
      <w:r w:rsidR="00271369">
        <w:rPr>
          <w:rFonts w:asciiTheme="majorBidi" w:hAnsiTheme="majorBidi" w:cstheme="majorBidi"/>
        </w:rPr>
        <w:t>d</w:t>
      </w:r>
      <w:r>
        <w:rPr>
          <w:rFonts w:asciiTheme="majorBidi" w:hAnsiTheme="majorBidi" w:cstheme="majorBidi"/>
        </w:rPr>
        <w:t>asarkan hal diatas,</w:t>
      </w:r>
      <w:r w:rsidR="002863C6">
        <w:rPr>
          <w:rFonts w:asciiTheme="majorBidi" w:hAnsiTheme="majorBidi" w:cstheme="majorBidi"/>
        </w:rPr>
        <w:t xml:space="preserve"> </w:t>
      </w:r>
      <w:r w:rsidR="009E6085">
        <w:rPr>
          <w:rFonts w:asciiTheme="majorBidi" w:hAnsiTheme="majorBidi" w:cstheme="majorBidi"/>
        </w:rPr>
        <w:t>pembelajaran</w:t>
      </w:r>
      <w:r w:rsidR="00F670BF">
        <w:rPr>
          <w:rFonts w:asciiTheme="majorBidi" w:hAnsiTheme="majorBidi" w:cstheme="majorBidi"/>
        </w:rPr>
        <w:t xml:space="preserve"> dengan karakeristik </w:t>
      </w:r>
      <w:r w:rsidR="009E6085">
        <w:rPr>
          <w:rFonts w:asciiTheme="majorBidi" w:hAnsiTheme="majorBidi" w:cstheme="majorBidi"/>
        </w:rPr>
        <w:t xml:space="preserve">sekolah ramah anak </w:t>
      </w:r>
      <w:r w:rsidR="008B5794">
        <w:rPr>
          <w:rFonts w:asciiTheme="majorBidi" w:hAnsiTheme="majorBidi" w:cstheme="majorBidi"/>
        </w:rPr>
        <w:t>,</w:t>
      </w:r>
      <w:r w:rsidR="009E6085">
        <w:rPr>
          <w:rFonts w:asciiTheme="majorBidi" w:hAnsiTheme="majorBidi" w:cstheme="majorBidi"/>
        </w:rPr>
        <w:t xml:space="preserve"> </w:t>
      </w:r>
      <w:r w:rsidR="00580D4E">
        <w:rPr>
          <w:rFonts w:asciiTheme="majorBidi" w:hAnsiTheme="majorBidi" w:cstheme="majorBidi"/>
        </w:rPr>
        <w:t xml:space="preserve">menekankan </w:t>
      </w:r>
      <w:r w:rsidR="00A531CA">
        <w:rPr>
          <w:rFonts w:asciiTheme="majorBidi" w:hAnsiTheme="majorBidi" w:cstheme="majorBidi"/>
        </w:rPr>
        <w:t xml:space="preserve">pada proses pembelajaran yang </w:t>
      </w:r>
      <w:r w:rsidR="00336AA0">
        <w:rPr>
          <w:rFonts w:asciiTheme="majorBidi" w:hAnsiTheme="majorBidi" w:cstheme="majorBidi"/>
        </w:rPr>
        <w:t>efektif yang dihasilkan oleh pen</w:t>
      </w:r>
      <w:r w:rsidR="00D72AB9">
        <w:rPr>
          <w:rFonts w:asciiTheme="majorBidi" w:hAnsiTheme="majorBidi" w:cstheme="majorBidi"/>
        </w:rPr>
        <w:t>e</w:t>
      </w:r>
      <w:r w:rsidR="00336AA0">
        <w:rPr>
          <w:rFonts w:asciiTheme="majorBidi" w:hAnsiTheme="majorBidi" w:cstheme="majorBidi"/>
        </w:rPr>
        <w:t xml:space="preserve">rapan metode pembelajaranya yang variative dan inovatif. Proses belajar mengajar </w:t>
      </w:r>
      <w:r w:rsidR="00580D4E">
        <w:rPr>
          <w:rFonts w:asciiTheme="majorBidi" w:hAnsiTheme="majorBidi" w:cstheme="majorBidi"/>
        </w:rPr>
        <w:t>tidak hanya berpusat pada guru,</w:t>
      </w:r>
      <w:r w:rsidR="000B4C35">
        <w:rPr>
          <w:rFonts w:asciiTheme="majorBidi" w:hAnsiTheme="majorBidi" w:cstheme="majorBidi"/>
        </w:rPr>
        <w:t xml:space="preserve"> </w:t>
      </w:r>
      <w:r w:rsidR="00580D4E">
        <w:rPr>
          <w:rFonts w:asciiTheme="majorBidi" w:hAnsiTheme="majorBidi" w:cstheme="majorBidi"/>
        </w:rPr>
        <w:t xml:space="preserve">tetapi </w:t>
      </w:r>
      <w:r w:rsidR="009A5289">
        <w:rPr>
          <w:rFonts w:asciiTheme="majorBidi" w:hAnsiTheme="majorBidi" w:cstheme="majorBidi"/>
        </w:rPr>
        <w:t>mengedepankan partisipasi peserta didik</w:t>
      </w:r>
      <w:r w:rsidR="00265E03">
        <w:rPr>
          <w:rFonts w:asciiTheme="majorBidi" w:hAnsiTheme="majorBidi" w:cstheme="majorBidi"/>
        </w:rPr>
        <w:t xml:space="preserve"> dan </w:t>
      </w:r>
      <w:r w:rsidR="009A5289">
        <w:rPr>
          <w:rFonts w:asciiTheme="majorBidi" w:hAnsiTheme="majorBidi" w:cstheme="majorBidi"/>
        </w:rPr>
        <w:t xml:space="preserve">penggunaan </w:t>
      </w:r>
      <w:r w:rsidR="00336AA0">
        <w:rPr>
          <w:rFonts w:asciiTheme="majorBidi" w:hAnsiTheme="majorBidi" w:cstheme="majorBidi"/>
        </w:rPr>
        <w:t xml:space="preserve">media ajar </w:t>
      </w:r>
      <w:r w:rsidR="00B46274">
        <w:rPr>
          <w:rFonts w:asciiTheme="majorBidi" w:hAnsiTheme="majorBidi" w:cstheme="majorBidi"/>
        </w:rPr>
        <w:t xml:space="preserve">dan alat peraga sehingga membantu daya serap peserta </w:t>
      </w:r>
      <w:r w:rsidR="00D72AB9">
        <w:rPr>
          <w:rFonts w:asciiTheme="majorBidi" w:hAnsiTheme="majorBidi" w:cstheme="majorBidi"/>
        </w:rPr>
        <w:t>didik</w:t>
      </w:r>
      <w:r w:rsidR="005B1538">
        <w:rPr>
          <w:rFonts w:asciiTheme="majorBidi" w:hAnsiTheme="majorBidi" w:cstheme="majorBidi"/>
        </w:rPr>
        <w:t>.</w:t>
      </w:r>
      <w:r w:rsidR="00935950">
        <w:rPr>
          <w:rStyle w:val="FootnoteReference"/>
          <w:rFonts w:asciiTheme="majorBidi" w:hAnsiTheme="majorBidi" w:cstheme="majorBidi"/>
        </w:rPr>
        <w:footnoteReference w:id="139"/>
      </w:r>
    </w:p>
    <w:p w14:paraId="50C36EE8" w14:textId="00AA8912" w:rsidR="00404EDB" w:rsidRDefault="00D54481" w:rsidP="000A5A5E">
      <w:pPr>
        <w:tabs>
          <w:tab w:val="left" w:pos="4130"/>
        </w:tabs>
        <w:ind w:left="1440"/>
        <w:rPr>
          <w:rFonts w:asciiTheme="majorBidi" w:hAnsiTheme="majorBidi" w:cstheme="majorBidi"/>
        </w:rPr>
      </w:pPr>
      <w:r>
        <w:rPr>
          <w:rFonts w:asciiTheme="majorBidi" w:hAnsiTheme="majorBidi" w:cstheme="majorBidi"/>
        </w:rPr>
        <w:t xml:space="preserve">Dengan </w:t>
      </w:r>
      <w:r w:rsidR="00404EDB">
        <w:rPr>
          <w:rFonts w:asciiTheme="majorBidi" w:hAnsiTheme="majorBidi" w:cstheme="majorBidi"/>
        </w:rPr>
        <w:t xml:space="preserve">diterapkanya strategi pembelajaran yang </w:t>
      </w:r>
      <w:r w:rsidR="00F47F9B">
        <w:rPr>
          <w:rFonts w:asciiTheme="majorBidi" w:hAnsiTheme="majorBidi" w:cstheme="majorBidi"/>
        </w:rPr>
        <w:t xml:space="preserve">variative dan inovatif , serta diperkuat dengan adanya berbagai media belajar </w:t>
      </w:r>
      <w:r w:rsidR="001829B0">
        <w:rPr>
          <w:rFonts w:asciiTheme="majorBidi" w:hAnsiTheme="majorBidi" w:cstheme="majorBidi"/>
        </w:rPr>
        <w:t>yang menarik</w:t>
      </w:r>
      <w:r w:rsidR="00D77614">
        <w:rPr>
          <w:rFonts w:asciiTheme="majorBidi" w:hAnsiTheme="majorBidi" w:cstheme="majorBidi"/>
        </w:rPr>
        <w:t xml:space="preserve"> dalam pembelajaran </w:t>
      </w:r>
      <w:r w:rsidR="00DB6F14">
        <w:rPr>
          <w:rFonts w:asciiTheme="majorBidi" w:hAnsiTheme="majorBidi" w:cstheme="majorBidi"/>
        </w:rPr>
        <w:t>p</w:t>
      </w:r>
      <w:r w:rsidR="00D77614">
        <w:rPr>
          <w:rFonts w:asciiTheme="majorBidi" w:hAnsiTheme="majorBidi" w:cstheme="majorBidi"/>
        </w:rPr>
        <w:t>endidikan agama islam</w:t>
      </w:r>
      <w:r w:rsidR="001829B0">
        <w:rPr>
          <w:rFonts w:asciiTheme="majorBidi" w:hAnsiTheme="majorBidi" w:cstheme="majorBidi"/>
        </w:rPr>
        <w:t xml:space="preserve">, tentunya hal ini </w:t>
      </w:r>
      <w:r w:rsidR="0031665D">
        <w:rPr>
          <w:rFonts w:asciiTheme="majorBidi" w:hAnsiTheme="majorBidi" w:cstheme="majorBidi"/>
        </w:rPr>
        <w:t xml:space="preserve">menimbulkan </w:t>
      </w:r>
      <w:r w:rsidR="006A008A">
        <w:rPr>
          <w:rFonts w:asciiTheme="majorBidi" w:hAnsiTheme="majorBidi" w:cstheme="majorBidi"/>
        </w:rPr>
        <w:t xml:space="preserve">berbagai macam </w:t>
      </w:r>
      <w:r w:rsidR="0031665D">
        <w:rPr>
          <w:rFonts w:asciiTheme="majorBidi" w:hAnsiTheme="majorBidi" w:cstheme="majorBidi"/>
        </w:rPr>
        <w:t xml:space="preserve">respon dari peserta didik </w:t>
      </w:r>
      <w:r w:rsidR="00D77614">
        <w:rPr>
          <w:rFonts w:asciiTheme="majorBidi" w:hAnsiTheme="majorBidi" w:cstheme="majorBidi"/>
        </w:rPr>
        <w:t xml:space="preserve">. </w:t>
      </w:r>
      <w:r w:rsidR="006A008A">
        <w:rPr>
          <w:rFonts w:asciiTheme="majorBidi" w:hAnsiTheme="majorBidi" w:cstheme="majorBidi"/>
        </w:rPr>
        <w:t>S</w:t>
      </w:r>
      <w:r w:rsidR="0031665D">
        <w:rPr>
          <w:rFonts w:asciiTheme="majorBidi" w:hAnsiTheme="majorBidi" w:cstheme="majorBidi"/>
        </w:rPr>
        <w:t xml:space="preserve">eperti yang disampaikan oleh </w:t>
      </w:r>
      <w:r w:rsidR="00CB3D79" w:rsidRPr="00CB3D79">
        <w:rPr>
          <w:rFonts w:asciiTheme="majorBidi" w:hAnsiTheme="majorBidi" w:cstheme="majorBidi"/>
        </w:rPr>
        <w:t xml:space="preserve">Belinda </w:t>
      </w:r>
      <w:r w:rsidR="00597946">
        <w:rPr>
          <w:rFonts w:asciiTheme="majorBidi" w:hAnsiTheme="majorBidi" w:cstheme="majorBidi"/>
        </w:rPr>
        <w:t>T</w:t>
      </w:r>
      <w:r w:rsidR="00CB3D79" w:rsidRPr="00CB3D79">
        <w:rPr>
          <w:rFonts w:asciiTheme="majorBidi" w:hAnsiTheme="majorBidi" w:cstheme="majorBidi"/>
        </w:rPr>
        <w:t>zuraya Z.H</w:t>
      </w:r>
      <w:r w:rsidR="005A2757">
        <w:rPr>
          <w:rFonts w:asciiTheme="majorBidi" w:hAnsiTheme="majorBidi" w:cstheme="majorBidi"/>
        </w:rPr>
        <w:t>, salah satu sisw</w:t>
      </w:r>
      <w:r w:rsidR="00D77614">
        <w:rPr>
          <w:rFonts w:asciiTheme="majorBidi" w:hAnsiTheme="majorBidi" w:cstheme="majorBidi"/>
        </w:rPr>
        <w:t>i</w:t>
      </w:r>
      <w:r w:rsidR="005A2757">
        <w:rPr>
          <w:rFonts w:asciiTheme="majorBidi" w:hAnsiTheme="majorBidi" w:cstheme="majorBidi"/>
        </w:rPr>
        <w:t xml:space="preserve"> kelas </w:t>
      </w:r>
      <w:r w:rsidR="002C2A30">
        <w:rPr>
          <w:rFonts w:asciiTheme="majorBidi" w:hAnsiTheme="majorBidi" w:cstheme="majorBidi"/>
        </w:rPr>
        <w:t xml:space="preserve">IX </w:t>
      </w:r>
      <w:r w:rsidR="006A008A">
        <w:rPr>
          <w:rFonts w:asciiTheme="majorBidi" w:hAnsiTheme="majorBidi" w:cstheme="majorBidi"/>
        </w:rPr>
        <w:t xml:space="preserve">SMP Negeri 16 Semarang : </w:t>
      </w:r>
    </w:p>
    <w:p w14:paraId="23B19022" w14:textId="013217E3" w:rsidR="006A008A" w:rsidRDefault="006A008A" w:rsidP="00271369">
      <w:pPr>
        <w:tabs>
          <w:tab w:val="left" w:pos="4130"/>
        </w:tabs>
        <w:spacing w:line="240" w:lineRule="auto"/>
        <w:ind w:left="2520"/>
        <w:rPr>
          <w:rFonts w:asciiTheme="majorBidi" w:hAnsiTheme="majorBidi" w:cstheme="majorBidi"/>
        </w:rPr>
      </w:pPr>
      <w:r>
        <w:rPr>
          <w:rFonts w:asciiTheme="majorBidi" w:hAnsiTheme="majorBidi" w:cstheme="majorBidi"/>
        </w:rPr>
        <w:t>“</w:t>
      </w:r>
      <w:r w:rsidRPr="006A008A">
        <w:rPr>
          <w:rFonts w:asciiTheme="majorBidi" w:hAnsiTheme="majorBidi" w:cstheme="majorBidi"/>
        </w:rPr>
        <w:t>Senang, karena banyak hal yang belum diketahui jadi tau,</w:t>
      </w:r>
      <w:r w:rsidR="00394E8A">
        <w:rPr>
          <w:rFonts w:asciiTheme="majorBidi" w:hAnsiTheme="majorBidi" w:cstheme="majorBidi"/>
        </w:rPr>
        <w:t xml:space="preserve"> </w:t>
      </w:r>
      <w:r w:rsidRPr="006A008A">
        <w:rPr>
          <w:rFonts w:asciiTheme="majorBidi" w:hAnsiTheme="majorBidi" w:cstheme="majorBidi"/>
        </w:rPr>
        <w:t xml:space="preserve">cara </w:t>
      </w:r>
      <w:r w:rsidRPr="006A008A">
        <w:rPr>
          <w:rFonts w:asciiTheme="majorBidi" w:hAnsiTheme="majorBidi" w:cstheme="majorBidi"/>
        </w:rPr>
        <w:lastRenderedPageBreak/>
        <w:t xml:space="preserve">pengajaranya </w:t>
      </w:r>
      <w:r w:rsidR="00D77614">
        <w:rPr>
          <w:rFonts w:asciiTheme="majorBidi" w:hAnsiTheme="majorBidi" w:cstheme="majorBidi"/>
        </w:rPr>
        <w:t>juga</w:t>
      </w:r>
      <w:r w:rsidRPr="006A008A">
        <w:rPr>
          <w:rFonts w:asciiTheme="majorBidi" w:hAnsiTheme="majorBidi" w:cstheme="majorBidi"/>
        </w:rPr>
        <w:t xml:space="preserve"> bervariasi dan santai.</w:t>
      </w:r>
      <w:r>
        <w:rPr>
          <w:rFonts w:asciiTheme="majorBidi" w:hAnsiTheme="majorBidi" w:cstheme="majorBidi"/>
        </w:rPr>
        <w:t>”</w:t>
      </w:r>
      <w:r w:rsidR="00347C04">
        <w:rPr>
          <w:rStyle w:val="FootnoteReference"/>
          <w:rFonts w:asciiTheme="majorBidi" w:hAnsiTheme="majorBidi" w:cstheme="majorBidi"/>
        </w:rPr>
        <w:footnoteReference w:id="140"/>
      </w:r>
    </w:p>
    <w:p w14:paraId="19528D2F" w14:textId="77777777" w:rsidR="00B85402" w:rsidRDefault="00B85402" w:rsidP="006A008A">
      <w:pPr>
        <w:tabs>
          <w:tab w:val="left" w:pos="4130"/>
        </w:tabs>
        <w:spacing w:line="240" w:lineRule="auto"/>
        <w:ind w:left="1440" w:firstLine="1080"/>
        <w:rPr>
          <w:rFonts w:asciiTheme="majorBidi" w:hAnsiTheme="majorBidi" w:cstheme="majorBidi"/>
        </w:rPr>
      </w:pPr>
    </w:p>
    <w:p w14:paraId="537A101D" w14:textId="5DD6BE7C" w:rsidR="00B85402" w:rsidRDefault="00B85402" w:rsidP="00271369">
      <w:pPr>
        <w:tabs>
          <w:tab w:val="left" w:pos="4130"/>
        </w:tabs>
        <w:ind w:left="1440"/>
        <w:rPr>
          <w:rFonts w:asciiTheme="majorBidi" w:hAnsiTheme="majorBidi" w:cstheme="majorBidi"/>
        </w:rPr>
      </w:pPr>
      <w:r>
        <w:rPr>
          <w:rFonts w:asciiTheme="majorBidi" w:hAnsiTheme="majorBidi" w:cstheme="majorBidi"/>
        </w:rPr>
        <w:t xml:space="preserve">Hal ini juga disampaikan oleh </w:t>
      </w:r>
      <w:r w:rsidR="00597946">
        <w:rPr>
          <w:rFonts w:asciiTheme="majorBidi" w:hAnsiTheme="majorBidi" w:cstheme="majorBidi"/>
        </w:rPr>
        <w:t>F</w:t>
      </w:r>
      <w:r w:rsidRPr="00B85402">
        <w:rPr>
          <w:rFonts w:asciiTheme="majorBidi" w:hAnsiTheme="majorBidi" w:cstheme="majorBidi"/>
        </w:rPr>
        <w:t xml:space="preserve">ahri Mirza </w:t>
      </w:r>
      <w:r>
        <w:rPr>
          <w:rFonts w:asciiTheme="majorBidi" w:hAnsiTheme="majorBidi" w:cstheme="majorBidi"/>
        </w:rPr>
        <w:t>Saputra, sisw</w:t>
      </w:r>
      <w:r w:rsidR="00D77614">
        <w:rPr>
          <w:rFonts w:asciiTheme="majorBidi" w:hAnsiTheme="majorBidi" w:cstheme="majorBidi"/>
        </w:rPr>
        <w:t>a</w:t>
      </w:r>
      <w:r>
        <w:rPr>
          <w:rFonts w:asciiTheme="majorBidi" w:hAnsiTheme="majorBidi" w:cstheme="majorBidi"/>
        </w:rPr>
        <w:t xml:space="preserve"> SMP Negeri 16 Semarang : </w:t>
      </w:r>
    </w:p>
    <w:p w14:paraId="5A576AB9" w14:textId="50279EB0" w:rsidR="0096748E" w:rsidRDefault="0096748E" w:rsidP="00271369">
      <w:pPr>
        <w:tabs>
          <w:tab w:val="left" w:pos="4130"/>
        </w:tabs>
        <w:spacing w:line="240" w:lineRule="auto"/>
        <w:ind w:left="2880"/>
        <w:rPr>
          <w:rFonts w:asciiTheme="majorBidi" w:hAnsiTheme="majorBidi" w:cstheme="majorBidi"/>
        </w:rPr>
      </w:pPr>
      <w:r w:rsidRPr="0096748E">
        <w:rPr>
          <w:rFonts w:asciiTheme="majorBidi" w:hAnsiTheme="majorBidi" w:cstheme="majorBidi"/>
        </w:rPr>
        <w:t>“Aku biasanya seneng sih,</w:t>
      </w:r>
      <w:r w:rsidR="00394E8A">
        <w:rPr>
          <w:rFonts w:asciiTheme="majorBidi" w:hAnsiTheme="majorBidi" w:cstheme="majorBidi"/>
        </w:rPr>
        <w:t xml:space="preserve"> </w:t>
      </w:r>
      <w:r w:rsidRPr="0096748E">
        <w:rPr>
          <w:rFonts w:asciiTheme="majorBidi" w:hAnsiTheme="majorBidi" w:cstheme="majorBidi"/>
        </w:rPr>
        <w:t>apalagi kalau gurunya menjelaskan dengan cara yang asyik.</w:t>
      </w:r>
      <w:r w:rsidR="00394E8A">
        <w:rPr>
          <w:rFonts w:asciiTheme="majorBidi" w:hAnsiTheme="majorBidi" w:cstheme="majorBidi"/>
        </w:rPr>
        <w:t xml:space="preserve"> K</w:t>
      </w:r>
      <w:r w:rsidRPr="0096748E">
        <w:rPr>
          <w:rFonts w:asciiTheme="majorBidi" w:hAnsiTheme="majorBidi" w:cstheme="majorBidi"/>
        </w:rPr>
        <w:t>adang juga suka seru kalau ada diskusi atau cerita cerita nabi gitu”</w:t>
      </w:r>
      <w:r w:rsidR="00880D53">
        <w:rPr>
          <w:rStyle w:val="FootnoteReference"/>
          <w:rFonts w:asciiTheme="majorBidi" w:hAnsiTheme="majorBidi" w:cstheme="majorBidi"/>
        </w:rPr>
        <w:footnoteReference w:id="141"/>
      </w:r>
    </w:p>
    <w:p w14:paraId="7C1D4AA5" w14:textId="77777777" w:rsidR="00880D53" w:rsidRPr="0096748E" w:rsidRDefault="00880D53" w:rsidP="00E511EF">
      <w:pPr>
        <w:tabs>
          <w:tab w:val="left" w:pos="4130"/>
        </w:tabs>
        <w:spacing w:line="240" w:lineRule="auto"/>
        <w:ind w:left="2160"/>
        <w:rPr>
          <w:rFonts w:asciiTheme="majorBidi" w:hAnsiTheme="majorBidi" w:cstheme="majorBidi"/>
        </w:rPr>
      </w:pPr>
    </w:p>
    <w:p w14:paraId="66A62959" w14:textId="39D8B3B5" w:rsidR="0096748E" w:rsidRDefault="00CE56FC" w:rsidP="00271369">
      <w:pPr>
        <w:tabs>
          <w:tab w:val="left" w:pos="4130"/>
        </w:tabs>
        <w:ind w:left="1440"/>
        <w:rPr>
          <w:rFonts w:asciiTheme="majorBidi" w:hAnsiTheme="majorBidi" w:cstheme="majorBidi"/>
        </w:rPr>
      </w:pPr>
      <w:r>
        <w:rPr>
          <w:rFonts w:asciiTheme="majorBidi" w:hAnsiTheme="majorBidi" w:cstheme="majorBidi"/>
        </w:rPr>
        <w:t>Selaras dengan pernyataan dari peserta didik, bapak muhibbudin</w:t>
      </w:r>
      <w:r w:rsidR="00CC0AC2">
        <w:rPr>
          <w:rFonts w:asciiTheme="majorBidi" w:hAnsiTheme="majorBidi" w:cstheme="majorBidi"/>
        </w:rPr>
        <w:t xml:space="preserve">, S.Pd.I </w:t>
      </w:r>
      <w:r>
        <w:rPr>
          <w:rFonts w:asciiTheme="majorBidi" w:hAnsiTheme="majorBidi" w:cstheme="majorBidi"/>
        </w:rPr>
        <w:t>selaku guru PAI, menyampaikan dalam wawancaranya:</w:t>
      </w:r>
    </w:p>
    <w:p w14:paraId="40536506" w14:textId="124D0FD5" w:rsidR="0096748E" w:rsidRDefault="00CE56FC" w:rsidP="00271369">
      <w:pPr>
        <w:tabs>
          <w:tab w:val="left" w:pos="4130"/>
        </w:tabs>
        <w:spacing w:line="240" w:lineRule="auto"/>
        <w:ind w:left="2880"/>
        <w:rPr>
          <w:rFonts w:asciiTheme="majorBidi" w:hAnsiTheme="majorBidi" w:cstheme="majorBidi"/>
        </w:rPr>
      </w:pPr>
      <w:r>
        <w:rPr>
          <w:rFonts w:asciiTheme="majorBidi" w:hAnsiTheme="majorBidi" w:cstheme="majorBidi"/>
        </w:rPr>
        <w:t>“</w:t>
      </w:r>
      <w:r w:rsidRPr="00CE56FC">
        <w:rPr>
          <w:rFonts w:asciiTheme="majorBidi" w:hAnsiTheme="majorBidi" w:cstheme="majorBidi"/>
        </w:rPr>
        <w:t>Sangat bermakna menurut saya, saya melihat antusiasme anak anak sangat bagus,</w:t>
      </w:r>
      <w:r>
        <w:rPr>
          <w:rFonts w:asciiTheme="majorBidi" w:hAnsiTheme="majorBidi" w:cstheme="majorBidi"/>
        </w:rPr>
        <w:t xml:space="preserve"> </w:t>
      </w:r>
      <w:r w:rsidR="00880D53">
        <w:rPr>
          <w:rFonts w:asciiTheme="majorBidi" w:hAnsiTheme="majorBidi" w:cstheme="majorBidi"/>
        </w:rPr>
        <w:t xml:space="preserve"> </w:t>
      </w:r>
      <w:r w:rsidRPr="00CE56FC">
        <w:rPr>
          <w:rFonts w:asciiTheme="majorBidi" w:hAnsiTheme="majorBidi" w:cstheme="majorBidi"/>
        </w:rPr>
        <w:t>mereka merasa nyaman, dan senang saat pembe</w:t>
      </w:r>
      <w:r w:rsidR="00880D53">
        <w:rPr>
          <w:rFonts w:asciiTheme="majorBidi" w:hAnsiTheme="majorBidi" w:cstheme="majorBidi"/>
        </w:rPr>
        <w:t>l</w:t>
      </w:r>
      <w:r w:rsidRPr="00CE56FC">
        <w:rPr>
          <w:rFonts w:asciiTheme="majorBidi" w:hAnsiTheme="majorBidi" w:cstheme="majorBidi"/>
        </w:rPr>
        <w:t>ajaran berlang</w:t>
      </w:r>
      <w:r w:rsidR="00880D53">
        <w:rPr>
          <w:rFonts w:asciiTheme="majorBidi" w:hAnsiTheme="majorBidi" w:cstheme="majorBidi"/>
        </w:rPr>
        <w:t>su</w:t>
      </w:r>
      <w:r w:rsidRPr="00CE56FC">
        <w:rPr>
          <w:rFonts w:asciiTheme="majorBidi" w:hAnsiTheme="majorBidi" w:cstheme="majorBidi"/>
        </w:rPr>
        <w:t>ng ,</w:t>
      </w:r>
      <w:r w:rsidR="00880D53">
        <w:rPr>
          <w:rFonts w:asciiTheme="majorBidi" w:hAnsiTheme="majorBidi" w:cstheme="majorBidi"/>
        </w:rPr>
        <w:t xml:space="preserve"> </w:t>
      </w:r>
      <w:r w:rsidRPr="00CE56FC">
        <w:rPr>
          <w:rFonts w:asciiTheme="majorBidi" w:hAnsiTheme="majorBidi" w:cstheme="majorBidi"/>
        </w:rPr>
        <w:t>apalagi pembelajaran yang bersifat praktik,</w:t>
      </w:r>
      <w:r>
        <w:rPr>
          <w:rFonts w:asciiTheme="majorBidi" w:hAnsiTheme="majorBidi" w:cstheme="majorBidi"/>
        </w:rPr>
        <w:t xml:space="preserve"> </w:t>
      </w:r>
      <w:r w:rsidRPr="00CE56FC">
        <w:rPr>
          <w:rFonts w:asciiTheme="majorBidi" w:hAnsiTheme="majorBidi" w:cstheme="majorBidi"/>
        </w:rPr>
        <w:t>anak anak terlihat lebih bersemangat.</w:t>
      </w:r>
      <w:r>
        <w:rPr>
          <w:rFonts w:asciiTheme="majorBidi" w:hAnsiTheme="majorBidi" w:cstheme="majorBidi"/>
        </w:rPr>
        <w:t>”</w:t>
      </w:r>
      <w:r w:rsidR="00880D53">
        <w:rPr>
          <w:rStyle w:val="FootnoteReference"/>
          <w:rFonts w:asciiTheme="majorBidi" w:hAnsiTheme="majorBidi" w:cstheme="majorBidi"/>
        </w:rPr>
        <w:footnoteReference w:id="142"/>
      </w:r>
    </w:p>
    <w:p w14:paraId="11674253" w14:textId="77777777" w:rsidR="00271369" w:rsidRDefault="00271369" w:rsidP="00271369">
      <w:pPr>
        <w:tabs>
          <w:tab w:val="left" w:pos="4130"/>
        </w:tabs>
        <w:spacing w:line="240" w:lineRule="auto"/>
        <w:ind w:left="2880"/>
        <w:rPr>
          <w:rFonts w:asciiTheme="majorBidi" w:hAnsiTheme="majorBidi" w:cstheme="majorBidi"/>
        </w:rPr>
      </w:pPr>
    </w:p>
    <w:p w14:paraId="4F220633" w14:textId="41138B25" w:rsidR="0096748E" w:rsidRDefault="0096748E" w:rsidP="00271369">
      <w:pPr>
        <w:tabs>
          <w:tab w:val="left" w:pos="4130"/>
        </w:tabs>
        <w:ind w:left="1440"/>
        <w:rPr>
          <w:rFonts w:asciiTheme="majorBidi" w:hAnsiTheme="majorBidi" w:cstheme="majorBidi"/>
        </w:rPr>
      </w:pPr>
      <w:r>
        <w:rPr>
          <w:rFonts w:asciiTheme="majorBidi" w:hAnsiTheme="majorBidi" w:cstheme="majorBidi"/>
        </w:rPr>
        <w:t xml:space="preserve">Namun demikian dalam </w:t>
      </w:r>
      <w:r w:rsidR="004A14DB">
        <w:rPr>
          <w:rFonts w:asciiTheme="majorBidi" w:hAnsiTheme="majorBidi" w:cstheme="majorBidi"/>
        </w:rPr>
        <w:t xml:space="preserve">proses </w:t>
      </w:r>
      <w:r>
        <w:rPr>
          <w:rFonts w:asciiTheme="majorBidi" w:hAnsiTheme="majorBidi" w:cstheme="majorBidi"/>
        </w:rPr>
        <w:t xml:space="preserve">penerapan strategi pembelajaran </w:t>
      </w:r>
      <w:r w:rsidR="004A14DB">
        <w:rPr>
          <w:rFonts w:asciiTheme="majorBidi" w:hAnsiTheme="majorBidi" w:cstheme="majorBidi"/>
        </w:rPr>
        <w:t xml:space="preserve">yang </w:t>
      </w:r>
      <w:r w:rsidR="008C63F2">
        <w:rPr>
          <w:rFonts w:asciiTheme="majorBidi" w:hAnsiTheme="majorBidi" w:cstheme="majorBidi"/>
        </w:rPr>
        <w:t>sesuai</w:t>
      </w:r>
      <w:r w:rsidR="004A14DB">
        <w:rPr>
          <w:rFonts w:asciiTheme="majorBidi" w:hAnsiTheme="majorBidi" w:cstheme="majorBidi"/>
        </w:rPr>
        <w:t xml:space="preserve"> dengan Sekolah Ramah Anak ini, </w:t>
      </w:r>
      <w:r w:rsidR="001A68E6">
        <w:rPr>
          <w:rFonts w:asciiTheme="majorBidi" w:hAnsiTheme="majorBidi" w:cstheme="majorBidi"/>
        </w:rPr>
        <w:t xml:space="preserve">terdapat tantangan yang dihadapi oleh para guru </w:t>
      </w:r>
      <w:r w:rsidR="00DB6F14">
        <w:rPr>
          <w:rFonts w:asciiTheme="majorBidi" w:hAnsiTheme="majorBidi" w:cstheme="majorBidi"/>
        </w:rPr>
        <w:t>p</w:t>
      </w:r>
      <w:r w:rsidR="001A68E6">
        <w:rPr>
          <w:rFonts w:asciiTheme="majorBidi" w:hAnsiTheme="majorBidi" w:cstheme="majorBidi"/>
        </w:rPr>
        <w:t xml:space="preserve">endidikan </w:t>
      </w:r>
      <w:r w:rsidR="00DB6F14">
        <w:rPr>
          <w:rFonts w:asciiTheme="majorBidi" w:hAnsiTheme="majorBidi" w:cstheme="majorBidi"/>
        </w:rPr>
        <w:t>a</w:t>
      </w:r>
      <w:r w:rsidR="001A68E6">
        <w:rPr>
          <w:rFonts w:asciiTheme="majorBidi" w:hAnsiTheme="majorBidi" w:cstheme="majorBidi"/>
        </w:rPr>
        <w:t xml:space="preserve">gama </w:t>
      </w:r>
      <w:r w:rsidR="00DB6F14">
        <w:rPr>
          <w:rFonts w:asciiTheme="majorBidi" w:hAnsiTheme="majorBidi" w:cstheme="majorBidi"/>
        </w:rPr>
        <w:t>i</w:t>
      </w:r>
      <w:r w:rsidR="001A68E6">
        <w:rPr>
          <w:rFonts w:asciiTheme="majorBidi" w:hAnsiTheme="majorBidi" w:cstheme="majorBidi"/>
        </w:rPr>
        <w:t xml:space="preserve">slam di SMP Negeri </w:t>
      </w:r>
      <w:r w:rsidR="001A68E6">
        <w:rPr>
          <w:rFonts w:asciiTheme="majorBidi" w:hAnsiTheme="majorBidi" w:cstheme="majorBidi"/>
        </w:rPr>
        <w:lastRenderedPageBreak/>
        <w:t>16 Semarang.</w:t>
      </w:r>
      <w:r w:rsidR="00CE56FC">
        <w:rPr>
          <w:rFonts w:asciiTheme="majorBidi" w:hAnsiTheme="majorBidi" w:cstheme="majorBidi"/>
        </w:rPr>
        <w:t xml:space="preserve"> </w:t>
      </w:r>
      <w:r w:rsidR="002172D7">
        <w:rPr>
          <w:rFonts w:asciiTheme="majorBidi" w:hAnsiTheme="majorBidi" w:cstheme="majorBidi"/>
        </w:rPr>
        <w:t xml:space="preserve">Menurut hasil wawancara kepada 3 guru </w:t>
      </w:r>
      <w:r w:rsidR="00DB6F14">
        <w:rPr>
          <w:rFonts w:asciiTheme="majorBidi" w:hAnsiTheme="majorBidi" w:cstheme="majorBidi"/>
        </w:rPr>
        <w:t>p</w:t>
      </w:r>
      <w:r w:rsidR="002172D7">
        <w:rPr>
          <w:rFonts w:asciiTheme="majorBidi" w:hAnsiTheme="majorBidi" w:cstheme="majorBidi"/>
        </w:rPr>
        <w:t xml:space="preserve">endidikan </w:t>
      </w:r>
      <w:r w:rsidR="00DB6F14">
        <w:rPr>
          <w:rFonts w:asciiTheme="majorBidi" w:hAnsiTheme="majorBidi" w:cstheme="majorBidi"/>
        </w:rPr>
        <w:t>a</w:t>
      </w:r>
      <w:r w:rsidR="002172D7">
        <w:rPr>
          <w:rFonts w:asciiTheme="majorBidi" w:hAnsiTheme="majorBidi" w:cstheme="majorBidi"/>
        </w:rPr>
        <w:t>gama islam, tantangan nya s</w:t>
      </w:r>
      <w:r w:rsidR="00CE56FC">
        <w:rPr>
          <w:rFonts w:asciiTheme="majorBidi" w:hAnsiTheme="majorBidi" w:cstheme="majorBidi"/>
        </w:rPr>
        <w:t xml:space="preserve">eperti kemampuan </w:t>
      </w:r>
      <w:r w:rsidR="006A169A">
        <w:rPr>
          <w:rFonts w:asciiTheme="majorBidi" w:hAnsiTheme="majorBidi" w:cstheme="majorBidi"/>
        </w:rPr>
        <w:t xml:space="preserve">peserta didik </w:t>
      </w:r>
      <w:r w:rsidR="00E26EFB">
        <w:rPr>
          <w:rFonts w:asciiTheme="majorBidi" w:hAnsiTheme="majorBidi" w:cstheme="majorBidi"/>
        </w:rPr>
        <w:t xml:space="preserve">yang </w:t>
      </w:r>
      <w:r w:rsidR="00CE56FC">
        <w:rPr>
          <w:rFonts w:asciiTheme="majorBidi" w:hAnsiTheme="majorBidi" w:cstheme="majorBidi"/>
        </w:rPr>
        <w:t xml:space="preserve">berbeda beda, </w:t>
      </w:r>
      <w:r w:rsidR="00E26EFB">
        <w:rPr>
          <w:rFonts w:asciiTheme="majorBidi" w:hAnsiTheme="majorBidi" w:cstheme="majorBidi"/>
        </w:rPr>
        <w:t xml:space="preserve">ada peserta didik yang memiliki kecerdasarn tinggi, namun ada juga yang membutuhkan </w:t>
      </w:r>
      <w:r w:rsidR="004A39F4">
        <w:rPr>
          <w:rFonts w:asciiTheme="majorBidi" w:hAnsiTheme="majorBidi" w:cstheme="majorBidi"/>
        </w:rPr>
        <w:t>perhatian lebih, termasuk peserta didik inklusi atau ABK (anak berkebutuhan khusus)</w:t>
      </w:r>
      <w:r w:rsidR="001524A8">
        <w:rPr>
          <w:rFonts w:asciiTheme="majorBidi" w:hAnsiTheme="majorBidi" w:cstheme="majorBidi"/>
        </w:rPr>
        <w:t xml:space="preserve">. Hal ini menyebabkan guru untuk membuat modul ajar, materi, dan soal test dalam </w:t>
      </w:r>
      <w:r w:rsidR="00650D7A">
        <w:rPr>
          <w:rFonts w:asciiTheme="majorBidi" w:hAnsiTheme="majorBidi" w:cstheme="majorBidi"/>
        </w:rPr>
        <w:t>dua versi berbeda.</w:t>
      </w:r>
      <w:r w:rsidR="0012511B">
        <w:rPr>
          <w:rFonts w:asciiTheme="majorBidi" w:hAnsiTheme="majorBidi" w:cstheme="majorBidi"/>
        </w:rPr>
        <w:t xml:space="preserve"> K</w:t>
      </w:r>
      <w:r w:rsidR="00650D7A">
        <w:rPr>
          <w:rFonts w:asciiTheme="majorBidi" w:hAnsiTheme="majorBidi" w:cstheme="majorBidi"/>
        </w:rPr>
        <w:t>endala lainya yaitu dari sarana prasara</w:t>
      </w:r>
      <w:r w:rsidR="001F11E4">
        <w:rPr>
          <w:rFonts w:asciiTheme="majorBidi" w:hAnsiTheme="majorBidi" w:cstheme="majorBidi"/>
        </w:rPr>
        <w:t xml:space="preserve">na sekolah seperti jaringan internet kurang stabil dan keterbatasan perangkat yang dimiliki peserta didik. </w:t>
      </w:r>
      <w:r w:rsidR="00AB68D0">
        <w:rPr>
          <w:rStyle w:val="FootnoteReference"/>
          <w:rFonts w:asciiTheme="majorBidi" w:hAnsiTheme="majorBidi" w:cstheme="majorBidi"/>
        </w:rPr>
        <w:footnoteReference w:id="143"/>
      </w:r>
    </w:p>
    <w:p w14:paraId="02ACA02C" w14:textId="7E90F5B5" w:rsidR="00970E24" w:rsidRPr="00B06DDD" w:rsidRDefault="00577D03" w:rsidP="00B06DDD">
      <w:pPr>
        <w:pStyle w:val="ListParagraph"/>
        <w:numPr>
          <w:ilvl w:val="0"/>
          <w:numId w:val="26"/>
        </w:numPr>
        <w:tabs>
          <w:tab w:val="left" w:pos="4130"/>
        </w:tabs>
        <w:outlineLvl w:val="1"/>
        <w:rPr>
          <w:rFonts w:asciiTheme="majorBidi" w:hAnsiTheme="majorBidi" w:cstheme="majorBidi"/>
          <w:b/>
          <w:bCs/>
        </w:rPr>
      </w:pPr>
      <w:bookmarkStart w:id="87" w:name="_Toc198667410"/>
      <w:r w:rsidRPr="00B06DDD">
        <w:rPr>
          <w:rFonts w:asciiTheme="majorBidi" w:hAnsiTheme="majorBidi" w:cstheme="majorBidi"/>
          <w:b/>
          <w:bCs/>
        </w:rPr>
        <w:t>Analisis dan pembahasan</w:t>
      </w:r>
      <w:bookmarkEnd w:id="87"/>
      <w:r w:rsidRPr="00B06DDD">
        <w:rPr>
          <w:rFonts w:asciiTheme="majorBidi" w:hAnsiTheme="majorBidi" w:cstheme="majorBidi"/>
          <w:b/>
          <w:bCs/>
        </w:rPr>
        <w:t xml:space="preserve"> </w:t>
      </w:r>
    </w:p>
    <w:p w14:paraId="3623DC65" w14:textId="78813523" w:rsidR="00DA2640" w:rsidRPr="00006E4D" w:rsidRDefault="00B3011A" w:rsidP="00006E4D">
      <w:pPr>
        <w:pStyle w:val="ListParagraph"/>
        <w:tabs>
          <w:tab w:val="left" w:pos="4130"/>
        </w:tabs>
        <w:ind w:left="1080"/>
        <w:rPr>
          <w:rFonts w:asciiTheme="majorBidi" w:hAnsiTheme="majorBidi" w:cstheme="majorBidi"/>
        </w:rPr>
      </w:pPr>
      <w:r>
        <w:rPr>
          <w:rFonts w:asciiTheme="majorBidi" w:hAnsiTheme="majorBidi" w:cstheme="majorBidi"/>
        </w:rPr>
        <w:t>Upaya p</w:t>
      </w:r>
      <w:r w:rsidR="00371828">
        <w:rPr>
          <w:rFonts w:asciiTheme="majorBidi" w:hAnsiTheme="majorBidi" w:cstheme="majorBidi"/>
        </w:rPr>
        <w:t>enguatan sekolah ramah anak</w:t>
      </w:r>
      <w:r w:rsidR="002A1898">
        <w:rPr>
          <w:rFonts w:asciiTheme="majorBidi" w:hAnsiTheme="majorBidi" w:cstheme="majorBidi"/>
        </w:rPr>
        <w:t xml:space="preserve"> </w:t>
      </w:r>
      <w:r w:rsidR="00E35E03">
        <w:rPr>
          <w:rFonts w:asciiTheme="majorBidi" w:hAnsiTheme="majorBidi" w:cstheme="majorBidi"/>
        </w:rPr>
        <w:t xml:space="preserve">dapat diwujudkan salah satunya </w:t>
      </w:r>
      <w:r w:rsidR="00303BE0">
        <w:rPr>
          <w:rFonts w:asciiTheme="majorBidi" w:hAnsiTheme="majorBidi" w:cstheme="majorBidi"/>
        </w:rPr>
        <w:t xml:space="preserve">melalui proses pembelajaran </w:t>
      </w:r>
      <w:r w:rsidR="008552EB">
        <w:rPr>
          <w:rFonts w:asciiTheme="majorBidi" w:hAnsiTheme="majorBidi" w:cstheme="majorBidi"/>
        </w:rPr>
        <w:t xml:space="preserve">yang bebas dari kekerasan, pelecehan dan menjunjung tinggi martabat anak. </w:t>
      </w:r>
      <w:r w:rsidR="00007F2A">
        <w:rPr>
          <w:rFonts w:asciiTheme="majorBidi" w:hAnsiTheme="majorBidi" w:cstheme="majorBidi"/>
        </w:rPr>
        <w:t xml:space="preserve">Dalam hal ini, </w:t>
      </w:r>
      <w:r w:rsidR="00DD7DCD">
        <w:rPr>
          <w:rFonts w:asciiTheme="majorBidi" w:hAnsiTheme="majorBidi" w:cstheme="majorBidi"/>
        </w:rPr>
        <w:t xml:space="preserve">menciptakan lingkungan belajar yang ramah anak </w:t>
      </w:r>
      <w:r w:rsidR="00710450">
        <w:rPr>
          <w:rFonts w:asciiTheme="majorBidi" w:hAnsiTheme="majorBidi" w:cstheme="majorBidi"/>
        </w:rPr>
        <w:t xml:space="preserve">dapat dilakukan dengan pengintegrasian </w:t>
      </w:r>
      <w:r w:rsidR="00DB6F14">
        <w:rPr>
          <w:rFonts w:asciiTheme="majorBidi" w:hAnsiTheme="majorBidi" w:cstheme="majorBidi"/>
        </w:rPr>
        <w:t>p</w:t>
      </w:r>
      <w:r w:rsidR="00035854" w:rsidRPr="00007F2A">
        <w:rPr>
          <w:rFonts w:asciiTheme="majorBidi" w:hAnsiTheme="majorBidi" w:cstheme="majorBidi"/>
        </w:rPr>
        <w:t>endidikan karakter</w:t>
      </w:r>
      <w:r w:rsidR="00006E4D">
        <w:rPr>
          <w:rFonts w:asciiTheme="majorBidi" w:hAnsiTheme="majorBidi" w:cstheme="majorBidi"/>
        </w:rPr>
        <w:t xml:space="preserve">, khusunya </w:t>
      </w:r>
      <w:r w:rsidR="00035854" w:rsidRPr="00007F2A">
        <w:rPr>
          <w:rFonts w:asciiTheme="majorBidi" w:hAnsiTheme="majorBidi" w:cstheme="majorBidi"/>
        </w:rPr>
        <w:t>melalui penanaman nilai</w:t>
      </w:r>
      <w:r w:rsidR="00A07082">
        <w:rPr>
          <w:rFonts w:asciiTheme="majorBidi" w:hAnsiTheme="majorBidi" w:cstheme="majorBidi"/>
        </w:rPr>
        <w:t xml:space="preserve"> dalam </w:t>
      </w:r>
      <w:r w:rsidR="00DB6F14">
        <w:rPr>
          <w:rFonts w:asciiTheme="majorBidi" w:hAnsiTheme="majorBidi" w:cstheme="majorBidi"/>
        </w:rPr>
        <w:t>p</w:t>
      </w:r>
      <w:r w:rsidR="00A07082">
        <w:rPr>
          <w:rFonts w:asciiTheme="majorBidi" w:hAnsiTheme="majorBidi" w:cstheme="majorBidi"/>
        </w:rPr>
        <w:t xml:space="preserve">endidikan </w:t>
      </w:r>
      <w:r w:rsidR="0003784F">
        <w:rPr>
          <w:rFonts w:asciiTheme="majorBidi" w:hAnsiTheme="majorBidi" w:cstheme="majorBidi"/>
        </w:rPr>
        <w:t>agama islam.</w:t>
      </w:r>
      <w:r w:rsidR="00035854" w:rsidRPr="00007F2A">
        <w:rPr>
          <w:rFonts w:asciiTheme="majorBidi" w:hAnsiTheme="majorBidi" w:cstheme="majorBidi"/>
        </w:rPr>
        <w:t xml:space="preserve"> </w:t>
      </w:r>
      <w:r w:rsidR="00FF1316" w:rsidRPr="00006E4D">
        <w:rPr>
          <w:rFonts w:asciiTheme="majorBidi" w:hAnsiTheme="majorBidi" w:cstheme="majorBidi"/>
        </w:rPr>
        <w:t>Be</w:t>
      </w:r>
      <w:r w:rsidR="00006E4D">
        <w:rPr>
          <w:rFonts w:asciiTheme="majorBidi" w:hAnsiTheme="majorBidi" w:cstheme="majorBidi"/>
        </w:rPr>
        <w:t>rbagai</w:t>
      </w:r>
      <w:r w:rsidR="00FF1316" w:rsidRPr="00006E4D">
        <w:rPr>
          <w:rFonts w:asciiTheme="majorBidi" w:hAnsiTheme="majorBidi" w:cstheme="majorBidi"/>
        </w:rPr>
        <w:t xml:space="preserve"> penelitian membuktikan bahwa </w:t>
      </w:r>
      <w:r w:rsidR="00DB6F14">
        <w:rPr>
          <w:rFonts w:asciiTheme="majorBidi" w:hAnsiTheme="majorBidi" w:cstheme="majorBidi"/>
        </w:rPr>
        <w:t>p</w:t>
      </w:r>
      <w:r w:rsidR="00FF1316" w:rsidRPr="00006E4D">
        <w:rPr>
          <w:rFonts w:asciiTheme="majorBidi" w:hAnsiTheme="majorBidi" w:cstheme="majorBidi"/>
        </w:rPr>
        <w:t xml:space="preserve">endidikan karakter </w:t>
      </w:r>
      <w:r w:rsidR="002A31B2" w:rsidRPr="00006E4D">
        <w:rPr>
          <w:rFonts w:asciiTheme="majorBidi" w:hAnsiTheme="majorBidi" w:cstheme="majorBidi"/>
        </w:rPr>
        <w:t xml:space="preserve">pada anak, dapat dilakukan </w:t>
      </w:r>
      <w:r w:rsidR="00006E4D">
        <w:rPr>
          <w:rFonts w:asciiTheme="majorBidi" w:hAnsiTheme="majorBidi" w:cstheme="majorBidi"/>
        </w:rPr>
        <w:t xml:space="preserve">melalui </w:t>
      </w:r>
      <w:r w:rsidR="002A31B2" w:rsidRPr="00006E4D">
        <w:rPr>
          <w:rFonts w:asciiTheme="majorBidi" w:hAnsiTheme="majorBidi" w:cstheme="majorBidi"/>
        </w:rPr>
        <w:t>berbagai strategi dan pendekatan</w:t>
      </w:r>
      <w:r w:rsidR="00215875">
        <w:rPr>
          <w:rFonts w:asciiTheme="majorBidi" w:hAnsiTheme="majorBidi" w:cstheme="majorBidi"/>
        </w:rPr>
        <w:t xml:space="preserve"> pembelajaran</w:t>
      </w:r>
      <w:r w:rsidR="00E80A72" w:rsidRPr="00006E4D">
        <w:rPr>
          <w:rFonts w:asciiTheme="majorBidi" w:hAnsiTheme="majorBidi" w:cstheme="majorBidi"/>
        </w:rPr>
        <w:t>.</w:t>
      </w:r>
      <w:r w:rsidR="00F4604E">
        <w:rPr>
          <w:rStyle w:val="FootnoteReference"/>
          <w:rFonts w:asciiTheme="majorBidi" w:hAnsiTheme="majorBidi" w:cstheme="majorBidi"/>
        </w:rPr>
        <w:footnoteReference w:id="144"/>
      </w:r>
    </w:p>
    <w:p w14:paraId="249F455C" w14:textId="4896D448" w:rsidR="001D350E" w:rsidRPr="001D350E" w:rsidRDefault="001D350E" w:rsidP="001D350E">
      <w:pPr>
        <w:pStyle w:val="ListParagraph"/>
        <w:tabs>
          <w:tab w:val="left" w:pos="4130"/>
        </w:tabs>
        <w:ind w:left="1080"/>
        <w:rPr>
          <w:rFonts w:asciiTheme="majorBidi" w:hAnsiTheme="majorBidi" w:cstheme="majorBidi"/>
        </w:rPr>
      </w:pPr>
      <w:r w:rsidRPr="0061110D">
        <w:rPr>
          <w:rFonts w:asciiTheme="majorBidi" w:hAnsiTheme="majorBidi" w:cstheme="majorBidi"/>
        </w:rPr>
        <w:lastRenderedPageBreak/>
        <w:t>Menurut peneliti , strategi pembelajaran</w:t>
      </w:r>
      <w:r w:rsidR="003F5A55">
        <w:rPr>
          <w:rFonts w:asciiTheme="majorBidi" w:hAnsiTheme="majorBidi" w:cstheme="majorBidi"/>
        </w:rPr>
        <w:t xml:space="preserve"> </w:t>
      </w:r>
      <w:r w:rsidRPr="0061110D">
        <w:rPr>
          <w:rFonts w:asciiTheme="majorBidi" w:hAnsiTheme="majorBidi" w:cstheme="majorBidi"/>
        </w:rPr>
        <w:t>berperan penting dalam penguatan sekolah ramah anak.</w:t>
      </w:r>
      <w:r w:rsidR="00085509">
        <w:rPr>
          <w:rFonts w:asciiTheme="majorBidi" w:hAnsiTheme="majorBidi" w:cstheme="majorBidi"/>
        </w:rPr>
        <w:t xml:space="preserve"> Hal ini </w:t>
      </w:r>
      <w:r w:rsidR="00A90090">
        <w:rPr>
          <w:rFonts w:asciiTheme="majorBidi" w:hAnsiTheme="majorBidi" w:cstheme="majorBidi"/>
        </w:rPr>
        <w:t>diperkuat oleh</w:t>
      </w:r>
      <w:r w:rsidR="007D2F59">
        <w:rPr>
          <w:rFonts w:asciiTheme="majorBidi" w:hAnsiTheme="majorBidi" w:cstheme="majorBidi"/>
        </w:rPr>
        <w:t xml:space="preserve"> penelit</w:t>
      </w:r>
      <w:r w:rsidR="00A90090">
        <w:rPr>
          <w:rFonts w:asciiTheme="majorBidi" w:hAnsiTheme="majorBidi" w:cstheme="majorBidi"/>
        </w:rPr>
        <w:t>ian</w:t>
      </w:r>
      <w:r w:rsidR="007D2F59">
        <w:rPr>
          <w:rFonts w:asciiTheme="majorBidi" w:hAnsiTheme="majorBidi" w:cstheme="majorBidi"/>
        </w:rPr>
        <w:t xml:space="preserve"> anshori dan ulum </w:t>
      </w:r>
      <w:r w:rsidR="00FC5B0C">
        <w:rPr>
          <w:rFonts w:asciiTheme="majorBidi" w:hAnsiTheme="majorBidi" w:cstheme="majorBidi"/>
        </w:rPr>
        <w:t xml:space="preserve">yang </w:t>
      </w:r>
      <w:r w:rsidR="007D2F59">
        <w:rPr>
          <w:rFonts w:asciiTheme="majorBidi" w:hAnsiTheme="majorBidi" w:cstheme="majorBidi"/>
        </w:rPr>
        <w:t xml:space="preserve">menyatakan bahwa </w:t>
      </w:r>
      <w:r w:rsidR="007D2F59" w:rsidRPr="007D2F59">
        <w:rPr>
          <w:rFonts w:asciiTheme="majorBidi" w:hAnsiTheme="majorBidi" w:cstheme="majorBidi"/>
        </w:rPr>
        <w:t xml:space="preserve">pendidikan  ramah  anak  mampu  menciptakan  karakter  siswa </w:t>
      </w:r>
      <w:r w:rsidR="00FC5B0C">
        <w:rPr>
          <w:rFonts w:asciiTheme="majorBidi" w:hAnsiTheme="majorBidi" w:cstheme="majorBidi"/>
        </w:rPr>
        <w:t xml:space="preserve">secara efektif, </w:t>
      </w:r>
      <w:r w:rsidR="007D2F59" w:rsidRPr="007D2F59">
        <w:rPr>
          <w:rFonts w:asciiTheme="majorBidi" w:hAnsiTheme="majorBidi" w:cstheme="majorBidi"/>
        </w:rPr>
        <w:t xml:space="preserve">  karena   dalam   p</w:t>
      </w:r>
      <w:r w:rsidR="00FC5B0C">
        <w:rPr>
          <w:rFonts w:asciiTheme="majorBidi" w:hAnsiTheme="majorBidi" w:cstheme="majorBidi"/>
        </w:rPr>
        <w:t>raktiknya</w:t>
      </w:r>
      <w:r w:rsidR="007D2F59" w:rsidRPr="007D2F59">
        <w:rPr>
          <w:rFonts w:asciiTheme="majorBidi" w:hAnsiTheme="majorBidi" w:cstheme="majorBidi"/>
        </w:rPr>
        <w:t xml:space="preserve"> ada pemenuhan terhadap hak –hak siswa   tersebut.   Hak   anak tersebut tercermin  </w:t>
      </w:r>
      <w:r w:rsidR="009D1BE9">
        <w:rPr>
          <w:rFonts w:asciiTheme="majorBidi" w:hAnsiTheme="majorBidi" w:cstheme="majorBidi"/>
        </w:rPr>
        <w:t xml:space="preserve">melalui </w:t>
      </w:r>
      <w:r w:rsidR="007D2F59" w:rsidRPr="007D2F59">
        <w:rPr>
          <w:rFonts w:asciiTheme="majorBidi" w:hAnsiTheme="majorBidi" w:cstheme="majorBidi"/>
        </w:rPr>
        <w:t xml:space="preserve">proses belajar mengajar </w:t>
      </w:r>
      <w:r w:rsidR="00041577">
        <w:rPr>
          <w:rFonts w:asciiTheme="majorBidi" w:hAnsiTheme="majorBidi" w:cstheme="majorBidi"/>
        </w:rPr>
        <w:t>dan strategi pembelajaranya.</w:t>
      </w:r>
    </w:p>
    <w:p w14:paraId="2971EF7F" w14:textId="71B6C974" w:rsidR="00EC6CF2" w:rsidRPr="000248B3" w:rsidRDefault="002F4A07" w:rsidP="000248B3">
      <w:pPr>
        <w:pStyle w:val="ListParagraph"/>
        <w:tabs>
          <w:tab w:val="left" w:pos="4130"/>
        </w:tabs>
        <w:ind w:left="1080"/>
        <w:rPr>
          <w:rFonts w:asciiTheme="majorBidi" w:hAnsiTheme="majorBidi" w:cstheme="majorBidi"/>
        </w:rPr>
      </w:pPr>
      <w:r>
        <w:rPr>
          <w:rFonts w:asciiTheme="majorBidi" w:hAnsiTheme="majorBidi" w:cstheme="majorBidi"/>
        </w:rPr>
        <w:t xml:space="preserve">Dengan melihat hasil penelitian , dapat diketahui bahwa </w:t>
      </w:r>
      <w:r w:rsidR="00EC6CF2">
        <w:rPr>
          <w:rFonts w:asciiTheme="majorBidi" w:hAnsiTheme="majorBidi" w:cstheme="majorBidi"/>
        </w:rPr>
        <w:t xml:space="preserve">pelajaran </w:t>
      </w:r>
      <w:r w:rsidR="00DB6F14">
        <w:rPr>
          <w:rFonts w:asciiTheme="majorBidi" w:hAnsiTheme="majorBidi" w:cstheme="majorBidi"/>
        </w:rPr>
        <w:t>p</w:t>
      </w:r>
      <w:r w:rsidR="00EC6CF2">
        <w:rPr>
          <w:rFonts w:asciiTheme="majorBidi" w:hAnsiTheme="majorBidi" w:cstheme="majorBidi"/>
        </w:rPr>
        <w:t>endidikan agama islam di SMP Negeri 16 Semarang</w:t>
      </w:r>
      <w:r w:rsidR="000248B3">
        <w:rPr>
          <w:rFonts w:asciiTheme="majorBidi" w:hAnsiTheme="majorBidi" w:cstheme="majorBidi"/>
        </w:rPr>
        <w:t xml:space="preserve"> telah</w:t>
      </w:r>
      <w:r w:rsidR="00EC6CF2">
        <w:rPr>
          <w:rFonts w:asciiTheme="majorBidi" w:hAnsiTheme="majorBidi" w:cstheme="majorBidi"/>
        </w:rPr>
        <w:t xml:space="preserve"> menggunakan strategi pembelajaran yang inovatif dan bervariative agar</w:t>
      </w:r>
      <w:r w:rsidR="00EC6CF2" w:rsidRPr="00BC747C">
        <w:rPr>
          <w:rFonts w:asciiTheme="majorBidi" w:hAnsiTheme="majorBidi" w:cstheme="majorBidi"/>
        </w:rPr>
        <w:t xml:space="preserve"> menciptakan suasana belajar </w:t>
      </w:r>
      <w:r w:rsidR="002243AB">
        <w:rPr>
          <w:rFonts w:asciiTheme="majorBidi" w:hAnsiTheme="majorBidi" w:cstheme="majorBidi"/>
        </w:rPr>
        <w:t xml:space="preserve">yang sesuai dengan </w:t>
      </w:r>
      <w:r w:rsidR="00EC6CF2">
        <w:rPr>
          <w:rFonts w:asciiTheme="majorBidi" w:hAnsiTheme="majorBidi" w:cstheme="majorBidi"/>
        </w:rPr>
        <w:t>karakteristik sekolah ramah anak.</w:t>
      </w:r>
      <w:r w:rsidR="00EC6CF2">
        <w:rPr>
          <w:rStyle w:val="FootnoteReference"/>
          <w:rFonts w:asciiTheme="majorBidi" w:hAnsiTheme="majorBidi" w:cstheme="majorBidi"/>
        </w:rPr>
        <w:footnoteReference w:id="145"/>
      </w:r>
      <w:r w:rsidR="005A5437">
        <w:rPr>
          <w:rFonts w:asciiTheme="majorBidi" w:hAnsiTheme="majorBidi" w:cstheme="majorBidi"/>
        </w:rPr>
        <w:t xml:space="preserve"> </w:t>
      </w:r>
      <w:r w:rsidR="00C20C05">
        <w:rPr>
          <w:rFonts w:asciiTheme="majorBidi" w:hAnsiTheme="majorBidi" w:cstheme="majorBidi"/>
        </w:rPr>
        <w:t xml:space="preserve">Upaya </w:t>
      </w:r>
      <w:r w:rsidR="00EC6CF2" w:rsidRPr="00BC747C">
        <w:rPr>
          <w:rFonts w:asciiTheme="majorBidi" w:hAnsiTheme="majorBidi" w:cstheme="majorBidi"/>
        </w:rPr>
        <w:t>ini sejalan dengan p</w:t>
      </w:r>
      <w:r w:rsidR="00EC6CF2">
        <w:rPr>
          <w:rFonts w:asciiTheme="majorBidi" w:hAnsiTheme="majorBidi" w:cstheme="majorBidi"/>
        </w:rPr>
        <w:t xml:space="preserve">andangan </w:t>
      </w:r>
      <w:r w:rsidR="00DB6F14">
        <w:rPr>
          <w:rFonts w:asciiTheme="majorBidi" w:hAnsiTheme="majorBidi" w:cstheme="majorBidi"/>
        </w:rPr>
        <w:t>p</w:t>
      </w:r>
      <w:r w:rsidR="00EC6CF2" w:rsidRPr="00BC747C">
        <w:rPr>
          <w:rFonts w:asciiTheme="majorBidi" w:hAnsiTheme="majorBidi" w:cstheme="majorBidi"/>
        </w:rPr>
        <w:t xml:space="preserve">endidikan islam menurut </w:t>
      </w:r>
      <w:r w:rsidR="00394E8A">
        <w:rPr>
          <w:rFonts w:asciiTheme="majorBidi" w:hAnsiTheme="majorBidi" w:cstheme="majorBidi"/>
        </w:rPr>
        <w:t>A</w:t>
      </w:r>
      <w:r w:rsidR="00EC6CF2" w:rsidRPr="00BC747C">
        <w:rPr>
          <w:rFonts w:asciiTheme="majorBidi" w:hAnsiTheme="majorBidi" w:cstheme="majorBidi"/>
        </w:rPr>
        <w:t>l</w:t>
      </w:r>
      <w:r w:rsidR="00294605">
        <w:rPr>
          <w:rFonts w:asciiTheme="majorBidi" w:hAnsiTheme="majorBidi" w:cstheme="majorBidi"/>
        </w:rPr>
        <w:t>-</w:t>
      </w:r>
      <w:r w:rsidR="00EC6CF2" w:rsidRPr="00BC747C">
        <w:rPr>
          <w:rFonts w:asciiTheme="majorBidi" w:hAnsiTheme="majorBidi" w:cstheme="majorBidi"/>
        </w:rPr>
        <w:t>Ghazali</w:t>
      </w:r>
      <w:r w:rsidR="00EC6CF2">
        <w:rPr>
          <w:rFonts w:asciiTheme="majorBidi" w:hAnsiTheme="majorBidi" w:cstheme="majorBidi"/>
        </w:rPr>
        <w:t xml:space="preserve">, yang menekankan pentingnya variasi dalam pembelajaran untuk membangkitkan serta menghilangkan kebosanan peserta didik </w:t>
      </w:r>
      <w:r w:rsidR="00EC6CF2" w:rsidRPr="001E4B66">
        <w:rPr>
          <w:rFonts w:asciiTheme="majorBidi" w:hAnsiTheme="majorBidi" w:cstheme="majorBidi"/>
        </w:rPr>
        <w:t>.</w:t>
      </w:r>
      <w:r w:rsidR="00EC6CF2">
        <w:rPr>
          <w:rStyle w:val="FootnoteReference"/>
          <w:rFonts w:asciiTheme="majorBidi" w:hAnsiTheme="majorBidi" w:cstheme="majorBidi"/>
        </w:rPr>
        <w:footnoteReference w:id="146"/>
      </w:r>
    </w:p>
    <w:p w14:paraId="600FD06E" w14:textId="45B715BE" w:rsidR="00B06DDD" w:rsidRDefault="00986E2F" w:rsidP="006F17A2">
      <w:pPr>
        <w:pStyle w:val="ListParagraph"/>
        <w:tabs>
          <w:tab w:val="left" w:pos="4130"/>
        </w:tabs>
        <w:ind w:left="1080"/>
        <w:rPr>
          <w:rFonts w:asciiTheme="majorBidi" w:hAnsiTheme="majorBidi" w:cstheme="majorBidi"/>
        </w:rPr>
      </w:pPr>
      <w:r>
        <w:rPr>
          <w:rFonts w:asciiTheme="majorBidi" w:hAnsiTheme="majorBidi" w:cstheme="majorBidi"/>
        </w:rPr>
        <w:t xml:space="preserve">Sehubungan dengan </w:t>
      </w:r>
      <w:r w:rsidR="003B6F3B">
        <w:rPr>
          <w:rFonts w:asciiTheme="majorBidi" w:hAnsiTheme="majorBidi" w:cstheme="majorBidi"/>
        </w:rPr>
        <w:t>hal tersebut,</w:t>
      </w:r>
      <w:r w:rsidR="004C2729">
        <w:rPr>
          <w:rFonts w:asciiTheme="majorBidi" w:hAnsiTheme="majorBidi" w:cstheme="majorBidi"/>
        </w:rPr>
        <w:t xml:space="preserve"> </w:t>
      </w:r>
      <w:r w:rsidR="00294605">
        <w:rPr>
          <w:rFonts w:asciiTheme="majorBidi" w:hAnsiTheme="majorBidi" w:cstheme="majorBidi"/>
        </w:rPr>
        <w:t>s</w:t>
      </w:r>
      <w:r w:rsidR="00E61D08" w:rsidRPr="006F17A2">
        <w:rPr>
          <w:rFonts w:asciiTheme="majorBidi" w:hAnsiTheme="majorBidi" w:cstheme="majorBidi"/>
        </w:rPr>
        <w:t xml:space="preserve">etelah </w:t>
      </w:r>
      <w:r w:rsidR="003D2BBD" w:rsidRPr="006F17A2">
        <w:rPr>
          <w:rFonts w:asciiTheme="majorBidi" w:hAnsiTheme="majorBidi" w:cstheme="majorBidi"/>
        </w:rPr>
        <w:t xml:space="preserve">peneliti </w:t>
      </w:r>
      <w:r w:rsidR="00E61D08" w:rsidRPr="006F17A2">
        <w:rPr>
          <w:rFonts w:asciiTheme="majorBidi" w:hAnsiTheme="majorBidi" w:cstheme="majorBidi"/>
        </w:rPr>
        <w:t xml:space="preserve">melakukan </w:t>
      </w:r>
      <w:r w:rsidR="003D2BBD" w:rsidRPr="006F17A2">
        <w:rPr>
          <w:rFonts w:asciiTheme="majorBidi" w:hAnsiTheme="majorBidi" w:cstheme="majorBidi"/>
        </w:rPr>
        <w:t xml:space="preserve">wawancara dan </w:t>
      </w:r>
      <w:r w:rsidR="00E61D08" w:rsidRPr="006F17A2">
        <w:rPr>
          <w:rFonts w:asciiTheme="majorBidi" w:hAnsiTheme="majorBidi" w:cstheme="majorBidi"/>
        </w:rPr>
        <w:t xml:space="preserve">observasi </w:t>
      </w:r>
      <w:r w:rsidR="008A11B9">
        <w:rPr>
          <w:rFonts w:asciiTheme="majorBidi" w:hAnsiTheme="majorBidi" w:cstheme="majorBidi"/>
        </w:rPr>
        <w:t xml:space="preserve">, </w:t>
      </w:r>
      <w:r w:rsidR="00E61D08" w:rsidRPr="006F17A2">
        <w:rPr>
          <w:rFonts w:asciiTheme="majorBidi" w:hAnsiTheme="majorBidi" w:cstheme="majorBidi"/>
        </w:rPr>
        <w:t xml:space="preserve">guru </w:t>
      </w:r>
      <w:r w:rsidR="00DB6F14">
        <w:rPr>
          <w:rFonts w:asciiTheme="majorBidi" w:hAnsiTheme="majorBidi" w:cstheme="majorBidi"/>
        </w:rPr>
        <w:t>pe</w:t>
      </w:r>
      <w:r w:rsidR="00E61D08" w:rsidRPr="006F17A2">
        <w:rPr>
          <w:rFonts w:asciiTheme="majorBidi" w:hAnsiTheme="majorBidi" w:cstheme="majorBidi"/>
        </w:rPr>
        <w:t xml:space="preserve">ndidikan agama islam di SMP Negeri 16 Semarang </w:t>
      </w:r>
      <w:r w:rsidR="00897CFE" w:rsidRPr="006F17A2">
        <w:rPr>
          <w:rFonts w:asciiTheme="majorBidi" w:hAnsiTheme="majorBidi" w:cstheme="majorBidi"/>
        </w:rPr>
        <w:t xml:space="preserve">menggunakan </w:t>
      </w:r>
      <w:r>
        <w:rPr>
          <w:rFonts w:asciiTheme="majorBidi" w:hAnsiTheme="majorBidi" w:cstheme="majorBidi"/>
        </w:rPr>
        <w:t xml:space="preserve">berbagai macam strategi pembelajaran sebagai </w:t>
      </w:r>
      <w:r w:rsidR="00466915">
        <w:rPr>
          <w:rFonts w:asciiTheme="majorBidi" w:hAnsiTheme="majorBidi" w:cstheme="majorBidi"/>
        </w:rPr>
        <w:t>u</w:t>
      </w:r>
      <w:r>
        <w:rPr>
          <w:rFonts w:asciiTheme="majorBidi" w:hAnsiTheme="majorBidi" w:cstheme="majorBidi"/>
        </w:rPr>
        <w:t xml:space="preserve">paya untuk </w:t>
      </w:r>
      <w:r w:rsidR="00466915">
        <w:rPr>
          <w:rFonts w:asciiTheme="majorBidi" w:hAnsiTheme="majorBidi" w:cstheme="majorBidi"/>
        </w:rPr>
        <w:lastRenderedPageBreak/>
        <w:t xml:space="preserve">memperkuat pelaksanaan Sekolah Ramah Anak, </w:t>
      </w:r>
      <w:r w:rsidR="00294605">
        <w:rPr>
          <w:rFonts w:asciiTheme="majorBidi" w:hAnsiTheme="majorBidi" w:cstheme="majorBidi"/>
        </w:rPr>
        <w:t>a</w:t>
      </w:r>
      <w:r w:rsidR="00466915">
        <w:rPr>
          <w:rFonts w:asciiTheme="majorBidi" w:hAnsiTheme="majorBidi" w:cstheme="majorBidi"/>
        </w:rPr>
        <w:t>dapun strategi strategi tersebut antara lain</w:t>
      </w:r>
      <w:r w:rsidR="00897CFE" w:rsidRPr="006F17A2">
        <w:rPr>
          <w:rFonts w:asciiTheme="majorBidi" w:hAnsiTheme="majorBidi" w:cstheme="majorBidi"/>
        </w:rPr>
        <w:t xml:space="preserve">: </w:t>
      </w:r>
    </w:p>
    <w:p w14:paraId="7240E40F" w14:textId="608B7873" w:rsidR="00FD3349" w:rsidRDefault="00C33305" w:rsidP="0020332C">
      <w:pPr>
        <w:pStyle w:val="ListParagraph"/>
        <w:numPr>
          <w:ilvl w:val="0"/>
          <w:numId w:val="40"/>
        </w:numPr>
        <w:tabs>
          <w:tab w:val="left" w:pos="4130"/>
        </w:tabs>
        <w:rPr>
          <w:rFonts w:asciiTheme="majorBidi" w:hAnsiTheme="majorBidi" w:cstheme="majorBidi"/>
        </w:rPr>
      </w:pPr>
      <w:r>
        <w:rPr>
          <w:rFonts w:asciiTheme="majorBidi" w:hAnsiTheme="majorBidi" w:cstheme="majorBidi"/>
        </w:rPr>
        <w:t xml:space="preserve">Strategi </w:t>
      </w:r>
      <w:r w:rsidR="0016419D">
        <w:rPr>
          <w:rFonts w:asciiTheme="majorBidi" w:hAnsiTheme="majorBidi" w:cstheme="majorBidi"/>
        </w:rPr>
        <w:t>P</w:t>
      </w:r>
      <w:r>
        <w:rPr>
          <w:rFonts w:asciiTheme="majorBidi" w:hAnsiTheme="majorBidi" w:cstheme="majorBidi"/>
        </w:rPr>
        <w:t>embelajaran Modern</w:t>
      </w:r>
    </w:p>
    <w:p w14:paraId="3AB667A6" w14:textId="14601E5D" w:rsidR="00FD3349" w:rsidRPr="00FD3349" w:rsidRDefault="00FD3349" w:rsidP="00614D7E">
      <w:pPr>
        <w:pStyle w:val="ListParagraph"/>
        <w:tabs>
          <w:tab w:val="left" w:pos="4130"/>
        </w:tabs>
        <w:ind w:left="1440"/>
        <w:rPr>
          <w:rFonts w:asciiTheme="majorBidi" w:hAnsiTheme="majorBidi" w:cstheme="majorBidi"/>
        </w:rPr>
      </w:pPr>
      <w:r>
        <w:rPr>
          <w:rFonts w:asciiTheme="majorBidi" w:hAnsiTheme="majorBidi" w:cstheme="majorBidi"/>
        </w:rPr>
        <w:t xml:space="preserve">Penguatan </w:t>
      </w:r>
      <w:r w:rsidR="00614D7E">
        <w:rPr>
          <w:rFonts w:asciiTheme="majorBidi" w:hAnsiTheme="majorBidi" w:cstheme="majorBidi"/>
        </w:rPr>
        <w:t>Sekolah Ramah Anak</w:t>
      </w:r>
      <w:r w:rsidR="00AF205E">
        <w:rPr>
          <w:rFonts w:asciiTheme="majorBidi" w:hAnsiTheme="majorBidi" w:cstheme="majorBidi"/>
        </w:rPr>
        <w:t xml:space="preserve"> melalui </w:t>
      </w:r>
      <w:r w:rsidR="00DB6F14">
        <w:rPr>
          <w:rFonts w:asciiTheme="majorBidi" w:hAnsiTheme="majorBidi" w:cstheme="majorBidi"/>
        </w:rPr>
        <w:t>p</w:t>
      </w:r>
      <w:r w:rsidR="00AF205E">
        <w:rPr>
          <w:rFonts w:asciiTheme="majorBidi" w:hAnsiTheme="majorBidi" w:cstheme="majorBidi"/>
        </w:rPr>
        <w:t>endidikan agama islam</w:t>
      </w:r>
      <w:r w:rsidR="00614D7E">
        <w:rPr>
          <w:rFonts w:asciiTheme="majorBidi" w:hAnsiTheme="majorBidi" w:cstheme="majorBidi"/>
        </w:rPr>
        <w:t xml:space="preserve"> </w:t>
      </w:r>
      <w:r w:rsidR="00A425C2">
        <w:rPr>
          <w:rFonts w:asciiTheme="majorBidi" w:hAnsiTheme="majorBidi" w:cstheme="majorBidi"/>
        </w:rPr>
        <w:t>dengan penerapan</w:t>
      </w:r>
      <w:r w:rsidR="00614D7E">
        <w:rPr>
          <w:rFonts w:asciiTheme="majorBidi" w:hAnsiTheme="majorBidi" w:cstheme="majorBidi"/>
        </w:rPr>
        <w:t xml:space="preserve"> strategi pembelajaran Modern meliputi : </w:t>
      </w:r>
    </w:p>
    <w:p w14:paraId="2051825E" w14:textId="77777777" w:rsidR="0009434C" w:rsidRDefault="001A5C06" w:rsidP="0020332C">
      <w:pPr>
        <w:pStyle w:val="ListParagraph"/>
        <w:numPr>
          <w:ilvl w:val="0"/>
          <w:numId w:val="42"/>
        </w:numPr>
        <w:tabs>
          <w:tab w:val="left" w:pos="4130"/>
        </w:tabs>
        <w:ind w:left="1800"/>
        <w:rPr>
          <w:rFonts w:asciiTheme="majorBidi" w:hAnsiTheme="majorBidi" w:cstheme="majorBidi"/>
        </w:rPr>
      </w:pPr>
      <w:r>
        <w:rPr>
          <w:rFonts w:asciiTheme="majorBidi" w:hAnsiTheme="majorBidi" w:cstheme="majorBidi"/>
        </w:rPr>
        <w:t>Strategi pembelajaran kooperativ learnin</w:t>
      </w:r>
      <w:r w:rsidR="005948E5">
        <w:rPr>
          <w:rFonts w:asciiTheme="majorBidi" w:hAnsiTheme="majorBidi" w:cstheme="majorBidi"/>
        </w:rPr>
        <w:t>g</w:t>
      </w:r>
    </w:p>
    <w:p w14:paraId="691819A6" w14:textId="23C9DFB0" w:rsidR="0009434C" w:rsidRDefault="005948E5" w:rsidP="0009434C">
      <w:pPr>
        <w:pStyle w:val="ListParagraph"/>
        <w:tabs>
          <w:tab w:val="left" w:pos="4130"/>
        </w:tabs>
        <w:ind w:left="1800"/>
        <w:rPr>
          <w:rFonts w:asciiTheme="majorBidi" w:hAnsiTheme="majorBidi" w:cstheme="majorBidi"/>
        </w:rPr>
      </w:pPr>
      <w:r w:rsidRPr="0009434C">
        <w:rPr>
          <w:rFonts w:asciiTheme="majorBidi" w:hAnsiTheme="majorBidi" w:cstheme="majorBidi"/>
        </w:rPr>
        <w:t>Dalam pelaksanaanya,</w:t>
      </w:r>
      <w:r w:rsidR="00A70E9B">
        <w:rPr>
          <w:rFonts w:asciiTheme="majorBidi" w:hAnsiTheme="majorBidi" w:cstheme="majorBidi"/>
        </w:rPr>
        <w:t xml:space="preserve"> </w:t>
      </w:r>
      <w:r w:rsidR="00432281">
        <w:rPr>
          <w:rFonts w:asciiTheme="majorBidi" w:hAnsiTheme="majorBidi" w:cstheme="majorBidi"/>
        </w:rPr>
        <w:t xml:space="preserve">Sebagian </w:t>
      </w:r>
      <w:r w:rsidR="00A70E9B">
        <w:rPr>
          <w:rFonts w:asciiTheme="majorBidi" w:hAnsiTheme="majorBidi" w:cstheme="majorBidi"/>
        </w:rPr>
        <w:t xml:space="preserve">guru pendidikan agama islam di SMP Negeri 16 Semarang menggunakan </w:t>
      </w:r>
      <w:r w:rsidR="00D16154" w:rsidRPr="0009434C">
        <w:rPr>
          <w:rFonts w:asciiTheme="majorBidi" w:hAnsiTheme="majorBidi" w:cstheme="majorBidi"/>
        </w:rPr>
        <w:t xml:space="preserve">strategi pembelajaran cooperative learning </w:t>
      </w:r>
      <w:r w:rsidR="00C67E8C" w:rsidRPr="0009434C">
        <w:rPr>
          <w:rFonts w:asciiTheme="majorBidi" w:hAnsiTheme="majorBidi" w:cstheme="majorBidi"/>
        </w:rPr>
        <w:t xml:space="preserve">dalam mata pelajaran </w:t>
      </w:r>
      <w:r w:rsidR="00DB6F14">
        <w:rPr>
          <w:rFonts w:asciiTheme="majorBidi" w:hAnsiTheme="majorBidi" w:cstheme="majorBidi"/>
        </w:rPr>
        <w:t>p</w:t>
      </w:r>
      <w:r w:rsidR="00C67E8C" w:rsidRPr="0009434C">
        <w:rPr>
          <w:rFonts w:asciiTheme="majorBidi" w:hAnsiTheme="majorBidi" w:cstheme="majorBidi"/>
        </w:rPr>
        <w:t xml:space="preserve">endidikan agama islam </w:t>
      </w:r>
      <w:r w:rsidR="00A70E9B">
        <w:rPr>
          <w:rFonts w:asciiTheme="majorBidi" w:hAnsiTheme="majorBidi" w:cstheme="majorBidi"/>
        </w:rPr>
        <w:t xml:space="preserve">yang </w:t>
      </w:r>
      <w:r w:rsidR="00D16154" w:rsidRPr="0009434C">
        <w:rPr>
          <w:rFonts w:asciiTheme="majorBidi" w:hAnsiTheme="majorBidi" w:cstheme="majorBidi"/>
        </w:rPr>
        <w:t xml:space="preserve">diterapkan dalam beberapa materi </w:t>
      </w:r>
      <w:r w:rsidR="00C67E8C" w:rsidRPr="0009434C">
        <w:rPr>
          <w:rFonts w:asciiTheme="majorBidi" w:hAnsiTheme="majorBidi" w:cstheme="majorBidi"/>
        </w:rPr>
        <w:t xml:space="preserve">, </w:t>
      </w:r>
      <w:r w:rsidR="00D16154" w:rsidRPr="0009434C">
        <w:rPr>
          <w:rFonts w:asciiTheme="majorBidi" w:hAnsiTheme="majorBidi" w:cstheme="majorBidi"/>
        </w:rPr>
        <w:t xml:space="preserve">seperti materi </w:t>
      </w:r>
      <w:r w:rsidR="00294605">
        <w:rPr>
          <w:rFonts w:asciiTheme="majorBidi" w:hAnsiTheme="majorBidi" w:cstheme="majorBidi"/>
        </w:rPr>
        <w:t>s</w:t>
      </w:r>
      <w:r w:rsidR="00D16154" w:rsidRPr="0009434C">
        <w:rPr>
          <w:rFonts w:asciiTheme="majorBidi" w:hAnsiTheme="majorBidi" w:cstheme="majorBidi"/>
        </w:rPr>
        <w:t xml:space="preserve">ejarah </w:t>
      </w:r>
      <w:r w:rsidR="00294605">
        <w:rPr>
          <w:rFonts w:asciiTheme="majorBidi" w:hAnsiTheme="majorBidi" w:cstheme="majorBidi"/>
        </w:rPr>
        <w:t>i</w:t>
      </w:r>
      <w:r w:rsidR="00D16154" w:rsidRPr="0009434C">
        <w:rPr>
          <w:rFonts w:asciiTheme="majorBidi" w:hAnsiTheme="majorBidi" w:cstheme="majorBidi"/>
        </w:rPr>
        <w:t xml:space="preserve">slam dan materi haji dan umrah. </w:t>
      </w:r>
      <w:r w:rsidR="0031215D">
        <w:rPr>
          <w:rFonts w:asciiTheme="majorBidi" w:hAnsiTheme="majorBidi" w:cstheme="majorBidi"/>
        </w:rPr>
        <w:t>Dengan menggunakan</w:t>
      </w:r>
      <w:r w:rsidR="00C67E8C" w:rsidRPr="0009434C">
        <w:rPr>
          <w:rFonts w:asciiTheme="majorBidi" w:hAnsiTheme="majorBidi" w:cstheme="majorBidi"/>
        </w:rPr>
        <w:t xml:space="preserve"> strategi</w:t>
      </w:r>
      <w:r w:rsidR="00041D82">
        <w:rPr>
          <w:rFonts w:asciiTheme="majorBidi" w:hAnsiTheme="majorBidi" w:cstheme="majorBidi"/>
        </w:rPr>
        <w:t xml:space="preserve"> cooperative </w:t>
      </w:r>
      <w:r w:rsidR="00CA4B6B">
        <w:rPr>
          <w:rFonts w:asciiTheme="majorBidi" w:hAnsiTheme="majorBidi" w:cstheme="majorBidi"/>
        </w:rPr>
        <w:t>learning tipe think pair share dan</w:t>
      </w:r>
      <w:r w:rsidR="00D341F0">
        <w:rPr>
          <w:rFonts w:asciiTheme="majorBidi" w:hAnsiTheme="majorBidi" w:cstheme="majorBidi"/>
        </w:rPr>
        <w:t xml:space="preserve"> group investigation</w:t>
      </w:r>
      <w:r w:rsidR="0031215D">
        <w:rPr>
          <w:rFonts w:asciiTheme="majorBidi" w:hAnsiTheme="majorBidi" w:cstheme="majorBidi"/>
        </w:rPr>
        <w:t xml:space="preserve"> ini</w:t>
      </w:r>
      <w:r w:rsidR="0016419D">
        <w:rPr>
          <w:rFonts w:asciiTheme="majorBidi" w:hAnsiTheme="majorBidi" w:cstheme="majorBidi"/>
        </w:rPr>
        <w:t>,</w:t>
      </w:r>
      <w:r w:rsidR="00C67E8C" w:rsidRPr="0009434C">
        <w:rPr>
          <w:rFonts w:asciiTheme="majorBidi" w:hAnsiTheme="majorBidi" w:cstheme="majorBidi"/>
        </w:rPr>
        <w:t xml:space="preserve"> </w:t>
      </w:r>
      <w:r w:rsidR="0031215D">
        <w:rPr>
          <w:rFonts w:asciiTheme="majorBidi" w:hAnsiTheme="majorBidi" w:cstheme="majorBidi"/>
        </w:rPr>
        <w:t xml:space="preserve">diharapkan dapat </w:t>
      </w:r>
      <w:r w:rsidR="00C67E8C" w:rsidRPr="0009434C">
        <w:rPr>
          <w:rFonts w:asciiTheme="majorBidi" w:hAnsiTheme="majorBidi" w:cstheme="majorBidi"/>
        </w:rPr>
        <w:t xml:space="preserve">menciptakan </w:t>
      </w:r>
      <w:r w:rsidR="00A658F2" w:rsidRPr="0009434C">
        <w:rPr>
          <w:rFonts w:asciiTheme="majorBidi" w:hAnsiTheme="majorBidi" w:cstheme="majorBidi"/>
        </w:rPr>
        <w:t>suasana belajar yang lebih aktif, partisipatif</w:t>
      </w:r>
      <w:r w:rsidR="00C67E8C" w:rsidRPr="0009434C">
        <w:rPr>
          <w:rFonts w:asciiTheme="majorBidi" w:hAnsiTheme="majorBidi" w:cstheme="majorBidi"/>
        </w:rPr>
        <w:t xml:space="preserve">, </w:t>
      </w:r>
      <w:r w:rsidR="00294605">
        <w:rPr>
          <w:rFonts w:asciiTheme="majorBidi" w:hAnsiTheme="majorBidi" w:cstheme="majorBidi"/>
        </w:rPr>
        <w:t>d</w:t>
      </w:r>
      <w:r w:rsidR="00C67E8C" w:rsidRPr="0009434C">
        <w:rPr>
          <w:rFonts w:asciiTheme="majorBidi" w:hAnsiTheme="majorBidi" w:cstheme="majorBidi"/>
        </w:rPr>
        <w:t>imana setiap siswa memiliki kesempatan untuk berkontribusi sesuai dengan potensi yang dimiliki</w:t>
      </w:r>
      <w:r w:rsidR="00173FB6" w:rsidRPr="0009434C">
        <w:rPr>
          <w:rFonts w:asciiTheme="majorBidi" w:hAnsiTheme="majorBidi" w:cstheme="majorBidi"/>
        </w:rPr>
        <w:t>.</w:t>
      </w:r>
    </w:p>
    <w:p w14:paraId="68B346A9" w14:textId="65FBC945" w:rsidR="001D5D73" w:rsidRDefault="00D94A10" w:rsidP="001D33DB">
      <w:pPr>
        <w:pStyle w:val="ListParagraph"/>
        <w:ind w:left="1800"/>
        <w:rPr>
          <w:rFonts w:asciiTheme="majorBidi" w:hAnsiTheme="majorBidi" w:cstheme="majorBidi"/>
        </w:rPr>
      </w:pPr>
      <w:r w:rsidRPr="00D94A10">
        <w:rPr>
          <w:rFonts w:asciiTheme="majorBidi" w:hAnsiTheme="majorBidi" w:cstheme="majorBidi"/>
        </w:rPr>
        <w:t xml:space="preserve">Dalam </w:t>
      </w:r>
      <w:r w:rsidR="00E03FD6">
        <w:rPr>
          <w:rFonts w:asciiTheme="majorBidi" w:hAnsiTheme="majorBidi" w:cstheme="majorBidi"/>
        </w:rPr>
        <w:t xml:space="preserve">pembelajaran cooperative ini, </w:t>
      </w:r>
      <w:r>
        <w:rPr>
          <w:rFonts w:asciiTheme="majorBidi" w:hAnsiTheme="majorBidi" w:cstheme="majorBidi"/>
        </w:rPr>
        <w:t xml:space="preserve">pembentukan </w:t>
      </w:r>
      <w:r w:rsidRPr="00D94A10">
        <w:rPr>
          <w:rFonts w:asciiTheme="majorBidi" w:hAnsiTheme="majorBidi" w:cstheme="majorBidi"/>
        </w:rPr>
        <w:t xml:space="preserve">kelompok belajar </w:t>
      </w:r>
      <w:r w:rsidR="00A41049">
        <w:rPr>
          <w:rFonts w:asciiTheme="majorBidi" w:hAnsiTheme="majorBidi" w:cstheme="majorBidi"/>
        </w:rPr>
        <w:t xml:space="preserve">dilakukan secara </w:t>
      </w:r>
      <w:r w:rsidRPr="00294605">
        <w:rPr>
          <w:rFonts w:asciiTheme="majorBidi" w:hAnsiTheme="majorBidi" w:cstheme="majorBidi"/>
          <w:i/>
          <w:iCs/>
        </w:rPr>
        <w:t>heterogen</w:t>
      </w:r>
      <w:r w:rsidRPr="00D94A10">
        <w:rPr>
          <w:rFonts w:asciiTheme="majorBidi" w:hAnsiTheme="majorBidi" w:cstheme="majorBidi"/>
        </w:rPr>
        <w:t>,</w:t>
      </w:r>
      <w:r w:rsidR="00A41049">
        <w:rPr>
          <w:rFonts w:asciiTheme="majorBidi" w:hAnsiTheme="majorBidi" w:cstheme="majorBidi"/>
        </w:rPr>
        <w:t xml:space="preserve"> artinya </w:t>
      </w:r>
      <w:r w:rsidR="004C4569">
        <w:rPr>
          <w:rFonts w:asciiTheme="majorBidi" w:hAnsiTheme="majorBidi" w:cstheme="majorBidi"/>
        </w:rPr>
        <w:t>siswa</w:t>
      </w:r>
      <w:r w:rsidR="00D5272D">
        <w:rPr>
          <w:rFonts w:asciiTheme="majorBidi" w:hAnsiTheme="majorBidi" w:cstheme="majorBidi"/>
        </w:rPr>
        <w:t xml:space="preserve"> yang</w:t>
      </w:r>
      <w:r w:rsidR="004C4569">
        <w:rPr>
          <w:rFonts w:asciiTheme="majorBidi" w:hAnsiTheme="majorBidi" w:cstheme="majorBidi"/>
        </w:rPr>
        <w:t xml:space="preserve"> dikelompokan</w:t>
      </w:r>
      <w:r w:rsidRPr="00D94A10">
        <w:rPr>
          <w:rFonts w:asciiTheme="majorBidi" w:hAnsiTheme="majorBidi" w:cstheme="majorBidi"/>
        </w:rPr>
        <w:t xml:space="preserve"> </w:t>
      </w:r>
      <w:r w:rsidR="003F0DC4">
        <w:rPr>
          <w:rFonts w:asciiTheme="majorBidi" w:hAnsiTheme="majorBidi" w:cstheme="majorBidi"/>
        </w:rPr>
        <w:lastRenderedPageBreak/>
        <w:t>memiliki</w:t>
      </w:r>
      <w:r w:rsidR="004C4569">
        <w:rPr>
          <w:rFonts w:asciiTheme="majorBidi" w:hAnsiTheme="majorBidi" w:cstheme="majorBidi"/>
        </w:rPr>
        <w:t xml:space="preserve"> latar belakang </w:t>
      </w:r>
      <w:r w:rsidRPr="00D94A10">
        <w:rPr>
          <w:rFonts w:asciiTheme="majorBidi" w:hAnsiTheme="majorBidi" w:cstheme="majorBidi"/>
        </w:rPr>
        <w:t>budaya , latar belakang social dan kemampuan akademik yang berbeda.</w:t>
      </w:r>
      <w:r w:rsidR="0031215D">
        <w:rPr>
          <w:rStyle w:val="FootnoteReference"/>
          <w:rFonts w:asciiTheme="majorBidi" w:hAnsiTheme="majorBidi" w:cstheme="majorBidi"/>
        </w:rPr>
        <w:footnoteReference w:id="147"/>
      </w:r>
      <w:r w:rsidRPr="00D94A10">
        <w:rPr>
          <w:rFonts w:asciiTheme="majorBidi" w:hAnsiTheme="majorBidi" w:cstheme="majorBidi"/>
        </w:rPr>
        <w:t xml:space="preserve"> </w:t>
      </w:r>
    </w:p>
    <w:p w14:paraId="15676808" w14:textId="4422D6DE" w:rsidR="001D33DB" w:rsidRDefault="00C55E57" w:rsidP="001D33DB">
      <w:pPr>
        <w:pStyle w:val="ListParagraph"/>
        <w:ind w:left="1800"/>
        <w:rPr>
          <w:rFonts w:asciiTheme="majorBidi" w:hAnsiTheme="majorBidi" w:cstheme="majorBidi"/>
        </w:rPr>
      </w:pPr>
      <w:r>
        <w:rPr>
          <w:rFonts w:asciiTheme="majorBidi" w:hAnsiTheme="majorBidi" w:cstheme="majorBidi"/>
        </w:rPr>
        <w:t xml:space="preserve">Setelah melakukan </w:t>
      </w:r>
      <w:r w:rsidR="00AC1828">
        <w:rPr>
          <w:rFonts w:asciiTheme="majorBidi" w:hAnsiTheme="majorBidi" w:cstheme="majorBidi"/>
        </w:rPr>
        <w:t xml:space="preserve">wawancara </w:t>
      </w:r>
      <w:r>
        <w:rPr>
          <w:rFonts w:asciiTheme="majorBidi" w:hAnsiTheme="majorBidi" w:cstheme="majorBidi"/>
        </w:rPr>
        <w:t xml:space="preserve">, </w:t>
      </w:r>
      <w:r w:rsidR="001D33DB" w:rsidRPr="001D33DB">
        <w:rPr>
          <w:rFonts w:asciiTheme="majorBidi" w:hAnsiTheme="majorBidi" w:cstheme="majorBidi"/>
        </w:rPr>
        <w:t xml:space="preserve">guru </w:t>
      </w:r>
      <w:r w:rsidR="00C65C90">
        <w:rPr>
          <w:rFonts w:asciiTheme="majorBidi" w:hAnsiTheme="majorBidi" w:cstheme="majorBidi"/>
        </w:rPr>
        <w:t>p</w:t>
      </w:r>
      <w:r>
        <w:rPr>
          <w:rFonts w:asciiTheme="majorBidi" w:hAnsiTheme="majorBidi" w:cstheme="majorBidi"/>
        </w:rPr>
        <w:t xml:space="preserve">endidikan agama islam di SMP Negeri 16 Semarang </w:t>
      </w:r>
      <w:r w:rsidR="00A04859">
        <w:rPr>
          <w:rFonts w:asciiTheme="majorBidi" w:hAnsiTheme="majorBidi" w:cstheme="majorBidi"/>
        </w:rPr>
        <w:t xml:space="preserve">menyadari bahwa </w:t>
      </w:r>
      <w:r w:rsidR="001D33DB" w:rsidRPr="001D33DB">
        <w:rPr>
          <w:rFonts w:asciiTheme="majorBidi" w:hAnsiTheme="majorBidi" w:cstheme="majorBidi"/>
        </w:rPr>
        <w:t xml:space="preserve">setiap potensi </w:t>
      </w:r>
      <w:r w:rsidR="000E0F75">
        <w:rPr>
          <w:rFonts w:asciiTheme="majorBidi" w:hAnsiTheme="majorBidi" w:cstheme="majorBidi"/>
        </w:rPr>
        <w:t xml:space="preserve">yang dimiliki </w:t>
      </w:r>
      <w:r w:rsidR="001D33DB" w:rsidRPr="001D33DB">
        <w:rPr>
          <w:rFonts w:asciiTheme="majorBidi" w:hAnsiTheme="majorBidi" w:cstheme="majorBidi"/>
        </w:rPr>
        <w:t xml:space="preserve">siswa berbeda beda, dan potensi anak tersebut </w:t>
      </w:r>
      <w:r w:rsidR="000E0F75">
        <w:rPr>
          <w:rFonts w:asciiTheme="majorBidi" w:hAnsiTheme="majorBidi" w:cstheme="majorBidi"/>
        </w:rPr>
        <w:t xml:space="preserve">ada yang </w:t>
      </w:r>
      <w:r w:rsidR="001D33DB" w:rsidRPr="001D33DB">
        <w:rPr>
          <w:rFonts w:asciiTheme="majorBidi" w:hAnsiTheme="majorBidi" w:cstheme="majorBidi"/>
        </w:rPr>
        <w:t>terlihat serta juga ada yang tidak terlihat.</w:t>
      </w:r>
      <w:r w:rsidR="000E0F75">
        <w:rPr>
          <w:rFonts w:asciiTheme="majorBidi" w:hAnsiTheme="majorBidi" w:cstheme="majorBidi"/>
        </w:rPr>
        <w:t xml:space="preserve"> </w:t>
      </w:r>
      <w:r w:rsidR="00654DD6">
        <w:rPr>
          <w:rStyle w:val="FootnoteReference"/>
          <w:rFonts w:asciiTheme="majorBidi" w:hAnsiTheme="majorBidi" w:cstheme="majorBidi"/>
        </w:rPr>
        <w:footnoteReference w:id="148"/>
      </w:r>
      <w:r w:rsidR="000E0F75">
        <w:rPr>
          <w:rFonts w:asciiTheme="majorBidi" w:hAnsiTheme="majorBidi" w:cstheme="majorBidi"/>
        </w:rPr>
        <w:t xml:space="preserve">Maka dari itu, </w:t>
      </w:r>
      <w:r w:rsidR="001D33DB" w:rsidRPr="001D33DB">
        <w:rPr>
          <w:rFonts w:asciiTheme="majorBidi" w:hAnsiTheme="majorBidi" w:cstheme="majorBidi"/>
        </w:rPr>
        <w:t xml:space="preserve"> </w:t>
      </w:r>
      <w:r w:rsidR="00A11A2C">
        <w:rPr>
          <w:rFonts w:asciiTheme="majorBidi" w:hAnsiTheme="majorBidi" w:cstheme="majorBidi"/>
        </w:rPr>
        <w:t xml:space="preserve">guru berupaya agar menciptakan suasa belajar yang inklusif agar siswa tidak </w:t>
      </w:r>
      <w:r w:rsidR="001D33DB" w:rsidRPr="001D33DB">
        <w:rPr>
          <w:rFonts w:asciiTheme="majorBidi" w:hAnsiTheme="majorBidi" w:cstheme="majorBidi"/>
        </w:rPr>
        <w:t>merasa rendah diri karena per</w:t>
      </w:r>
      <w:r w:rsidR="00FE21A3">
        <w:rPr>
          <w:rFonts w:asciiTheme="majorBidi" w:hAnsiTheme="majorBidi" w:cstheme="majorBidi"/>
        </w:rPr>
        <w:t>bedaan</w:t>
      </w:r>
      <w:r w:rsidR="00140F5F">
        <w:rPr>
          <w:rFonts w:asciiTheme="majorBidi" w:hAnsiTheme="majorBidi" w:cstheme="majorBidi"/>
        </w:rPr>
        <w:t xml:space="preserve"> tersebut</w:t>
      </w:r>
      <w:r w:rsidR="001D33DB" w:rsidRPr="001D33DB">
        <w:rPr>
          <w:rFonts w:asciiTheme="majorBidi" w:hAnsiTheme="majorBidi" w:cstheme="majorBidi"/>
        </w:rPr>
        <w:t>, serta anak tidak merasa takut dalam mengikuti pembelajaran.</w:t>
      </w:r>
      <w:r w:rsidR="001D33DB" w:rsidRPr="001D33DB">
        <w:rPr>
          <w:rFonts w:asciiTheme="majorBidi" w:hAnsiTheme="majorBidi" w:cstheme="majorBidi"/>
          <w:vertAlign w:val="superscript"/>
        </w:rPr>
        <w:footnoteReference w:id="149"/>
      </w:r>
    </w:p>
    <w:p w14:paraId="0B1343BC" w14:textId="68589DA9" w:rsidR="005708F6" w:rsidRPr="001D33DB" w:rsidRDefault="005708F6" w:rsidP="001D33DB">
      <w:pPr>
        <w:pStyle w:val="ListParagraph"/>
        <w:ind w:left="1800"/>
        <w:rPr>
          <w:rFonts w:asciiTheme="majorBidi" w:hAnsiTheme="majorBidi" w:cstheme="majorBidi"/>
        </w:rPr>
      </w:pPr>
      <w:r>
        <w:rPr>
          <w:rFonts w:asciiTheme="majorBidi" w:hAnsiTheme="majorBidi" w:cstheme="majorBidi"/>
        </w:rPr>
        <w:t xml:space="preserve">Dalam </w:t>
      </w:r>
      <w:r w:rsidR="00A77096">
        <w:rPr>
          <w:rFonts w:asciiTheme="majorBidi" w:hAnsiTheme="majorBidi" w:cstheme="majorBidi"/>
        </w:rPr>
        <w:t>implementasin</w:t>
      </w:r>
      <w:r w:rsidR="0016419D">
        <w:rPr>
          <w:rFonts w:asciiTheme="majorBidi" w:hAnsiTheme="majorBidi" w:cstheme="majorBidi"/>
        </w:rPr>
        <w:t>y</w:t>
      </w:r>
      <w:r w:rsidR="00A77096">
        <w:rPr>
          <w:rFonts w:asciiTheme="majorBidi" w:hAnsiTheme="majorBidi" w:cstheme="majorBidi"/>
        </w:rPr>
        <w:t xml:space="preserve">a </w:t>
      </w:r>
      <w:r>
        <w:rPr>
          <w:rFonts w:asciiTheme="majorBidi" w:hAnsiTheme="majorBidi" w:cstheme="majorBidi"/>
        </w:rPr>
        <w:t xml:space="preserve">, </w:t>
      </w:r>
      <w:r w:rsidR="00976BFF">
        <w:rPr>
          <w:rFonts w:asciiTheme="majorBidi" w:hAnsiTheme="majorBidi" w:cstheme="majorBidi"/>
        </w:rPr>
        <w:t xml:space="preserve">sesuai dengan teori Nurulhayati , </w:t>
      </w:r>
      <w:r w:rsidR="00B82AC7">
        <w:rPr>
          <w:rFonts w:asciiTheme="majorBidi" w:hAnsiTheme="majorBidi" w:cstheme="majorBidi"/>
        </w:rPr>
        <w:t xml:space="preserve">pembelajaran </w:t>
      </w:r>
      <w:r w:rsidR="00A77096">
        <w:rPr>
          <w:rFonts w:asciiTheme="majorBidi" w:hAnsiTheme="majorBidi" w:cstheme="majorBidi"/>
        </w:rPr>
        <w:t>c</w:t>
      </w:r>
      <w:r w:rsidR="00B82AC7">
        <w:rPr>
          <w:rFonts w:asciiTheme="majorBidi" w:hAnsiTheme="majorBidi" w:cstheme="majorBidi"/>
        </w:rPr>
        <w:t xml:space="preserve">ooperativ learning </w:t>
      </w:r>
      <w:r w:rsidR="00A77096">
        <w:rPr>
          <w:rFonts w:asciiTheme="majorBidi" w:hAnsiTheme="majorBidi" w:cstheme="majorBidi"/>
        </w:rPr>
        <w:t xml:space="preserve">mengandung </w:t>
      </w:r>
      <w:r w:rsidR="00B82AC7">
        <w:rPr>
          <w:rFonts w:asciiTheme="majorBidi" w:hAnsiTheme="majorBidi" w:cstheme="majorBidi"/>
        </w:rPr>
        <w:t>beberapa prinsip</w:t>
      </w:r>
      <w:r w:rsidR="00A77096">
        <w:rPr>
          <w:rFonts w:asciiTheme="majorBidi" w:hAnsiTheme="majorBidi" w:cstheme="majorBidi"/>
        </w:rPr>
        <w:t xml:space="preserve"> </w:t>
      </w:r>
      <w:r w:rsidR="00F760C7">
        <w:rPr>
          <w:rFonts w:asciiTheme="majorBidi" w:hAnsiTheme="majorBidi" w:cstheme="majorBidi"/>
        </w:rPr>
        <w:t xml:space="preserve">yang mendukung terciptanya ligkungan belajar yang ramah bagi anak </w:t>
      </w:r>
      <w:r w:rsidR="00B82AC7">
        <w:rPr>
          <w:rFonts w:asciiTheme="majorBidi" w:hAnsiTheme="majorBidi" w:cstheme="majorBidi"/>
        </w:rPr>
        <w:t xml:space="preserve">: </w:t>
      </w:r>
      <w:r w:rsidR="00654DD6">
        <w:rPr>
          <w:rStyle w:val="FootnoteReference"/>
          <w:rFonts w:asciiTheme="majorBidi" w:hAnsiTheme="majorBidi" w:cstheme="majorBidi"/>
        </w:rPr>
        <w:footnoteReference w:id="150"/>
      </w:r>
    </w:p>
    <w:p w14:paraId="374C40E5" w14:textId="0BC87142" w:rsidR="00792835" w:rsidRDefault="005A2FB1" w:rsidP="0009434C">
      <w:pPr>
        <w:pStyle w:val="ListParagraph"/>
        <w:tabs>
          <w:tab w:val="left" w:pos="4130"/>
        </w:tabs>
        <w:ind w:left="1800"/>
        <w:rPr>
          <w:rFonts w:asciiTheme="majorBidi" w:hAnsiTheme="majorBidi" w:cstheme="majorBidi"/>
        </w:rPr>
      </w:pPr>
      <w:r w:rsidRPr="00AF47D3">
        <w:rPr>
          <w:rFonts w:asciiTheme="majorBidi" w:hAnsiTheme="majorBidi" w:cstheme="majorBidi"/>
          <w:i/>
          <w:iCs/>
        </w:rPr>
        <w:lastRenderedPageBreak/>
        <w:t>Yang pertama</w:t>
      </w:r>
      <w:r>
        <w:rPr>
          <w:rFonts w:asciiTheme="majorBidi" w:hAnsiTheme="majorBidi" w:cstheme="majorBidi"/>
        </w:rPr>
        <w:t xml:space="preserve"> </w:t>
      </w:r>
      <w:r w:rsidR="00AF47D3">
        <w:rPr>
          <w:rFonts w:asciiTheme="majorBidi" w:hAnsiTheme="majorBidi" w:cstheme="majorBidi"/>
        </w:rPr>
        <w:t xml:space="preserve">, </w:t>
      </w:r>
      <w:r w:rsidR="00442FCA" w:rsidRPr="0009434C">
        <w:rPr>
          <w:rFonts w:asciiTheme="majorBidi" w:hAnsiTheme="majorBidi" w:cstheme="majorBidi"/>
        </w:rPr>
        <w:t xml:space="preserve">saling ketergantungan </w:t>
      </w:r>
      <w:r w:rsidR="003B31BC">
        <w:rPr>
          <w:rFonts w:asciiTheme="majorBidi" w:hAnsiTheme="majorBidi" w:cstheme="majorBidi"/>
        </w:rPr>
        <w:t xml:space="preserve">, yakni siswa </w:t>
      </w:r>
      <w:r w:rsidR="00213257">
        <w:rPr>
          <w:rFonts w:asciiTheme="majorBidi" w:hAnsiTheme="majorBidi" w:cstheme="majorBidi"/>
        </w:rPr>
        <w:t xml:space="preserve">dituntut untuk saling </w:t>
      </w:r>
      <w:r w:rsidR="008D066A">
        <w:rPr>
          <w:rFonts w:asciiTheme="majorBidi" w:hAnsiTheme="majorBidi" w:cstheme="majorBidi"/>
        </w:rPr>
        <w:t xml:space="preserve">berinteraksi </w:t>
      </w:r>
      <w:r w:rsidR="00F760C7">
        <w:rPr>
          <w:rFonts w:asciiTheme="majorBidi" w:hAnsiTheme="majorBidi" w:cstheme="majorBidi"/>
        </w:rPr>
        <w:t xml:space="preserve">dan </w:t>
      </w:r>
      <w:r w:rsidR="008D066A">
        <w:rPr>
          <w:rFonts w:asciiTheme="majorBidi" w:hAnsiTheme="majorBidi" w:cstheme="majorBidi"/>
        </w:rPr>
        <w:t xml:space="preserve">memberikan motivasi </w:t>
      </w:r>
      <w:r w:rsidR="00F760C7">
        <w:rPr>
          <w:rFonts w:asciiTheme="majorBidi" w:hAnsiTheme="majorBidi" w:cstheme="majorBidi"/>
        </w:rPr>
        <w:t xml:space="preserve">satu sama lain </w:t>
      </w:r>
      <w:r w:rsidR="008D066A">
        <w:rPr>
          <w:rFonts w:asciiTheme="majorBidi" w:hAnsiTheme="majorBidi" w:cstheme="majorBidi"/>
        </w:rPr>
        <w:t xml:space="preserve">agar </w:t>
      </w:r>
      <w:r w:rsidR="006D6F4F">
        <w:rPr>
          <w:rFonts w:asciiTheme="majorBidi" w:hAnsiTheme="majorBidi" w:cstheme="majorBidi"/>
        </w:rPr>
        <w:t xml:space="preserve">menyelesaikan tugas nya. </w:t>
      </w:r>
      <w:r w:rsidR="00105FB7">
        <w:rPr>
          <w:rFonts w:asciiTheme="majorBidi" w:hAnsiTheme="majorBidi" w:cstheme="majorBidi"/>
        </w:rPr>
        <w:t xml:space="preserve">Setiap siswa diberikan </w:t>
      </w:r>
      <w:r w:rsidR="00F760C7">
        <w:rPr>
          <w:rFonts w:asciiTheme="majorBidi" w:hAnsiTheme="majorBidi" w:cstheme="majorBidi"/>
        </w:rPr>
        <w:t xml:space="preserve">peran </w:t>
      </w:r>
      <w:r w:rsidR="00105FB7">
        <w:rPr>
          <w:rFonts w:asciiTheme="majorBidi" w:hAnsiTheme="majorBidi" w:cstheme="majorBidi"/>
        </w:rPr>
        <w:t xml:space="preserve">yang berbeda, </w:t>
      </w:r>
      <w:r w:rsidR="00F760C7">
        <w:rPr>
          <w:rFonts w:asciiTheme="majorBidi" w:hAnsiTheme="majorBidi" w:cstheme="majorBidi"/>
        </w:rPr>
        <w:t xml:space="preserve">sehingga keberhasilan kelompok bergantung pada kontribusi masing masing anggota. </w:t>
      </w:r>
    </w:p>
    <w:p w14:paraId="79CEB00A" w14:textId="63014DF4" w:rsidR="00AF47D3" w:rsidRDefault="00AF47D3" w:rsidP="0009434C">
      <w:pPr>
        <w:pStyle w:val="ListParagraph"/>
        <w:tabs>
          <w:tab w:val="left" w:pos="4130"/>
        </w:tabs>
        <w:ind w:left="1800"/>
        <w:rPr>
          <w:rFonts w:asciiTheme="majorBidi" w:hAnsiTheme="majorBidi" w:cstheme="majorBidi"/>
        </w:rPr>
      </w:pPr>
      <w:r>
        <w:rPr>
          <w:rFonts w:asciiTheme="majorBidi" w:hAnsiTheme="majorBidi" w:cstheme="majorBidi"/>
          <w:i/>
          <w:iCs/>
        </w:rPr>
        <w:t xml:space="preserve">Yang kedua, </w:t>
      </w:r>
      <w:r w:rsidR="00EE7B14">
        <w:rPr>
          <w:rFonts w:asciiTheme="majorBidi" w:hAnsiTheme="majorBidi" w:cstheme="majorBidi"/>
        </w:rPr>
        <w:t xml:space="preserve">prinsip tanggung jawab perseorangan , </w:t>
      </w:r>
      <w:r w:rsidR="00244EAB">
        <w:rPr>
          <w:rFonts w:asciiTheme="majorBidi" w:hAnsiTheme="majorBidi" w:cstheme="majorBidi"/>
        </w:rPr>
        <w:t xml:space="preserve">dalam prinsip ini ada kaitanya dengan prinsip pertama, </w:t>
      </w:r>
      <w:r w:rsidR="00A430D1">
        <w:rPr>
          <w:rFonts w:asciiTheme="majorBidi" w:hAnsiTheme="majorBidi" w:cstheme="majorBidi"/>
        </w:rPr>
        <w:t xml:space="preserve">karena tiap siswa diberikan </w:t>
      </w:r>
      <w:r w:rsidR="00F760C7">
        <w:rPr>
          <w:rFonts w:asciiTheme="majorBidi" w:hAnsiTheme="majorBidi" w:cstheme="majorBidi"/>
        </w:rPr>
        <w:t>tugas</w:t>
      </w:r>
      <w:r w:rsidR="00A430D1">
        <w:rPr>
          <w:rFonts w:asciiTheme="majorBidi" w:hAnsiTheme="majorBidi" w:cstheme="majorBidi"/>
        </w:rPr>
        <w:t xml:space="preserve"> yang berbeda, secara otomatis siswa tersebut harus bertanggung jawab </w:t>
      </w:r>
      <w:r w:rsidR="006E51B1">
        <w:rPr>
          <w:rFonts w:asciiTheme="majorBidi" w:hAnsiTheme="majorBidi" w:cstheme="majorBidi"/>
        </w:rPr>
        <w:t>agar menyelesaikan tugas yang dimilikinya</w:t>
      </w:r>
      <w:r w:rsidR="00C63EDB">
        <w:rPr>
          <w:rFonts w:asciiTheme="majorBidi" w:hAnsiTheme="majorBidi" w:cstheme="majorBidi"/>
        </w:rPr>
        <w:t xml:space="preserve"> dengan sungguh- sungguh </w:t>
      </w:r>
      <w:r w:rsidR="006E51B1">
        <w:rPr>
          <w:rFonts w:asciiTheme="majorBidi" w:hAnsiTheme="majorBidi" w:cstheme="majorBidi"/>
        </w:rPr>
        <w:t xml:space="preserve">. </w:t>
      </w:r>
    </w:p>
    <w:p w14:paraId="354CB09E" w14:textId="63B94598" w:rsidR="00B22AC9" w:rsidRDefault="00B22AC9" w:rsidP="0009434C">
      <w:pPr>
        <w:pStyle w:val="ListParagraph"/>
        <w:tabs>
          <w:tab w:val="left" w:pos="4130"/>
        </w:tabs>
        <w:ind w:left="1800"/>
        <w:rPr>
          <w:rFonts w:asciiTheme="majorBidi" w:hAnsiTheme="majorBidi" w:cstheme="majorBidi"/>
        </w:rPr>
      </w:pPr>
      <w:r>
        <w:rPr>
          <w:rFonts w:asciiTheme="majorBidi" w:hAnsiTheme="majorBidi" w:cstheme="majorBidi"/>
          <w:i/>
          <w:iCs/>
        </w:rPr>
        <w:t xml:space="preserve">Yang ketiga , </w:t>
      </w:r>
      <w:r>
        <w:rPr>
          <w:rFonts w:asciiTheme="majorBidi" w:hAnsiTheme="majorBidi" w:cstheme="majorBidi"/>
        </w:rPr>
        <w:t xml:space="preserve">interaksi tatap muka, </w:t>
      </w:r>
      <w:r w:rsidR="003B7ABB">
        <w:rPr>
          <w:rFonts w:asciiTheme="majorBidi" w:hAnsiTheme="majorBidi" w:cstheme="majorBidi"/>
        </w:rPr>
        <w:t xml:space="preserve">prinsip ini </w:t>
      </w:r>
      <w:r w:rsidR="00531C45">
        <w:rPr>
          <w:rFonts w:asciiTheme="majorBidi" w:hAnsiTheme="majorBidi" w:cstheme="majorBidi"/>
        </w:rPr>
        <w:t>menuntut siswa agar mel</w:t>
      </w:r>
      <w:r w:rsidR="003B7ABB">
        <w:rPr>
          <w:rFonts w:asciiTheme="majorBidi" w:hAnsiTheme="majorBidi" w:cstheme="majorBidi"/>
        </w:rPr>
        <w:t xml:space="preserve">akukan interaksi secara langsung , sehingga mereka dapat berdialog dan bertukar pikiran dengan guru </w:t>
      </w:r>
      <w:r w:rsidR="00C63EDB">
        <w:rPr>
          <w:rFonts w:asciiTheme="majorBidi" w:hAnsiTheme="majorBidi" w:cstheme="majorBidi"/>
        </w:rPr>
        <w:t xml:space="preserve">mapun </w:t>
      </w:r>
      <w:r w:rsidR="003B7ABB">
        <w:rPr>
          <w:rFonts w:asciiTheme="majorBidi" w:hAnsiTheme="majorBidi" w:cstheme="majorBidi"/>
        </w:rPr>
        <w:t>sesam</w:t>
      </w:r>
      <w:r w:rsidR="00C63EDB">
        <w:rPr>
          <w:rFonts w:asciiTheme="majorBidi" w:hAnsiTheme="majorBidi" w:cstheme="majorBidi"/>
        </w:rPr>
        <w:t>a</w:t>
      </w:r>
      <w:r w:rsidR="003B7ABB">
        <w:rPr>
          <w:rFonts w:asciiTheme="majorBidi" w:hAnsiTheme="majorBidi" w:cstheme="majorBidi"/>
        </w:rPr>
        <w:t xml:space="preserve"> </w:t>
      </w:r>
      <w:r w:rsidR="00C63EDB">
        <w:rPr>
          <w:rFonts w:asciiTheme="majorBidi" w:hAnsiTheme="majorBidi" w:cstheme="majorBidi"/>
        </w:rPr>
        <w:t>temanya</w:t>
      </w:r>
      <w:r w:rsidR="00160E55">
        <w:rPr>
          <w:rFonts w:asciiTheme="majorBidi" w:hAnsiTheme="majorBidi" w:cstheme="majorBidi"/>
        </w:rPr>
        <w:t>.</w:t>
      </w:r>
    </w:p>
    <w:p w14:paraId="7E2469A5" w14:textId="77777777" w:rsidR="00160E55" w:rsidRDefault="003B7ABB" w:rsidP="00160E55">
      <w:pPr>
        <w:pStyle w:val="ListParagraph"/>
        <w:tabs>
          <w:tab w:val="left" w:pos="4130"/>
        </w:tabs>
        <w:ind w:left="1800"/>
        <w:rPr>
          <w:rFonts w:asciiTheme="majorBidi" w:hAnsiTheme="majorBidi" w:cstheme="majorBidi"/>
        </w:rPr>
      </w:pPr>
      <w:r>
        <w:rPr>
          <w:rFonts w:asciiTheme="majorBidi" w:hAnsiTheme="majorBidi" w:cstheme="majorBidi"/>
          <w:i/>
          <w:iCs/>
        </w:rPr>
        <w:t xml:space="preserve">Yang keempat, </w:t>
      </w:r>
      <w:r>
        <w:rPr>
          <w:rFonts w:asciiTheme="majorBidi" w:hAnsiTheme="majorBidi" w:cstheme="majorBidi"/>
        </w:rPr>
        <w:t xml:space="preserve">partisipasi dan komunikasi, melalui prinsip ini siswa dapat belajar bagaimana </w:t>
      </w:r>
      <w:r w:rsidR="00180B46">
        <w:rPr>
          <w:rFonts w:asciiTheme="majorBidi" w:hAnsiTheme="majorBidi" w:cstheme="majorBidi"/>
        </w:rPr>
        <w:t xml:space="preserve">melatih ketrampilam social </w:t>
      </w:r>
      <w:r w:rsidR="002E016F">
        <w:rPr>
          <w:rFonts w:asciiTheme="majorBidi" w:hAnsiTheme="majorBidi" w:cstheme="majorBidi"/>
        </w:rPr>
        <w:t xml:space="preserve">seperti tenggang rasa, sikap sopan dalam mengutarakan pendapat dan mengkritik pendapat siswa lain </w:t>
      </w:r>
      <w:r w:rsidR="00D10626">
        <w:rPr>
          <w:rFonts w:asciiTheme="majorBidi" w:hAnsiTheme="majorBidi" w:cstheme="majorBidi"/>
        </w:rPr>
        <w:t xml:space="preserve">. sehingga dalam </w:t>
      </w:r>
      <w:r w:rsidR="00D10626">
        <w:rPr>
          <w:rFonts w:asciiTheme="majorBidi" w:hAnsiTheme="majorBidi" w:cstheme="majorBidi"/>
        </w:rPr>
        <w:lastRenderedPageBreak/>
        <w:t xml:space="preserve">prinsip ini guru harus membekali siswa cara yang benar dalam berkomunikasi. </w:t>
      </w:r>
    </w:p>
    <w:p w14:paraId="0673A9C5" w14:textId="49F30A4A" w:rsidR="0083258C" w:rsidRDefault="003A4941" w:rsidP="004F38B8">
      <w:pPr>
        <w:pStyle w:val="ListParagraph"/>
        <w:tabs>
          <w:tab w:val="left" w:pos="4130"/>
        </w:tabs>
        <w:ind w:left="1800"/>
        <w:rPr>
          <w:rFonts w:asciiTheme="majorBidi" w:hAnsiTheme="majorBidi" w:cstheme="majorBidi"/>
        </w:rPr>
      </w:pPr>
      <w:r>
        <w:rPr>
          <w:rFonts w:asciiTheme="majorBidi" w:hAnsiTheme="majorBidi" w:cstheme="majorBidi"/>
        </w:rPr>
        <w:t xml:space="preserve">Berdasarkan hal tersebut, </w:t>
      </w:r>
      <w:r w:rsidR="004F38B8">
        <w:rPr>
          <w:rFonts w:asciiTheme="majorBidi" w:hAnsiTheme="majorBidi" w:cstheme="majorBidi"/>
        </w:rPr>
        <w:t xml:space="preserve">pembelajaran cooperative </w:t>
      </w:r>
      <w:r w:rsidR="00131641">
        <w:rPr>
          <w:rFonts w:asciiTheme="majorBidi" w:hAnsiTheme="majorBidi" w:cstheme="majorBidi"/>
        </w:rPr>
        <w:t xml:space="preserve">atau cooperative learning </w:t>
      </w:r>
      <w:r w:rsidR="0030647F">
        <w:rPr>
          <w:rFonts w:asciiTheme="majorBidi" w:hAnsiTheme="majorBidi" w:cstheme="majorBidi"/>
        </w:rPr>
        <w:t xml:space="preserve">yang di </w:t>
      </w:r>
      <w:r w:rsidR="00211189">
        <w:rPr>
          <w:rFonts w:asciiTheme="majorBidi" w:hAnsiTheme="majorBidi" w:cstheme="majorBidi"/>
        </w:rPr>
        <w:t xml:space="preserve">gunakan dalam pembelajaran PAI </w:t>
      </w:r>
      <w:r w:rsidR="00B2711D">
        <w:rPr>
          <w:rFonts w:asciiTheme="majorBidi" w:hAnsiTheme="majorBidi" w:cstheme="majorBidi"/>
        </w:rPr>
        <w:t>memberi</w:t>
      </w:r>
      <w:r w:rsidR="00160E55" w:rsidRPr="00160E55">
        <w:rPr>
          <w:rFonts w:asciiTheme="majorBidi" w:hAnsiTheme="majorBidi" w:cstheme="majorBidi"/>
        </w:rPr>
        <w:t xml:space="preserve"> pengalaman </w:t>
      </w:r>
      <w:r w:rsidR="00B2711D">
        <w:rPr>
          <w:rFonts w:asciiTheme="majorBidi" w:hAnsiTheme="majorBidi" w:cstheme="majorBidi"/>
        </w:rPr>
        <w:t xml:space="preserve"> bagi siswa </w:t>
      </w:r>
      <w:r w:rsidR="00160E55" w:rsidRPr="00160E55">
        <w:rPr>
          <w:rFonts w:asciiTheme="majorBidi" w:hAnsiTheme="majorBidi" w:cstheme="majorBidi"/>
        </w:rPr>
        <w:t>untuk saling membelajarkan .</w:t>
      </w:r>
      <w:r w:rsidR="002F2F3F">
        <w:rPr>
          <w:rFonts w:asciiTheme="majorBidi" w:hAnsiTheme="majorBidi" w:cstheme="majorBidi"/>
        </w:rPr>
        <w:t xml:space="preserve"> </w:t>
      </w:r>
      <w:r w:rsidR="00160E55">
        <w:rPr>
          <w:rStyle w:val="FootnoteReference"/>
          <w:rFonts w:asciiTheme="majorBidi" w:hAnsiTheme="majorBidi" w:cstheme="majorBidi"/>
        </w:rPr>
        <w:footnoteReference w:id="151"/>
      </w:r>
      <w:r w:rsidR="002F2F3F">
        <w:rPr>
          <w:rFonts w:asciiTheme="majorBidi" w:hAnsiTheme="majorBidi" w:cstheme="majorBidi"/>
        </w:rPr>
        <w:t xml:space="preserve"> </w:t>
      </w:r>
      <w:r w:rsidR="0083258C">
        <w:rPr>
          <w:rFonts w:asciiTheme="majorBidi" w:hAnsiTheme="majorBidi" w:cstheme="majorBidi"/>
        </w:rPr>
        <w:t>Hal ini s</w:t>
      </w:r>
      <w:r w:rsidR="00A30E91">
        <w:rPr>
          <w:rFonts w:asciiTheme="majorBidi" w:hAnsiTheme="majorBidi" w:cstheme="majorBidi"/>
        </w:rPr>
        <w:t xml:space="preserve">esuai dengan teori Abdul </w:t>
      </w:r>
      <w:r w:rsidR="00294605">
        <w:rPr>
          <w:rFonts w:asciiTheme="majorBidi" w:hAnsiTheme="majorBidi" w:cstheme="majorBidi"/>
        </w:rPr>
        <w:t>H</w:t>
      </w:r>
      <w:r w:rsidR="00A30E91">
        <w:rPr>
          <w:rFonts w:asciiTheme="majorBidi" w:hAnsiTheme="majorBidi" w:cstheme="majorBidi"/>
        </w:rPr>
        <w:t xml:space="preserve">ak </w:t>
      </w:r>
      <w:r w:rsidR="007318A8">
        <w:rPr>
          <w:rFonts w:asciiTheme="majorBidi" w:hAnsiTheme="majorBidi" w:cstheme="majorBidi"/>
        </w:rPr>
        <w:t>bahwa cooperative learning dilakukan melalui sharing proses antara peserta belajar.</w:t>
      </w:r>
      <w:r w:rsidR="00B571D6">
        <w:rPr>
          <w:rStyle w:val="FootnoteReference"/>
          <w:rFonts w:asciiTheme="majorBidi" w:hAnsiTheme="majorBidi" w:cstheme="majorBidi"/>
        </w:rPr>
        <w:footnoteReference w:id="152"/>
      </w:r>
    </w:p>
    <w:p w14:paraId="39BBE862" w14:textId="7C6B7B5D" w:rsidR="00160E55" w:rsidRPr="004F38B8" w:rsidRDefault="00E4271A" w:rsidP="004F38B8">
      <w:pPr>
        <w:pStyle w:val="ListParagraph"/>
        <w:tabs>
          <w:tab w:val="left" w:pos="4130"/>
        </w:tabs>
        <w:ind w:left="1800"/>
        <w:rPr>
          <w:rFonts w:asciiTheme="majorBidi" w:hAnsiTheme="majorBidi" w:cstheme="majorBidi"/>
        </w:rPr>
      </w:pPr>
      <w:r>
        <w:rPr>
          <w:rFonts w:asciiTheme="majorBidi" w:hAnsiTheme="majorBidi" w:cstheme="majorBidi"/>
        </w:rPr>
        <w:t xml:space="preserve">Berdasarkan </w:t>
      </w:r>
      <w:r w:rsidR="00A54B7B">
        <w:rPr>
          <w:rFonts w:asciiTheme="majorBidi" w:hAnsiTheme="majorBidi" w:cstheme="majorBidi"/>
        </w:rPr>
        <w:t>prinsip prinsip dari Cooperative learning daiatas</w:t>
      </w:r>
      <w:r>
        <w:rPr>
          <w:rFonts w:asciiTheme="majorBidi" w:hAnsiTheme="majorBidi" w:cstheme="majorBidi"/>
        </w:rPr>
        <w:t>, s</w:t>
      </w:r>
      <w:r w:rsidR="00160E55" w:rsidRPr="00160E55">
        <w:rPr>
          <w:rFonts w:asciiTheme="majorBidi" w:hAnsiTheme="majorBidi" w:cstheme="majorBidi"/>
        </w:rPr>
        <w:t>iswa</w:t>
      </w:r>
      <w:r w:rsidR="00A54B7B">
        <w:rPr>
          <w:rFonts w:asciiTheme="majorBidi" w:hAnsiTheme="majorBidi" w:cstheme="majorBidi"/>
        </w:rPr>
        <w:t xml:space="preserve"> </w:t>
      </w:r>
      <w:r w:rsidR="00160E55" w:rsidRPr="00160E55">
        <w:rPr>
          <w:rFonts w:asciiTheme="majorBidi" w:hAnsiTheme="majorBidi" w:cstheme="majorBidi"/>
        </w:rPr>
        <w:t>d</w:t>
      </w:r>
      <w:r w:rsidR="003E5DD5">
        <w:rPr>
          <w:rFonts w:asciiTheme="majorBidi" w:hAnsiTheme="majorBidi" w:cstheme="majorBidi"/>
        </w:rPr>
        <w:t xml:space="preserve">iberi kesempatan </w:t>
      </w:r>
      <w:r w:rsidR="00160E55" w:rsidRPr="00160E55">
        <w:rPr>
          <w:rFonts w:asciiTheme="majorBidi" w:hAnsiTheme="majorBidi" w:cstheme="majorBidi"/>
        </w:rPr>
        <w:t xml:space="preserve">untuk </w:t>
      </w:r>
      <w:r w:rsidR="00787B8F">
        <w:rPr>
          <w:rFonts w:asciiTheme="majorBidi" w:hAnsiTheme="majorBidi" w:cstheme="majorBidi"/>
        </w:rPr>
        <w:t xml:space="preserve">saling </w:t>
      </w:r>
      <w:r w:rsidR="00160E55" w:rsidRPr="00160E55">
        <w:rPr>
          <w:rFonts w:asciiTheme="majorBidi" w:hAnsiTheme="majorBidi" w:cstheme="majorBidi"/>
        </w:rPr>
        <w:t>bekerja sama, menghargai perbedaan</w:t>
      </w:r>
      <w:r w:rsidR="00DB593E">
        <w:rPr>
          <w:rFonts w:asciiTheme="majorBidi" w:hAnsiTheme="majorBidi" w:cstheme="majorBidi"/>
        </w:rPr>
        <w:t xml:space="preserve"> </w:t>
      </w:r>
      <w:r w:rsidR="00160E55" w:rsidRPr="00160E55">
        <w:rPr>
          <w:rFonts w:asciiTheme="majorBidi" w:hAnsiTheme="majorBidi" w:cstheme="majorBidi"/>
        </w:rPr>
        <w:t>, dan men</w:t>
      </w:r>
      <w:r w:rsidR="00265525">
        <w:rPr>
          <w:rFonts w:asciiTheme="majorBidi" w:hAnsiTheme="majorBidi" w:cstheme="majorBidi"/>
        </w:rPr>
        <w:t>a</w:t>
      </w:r>
      <w:r w:rsidR="00160E55" w:rsidRPr="00160E55">
        <w:rPr>
          <w:rFonts w:asciiTheme="majorBidi" w:hAnsiTheme="majorBidi" w:cstheme="majorBidi"/>
        </w:rPr>
        <w:t>n</w:t>
      </w:r>
      <w:r w:rsidR="00265525">
        <w:rPr>
          <w:rFonts w:asciiTheme="majorBidi" w:hAnsiTheme="majorBidi" w:cstheme="majorBidi"/>
        </w:rPr>
        <w:t>a</w:t>
      </w:r>
      <w:r w:rsidR="00160E55" w:rsidRPr="00160E55">
        <w:rPr>
          <w:rFonts w:asciiTheme="majorBidi" w:hAnsiTheme="majorBidi" w:cstheme="majorBidi"/>
        </w:rPr>
        <w:t>mkan nilai tanggung jawab</w:t>
      </w:r>
      <w:r w:rsidR="00664735">
        <w:rPr>
          <w:rFonts w:asciiTheme="majorBidi" w:hAnsiTheme="majorBidi" w:cstheme="majorBidi"/>
        </w:rPr>
        <w:t xml:space="preserve"> dan kepedulian so</w:t>
      </w:r>
      <w:r w:rsidR="00265525">
        <w:rPr>
          <w:rFonts w:asciiTheme="majorBidi" w:hAnsiTheme="majorBidi" w:cstheme="majorBidi"/>
        </w:rPr>
        <w:t>s</w:t>
      </w:r>
      <w:r w:rsidR="00664735">
        <w:rPr>
          <w:rFonts w:asciiTheme="majorBidi" w:hAnsiTheme="majorBidi" w:cstheme="majorBidi"/>
        </w:rPr>
        <w:t>ial.</w:t>
      </w:r>
    </w:p>
    <w:p w14:paraId="0A9D5911" w14:textId="77309809" w:rsidR="00390D3E" w:rsidRDefault="00804716" w:rsidP="00390D3E">
      <w:pPr>
        <w:pStyle w:val="ListParagraph"/>
        <w:tabs>
          <w:tab w:val="left" w:pos="4130"/>
        </w:tabs>
        <w:ind w:left="1800"/>
        <w:rPr>
          <w:rFonts w:asciiTheme="majorBidi" w:hAnsiTheme="majorBidi" w:cstheme="majorBidi"/>
        </w:rPr>
      </w:pPr>
      <w:r>
        <w:rPr>
          <w:rFonts w:asciiTheme="majorBidi" w:hAnsiTheme="majorBidi" w:cstheme="majorBidi"/>
        </w:rPr>
        <w:t>Menurut peneliti,</w:t>
      </w:r>
      <w:r w:rsidR="003A333F" w:rsidRPr="003A333F">
        <w:rPr>
          <w:rFonts w:asciiTheme="majorBidi" w:hAnsiTheme="majorBidi" w:cstheme="majorBidi"/>
        </w:rPr>
        <w:t xml:space="preserve"> </w:t>
      </w:r>
      <w:r w:rsidR="004F38B8" w:rsidRPr="004F38B8">
        <w:rPr>
          <w:rFonts w:asciiTheme="majorBidi" w:hAnsiTheme="majorBidi" w:cstheme="majorBidi"/>
        </w:rPr>
        <w:t>penerapan strategi kooperativ learning ini memiliki peran serta dalam</w:t>
      </w:r>
      <w:r w:rsidR="002861A7">
        <w:rPr>
          <w:rFonts w:asciiTheme="majorBidi" w:hAnsiTheme="majorBidi" w:cstheme="majorBidi"/>
        </w:rPr>
        <w:t xml:space="preserve"> menciptakan pembelajaran yang ramah anak</w:t>
      </w:r>
      <w:r w:rsidR="001C7DF2">
        <w:rPr>
          <w:rFonts w:asciiTheme="majorBidi" w:hAnsiTheme="majorBidi" w:cstheme="majorBidi"/>
        </w:rPr>
        <w:t xml:space="preserve"> </w:t>
      </w:r>
      <w:r w:rsidR="00E72112">
        <w:rPr>
          <w:rFonts w:asciiTheme="majorBidi" w:hAnsiTheme="majorBidi" w:cstheme="majorBidi"/>
        </w:rPr>
        <w:t>sekaligus</w:t>
      </w:r>
      <w:r w:rsidR="001C7DF2">
        <w:rPr>
          <w:rFonts w:asciiTheme="majorBidi" w:hAnsiTheme="majorBidi" w:cstheme="majorBidi"/>
        </w:rPr>
        <w:t xml:space="preserve"> </w:t>
      </w:r>
      <w:r w:rsidR="004F38B8" w:rsidRPr="004F38B8">
        <w:rPr>
          <w:rFonts w:asciiTheme="majorBidi" w:hAnsiTheme="majorBidi" w:cstheme="majorBidi"/>
        </w:rPr>
        <w:t xml:space="preserve"> </w:t>
      </w:r>
      <w:r w:rsidR="001C7DF2">
        <w:rPr>
          <w:rFonts w:asciiTheme="majorBidi" w:hAnsiTheme="majorBidi" w:cstheme="majorBidi"/>
        </w:rPr>
        <w:t>meng</w:t>
      </w:r>
      <w:r w:rsidR="004F38B8" w:rsidRPr="004F38B8">
        <w:rPr>
          <w:rFonts w:asciiTheme="majorBidi" w:hAnsiTheme="majorBidi" w:cstheme="majorBidi"/>
        </w:rPr>
        <w:t>internalisasi nilai</w:t>
      </w:r>
      <w:r w:rsidR="001C7DF2">
        <w:rPr>
          <w:rFonts w:asciiTheme="majorBidi" w:hAnsiTheme="majorBidi" w:cstheme="majorBidi"/>
        </w:rPr>
        <w:t>-</w:t>
      </w:r>
      <w:r w:rsidR="004F38B8" w:rsidRPr="004F38B8">
        <w:rPr>
          <w:rFonts w:asciiTheme="majorBidi" w:hAnsiTheme="majorBidi" w:cstheme="majorBidi"/>
        </w:rPr>
        <w:t>nilai keislaman</w:t>
      </w:r>
      <w:r w:rsidR="00585746">
        <w:rPr>
          <w:rFonts w:asciiTheme="majorBidi" w:hAnsiTheme="majorBidi" w:cstheme="majorBidi"/>
        </w:rPr>
        <w:t xml:space="preserve"> yang berdampak pada pengembangan karakter siswa</w:t>
      </w:r>
      <w:r w:rsidR="004F38B8" w:rsidRPr="004F38B8">
        <w:rPr>
          <w:rFonts w:asciiTheme="majorBidi" w:hAnsiTheme="majorBidi" w:cstheme="majorBidi"/>
        </w:rPr>
        <w:t xml:space="preserve"> dalam kehidupan</w:t>
      </w:r>
      <w:r w:rsidR="00585746">
        <w:rPr>
          <w:rFonts w:asciiTheme="majorBidi" w:hAnsiTheme="majorBidi" w:cstheme="majorBidi"/>
        </w:rPr>
        <w:t xml:space="preserve"> sehari- hari </w:t>
      </w:r>
      <w:r w:rsidR="004F38B8" w:rsidRPr="004F38B8">
        <w:rPr>
          <w:rFonts w:asciiTheme="majorBidi" w:hAnsiTheme="majorBidi" w:cstheme="majorBidi"/>
        </w:rPr>
        <w:t>.</w:t>
      </w:r>
      <w:r w:rsidR="003A4941">
        <w:rPr>
          <w:rFonts w:asciiTheme="majorBidi" w:hAnsiTheme="majorBidi" w:cstheme="majorBidi"/>
        </w:rPr>
        <w:t xml:space="preserve"> </w:t>
      </w:r>
      <w:r w:rsidR="00E72112">
        <w:rPr>
          <w:rFonts w:asciiTheme="majorBidi" w:hAnsiTheme="majorBidi" w:cstheme="majorBidi"/>
        </w:rPr>
        <w:t xml:space="preserve">Hal ini , </w:t>
      </w:r>
      <w:r w:rsidR="00A76C72">
        <w:rPr>
          <w:rFonts w:asciiTheme="majorBidi" w:hAnsiTheme="majorBidi" w:cstheme="majorBidi"/>
        </w:rPr>
        <w:t xml:space="preserve">Karena </w:t>
      </w:r>
      <w:r w:rsidR="00624866">
        <w:rPr>
          <w:rFonts w:asciiTheme="majorBidi" w:hAnsiTheme="majorBidi" w:cstheme="majorBidi"/>
        </w:rPr>
        <w:t>prinsip</w:t>
      </w:r>
      <w:r w:rsidR="00DC6826">
        <w:rPr>
          <w:rFonts w:asciiTheme="majorBidi" w:hAnsiTheme="majorBidi" w:cstheme="majorBidi"/>
        </w:rPr>
        <w:t>-prinsip dalam cooperative learning</w:t>
      </w:r>
      <w:r w:rsidR="007559BE">
        <w:rPr>
          <w:rFonts w:asciiTheme="majorBidi" w:hAnsiTheme="majorBidi" w:cstheme="majorBidi"/>
        </w:rPr>
        <w:t xml:space="preserve"> </w:t>
      </w:r>
      <w:r w:rsidR="007559BE">
        <w:rPr>
          <w:rFonts w:asciiTheme="majorBidi" w:hAnsiTheme="majorBidi" w:cstheme="majorBidi"/>
        </w:rPr>
        <w:lastRenderedPageBreak/>
        <w:t xml:space="preserve">, dapat melatih karakter baik pada siswa </w:t>
      </w:r>
      <w:r w:rsidR="00E073B8">
        <w:rPr>
          <w:rFonts w:asciiTheme="majorBidi" w:hAnsiTheme="majorBidi" w:cstheme="majorBidi"/>
        </w:rPr>
        <w:t>seperti</w:t>
      </w:r>
      <w:r w:rsidR="007559BE">
        <w:rPr>
          <w:rFonts w:asciiTheme="majorBidi" w:hAnsiTheme="majorBidi" w:cstheme="majorBidi"/>
        </w:rPr>
        <w:t xml:space="preserve"> </w:t>
      </w:r>
      <w:r w:rsidR="00E073B8">
        <w:rPr>
          <w:rFonts w:asciiTheme="majorBidi" w:hAnsiTheme="majorBidi" w:cstheme="majorBidi"/>
        </w:rPr>
        <w:t>saling menghargai</w:t>
      </w:r>
      <w:r w:rsidR="007559BE">
        <w:rPr>
          <w:rFonts w:asciiTheme="majorBidi" w:hAnsiTheme="majorBidi" w:cstheme="majorBidi"/>
        </w:rPr>
        <w:t xml:space="preserve"> perbedaan dan nilai tanggung jawab </w:t>
      </w:r>
      <w:r w:rsidR="00E073B8">
        <w:rPr>
          <w:rFonts w:asciiTheme="majorBidi" w:hAnsiTheme="majorBidi" w:cstheme="majorBidi"/>
        </w:rPr>
        <w:t xml:space="preserve"> </w:t>
      </w:r>
      <w:r w:rsidR="007559BE">
        <w:rPr>
          <w:rFonts w:asciiTheme="majorBidi" w:hAnsiTheme="majorBidi" w:cstheme="majorBidi"/>
        </w:rPr>
        <w:t xml:space="preserve">yang </w:t>
      </w:r>
      <w:r w:rsidR="00654DD6">
        <w:rPr>
          <w:rFonts w:asciiTheme="majorBidi" w:hAnsiTheme="majorBidi" w:cstheme="majorBidi"/>
        </w:rPr>
        <w:t>selaras dengan prinsip Sekolah Ramah Anak</w:t>
      </w:r>
      <w:r w:rsidR="007559BE">
        <w:rPr>
          <w:rFonts w:asciiTheme="majorBidi" w:hAnsiTheme="majorBidi" w:cstheme="majorBidi"/>
        </w:rPr>
        <w:t xml:space="preserve"> </w:t>
      </w:r>
      <w:r w:rsidR="00654DD6">
        <w:rPr>
          <w:rFonts w:asciiTheme="majorBidi" w:hAnsiTheme="majorBidi" w:cstheme="majorBidi"/>
        </w:rPr>
        <w:t xml:space="preserve">serta </w:t>
      </w:r>
      <w:r w:rsidR="006E7E83">
        <w:rPr>
          <w:rFonts w:asciiTheme="majorBidi" w:hAnsiTheme="majorBidi" w:cstheme="majorBidi"/>
        </w:rPr>
        <w:t xml:space="preserve">ajaran </w:t>
      </w:r>
      <w:r w:rsidR="001D33DB">
        <w:rPr>
          <w:rFonts w:asciiTheme="majorBidi" w:hAnsiTheme="majorBidi" w:cstheme="majorBidi"/>
        </w:rPr>
        <w:t xml:space="preserve">islam </w:t>
      </w:r>
      <w:r w:rsidR="006E7E83">
        <w:rPr>
          <w:rFonts w:asciiTheme="majorBidi" w:hAnsiTheme="majorBidi" w:cstheme="majorBidi"/>
        </w:rPr>
        <w:t xml:space="preserve">yang menekankan </w:t>
      </w:r>
      <w:r w:rsidR="00C67E8C" w:rsidRPr="001D33DB">
        <w:rPr>
          <w:rFonts w:asciiTheme="majorBidi" w:hAnsiTheme="majorBidi" w:cstheme="majorBidi"/>
        </w:rPr>
        <w:t>penntingnya Kerjasama, solidaritas dan gotong royong. Nilai</w:t>
      </w:r>
      <w:r w:rsidR="00294605">
        <w:rPr>
          <w:rFonts w:asciiTheme="majorBidi" w:hAnsiTheme="majorBidi" w:cstheme="majorBidi"/>
        </w:rPr>
        <w:t>-</w:t>
      </w:r>
      <w:r w:rsidR="00AC43E3">
        <w:rPr>
          <w:rFonts w:asciiTheme="majorBidi" w:hAnsiTheme="majorBidi" w:cstheme="majorBidi"/>
        </w:rPr>
        <w:t xml:space="preserve">nilai </w:t>
      </w:r>
      <w:r w:rsidR="00C67E8C" w:rsidRPr="001D33DB">
        <w:rPr>
          <w:rFonts w:asciiTheme="majorBidi" w:hAnsiTheme="majorBidi" w:cstheme="majorBidi"/>
        </w:rPr>
        <w:t>ini ditegaskan dalam QS. Al- Maidah Ayat 2 yang menganjurkan umat manusia untuk saling bekerja sama dalam kebaikan.</w:t>
      </w:r>
      <w:r w:rsidR="00272EF4">
        <w:rPr>
          <w:rStyle w:val="FootnoteReference"/>
          <w:rFonts w:asciiTheme="majorBidi" w:hAnsiTheme="majorBidi" w:cstheme="majorBidi"/>
        </w:rPr>
        <w:footnoteReference w:id="153"/>
      </w:r>
      <w:r w:rsidR="00272EF4" w:rsidRPr="001D33DB">
        <w:rPr>
          <w:rFonts w:asciiTheme="majorBidi" w:hAnsiTheme="majorBidi" w:cstheme="majorBidi"/>
        </w:rPr>
        <w:t xml:space="preserve"> </w:t>
      </w:r>
    </w:p>
    <w:p w14:paraId="29E04CD5" w14:textId="779BBC28" w:rsidR="002370A8" w:rsidRPr="002370A8" w:rsidRDefault="001A5C06" w:rsidP="0020332C">
      <w:pPr>
        <w:pStyle w:val="ListParagraph"/>
        <w:numPr>
          <w:ilvl w:val="0"/>
          <w:numId w:val="42"/>
        </w:numPr>
        <w:tabs>
          <w:tab w:val="left" w:pos="4130"/>
        </w:tabs>
        <w:ind w:left="1800"/>
        <w:rPr>
          <w:rFonts w:asciiTheme="majorBidi" w:hAnsiTheme="majorBidi" w:cstheme="majorBidi"/>
        </w:rPr>
      </w:pPr>
      <w:r>
        <w:rPr>
          <w:rFonts w:asciiTheme="majorBidi" w:hAnsiTheme="majorBidi" w:cstheme="majorBidi"/>
        </w:rPr>
        <w:t>Strategi pembelajaran Pro</w:t>
      </w:r>
      <w:r w:rsidR="003710D5">
        <w:rPr>
          <w:rFonts w:asciiTheme="majorBidi" w:hAnsiTheme="majorBidi" w:cstheme="majorBidi"/>
        </w:rPr>
        <w:t>blem</w:t>
      </w:r>
      <w:r>
        <w:rPr>
          <w:rFonts w:asciiTheme="majorBidi" w:hAnsiTheme="majorBidi" w:cstheme="majorBidi"/>
        </w:rPr>
        <w:t xml:space="preserve"> based learning</w:t>
      </w:r>
    </w:p>
    <w:p w14:paraId="0560A04A" w14:textId="77777777" w:rsidR="00013C3C" w:rsidRDefault="00DF3508" w:rsidP="00013C3C">
      <w:pPr>
        <w:tabs>
          <w:tab w:val="left" w:pos="4130"/>
        </w:tabs>
        <w:ind w:left="1800"/>
        <w:rPr>
          <w:rFonts w:asciiTheme="majorBidi" w:hAnsiTheme="majorBidi" w:cstheme="majorBidi"/>
        </w:rPr>
      </w:pPr>
      <w:r w:rsidRPr="00117DF0">
        <w:rPr>
          <w:rFonts w:asciiTheme="majorBidi" w:hAnsiTheme="majorBidi" w:cstheme="majorBidi"/>
        </w:rPr>
        <w:t xml:space="preserve">Penggunaan </w:t>
      </w:r>
      <w:r w:rsidR="00117DF0" w:rsidRPr="00117DF0">
        <w:rPr>
          <w:rFonts w:asciiTheme="majorBidi" w:hAnsiTheme="majorBidi" w:cstheme="majorBidi"/>
        </w:rPr>
        <w:t>strategi pembelajaran Problem Based Learning</w:t>
      </w:r>
      <w:r w:rsidR="009538C7">
        <w:rPr>
          <w:rFonts w:asciiTheme="majorBidi" w:hAnsiTheme="majorBidi" w:cstheme="majorBidi"/>
        </w:rPr>
        <w:t xml:space="preserve"> (PBL)</w:t>
      </w:r>
      <w:r w:rsidR="0069111A">
        <w:rPr>
          <w:rFonts w:asciiTheme="majorBidi" w:hAnsiTheme="majorBidi" w:cstheme="majorBidi"/>
        </w:rPr>
        <w:t xml:space="preserve"> </w:t>
      </w:r>
      <w:r w:rsidR="00117DF0" w:rsidRPr="00117DF0">
        <w:rPr>
          <w:rFonts w:asciiTheme="majorBidi" w:hAnsiTheme="majorBidi" w:cstheme="majorBidi"/>
        </w:rPr>
        <w:t>,</w:t>
      </w:r>
      <w:r w:rsidR="009538C7">
        <w:rPr>
          <w:rFonts w:asciiTheme="majorBidi" w:hAnsiTheme="majorBidi" w:cstheme="majorBidi"/>
        </w:rPr>
        <w:t xml:space="preserve"> dipilih karena mampu </w:t>
      </w:r>
      <w:r w:rsidR="00C711A2">
        <w:rPr>
          <w:rFonts w:asciiTheme="majorBidi" w:hAnsiTheme="majorBidi" w:cstheme="majorBidi"/>
        </w:rPr>
        <w:t>meningkatkan aktivitas belajar siswa dengan baik melalui pemecahan permasalahan yang diberikan oleh guru.</w:t>
      </w:r>
      <w:r w:rsidR="009F5A72">
        <w:rPr>
          <w:rStyle w:val="FootnoteReference"/>
          <w:rFonts w:asciiTheme="majorBidi" w:hAnsiTheme="majorBidi" w:cstheme="majorBidi"/>
        </w:rPr>
        <w:footnoteReference w:id="154"/>
      </w:r>
    </w:p>
    <w:p w14:paraId="1FF3F979" w14:textId="70E7BD82" w:rsidR="002B6D4F" w:rsidRDefault="00C711A2" w:rsidP="00013C3C">
      <w:pPr>
        <w:tabs>
          <w:tab w:val="left" w:pos="4130"/>
        </w:tabs>
        <w:ind w:left="1800"/>
        <w:rPr>
          <w:rFonts w:asciiTheme="majorBidi" w:hAnsiTheme="majorBidi" w:cstheme="majorBidi"/>
        </w:rPr>
      </w:pPr>
      <w:r>
        <w:rPr>
          <w:rFonts w:asciiTheme="majorBidi" w:hAnsiTheme="majorBidi" w:cstheme="majorBidi"/>
        </w:rPr>
        <w:t xml:space="preserve"> </w:t>
      </w:r>
      <w:r w:rsidR="009F5A72">
        <w:rPr>
          <w:rFonts w:asciiTheme="majorBidi" w:hAnsiTheme="majorBidi" w:cstheme="majorBidi"/>
        </w:rPr>
        <w:t xml:space="preserve">Hal tersebut sejalan dengan pendapat </w:t>
      </w:r>
      <w:r w:rsidR="008877CB">
        <w:rPr>
          <w:rFonts w:asciiTheme="majorBidi" w:hAnsiTheme="majorBidi" w:cstheme="majorBidi"/>
        </w:rPr>
        <w:t>Arends</w:t>
      </w:r>
      <w:r w:rsidR="00042C39">
        <w:rPr>
          <w:rFonts w:asciiTheme="majorBidi" w:hAnsiTheme="majorBidi" w:cstheme="majorBidi"/>
        </w:rPr>
        <w:t>,</w:t>
      </w:r>
      <w:r w:rsidR="0069111A">
        <w:rPr>
          <w:rFonts w:asciiTheme="majorBidi" w:hAnsiTheme="majorBidi" w:cstheme="majorBidi"/>
        </w:rPr>
        <w:t xml:space="preserve"> </w:t>
      </w:r>
      <w:r w:rsidR="00042C39">
        <w:rPr>
          <w:rFonts w:asciiTheme="majorBidi" w:hAnsiTheme="majorBidi" w:cstheme="majorBidi"/>
        </w:rPr>
        <w:t xml:space="preserve">yang menyatakan bahwa PBL adalah pembelajaran yang menuntut siswa untuk menyelesaikan permasalahan yang nyata atau autentik dengan tujuan menyusun pengetahuan </w:t>
      </w:r>
      <w:r w:rsidR="0002295D">
        <w:rPr>
          <w:rFonts w:asciiTheme="majorBidi" w:hAnsiTheme="majorBidi" w:cstheme="majorBidi"/>
        </w:rPr>
        <w:t xml:space="preserve">, </w:t>
      </w:r>
      <w:r w:rsidR="0002295D">
        <w:rPr>
          <w:rFonts w:asciiTheme="majorBidi" w:hAnsiTheme="majorBidi" w:cstheme="majorBidi"/>
        </w:rPr>
        <w:lastRenderedPageBreak/>
        <w:t>mengembangkan inkuiri, ketrampila</w:t>
      </w:r>
      <w:r w:rsidR="00F31B68">
        <w:rPr>
          <w:rFonts w:asciiTheme="majorBidi" w:hAnsiTheme="majorBidi" w:cstheme="majorBidi"/>
        </w:rPr>
        <w:t>n</w:t>
      </w:r>
      <w:r w:rsidR="0002295D">
        <w:rPr>
          <w:rFonts w:asciiTheme="majorBidi" w:hAnsiTheme="majorBidi" w:cstheme="majorBidi"/>
        </w:rPr>
        <w:t xml:space="preserve"> berfikir, dan kepercayaan diri pada siswa.</w:t>
      </w:r>
      <w:r w:rsidR="0002295D">
        <w:rPr>
          <w:rStyle w:val="FootnoteReference"/>
          <w:rFonts w:asciiTheme="majorBidi" w:hAnsiTheme="majorBidi" w:cstheme="majorBidi"/>
        </w:rPr>
        <w:footnoteReference w:id="155"/>
      </w:r>
    </w:p>
    <w:p w14:paraId="1089981F" w14:textId="45DD45D9" w:rsidR="000C7B61" w:rsidRDefault="006429F0" w:rsidP="005C65B0">
      <w:pPr>
        <w:tabs>
          <w:tab w:val="left" w:pos="4130"/>
        </w:tabs>
        <w:ind w:left="1800"/>
        <w:rPr>
          <w:rFonts w:asciiTheme="majorBidi" w:hAnsiTheme="majorBidi" w:cstheme="majorBidi"/>
        </w:rPr>
      </w:pPr>
      <w:r>
        <w:rPr>
          <w:rFonts w:asciiTheme="majorBidi" w:hAnsiTheme="majorBidi" w:cstheme="majorBidi"/>
        </w:rPr>
        <w:t xml:space="preserve">Menurut </w:t>
      </w:r>
      <w:r w:rsidR="00FF6E35">
        <w:rPr>
          <w:rFonts w:asciiTheme="majorBidi" w:hAnsiTheme="majorBidi" w:cstheme="majorBidi"/>
        </w:rPr>
        <w:t>Barrow</w:t>
      </w:r>
      <w:r w:rsidR="005C65B0">
        <w:rPr>
          <w:rFonts w:asciiTheme="majorBidi" w:hAnsiTheme="majorBidi" w:cstheme="majorBidi"/>
        </w:rPr>
        <w:t xml:space="preserve"> karakteriristik PBL yakni pembelajaran</w:t>
      </w:r>
      <w:r w:rsidR="00FF6E35">
        <w:rPr>
          <w:rFonts w:asciiTheme="majorBidi" w:hAnsiTheme="majorBidi" w:cstheme="majorBidi"/>
        </w:rPr>
        <w:t xml:space="preserve"> dilakukan</w:t>
      </w:r>
      <w:r w:rsidR="005C65B0">
        <w:rPr>
          <w:rFonts w:asciiTheme="majorBidi" w:hAnsiTheme="majorBidi" w:cstheme="majorBidi"/>
        </w:rPr>
        <w:t xml:space="preserve"> berpusat pada siswa</w:t>
      </w:r>
      <w:r w:rsidR="00265C73">
        <w:rPr>
          <w:rFonts w:asciiTheme="majorBidi" w:hAnsiTheme="majorBidi" w:cstheme="majorBidi"/>
        </w:rPr>
        <w:t xml:space="preserve"> (Student Centerred Learning) </w:t>
      </w:r>
      <w:r w:rsidR="005C65B0">
        <w:rPr>
          <w:rFonts w:asciiTheme="majorBidi" w:hAnsiTheme="majorBidi" w:cstheme="majorBidi"/>
        </w:rPr>
        <w:t>,</w:t>
      </w:r>
      <w:r w:rsidR="00FF6E35">
        <w:rPr>
          <w:rFonts w:asciiTheme="majorBidi" w:hAnsiTheme="majorBidi" w:cstheme="majorBidi"/>
        </w:rPr>
        <w:t xml:space="preserve">Maka </w:t>
      </w:r>
      <w:r w:rsidR="005C65B0">
        <w:rPr>
          <w:rFonts w:asciiTheme="majorBidi" w:hAnsiTheme="majorBidi" w:cstheme="majorBidi"/>
        </w:rPr>
        <w:t>guru berperan hanya sebagai fasilitator atau pemandu dalam pembelajaran.</w:t>
      </w:r>
      <w:r w:rsidR="005C65B0">
        <w:rPr>
          <w:rStyle w:val="FootnoteReference"/>
          <w:rFonts w:asciiTheme="majorBidi" w:hAnsiTheme="majorBidi" w:cstheme="majorBidi"/>
        </w:rPr>
        <w:footnoteReference w:id="156"/>
      </w:r>
      <w:r w:rsidR="00FF6E35">
        <w:rPr>
          <w:rFonts w:asciiTheme="majorBidi" w:hAnsiTheme="majorBidi" w:cstheme="majorBidi"/>
        </w:rPr>
        <w:t xml:space="preserve"> </w:t>
      </w:r>
      <w:r w:rsidR="000C7B61">
        <w:rPr>
          <w:rFonts w:asciiTheme="majorBidi" w:hAnsiTheme="majorBidi" w:cstheme="majorBidi"/>
        </w:rPr>
        <w:t xml:space="preserve">Sehingga </w:t>
      </w:r>
      <w:r w:rsidR="0077218A">
        <w:rPr>
          <w:rFonts w:asciiTheme="majorBidi" w:hAnsiTheme="majorBidi" w:cstheme="majorBidi"/>
        </w:rPr>
        <w:t>strategi ini memberikan ruang bagi siswa untuk berpikir mandiri.</w:t>
      </w:r>
    </w:p>
    <w:p w14:paraId="1D344803" w14:textId="71420D86" w:rsidR="00EE13A6" w:rsidRDefault="00B406A2" w:rsidP="000C7B61">
      <w:pPr>
        <w:tabs>
          <w:tab w:val="left" w:pos="4130"/>
        </w:tabs>
        <w:ind w:left="1800"/>
        <w:rPr>
          <w:rFonts w:asciiTheme="majorBidi" w:hAnsiTheme="majorBidi" w:cstheme="majorBidi"/>
        </w:rPr>
      </w:pPr>
      <w:r>
        <w:rPr>
          <w:rFonts w:asciiTheme="majorBidi" w:hAnsiTheme="majorBidi" w:cstheme="majorBidi"/>
        </w:rPr>
        <w:t xml:space="preserve">Dalam </w:t>
      </w:r>
      <w:r w:rsidR="00AE2464">
        <w:rPr>
          <w:rFonts w:asciiTheme="majorBidi" w:hAnsiTheme="majorBidi" w:cstheme="majorBidi"/>
        </w:rPr>
        <w:t>implementasianya</w:t>
      </w:r>
      <w:r w:rsidR="0077218A">
        <w:rPr>
          <w:rFonts w:asciiTheme="majorBidi" w:hAnsiTheme="majorBidi" w:cstheme="majorBidi"/>
        </w:rPr>
        <w:t xml:space="preserve">, strategi PBL digunakan </w:t>
      </w:r>
      <w:r w:rsidR="00AE2464">
        <w:rPr>
          <w:rFonts w:asciiTheme="majorBidi" w:hAnsiTheme="majorBidi" w:cstheme="majorBidi"/>
        </w:rPr>
        <w:t xml:space="preserve">pada </w:t>
      </w:r>
      <w:r w:rsidR="0077218A">
        <w:rPr>
          <w:rFonts w:asciiTheme="majorBidi" w:hAnsiTheme="majorBidi" w:cstheme="majorBidi"/>
        </w:rPr>
        <w:t>m</w:t>
      </w:r>
      <w:r w:rsidR="006C5EFF">
        <w:rPr>
          <w:rFonts w:asciiTheme="majorBidi" w:hAnsiTheme="majorBidi" w:cstheme="majorBidi"/>
        </w:rPr>
        <w:t xml:space="preserve">ata </w:t>
      </w:r>
      <w:r w:rsidR="00AE2464">
        <w:rPr>
          <w:rFonts w:asciiTheme="majorBidi" w:hAnsiTheme="majorBidi" w:cstheme="majorBidi"/>
        </w:rPr>
        <w:t xml:space="preserve">pembelajaran </w:t>
      </w:r>
      <w:r w:rsidR="00C65C90">
        <w:rPr>
          <w:rFonts w:asciiTheme="majorBidi" w:hAnsiTheme="majorBidi" w:cstheme="majorBidi"/>
        </w:rPr>
        <w:t>p</w:t>
      </w:r>
      <w:r w:rsidR="00AE2464">
        <w:rPr>
          <w:rFonts w:asciiTheme="majorBidi" w:hAnsiTheme="majorBidi" w:cstheme="majorBidi"/>
        </w:rPr>
        <w:t xml:space="preserve">endidikan </w:t>
      </w:r>
      <w:r w:rsidR="00C65C90">
        <w:rPr>
          <w:rFonts w:asciiTheme="majorBidi" w:hAnsiTheme="majorBidi" w:cstheme="majorBidi"/>
        </w:rPr>
        <w:t>a</w:t>
      </w:r>
      <w:r w:rsidR="00AE2464">
        <w:rPr>
          <w:rFonts w:asciiTheme="majorBidi" w:hAnsiTheme="majorBidi" w:cstheme="majorBidi"/>
        </w:rPr>
        <w:t>gama islam</w:t>
      </w:r>
      <w:r>
        <w:rPr>
          <w:rFonts w:asciiTheme="majorBidi" w:hAnsiTheme="majorBidi" w:cstheme="majorBidi"/>
        </w:rPr>
        <w:t xml:space="preserve">, </w:t>
      </w:r>
      <w:r w:rsidR="006C5EFF">
        <w:rPr>
          <w:rFonts w:asciiTheme="majorBidi" w:hAnsiTheme="majorBidi" w:cstheme="majorBidi"/>
        </w:rPr>
        <w:t xml:space="preserve">khususnya </w:t>
      </w:r>
      <w:r w:rsidR="002B6D4F">
        <w:rPr>
          <w:rFonts w:asciiTheme="majorBidi" w:hAnsiTheme="majorBidi" w:cstheme="majorBidi"/>
        </w:rPr>
        <w:t>materi toleransi</w:t>
      </w:r>
      <w:r w:rsidR="003E3F8F">
        <w:rPr>
          <w:rFonts w:asciiTheme="majorBidi" w:hAnsiTheme="majorBidi" w:cstheme="majorBidi"/>
        </w:rPr>
        <w:t xml:space="preserve">. </w:t>
      </w:r>
      <w:r w:rsidR="006C5EFF">
        <w:rPr>
          <w:rFonts w:asciiTheme="majorBidi" w:hAnsiTheme="majorBidi" w:cstheme="majorBidi"/>
        </w:rPr>
        <w:t xml:space="preserve">Berdasarkan hasil </w:t>
      </w:r>
      <w:r w:rsidR="00D34F33">
        <w:rPr>
          <w:rFonts w:asciiTheme="majorBidi" w:hAnsiTheme="majorBidi" w:cstheme="majorBidi"/>
        </w:rPr>
        <w:t xml:space="preserve">Observasi </w:t>
      </w:r>
      <w:r w:rsidR="00B57F8E">
        <w:rPr>
          <w:rFonts w:asciiTheme="majorBidi" w:hAnsiTheme="majorBidi" w:cstheme="majorBidi"/>
        </w:rPr>
        <w:t xml:space="preserve">dan </w:t>
      </w:r>
      <w:r w:rsidR="006C5EFF">
        <w:rPr>
          <w:rFonts w:asciiTheme="majorBidi" w:hAnsiTheme="majorBidi" w:cstheme="majorBidi"/>
        </w:rPr>
        <w:t xml:space="preserve">wawancara </w:t>
      </w:r>
      <w:r w:rsidR="00B57F8E">
        <w:rPr>
          <w:rFonts w:asciiTheme="majorBidi" w:hAnsiTheme="majorBidi" w:cstheme="majorBidi"/>
        </w:rPr>
        <w:t xml:space="preserve">, </w:t>
      </w:r>
      <w:r w:rsidR="00427449">
        <w:rPr>
          <w:rFonts w:asciiTheme="majorBidi" w:hAnsiTheme="majorBidi" w:cstheme="majorBidi"/>
        </w:rPr>
        <w:t>peneliti menemukan bahwa proses pembelajaran dimuali dengan</w:t>
      </w:r>
      <w:r w:rsidR="001421EC">
        <w:rPr>
          <w:rFonts w:asciiTheme="majorBidi" w:hAnsiTheme="majorBidi" w:cstheme="majorBidi"/>
        </w:rPr>
        <w:t xml:space="preserve"> pemberian materi awal oleh guru sebagai pengantar</w:t>
      </w:r>
      <w:r w:rsidR="004444E6">
        <w:rPr>
          <w:rFonts w:asciiTheme="majorBidi" w:hAnsiTheme="majorBidi" w:cstheme="majorBidi"/>
        </w:rPr>
        <w:t xml:space="preserve">, </w:t>
      </w:r>
      <w:r w:rsidR="001421EC">
        <w:rPr>
          <w:rFonts w:asciiTheme="majorBidi" w:hAnsiTheme="majorBidi" w:cstheme="majorBidi"/>
        </w:rPr>
        <w:t xml:space="preserve">selanjutnya </w:t>
      </w:r>
      <w:r w:rsidR="00281D5B">
        <w:rPr>
          <w:rFonts w:asciiTheme="majorBidi" w:hAnsiTheme="majorBidi" w:cstheme="majorBidi"/>
        </w:rPr>
        <w:t>siswa</w:t>
      </w:r>
      <w:r w:rsidR="001421EC">
        <w:rPr>
          <w:rFonts w:asciiTheme="majorBidi" w:hAnsiTheme="majorBidi" w:cstheme="majorBidi"/>
        </w:rPr>
        <w:t xml:space="preserve"> dibentuk</w:t>
      </w:r>
      <w:r w:rsidR="00281D5B">
        <w:rPr>
          <w:rFonts w:asciiTheme="majorBidi" w:hAnsiTheme="majorBidi" w:cstheme="majorBidi"/>
        </w:rPr>
        <w:t xml:space="preserve"> ke dalam beberapa kelompok</w:t>
      </w:r>
      <w:r w:rsidR="001421EC">
        <w:rPr>
          <w:rFonts w:asciiTheme="majorBidi" w:hAnsiTheme="majorBidi" w:cstheme="majorBidi"/>
        </w:rPr>
        <w:t>- kelompok</w:t>
      </w:r>
      <w:r w:rsidR="00F92407">
        <w:rPr>
          <w:rFonts w:asciiTheme="majorBidi" w:hAnsiTheme="majorBidi" w:cstheme="majorBidi"/>
        </w:rPr>
        <w:t xml:space="preserve"> </w:t>
      </w:r>
      <w:r w:rsidR="004444E6">
        <w:rPr>
          <w:rFonts w:asciiTheme="majorBidi" w:hAnsiTheme="majorBidi" w:cstheme="majorBidi"/>
        </w:rPr>
        <w:t>kecil</w:t>
      </w:r>
      <w:r w:rsidR="00F92407">
        <w:rPr>
          <w:rFonts w:asciiTheme="majorBidi" w:hAnsiTheme="majorBidi" w:cstheme="majorBidi"/>
        </w:rPr>
        <w:t xml:space="preserve">, </w:t>
      </w:r>
      <w:r w:rsidR="00551CE2">
        <w:rPr>
          <w:rFonts w:asciiTheme="majorBidi" w:hAnsiTheme="majorBidi" w:cstheme="majorBidi"/>
        </w:rPr>
        <w:t xml:space="preserve">lalu </w:t>
      </w:r>
      <w:r w:rsidR="009A0B51">
        <w:rPr>
          <w:rFonts w:asciiTheme="majorBidi" w:hAnsiTheme="majorBidi" w:cstheme="majorBidi"/>
        </w:rPr>
        <w:t xml:space="preserve">siswa diberikan sebuah soal studi </w:t>
      </w:r>
      <w:r w:rsidR="00B03D20">
        <w:rPr>
          <w:rFonts w:asciiTheme="majorBidi" w:hAnsiTheme="majorBidi" w:cstheme="majorBidi"/>
        </w:rPr>
        <w:t>kasus oleh guru</w:t>
      </w:r>
      <w:r w:rsidR="009A0B51">
        <w:rPr>
          <w:rFonts w:asciiTheme="majorBidi" w:hAnsiTheme="majorBidi" w:cstheme="majorBidi"/>
        </w:rPr>
        <w:t xml:space="preserve"> </w:t>
      </w:r>
      <w:r w:rsidR="00823E30">
        <w:rPr>
          <w:rFonts w:asciiTheme="majorBidi" w:hAnsiTheme="majorBidi" w:cstheme="majorBidi"/>
        </w:rPr>
        <w:t>untuk didiskusikan</w:t>
      </w:r>
      <w:r w:rsidR="00B03D20">
        <w:rPr>
          <w:rFonts w:asciiTheme="majorBidi" w:hAnsiTheme="majorBidi" w:cstheme="majorBidi"/>
        </w:rPr>
        <w:t xml:space="preserve"> </w:t>
      </w:r>
      <w:r w:rsidR="006B1208">
        <w:rPr>
          <w:rFonts w:asciiTheme="majorBidi" w:hAnsiTheme="majorBidi" w:cstheme="majorBidi"/>
        </w:rPr>
        <w:t>b</w:t>
      </w:r>
      <w:r w:rsidR="00B03D20">
        <w:rPr>
          <w:rFonts w:asciiTheme="majorBidi" w:hAnsiTheme="majorBidi" w:cstheme="majorBidi"/>
        </w:rPr>
        <w:t xml:space="preserve">ersama teman sekelompoknya dan </w:t>
      </w:r>
      <w:r w:rsidR="006B1208">
        <w:rPr>
          <w:rFonts w:asciiTheme="majorBidi" w:hAnsiTheme="majorBidi" w:cstheme="majorBidi"/>
        </w:rPr>
        <w:t xml:space="preserve">mempresentasikan hasil diskusinya </w:t>
      </w:r>
      <w:r w:rsidR="00B03D20">
        <w:rPr>
          <w:rFonts w:asciiTheme="majorBidi" w:hAnsiTheme="majorBidi" w:cstheme="majorBidi"/>
        </w:rPr>
        <w:t xml:space="preserve">di depan kelas. </w:t>
      </w:r>
      <w:r w:rsidR="007C61DC">
        <w:rPr>
          <w:rFonts w:asciiTheme="majorBidi" w:hAnsiTheme="majorBidi" w:cstheme="majorBidi"/>
        </w:rPr>
        <w:t xml:space="preserve">Kemudian tahap terakhir guru </w:t>
      </w:r>
      <w:r w:rsidR="00627DFA">
        <w:rPr>
          <w:rFonts w:asciiTheme="majorBidi" w:hAnsiTheme="majorBidi" w:cstheme="majorBidi"/>
        </w:rPr>
        <w:t xml:space="preserve">Bersama </w:t>
      </w:r>
      <w:r w:rsidR="00627DFA">
        <w:rPr>
          <w:rFonts w:asciiTheme="majorBidi" w:hAnsiTheme="majorBidi" w:cstheme="majorBidi"/>
        </w:rPr>
        <w:lastRenderedPageBreak/>
        <w:t xml:space="preserve">siswa menganalisa hasil diskusi masing masing kelompok. </w:t>
      </w:r>
      <w:r w:rsidR="00B03D20">
        <w:rPr>
          <w:rStyle w:val="FootnoteReference"/>
          <w:rFonts w:asciiTheme="majorBidi" w:hAnsiTheme="majorBidi" w:cstheme="majorBidi"/>
        </w:rPr>
        <w:footnoteReference w:id="157"/>
      </w:r>
    </w:p>
    <w:p w14:paraId="2C878C00" w14:textId="79193AE3" w:rsidR="002D2042" w:rsidRDefault="005E1E95" w:rsidP="005C65B0">
      <w:pPr>
        <w:tabs>
          <w:tab w:val="left" w:pos="4130"/>
        </w:tabs>
        <w:ind w:left="1800"/>
        <w:rPr>
          <w:rFonts w:asciiTheme="majorBidi" w:hAnsiTheme="majorBidi" w:cstheme="majorBidi"/>
        </w:rPr>
      </w:pPr>
      <w:r>
        <w:rPr>
          <w:rFonts w:asciiTheme="majorBidi" w:hAnsiTheme="majorBidi" w:cstheme="majorBidi"/>
        </w:rPr>
        <w:t xml:space="preserve">Selama proses pembelajaran, siswa </w:t>
      </w:r>
      <w:r w:rsidR="00A21DAE">
        <w:rPr>
          <w:rFonts w:asciiTheme="majorBidi" w:hAnsiTheme="majorBidi" w:cstheme="majorBidi"/>
        </w:rPr>
        <w:t xml:space="preserve">diberikan kebebasan untuk mendiskusikan masalah yang akan mereka selesaikan, sehingga </w:t>
      </w:r>
      <w:r w:rsidR="00881D41">
        <w:rPr>
          <w:rFonts w:asciiTheme="majorBidi" w:hAnsiTheme="majorBidi" w:cstheme="majorBidi"/>
        </w:rPr>
        <w:t xml:space="preserve">mereka terdorong untuk melakukan penyelidikan. </w:t>
      </w:r>
      <w:r w:rsidR="00120C7F">
        <w:rPr>
          <w:rFonts w:asciiTheme="majorBidi" w:hAnsiTheme="majorBidi" w:cstheme="majorBidi"/>
        </w:rPr>
        <w:t xml:space="preserve">Maka dengan pembelajaran seperti </w:t>
      </w:r>
      <w:r w:rsidR="00881D41">
        <w:rPr>
          <w:rFonts w:asciiTheme="majorBidi" w:hAnsiTheme="majorBidi" w:cstheme="majorBidi"/>
        </w:rPr>
        <w:t xml:space="preserve">ini </w:t>
      </w:r>
      <w:r w:rsidR="00120C7F">
        <w:rPr>
          <w:rFonts w:asciiTheme="majorBidi" w:hAnsiTheme="majorBidi" w:cstheme="majorBidi"/>
        </w:rPr>
        <w:t xml:space="preserve">, </w:t>
      </w:r>
      <w:r w:rsidR="000676A0">
        <w:rPr>
          <w:rFonts w:asciiTheme="majorBidi" w:hAnsiTheme="majorBidi" w:cstheme="majorBidi"/>
        </w:rPr>
        <w:t xml:space="preserve">akan menciptakan karakter </w:t>
      </w:r>
      <w:r w:rsidR="00725201">
        <w:rPr>
          <w:rFonts w:asciiTheme="majorBidi" w:hAnsiTheme="majorBidi" w:cstheme="majorBidi"/>
        </w:rPr>
        <w:t>kemandirian, kepercayaan diri dan kemampuan berpikir</w:t>
      </w:r>
      <w:r w:rsidR="008C52DC">
        <w:rPr>
          <w:rFonts w:asciiTheme="majorBidi" w:hAnsiTheme="majorBidi" w:cstheme="majorBidi"/>
        </w:rPr>
        <w:t xml:space="preserve"> </w:t>
      </w:r>
      <w:r w:rsidR="00725201">
        <w:rPr>
          <w:rFonts w:asciiTheme="majorBidi" w:hAnsiTheme="majorBidi" w:cstheme="majorBidi"/>
        </w:rPr>
        <w:t xml:space="preserve">kritis pada siswa </w:t>
      </w:r>
      <w:r w:rsidR="000676A0">
        <w:rPr>
          <w:rFonts w:asciiTheme="majorBidi" w:hAnsiTheme="majorBidi" w:cstheme="majorBidi"/>
        </w:rPr>
        <w:t xml:space="preserve">. </w:t>
      </w:r>
      <w:r w:rsidR="008C52DC">
        <w:rPr>
          <w:rStyle w:val="FootnoteReference"/>
          <w:rFonts w:asciiTheme="majorBidi" w:hAnsiTheme="majorBidi" w:cstheme="majorBidi"/>
        </w:rPr>
        <w:footnoteReference w:id="158"/>
      </w:r>
    </w:p>
    <w:p w14:paraId="0B176FC4" w14:textId="0E6C9669" w:rsidR="00B06DDD" w:rsidRDefault="00E721DD" w:rsidP="00B6317E">
      <w:pPr>
        <w:tabs>
          <w:tab w:val="left" w:pos="4130"/>
        </w:tabs>
        <w:ind w:left="1800"/>
        <w:rPr>
          <w:rFonts w:asciiTheme="majorBidi" w:hAnsiTheme="majorBidi" w:cstheme="majorBidi"/>
        </w:rPr>
      </w:pPr>
      <w:r>
        <w:rPr>
          <w:rFonts w:asciiTheme="majorBidi" w:hAnsiTheme="majorBidi" w:cstheme="majorBidi"/>
        </w:rPr>
        <w:t xml:space="preserve">Dalam kaitanya dengan Sekolah Ramah Anak, </w:t>
      </w:r>
      <w:r w:rsidR="002350DA">
        <w:rPr>
          <w:rFonts w:asciiTheme="majorBidi" w:hAnsiTheme="majorBidi" w:cstheme="majorBidi"/>
        </w:rPr>
        <w:t>s</w:t>
      </w:r>
      <w:r>
        <w:rPr>
          <w:rFonts w:asciiTheme="majorBidi" w:hAnsiTheme="majorBidi" w:cstheme="majorBidi"/>
        </w:rPr>
        <w:t xml:space="preserve">trategi PBL ini </w:t>
      </w:r>
      <w:r w:rsidR="00C3462B">
        <w:rPr>
          <w:rFonts w:asciiTheme="majorBidi" w:hAnsiTheme="majorBidi" w:cstheme="majorBidi"/>
        </w:rPr>
        <w:t xml:space="preserve">memiliki karakterisik yang sama dengan </w:t>
      </w:r>
      <w:r w:rsidR="006301BC">
        <w:rPr>
          <w:rFonts w:asciiTheme="majorBidi" w:hAnsiTheme="majorBidi" w:cstheme="majorBidi"/>
        </w:rPr>
        <w:t xml:space="preserve">konsep </w:t>
      </w:r>
      <w:r w:rsidR="00B97CE5">
        <w:rPr>
          <w:rFonts w:asciiTheme="majorBidi" w:hAnsiTheme="majorBidi" w:cstheme="majorBidi"/>
        </w:rPr>
        <w:t>Pembelajaran</w:t>
      </w:r>
      <w:r w:rsidR="006801CF">
        <w:rPr>
          <w:rFonts w:asciiTheme="majorBidi" w:hAnsiTheme="majorBidi" w:cstheme="majorBidi"/>
        </w:rPr>
        <w:t xml:space="preserve"> yang</w:t>
      </w:r>
      <w:r w:rsidR="00B97CE5">
        <w:rPr>
          <w:rFonts w:asciiTheme="majorBidi" w:hAnsiTheme="majorBidi" w:cstheme="majorBidi"/>
        </w:rPr>
        <w:t xml:space="preserve"> Ramah anak. </w:t>
      </w:r>
      <w:r w:rsidR="00C90762">
        <w:rPr>
          <w:rFonts w:asciiTheme="majorBidi" w:hAnsiTheme="majorBidi" w:cstheme="majorBidi"/>
        </w:rPr>
        <w:t>Hal ini,</w:t>
      </w:r>
      <w:r w:rsidR="006801CF">
        <w:rPr>
          <w:rFonts w:asciiTheme="majorBidi" w:hAnsiTheme="majorBidi" w:cstheme="majorBidi"/>
        </w:rPr>
        <w:t xml:space="preserve"> </w:t>
      </w:r>
      <w:r w:rsidR="00B97CE5">
        <w:rPr>
          <w:rFonts w:asciiTheme="majorBidi" w:hAnsiTheme="majorBidi" w:cstheme="majorBidi"/>
        </w:rPr>
        <w:t>berdasarkan</w:t>
      </w:r>
      <w:r w:rsidR="00C90762">
        <w:rPr>
          <w:rFonts w:asciiTheme="majorBidi" w:hAnsiTheme="majorBidi" w:cstheme="majorBidi"/>
        </w:rPr>
        <w:t xml:space="preserve"> </w:t>
      </w:r>
      <w:r w:rsidR="00B97CE5">
        <w:rPr>
          <w:rFonts w:asciiTheme="majorBidi" w:hAnsiTheme="majorBidi" w:cstheme="majorBidi"/>
        </w:rPr>
        <w:t xml:space="preserve">pada </w:t>
      </w:r>
      <w:r w:rsidR="00C90762">
        <w:rPr>
          <w:rFonts w:asciiTheme="majorBidi" w:hAnsiTheme="majorBidi" w:cstheme="majorBidi"/>
        </w:rPr>
        <w:t>teori Adman yang</w:t>
      </w:r>
      <w:r w:rsidR="00B97CE5">
        <w:rPr>
          <w:rFonts w:asciiTheme="majorBidi" w:hAnsiTheme="majorBidi" w:cstheme="majorBidi"/>
        </w:rPr>
        <w:t xml:space="preserve"> juga</w:t>
      </w:r>
      <w:r w:rsidR="001E03FE">
        <w:rPr>
          <w:rFonts w:asciiTheme="majorBidi" w:hAnsiTheme="majorBidi" w:cstheme="majorBidi"/>
        </w:rPr>
        <w:t xml:space="preserve"> </w:t>
      </w:r>
      <w:r w:rsidR="00C90762">
        <w:rPr>
          <w:rFonts w:asciiTheme="majorBidi" w:hAnsiTheme="majorBidi" w:cstheme="majorBidi"/>
        </w:rPr>
        <w:t xml:space="preserve">mengemukakan bahwa karakteristik </w:t>
      </w:r>
      <w:r w:rsidR="002350DA">
        <w:rPr>
          <w:rFonts w:asciiTheme="majorBidi" w:hAnsiTheme="majorBidi" w:cstheme="majorBidi"/>
        </w:rPr>
        <w:t>p</w:t>
      </w:r>
      <w:r w:rsidR="00C90762">
        <w:rPr>
          <w:rFonts w:asciiTheme="majorBidi" w:hAnsiTheme="majorBidi" w:cstheme="majorBidi"/>
        </w:rPr>
        <w:t xml:space="preserve">embelajaran </w:t>
      </w:r>
      <w:r w:rsidR="002350DA">
        <w:rPr>
          <w:rFonts w:asciiTheme="majorBidi" w:hAnsiTheme="majorBidi" w:cstheme="majorBidi"/>
        </w:rPr>
        <w:t>r</w:t>
      </w:r>
      <w:r w:rsidR="00C90762">
        <w:rPr>
          <w:rFonts w:asciiTheme="majorBidi" w:hAnsiTheme="majorBidi" w:cstheme="majorBidi"/>
        </w:rPr>
        <w:t xml:space="preserve">amah anak salah satunya adalah </w:t>
      </w:r>
      <w:r w:rsidR="00150EED">
        <w:rPr>
          <w:rFonts w:asciiTheme="majorBidi" w:hAnsiTheme="majorBidi" w:cstheme="majorBidi"/>
        </w:rPr>
        <w:t xml:space="preserve">menyebutkan </w:t>
      </w:r>
      <w:r w:rsidR="002350DA">
        <w:rPr>
          <w:rFonts w:asciiTheme="majorBidi" w:hAnsiTheme="majorBidi" w:cstheme="majorBidi"/>
        </w:rPr>
        <w:t>m</w:t>
      </w:r>
      <w:r w:rsidR="00150EED">
        <w:rPr>
          <w:rFonts w:asciiTheme="majorBidi" w:hAnsiTheme="majorBidi" w:cstheme="majorBidi"/>
        </w:rPr>
        <w:t>urid harus lebih aktif, guru hanya sebagai fasil</w:t>
      </w:r>
      <w:r w:rsidR="00D208C8">
        <w:rPr>
          <w:rFonts w:asciiTheme="majorBidi" w:hAnsiTheme="majorBidi" w:cstheme="majorBidi"/>
        </w:rPr>
        <w:t>itator mendorong dan me</w:t>
      </w:r>
      <w:r w:rsidR="002350DA">
        <w:rPr>
          <w:rFonts w:asciiTheme="majorBidi" w:hAnsiTheme="majorBidi" w:cstheme="majorBidi"/>
        </w:rPr>
        <w:t>m</w:t>
      </w:r>
      <w:r w:rsidR="00D208C8">
        <w:rPr>
          <w:rFonts w:asciiTheme="majorBidi" w:hAnsiTheme="majorBidi" w:cstheme="majorBidi"/>
        </w:rPr>
        <w:t xml:space="preserve">fasilitasi murid menemukan sendiri cara menjawab suatu persoalan. </w:t>
      </w:r>
      <w:r w:rsidR="00982F62">
        <w:rPr>
          <w:rStyle w:val="FootnoteReference"/>
          <w:rFonts w:asciiTheme="majorBidi" w:hAnsiTheme="majorBidi" w:cstheme="majorBidi"/>
        </w:rPr>
        <w:footnoteReference w:id="159"/>
      </w:r>
    </w:p>
    <w:p w14:paraId="1E58E662" w14:textId="77777777" w:rsidR="00A00FD3" w:rsidRDefault="00763629" w:rsidP="0020332C">
      <w:pPr>
        <w:pStyle w:val="ListParagraph"/>
        <w:numPr>
          <w:ilvl w:val="0"/>
          <w:numId w:val="42"/>
        </w:numPr>
        <w:tabs>
          <w:tab w:val="left" w:pos="4130"/>
        </w:tabs>
        <w:ind w:left="1800"/>
        <w:rPr>
          <w:rFonts w:asciiTheme="majorBidi" w:hAnsiTheme="majorBidi" w:cstheme="majorBidi"/>
        </w:rPr>
      </w:pPr>
      <w:r>
        <w:rPr>
          <w:rFonts w:asciiTheme="majorBidi" w:hAnsiTheme="majorBidi" w:cstheme="majorBidi"/>
        </w:rPr>
        <w:lastRenderedPageBreak/>
        <w:t>S</w:t>
      </w:r>
      <w:r w:rsidR="001A5C06">
        <w:rPr>
          <w:rFonts w:asciiTheme="majorBidi" w:hAnsiTheme="majorBidi" w:cstheme="majorBidi"/>
        </w:rPr>
        <w:t xml:space="preserve">trategi pembelajaran PAIKEM </w:t>
      </w:r>
    </w:p>
    <w:p w14:paraId="0B565A5D" w14:textId="2EBCF628" w:rsidR="00692D0D" w:rsidRDefault="00366100" w:rsidP="008111F3">
      <w:pPr>
        <w:pStyle w:val="ListParagraph"/>
        <w:tabs>
          <w:tab w:val="left" w:pos="4130"/>
        </w:tabs>
        <w:ind w:left="1800"/>
        <w:rPr>
          <w:rFonts w:asciiTheme="majorBidi" w:hAnsiTheme="majorBidi" w:cstheme="majorBidi"/>
        </w:rPr>
      </w:pPr>
      <w:r>
        <w:rPr>
          <w:rFonts w:asciiTheme="majorBidi" w:hAnsiTheme="majorBidi" w:cstheme="majorBidi"/>
        </w:rPr>
        <w:t>Strategi PAIKEM</w:t>
      </w:r>
      <w:r w:rsidR="006E2D68">
        <w:rPr>
          <w:rFonts w:asciiTheme="majorBidi" w:hAnsiTheme="majorBidi" w:cstheme="majorBidi"/>
        </w:rPr>
        <w:t xml:space="preserve"> (aktif, inovatif, kreatif, efektif dan menyenangkan)</w:t>
      </w:r>
      <w:r>
        <w:rPr>
          <w:rFonts w:asciiTheme="majorBidi" w:hAnsiTheme="majorBidi" w:cstheme="majorBidi"/>
        </w:rPr>
        <w:t xml:space="preserve"> diterapkan dengan tujuan </w:t>
      </w:r>
      <w:r w:rsidR="00C73C7E">
        <w:rPr>
          <w:rFonts w:asciiTheme="majorBidi" w:hAnsiTheme="majorBidi" w:cstheme="majorBidi"/>
        </w:rPr>
        <w:t xml:space="preserve">awal agar siswa yang </w:t>
      </w:r>
      <w:r w:rsidR="00EF0015">
        <w:rPr>
          <w:rFonts w:asciiTheme="majorBidi" w:hAnsiTheme="majorBidi" w:cstheme="majorBidi"/>
        </w:rPr>
        <w:t xml:space="preserve">merasa senang dalam pembelajaran. Selain </w:t>
      </w:r>
      <w:r w:rsidR="00096E7D">
        <w:rPr>
          <w:rFonts w:asciiTheme="majorBidi" w:hAnsiTheme="majorBidi" w:cstheme="majorBidi"/>
        </w:rPr>
        <w:t xml:space="preserve">itu, </w:t>
      </w:r>
      <w:r w:rsidR="005F0581">
        <w:rPr>
          <w:rFonts w:asciiTheme="majorBidi" w:hAnsiTheme="majorBidi" w:cstheme="majorBidi"/>
        </w:rPr>
        <w:t xml:space="preserve">juga tidak merasa tegang. Jikka siswa merasa senang, diharapkan mereka </w:t>
      </w:r>
      <w:r w:rsidR="00070A78">
        <w:rPr>
          <w:rFonts w:asciiTheme="majorBidi" w:hAnsiTheme="majorBidi" w:cstheme="majorBidi"/>
        </w:rPr>
        <w:t>merasa nyaman dan tujuannya dala</w:t>
      </w:r>
      <w:r w:rsidR="00B045D1">
        <w:rPr>
          <w:rFonts w:asciiTheme="majorBidi" w:hAnsiTheme="majorBidi" w:cstheme="majorBidi"/>
        </w:rPr>
        <w:t>m</w:t>
      </w:r>
      <w:r w:rsidR="00070A78">
        <w:rPr>
          <w:rFonts w:asciiTheme="majorBidi" w:hAnsiTheme="majorBidi" w:cstheme="majorBidi"/>
        </w:rPr>
        <w:t xml:space="preserve"> pem</w:t>
      </w:r>
      <w:r w:rsidR="008111F3">
        <w:rPr>
          <w:rFonts w:asciiTheme="majorBidi" w:hAnsiTheme="majorBidi" w:cstheme="majorBidi"/>
        </w:rPr>
        <w:t xml:space="preserve">belajaran </w:t>
      </w:r>
      <w:r w:rsidR="00B045D1">
        <w:rPr>
          <w:rFonts w:asciiTheme="majorBidi" w:hAnsiTheme="majorBidi" w:cstheme="majorBidi"/>
        </w:rPr>
        <w:t>akan</w:t>
      </w:r>
      <w:r w:rsidR="008111F3">
        <w:rPr>
          <w:rFonts w:asciiTheme="majorBidi" w:hAnsiTheme="majorBidi" w:cstheme="majorBidi"/>
        </w:rPr>
        <w:t xml:space="preserve"> berhasil. </w:t>
      </w:r>
      <w:r w:rsidR="00A104DF">
        <w:rPr>
          <w:rStyle w:val="FootnoteReference"/>
          <w:rFonts w:asciiTheme="majorBidi" w:hAnsiTheme="majorBidi" w:cstheme="majorBidi"/>
        </w:rPr>
        <w:footnoteReference w:id="160"/>
      </w:r>
    </w:p>
    <w:p w14:paraId="28AC10D3" w14:textId="0F0D233F" w:rsidR="007E332F" w:rsidRDefault="00777ACF" w:rsidP="008111F3">
      <w:pPr>
        <w:pStyle w:val="ListParagraph"/>
        <w:tabs>
          <w:tab w:val="left" w:pos="4130"/>
        </w:tabs>
        <w:ind w:left="1800"/>
        <w:rPr>
          <w:rFonts w:asciiTheme="majorBidi" w:hAnsiTheme="majorBidi" w:cstheme="majorBidi"/>
        </w:rPr>
      </w:pPr>
      <w:r>
        <w:rPr>
          <w:rFonts w:asciiTheme="majorBidi" w:hAnsiTheme="majorBidi" w:cstheme="majorBidi"/>
        </w:rPr>
        <w:t xml:space="preserve">Pembelajaran </w:t>
      </w:r>
      <w:r w:rsidR="00C65C90">
        <w:rPr>
          <w:rFonts w:asciiTheme="majorBidi" w:hAnsiTheme="majorBidi" w:cstheme="majorBidi"/>
        </w:rPr>
        <w:t>p</w:t>
      </w:r>
      <w:r>
        <w:rPr>
          <w:rFonts w:asciiTheme="majorBidi" w:hAnsiTheme="majorBidi" w:cstheme="majorBidi"/>
        </w:rPr>
        <w:t xml:space="preserve">endidikan </w:t>
      </w:r>
      <w:r w:rsidR="00C65C90">
        <w:rPr>
          <w:rFonts w:asciiTheme="majorBidi" w:hAnsiTheme="majorBidi" w:cstheme="majorBidi"/>
        </w:rPr>
        <w:t>a</w:t>
      </w:r>
      <w:r>
        <w:rPr>
          <w:rFonts w:asciiTheme="majorBidi" w:hAnsiTheme="majorBidi" w:cstheme="majorBidi"/>
        </w:rPr>
        <w:t xml:space="preserve">gama </w:t>
      </w:r>
      <w:r w:rsidR="00C65C90">
        <w:rPr>
          <w:rFonts w:asciiTheme="majorBidi" w:hAnsiTheme="majorBidi" w:cstheme="majorBidi"/>
        </w:rPr>
        <w:t>i</w:t>
      </w:r>
      <w:r>
        <w:rPr>
          <w:rFonts w:asciiTheme="majorBidi" w:hAnsiTheme="majorBidi" w:cstheme="majorBidi"/>
        </w:rPr>
        <w:t>slam di SMP Negeri 16 Semarang mengacu pada model pembelajaran paikem</w:t>
      </w:r>
      <w:r w:rsidR="00907527">
        <w:rPr>
          <w:rFonts w:asciiTheme="majorBidi" w:hAnsiTheme="majorBidi" w:cstheme="majorBidi"/>
        </w:rPr>
        <w:t xml:space="preserve">, dengan desain dalam </w:t>
      </w:r>
      <w:r w:rsidR="00156F1A">
        <w:rPr>
          <w:rFonts w:asciiTheme="majorBidi" w:hAnsiTheme="majorBidi" w:cstheme="majorBidi"/>
        </w:rPr>
        <w:t>model belajarnya menyertakan unsur permainan atau lagu dalam pembelajaran</w:t>
      </w:r>
      <w:r w:rsidR="00F10A92">
        <w:rPr>
          <w:rFonts w:asciiTheme="majorBidi" w:hAnsiTheme="majorBidi" w:cstheme="majorBidi"/>
        </w:rPr>
        <w:t xml:space="preserve">. </w:t>
      </w:r>
      <w:r w:rsidR="00C86BE3">
        <w:rPr>
          <w:rFonts w:asciiTheme="majorBidi" w:hAnsiTheme="majorBidi" w:cstheme="majorBidi"/>
        </w:rPr>
        <w:t xml:space="preserve">Berdasarkan </w:t>
      </w:r>
      <w:r w:rsidR="00157612">
        <w:rPr>
          <w:rFonts w:asciiTheme="majorBidi" w:hAnsiTheme="majorBidi" w:cstheme="majorBidi"/>
        </w:rPr>
        <w:t xml:space="preserve">observasi awal dan wawancara dengan guru </w:t>
      </w:r>
      <w:r w:rsidR="00C65C90">
        <w:rPr>
          <w:rFonts w:asciiTheme="majorBidi" w:hAnsiTheme="majorBidi" w:cstheme="majorBidi"/>
        </w:rPr>
        <w:t>p</w:t>
      </w:r>
      <w:r w:rsidR="00157612">
        <w:rPr>
          <w:rFonts w:asciiTheme="majorBidi" w:hAnsiTheme="majorBidi" w:cstheme="majorBidi"/>
        </w:rPr>
        <w:t>endidikan agama islam</w:t>
      </w:r>
      <w:r w:rsidR="00BE1348">
        <w:rPr>
          <w:rFonts w:asciiTheme="majorBidi" w:hAnsiTheme="majorBidi" w:cstheme="majorBidi"/>
        </w:rPr>
        <w:t xml:space="preserve">, </w:t>
      </w:r>
      <w:r w:rsidR="002D36A3">
        <w:rPr>
          <w:rFonts w:asciiTheme="majorBidi" w:hAnsiTheme="majorBidi" w:cstheme="majorBidi"/>
        </w:rPr>
        <w:t xml:space="preserve">terlihat bahwa </w:t>
      </w:r>
      <w:r w:rsidR="006C26AA">
        <w:rPr>
          <w:rFonts w:asciiTheme="majorBidi" w:hAnsiTheme="majorBidi" w:cstheme="majorBidi"/>
        </w:rPr>
        <w:t xml:space="preserve">proses pembelajaran dalam pai </w:t>
      </w:r>
      <w:r w:rsidR="002D36A3">
        <w:rPr>
          <w:rFonts w:asciiTheme="majorBidi" w:hAnsiTheme="majorBidi" w:cstheme="majorBidi"/>
        </w:rPr>
        <w:t xml:space="preserve">secara aktif </w:t>
      </w:r>
      <w:r w:rsidR="006C26AA">
        <w:rPr>
          <w:rFonts w:asciiTheme="majorBidi" w:hAnsiTheme="majorBidi" w:cstheme="majorBidi"/>
        </w:rPr>
        <w:t>menerapkan me</w:t>
      </w:r>
      <w:r w:rsidR="003E1A7E">
        <w:rPr>
          <w:rFonts w:asciiTheme="majorBidi" w:hAnsiTheme="majorBidi" w:cstheme="majorBidi"/>
        </w:rPr>
        <w:t xml:space="preserve">dia </w:t>
      </w:r>
      <w:r w:rsidR="006C26AA">
        <w:rPr>
          <w:rFonts w:asciiTheme="majorBidi" w:hAnsiTheme="majorBidi" w:cstheme="majorBidi"/>
        </w:rPr>
        <w:t xml:space="preserve"> lagu</w:t>
      </w:r>
      <w:r w:rsidR="003E1A7E">
        <w:rPr>
          <w:rFonts w:asciiTheme="majorBidi" w:hAnsiTheme="majorBidi" w:cstheme="majorBidi"/>
        </w:rPr>
        <w:t xml:space="preserve"> dalam pembelajaran</w:t>
      </w:r>
      <w:r w:rsidR="006C26AA">
        <w:rPr>
          <w:rFonts w:asciiTheme="majorBidi" w:hAnsiTheme="majorBidi" w:cstheme="majorBidi"/>
        </w:rPr>
        <w:t>,</w:t>
      </w:r>
      <w:r w:rsidR="003404CA">
        <w:rPr>
          <w:rFonts w:asciiTheme="majorBidi" w:hAnsiTheme="majorBidi" w:cstheme="majorBidi"/>
        </w:rPr>
        <w:t xml:space="preserve"> </w:t>
      </w:r>
      <w:r w:rsidR="00427A5E">
        <w:rPr>
          <w:rFonts w:asciiTheme="majorBidi" w:hAnsiTheme="majorBidi" w:cstheme="majorBidi"/>
        </w:rPr>
        <w:t>karena</w:t>
      </w:r>
      <w:r w:rsidR="001D6E16">
        <w:rPr>
          <w:rFonts w:asciiTheme="majorBidi" w:hAnsiTheme="majorBidi" w:cstheme="majorBidi"/>
        </w:rPr>
        <w:t xml:space="preserve"> </w:t>
      </w:r>
      <w:r w:rsidR="006C26AA">
        <w:rPr>
          <w:rFonts w:asciiTheme="majorBidi" w:hAnsiTheme="majorBidi" w:cstheme="majorBidi"/>
        </w:rPr>
        <w:t xml:space="preserve">menurut guru </w:t>
      </w:r>
      <w:r w:rsidR="003404CA">
        <w:rPr>
          <w:rFonts w:asciiTheme="majorBidi" w:hAnsiTheme="majorBidi" w:cstheme="majorBidi"/>
        </w:rPr>
        <w:t>PAI</w:t>
      </w:r>
      <w:r w:rsidR="006C26AA">
        <w:rPr>
          <w:rFonts w:asciiTheme="majorBidi" w:hAnsiTheme="majorBidi" w:cstheme="majorBidi"/>
        </w:rPr>
        <w:t xml:space="preserve"> di sekolah tersebut, </w:t>
      </w:r>
      <w:r w:rsidR="006249EA">
        <w:rPr>
          <w:rFonts w:asciiTheme="majorBidi" w:hAnsiTheme="majorBidi" w:cstheme="majorBidi"/>
        </w:rPr>
        <w:t xml:space="preserve">penggunaan media lagu menjadi </w:t>
      </w:r>
      <w:r w:rsidR="0030371A">
        <w:rPr>
          <w:rFonts w:asciiTheme="majorBidi" w:hAnsiTheme="majorBidi" w:cstheme="majorBidi"/>
        </w:rPr>
        <w:t xml:space="preserve">salah satu </w:t>
      </w:r>
      <w:r w:rsidR="006249EA">
        <w:rPr>
          <w:rFonts w:asciiTheme="majorBidi" w:hAnsiTheme="majorBidi" w:cstheme="majorBidi"/>
        </w:rPr>
        <w:t>strategi</w:t>
      </w:r>
      <w:r w:rsidR="003404CA">
        <w:rPr>
          <w:rFonts w:asciiTheme="majorBidi" w:hAnsiTheme="majorBidi" w:cstheme="majorBidi"/>
        </w:rPr>
        <w:t xml:space="preserve"> </w:t>
      </w:r>
      <w:r w:rsidR="006249EA">
        <w:rPr>
          <w:rFonts w:asciiTheme="majorBidi" w:hAnsiTheme="majorBidi" w:cstheme="majorBidi"/>
        </w:rPr>
        <w:t xml:space="preserve"> efe</w:t>
      </w:r>
      <w:r w:rsidR="00F8166C">
        <w:rPr>
          <w:rFonts w:asciiTheme="majorBidi" w:hAnsiTheme="majorBidi" w:cstheme="majorBidi"/>
        </w:rPr>
        <w:t>ktif</w:t>
      </w:r>
      <w:r w:rsidR="006249EA">
        <w:rPr>
          <w:rFonts w:asciiTheme="majorBidi" w:hAnsiTheme="majorBidi" w:cstheme="majorBidi"/>
        </w:rPr>
        <w:t xml:space="preserve"> bagi guru agar dapat cepat membantu siswa dalam memahami materi </w:t>
      </w:r>
      <w:r w:rsidR="001D6E16">
        <w:rPr>
          <w:rFonts w:asciiTheme="majorBidi" w:hAnsiTheme="majorBidi" w:cstheme="majorBidi"/>
        </w:rPr>
        <w:t xml:space="preserve">namun dengan cara yang menyenangkan.  </w:t>
      </w:r>
    </w:p>
    <w:p w14:paraId="41F08CAC" w14:textId="6B248E14" w:rsidR="00E77985" w:rsidRDefault="004C0772" w:rsidP="00E77985">
      <w:pPr>
        <w:pStyle w:val="ListParagraph"/>
        <w:tabs>
          <w:tab w:val="left" w:pos="4130"/>
        </w:tabs>
        <w:ind w:left="1800"/>
        <w:rPr>
          <w:rFonts w:asciiTheme="majorBidi" w:hAnsiTheme="majorBidi" w:cstheme="majorBidi"/>
        </w:rPr>
      </w:pPr>
      <w:r>
        <w:rPr>
          <w:rFonts w:asciiTheme="majorBidi" w:hAnsiTheme="majorBidi" w:cstheme="majorBidi"/>
        </w:rPr>
        <w:t>Selaras dengan p</w:t>
      </w:r>
      <w:r w:rsidR="00510BA4">
        <w:rPr>
          <w:rFonts w:asciiTheme="majorBidi" w:hAnsiTheme="majorBidi" w:cstheme="majorBidi"/>
        </w:rPr>
        <w:t>enelitian yang dilakukan</w:t>
      </w:r>
      <w:r>
        <w:rPr>
          <w:rFonts w:asciiTheme="majorBidi" w:hAnsiTheme="majorBidi" w:cstheme="majorBidi"/>
        </w:rPr>
        <w:t xml:space="preserve"> Yulia, yang menyebutkan bahwa lagu sangat </w:t>
      </w:r>
      <w:r>
        <w:rPr>
          <w:rFonts w:asciiTheme="majorBidi" w:hAnsiTheme="majorBidi" w:cstheme="majorBidi"/>
        </w:rPr>
        <w:lastRenderedPageBreak/>
        <w:t>efektif untuk menciptakan lingkungan belajar yang lebih menarik</w:t>
      </w:r>
      <w:r w:rsidR="00955B43">
        <w:rPr>
          <w:rFonts w:asciiTheme="majorBidi" w:hAnsiTheme="majorBidi" w:cstheme="majorBidi"/>
        </w:rPr>
        <w:t>, aktivitas bernyanyi dapat digunakan sebagai metode yang menyenangkan.</w:t>
      </w:r>
      <w:r w:rsidR="003404CA">
        <w:rPr>
          <w:rFonts w:asciiTheme="majorBidi" w:hAnsiTheme="majorBidi" w:cstheme="majorBidi"/>
        </w:rPr>
        <w:t xml:space="preserve"> </w:t>
      </w:r>
      <w:r w:rsidR="00955B43">
        <w:rPr>
          <w:rFonts w:asciiTheme="majorBidi" w:hAnsiTheme="majorBidi" w:cstheme="majorBidi"/>
        </w:rPr>
        <w:t>Dengan begitu siswa dapat menyerap materi dengan cara yang lebih Santai dan interaktif</w:t>
      </w:r>
      <w:r w:rsidR="00510BA4">
        <w:rPr>
          <w:rFonts w:asciiTheme="majorBidi" w:hAnsiTheme="majorBidi" w:cstheme="majorBidi"/>
        </w:rPr>
        <w:t xml:space="preserve">. </w:t>
      </w:r>
      <w:r w:rsidR="00DA2AB6">
        <w:rPr>
          <w:rStyle w:val="FootnoteReference"/>
          <w:rFonts w:asciiTheme="majorBidi" w:hAnsiTheme="majorBidi" w:cstheme="majorBidi"/>
        </w:rPr>
        <w:footnoteReference w:id="161"/>
      </w:r>
    </w:p>
    <w:p w14:paraId="1BD9325C" w14:textId="6A97AFB5" w:rsidR="00E77985" w:rsidRPr="00E77985" w:rsidRDefault="00E77985" w:rsidP="00E77985">
      <w:pPr>
        <w:pStyle w:val="ListParagraph"/>
        <w:tabs>
          <w:tab w:val="left" w:pos="4130"/>
        </w:tabs>
        <w:ind w:left="1800"/>
        <w:rPr>
          <w:rFonts w:asciiTheme="majorBidi" w:hAnsiTheme="majorBidi" w:cstheme="majorBidi"/>
        </w:rPr>
      </w:pPr>
      <w:r w:rsidRPr="00E77985">
        <w:rPr>
          <w:rFonts w:asciiTheme="majorBidi" w:hAnsiTheme="majorBidi" w:cstheme="majorBidi"/>
        </w:rPr>
        <w:t xml:space="preserve">Kondisi belajar yang menarik ini akan  menciptakan perasaan yang nyaman, enjoy, dan apa adanya pada peserta didik . Hal ini </w:t>
      </w:r>
      <w:r w:rsidR="00C7712F">
        <w:rPr>
          <w:rFonts w:asciiTheme="majorBidi" w:hAnsiTheme="majorBidi" w:cstheme="majorBidi"/>
        </w:rPr>
        <w:t xml:space="preserve">dijelaskan </w:t>
      </w:r>
      <w:r w:rsidRPr="00E77985">
        <w:rPr>
          <w:rFonts w:asciiTheme="majorBidi" w:hAnsiTheme="majorBidi" w:cstheme="majorBidi"/>
        </w:rPr>
        <w:t>d</w:t>
      </w:r>
      <w:r w:rsidR="00C7712F">
        <w:rPr>
          <w:rFonts w:asciiTheme="majorBidi" w:hAnsiTheme="majorBidi" w:cstheme="majorBidi"/>
        </w:rPr>
        <w:t>alam</w:t>
      </w:r>
      <w:r w:rsidRPr="00E77985">
        <w:rPr>
          <w:rFonts w:asciiTheme="majorBidi" w:hAnsiTheme="majorBidi" w:cstheme="majorBidi"/>
        </w:rPr>
        <w:t xml:space="preserve"> penelitian yang dilakukan oleh Remiswal dan </w:t>
      </w:r>
      <w:r w:rsidR="003404CA">
        <w:rPr>
          <w:rFonts w:asciiTheme="majorBidi" w:hAnsiTheme="majorBidi" w:cstheme="majorBidi"/>
        </w:rPr>
        <w:t>R</w:t>
      </w:r>
      <w:r w:rsidRPr="00E77985">
        <w:rPr>
          <w:rFonts w:asciiTheme="majorBidi" w:hAnsiTheme="majorBidi" w:cstheme="majorBidi"/>
        </w:rPr>
        <w:t xml:space="preserve">ezki amelia yang menyebutkan bahwa konsep dari paikem ini adalah pembelajaran harus bersifat  menyenangkan </w:t>
      </w:r>
      <w:r w:rsidRPr="003404CA">
        <w:rPr>
          <w:rFonts w:asciiTheme="majorBidi" w:hAnsiTheme="majorBidi" w:cstheme="majorBidi"/>
          <w:i/>
          <w:iCs/>
        </w:rPr>
        <w:t xml:space="preserve">( learning is fun) </w:t>
      </w:r>
      <w:r w:rsidRPr="00E77985">
        <w:rPr>
          <w:vertAlign w:val="superscript"/>
        </w:rPr>
        <w:footnoteReference w:id="162"/>
      </w:r>
    </w:p>
    <w:p w14:paraId="02C9EAB7" w14:textId="362E5DC7" w:rsidR="00AA1D8B" w:rsidRDefault="0030371A" w:rsidP="00E77985">
      <w:pPr>
        <w:pStyle w:val="ListParagraph"/>
        <w:tabs>
          <w:tab w:val="left" w:pos="4130"/>
        </w:tabs>
        <w:ind w:left="1800"/>
        <w:rPr>
          <w:rFonts w:asciiTheme="majorBidi" w:hAnsiTheme="majorBidi" w:cstheme="majorBidi"/>
        </w:rPr>
      </w:pPr>
      <w:r>
        <w:rPr>
          <w:rFonts w:asciiTheme="majorBidi" w:hAnsiTheme="majorBidi" w:cstheme="majorBidi"/>
        </w:rPr>
        <w:t xml:space="preserve">Penggunaan media lagu ini </w:t>
      </w:r>
      <w:r w:rsidR="00C146F8">
        <w:rPr>
          <w:rFonts w:asciiTheme="majorBidi" w:hAnsiTheme="majorBidi" w:cstheme="majorBidi"/>
        </w:rPr>
        <w:t xml:space="preserve"> </w:t>
      </w:r>
      <w:r w:rsidR="00C061AB">
        <w:rPr>
          <w:rFonts w:asciiTheme="majorBidi" w:hAnsiTheme="majorBidi" w:cstheme="majorBidi"/>
        </w:rPr>
        <w:t>dilakukan dengan beberapa tahapan, dan disesuaikan dengan materi yang akan dihafalkan.</w:t>
      </w:r>
      <w:r w:rsidR="00E22570">
        <w:rPr>
          <w:rFonts w:asciiTheme="majorBidi" w:hAnsiTheme="majorBidi" w:cstheme="majorBidi"/>
        </w:rPr>
        <w:t xml:space="preserve"> </w:t>
      </w:r>
      <w:r w:rsidR="003849D4">
        <w:rPr>
          <w:rFonts w:asciiTheme="majorBidi" w:hAnsiTheme="majorBidi" w:cstheme="majorBidi"/>
        </w:rPr>
        <w:t xml:space="preserve">Contohnya materi </w:t>
      </w:r>
      <w:r w:rsidR="00654013">
        <w:rPr>
          <w:rFonts w:asciiTheme="majorBidi" w:hAnsiTheme="majorBidi" w:cstheme="majorBidi"/>
        </w:rPr>
        <w:t xml:space="preserve">20 </w:t>
      </w:r>
      <w:r w:rsidR="003849D4">
        <w:rPr>
          <w:rFonts w:asciiTheme="majorBidi" w:hAnsiTheme="majorBidi" w:cstheme="majorBidi"/>
        </w:rPr>
        <w:t>sifat wajib allah swt, Maka p</w:t>
      </w:r>
      <w:r w:rsidR="00C50D12">
        <w:rPr>
          <w:rFonts w:asciiTheme="majorBidi" w:hAnsiTheme="majorBidi" w:cstheme="majorBidi"/>
        </w:rPr>
        <w:t xml:space="preserve">enggunaan lagu sebagai media diimplementasikan dalam proses pembelajaran melalui metode menyusun lirik-lirik lagu yang relevan dengan materi </w:t>
      </w:r>
      <w:r w:rsidR="00654013">
        <w:rPr>
          <w:rFonts w:asciiTheme="majorBidi" w:hAnsiTheme="majorBidi" w:cstheme="majorBidi"/>
        </w:rPr>
        <w:t>tersebut</w:t>
      </w:r>
      <w:r w:rsidR="00C50D12">
        <w:rPr>
          <w:rFonts w:asciiTheme="majorBidi" w:hAnsiTheme="majorBidi" w:cstheme="majorBidi"/>
        </w:rPr>
        <w:t xml:space="preserve">, dan dibuat dengan nada dan melodi yang menarik dan </w:t>
      </w:r>
      <w:r w:rsidR="001423F4">
        <w:rPr>
          <w:rFonts w:asciiTheme="majorBidi" w:hAnsiTheme="majorBidi" w:cstheme="majorBidi"/>
        </w:rPr>
        <w:lastRenderedPageBreak/>
        <w:t>menyenangkan sehingga mencitpatakan keterlibatan aktif pada peserta didik dalam pembelajaran</w:t>
      </w:r>
      <w:r w:rsidR="00891D20">
        <w:rPr>
          <w:rFonts w:asciiTheme="majorBidi" w:hAnsiTheme="majorBidi" w:cstheme="majorBidi"/>
        </w:rPr>
        <w:t>.</w:t>
      </w:r>
      <w:r w:rsidR="000B0B5E">
        <w:rPr>
          <w:rStyle w:val="FootnoteReference"/>
          <w:rFonts w:asciiTheme="majorBidi" w:hAnsiTheme="majorBidi" w:cstheme="majorBidi"/>
        </w:rPr>
        <w:footnoteReference w:id="163"/>
      </w:r>
    </w:p>
    <w:p w14:paraId="1B7CAC61" w14:textId="13B1E871" w:rsidR="00891D20" w:rsidRDefault="00891D20" w:rsidP="00E77985">
      <w:pPr>
        <w:pStyle w:val="ListParagraph"/>
        <w:tabs>
          <w:tab w:val="left" w:pos="4130"/>
        </w:tabs>
        <w:ind w:left="1800"/>
        <w:rPr>
          <w:rFonts w:asciiTheme="majorBidi" w:hAnsiTheme="majorBidi" w:cstheme="majorBidi"/>
        </w:rPr>
      </w:pPr>
      <w:r>
        <w:rPr>
          <w:rFonts w:asciiTheme="majorBidi" w:hAnsiTheme="majorBidi" w:cstheme="majorBidi"/>
        </w:rPr>
        <w:t xml:space="preserve">Berdasarkan hal tersebut, </w:t>
      </w:r>
      <w:r w:rsidR="001E55EA">
        <w:rPr>
          <w:rFonts w:asciiTheme="majorBidi" w:hAnsiTheme="majorBidi" w:cstheme="majorBidi"/>
        </w:rPr>
        <w:t xml:space="preserve">disimpulkan bahwa </w:t>
      </w:r>
      <w:r>
        <w:rPr>
          <w:rFonts w:asciiTheme="majorBidi" w:hAnsiTheme="majorBidi" w:cstheme="majorBidi"/>
        </w:rPr>
        <w:t xml:space="preserve">karakteristik pembelajaran paikem </w:t>
      </w:r>
      <w:r w:rsidR="00280777">
        <w:rPr>
          <w:rFonts w:asciiTheme="majorBidi" w:hAnsiTheme="majorBidi" w:cstheme="majorBidi"/>
        </w:rPr>
        <w:t>khusunya, aktif , kreatif dan menyenangkan</w:t>
      </w:r>
      <w:r w:rsidR="00DB6528">
        <w:rPr>
          <w:rFonts w:asciiTheme="majorBidi" w:hAnsiTheme="majorBidi" w:cstheme="majorBidi"/>
        </w:rPr>
        <w:t xml:space="preserve"> </w:t>
      </w:r>
      <w:r w:rsidR="001E55EA">
        <w:rPr>
          <w:rFonts w:asciiTheme="majorBidi" w:hAnsiTheme="majorBidi" w:cstheme="majorBidi"/>
        </w:rPr>
        <w:t xml:space="preserve">tercermin dalam </w:t>
      </w:r>
      <w:r w:rsidR="00DB6528">
        <w:rPr>
          <w:rFonts w:asciiTheme="majorBidi" w:hAnsiTheme="majorBidi" w:cstheme="majorBidi"/>
        </w:rPr>
        <w:t xml:space="preserve">inovasi </w:t>
      </w:r>
      <w:r w:rsidR="00280777">
        <w:rPr>
          <w:rFonts w:asciiTheme="majorBidi" w:hAnsiTheme="majorBidi" w:cstheme="majorBidi"/>
        </w:rPr>
        <w:t xml:space="preserve"> </w:t>
      </w:r>
      <w:r w:rsidR="00DB6528">
        <w:rPr>
          <w:rFonts w:asciiTheme="majorBidi" w:hAnsiTheme="majorBidi" w:cstheme="majorBidi"/>
        </w:rPr>
        <w:t xml:space="preserve">guru </w:t>
      </w:r>
      <w:r w:rsidR="00B1390A">
        <w:rPr>
          <w:rFonts w:asciiTheme="majorBidi" w:hAnsiTheme="majorBidi" w:cstheme="majorBidi"/>
        </w:rPr>
        <w:t>p</w:t>
      </w:r>
      <w:r w:rsidR="00DB6528">
        <w:rPr>
          <w:rFonts w:asciiTheme="majorBidi" w:hAnsiTheme="majorBidi" w:cstheme="majorBidi"/>
        </w:rPr>
        <w:t xml:space="preserve">endidikan agama islam </w:t>
      </w:r>
      <w:r w:rsidR="001E55EA">
        <w:rPr>
          <w:rFonts w:asciiTheme="majorBidi" w:hAnsiTheme="majorBidi" w:cstheme="majorBidi"/>
        </w:rPr>
        <w:t>ya</w:t>
      </w:r>
      <w:r w:rsidR="00C863C3">
        <w:rPr>
          <w:rFonts w:asciiTheme="majorBidi" w:hAnsiTheme="majorBidi" w:cstheme="majorBidi"/>
        </w:rPr>
        <w:t>n</w:t>
      </w:r>
      <w:r w:rsidR="001E55EA">
        <w:rPr>
          <w:rFonts w:asciiTheme="majorBidi" w:hAnsiTheme="majorBidi" w:cstheme="majorBidi"/>
        </w:rPr>
        <w:t>g</w:t>
      </w:r>
      <w:r w:rsidR="00C863C3">
        <w:rPr>
          <w:rFonts w:asciiTheme="majorBidi" w:hAnsiTheme="majorBidi" w:cstheme="majorBidi"/>
        </w:rPr>
        <w:t xml:space="preserve"> menyisipkan lagu sebagai </w:t>
      </w:r>
      <w:r w:rsidR="001E55EA">
        <w:rPr>
          <w:rFonts w:asciiTheme="majorBidi" w:hAnsiTheme="majorBidi" w:cstheme="majorBidi"/>
        </w:rPr>
        <w:t xml:space="preserve">baguan dari </w:t>
      </w:r>
      <w:r w:rsidR="008120E1">
        <w:rPr>
          <w:rFonts w:asciiTheme="majorBidi" w:hAnsiTheme="majorBidi" w:cstheme="majorBidi"/>
        </w:rPr>
        <w:t>strategi p</w:t>
      </w:r>
      <w:r w:rsidR="006C6544">
        <w:rPr>
          <w:rFonts w:asciiTheme="majorBidi" w:hAnsiTheme="majorBidi" w:cstheme="majorBidi"/>
        </w:rPr>
        <w:t xml:space="preserve">embelajaran </w:t>
      </w:r>
      <w:r w:rsidR="00732378">
        <w:rPr>
          <w:rFonts w:asciiTheme="majorBidi" w:hAnsiTheme="majorBidi" w:cstheme="majorBidi"/>
        </w:rPr>
        <w:t>.</w:t>
      </w:r>
    </w:p>
    <w:p w14:paraId="06C098AF" w14:textId="77777777" w:rsidR="00B92EC2" w:rsidRDefault="00C33305" w:rsidP="0020332C">
      <w:pPr>
        <w:pStyle w:val="ListParagraph"/>
        <w:numPr>
          <w:ilvl w:val="0"/>
          <w:numId w:val="40"/>
        </w:numPr>
        <w:tabs>
          <w:tab w:val="left" w:pos="1440"/>
          <w:tab w:val="left" w:pos="4130"/>
        </w:tabs>
        <w:ind w:left="1800" w:hanging="720"/>
        <w:rPr>
          <w:rFonts w:asciiTheme="majorBidi" w:hAnsiTheme="majorBidi" w:cstheme="majorBidi"/>
        </w:rPr>
      </w:pPr>
      <w:r>
        <w:rPr>
          <w:rFonts w:asciiTheme="majorBidi" w:hAnsiTheme="majorBidi" w:cstheme="majorBidi"/>
        </w:rPr>
        <w:t>Strategi pembelajaran tradisional</w:t>
      </w:r>
    </w:p>
    <w:p w14:paraId="0932C2B4" w14:textId="7233C3A7" w:rsidR="003404CA" w:rsidRDefault="00ED6452" w:rsidP="003404CA">
      <w:pPr>
        <w:tabs>
          <w:tab w:val="left" w:pos="1440"/>
          <w:tab w:val="left" w:pos="4130"/>
        </w:tabs>
        <w:ind w:left="1440"/>
        <w:rPr>
          <w:rFonts w:asciiTheme="majorBidi" w:hAnsiTheme="majorBidi" w:cstheme="majorBidi"/>
        </w:rPr>
      </w:pPr>
      <w:r>
        <w:rPr>
          <w:rFonts w:asciiTheme="majorBidi" w:hAnsiTheme="majorBidi" w:cstheme="majorBidi"/>
        </w:rPr>
        <w:t>S</w:t>
      </w:r>
      <w:r w:rsidR="00B92EC2" w:rsidRPr="00B92EC2">
        <w:rPr>
          <w:rFonts w:asciiTheme="majorBidi" w:hAnsiTheme="majorBidi" w:cstheme="majorBidi"/>
        </w:rPr>
        <w:t>elain menggunakan strategi pembelajaran</w:t>
      </w:r>
      <w:r w:rsidR="00B92EC2">
        <w:rPr>
          <w:rFonts w:asciiTheme="majorBidi" w:hAnsiTheme="majorBidi" w:cstheme="majorBidi"/>
        </w:rPr>
        <w:t xml:space="preserve"> </w:t>
      </w:r>
      <w:r w:rsidR="00473763">
        <w:rPr>
          <w:rFonts w:asciiTheme="majorBidi" w:hAnsiTheme="majorBidi" w:cstheme="majorBidi"/>
        </w:rPr>
        <w:t>m</w:t>
      </w:r>
      <w:r w:rsidR="00B92EC2">
        <w:rPr>
          <w:rFonts w:asciiTheme="majorBidi" w:hAnsiTheme="majorBidi" w:cstheme="majorBidi"/>
        </w:rPr>
        <w:t>odern</w:t>
      </w:r>
      <w:r>
        <w:rPr>
          <w:rFonts w:asciiTheme="majorBidi" w:hAnsiTheme="majorBidi" w:cstheme="majorBidi"/>
        </w:rPr>
        <w:t>,</w:t>
      </w:r>
      <w:r w:rsidRPr="00ED6452">
        <w:rPr>
          <w:rFonts w:asciiTheme="majorBidi" w:hAnsiTheme="majorBidi" w:cstheme="majorBidi"/>
        </w:rPr>
        <w:t xml:space="preserve"> </w:t>
      </w:r>
      <w:r w:rsidR="00473763">
        <w:rPr>
          <w:rFonts w:asciiTheme="majorBidi" w:hAnsiTheme="majorBidi" w:cstheme="majorBidi"/>
        </w:rPr>
        <w:t>p</w:t>
      </w:r>
      <w:r w:rsidRPr="00ED6452">
        <w:rPr>
          <w:rFonts w:asciiTheme="majorBidi" w:hAnsiTheme="majorBidi" w:cstheme="majorBidi"/>
        </w:rPr>
        <w:t xml:space="preserve">enguatan Sekolah Ramah Anak </w:t>
      </w:r>
      <w:r w:rsidR="00AF205E">
        <w:rPr>
          <w:rFonts w:asciiTheme="majorBidi" w:hAnsiTheme="majorBidi" w:cstheme="majorBidi"/>
        </w:rPr>
        <w:t xml:space="preserve">melalui pendidikan agama islam </w:t>
      </w:r>
      <w:r w:rsidR="00B92EC2" w:rsidRPr="00B92EC2">
        <w:rPr>
          <w:rFonts w:asciiTheme="majorBidi" w:hAnsiTheme="majorBidi" w:cstheme="majorBidi"/>
        </w:rPr>
        <w:t>juga men</w:t>
      </w:r>
      <w:r w:rsidR="00623CC0">
        <w:rPr>
          <w:rFonts w:asciiTheme="majorBidi" w:hAnsiTheme="majorBidi" w:cstheme="majorBidi"/>
        </w:rPr>
        <w:t>ggunakan</w:t>
      </w:r>
      <w:r w:rsidR="00B92EC2" w:rsidRPr="00B92EC2">
        <w:rPr>
          <w:rFonts w:asciiTheme="majorBidi" w:hAnsiTheme="majorBidi" w:cstheme="majorBidi"/>
        </w:rPr>
        <w:t xml:space="preserve"> strategi</w:t>
      </w:r>
      <w:r>
        <w:rPr>
          <w:rFonts w:asciiTheme="majorBidi" w:hAnsiTheme="majorBidi" w:cstheme="majorBidi"/>
        </w:rPr>
        <w:t xml:space="preserve"> pembelajaran yang</w:t>
      </w:r>
      <w:r w:rsidR="00B92EC2" w:rsidRPr="00B92EC2">
        <w:rPr>
          <w:rFonts w:asciiTheme="majorBidi" w:hAnsiTheme="majorBidi" w:cstheme="majorBidi"/>
        </w:rPr>
        <w:t xml:space="preserve"> tradisional </w:t>
      </w:r>
      <w:r w:rsidR="00A425C2">
        <w:rPr>
          <w:rFonts w:asciiTheme="majorBidi" w:hAnsiTheme="majorBidi" w:cstheme="majorBidi"/>
        </w:rPr>
        <w:t xml:space="preserve">yakni </w:t>
      </w:r>
      <w:r w:rsidR="00473763">
        <w:rPr>
          <w:rFonts w:asciiTheme="majorBidi" w:hAnsiTheme="majorBidi" w:cstheme="majorBidi"/>
        </w:rPr>
        <w:t>s</w:t>
      </w:r>
      <w:r w:rsidR="001A5C06" w:rsidRPr="00E05CCF">
        <w:rPr>
          <w:rFonts w:asciiTheme="majorBidi" w:hAnsiTheme="majorBidi" w:cstheme="majorBidi"/>
        </w:rPr>
        <w:t>trategi sorogan dan band</w:t>
      </w:r>
      <w:r w:rsidR="0008137D">
        <w:rPr>
          <w:rFonts w:asciiTheme="majorBidi" w:hAnsiTheme="majorBidi" w:cstheme="majorBidi"/>
        </w:rPr>
        <w:t>onga</w:t>
      </w:r>
      <w:r w:rsidR="003404CA">
        <w:rPr>
          <w:rFonts w:asciiTheme="majorBidi" w:hAnsiTheme="majorBidi" w:cstheme="majorBidi"/>
        </w:rPr>
        <w:t>n.</w:t>
      </w:r>
    </w:p>
    <w:p w14:paraId="0973025C" w14:textId="77777777" w:rsidR="003404CA" w:rsidRDefault="00642B02" w:rsidP="003404CA">
      <w:pPr>
        <w:tabs>
          <w:tab w:val="left" w:pos="1440"/>
          <w:tab w:val="left" w:pos="4130"/>
        </w:tabs>
        <w:ind w:left="1440"/>
        <w:rPr>
          <w:rFonts w:asciiTheme="majorBidi" w:hAnsiTheme="majorBidi" w:cstheme="majorBidi"/>
        </w:rPr>
      </w:pPr>
      <w:r>
        <w:rPr>
          <w:rFonts w:asciiTheme="majorBidi" w:hAnsiTheme="majorBidi" w:cstheme="majorBidi"/>
        </w:rPr>
        <w:t xml:space="preserve">Sorogan dan bandongan adalah metode yang digunakan oleh pesantren </w:t>
      </w:r>
      <w:r w:rsidR="00C9266F">
        <w:rPr>
          <w:rFonts w:asciiTheme="majorBidi" w:hAnsiTheme="majorBidi" w:cstheme="majorBidi"/>
        </w:rPr>
        <w:t>yang bersifat tradisional</w:t>
      </w:r>
      <w:r w:rsidR="002B1554">
        <w:rPr>
          <w:rFonts w:asciiTheme="majorBidi" w:hAnsiTheme="majorBidi" w:cstheme="majorBidi"/>
        </w:rPr>
        <w:t xml:space="preserve"> yang biasanya digunakan untuk membaca kitab kuning</w:t>
      </w:r>
      <w:r w:rsidR="00C9266F">
        <w:rPr>
          <w:rFonts w:asciiTheme="majorBidi" w:hAnsiTheme="majorBidi" w:cstheme="majorBidi"/>
        </w:rPr>
        <w:t>.</w:t>
      </w:r>
      <w:r w:rsidR="00F926F1">
        <w:rPr>
          <w:rFonts w:asciiTheme="majorBidi" w:hAnsiTheme="majorBidi" w:cstheme="majorBidi"/>
        </w:rPr>
        <w:t xml:space="preserve"> </w:t>
      </w:r>
      <w:r w:rsidR="00152340">
        <w:rPr>
          <w:rFonts w:asciiTheme="majorBidi" w:hAnsiTheme="majorBidi" w:cstheme="majorBidi"/>
        </w:rPr>
        <w:t xml:space="preserve">Metode tradisional adalah </w:t>
      </w:r>
      <w:r w:rsidR="009D292A">
        <w:rPr>
          <w:rFonts w:asciiTheme="majorBidi" w:hAnsiTheme="majorBidi" w:cstheme="majorBidi"/>
        </w:rPr>
        <w:t xml:space="preserve">yakni metode yang </w:t>
      </w:r>
      <w:r w:rsidR="00D54144">
        <w:rPr>
          <w:rFonts w:asciiTheme="majorBidi" w:hAnsiTheme="majorBidi" w:cstheme="majorBidi"/>
        </w:rPr>
        <w:t xml:space="preserve">diselenggarakan menurut kebiasaan yang telah lama dilaksanakan pada pesantren </w:t>
      </w:r>
      <w:r w:rsidR="00EC5BE7">
        <w:rPr>
          <w:rFonts w:asciiTheme="majorBidi" w:hAnsiTheme="majorBidi" w:cstheme="majorBidi"/>
        </w:rPr>
        <w:t xml:space="preserve">atau juga disebut metode pembelajaran asli pondok pesantren. </w:t>
      </w:r>
      <w:r w:rsidR="0039046D">
        <w:rPr>
          <w:rStyle w:val="FootnoteReference"/>
          <w:rFonts w:asciiTheme="majorBidi" w:hAnsiTheme="majorBidi" w:cstheme="majorBidi"/>
        </w:rPr>
        <w:footnoteReference w:id="164"/>
      </w:r>
    </w:p>
    <w:p w14:paraId="4C0D022A" w14:textId="77777777" w:rsidR="003404CA" w:rsidRDefault="00CD717C" w:rsidP="003404CA">
      <w:pPr>
        <w:tabs>
          <w:tab w:val="left" w:pos="1440"/>
          <w:tab w:val="left" w:pos="4130"/>
        </w:tabs>
        <w:ind w:left="1440"/>
        <w:rPr>
          <w:rFonts w:asciiTheme="majorBidi" w:hAnsiTheme="majorBidi" w:cstheme="majorBidi"/>
        </w:rPr>
      </w:pPr>
      <w:r w:rsidRPr="001D2B8E">
        <w:rPr>
          <w:rFonts w:asciiTheme="majorBidi" w:hAnsiTheme="majorBidi" w:cstheme="majorBidi"/>
        </w:rPr>
        <w:lastRenderedPageBreak/>
        <w:t>Sorogan dalam pelaksanaa</w:t>
      </w:r>
      <w:r w:rsidR="00AF697B" w:rsidRPr="001D2B8E">
        <w:rPr>
          <w:rFonts w:asciiTheme="majorBidi" w:hAnsiTheme="majorBidi" w:cstheme="majorBidi"/>
        </w:rPr>
        <w:t xml:space="preserve">n pembelajaranya melatih siswa </w:t>
      </w:r>
      <w:r w:rsidR="002B1554" w:rsidRPr="001D2B8E">
        <w:rPr>
          <w:rFonts w:asciiTheme="majorBidi" w:hAnsiTheme="majorBidi" w:cstheme="majorBidi"/>
        </w:rPr>
        <w:t>secara mandiri untuk mematangkan keahlianya dengan bertatap mu</w:t>
      </w:r>
      <w:r w:rsidR="00AF697B" w:rsidRPr="001D2B8E">
        <w:rPr>
          <w:rFonts w:asciiTheme="majorBidi" w:hAnsiTheme="majorBidi" w:cstheme="majorBidi"/>
        </w:rPr>
        <w:t>ka</w:t>
      </w:r>
      <w:r w:rsidR="002B1554" w:rsidRPr="001D2B8E">
        <w:rPr>
          <w:rFonts w:asciiTheme="majorBidi" w:hAnsiTheme="majorBidi" w:cstheme="majorBidi"/>
        </w:rPr>
        <w:t xml:space="preserve"> secara langsung kepada guru,</w:t>
      </w:r>
      <w:r w:rsidR="001D2B8E">
        <w:rPr>
          <w:rFonts w:asciiTheme="majorBidi" w:hAnsiTheme="majorBidi" w:cstheme="majorBidi"/>
        </w:rPr>
        <w:t xml:space="preserve"> </w:t>
      </w:r>
      <w:r w:rsidR="002B1554" w:rsidRPr="00C7032F">
        <w:rPr>
          <w:rFonts w:asciiTheme="majorBidi" w:hAnsiTheme="majorBidi" w:cstheme="majorBidi"/>
          <w:i/>
          <w:iCs/>
        </w:rPr>
        <w:t>Face to face</w:t>
      </w:r>
      <w:r w:rsidR="00075D92" w:rsidRPr="001D2B8E">
        <w:rPr>
          <w:rFonts w:asciiTheme="majorBidi" w:hAnsiTheme="majorBidi" w:cstheme="majorBidi"/>
        </w:rPr>
        <w:t xml:space="preserve"> dan memiliki karakteristik berorientasi pada </w:t>
      </w:r>
      <w:r w:rsidR="00075D92" w:rsidRPr="003404CA">
        <w:rPr>
          <w:rFonts w:asciiTheme="majorBidi" w:hAnsiTheme="majorBidi" w:cstheme="majorBidi"/>
          <w:i/>
          <w:iCs/>
        </w:rPr>
        <w:t>student centered learning</w:t>
      </w:r>
      <w:r w:rsidR="00075D92" w:rsidRPr="001D2B8E">
        <w:rPr>
          <w:rFonts w:asciiTheme="majorBidi" w:hAnsiTheme="majorBidi" w:cstheme="majorBidi"/>
        </w:rPr>
        <w:t xml:space="preserve"> </w:t>
      </w:r>
      <w:r w:rsidRPr="001D2B8E">
        <w:rPr>
          <w:rFonts w:asciiTheme="majorBidi" w:hAnsiTheme="majorBidi" w:cstheme="majorBidi"/>
        </w:rPr>
        <w:t>.</w:t>
      </w:r>
      <w:r w:rsidR="003A4CC5" w:rsidRPr="001D2B8E">
        <w:rPr>
          <w:rFonts w:asciiTheme="majorBidi" w:hAnsiTheme="majorBidi" w:cstheme="majorBidi"/>
        </w:rPr>
        <w:t xml:space="preserve"> Sehingga arti sorogan dalam praktiknya yakni mengajukan, menyetorkan atau menyodorkan </w:t>
      </w:r>
      <w:r w:rsidR="00701911" w:rsidRPr="001D2B8E">
        <w:rPr>
          <w:rFonts w:asciiTheme="majorBidi" w:hAnsiTheme="majorBidi" w:cstheme="majorBidi"/>
        </w:rPr>
        <w:t>kitab nya kepada guru.</w:t>
      </w:r>
    </w:p>
    <w:p w14:paraId="5F7593FF" w14:textId="77777777" w:rsidR="003404CA" w:rsidRDefault="00075D92" w:rsidP="003404CA">
      <w:pPr>
        <w:tabs>
          <w:tab w:val="left" w:pos="1440"/>
          <w:tab w:val="left" w:pos="4130"/>
        </w:tabs>
        <w:ind w:left="1440"/>
        <w:rPr>
          <w:rFonts w:asciiTheme="majorBidi" w:hAnsiTheme="majorBidi" w:cstheme="majorBidi"/>
        </w:rPr>
      </w:pPr>
      <w:r>
        <w:rPr>
          <w:rFonts w:asciiTheme="majorBidi" w:hAnsiTheme="majorBidi" w:cstheme="majorBidi"/>
        </w:rPr>
        <w:t>S</w:t>
      </w:r>
      <w:r w:rsidR="00AF697B" w:rsidRPr="00075D92">
        <w:rPr>
          <w:rFonts w:asciiTheme="majorBidi" w:hAnsiTheme="majorBidi" w:cstheme="majorBidi"/>
        </w:rPr>
        <w:t xml:space="preserve">edangkan bandongan </w:t>
      </w:r>
      <w:r w:rsidR="00701911" w:rsidRPr="00075D92">
        <w:rPr>
          <w:rFonts w:asciiTheme="majorBidi" w:hAnsiTheme="majorBidi" w:cstheme="majorBidi"/>
        </w:rPr>
        <w:t xml:space="preserve">adalah </w:t>
      </w:r>
      <w:r w:rsidR="00F00CB2" w:rsidRPr="00075D92">
        <w:rPr>
          <w:rFonts w:asciiTheme="majorBidi" w:hAnsiTheme="majorBidi" w:cstheme="majorBidi"/>
        </w:rPr>
        <w:t xml:space="preserve">pembelajaran yang dilakukan </w:t>
      </w:r>
      <w:r w:rsidR="006F4271" w:rsidRPr="00075D92">
        <w:rPr>
          <w:rFonts w:asciiTheme="majorBidi" w:hAnsiTheme="majorBidi" w:cstheme="majorBidi"/>
        </w:rPr>
        <w:t xml:space="preserve"> </w:t>
      </w:r>
      <w:r w:rsidR="00A544AD" w:rsidRPr="00075D92">
        <w:rPr>
          <w:rFonts w:asciiTheme="majorBidi" w:hAnsiTheme="majorBidi" w:cstheme="majorBidi"/>
        </w:rPr>
        <w:t xml:space="preserve">dengan para </w:t>
      </w:r>
      <w:r w:rsidR="001440A7">
        <w:rPr>
          <w:rFonts w:asciiTheme="majorBidi" w:hAnsiTheme="majorBidi" w:cstheme="majorBidi"/>
        </w:rPr>
        <w:t>siswa</w:t>
      </w:r>
      <w:r w:rsidR="00A544AD" w:rsidRPr="00075D92">
        <w:rPr>
          <w:rFonts w:asciiTheme="majorBidi" w:hAnsiTheme="majorBidi" w:cstheme="majorBidi"/>
        </w:rPr>
        <w:t xml:space="preserve"> duduk melingkar dan menyimak apa yang disampaikan guru </w:t>
      </w:r>
      <w:r w:rsidR="00DF34BD" w:rsidRPr="00075D92">
        <w:rPr>
          <w:rFonts w:asciiTheme="majorBidi" w:hAnsiTheme="majorBidi" w:cstheme="majorBidi"/>
        </w:rPr>
        <w:t xml:space="preserve">sehingga pembelajaranya berorientasi pada teacher centered learning. </w:t>
      </w:r>
      <w:r>
        <w:rPr>
          <w:rStyle w:val="FootnoteReference"/>
          <w:rFonts w:asciiTheme="majorBidi" w:hAnsiTheme="majorBidi" w:cstheme="majorBidi"/>
        </w:rPr>
        <w:footnoteReference w:id="165"/>
      </w:r>
    </w:p>
    <w:p w14:paraId="7DA9C60B" w14:textId="230377A1" w:rsidR="003404CA" w:rsidRDefault="00D338B6" w:rsidP="003404CA">
      <w:pPr>
        <w:tabs>
          <w:tab w:val="left" w:pos="1440"/>
          <w:tab w:val="left" w:pos="4130"/>
        </w:tabs>
        <w:ind w:left="1440"/>
        <w:rPr>
          <w:rFonts w:asciiTheme="majorBidi" w:hAnsiTheme="majorBidi" w:cstheme="majorBidi"/>
        </w:rPr>
      </w:pPr>
      <w:r>
        <w:rPr>
          <w:rFonts w:asciiTheme="majorBidi" w:hAnsiTheme="majorBidi" w:cstheme="majorBidi"/>
        </w:rPr>
        <w:t xml:space="preserve">Berdasarkan hasil wawancara, </w:t>
      </w:r>
      <w:r w:rsidR="00A52838">
        <w:rPr>
          <w:rFonts w:asciiTheme="majorBidi" w:hAnsiTheme="majorBidi" w:cstheme="majorBidi"/>
        </w:rPr>
        <w:t xml:space="preserve">penerapan metode sorogan dan bandongan dalam pembelajaran </w:t>
      </w:r>
      <w:r w:rsidR="00B1390A">
        <w:rPr>
          <w:rFonts w:asciiTheme="majorBidi" w:hAnsiTheme="majorBidi" w:cstheme="majorBidi"/>
        </w:rPr>
        <w:t>p</w:t>
      </w:r>
      <w:r w:rsidR="00A52838">
        <w:rPr>
          <w:rFonts w:asciiTheme="majorBidi" w:hAnsiTheme="majorBidi" w:cstheme="majorBidi"/>
        </w:rPr>
        <w:t>endidikan agama islam</w:t>
      </w:r>
      <w:r w:rsidR="001D2B8E">
        <w:rPr>
          <w:rFonts w:asciiTheme="majorBidi" w:hAnsiTheme="majorBidi" w:cstheme="majorBidi"/>
        </w:rPr>
        <w:t xml:space="preserve"> </w:t>
      </w:r>
      <w:r w:rsidR="00A52838">
        <w:rPr>
          <w:rFonts w:asciiTheme="majorBidi" w:hAnsiTheme="majorBidi" w:cstheme="majorBidi"/>
        </w:rPr>
        <w:t xml:space="preserve">, dilakukan dengan cara </w:t>
      </w:r>
      <w:r w:rsidR="00A9594D">
        <w:rPr>
          <w:rFonts w:asciiTheme="majorBidi" w:hAnsiTheme="majorBidi" w:cstheme="majorBidi"/>
        </w:rPr>
        <w:t xml:space="preserve">siswa maju ke depan dengan bergiliran untuk membaca </w:t>
      </w:r>
      <w:r w:rsidR="001D2B8E">
        <w:rPr>
          <w:rFonts w:asciiTheme="majorBidi" w:hAnsiTheme="majorBidi" w:cstheme="majorBidi"/>
        </w:rPr>
        <w:t>ayat A</w:t>
      </w:r>
      <w:r w:rsidR="00A9594D">
        <w:rPr>
          <w:rFonts w:asciiTheme="majorBidi" w:hAnsiTheme="majorBidi" w:cstheme="majorBidi"/>
        </w:rPr>
        <w:t>l</w:t>
      </w:r>
      <w:r w:rsidR="004926CC">
        <w:rPr>
          <w:rFonts w:asciiTheme="majorBidi" w:hAnsiTheme="majorBidi" w:cstheme="majorBidi"/>
        </w:rPr>
        <w:t>-</w:t>
      </w:r>
      <w:r w:rsidR="001D2B8E">
        <w:rPr>
          <w:rFonts w:asciiTheme="majorBidi" w:hAnsiTheme="majorBidi" w:cstheme="majorBidi"/>
        </w:rPr>
        <w:t>Q</w:t>
      </w:r>
      <w:r w:rsidR="00A9594D">
        <w:rPr>
          <w:rFonts w:asciiTheme="majorBidi" w:hAnsiTheme="majorBidi" w:cstheme="majorBidi"/>
        </w:rPr>
        <w:t>uran</w:t>
      </w:r>
      <w:r w:rsidR="003404CA">
        <w:rPr>
          <w:rFonts w:asciiTheme="majorBidi" w:hAnsiTheme="majorBidi" w:cstheme="majorBidi"/>
        </w:rPr>
        <w:t xml:space="preserve"> dengan</w:t>
      </w:r>
      <w:r w:rsidR="004D0A0A">
        <w:rPr>
          <w:rFonts w:asciiTheme="majorBidi" w:hAnsiTheme="majorBidi" w:cstheme="majorBidi"/>
        </w:rPr>
        <w:t xml:space="preserve"> bacaan</w:t>
      </w:r>
      <w:r w:rsidR="003404CA">
        <w:rPr>
          <w:rFonts w:asciiTheme="majorBidi" w:hAnsiTheme="majorBidi" w:cstheme="majorBidi"/>
        </w:rPr>
        <w:t xml:space="preserve"> tajwid</w:t>
      </w:r>
      <w:r w:rsidR="004D0A0A">
        <w:rPr>
          <w:rFonts w:asciiTheme="majorBidi" w:hAnsiTheme="majorBidi" w:cstheme="majorBidi"/>
        </w:rPr>
        <w:t xml:space="preserve"> yang benar</w:t>
      </w:r>
      <w:r w:rsidR="003404CA">
        <w:rPr>
          <w:rFonts w:asciiTheme="majorBidi" w:hAnsiTheme="majorBidi" w:cstheme="majorBidi"/>
        </w:rPr>
        <w:t xml:space="preserve"> </w:t>
      </w:r>
      <w:r w:rsidR="00A9594D">
        <w:rPr>
          <w:rFonts w:asciiTheme="majorBidi" w:hAnsiTheme="majorBidi" w:cstheme="majorBidi"/>
        </w:rPr>
        <w:t xml:space="preserve">. </w:t>
      </w:r>
      <w:r w:rsidR="002E0251">
        <w:rPr>
          <w:rFonts w:asciiTheme="majorBidi" w:hAnsiTheme="majorBidi" w:cstheme="majorBidi"/>
        </w:rPr>
        <w:t>Selama proses tersebut</w:t>
      </w:r>
      <w:r w:rsidR="001D2B8E">
        <w:rPr>
          <w:rFonts w:asciiTheme="majorBidi" w:hAnsiTheme="majorBidi" w:cstheme="majorBidi"/>
        </w:rPr>
        <w:t xml:space="preserve"> guru menyimak dengan seksama kemudian memberikan koreksi secara langsung terhadap bacaan yang kurang tepat</w:t>
      </w:r>
      <w:r w:rsidR="008F00CF">
        <w:rPr>
          <w:rFonts w:asciiTheme="majorBidi" w:hAnsiTheme="majorBidi" w:cstheme="majorBidi"/>
        </w:rPr>
        <w:t>,</w:t>
      </w:r>
    </w:p>
    <w:p w14:paraId="2F186261" w14:textId="08C94851" w:rsidR="003404CA" w:rsidRDefault="008F00CF" w:rsidP="003404CA">
      <w:pPr>
        <w:tabs>
          <w:tab w:val="left" w:pos="1440"/>
          <w:tab w:val="left" w:pos="4130"/>
        </w:tabs>
        <w:ind w:left="1440"/>
        <w:rPr>
          <w:rFonts w:asciiTheme="majorBidi" w:hAnsiTheme="majorBidi" w:cstheme="majorBidi"/>
        </w:rPr>
      </w:pPr>
      <w:r w:rsidRPr="008F00CF">
        <w:rPr>
          <w:rFonts w:asciiTheme="majorBidi" w:hAnsiTheme="majorBidi" w:cstheme="majorBidi"/>
        </w:rPr>
        <w:t xml:space="preserve">Adapun kelebihan metode sorogan dan bandongan dari hasil wawancara dengan salah satu </w:t>
      </w:r>
      <w:r w:rsidRPr="008F00CF">
        <w:rPr>
          <w:rFonts w:asciiTheme="majorBidi" w:hAnsiTheme="majorBidi" w:cstheme="majorBidi"/>
        </w:rPr>
        <w:lastRenderedPageBreak/>
        <w:t xml:space="preserve">guru </w:t>
      </w:r>
      <w:r w:rsidR="00B1390A">
        <w:rPr>
          <w:rFonts w:asciiTheme="majorBidi" w:hAnsiTheme="majorBidi" w:cstheme="majorBidi"/>
        </w:rPr>
        <w:t>p</w:t>
      </w:r>
      <w:r w:rsidR="002F4DCC">
        <w:rPr>
          <w:rFonts w:asciiTheme="majorBidi" w:hAnsiTheme="majorBidi" w:cstheme="majorBidi"/>
        </w:rPr>
        <w:t>endidikan agama islam di SMP Negeri 16 Semarang</w:t>
      </w:r>
      <w:r w:rsidRPr="008F00CF">
        <w:rPr>
          <w:rFonts w:asciiTheme="majorBidi" w:hAnsiTheme="majorBidi" w:cstheme="majorBidi"/>
        </w:rPr>
        <w:t xml:space="preserve"> mengatakan bahwa metode sorogan dan bandongan ini terbukti memiliki efektiftas yang tinggi dalam mencapai hasil belajar. Sebab metode ini memungkinkan guru untuk mengawasi secara langsung, </w:t>
      </w:r>
      <w:r w:rsidRPr="00C7032F">
        <w:rPr>
          <w:rFonts w:asciiTheme="majorBidi" w:hAnsiTheme="majorBidi" w:cstheme="majorBidi"/>
          <w:i/>
          <w:iCs/>
        </w:rPr>
        <w:t>face to face</w:t>
      </w:r>
      <w:r w:rsidRPr="008F00CF">
        <w:rPr>
          <w:rFonts w:asciiTheme="majorBidi" w:hAnsiTheme="majorBidi" w:cstheme="majorBidi"/>
        </w:rPr>
        <w:t xml:space="preserve"> untuk menilai dan membimbing murid secara maksimal.</w:t>
      </w:r>
      <w:r w:rsidRPr="008F00CF">
        <w:rPr>
          <w:vertAlign w:val="superscript"/>
        </w:rPr>
        <w:footnoteReference w:id="166"/>
      </w:r>
    </w:p>
    <w:p w14:paraId="5CF4926D" w14:textId="7FBB6FA9" w:rsidR="003404CA" w:rsidRDefault="004074F8" w:rsidP="003404CA">
      <w:pPr>
        <w:tabs>
          <w:tab w:val="left" w:pos="1440"/>
          <w:tab w:val="left" w:pos="4130"/>
        </w:tabs>
        <w:ind w:left="1440"/>
        <w:rPr>
          <w:rFonts w:asciiTheme="majorBidi" w:hAnsiTheme="majorBidi" w:cstheme="majorBidi"/>
        </w:rPr>
      </w:pPr>
      <w:r>
        <w:rPr>
          <w:rFonts w:asciiTheme="majorBidi" w:hAnsiTheme="majorBidi" w:cstheme="majorBidi"/>
        </w:rPr>
        <w:t xml:space="preserve">Namun dalam penerapanya, </w:t>
      </w:r>
      <w:r w:rsidR="006C014B">
        <w:rPr>
          <w:rFonts w:asciiTheme="majorBidi" w:hAnsiTheme="majorBidi" w:cstheme="majorBidi"/>
        </w:rPr>
        <w:t xml:space="preserve">ternyata </w:t>
      </w:r>
      <w:r w:rsidR="007A2A1C">
        <w:rPr>
          <w:rFonts w:asciiTheme="majorBidi" w:hAnsiTheme="majorBidi" w:cstheme="majorBidi"/>
        </w:rPr>
        <w:t>terdapat banyak kelemahan</w:t>
      </w:r>
      <w:r w:rsidR="006C014B">
        <w:rPr>
          <w:rFonts w:asciiTheme="majorBidi" w:hAnsiTheme="majorBidi" w:cstheme="majorBidi"/>
        </w:rPr>
        <w:t xml:space="preserve">, </w:t>
      </w:r>
      <w:r w:rsidR="00F967CA">
        <w:rPr>
          <w:rFonts w:asciiTheme="majorBidi" w:hAnsiTheme="majorBidi" w:cstheme="majorBidi"/>
        </w:rPr>
        <w:t>menurut penelit</w:t>
      </w:r>
      <w:r w:rsidR="004926CC">
        <w:rPr>
          <w:rFonts w:asciiTheme="majorBidi" w:hAnsiTheme="majorBidi" w:cstheme="majorBidi"/>
        </w:rPr>
        <w:t>ia</w:t>
      </w:r>
      <w:r w:rsidR="00F967CA">
        <w:rPr>
          <w:rFonts w:asciiTheme="majorBidi" w:hAnsiTheme="majorBidi" w:cstheme="majorBidi"/>
        </w:rPr>
        <w:t>n</w:t>
      </w:r>
      <w:r w:rsidR="004926CC">
        <w:rPr>
          <w:rFonts w:asciiTheme="majorBidi" w:hAnsiTheme="majorBidi" w:cstheme="majorBidi"/>
        </w:rPr>
        <w:t xml:space="preserve">  M</w:t>
      </w:r>
      <w:r w:rsidR="00534CCF">
        <w:rPr>
          <w:rFonts w:asciiTheme="majorBidi" w:hAnsiTheme="majorBidi" w:cstheme="majorBidi"/>
        </w:rPr>
        <w:t xml:space="preserve">iftahurrahman dan Fitria bahwa </w:t>
      </w:r>
      <w:r w:rsidR="007A2A1C">
        <w:rPr>
          <w:rFonts w:asciiTheme="majorBidi" w:hAnsiTheme="majorBidi" w:cstheme="majorBidi"/>
        </w:rPr>
        <w:t xml:space="preserve">dalam </w:t>
      </w:r>
      <w:r w:rsidR="00C218F9">
        <w:rPr>
          <w:rFonts w:asciiTheme="majorBidi" w:hAnsiTheme="majorBidi" w:cstheme="majorBidi"/>
        </w:rPr>
        <w:t>metode ini yakni tidak terjadi dialog antara murid dan guru, murid pasif</w:t>
      </w:r>
      <w:r w:rsidR="00833DE7">
        <w:rPr>
          <w:rFonts w:asciiTheme="majorBidi" w:hAnsiTheme="majorBidi" w:cstheme="majorBidi"/>
        </w:rPr>
        <w:t xml:space="preserve"> kegiatan pembelajaran terpusat pada guru sehingga kreativitas dan aktivitas murid menjadi lemah</w:t>
      </w:r>
      <w:r w:rsidR="0079562E">
        <w:rPr>
          <w:rFonts w:asciiTheme="majorBidi" w:hAnsiTheme="majorBidi" w:cstheme="majorBidi"/>
        </w:rPr>
        <w:t>.</w:t>
      </w:r>
      <w:r w:rsidR="00534CCF">
        <w:rPr>
          <w:rStyle w:val="FootnoteReference"/>
          <w:rFonts w:asciiTheme="majorBidi" w:hAnsiTheme="majorBidi" w:cstheme="majorBidi"/>
        </w:rPr>
        <w:footnoteReference w:id="167"/>
      </w:r>
      <w:r w:rsidR="00AF0D43">
        <w:rPr>
          <w:rFonts w:asciiTheme="majorBidi" w:hAnsiTheme="majorBidi" w:cstheme="majorBidi"/>
        </w:rPr>
        <w:t xml:space="preserve"> Hal ini juga sesuai dengan </w:t>
      </w:r>
      <w:r w:rsidR="0081584D" w:rsidRPr="00AF0D43">
        <w:rPr>
          <w:rFonts w:asciiTheme="majorBidi" w:hAnsiTheme="majorBidi" w:cstheme="majorBidi"/>
        </w:rPr>
        <w:t xml:space="preserve">penelitian yang dilakukan </w:t>
      </w:r>
      <w:r w:rsidR="00F926F1" w:rsidRPr="00AF0D43">
        <w:rPr>
          <w:rFonts w:asciiTheme="majorBidi" w:hAnsiTheme="majorBidi" w:cstheme="majorBidi"/>
        </w:rPr>
        <w:t>oleh</w:t>
      </w:r>
      <w:r w:rsidR="00CD22E4" w:rsidRPr="00AF0D43">
        <w:rPr>
          <w:rFonts w:asciiTheme="majorBidi" w:hAnsiTheme="majorBidi" w:cstheme="majorBidi"/>
        </w:rPr>
        <w:t xml:space="preserve"> </w:t>
      </w:r>
      <w:r w:rsidR="004926CC">
        <w:rPr>
          <w:rFonts w:asciiTheme="majorBidi" w:hAnsiTheme="majorBidi" w:cstheme="majorBidi"/>
        </w:rPr>
        <w:t>A</w:t>
      </w:r>
      <w:r w:rsidR="00CD22E4" w:rsidRPr="00AF0D43">
        <w:rPr>
          <w:rFonts w:asciiTheme="majorBidi" w:hAnsiTheme="majorBidi" w:cstheme="majorBidi"/>
        </w:rPr>
        <w:t>ris</w:t>
      </w:r>
      <w:r w:rsidR="00AF0D43">
        <w:rPr>
          <w:rFonts w:asciiTheme="majorBidi" w:hAnsiTheme="majorBidi" w:cstheme="majorBidi"/>
        </w:rPr>
        <w:t xml:space="preserve">, yang menyebutkan bahwa </w:t>
      </w:r>
      <w:r w:rsidR="00F926F1" w:rsidRPr="00AF0D43">
        <w:rPr>
          <w:rFonts w:asciiTheme="majorBidi" w:hAnsiTheme="majorBidi" w:cstheme="majorBidi"/>
        </w:rPr>
        <w:t xml:space="preserve">metode sorogan </w:t>
      </w:r>
      <w:r w:rsidR="00DC3BC5" w:rsidRPr="00AF0D43">
        <w:rPr>
          <w:rFonts w:asciiTheme="majorBidi" w:hAnsiTheme="majorBidi" w:cstheme="majorBidi"/>
        </w:rPr>
        <w:t>memiliki kelemahan membuat murid lebih cepat bosan</w:t>
      </w:r>
      <w:r w:rsidR="007A0871" w:rsidRPr="00AF0D43">
        <w:rPr>
          <w:rFonts w:asciiTheme="majorBidi" w:hAnsiTheme="majorBidi" w:cstheme="majorBidi"/>
        </w:rPr>
        <w:t xml:space="preserve"> karena metode ini menuntut kesabaran, kerajinan, ketaatan, dan disiplin pribadi.</w:t>
      </w:r>
      <w:r w:rsidR="00DC3BC5" w:rsidRPr="00AF0D43">
        <w:rPr>
          <w:rFonts w:asciiTheme="majorBidi" w:hAnsiTheme="majorBidi" w:cstheme="majorBidi"/>
        </w:rPr>
        <w:t xml:space="preserve"> </w:t>
      </w:r>
      <w:r w:rsidR="00CD22E4">
        <w:rPr>
          <w:rStyle w:val="FootnoteReference"/>
          <w:rFonts w:asciiTheme="majorBidi" w:hAnsiTheme="majorBidi" w:cstheme="majorBidi"/>
        </w:rPr>
        <w:footnoteReference w:id="168"/>
      </w:r>
    </w:p>
    <w:p w14:paraId="65394797" w14:textId="233A3C05" w:rsidR="00B20DEE" w:rsidRPr="00B20DEE" w:rsidRDefault="00934E1D" w:rsidP="003404CA">
      <w:pPr>
        <w:tabs>
          <w:tab w:val="left" w:pos="1440"/>
          <w:tab w:val="left" w:pos="4130"/>
        </w:tabs>
        <w:ind w:left="1440"/>
        <w:rPr>
          <w:rFonts w:asciiTheme="majorBidi" w:hAnsiTheme="majorBidi" w:cstheme="majorBidi"/>
        </w:rPr>
      </w:pPr>
      <w:r>
        <w:rPr>
          <w:rFonts w:asciiTheme="majorBidi" w:hAnsiTheme="majorBidi" w:cstheme="majorBidi"/>
        </w:rPr>
        <w:t xml:space="preserve">Namun demikian, berdasarkan penelitian diatas, </w:t>
      </w:r>
      <w:r w:rsidR="003C1E7A">
        <w:rPr>
          <w:rFonts w:asciiTheme="majorBidi" w:hAnsiTheme="majorBidi" w:cstheme="majorBidi"/>
        </w:rPr>
        <w:t xml:space="preserve">metode sorogan dan bandongan memiliki </w:t>
      </w:r>
      <w:r w:rsidR="003C1E7A">
        <w:rPr>
          <w:rFonts w:asciiTheme="majorBidi" w:hAnsiTheme="majorBidi" w:cstheme="majorBidi"/>
        </w:rPr>
        <w:lastRenderedPageBreak/>
        <w:t xml:space="preserve">kelemahan yang kurang sejalan dengan prinsip- prinsip pembelajaran dalam konsep sekolah ramah anak. </w:t>
      </w:r>
      <w:r w:rsidR="00276BC5">
        <w:rPr>
          <w:rFonts w:asciiTheme="majorBidi" w:hAnsiTheme="majorBidi" w:cstheme="majorBidi"/>
        </w:rPr>
        <w:t>Kondisi tersebut kurang sesuai de</w:t>
      </w:r>
      <w:r w:rsidR="00DD5938">
        <w:rPr>
          <w:rFonts w:asciiTheme="majorBidi" w:hAnsiTheme="majorBidi" w:cstheme="majorBidi"/>
        </w:rPr>
        <w:t xml:space="preserve">ngan prinsip pembelajaran dalam SRA yang berpusat pada siswa </w:t>
      </w:r>
      <w:r w:rsidR="001636AB">
        <w:rPr>
          <w:rFonts w:asciiTheme="majorBidi" w:hAnsiTheme="majorBidi" w:cstheme="majorBidi"/>
        </w:rPr>
        <w:t xml:space="preserve">, menyenangkan </w:t>
      </w:r>
      <w:r w:rsidR="00DD5938">
        <w:rPr>
          <w:rFonts w:asciiTheme="majorBidi" w:hAnsiTheme="majorBidi" w:cstheme="majorBidi"/>
        </w:rPr>
        <w:t>serta mendorong keaktifan siswa .</w:t>
      </w:r>
      <w:r w:rsidR="001440A7">
        <w:rPr>
          <w:rFonts w:asciiTheme="majorBidi" w:hAnsiTheme="majorBidi" w:cstheme="majorBidi"/>
        </w:rPr>
        <w:t xml:space="preserve"> </w:t>
      </w:r>
      <w:r w:rsidR="00B20DEE">
        <w:rPr>
          <w:rFonts w:asciiTheme="majorBidi" w:hAnsiTheme="majorBidi" w:cstheme="majorBidi"/>
        </w:rPr>
        <w:t xml:space="preserve">Namun mesikupun begitu, metode sorogan dan bandongan </w:t>
      </w:r>
      <w:r w:rsidR="001D20B7">
        <w:rPr>
          <w:rFonts w:asciiTheme="majorBidi" w:hAnsiTheme="majorBidi" w:cstheme="majorBidi"/>
        </w:rPr>
        <w:t>memiliki nilai</w:t>
      </w:r>
      <w:r w:rsidR="004926CC">
        <w:rPr>
          <w:rFonts w:asciiTheme="majorBidi" w:hAnsiTheme="majorBidi" w:cstheme="majorBidi"/>
        </w:rPr>
        <w:t>-</w:t>
      </w:r>
      <w:r w:rsidR="001D20B7">
        <w:rPr>
          <w:rFonts w:asciiTheme="majorBidi" w:hAnsiTheme="majorBidi" w:cstheme="majorBidi"/>
        </w:rPr>
        <w:t xml:space="preserve">nilai edukatif tertentu, namun </w:t>
      </w:r>
      <w:r w:rsidR="001440A7">
        <w:rPr>
          <w:rFonts w:asciiTheme="majorBidi" w:hAnsiTheme="majorBidi" w:cstheme="majorBidi"/>
        </w:rPr>
        <w:t xml:space="preserve">masih </w:t>
      </w:r>
      <w:r w:rsidR="001D20B7">
        <w:rPr>
          <w:rFonts w:asciiTheme="majorBidi" w:hAnsiTheme="majorBidi" w:cstheme="majorBidi"/>
        </w:rPr>
        <w:t xml:space="preserve">perlu dilakukan penyesuaian </w:t>
      </w:r>
      <w:r w:rsidR="001636AB">
        <w:rPr>
          <w:rFonts w:asciiTheme="majorBidi" w:hAnsiTheme="majorBidi" w:cstheme="majorBidi"/>
        </w:rPr>
        <w:t xml:space="preserve">agar selaras dengan SRA. </w:t>
      </w:r>
    </w:p>
    <w:p w14:paraId="00C0173B" w14:textId="55CC0876" w:rsidR="00D30799" w:rsidRDefault="00C33305" w:rsidP="0020332C">
      <w:pPr>
        <w:pStyle w:val="ListParagraph"/>
        <w:numPr>
          <w:ilvl w:val="0"/>
          <w:numId w:val="40"/>
        </w:numPr>
        <w:tabs>
          <w:tab w:val="left" w:pos="4130"/>
        </w:tabs>
        <w:rPr>
          <w:rFonts w:asciiTheme="majorBidi" w:hAnsiTheme="majorBidi" w:cstheme="majorBidi"/>
        </w:rPr>
      </w:pPr>
      <w:r>
        <w:rPr>
          <w:rFonts w:asciiTheme="majorBidi" w:hAnsiTheme="majorBidi" w:cstheme="majorBidi"/>
        </w:rPr>
        <w:t xml:space="preserve">Strategi </w:t>
      </w:r>
      <w:r w:rsidR="00950D92" w:rsidRPr="00C33305">
        <w:rPr>
          <w:rFonts w:asciiTheme="majorBidi" w:hAnsiTheme="majorBidi" w:cstheme="majorBidi"/>
        </w:rPr>
        <w:t xml:space="preserve">Pembiasaan </w:t>
      </w:r>
    </w:p>
    <w:p w14:paraId="1B80C075" w14:textId="7793EB8A" w:rsidR="00A165CC" w:rsidRPr="00D30799" w:rsidRDefault="00007FA3" w:rsidP="00D30799">
      <w:pPr>
        <w:pStyle w:val="ListParagraph"/>
        <w:tabs>
          <w:tab w:val="left" w:pos="4130"/>
        </w:tabs>
        <w:ind w:left="1440"/>
        <w:rPr>
          <w:rFonts w:asciiTheme="majorBidi" w:hAnsiTheme="majorBidi" w:cstheme="majorBidi"/>
        </w:rPr>
      </w:pPr>
      <w:r w:rsidRPr="00D30799">
        <w:rPr>
          <w:rFonts w:asciiTheme="majorBidi" w:hAnsiTheme="majorBidi" w:cstheme="majorBidi"/>
        </w:rPr>
        <w:t xml:space="preserve">Strategi dalam menguatkan SRA di SMP Negeri 16 Semarang juga mencakup </w:t>
      </w:r>
      <w:r w:rsidR="001B5F3F" w:rsidRPr="00D30799">
        <w:rPr>
          <w:rFonts w:asciiTheme="majorBidi" w:hAnsiTheme="majorBidi" w:cstheme="majorBidi"/>
        </w:rPr>
        <w:t xml:space="preserve">pendekatan yang lebih luas untuk menciptakan lingkungan yang aman dan ramah anak </w:t>
      </w:r>
      <w:r w:rsidR="00172970" w:rsidRPr="00D30799">
        <w:rPr>
          <w:rFonts w:asciiTheme="majorBidi" w:hAnsiTheme="majorBidi" w:cstheme="majorBidi"/>
        </w:rPr>
        <w:t xml:space="preserve">yakni dengan </w:t>
      </w:r>
      <w:r w:rsidR="00320EAE" w:rsidRPr="00D30799">
        <w:rPr>
          <w:rFonts w:asciiTheme="majorBidi" w:hAnsiTheme="majorBidi" w:cstheme="majorBidi"/>
        </w:rPr>
        <w:t xml:space="preserve">pendekatan </w:t>
      </w:r>
      <w:r w:rsidR="008D03AA" w:rsidRPr="00D30799">
        <w:rPr>
          <w:rFonts w:asciiTheme="majorBidi" w:hAnsiTheme="majorBidi" w:cstheme="majorBidi"/>
        </w:rPr>
        <w:t>pembiasaan</w:t>
      </w:r>
      <w:r w:rsidR="00A70E9B" w:rsidRPr="00D30799">
        <w:rPr>
          <w:rFonts w:asciiTheme="majorBidi" w:hAnsiTheme="majorBidi" w:cstheme="majorBidi"/>
        </w:rPr>
        <w:t xml:space="preserve"> </w:t>
      </w:r>
      <w:r w:rsidR="008D03AA" w:rsidRPr="00D30799">
        <w:rPr>
          <w:rFonts w:asciiTheme="majorBidi" w:hAnsiTheme="majorBidi" w:cstheme="majorBidi"/>
        </w:rPr>
        <w:t xml:space="preserve"> positif </w:t>
      </w:r>
      <w:r w:rsidR="006C3AD2" w:rsidRPr="00D30799">
        <w:rPr>
          <w:rFonts w:asciiTheme="majorBidi" w:hAnsiTheme="majorBidi" w:cstheme="majorBidi"/>
        </w:rPr>
        <w:t xml:space="preserve"> : </w:t>
      </w:r>
    </w:p>
    <w:p w14:paraId="18D6AA93" w14:textId="77777777" w:rsidR="00C33305" w:rsidRDefault="00E86DEE" w:rsidP="0020332C">
      <w:pPr>
        <w:pStyle w:val="ListParagraph"/>
        <w:numPr>
          <w:ilvl w:val="0"/>
          <w:numId w:val="41"/>
        </w:numPr>
        <w:tabs>
          <w:tab w:val="left" w:pos="4130"/>
        </w:tabs>
        <w:ind w:left="1800"/>
        <w:rPr>
          <w:rFonts w:asciiTheme="majorBidi" w:hAnsiTheme="majorBidi" w:cstheme="majorBidi"/>
        </w:rPr>
      </w:pPr>
      <w:r w:rsidRPr="00C33305">
        <w:rPr>
          <w:rFonts w:asciiTheme="majorBidi" w:hAnsiTheme="majorBidi" w:cstheme="majorBidi"/>
        </w:rPr>
        <w:t xml:space="preserve">Pembiasaan </w:t>
      </w:r>
      <w:r w:rsidR="007267B7" w:rsidRPr="00C33305">
        <w:rPr>
          <w:rFonts w:asciiTheme="majorBidi" w:hAnsiTheme="majorBidi" w:cstheme="majorBidi"/>
        </w:rPr>
        <w:t xml:space="preserve">3S (Senyum, sapa, salam) </w:t>
      </w:r>
      <w:r w:rsidR="0031047B" w:rsidRPr="00C33305">
        <w:rPr>
          <w:rFonts w:asciiTheme="majorBidi" w:hAnsiTheme="majorBidi" w:cstheme="majorBidi"/>
        </w:rPr>
        <w:t>setiap pagi di gerbang sekolah</w:t>
      </w:r>
    </w:p>
    <w:p w14:paraId="4348D6EF" w14:textId="5BE37175" w:rsidR="00C33305" w:rsidRPr="00C33305" w:rsidRDefault="00C33305" w:rsidP="00D30799">
      <w:pPr>
        <w:pStyle w:val="ListParagraph"/>
        <w:tabs>
          <w:tab w:val="left" w:pos="4130"/>
        </w:tabs>
        <w:ind w:left="1800"/>
        <w:rPr>
          <w:rFonts w:asciiTheme="majorBidi" w:hAnsiTheme="majorBidi" w:cstheme="majorBidi"/>
        </w:rPr>
      </w:pPr>
      <w:r w:rsidRPr="00C33305">
        <w:rPr>
          <w:rFonts w:asciiTheme="majorBidi" w:hAnsiTheme="majorBidi" w:cstheme="majorBidi"/>
        </w:rPr>
        <w:t xml:space="preserve">Pembiasaan ini dilakukan setiap pagi di gerbang sekolah, siswa disambut dengan senyuman dan disapa ketika datang ke sekolah oleh guru , khususnya guru yang piket pada hari itu. Selain menyambut, guru juga akan mengecek kelengkapan atribut siswa, mulai dari seragam, </w:t>
      </w:r>
      <w:r w:rsidR="004926CC">
        <w:rPr>
          <w:rFonts w:asciiTheme="majorBidi" w:hAnsiTheme="majorBidi" w:cstheme="majorBidi"/>
        </w:rPr>
        <w:t>s</w:t>
      </w:r>
      <w:r w:rsidRPr="00C33305">
        <w:rPr>
          <w:rFonts w:asciiTheme="majorBidi" w:hAnsiTheme="majorBidi" w:cstheme="majorBidi"/>
        </w:rPr>
        <w:t xml:space="preserve">epatu hingga kerapihan siswa. </w:t>
      </w:r>
    </w:p>
    <w:p w14:paraId="78CDD055" w14:textId="5C6A64B1" w:rsidR="00C33305" w:rsidRDefault="00C33305" w:rsidP="00D30799">
      <w:pPr>
        <w:pStyle w:val="ListParagraph"/>
        <w:tabs>
          <w:tab w:val="left" w:pos="4130"/>
        </w:tabs>
        <w:ind w:left="1800"/>
        <w:rPr>
          <w:rFonts w:asciiTheme="majorBidi" w:hAnsiTheme="majorBidi" w:cstheme="majorBidi"/>
        </w:rPr>
      </w:pPr>
      <w:r w:rsidRPr="00C33305">
        <w:rPr>
          <w:rFonts w:asciiTheme="majorBidi" w:hAnsiTheme="majorBidi" w:cstheme="majorBidi"/>
        </w:rPr>
        <w:lastRenderedPageBreak/>
        <w:t>Dalam kegiatan ini, siswa merasakan adanya motivasi dan dukungan dari guru untuk lebih semangat dalam belajar. Di samping itu, kegiatan ini sekaligus membiasakan siswa untuk bersikap patuh dan disiplin terhadap aturan sekolah sesuai nilai nilai SRA.</w:t>
      </w:r>
    </w:p>
    <w:p w14:paraId="7F9C1FC6" w14:textId="77777777" w:rsidR="003520A2" w:rsidRDefault="0031047B" w:rsidP="0020332C">
      <w:pPr>
        <w:pStyle w:val="ListParagraph"/>
        <w:numPr>
          <w:ilvl w:val="0"/>
          <w:numId w:val="41"/>
        </w:numPr>
        <w:tabs>
          <w:tab w:val="left" w:pos="4130"/>
        </w:tabs>
        <w:ind w:left="1800"/>
        <w:rPr>
          <w:rFonts w:asciiTheme="majorBidi" w:hAnsiTheme="majorBidi" w:cstheme="majorBidi"/>
        </w:rPr>
      </w:pPr>
      <w:r w:rsidRPr="00C33305">
        <w:rPr>
          <w:rFonts w:asciiTheme="majorBidi" w:hAnsiTheme="majorBidi" w:cstheme="majorBidi"/>
        </w:rPr>
        <w:t xml:space="preserve">Pembiasaan salat dzuhur berjamaah </w:t>
      </w:r>
    </w:p>
    <w:p w14:paraId="3FA94B50" w14:textId="0D2A56BA" w:rsidR="003520A2" w:rsidRPr="003520A2" w:rsidRDefault="003520A2" w:rsidP="00D30799">
      <w:pPr>
        <w:pStyle w:val="ListParagraph"/>
        <w:tabs>
          <w:tab w:val="left" w:pos="4130"/>
        </w:tabs>
        <w:ind w:left="1800"/>
        <w:rPr>
          <w:rFonts w:asciiTheme="majorBidi" w:hAnsiTheme="majorBidi" w:cstheme="majorBidi"/>
        </w:rPr>
      </w:pPr>
      <w:r w:rsidRPr="003520A2">
        <w:rPr>
          <w:rFonts w:asciiTheme="majorBidi" w:hAnsiTheme="majorBidi" w:cstheme="majorBidi"/>
        </w:rPr>
        <w:t>Salat dzuhur berjamaah dilaksanakan setiap hari dan diikuti oleh seluruh siswa SMP Negeri 16 Semarang yang beragama islam. Pembiasaan ini dilaksanakan di masjid sekolah. Setiap hari, tanggung jawab untuk mempersiapkan pelaksanaan dzuhur berjamaah dilakukan secara bergiliran oleh masing masing kelas. Persiapan tersebut meliputi membersihkan tem</w:t>
      </w:r>
      <w:r w:rsidR="00C7778D">
        <w:rPr>
          <w:rFonts w:asciiTheme="majorBidi" w:hAnsiTheme="majorBidi" w:cstheme="majorBidi"/>
        </w:rPr>
        <w:t>p</w:t>
      </w:r>
      <w:r w:rsidRPr="003520A2">
        <w:rPr>
          <w:rFonts w:asciiTheme="majorBidi" w:hAnsiTheme="majorBidi" w:cstheme="majorBidi"/>
        </w:rPr>
        <w:t>at ibadah, menata karpet dan menjadi muadzin.</w:t>
      </w:r>
    </w:p>
    <w:p w14:paraId="2DABA050" w14:textId="6F44DACF" w:rsidR="0009231B" w:rsidRDefault="003520A2" w:rsidP="00D30799">
      <w:pPr>
        <w:pStyle w:val="ListParagraph"/>
        <w:tabs>
          <w:tab w:val="left" w:pos="4130"/>
        </w:tabs>
        <w:ind w:left="1800"/>
        <w:rPr>
          <w:rFonts w:asciiTheme="majorBidi" w:hAnsiTheme="majorBidi" w:cstheme="majorBidi"/>
        </w:rPr>
      </w:pPr>
      <w:r w:rsidRPr="003520A2">
        <w:rPr>
          <w:rFonts w:asciiTheme="majorBidi" w:hAnsiTheme="majorBidi" w:cstheme="majorBidi"/>
        </w:rPr>
        <w:t xml:space="preserve">Pembiasaan ini dikoordinir oleh guru </w:t>
      </w:r>
      <w:r w:rsidR="00B1390A">
        <w:rPr>
          <w:rFonts w:asciiTheme="majorBidi" w:hAnsiTheme="majorBidi" w:cstheme="majorBidi"/>
        </w:rPr>
        <w:t>p</w:t>
      </w:r>
      <w:r w:rsidRPr="003520A2">
        <w:rPr>
          <w:rFonts w:asciiTheme="majorBidi" w:hAnsiTheme="majorBidi" w:cstheme="majorBidi"/>
        </w:rPr>
        <w:t xml:space="preserve">endidikan agama islam di SMP Negeri 16 Semarang. Melalui pembiasaan ini , siswa tidak hanya mempelajari nilai nilai ajaran islam secara teori, tetapi membiasakan diri untuk mempraktikanya dalam kehidupan sehari hari. Kegiatan salat </w:t>
      </w:r>
      <w:r w:rsidR="00B109CD">
        <w:rPr>
          <w:rFonts w:asciiTheme="majorBidi" w:hAnsiTheme="majorBidi" w:cstheme="majorBidi"/>
        </w:rPr>
        <w:t>d</w:t>
      </w:r>
      <w:r w:rsidRPr="003520A2">
        <w:rPr>
          <w:rFonts w:asciiTheme="majorBidi" w:hAnsiTheme="majorBidi" w:cstheme="majorBidi"/>
        </w:rPr>
        <w:t xml:space="preserve">zuhur berjamaah memberikan pemahaman kepada siswa tentang nilai nilai ajaran islam, khususnya terkait kewajiban setiap muslim </w:t>
      </w:r>
      <w:r w:rsidRPr="003520A2">
        <w:rPr>
          <w:rFonts w:asciiTheme="majorBidi" w:hAnsiTheme="majorBidi" w:cstheme="majorBidi"/>
        </w:rPr>
        <w:lastRenderedPageBreak/>
        <w:t>untuk melaksanakan ibadah secara berjamaah dan mendukung pembiasaan baik di lingkungan SRA .</w:t>
      </w:r>
    </w:p>
    <w:p w14:paraId="748B7C4D" w14:textId="77777777" w:rsidR="0039482E" w:rsidRDefault="001D01A7" w:rsidP="0020332C">
      <w:pPr>
        <w:pStyle w:val="ListParagraph"/>
        <w:numPr>
          <w:ilvl w:val="0"/>
          <w:numId w:val="41"/>
        </w:numPr>
        <w:tabs>
          <w:tab w:val="left" w:pos="4130"/>
        </w:tabs>
        <w:ind w:left="1800"/>
        <w:rPr>
          <w:rFonts w:asciiTheme="majorBidi" w:hAnsiTheme="majorBidi" w:cstheme="majorBidi"/>
        </w:rPr>
      </w:pPr>
      <w:r w:rsidRPr="0039482E">
        <w:rPr>
          <w:rFonts w:asciiTheme="majorBidi" w:hAnsiTheme="majorBidi" w:cstheme="majorBidi"/>
        </w:rPr>
        <w:t xml:space="preserve">Pembiasaan berdoa, membaca asmaul husna, juz amma, dan menyanyikan lagu Indonesia raya </w:t>
      </w:r>
    </w:p>
    <w:p w14:paraId="1030198A" w14:textId="4C41DFAC" w:rsidR="0039482E" w:rsidRPr="0039482E" w:rsidRDefault="0039482E" w:rsidP="00D30799">
      <w:pPr>
        <w:pStyle w:val="ListParagraph"/>
        <w:tabs>
          <w:tab w:val="left" w:pos="4130"/>
        </w:tabs>
        <w:ind w:left="1800"/>
        <w:rPr>
          <w:rFonts w:asciiTheme="majorBidi" w:hAnsiTheme="majorBidi" w:cstheme="majorBidi"/>
        </w:rPr>
      </w:pPr>
      <w:r w:rsidRPr="0039482E">
        <w:rPr>
          <w:rFonts w:asciiTheme="majorBidi" w:hAnsiTheme="majorBidi" w:cstheme="majorBidi"/>
        </w:rPr>
        <w:t xml:space="preserve">Berbagai pembiasaan positif ini dilaksanakan setiap pagi sebelum kegiatan pembelajaran dimulai, dengan pendampingan dari guru mata </w:t>
      </w:r>
      <w:r w:rsidR="00FF3AB6">
        <w:rPr>
          <w:rFonts w:asciiTheme="majorBidi" w:hAnsiTheme="majorBidi" w:cstheme="majorBidi"/>
        </w:rPr>
        <w:t>p</w:t>
      </w:r>
      <w:r w:rsidRPr="0039482E">
        <w:rPr>
          <w:rFonts w:asciiTheme="majorBidi" w:hAnsiTheme="majorBidi" w:cstheme="majorBidi"/>
        </w:rPr>
        <w:t xml:space="preserve">elajaran pertama. Siswa dibiasakan untuk berdoa sebelum dan sesudah Pelajaran, membaca asmaul husna , juz amma atau surah surah pendek dalam al quran, serta menyanyikan lagu “Indonesia </w:t>
      </w:r>
      <w:r w:rsidR="00FF3AB6">
        <w:rPr>
          <w:rFonts w:asciiTheme="majorBidi" w:hAnsiTheme="majorBidi" w:cstheme="majorBidi"/>
        </w:rPr>
        <w:t>R</w:t>
      </w:r>
      <w:r w:rsidRPr="0039482E">
        <w:rPr>
          <w:rFonts w:asciiTheme="majorBidi" w:hAnsiTheme="majorBidi" w:cstheme="majorBidi"/>
        </w:rPr>
        <w:t>aya”</w:t>
      </w:r>
    </w:p>
    <w:p w14:paraId="18DD3ED6" w14:textId="39031E0C" w:rsidR="0039482E" w:rsidRDefault="0039482E" w:rsidP="00D30799">
      <w:pPr>
        <w:pStyle w:val="ListParagraph"/>
        <w:tabs>
          <w:tab w:val="left" w:pos="4130"/>
        </w:tabs>
        <w:ind w:left="1800"/>
        <w:rPr>
          <w:rFonts w:asciiTheme="majorBidi" w:hAnsiTheme="majorBidi" w:cstheme="majorBidi"/>
        </w:rPr>
      </w:pPr>
      <w:r w:rsidRPr="0039482E">
        <w:rPr>
          <w:rFonts w:asciiTheme="majorBidi" w:hAnsiTheme="majorBidi" w:cstheme="majorBidi"/>
        </w:rPr>
        <w:t>Tujuan dari pembiasaan ini adalah untuk meningkatkan fo</w:t>
      </w:r>
      <w:r w:rsidR="00C7032F">
        <w:rPr>
          <w:rFonts w:asciiTheme="majorBidi" w:hAnsiTheme="majorBidi" w:cstheme="majorBidi"/>
        </w:rPr>
        <w:t>k</w:t>
      </w:r>
      <w:r w:rsidRPr="0039482E">
        <w:rPr>
          <w:rFonts w:asciiTheme="majorBidi" w:hAnsiTheme="majorBidi" w:cstheme="majorBidi"/>
        </w:rPr>
        <w:t>us , konsentrasi dan semangat belajar siswa sejak pagi hari. Selain itu, melalui kegiatan menyanyikan lagu kebangsaan , diharapkan tumbuh sikap nasionalisme dan tercipta suasana yang khidmat. Kegiatan ini juga berperan dalam memperkuat rasa persatuan dan kesatuan antara siswa dan guru di sekolah.</w:t>
      </w:r>
    </w:p>
    <w:p w14:paraId="7E78128D" w14:textId="77777777" w:rsidR="00B84503" w:rsidRDefault="001D01A7" w:rsidP="0020332C">
      <w:pPr>
        <w:pStyle w:val="ListParagraph"/>
        <w:numPr>
          <w:ilvl w:val="0"/>
          <w:numId w:val="41"/>
        </w:numPr>
        <w:tabs>
          <w:tab w:val="left" w:pos="4130"/>
        </w:tabs>
        <w:ind w:left="1800"/>
        <w:rPr>
          <w:rFonts w:asciiTheme="majorBidi" w:hAnsiTheme="majorBidi" w:cstheme="majorBidi"/>
        </w:rPr>
      </w:pPr>
      <w:r w:rsidRPr="00B84503">
        <w:rPr>
          <w:rFonts w:asciiTheme="majorBidi" w:hAnsiTheme="majorBidi" w:cstheme="majorBidi"/>
        </w:rPr>
        <w:t xml:space="preserve">Pembiasaan Jumat religi </w:t>
      </w:r>
    </w:p>
    <w:p w14:paraId="47E8F0E6" w14:textId="6902872E" w:rsidR="00B84503" w:rsidRDefault="00C96866" w:rsidP="00D30799">
      <w:pPr>
        <w:pStyle w:val="ListParagraph"/>
        <w:tabs>
          <w:tab w:val="left" w:pos="4130"/>
        </w:tabs>
        <w:ind w:left="1800"/>
        <w:rPr>
          <w:rFonts w:asciiTheme="majorBidi" w:hAnsiTheme="majorBidi" w:cstheme="majorBidi"/>
        </w:rPr>
      </w:pPr>
      <w:r w:rsidRPr="00B84503">
        <w:rPr>
          <w:rFonts w:asciiTheme="majorBidi" w:hAnsiTheme="majorBidi" w:cstheme="majorBidi"/>
        </w:rPr>
        <w:t xml:space="preserve">Kegiatan ini rutin dilaksanakan setiap jumat, satu kali dalam sebulan sebagai bagian dari program pembinaan keagamaan di sekolah. Kegiatan ini </w:t>
      </w:r>
      <w:r w:rsidR="00B92798" w:rsidRPr="00B84503">
        <w:rPr>
          <w:rFonts w:asciiTheme="majorBidi" w:hAnsiTheme="majorBidi" w:cstheme="majorBidi"/>
        </w:rPr>
        <w:t xml:space="preserve">berisi penyampaian ceramah </w:t>
      </w:r>
      <w:r w:rsidR="00B92798" w:rsidRPr="00B84503">
        <w:rPr>
          <w:rFonts w:asciiTheme="majorBidi" w:hAnsiTheme="majorBidi" w:cstheme="majorBidi"/>
        </w:rPr>
        <w:lastRenderedPageBreak/>
        <w:t xml:space="preserve">keagamaan yang diberikan oleh guru </w:t>
      </w:r>
      <w:r w:rsidR="00B1390A">
        <w:rPr>
          <w:rFonts w:asciiTheme="majorBidi" w:hAnsiTheme="majorBidi" w:cstheme="majorBidi"/>
        </w:rPr>
        <w:t>p</w:t>
      </w:r>
      <w:r w:rsidR="00B92798" w:rsidRPr="00B84503">
        <w:rPr>
          <w:rFonts w:asciiTheme="majorBidi" w:hAnsiTheme="majorBidi" w:cstheme="majorBidi"/>
        </w:rPr>
        <w:t>endidikan agama islam , dan pada kesempatan tertentu juga menghadirkan pencermah dari luar sekolah.</w:t>
      </w:r>
    </w:p>
    <w:p w14:paraId="0F2BA3DF" w14:textId="77777777" w:rsidR="00B84503" w:rsidRDefault="00B92798" w:rsidP="00D30799">
      <w:pPr>
        <w:pStyle w:val="ListParagraph"/>
        <w:tabs>
          <w:tab w:val="left" w:pos="4130"/>
        </w:tabs>
        <w:ind w:left="1800"/>
        <w:rPr>
          <w:rFonts w:asciiTheme="majorBidi" w:hAnsiTheme="majorBidi" w:cstheme="majorBidi"/>
        </w:rPr>
      </w:pPr>
      <w:r w:rsidRPr="00B84503">
        <w:rPr>
          <w:rFonts w:asciiTheme="majorBidi" w:hAnsiTheme="majorBidi" w:cstheme="majorBidi"/>
        </w:rPr>
        <w:t>Seluruh siswa</w:t>
      </w:r>
      <w:r w:rsidR="00940F21" w:rsidRPr="00B84503">
        <w:rPr>
          <w:rFonts w:asciiTheme="majorBidi" w:hAnsiTheme="majorBidi" w:cstheme="majorBidi"/>
        </w:rPr>
        <w:t xml:space="preserve"> yang</w:t>
      </w:r>
      <w:r w:rsidRPr="00B84503">
        <w:rPr>
          <w:rFonts w:asciiTheme="majorBidi" w:hAnsiTheme="majorBidi" w:cstheme="majorBidi"/>
        </w:rPr>
        <w:t xml:space="preserve"> akan dikumpulkan di aula sekolah untuk mengikuti kegiatan ini. Melalui ceramah yang disampaikan , siswa diberikan motivasi</w:t>
      </w:r>
      <w:r w:rsidR="00940F21" w:rsidRPr="00B84503">
        <w:rPr>
          <w:rFonts w:asciiTheme="majorBidi" w:hAnsiTheme="majorBidi" w:cstheme="majorBidi"/>
        </w:rPr>
        <w:t xml:space="preserve">, </w:t>
      </w:r>
      <w:r w:rsidR="008040AF" w:rsidRPr="00B84503">
        <w:rPr>
          <w:rFonts w:asciiTheme="majorBidi" w:hAnsiTheme="majorBidi" w:cstheme="majorBidi"/>
        </w:rPr>
        <w:t xml:space="preserve">bimbingan spiritual serta penanama nilai nilai ajaran islam yang relevan </w:t>
      </w:r>
      <w:r w:rsidR="0064506D" w:rsidRPr="00B84503">
        <w:rPr>
          <w:rFonts w:asciiTheme="majorBidi" w:hAnsiTheme="majorBidi" w:cstheme="majorBidi"/>
        </w:rPr>
        <w:t>yang bisa di aplikasikan dalam kehidupan sehari hari.</w:t>
      </w:r>
    </w:p>
    <w:p w14:paraId="4E233529" w14:textId="25B0EAC7" w:rsidR="001D01A7" w:rsidRPr="00B84503" w:rsidRDefault="0064506D" w:rsidP="00D30799">
      <w:pPr>
        <w:pStyle w:val="ListParagraph"/>
        <w:tabs>
          <w:tab w:val="left" w:pos="4130"/>
        </w:tabs>
        <w:ind w:left="1800"/>
        <w:rPr>
          <w:rFonts w:asciiTheme="majorBidi" w:hAnsiTheme="majorBidi" w:cstheme="majorBidi"/>
        </w:rPr>
      </w:pPr>
      <w:r w:rsidRPr="00B84503">
        <w:rPr>
          <w:rFonts w:asciiTheme="majorBidi" w:hAnsiTheme="majorBidi" w:cstheme="majorBidi"/>
        </w:rPr>
        <w:t xml:space="preserve">Isi dari ceramah tersebut </w:t>
      </w:r>
      <w:r w:rsidR="00597675" w:rsidRPr="00B84503">
        <w:rPr>
          <w:rFonts w:asciiTheme="majorBidi" w:hAnsiTheme="majorBidi" w:cstheme="majorBidi"/>
        </w:rPr>
        <w:t>tak jauh</w:t>
      </w:r>
      <w:r w:rsidR="00783057" w:rsidRPr="00B84503">
        <w:rPr>
          <w:rFonts w:asciiTheme="majorBidi" w:hAnsiTheme="majorBidi" w:cstheme="majorBidi"/>
        </w:rPr>
        <w:t>- jauh dari</w:t>
      </w:r>
      <w:r w:rsidR="00597675" w:rsidRPr="00B84503">
        <w:rPr>
          <w:rFonts w:asciiTheme="majorBidi" w:hAnsiTheme="majorBidi" w:cstheme="majorBidi"/>
        </w:rPr>
        <w:t xml:space="preserve"> menekankan pada pentingnya sikap untuk saling menghormati , menghargai, toleransi dan kepedulian terhadap sesam</w:t>
      </w:r>
      <w:r w:rsidR="00783057" w:rsidRPr="00B84503">
        <w:rPr>
          <w:rFonts w:asciiTheme="majorBidi" w:hAnsiTheme="majorBidi" w:cstheme="majorBidi"/>
        </w:rPr>
        <w:t>a</w:t>
      </w:r>
      <w:r w:rsidR="00597675" w:rsidRPr="00B84503">
        <w:rPr>
          <w:rFonts w:asciiTheme="majorBidi" w:hAnsiTheme="majorBidi" w:cstheme="majorBidi"/>
        </w:rPr>
        <w:t xml:space="preserve"> yang sejalan dengan nilai nilai dari prinsip SRA. </w:t>
      </w:r>
    </w:p>
    <w:p w14:paraId="71AE1BBE" w14:textId="54328192" w:rsidR="00425BF6" w:rsidRPr="00B06DDD" w:rsidRDefault="00425BF6" w:rsidP="00B06DDD">
      <w:pPr>
        <w:pStyle w:val="ListParagraph"/>
        <w:numPr>
          <w:ilvl w:val="0"/>
          <w:numId w:val="26"/>
        </w:numPr>
        <w:tabs>
          <w:tab w:val="left" w:pos="4130"/>
        </w:tabs>
        <w:outlineLvl w:val="1"/>
        <w:rPr>
          <w:rFonts w:asciiTheme="majorBidi" w:hAnsiTheme="majorBidi" w:cstheme="majorBidi"/>
          <w:b/>
          <w:bCs/>
        </w:rPr>
      </w:pPr>
      <w:bookmarkStart w:id="97" w:name="_Toc198667411"/>
      <w:r w:rsidRPr="00B06DDD">
        <w:rPr>
          <w:rFonts w:asciiTheme="majorBidi" w:hAnsiTheme="majorBidi" w:cstheme="majorBidi"/>
          <w:b/>
          <w:bCs/>
        </w:rPr>
        <w:t>Keterbatasan penelitian</w:t>
      </w:r>
      <w:bookmarkEnd w:id="97"/>
    </w:p>
    <w:p w14:paraId="40D3D55A" w14:textId="6AA466D2" w:rsidR="009F333E" w:rsidRDefault="009F333E" w:rsidP="00401D1E">
      <w:pPr>
        <w:pStyle w:val="ListParagraph"/>
        <w:tabs>
          <w:tab w:val="left" w:pos="4130"/>
        </w:tabs>
        <w:rPr>
          <w:rFonts w:asciiTheme="majorBidi" w:hAnsiTheme="majorBidi" w:cstheme="majorBidi"/>
        </w:rPr>
      </w:pPr>
      <w:r>
        <w:rPr>
          <w:rFonts w:asciiTheme="majorBidi" w:hAnsiTheme="majorBidi" w:cstheme="majorBidi"/>
        </w:rPr>
        <w:t xml:space="preserve">Dalam penelitian ini, penulis menyadari bahwa banyak sekali Kendala dan </w:t>
      </w:r>
      <w:r w:rsidR="0044589A">
        <w:rPr>
          <w:rFonts w:asciiTheme="majorBidi" w:hAnsiTheme="majorBidi" w:cstheme="majorBidi"/>
        </w:rPr>
        <w:t>rintangan dalam melaksanakan penelitian. Oleh karena itu, penelitian yang dilaksanakan di SMP Negeri 16 Semaran</w:t>
      </w:r>
      <w:r w:rsidR="004D0A0A">
        <w:rPr>
          <w:rFonts w:asciiTheme="majorBidi" w:hAnsiTheme="majorBidi" w:cstheme="majorBidi"/>
        </w:rPr>
        <w:t xml:space="preserve">g </w:t>
      </w:r>
      <w:r w:rsidR="0044589A">
        <w:rPr>
          <w:rFonts w:asciiTheme="majorBidi" w:hAnsiTheme="majorBidi" w:cstheme="majorBidi"/>
        </w:rPr>
        <w:t>dengan judul “</w:t>
      </w:r>
      <w:r w:rsidR="004D0A0A">
        <w:rPr>
          <w:rFonts w:asciiTheme="majorBidi" w:hAnsiTheme="majorBidi" w:cstheme="majorBidi"/>
        </w:rPr>
        <w:t>S</w:t>
      </w:r>
      <w:r w:rsidR="0044589A">
        <w:rPr>
          <w:rFonts w:asciiTheme="majorBidi" w:hAnsiTheme="majorBidi" w:cstheme="majorBidi"/>
        </w:rPr>
        <w:t xml:space="preserve">trategi penguatan sekolah ramah anak melalui </w:t>
      </w:r>
      <w:r w:rsidR="00B1390A">
        <w:rPr>
          <w:rFonts w:asciiTheme="majorBidi" w:hAnsiTheme="majorBidi" w:cstheme="majorBidi"/>
        </w:rPr>
        <w:t>p</w:t>
      </w:r>
      <w:r w:rsidR="0044589A">
        <w:rPr>
          <w:rFonts w:asciiTheme="majorBidi" w:hAnsiTheme="majorBidi" w:cstheme="majorBidi"/>
        </w:rPr>
        <w:t>endidikan agama islam di SMP Negeri 16 Semarang” masih terdapat banyak</w:t>
      </w:r>
      <w:r w:rsidR="00D16653">
        <w:rPr>
          <w:rFonts w:asciiTheme="majorBidi" w:hAnsiTheme="majorBidi" w:cstheme="majorBidi"/>
        </w:rPr>
        <w:t xml:space="preserve"> kekurangan diantaranya sebagai berikut :</w:t>
      </w:r>
    </w:p>
    <w:p w14:paraId="4D824CD0" w14:textId="7076C892" w:rsidR="00D16653" w:rsidRDefault="000B3E70" w:rsidP="0020332C">
      <w:pPr>
        <w:pStyle w:val="ListParagraph"/>
        <w:numPr>
          <w:ilvl w:val="0"/>
          <w:numId w:val="36"/>
        </w:numPr>
        <w:tabs>
          <w:tab w:val="left" w:pos="4130"/>
        </w:tabs>
        <w:rPr>
          <w:rFonts w:asciiTheme="majorBidi" w:hAnsiTheme="majorBidi" w:cstheme="majorBidi"/>
        </w:rPr>
      </w:pPr>
      <w:r>
        <w:rPr>
          <w:rFonts w:asciiTheme="majorBidi" w:hAnsiTheme="majorBidi" w:cstheme="majorBidi"/>
        </w:rPr>
        <w:t xml:space="preserve">Keterbatasan waktu, dikarenakan waktu penelitian </w:t>
      </w:r>
      <w:r w:rsidR="005E3F63">
        <w:rPr>
          <w:rFonts w:asciiTheme="majorBidi" w:hAnsiTheme="majorBidi" w:cstheme="majorBidi"/>
        </w:rPr>
        <w:t>dilakukan sebe</w:t>
      </w:r>
      <w:r w:rsidR="000207C4">
        <w:rPr>
          <w:rFonts w:asciiTheme="majorBidi" w:hAnsiTheme="majorBidi" w:cstheme="majorBidi"/>
        </w:rPr>
        <w:t>l</w:t>
      </w:r>
      <w:r w:rsidR="005E3F63">
        <w:rPr>
          <w:rFonts w:asciiTheme="majorBidi" w:hAnsiTheme="majorBidi" w:cstheme="majorBidi"/>
        </w:rPr>
        <w:t xml:space="preserve">um dan pada saat </w:t>
      </w:r>
      <w:r w:rsidR="000207C4">
        <w:rPr>
          <w:rFonts w:asciiTheme="majorBidi" w:hAnsiTheme="majorBidi" w:cstheme="majorBidi"/>
        </w:rPr>
        <w:t xml:space="preserve">bulan </w:t>
      </w:r>
      <w:r w:rsidR="0068294B">
        <w:rPr>
          <w:rFonts w:asciiTheme="majorBidi" w:hAnsiTheme="majorBidi" w:cstheme="majorBidi"/>
        </w:rPr>
        <w:t xml:space="preserve">Ramadan </w:t>
      </w:r>
      <w:r w:rsidR="000207C4">
        <w:rPr>
          <w:rFonts w:asciiTheme="majorBidi" w:hAnsiTheme="majorBidi" w:cstheme="majorBidi"/>
        </w:rPr>
        <w:t xml:space="preserve">. Sehingga banyak waktu yang terpotong karena </w:t>
      </w:r>
      <w:r w:rsidR="00ED4C64">
        <w:rPr>
          <w:rFonts w:asciiTheme="majorBidi" w:hAnsiTheme="majorBidi" w:cstheme="majorBidi"/>
        </w:rPr>
        <w:t>libur.</w:t>
      </w:r>
    </w:p>
    <w:p w14:paraId="1EC3E81C" w14:textId="38D17D4A" w:rsidR="00E4202F" w:rsidRDefault="00ED4C64" w:rsidP="00CC7819">
      <w:pPr>
        <w:pStyle w:val="ListParagraph"/>
        <w:numPr>
          <w:ilvl w:val="0"/>
          <w:numId w:val="36"/>
        </w:numPr>
        <w:tabs>
          <w:tab w:val="left" w:pos="4130"/>
        </w:tabs>
        <w:rPr>
          <w:rFonts w:asciiTheme="majorBidi" w:hAnsiTheme="majorBidi" w:cstheme="majorBidi"/>
        </w:rPr>
      </w:pPr>
      <w:r>
        <w:rPr>
          <w:rFonts w:asciiTheme="majorBidi" w:hAnsiTheme="majorBidi" w:cstheme="majorBidi"/>
        </w:rPr>
        <w:lastRenderedPageBreak/>
        <w:t>Keterbatasan literat</w:t>
      </w:r>
      <w:r w:rsidR="002D292A">
        <w:rPr>
          <w:rFonts w:asciiTheme="majorBidi" w:hAnsiTheme="majorBidi" w:cstheme="majorBidi"/>
        </w:rPr>
        <w:t>u</w:t>
      </w:r>
      <w:r>
        <w:rPr>
          <w:rFonts w:asciiTheme="majorBidi" w:hAnsiTheme="majorBidi" w:cstheme="majorBidi"/>
        </w:rPr>
        <w:t xml:space="preserve">r-literatur pendukung yang diperoleh penulis mengenai strategi penguatan sekolah ramah anak melalui </w:t>
      </w:r>
      <w:r w:rsidR="00B1390A">
        <w:rPr>
          <w:rFonts w:asciiTheme="majorBidi" w:hAnsiTheme="majorBidi" w:cstheme="majorBidi"/>
        </w:rPr>
        <w:t>p</w:t>
      </w:r>
      <w:r>
        <w:rPr>
          <w:rFonts w:asciiTheme="majorBidi" w:hAnsiTheme="majorBidi" w:cstheme="majorBidi"/>
        </w:rPr>
        <w:t xml:space="preserve">endidikan </w:t>
      </w:r>
      <w:r w:rsidR="00B1390A">
        <w:rPr>
          <w:rFonts w:asciiTheme="majorBidi" w:hAnsiTheme="majorBidi" w:cstheme="majorBidi"/>
        </w:rPr>
        <w:t>a</w:t>
      </w:r>
      <w:r>
        <w:rPr>
          <w:rFonts w:asciiTheme="majorBidi" w:hAnsiTheme="majorBidi" w:cstheme="majorBidi"/>
        </w:rPr>
        <w:t xml:space="preserve">gama </w:t>
      </w:r>
      <w:r w:rsidR="00B1390A">
        <w:rPr>
          <w:rFonts w:asciiTheme="majorBidi" w:hAnsiTheme="majorBidi" w:cstheme="majorBidi"/>
        </w:rPr>
        <w:t>i</w:t>
      </w:r>
      <w:r>
        <w:rPr>
          <w:rFonts w:asciiTheme="majorBidi" w:hAnsiTheme="majorBidi" w:cstheme="majorBidi"/>
        </w:rPr>
        <w:t xml:space="preserve">slam </w:t>
      </w:r>
      <w:r w:rsidR="00E216FD">
        <w:rPr>
          <w:rFonts w:asciiTheme="majorBidi" w:hAnsiTheme="majorBidi" w:cstheme="majorBidi"/>
        </w:rPr>
        <w:t>untuk menjadi acuan dalam menyusun skrips</w:t>
      </w:r>
      <w:r w:rsidR="00CC7819">
        <w:rPr>
          <w:rFonts w:asciiTheme="majorBidi" w:hAnsiTheme="majorBidi" w:cstheme="majorBidi"/>
        </w:rPr>
        <w:t>i.</w:t>
      </w:r>
    </w:p>
    <w:p w14:paraId="05CF4775" w14:textId="77777777" w:rsidR="00CC7819" w:rsidRDefault="00CC7819" w:rsidP="00CC7819">
      <w:pPr>
        <w:tabs>
          <w:tab w:val="left" w:pos="4130"/>
        </w:tabs>
        <w:rPr>
          <w:rFonts w:asciiTheme="majorBidi" w:hAnsiTheme="majorBidi" w:cstheme="majorBidi"/>
        </w:rPr>
      </w:pPr>
    </w:p>
    <w:p w14:paraId="387A646A" w14:textId="77777777" w:rsidR="00CC7819" w:rsidRDefault="00CC7819" w:rsidP="00CC7819">
      <w:pPr>
        <w:tabs>
          <w:tab w:val="left" w:pos="4130"/>
        </w:tabs>
        <w:rPr>
          <w:rFonts w:asciiTheme="majorBidi" w:hAnsiTheme="majorBidi" w:cstheme="majorBidi"/>
        </w:rPr>
      </w:pPr>
    </w:p>
    <w:p w14:paraId="09E026AE" w14:textId="77777777" w:rsidR="00CC7819" w:rsidRDefault="00CC7819" w:rsidP="00CC7819">
      <w:pPr>
        <w:tabs>
          <w:tab w:val="left" w:pos="4130"/>
        </w:tabs>
        <w:rPr>
          <w:rFonts w:asciiTheme="majorBidi" w:hAnsiTheme="majorBidi" w:cstheme="majorBidi"/>
        </w:rPr>
      </w:pPr>
    </w:p>
    <w:p w14:paraId="4E571082" w14:textId="77777777" w:rsidR="00CC7819" w:rsidRDefault="00CC7819" w:rsidP="00CC7819">
      <w:pPr>
        <w:tabs>
          <w:tab w:val="left" w:pos="4130"/>
        </w:tabs>
        <w:rPr>
          <w:rFonts w:asciiTheme="majorBidi" w:hAnsiTheme="majorBidi" w:cstheme="majorBidi"/>
        </w:rPr>
      </w:pPr>
    </w:p>
    <w:p w14:paraId="7D86389A" w14:textId="77777777" w:rsidR="00CC7819" w:rsidRDefault="00CC7819" w:rsidP="00CC7819">
      <w:pPr>
        <w:tabs>
          <w:tab w:val="left" w:pos="4130"/>
        </w:tabs>
        <w:rPr>
          <w:rFonts w:asciiTheme="majorBidi" w:hAnsiTheme="majorBidi" w:cstheme="majorBidi"/>
        </w:rPr>
      </w:pPr>
    </w:p>
    <w:p w14:paraId="3D16DFA0" w14:textId="77777777" w:rsidR="00CC7819" w:rsidRDefault="00CC7819" w:rsidP="00CC7819">
      <w:pPr>
        <w:tabs>
          <w:tab w:val="left" w:pos="4130"/>
        </w:tabs>
        <w:rPr>
          <w:rFonts w:asciiTheme="majorBidi" w:hAnsiTheme="majorBidi" w:cstheme="majorBidi"/>
        </w:rPr>
      </w:pPr>
    </w:p>
    <w:p w14:paraId="2865BFF3" w14:textId="77777777" w:rsidR="00CC7819" w:rsidRDefault="00CC7819" w:rsidP="00CC7819">
      <w:pPr>
        <w:tabs>
          <w:tab w:val="left" w:pos="4130"/>
        </w:tabs>
        <w:rPr>
          <w:rFonts w:asciiTheme="majorBidi" w:hAnsiTheme="majorBidi" w:cstheme="majorBidi"/>
        </w:rPr>
      </w:pPr>
    </w:p>
    <w:p w14:paraId="1F8E02C2" w14:textId="77777777" w:rsidR="00CC7819" w:rsidRDefault="00CC7819" w:rsidP="00CC7819">
      <w:pPr>
        <w:tabs>
          <w:tab w:val="left" w:pos="4130"/>
        </w:tabs>
        <w:rPr>
          <w:rFonts w:asciiTheme="majorBidi" w:hAnsiTheme="majorBidi" w:cstheme="majorBidi"/>
        </w:rPr>
      </w:pPr>
    </w:p>
    <w:p w14:paraId="4BAC01BF" w14:textId="77777777" w:rsidR="00CC7819" w:rsidRDefault="00CC7819" w:rsidP="00CC7819">
      <w:pPr>
        <w:tabs>
          <w:tab w:val="left" w:pos="4130"/>
        </w:tabs>
        <w:rPr>
          <w:rFonts w:asciiTheme="majorBidi" w:hAnsiTheme="majorBidi" w:cstheme="majorBidi"/>
        </w:rPr>
      </w:pPr>
    </w:p>
    <w:p w14:paraId="49788320" w14:textId="77777777" w:rsidR="00CC7819" w:rsidRDefault="00CC7819" w:rsidP="00CC7819">
      <w:pPr>
        <w:tabs>
          <w:tab w:val="left" w:pos="4130"/>
        </w:tabs>
        <w:rPr>
          <w:rFonts w:asciiTheme="majorBidi" w:hAnsiTheme="majorBidi" w:cstheme="majorBidi"/>
        </w:rPr>
      </w:pPr>
    </w:p>
    <w:p w14:paraId="7697792A" w14:textId="77777777" w:rsidR="00CC7819" w:rsidRDefault="00CC7819" w:rsidP="00CC7819">
      <w:pPr>
        <w:tabs>
          <w:tab w:val="left" w:pos="4130"/>
        </w:tabs>
        <w:rPr>
          <w:rFonts w:asciiTheme="majorBidi" w:hAnsiTheme="majorBidi" w:cstheme="majorBidi"/>
        </w:rPr>
      </w:pPr>
    </w:p>
    <w:p w14:paraId="0449BA47" w14:textId="77777777" w:rsidR="00CC7819" w:rsidRDefault="00CC7819" w:rsidP="00CC7819">
      <w:pPr>
        <w:tabs>
          <w:tab w:val="left" w:pos="4130"/>
        </w:tabs>
        <w:rPr>
          <w:rFonts w:asciiTheme="majorBidi" w:hAnsiTheme="majorBidi" w:cstheme="majorBidi"/>
        </w:rPr>
      </w:pPr>
    </w:p>
    <w:p w14:paraId="7DCA558D" w14:textId="77777777" w:rsidR="00CC7819" w:rsidRDefault="00CC7819" w:rsidP="00CC7819">
      <w:pPr>
        <w:tabs>
          <w:tab w:val="left" w:pos="4130"/>
        </w:tabs>
        <w:rPr>
          <w:rFonts w:asciiTheme="majorBidi" w:hAnsiTheme="majorBidi" w:cstheme="majorBidi"/>
        </w:rPr>
      </w:pPr>
    </w:p>
    <w:p w14:paraId="167447DE" w14:textId="77777777" w:rsidR="00CC7819" w:rsidRDefault="00CC7819" w:rsidP="00CC7819">
      <w:pPr>
        <w:tabs>
          <w:tab w:val="left" w:pos="4130"/>
        </w:tabs>
        <w:rPr>
          <w:rFonts w:asciiTheme="majorBidi" w:hAnsiTheme="majorBidi" w:cstheme="majorBidi"/>
        </w:rPr>
      </w:pPr>
    </w:p>
    <w:p w14:paraId="42FA7563" w14:textId="77777777" w:rsidR="00CC7819" w:rsidRDefault="00CC7819" w:rsidP="00CC7819">
      <w:pPr>
        <w:tabs>
          <w:tab w:val="left" w:pos="4130"/>
        </w:tabs>
        <w:rPr>
          <w:rFonts w:asciiTheme="majorBidi" w:hAnsiTheme="majorBidi" w:cstheme="majorBidi"/>
        </w:rPr>
      </w:pPr>
    </w:p>
    <w:p w14:paraId="5C09EBAF" w14:textId="77777777" w:rsidR="00CC7819" w:rsidRDefault="00CC7819" w:rsidP="00CC7819">
      <w:pPr>
        <w:tabs>
          <w:tab w:val="left" w:pos="4130"/>
        </w:tabs>
        <w:rPr>
          <w:rFonts w:asciiTheme="majorBidi" w:hAnsiTheme="majorBidi" w:cstheme="majorBidi"/>
        </w:rPr>
      </w:pPr>
    </w:p>
    <w:p w14:paraId="34659045" w14:textId="77777777" w:rsidR="00CC7819" w:rsidRDefault="00CC7819" w:rsidP="00CC7819">
      <w:pPr>
        <w:tabs>
          <w:tab w:val="left" w:pos="4130"/>
        </w:tabs>
        <w:rPr>
          <w:rFonts w:asciiTheme="majorBidi" w:hAnsiTheme="majorBidi" w:cstheme="majorBidi"/>
        </w:rPr>
      </w:pPr>
    </w:p>
    <w:p w14:paraId="71F27FA6" w14:textId="77777777" w:rsidR="00CC7819" w:rsidRDefault="00CC7819" w:rsidP="00CC7819">
      <w:pPr>
        <w:tabs>
          <w:tab w:val="left" w:pos="4130"/>
        </w:tabs>
        <w:rPr>
          <w:rFonts w:asciiTheme="majorBidi" w:hAnsiTheme="majorBidi" w:cstheme="majorBidi"/>
        </w:rPr>
      </w:pPr>
    </w:p>
    <w:p w14:paraId="6D8C129A" w14:textId="77777777" w:rsidR="00CC7819" w:rsidRPr="00CC7819" w:rsidRDefault="00CC7819" w:rsidP="00CC7819">
      <w:pPr>
        <w:tabs>
          <w:tab w:val="left" w:pos="4130"/>
        </w:tabs>
        <w:rPr>
          <w:rFonts w:asciiTheme="majorBidi" w:hAnsiTheme="majorBidi" w:cstheme="majorBidi"/>
        </w:rPr>
      </w:pPr>
    </w:p>
    <w:p w14:paraId="5908F54E" w14:textId="77777777" w:rsidR="00E4202F" w:rsidRDefault="00E4202F" w:rsidP="00E4202F">
      <w:pPr>
        <w:pStyle w:val="ListParagraph"/>
        <w:tabs>
          <w:tab w:val="left" w:pos="4130"/>
        </w:tabs>
        <w:ind w:left="1080" w:firstLine="0"/>
        <w:rPr>
          <w:rFonts w:asciiTheme="majorBidi" w:hAnsiTheme="majorBidi" w:cstheme="majorBidi"/>
        </w:rPr>
      </w:pPr>
    </w:p>
    <w:p w14:paraId="0B03A46F" w14:textId="77777777" w:rsidR="00105AA1" w:rsidRDefault="00105AA1" w:rsidP="000B7B57">
      <w:pPr>
        <w:tabs>
          <w:tab w:val="left" w:pos="4130"/>
        </w:tabs>
        <w:ind w:left="0" w:firstLine="0"/>
        <w:rPr>
          <w:rFonts w:asciiTheme="majorBidi" w:hAnsiTheme="majorBidi" w:cstheme="majorBidi"/>
        </w:rPr>
      </w:pPr>
    </w:p>
    <w:p w14:paraId="5E199263" w14:textId="77777777" w:rsidR="00E4202F" w:rsidRDefault="00F033EE" w:rsidP="00B06DDD">
      <w:pPr>
        <w:pStyle w:val="Heading1"/>
        <w:spacing w:before="0"/>
        <w:ind w:left="0" w:firstLine="0"/>
        <w:jc w:val="center"/>
        <w:rPr>
          <w:rFonts w:asciiTheme="majorBidi" w:hAnsiTheme="majorBidi"/>
          <w:color w:val="auto"/>
          <w:sz w:val="22"/>
          <w:szCs w:val="22"/>
        </w:rPr>
      </w:pPr>
      <w:bookmarkStart w:id="98" w:name="_Toc198667412"/>
      <w:r w:rsidRPr="00B06DDD">
        <w:rPr>
          <w:rFonts w:asciiTheme="majorBidi" w:hAnsiTheme="majorBidi"/>
          <w:color w:val="auto"/>
          <w:sz w:val="22"/>
          <w:szCs w:val="22"/>
        </w:rPr>
        <w:lastRenderedPageBreak/>
        <w:t>BAB V</w:t>
      </w:r>
      <w:bookmarkStart w:id="99" w:name="_Toc198667413"/>
      <w:bookmarkEnd w:id="98"/>
    </w:p>
    <w:p w14:paraId="3FF89863" w14:textId="76EF86F6" w:rsidR="00F033EE" w:rsidRPr="00B06DDD" w:rsidRDefault="00F033EE" w:rsidP="00B06DDD">
      <w:pPr>
        <w:pStyle w:val="Heading1"/>
        <w:spacing w:before="0"/>
        <w:ind w:left="0" w:firstLine="0"/>
        <w:jc w:val="center"/>
        <w:rPr>
          <w:rFonts w:asciiTheme="majorBidi" w:hAnsiTheme="majorBidi"/>
          <w:color w:val="auto"/>
          <w:sz w:val="22"/>
          <w:szCs w:val="22"/>
        </w:rPr>
      </w:pPr>
      <w:r w:rsidRPr="00B06DDD">
        <w:rPr>
          <w:rFonts w:asciiTheme="majorBidi" w:hAnsiTheme="majorBidi"/>
          <w:color w:val="auto"/>
          <w:sz w:val="22"/>
          <w:szCs w:val="22"/>
        </w:rPr>
        <w:t>PENUTUP</w:t>
      </w:r>
      <w:bookmarkEnd w:id="99"/>
    </w:p>
    <w:p w14:paraId="5BABA0CD" w14:textId="77777777" w:rsidR="000569F2" w:rsidRDefault="000569F2" w:rsidP="00F033EE">
      <w:pPr>
        <w:tabs>
          <w:tab w:val="left" w:pos="4130"/>
        </w:tabs>
        <w:ind w:left="0" w:firstLine="0"/>
        <w:jc w:val="center"/>
        <w:rPr>
          <w:rFonts w:asciiTheme="majorBidi" w:hAnsiTheme="majorBidi" w:cstheme="majorBidi"/>
          <w:b/>
          <w:bCs/>
        </w:rPr>
      </w:pPr>
    </w:p>
    <w:p w14:paraId="63C7487D" w14:textId="2CD157C3" w:rsidR="00F033EE" w:rsidRPr="00B06DDD" w:rsidRDefault="00F033EE" w:rsidP="00B06DDD">
      <w:pPr>
        <w:pStyle w:val="ListParagraph"/>
        <w:numPr>
          <w:ilvl w:val="0"/>
          <w:numId w:val="37"/>
        </w:numPr>
        <w:tabs>
          <w:tab w:val="left" w:pos="4130"/>
        </w:tabs>
        <w:outlineLvl w:val="1"/>
        <w:rPr>
          <w:rFonts w:asciiTheme="majorBidi" w:hAnsiTheme="majorBidi" w:cstheme="majorBidi"/>
          <w:b/>
          <w:bCs/>
        </w:rPr>
      </w:pPr>
      <w:bookmarkStart w:id="100" w:name="_Toc198667414"/>
      <w:r w:rsidRPr="00B06DDD">
        <w:rPr>
          <w:rFonts w:asciiTheme="majorBidi" w:hAnsiTheme="majorBidi" w:cstheme="majorBidi"/>
          <w:b/>
          <w:bCs/>
        </w:rPr>
        <w:t>Kesim</w:t>
      </w:r>
      <w:r w:rsidR="000569F2" w:rsidRPr="00B06DDD">
        <w:rPr>
          <w:rFonts w:asciiTheme="majorBidi" w:hAnsiTheme="majorBidi" w:cstheme="majorBidi"/>
          <w:b/>
          <w:bCs/>
        </w:rPr>
        <w:t>pulan</w:t>
      </w:r>
      <w:bookmarkEnd w:id="100"/>
      <w:r w:rsidR="000569F2" w:rsidRPr="00B06DDD">
        <w:rPr>
          <w:rFonts w:asciiTheme="majorBidi" w:hAnsiTheme="majorBidi" w:cstheme="majorBidi"/>
          <w:b/>
          <w:bCs/>
        </w:rPr>
        <w:t xml:space="preserve"> </w:t>
      </w:r>
    </w:p>
    <w:p w14:paraId="18E79721" w14:textId="08391C79" w:rsidR="00742938" w:rsidRDefault="00742938" w:rsidP="00742938">
      <w:pPr>
        <w:pStyle w:val="ListParagraph"/>
        <w:tabs>
          <w:tab w:val="left" w:pos="4130"/>
        </w:tabs>
        <w:rPr>
          <w:rFonts w:asciiTheme="majorBidi" w:hAnsiTheme="majorBidi" w:cstheme="majorBidi"/>
        </w:rPr>
      </w:pPr>
      <w:r w:rsidRPr="00742938">
        <w:rPr>
          <w:rFonts w:asciiTheme="majorBidi" w:hAnsiTheme="majorBidi" w:cstheme="majorBidi"/>
        </w:rPr>
        <w:t xml:space="preserve">Berdasarkan data hasil penelitian yang diperoleh </w:t>
      </w:r>
      <w:r w:rsidR="004E636E">
        <w:rPr>
          <w:rFonts w:asciiTheme="majorBidi" w:hAnsiTheme="majorBidi" w:cstheme="majorBidi"/>
        </w:rPr>
        <w:t xml:space="preserve">bahwa “Strategi penguatan </w:t>
      </w:r>
      <w:r w:rsidRPr="00742938">
        <w:rPr>
          <w:rFonts w:asciiTheme="majorBidi" w:hAnsiTheme="majorBidi" w:cstheme="majorBidi"/>
        </w:rPr>
        <w:t xml:space="preserve">sekolah ramah anak melalui </w:t>
      </w:r>
      <w:r w:rsidR="00B1390A">
        <w:rPr>
          <w:rFonts w:asciiTheme="majorBidi" w:hAnsiTheme="majorBidi" w:cstheme="majorBidi"/>
        </w:rPr>
        <w:t>p</w:t>
      </w:r>
      <w:r w:rsidRPr="00742938">
        <w:rPr>
          <w:rFonts w:asciiTheme="majorBidi" w:hAnsiTheme="majorBidi" w:cstheme="majorBidi"/>
        </w:rPr>
        <w:t xml:space="preserve">endidikan </w:t>
      </w:r>
      <w:r w:rsidR="00B1390A">
        <w:rPr>
          <w:rFonts w:asciiTheme="majorBidi" w:hAnsiTheme="majorBidi" w:cstheme="majorBidi"/>
        </w:rPr>
        <w:t>a</w:t>
      </w:r>
      <w:r w:rsidRPr="00742938">
        <w:rPr>
          <w:rFonts w:asciiTheme="majorBidi" w:hAnsiTheme="majorBidi" w:cstheme="majorBidi"/>
        </w:rPr>
        <w:t xml:space="preserve">gama </w:t>
      </w:r>
      <w:r w:rsidR="00B1390A">
        <w:rPr>
          <w:rFonts w:asciiTheme="majorBidi" w:hAnsiTheme="majorBidi" w:cstheme="majorBidi"/>
        </w:rPr>
        <w:t>i</w:t>
      </w:r>
      <w:r w:rsidRPr="00742938">
        <w:rPr>
          <w:rFonts w:asciiTheme="majorBidi" w:hAnsiTheme="majorBidi" w:cstheme="majorBidi"/>
        </w:rPr>
        <w:t>slam di SMP Negeri 16 Semarang</w:t>
      </w:r>
      <w:r w:rsidR="0049798D">
        <w:rPr>
          <w:rFonts w:asciiTheme="majorBidi" w:hAnsiTheme="majorBidi" w:cstheme="majorBidi"/>
        </w:rPr>
        <w:t>”</w:t>
      </w:r>
      <w:r w:rsidRPr="00742938">
        <w:rPr>
          <w:rFonts w:asciiTheme="majorBidi" w:hAnsiTheme="majorBidi" w:cstheme="majorBidi"/>
        </w:rPr>
        <w:t xml:space="preserve"> </w:t>
      </w:r>
      <w:r w:rsidR="0049798D">
        <w:rPr>
          <w:rFonts w:asciiTheme="majorBidi" w:hAnsiTheme="majorBidi" w:cstheme="majorBidi"/>
        </w:rPr>
        <w:t xml:space="preserve"> </w:t>
      </w:r>
      <w:r w:rsidRPr="00742938">
        <w:rPr>
          <w:rFonts w:asciiTheme="majorBidi" w:hAnsiTheme="majorBidi" w:cstheme="majorBidi"/>
        </w:rPr>
        <w:t>melalui : 1)</w:t>
      </w:r>
      <w:r w:rsidR="0049798D">
        <w:rPr>
          <w:rFonts w:asciiTheme="majorBidi" w:hAnsiTheme="majorBidi" w:cstheme="majorBidi"/>
        </w:rPr>
        <w:t xml:space="preserve"> </w:t>
      </w:r>
      <w:r w:rsidR="00BA7B75">
        <w:rPr>
          <w:rFonts w:asciiTheme="majorBidi" w:hAnsiTheme="majorBidi" w:cstheme="majorBidi"/>
        </w:rPr>
        <w:t>strategi pembelajaran modern</w:t>
      </w:r>
      <w:r w:rsidR="000B3465">
        <w:rPr>
          <w:rFonts w:asciiTheme="majorBidi" w:hAnsiTheme="majorBidi" w:cstheme="majorBidi"/>
        </w:rPr>
        <w:t xml:space="preserve"> meliputi strategi Kooperativ learning, Pr</w:t>
      </w:r>
      <w:r w:rsidR="00422D1B">
        <w:rPr>
          <w:rFonts w:asciiTheme="majorBidi" w:hAnsiTheme="majorBidi" w:cstheme="majorBidi"/>
        </w:rPr>
        <w:t>o</w:t>
      </w:r>
      <w:r w:rsidR="000B3465">
        <w:rPr>
          <w:rFonts w:asciiTheme="majorBidi" w:hAnsiTheme="majorBidi" w:cstheme="majorBidi"/>
        </w:rPr>
        <w:t>blem based learning dan PAIKEM</w:t>
      </w:r>
      <w:r w:rsidRPr="00742938">
        <w:rPr>
          <w:rFonts w:asciiTheme="majorBidi" w:hAnsiTheme="majorBidi" w:cstheme="majorBidi"/>
        </w:rPr>
        <w:t xml:space="preserve">, 2) </w:t>
      </w:r>
      <w:r w:rsidR="00BA7B75">
        <w:rPr>
          <w:rFonts w:asciiTheme="majorBidi" w:hAnsiTheme="majorBidi" w:cstheme="majorBidi"/>
        </w:rPr>
        <w:t>strategi pembelajaran tradisional</w:t>
      </w:r>
      <w:r w:rsidR="000B3465">
        <w:rPr>
          <w:rFonts w:asciiTheme="majorBidi" w:hAnsiTheme="majorBidi" w:cstheme="majorBidi"/>
        </w:rPr>
        <w:t xml:space="preserve"> meliputi Sorogan Dan Bandongan</w:t>
      </w:r>
      <w:r w:rsidR="00BA7B75">
        <w:rPr>
          <w:rFonts w:asciiTheme="majorBidi" w:hAnsiTheme="majorBidi" w:cstheme="majorBidi"/>
        </w:rPr>
        <w:t xml:space="preserve"> </w:t>
      </w:r>
      <w:r w:rsidRPr="00742938">
        <w:rPr>
          <w:rFonts w:asciiTheme="majorBidi" w:hAnsiTheme="majorBidi" w:cstheme="majorBidi"/>
        </w:rPr>
        <w:t xml:space="preserve">3) </w:t>
      </w:r>
      <w:r w:rsidR="00BA7B75">
        <w:rPr>
          <w:rFonts w:asciiTheme="majorBidi" w:hAnsiTheme="majorBidi" w:cstheme="majorBidi"/>
        </w:rPr>
        <w:t xml:space="preserve">strategi pembiasaan </w:t>
      </w:r>
      <w:r w:rsidR="00422D1B">
        <w:rPr>
          <w:rFonts w:asciiTheme="majorBidi" w:hAnsiTheme="majorBidi" w:cstheme="majorBidi"/>
        </w:rPr>
        <w:t xml:space="preserve">pendidikan agama islam </w:t>
      </w:r>
      <w:r w:rsidR="000B3465">
        <w:rPr>
          <w:rFonts w:asciiTheme="majorBidi" w:hAnsiTheme="majorBidi" w:cstheme="majorBidi"/>
        </w:rPr>
        <w:t xml:space="preserve">meliputi </w:t>
      </w:r>
      <w:r w:rsidR="00422D1B">
        <w:rPr>
          <w:rFonts w:asciiTheme="majorBidi" w:hAnsiTheme="majorBidi" w:cstheme="majorBidi"/>
        </w:rPr>
        <w:t>pembiasaan 3S, pembiasaan membaca doa</w:t>
      </w:r>
      <w:r w:rsidR="003060A8">
        <w:rPr>
          <w:rFonts w:asciiTheme="majorBidi" w:hAnsiTheme="majorBidi" w:cstheme="majorBidi"/>
        </w:rPr>
        <w:t>, melantunkan asmaul husna, dan Juzz amma serta menyanyikan Indonesia raya, pembiasaan salat Dzuhur berjamaah,</w:t>
      </w:r>
      <w:r w:rsidR="00930EB2">
        <w:rPr>
          <w:rFonts w:asciiTheme="majorBidi" w:hAnsiTheme="majorBidi" w:cstheme="majorBidi"/>
        </w:rPr>
        <w:t xml:space="preserve"> dan Jumat religi. </w:t>
      </w:r>
    </w:p>
    <w:p w14:paraId="04EAB155" w14:textId="401DE261" w:rsidR="00655EA9" w:rsidRPr="00B06DDD" w:rsidRDefault="00655EA9" w:rsidP="00B06DDD">
      <w:pPr>
        <w:pStyle w:val="ListParagraph"/>
        <w:numPr>
          <w:ilvl w:val="0"/>
          <w:numId w:val="37"/>
        </w:numPr>
        <w:tabs>
          <w:tab w:val="left" w:pos="4130"/>
        </w:tabs>
        <w:outlineLvl w:val="1"/>
        <w:rPr>
          <w:rFonts w:asciiTheme="majorBidi" w:hAnsiTheme="majorBidi" w:cstheme="majorBidi"/>
          <w:b/>
          <w:bCs/>
        </w:rPr>
      </w:pPr>
      <w:bookmarkStart w:id="101" w:name="_Toc198667415"/>
      <w:r w:rsidRPr="00B06DDD">
        <w:rPr>
          <w:rFonts w:asciiTheme="majorBidi" w:hAnsiTheme="majorBidi" w:cstheme="majorBidi"/>
          <w:b/>
          <w:bCs/>
        </w:rPr>
        <w:t>Saran</w:t>
      </w:r>
      <w:bookmarkEnd w:id="101"/>
      <w:r w:rsidRPr="00B06DDD">
        <w:rPr>
          <w:rFonts w:asciiTheme="majorBidi" w:hAnsiTheme="majorBidi" w:cstheme="majorBidi"/>
          <w:b/>
          <w:bCs/>
        </w:rPr>
        <w:t xml:space="preserve"> </w:t>
      </w:r>
    </w:p>
    <w:p w14:paraId="090E0510" w14:textId="03EC7E67" w:rsidR="0003253C" w:rsidRDefault="0003253C" w:rsidP="00BA6967">
      <w:pPr>
        <w:pStyle w:val="ListParagraph"/>
        <w:tabs>
          <w:tab w:val="left" w:pos="4130"/>
        </w:tabs>
        <w:rPr>
          <w:rFonts w:asciiTheme="majorBidi" w:hAnsiTheme="majorBidi" w:cstheme="majorBidi"/>
        </w:rPr>
      </w:pPr>
      <w:r>
        <w:rPr>
          <w:rFonts w:asciiTheme="majorBidi" w:hAnsiTheme="majorBidi" w:cstheme="majorBidi"/>
        </w:rPr>
        <w:t>Berdasarkan hasil penelitian yang dipaparkan di atas,</w:t>
      </w:r>
      <w:r w:rsidR="002F0A68">
        <w:rPr>
          <w:rFonts w:asciiTheme="majorBidi" w:hAnsiTheme="majorBidi" w:cstheme="majorBidi"/>
        </w:rPr>
        <w:t xml:space="preserve"> </w:t>
      </w:r>
      <w:r>
        <w:rPr>
          <w:rFonts w:asciiTheme="majorBidi" w:hAnsiTheme="majorBidi" w:cstheme="majorBidi"/>
        </w:rPr>
        <w:t xml:space="preserve"> maka saran yang diajukan oleh peneliti adalah berikut : </w:t>
      </w:r>
    </w:p>
    <w:p w14:paraId="70900AA5" w14:textId="0B85AB2D" w:rsidR="0003253C" w:rsidRDefault="0003253C" w:rsidP="0020332C">
      <w:pPr>
        <w:pStyle w:val="ListParagraph"/>
        <w:numPr>
          <w:ilvl w:val="0"/>
          <w:numId w:val="38"/>
        </w:numPr>
        <w:tabs>
          <w:tab w:val="left" w:pos="4130"/>
        </w:tabs>
        <w:rPr>
          <w:rFonts w:asciiTheme="majorBidi" w:hAnsiTheme="majorBidi" w:cstheme="majorBidi"/>
        </w:rPr>
      </w:pPr>
      <w:r>
        <w:rPr>
          <w:rFonts w:asciiTheme="majorBidi" w:hAnsiTheme="majorBidi" w:cstheme="majorBidi"/>
        </w:rPr>
        <w:t>Kepada SMP Negeri 16 Semarang peneliti berharap agar p</w:t>
      </w:r>
      <w:r w:rsidR="00D17437">
        <w:rPr>
          <w:rFonts w:asciiTheme="majorBidi" w:hAnsiTheme="majorBidi" w:cstheme="majorBidi"/>
        </w:rPr>
        <w:t>i</w:t>
      </w:r>
      <w:r>
        <w:rPr>
          <w:rFonts w:asciiTheme="majorBidi" w:hAnsiTheme="majorBidi" w:cstheme="majorBidi"/>
        </w:rPr>
        <w:t>hak sekolah terus mengembang</w:t>
      </w:r>
      <w:r w:rsidR="00C00712">
        <w:rPr>
          <w:rFonts w:asciiTheme="majorBidi" w:hAnsiTheme="majorBidi" w:cstheme="majorBidi"/>
        </w:rPr>
        <w:t xml:space="preserve">kan program sekolah ramah </w:t>
      </w:r>
      <w:r w:rsidR="00611DC3">
        <w:rPr>
          <w:rFonts w:asciiTheme="majorBidi" w:hAnsiTheme="majorBidi" w:cstheme="majorBidi"/>
        </w:rPr>
        <w:t>agar pen</w:t>
      </w:r>
      <w:r w:rsidR="00FA589F">
        <w:rPr>
          <w:rFonts w:asciiTheme="majorBidi" w:hAnsiTheme="majorBidi" w:cstheme="majorBidi"/>
        </w:rPr>
        <w:t xml:space="preserve">erapanya semakin baik. </w:t>
      </w:r>
    </w:p>
    <w:p w14:paraId="57625CD3" w14:textId="29794767" w:rsidR="00C70F38" w:rsidRDefault="00C70F38" w:rsidP="0020332C">
      <w:pPr>
        <w:pStyle w:val="ListParagraph"/>
        <w:numPr>
          <w:ilvl w:val="0"/>
          <w:numId w:val="38"/>
        </w:numPr>
        <w:tabs>
          <w:tab w:val="left" w:pos="4130"/>
        </w:tabs>
        <w:rPr>
          <w:rFonts w:asciiTheme="majorBidi" w:hAnsiTheme="majorBidi" w:cstheme="majorBidi"/>
        </w:rPr>
      </w:pPr>
      <w:r>
        <w:rPr>
          <w:rFonts w:asciiTheme="majorBidi" w:hAnsiTheme="majorBidi" w:cstheme="majorBidi"/>
        </w:rPr>
        <w:t xml:space="preserve">Kepada kepala sekolah dan para guru terkhusus guru </w:t>
      </w:r>
      <w:r w:rsidR="009D2C64">
        <w:rPr>
          <w:rFonts w:asciiTheme="majorBidi" w:hAnsiTheme="majorBidi" w:cstheme="majorBidi"/>
        </w:rPr>
        <w:t>p</w:t>
      </w:r>
      <w:r>
        <w:rPr>
          <w:rFonts w:asciiTheme="majorBidi" w:hAnsiTheme="majorBidi" w:cstheme="majorBidi"/>
        </w:rPr>
        <w:t xml:space="preserve">endidikan </w:t>
      </w:r>
      <w:r w:rsidR="009D2C64">
        <w:rPr>
          <w:rFonts w:asciiTheme="majorBidi" w:hAnsiTheme="majorBidi" w:cstheme="majorBidi"/>
        </w:rPr>
        <w:t>a</w:t>
      </w:r>
      <w:r>
        <w:rPr>
          <w:rFonts w:asciiTheme="majorBidi" w:hAnsiTheme="majorBidi" w:cstheme="majorBidi"/>
        </w:rPr>
        <w:t xml:space="preserve">gama </w:t>
      </w:r>
      <w:r w:rsidR="009D2C64">
        <w:rPr>
          <w:rFonts w:asciiTheme="majorBidi" w:hAnsiTheme="majorBidi" w:cstheme="majorBidi"/>
        </w:rPr>
        <w:t>i</w:t>
      </w:r>
      <w:r>
        <w:rPr>
          <w:rFonts w:asciiTheme="majorBidi" w:hAnsiTheme="majorBidi" w:cstheme="majorBidi"/>
        </w:rPr>
        <w:t xml:space="preserve">slam agar membuat kegiatan </w:t>
      </w:r>
      <w:r w:rsidR="00074EFF">
        <w:rPr>
          <w:rFonts w:asciiTheme="majorBidi" w:hAnsiTheme="majorBidi" w:cstheme="majorBidi"/>
        </w:rPr>
        <w:t xml:space="preserve">atau </w:t>
      </w:r>
      <w:r>
        <w:rPr>
          <w:rFonts w:asciiTheme="majorBidi" w:hAnsiTheme="majorBidi" w:cstheme="majorBidi"/>
        </w:rPr>
        <w:t xml:space="preserve">ekstrakulikuler keagamaan </w:t>
      </w:r>
      <w:r w:rsidR="00B7152C">
        <w:rPr>
          <w:rFonts w:asciiTheme="majorBidi" w:hAnsiTheme="majorBidi" w:cstheme="majorBidi"/>
        </w:rPr>
        <w:t>yang terstruktur dan terjadwal agar kegiatan dapat berjalan dengan lanc</w:t>
      </w:r>
      <w:r w:rsidR="00074EFF">
        <w:rPr>
          <w:rFonts w:asciiTheme="majorBidi" w:hAnsiTheme="majorBidi" w:cstheme="majorBidi"/>
        </w:rPr>
        <w:t>a</w:t>
      </w:r>
      <w:r w:rsidR="00B7152C">
        <w:rPr>
          <w:rFonts w:asciiTheme="majorBidi" w:hAnsiTheme="majorBidi" w:cstheme="majorBidi"/>
        </w:rPr>
        <w:t>r serta terkoordinir dengan baik</w:t>
      </w:r>
      <w:r w:rsidR="00917BB9">
        <w:rPr>
          <w:rFonts w:asciiTheme="majorBidi" w:hAnsiTheme="majorBidi" w:cstheme="majorBidi"/>
        </w:rPr>
        <w:t>.</w:t>
      </w:r>
    </w:p>
    <w:p w14:paraId="112E4167" w14:textId="2D57E66F" w:rsidR="00B7152C" w:rsidRDefault="00B7152C" w:rsidP="0020332C">
      <w:pPr>
        <w:pStyle w:val="ListParagraph"/>
        <w:numPr>
          <w:ilvl w:val="0"/>
          <w:numId w:val="38"/>
        </w:numPr>
        <w:tabs>
          <w:tab w:val="left" w:pos="4130"/>
        </w:tabs>
        <w:rPr>
          <w:rFonts w:asciiTheme="majorBidi" w:hAnsiTheme="majorBidi" w:cstheme="majorBidi"/>
        </w:rPr>
      </w:pPr>
      <w:r>
        <w:rPr>
          <w:rFonts w:asciiTheme="majorBidi" w:hAnsiTheme="majorBidi" w:cstheme="majorBidi"/>
        </w:rPr>
        <w:lastRenderedPageBreak/>
        <w:t>Bagi peserta didik SMP Negeri 16 Semarang peneliti berharap agar senantiasa turut serta mendukung prog</w:t>
      </w:r>
      <w:r w:rsidR="00E67AAD">
        <w:rPr>
          <w:rFonts w:asciiTheme="majorBidi" w:hAnsiTheme="majorBidi" w:cstheme="majorBidi"/>
        </w:rPr>
        <w:t>ram sekolah ramah anak dengan selalu mengikuti peraturan sekolah yang sesuai dengan</w:t>
      </w:r>
      <w:r w:rsidR="00E4202F">
        <w:rPr>
          <w:rFonts w:asciiTheme="majorBidi" w:hAnsiTheme="majorBidi" w:cstheme="majorBidi"/>
        </w:rPr>
        <w:t xml:space="preserve"> prinsip</w:t>
      </w:r>
      <w:r w:rsidR="00E67AAD">
        <w:rPr>
          <w:rFonts w:asciiTheme="majorBidi" w:hAnsiTheme="majorBidi" w:cstheme="majorBidi"/>
        </w:rPr>
        <w:t xml:space="preserve"> SRA</w:t>
      </w:r>
    </w:p>
    <w:p w14:paraId="5E1AC037" w14:textId="00C8D28B" w:rsidR="00E67AAD" w:rsidRDefault="00E67AAD" w:rsidP="0020332C">
      <w:pPr>
        <w:pStyle w:val="ListParagraph"/>
        <w:numPr>
          <w:ilvl w:val="0"/>
          <w:numId w:val="38"/>
        </w:numPr>
        <w:tabs>
          <w:tab w:val="left" w:pos="4130"/>
        </w:tabs>
        <w:rPr>
          <w:rFonts w:asciiTheme="majorBidi" w:hAnsiTheme="majorBidi" w:cstheme="majorBidi"/>
        </w:rPr>
      </w:pPr>
      <w:r>
        <w:rPr>
          <w:rFonts w:asciiTheme="majorBidi" w:hAnsiTheme="majorBidi" w:cstheme="majorBidi"/>
        </w:rPr>
        <w:t xml:space="preserve">Bagi peneliti berikutnya peneliti berharap agar hasil penelitian ini dapat digunakan sebagai bahan refernsi dan perbandingan dalam mengkaji sumber data terkait, sehingga </w:t>
      </w:r>
      <w:r w:rsidR="004A4874">
        <w:rPr>
          <w:rFonts w:asciiTheme="majorBidi" w:hAnsiTheme="majorBidi" w:cstheme="majorBidi"/>
        </w:rPr>
        <w:t>dapat menghasilkan penelitian yang lebih baik.</w:t>
      </w:r>
    </w:p>
    <w:p w14:paraId="7F506067" w14:textId="4DC7AD41" w:rsidR="004A4874" w:rsidRPr="00B06DDD" w:rsidRDefault="004A4874" w:rsidP="00B06DDD">
      <w:pPr>
        <w:pStyle w:val="ListParagraph"/>
        <w:numPr>
          <w:ilvl w:val="0"/>
          <w:numId w:val="37"/>
        </w:numPr>
        <w:tabs>
          <w:tab w:val="left" w:pos="4130"/>
        </w:tabs>
        <w:outlineLvl w:val="1"/>
        <w:rPr>
          <w:rFonts w:asciiTheme="majorBidi" w:hAnsiTheme="majorBidi" w:cstheme="majorBidi"/>
          <w:b/>
          <w:bCs/>
        </w:rPr>
      </w:pPr>
      <w:bookmarkStart w:id="102" w:name="_Toc198667416"/>
      <w:r w:rsidRPr="00B06DDD">
        <w:rPr>
          <w:rFonts w:asciiTheme="majorBidi" w:hAnsiTheme="majorBidi" w:cstheme="majorBidi"/>
          <w:b/>
          <w:bCs/>
        </w:rPr>
        <w:t>Penut</w:t>
      </w:r>
      <w:r w:rsidR="00BA6967" w:rsidRPr="00B06DDD">
        <w:rPr>
          <w:rFonts w:asciiTheme="majorBidi" w:hAnsiTheme="majorBidi" w:cstheme="majorBidi"/>
          <w:b/>
          <w:bCs/>
        </w:rPr>
        <w:t>up</w:t>
      </w:r>
      <w:bookmarkEnd w:id="102"/>
      <w:r w:rsidR="00BA6967" w:rsidRPr="00B06DDD">
        <w:rPr>
          <w:rFonts w:asciiTheme="majorBidi" w:hAnsiTheme="majorBidi" w:cstheme="majorBidi"/>
          <w:b/>
          <w:bCs/>
        </w:rPr>
        <w:t xml:space="preserve"> </w:t>
      </w:r>
    </w:p>
    <w:p w14:paraId="0C0DA018" w14:textId="13585FC6" w:rsidR="00BB751B" w:rsidRDefault="00BB751B" w:rsidP="00897994">
      <w:pPr>
        <w:pStyle w:val="ListParagraph"/>
        <w:tabs>
          <w:tab w:val="left" w:pos="4130"/>
        </w:tabs>
        <w:rPr>
          <w:rFonts w:asciiTheme="majorBidi" w:hAnsiTheme="majorBidi" w:cstheme="majorBidi"/>
        </w:rPr>
      </w:pPr>
      <w:r>
        <w:rPr>
          <w:rFonts w:asciiTheme="majorBidi" w:hAnsiTheme="majorBidi" w:cstheme="majorBidi"/>
        </w:rPr>
        <w:t xml:space="preserve">Puji syukur </w:t>
      </w:r>
      <w:r w:rsidRPr="0068294B">
        <w:rPr>
          <w:rFonts w:asciiTheme="majorBidi" w:hAnsiTheme="majorBidi" w:cstheme="majorBidi"/>
          <w:i/>
          <w:iCs/>
        </w:rPr>
        <w:t>Alhamdulillahirabbil’alamin</w:t>
      </w:r>
      <w:r>
        <w:rPr>
          <w:rFonts w:asciiTheme="majorBidi" w:hAnsiTheme="majorBidi" w:cstheme="majorBidi"/>
        </w:rPr>
        <w:t xml:space="preserve"> atas </w:t>
      </w:r>
      <w:r w:rsidR="003D0317">
        <w:rPr>
          <w:rFonts w:asciiTheme="majorBidi" w:hAnsiTheme="majorBidi" w:cstheme="majorBidi"/>
        </w:rPr>
        <w:t>t</w:t>
      </w:r>
      <w:r>
        <w:rPr>
          <w:rFonts w:asciiTheme="majorBidi" w:hAnsiTheme="majorBidi" w:cstheme="majorBidi"/>
        </w:rPr>
        <w:t xml:space="preserve">aufiq dan hidayah dari allah sehingga penulis dapat menyelesaiakn skripsi ini. Sholawat serta salam semoga tercurahkan kepada Baginda Nabi Muhammad SAW sebagai Nabi Khaira Ummah. Penulis juga mengucapkan terima kasih kepada seluruh pihak yang telah memberikan motivasi , do’a, serta bimbingan dalam penulisan skripsi ini. Penulis menyadari bahwa dalam penelitian terdapat banyak sekali ketidaksempurnaan skripsi yang berjudul “Strategi penguatan Sekolah Ramah Anak melalui </w:t>
      </w:r>
      <w:r w:rsidR="009D2C64">
        <w:rPr>
          <w:rFonts w:asciiTheme="majorBidi" w:hAnsiTheme="majorBidi" w:cstheme="majorBidi"/>
        </w:rPr>
        <w:t>p</w:t>
      </w:r>
      <w:r>
        <w:rPr>
          <w:rFonts w:asciiTheme="majorBidi" w:hAnsiTheme="majorBidi" w:cstheme="majorBidi"/>
        </w:rPr>
        <w:t xml:space="preserve">endidikan </w:t>
      </w:r>
      <w:r w:rsidR="009D2C64">
        <w:rPr>
          <w:rFonts w:asciiTheme="majorBidi" w:hAnsiTheme="majorBidi" w:cstheme="majorBidi"/>
        </w:rPr>
        <w:t>a</w:t>
      </w:r>
      <w:r>
        <w:rPr>
          <w:rFonts w:asciiTheme="majorBidi" w:hAnsiTheme="majorBidi" w:cstheme="majorBidi"/>
        </w:rPr>
        <w:t>gama islam di SMP Negeri 16 Semarang”</w:t>
      </w:r>
      <w:r w:rsidR="00B473A1">
        <w:rPr>
          <w:rFonts w:asciiTheme="majorBidi" w:hAnsiTheme="majorBidi" w:cstheme="majorBidi"/>
        </w:rPr>
        <w:t xml:space="preserve"> masih memiliki banyak sekali kekurangan </w:t>
      </w:r>
      <w:r w:rsidR="004531B2">
        <w:rPr>
          <w:rFonts w:asciiTheme="majorBidi" w:hAnsiTheme="majorBidi" w:cstheme="majorBidi"/>
        </w:rPr>
        <w:t>.</w:t>
      </w:r>
    </w:p>
    <w:p w14:paraId="36FEC98A" w14:textId="47B604E2" w:rsidR="009A4513" w:rsidRDefault="00B473A1" w:rsidP="00897994">
      <w:pPr>
        <w:pStyle w:val="ListParagraph"/>
        <w:tabs>
          <w:tab w:val="left" w:pos="4130"/>
        </w:tabs>
        <w:rPr>
          <w:rFonts w:asciiTheme="majorBidi" w:hAnsiTheme="majorBidi" w:cstheme="majorBidi"/>
        </w:rPr>
      </w:pPr>
      <w:r>
        <w:rPr>
          <w:rFonts w:asciiTheme="majorBidi" w:hAnsiTheme="majorBidi" w:cstheme="majorBidi"/>
        </w:rPr>
        <w:t xml:space="preserve">Oleh karena itu, penulis mengharapkan kritik dan saran yang membangun agar penelitian skripsi ini bisa menjadi lebih baik lagi. Harapanya , semoga </w:t>
      </w:r>
      <w:r w:rsidR="007E6C0D">
        <w:rPr>
          <w:rFonts w:asciiTheme="majorBidi" w:hAnsiTheme="majorBidi" w:cstheme="majorBidi"/>
        </w:rPr>
        <w:t xml:space="preserve">penelitian ini dapat memberikan manfaat dan memberikan wawasan yang lebih mengenai </w:t>
      </w:r>
      <w:r w:rsidR="007E6C0D">
        <w:rPr>
          <w:rFonts w:asciiTheme="majorBidi" w:hAnsiTheme="majorBidi" w:cstheme="majorBidi"/>
        </w:rPr>
        <w:lastRenderedPageBreak/>
        <w:t xml:space="preserve">strategi penguatan sekolah ramah anak melalui </w:t>
      </w:r>
      <w:r w:rsidR="00CC5E8F">
        <w:rPr>
          <w:rFonts w:asciiTheme="majorBidi" w:hAnsiTheme="majorBidi" w:cstheme="majorBidi"/>
        </w:rPr>
        <w:t>p</w:t>
      </w:r>
      <w:r w:rsidR="007E6C0D">
        <w:rPr>
          <w:rFonts w:asciiTheme="majorBidi" w:hAnsiTheme="majorBidi" w:cstheme="majorBidi"/>
        </w:rPr>
        <w:t xml:space="preserve">endidikan </w:t>
      </w:r>
      <w:r w:rsidR="00CC5E8F">
        <w:rPr>
          <w:rFonts w:asciiTheme="majorBidi" w:hAnsiTheme="majorBidi" w:cstheme="majorBidi"/>
        </w:rPr>
        <w:t>a</w:t>
      </w:r>
      <w:r w:rsidR="007E6C0D">
        <w:rPr>
          <w:rFonts w:asciiTheme="majorBidi" w:hAnsiTheme="majorBidi" w:cstheme="majorBidi"/>
        </w:rPr>
        <w:t xml:space="preserve">gama </w:t>
      </w:r>
      <w:r w:rsidR="00CC5E8F">
        <w:rPr>
          <w:rFonts w:asciiTheme="majorBidi" w:hAnsiTheme="majorBidi" w:cstheme="majorBidi"/>
        </w:rPr>
        <w:t>i</w:t>
      </w:r>
      <w:r w:rsidR="007E6C0D">
        <w:rPr>
          <w:rFonts w:asciiTheme="majorBidi" w:hAnsiTheme="majorBidi" w:cstheme="majorBidi"/>
        </w:rPr>
        <w:t xml:space="preserve">slam </w:t>
      </w:r>
      <w:r w:rsidR="006C1948">
        <w:rPr>
          <w:rFonts w:asciiTheme="majorBidi" w:hAnsiTheme="majorBidi" w:cstheme="majorBidi"/>
        </w:rPr>
        <w:t xml:space="preserve">jenjang </w:t>
      </w:r>
      <w:r w:rsidR="00CA72D2">
        <w:rPr>
          <w:rFonts w:asciiTheme="majorBidi" w:hAnsiTheme="majorBidi" w:cstheme="majorBidi"/>
        </w:rPr>
        <w:t>S</w:t>
      </w:r>
      <w:r w:rsidR="006C1948">
        <w:rPr>
          <w:rFonts w:asciiTheme="majorBidi" w:hAnsiTheme="majorBidi" w:cstheme="majorBidi"/>
        </w:rPr>
        <w:t xml:space="preserve">ekolah </w:t>
      </w:r>
      <w:r w:rsidR="00CA72D2">
        <w:rPr>
          <w:rFonts w:asciiTheme="majorBidi" w:hAnsiTheme="majorBidi" w:cstheme="majorBidi"/>
        </w:rPr>
        <w:t>M</w:t>
      </w:r>
      <w:r w:rsidR="006C1948">
        <w:rPr>
          <w:rFonts w:asciiTheme="majorBidi" w:hAnsiTheme="majorBidi" w:cstheme="majorBidi"/>
        </w:rPr>
        <w:t xml:space="preserve">enengah </w:t>
      </w:r>
      <w:r w:rsidR="00CA72D2">
        <w:rPr>
          <w:rFonts w:asciiTheme="majorBidi" w:hAnsiTheme="majorBidi" w:cstheme="majorBidi"/>
        </w:rPr>
        <w:t>P</w:t>
      </w:r>
      <w:r w:rsidR="006C1948">
        <w:rPr>
          <w:rFonts w:asciiTheme="majorBidi" w:hAnsiTheme="majorBidi" w:cstheme="majorBidi"/>
        </w:rPr>
        <w:t>ertama</w:t>
      </w:r>
      <w:r w:rsidR="00897994">
        <w:rPr>
          <w:rFonts w:asciiTheme="majorBidi" w:hAnsiTheme="majorBidi" w:cstheme="majorBidi"/>
        </w:rPr>
        <w:t>.</w:t>
      </w:r>
    </w:p>
    <w:p w14:paraId="6E358210" w14:textId="77777777" w:rsidR="00161933" w:rsidRDefault="00161933" w:rsidP="00897994">
      <w:pPr>
        <w:pStyle w:val="ListParagraph"/>
        <w:tabs>
          <w:tab w:val="left" w:pos="4130"/>
        </w:tabs>
        <w:rPr>
          <w:rFonts w:asciiTheme="majorBidi" w:hAnsiTheme="majorBidi" w:cstheme="majorBidi"/>
        </w:rPr>
      </w:pPr>
    </w:p>
    <w:p w14:paraId="3DB2C333" w14:textId="77777777" w:rsidR="00161933" w:rsidRDefault="00161933" w:rsidP="00897994">
      <w:pPr>
        <w:pStyle w:val="ListParagraph"/>
        <w:tabs>
          <w:tab w:val="left" w:pos="4130"/>
        </w:tabs>
        <w:rPr>
          <w:rFonts w:asciiTheme="majorBidi" w:hAnsiTheme="majorBidi" w:cstheme="majorBidi"/>
        </w:rPr>
      </w:pPr>
    </w:p>
    <w:p w14:paraId="2F9A91F3" w14:textId="77777777" w:rsidR="00161933" w:rsidRDefault="00161933" w:rsidP="00897994">
      <w:pPr>
        <w:pStyle w:val="ListParagraph"/>
        <w:tabs>
          <w:tab w:val="left" w:pos="4130"/>
        </w:tabs>
        <w:rPr>
          <w:rFonts w:asciiTheme="majorBidi" w:hAnsiTheme="majorBidi" w:cstheme="majorBidi"/>
        </w:rPr>
      </w:pPr>
    </w:p>
    <w:p w14:paraId="5E3FF127" w14:textId="77777777" w:rsidR="00161933" w:rsidRDefault="00161933" w:rsidP="00897994">
      <w:pPr>
        <w:pStyle w:val="ListParagraph"/>
        <w:tabs>
          <w:tab w:val="left" w:pos="4130"/>
        </w:tabs>
        <w:rPr>
          <w:rFonts w:asciiTheme="majorBidi" w:hAnsiTheme="majorBidi" w:cstheme="majorBidi"/>
        </w:rPr>
      </w:pPr>
    </w:p>
    <w:p w14:paraId="12E11FE7" w14:textId="77777777" w:rsidR="00161933" w:rsidRDefault="00161933" w:rsidP="00897994">
      <w:pPr>
        <w:pStyle w:val="ListParagraph"/>
        <w:tabs>
          <w:tab w:val="left" w:pos="4130"/>
        </w:tabs>
        <w:rPr>
          <w:rFonts w:asciiTheme="majorBidi" w:hAnsiTheme="majorBidi" w:cstheme="majorBidi"/>
        </w:rPr>
      </w:pPr>
    </w:p>
    <w:p w14:paraId="15D8F922" w14:textId="77777777" w:rsidR="00161933" w:rsidRDefault="00161933" w:rsidP="00897994">
      <w:pPr>
        <w:pStyle w:val="ListParagraph"/>
        <w:tabs>
          <w:tab w:val="left" w:pos="4130"/>
        </w:tabs>
        <w:rPr>
          <w:rFonts w:asciiTheme="majorBidi" w:hAnsiTheme="majorBidi" w:cstheme="majorBidi"/>
        </w:rPr>
      </w:pPr>
    </w:p>
    <w:p w14:paraId="4135C1D8" w14:textId="77777777" w:rsidR="00161933" w:rsidRDefault="00161933" w:rsidP="00897994">
      <w:pPr>
        <w:pStyle w:val="ListParagraph"/>
        <w:tabs>
          <w:tab w:val="left" w:pos="4130"/>
        </w:tabs>
        <w:rPr>
          <w:rFonts w:asciiTheme="majorBidi" w:hAnsiTheme="majorBidi" w:cstheme="majorBidi"/>
        </w:rPr>
      </w:pPr>
    </w:p>
    <w:p w14:paraId="37B9474A" w14:textId="77777777" w:rsidR="00161933" w:rsidRDefault="00161933" w:rsidP="00897994">
      <w:pPr>
        <w:pStyle w:val="ListParagraph"/>
        <w:tabs>
          <w:tab w:val="left" w:pos="4130"/>
        </w:tabs>
        <w:rPr>
          <w:rFonts w:asciiTheme="majorBidi" w:hAnsiTheme="majorBidi" w:cstheme="majorBidi"/>
        </w:rPr>
      </w:pPr>
    </w:p>
    <w:p w14:paraId="29C91CA5" w14:textId="77777777" w:rsidR="00161933" w:rsidRDefault="00161933" w:rsidP="00897994">
      <w:pPr>
        <w:pStyle w:val="ListParagraph"/>
        <w:tabs>
          <w:tab w:val="left" w:pos="4130"/>
        </w:tabs>
        <w:rPr>
          <w:rFonts w:asciiTheme="majorBidi" w:hAnsiTheme="majorBidi" w:cstheme="majorBidi"/>
        </w:rPr>
      </w:pPr>
    </w:p>
    <w:p w14:paraId="3FFEE295" w14:textId="77777777" w:rsidR="00161933" w:rsidRDefault="00161933" w:rsidP="00897994">
      <w:pPr>
        <w:pStyle w:val="ListParagraph"/>
        <w:tabs>
          <w:tab w:val="left" w:pos="4130"/>
        </w:tabs>
        <w:rPr>
          <w:rFonts w:asciiTheme="majorBidi" w:hAnsiTheme="majorBidi" w:cstheme="majorBidi"/>
        </w:rPr>
      </w:pPr>
    </w:p>
    <w:p w14:paraId="3BF34DD3" w14:textId="77777777" w:rsidR="00161933" w:rsidRDefault="00161933" w:rsidP="00897994">
      <w:pPr>
        <w:pStyle w:val="ListParagraph"/>
        <w:tabs>
          <w:tab w:val="left" w:pos="4130"/>
        </w:tabs>
        <w:rPr>
          <w:rFonts w:asciiTheme="majorBidi" w:hAnsiTheme="majorBidi" w:cstheme="majorBidi"/>
        </w:rPr>
      </w:pPr>
    </w:p>
    <w:p w14:paraId="24820235" w14:textId="77777777" w:rsidR="00161933" w:rsidRDefault="00161933" w:rsidP="00897994">
      <w:pPr>
        <w:pStyle w:val="ListParagraph"/>
        <w:tabs>
          <w:tab w:val="left" w:pos="4130"/>
        </w:tabs>
        <w:rPr>
          <w:rFonts w:asciiTheme="majorBidi" w:hAnsiTheme="majorBidi" w:cstheme="majorBidi"/>
        </w:rPr>
      </w:pPr>
    </w:p>
    <w:p w14:paraId="63C6FC98" w14:textId="77777777" w:rsidR="00161933" w:rsidRDefault="00161933" w:rsidP="00897994">
      <w:pPr>
        <w:pStyle w:val="ListParagraph"/>
        <w:tabs>
          <w:tab w:val="left" w:pos="4130"/>
        </w:tabs>
        <w:rPr>
          <w:rFonts w:asciiTheme="majorBidi" w:hAnsiTheme="majorBidi" w:cstheme="majorBidi"/>
        </w:rPr>
      </w:pPr>
    </w:p>
    <w:p w14:paraId="39DAB454" w14:textId="77777777" w:rsidR="00161933" w:rsidRDefault="00161933" w:rsidP="00897994">
      <w:pPr>
        <w:pStyle w:val="ListParagraph"/>
        <w:tabs>
          <w:tab w:val="left" w:pos="4130"/>
        </w:tabs>
        <w:rPr>
          <w:rFonts w:asciiTheme="majorBidi" w:hAnsiTheme="majorBidi" w:cstheme="majorBidi"/>
        </w:rPr>
      </w:pPr>
    </w:p>
    <w:p w14:paraId="6958F7FD" w14:textId="77777777" w:rsidR="00161933" w:rsidRDefault="00161933" w:rsidP="00897994">
      <w:pPr>
        <w:pStyle w:val="ListParagraph"/>
        <w:tabs>
          <w:tab w:val="left" w:pos="4130"/>
        </w:tabs>
        <w:rPr>
          <w:rFonts w:asciiTheme="majorBidi" w:hAnsiTheme="majorBidi" w:cstheme="majorBidi"/>
        </w:rPr>
      </w:pPr>
    </w:p>
    <w:p w14:paraId="616AB035" w14:textId="77777777" w:rsidR="00161933" w:rsidRDefault="00161933" w:rsidP="00897994">
      <w:pPr>
        <w:pStyle w:val="ListParagraph"/>
        <w:tabs>
          <w:tab w:val="left" w:pos="4130"/>
        </w:tabs>
        <w:rPr>
          <w:rFonts w:asciiTheme="majorBidi" w:hAnsiTheme="majorBidi" w:cstheme="majorBidi"/>
        </w:rPr>
      </w:pPr>
    </w:p>
    <w:p w14:paraId="7DAC2B70" w14:textId="77777777" w:rsidR="00161933" w:rsidRDefault="00161933" w:rsidP="00897994">
      <w:pPr>
        <w:pStyle w:val="ListParagraph"/>
        <w:tabs>
          <w:tab w:val="left" w:pos="4130"/>
        </w:tabs>
        <w:rPr>
          <w:rFonts w:asciiTheme="majorBidi" w:hAnsiTheme="majorBidi" w:cstheme="majorBidi"/>
        </w:rPr>
      </w:pPr>
    </w:p>
    <w:p w14:paraId="71D65927" w14:textId="77777777" w:rsidR="00161933" w:rsidRDefault="00161933" w:rsidP="00897994">
      <w:pPr>
        <w:pStyle w:val="ListParagraph"/>
        <w:tabs>
          <w:tab w:val="left" w:pos="4130"/>
        </w:tabs>
        <w:rPr>
          <w:rFonts w:asciiTheme="majorBidi" w:hAnsiTheme="majorBidi" w:cstheme="majorBidi"/>
        </w:rPr>
      </w:pPr>
    </w:p>
    <w:p w14:paraId="2C8C6800" w14:textId="77777777" w:rsidR="00CC7819" w:rsidRDefault="00CC7819" w:rsidP="00897994">
      <w:pPr>
        <w:pStyle w:val="ListParagraph"/>
        <w:tabs>
          <w:tab w:val="left" w:pos="4130"/>
        </w:tabs>
        <w:rPr>
          <w:rFonts w:asciiTheme="majorBidi" w:hAnsiTheme="majorBidi" w:cstheme="majorBidi"/>
        </w:rPr>
      </w:pPr>
    </w:p>
    <w:p w14:paraId="11642EAB" w14:textId="77777777" w:rsidR="00CC7819" w:rsidRDefault="00CC7819" w:rsidP="00897994">
      <w:pPr>
        <w:pStyle w:val="ListParagraph"/>
        <w:tabs>
          <w:tab w:val="left" w:pos="4130"/>
        </w:tabs>
        <w:rPr>
          <w:rFonts w:asciiTheme="majorBidi" w:hAnsiTheme="majorBidi" w:cstheme="majorBidi"/>
        </w:rPr>
      </w:pPr>
    </w:p>
    <w:p w14:paraId="2E18FE23" w14:textId="77777777" w:rsidR="00161933" w:rsidRDefault="00161933" w:rsidP="00897994">
      <w:pPr>
        <w:pStyle w:val="ListParagraph"/>
        <w:tabs>
          <w:tab w:val="left" w:pos="4130"/>
        </w:tabs>
        <w:rPr>
          <w:rFonts w:asciiTheme="majorBidi" w:hAnsiTheme="majorBidi" w:cstheme="majorBidi"/>
        </w:rPr>
      </w:pPr>
    </w:p>
    <w:p w14:paraId="74993CAD" w14:textId="77777777" w:rsidR="00161933" w:rsidRDefault="00161933" w:rsidP="00897994">
      <w:pPr>
        <w:pStyle w:val="ListParagraph"/>
        <w:tabs>
          <w:tab w:val="left" w:pos="4130"/>
        </w:tabs>
        <w:rPr>
          <w:rFonts w:asciiTheme="majorBidi" w:hAnsiTheme="majorBidi" w:cstheme="majorBidi"/>
        </w:rPr>
      </w:pPr>
    </w:p>
    <w:p w14:paraId="20120301" w14:textId="77777777" w:rsidR="00161933" w:rsidRDefault="00161933" w:rsidP="00897994">
      <w:pPr>
        <w:pStyle w:val="ListParagraph"/>
        <w:tabs>
          <w:tab w:val="left" w:pos="4130"/>
        </w:tabs>
        <w:rPr>
          <w:rFonts w:asciiTheme="majorBidi" w:hAnsiTheme="majorBidi" w:cstheme="majorBidi"/>
        </w:rPr>
      </w:pPr>
    </w:p>
    <w:p w14:paraId="2DCE532D" w14:textId="49CECD55" w:rsidR="0023390F" w:rsidRPr="00B06DDD" w:rsidRDefault="009A4513" w:rsidP="00B06DDD">
      <w:pPr>
        <w:pStyle w:val="Heading1"/>
        <w:spacing w:before="0"/>
        <w:ind w:left="0" w:firstLine="0"/>
        <w:jc w:val="center"/>
        <w:rPr>
          <w:rFonts w:asciiTheme="majorBidi" w:hAnsiTheme="majorBidi"/>
          <w:color w:val="auto"/>
          <w:sz w:val="22"/>
          <w:szCs w:val="22"/>
        </w:rPr>
      </w:pPr>
      <w:bookmarkStart w:id="103" w:name="_Toc198667417"/>
      <w:r w:rsidRPr="00B06DDD">
        <w:rPr>
          <w:rFonts w:asciiTheme="majorBidi" w:hAnsiTheme="majorBidi"/>
          <w:color w:val="auto"/>
          <w:sz w:val="22"/>
          <w:szCs w:val="22"/>
        </w:rPr>
        <w:lastRenderedPageBreak/>
        <w:t>D</w:t>
      </w:r>
      <w:r w:rsidR="009F6821" w:rsidRPr="00B06DDD">
        <w:rPr>
          <w:rFonts w:asciiTheme="majorBidi" w:hAnsiTheme="majorBidi"/>
          <w:color w:val="auto"/>
          <w:sz w:val="22"/>
          <w:szCs w:val="22"/>
        </w:rPr>
        <w:t>AFTAR PUSTAK</w:t>
      </w:r>
      <w:r w:rsidR="00231ECD" w:rsidRPr="00B06DDD">
        <w:rPr>
          <w:rFonts w:asciiTheme="majorBidi" w:hAnsiTheme="majorBidi"/>
          <w:color w:val="auto"/>
          <w:sz w:val="22"/>
          <w:szCs w:val="22"/>
        </w:rPr>
        <w:t>A</w:t>
      </w:r>
      <w:bookmarkEnd w:id="103"/>
    </w:p>
    <w:p w14:paraId="17168845" w14:textId="77777777" w:rsidR="0023390F" w:rsidRDefault="0023390F" w:rsidP="0023390F">
      <w:pPr>
        <w:tabs>
          <w:tab w:val="left" w:pos="4130"/>
        </w:tabs>
        <w:ind w:left="0" w:firstLine="0"/>
        <w:jc w:val="center"/>
        <w:rPr>
          <w:rFonts w:asciiTheme="majorBidi" w:hAnsiTheme="majorBidi" w:cstheme="majorBidi"/>
          <w:b/>
          <w:bCs/>
        </w:rPr>
      </w:pPr>
    </w:p>
    <w:p w14:paraId="1AA1AD76" w14:textId="18CE7AA9" w:rsidR="0023390F" w:rsidRDefault="00EA34ED" w:rsidP="00B06DDD">
      <w:pPr>
        <w:spacing w:line="240" w:lineRule="auto"/>
        <w:ind w:left="709" w:hanging="709"/>
        <w:rPr>
          <w:rFonts w:ascii="Times New Roman" w:hAnsi="Times New Roman" w:cs="Times New Roman"/>
        </w:rPr>
      </w:pPr>
      <w:r>
        <w:rPr>
          <w:rFonts w:ascii="Times New Roman" w:hAnsi="Times New Roman" w:cs="Times New Roman"/>
        </w:rPr>
        <w:t xml:space="preserve"> </w:t>
      </w:r>
      <w:r w:rsidR="0023390F" w:rsidRPr="00B7024B">
        <w:rPr>
          <w:rFonts w:ascii="Times New Roman" w:hAnsi="Times New Roman" w:cs="Times New Roman"/>
        </w:rPr>
        <w:t>Abdi, Muhammad Iwan</w:t>
      </w:r>
      <w:r w:rsidR="0023390F" w:rsidRPr="00AD2F9B">
        <w:rPr>
          <w:rFonts w:ascii="Times New Roman" w:hAnsi="Times New Roman" w:cs="Times New Roman"/>
        </w:rPr>
        <w:t>,</w:t>
      </w:r>
      <w:r w:rsidR="0023390F" w:rsidRPr="00B7024B">
        <w:rPr>
          <w:rFonts w:ascii="Times New Roman" w:hAnsi="Times New Roman" w:cs="Times New Roman"/>
        </w:rPr>
        <w:t xml:space="preserve"> "Contextual Teaching and Learning (CTL) dalam Pembelajaran PAI."</w:t>
      </w:r>
      <w:r w:rsidR="0023390F">
        <w:rPr>
          <w:rFonts w:ascii="Times New Roman" w:hAnsi="Times New Roman" w:cs="Times New Roman"/>
        </w:rPr>
        <w:t>j</w:t>
      </w:r>
      <w:r w:rsidR="0023390F" w:rsidRPr="00AD2F9B">
        <w:rPr>
          <w:rFonts w:ascii="Times New Roman" w:hAnsi="Times New Roman" w:cs="Times New Roman"/>
        </w:rPr>
        <w:t xml:space="preserve">urnal </w:t>
      </w:r>
      <w:r w:rsidR="0023390F" w:rsidRPr="00B7024B">
        <w:rPr>
          <w:rFonts w:ascii="Times New Roman" w:hAnsi="Times New Roman" w:cs="Times New Roman"/>
          <w:i/>
          <w:iCs/>
        </w:rPr>
        <w:t>Dinamika Ilmu</w:t>
      </w:r>
      <w:r w:rsidR="0023390F" w:rsidRPr="00B7024B">
        <w:rPr>
          <w:rFonts w:ascii="Times New Roman" w:hAnsi="Times New Roman" w:cs="Times New Roman"/>
        </w:rPr>
        <w:t> Vol 11,No 1,2011</w:t>
      </w:r>
    </w:p>
    <w:p w14:paraId="01FF8929" w14:textId="77777777" w:rsidR="00EA34ED" w:rsidRDefault="00EA34ED" w:rsidP="00B06DDD">
      <w:pPr>
        <w:spacing w:line="240" w:lineRule="auto"/>
        <w:ind w:left="709" w:hanging="709"/>
        <w:rPr>
          <w:rFonts w:ascii="Times New Roman" w:hAnsi="Times New Roman" w:cs="Times New Roman"/>
        </w:rPr>
      </w:pPr>
    </w:p>
    <w:p w14:paraId="478851E5"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Abdul Rahman dkk,Metode penelitian social,Bandung : widina bhakti persada,202</w:t>
      </w:r>
      <w:r>
        <w:rPr>
          <w:rFonts w:ascii="Times New Roman" w:hAnsi="Times New Roman" w:cs="Times New Roman"/>
        </w:rPr>
        <w:t>2</w:t>
      </w:r>
    </w:p>
    <w:p w14:paraId="53BAA9B6" w14:textId="77777777" w:rsidR="0023390F" w:rsidRDefault="0023390F" w:rsidP="00B06DDD">
      <w:pPr>
        <w:spacing w:line="240" w:lineRule="auto"/>
        <w:ind w:left="709" w:hanging="709"/>
        <w:rPr>
          <w:rFonts w:ascii="Times New Roman" w:hAnsi="Times New Roman" w:cs="Times New Roman"/>
        </w:rPr>
      </w:pPr>
    </w:p>
    <w:p w14:paraId="3B0D9E0F" w14:textId="77777777"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Adam, Bastari,"Peranan Manajemen Strategi Dan Manajemen Operasional Dalam Meningkatkan Mutu Pendidikan." </w:t>
      </w:r>
      <w:r w:rsidRPr="00AD2F9B">
        <w:rPr>
          <w:rFonts w:ascii="Times New Roman" w:hAnsi="Times New Roman" w:cs="Times New Roman"/>
          <w:i/>
          <w:iCs/>
        </w:rPr>
        <w:t>Jurnal Tahdzibi: Manajemen Pendidikan Islam</w:t>
      </w:r>
      <w:r w:rsidRPr="00AD2F9B">
        <w:rPr>
          <w:rFonts w:ascii="Times New Roman" w:hAnsi="Times New Roman" w:cs="Times New Roman"/>
        </w:rPr>
        <w:t>  Vol 3, No 2, 2021</w:t>
      </w:r>
    </w:p>
    <w:p w14:paraId="1475715B" w14:textId="77777777" w:rsidR="0023390F" w:rsidRDefault="0023390F" w:rsidP="00B06DDD">
      <w:pPr>
        <w:spacing w:line="240" w:lineRule="auto"/>
        <w:ind w:left="709" w:hanging="709"/>
        <w:rPr>
          <w:rFonts w:ascii="Times New Roman" w:hAnsi="Times New Roman" w:cs="Times New Roman"/>
        </w:rPr>
      </w:pPr>
    </w:p>
    <w:p w14:paraId="788A639B" w14:textId="77777777"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Aedi, Nur, "Bahan belajar mandiri metode penelitian pendidikan pengolahan dan analisis data ha</w:t>
      </w:r>
      <w:r>
        <w:rPr>
          <w:rFonts w:ascii="Times New Roman" w:hAnsi="Times New Roman" w:cs="Times New Roman"/>
        </w:rPr>
        <w:t>s</w:t>
      </w:r>
      <w:r w:rsidRPr="00AD2F9B">
        <w:rPr>
          <w:rFonts w:ascii="Times New Roman" w:hAnsi="Times New Roman" w:cs="Times New Roman"/>
        </w:rPr>
        <w:t>il penelitian."  SKRIPSI , Bandung : Universitas Pendidikan indonesia,2010</w:t>
      </w:r>
    </w:p>
    <w:p w14:paraId="701C304F" w14:textId="77777777" w:rsidR="0023390F" w:rsidRDefault="0023390F" w:rsidP="00B06DDD">
      <w:pPr>
        <w:spacing w:line="240" w:lineRule="auto"/>
        <w:ind w:left="709" w:hanging="709"/>
        <w:rPr>
          <w:rFonts w:ascii="Times New Roman" w:hAnsi="Times New Roman" w:cs="Times New Roman"/>
        </w:rPr>
      </w:pPr>
    </w:p>
    <w:p w14:paraId="04764269" w14:textId="77777777"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Agusta,dkk., “Menciptakan Sekolah Ramah Anak” ,Jurnal Pendidikan Dasar Perkhasa , 2019</w:t>
      </w:r>
    </w:p>
    <w:p w14:paraId="47DE656D" w14:textId="77777777" w:rsidR="0023390F" w:rsidRDefault="0023390F" w:rsidP="00B06DDD">
      <w:pPr>
        <w:spacing w:line="240" w:lineRule="auto"/>
        <w:ind w:left="709" w:hanging="709"/>
        <w:rPr>
          <w:rFonts w:ascii="Times New Roman" w:hAnsi="Times New Roman" w:cs="Times New Roman"/>
        </w:rPr>
      </w:pPr>
    </w:p>
    <w:p w14:paraId="39E5D1AD"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Akhyar, Yundri., "Implimentasi Program Sekolah Ramah Anak Di Tingkat Sekolah Dasar." </w:t>
      </w:r>
      <w:r w:rsidRPr="00B7024B">
        <w:rPr>
          <w:rFonts w:ascii="Times New Roman" w:hAnsi="Times New Roman" w:cs="Times New Roman"/>
          <w:i/>
          <w:iCs/>
        </w:rPr>
        <w:t>Al-Mujahadah: Islamic Education Journal</w:t>
      </w:r>
      <w:r w:rsidRPr="00B7024B">
        <w:rPr>
          <w:rFonts w:ascii="Times New Roman" w:hAnsi="Times New Roman" w:cs="Times New Roman"/>
        </w:rPr>
        <w:t xml:space="preserve">  </w:t>
      </w:r>
      <w:r w:rsidRPr="00AD2F9B">
        <w:rPr>
          <w:rFonts w:ascii="Times New Roman" w:hAnsi="Times New Roman" w:cs="Times New Roman"/>
        </w:rPr>
        <w:t>,</w:t>
      </w:r>
      <w:r w:rsidRPr="00B7024B">
        <w:rPr>
          <w:rFonts w:ascii="Times New Roman" w:hAnsi="Times New Roman" w:cs="Times New Roman"/>
        </w:rPr>
        <w:t>Vol 1, No 2, 2024</w:t>
      </w:r>
    </w:p>
    <w:p w14:paraId="40A9B3D6" w14:textId="77777777" w:rsidR="0023390F" w:rsidRDefault="0023390F" w:rsidP="00B06DDD">
      <w:pPr>
        <w:spacing w:line="240" w:lineRule="auto"/>
        <w:ind w:left="709" w:hanging="709"/>
        <w:rPr>
          <w:rFonts w:ascii="Times New Roman" w:hAnsi="Times New Roman" w:cs="Times New Roman"/>
        </w:rPr>
      </w:pPr>
    </w:p>
    <w:p w14:paraId="4964F85A"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Alfina, Alisa, and Rosyida Nurul Anwar,"Manajemen Sekolah Ramah Anak Paud Inklusi." </w:t>
      </w:r>
      <w:r w:rsidRPr="001D1836">
        <w:rPr>
          <w:rFonts w:ascii="Times New Roman" w:hAnsi="Times New Roman" w:cs="Times New Roman"/>
          <w:i/>
          <w:iCs/>
        </w:rPr>
        <w:t>Al-Tanzim: Jurnal Manajemen Pendidikan Islam</w:t>
      </w:r>
      <w:r w:rsidRPr="00AD2F9B">
        <w:rPr>
          <w:rFonts w:ascii="Times New Roman" w:hAnsi="Times New Roman" w:cs="Times New Roman"/>
          <w:i/>
          <w:iCs/>
        </w:rPr>
        <w:t>,</w:t>
      </w:r>
      <w:r w:rsidRPr="001D1836">
        <w:rPr>
          <w:rFonts w:ascii="Times New Roman" w:hAnsi="Times New Roman" w:cs="Times New Roman"/>
        </w:rPr>
        <w:t xml:space="preserve"> v</w:t>
      </w:r>
      <w:r w:rsidRPr="001D1836">
        <w:rPr>
          <w:rFonts w:ascii="Times New Roman" w:hAnsi="Times New Roman" w:cs="Times New Roman"/>
          <w:i/>
          <w:iCs/>
        </w:rPr>
        <w:t xml:space="preserve">ol </w:t>
      </w:r>
      <w:r w:rsidRPr="001D1836">
        <w:rPr>
          <w:rFonts w:ascii="Times New Roman" w:hAnsi="Times New Roman" w:cs="Times New Roman"/>
        </w:rPr>
        <w:t> 4, No 1</w:t>
      </w:r>
      <w:r w:rsidRPr="00AD2F9B">
        <w:rPr>
          <w:rFonts w:ascii="Times New Roman" w:hAnsi="Times New Roman" w:cs="Times New Roman"/>
        </w:rPr>
        <w:t>,</w:t>
      </w:r>
      <w:r w:rsidRPr="001D1836">
        <w:rPr>
          <w:rFonts w:ascii="Times New Roman" w:hAnsi="Times New Roman" w:cs="Times New Roman"/>
        </w:rPr>
        <w:t xml:space="preserve"> 2020</w:t>
      </w:r>
      <w:r w:rsidRPr="00AD2F9B">
        <w:rPr>
          <w:rFonts w:ascii="Times New Roman" w:hAnsi="Times New Roman" w:cs="Times New Roman"/>
        </w:rPr>
        <w:t>.</w:t>
      </w:r>
    </w:p>
    <w:p w14:paraId="0D6D8020" w14:textId="77777777" w:rsidR="0023390F" w:rsidRDefault="0023390F" w:rsidP="00B06DDD">
      <w:pPr>
        <w:spacing w:line="240" w:lineRule="auto"/>
        <w:ind w:left="709" w:hanging="709"/>
        <w:rPr>
          <w:rFonts w:ascii="Times New Roman" w:hAnsi="Times New Roman" w:cs="Times New Roman"/>
        </w:rPr>
      </w:pPr>
    </w:p>
    <w:p w14:paraId="3CD914C1" w14:textId="77777777"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Ali, Mohammad &amp;</w:t>
      </w:r>
      <w:r w:rsidRPr="00B7024B">
        <w:rPr>
          <w:rFonts w:ascii="Times New Roman" w:hAnsi="Times New Roman" w:cs="Times New Roman"/>
        </w:rPr>
        <w:t xml:space="preserve"> mohammad asrori,</w:t>
      </w:r>
      <w:r w:rsidRPr="00AD2F9B">
        <w:rPr>
          <w:rFonts w:ascii="Times New Roman" w:hAnsi="Times New Roman" w:cs="Times New Roman"/>
        </w:rPr>
        <w:t xml:space="preserve"> </w:t>
      </w:r>
      <w:r w:rsidRPr="00B7024B">
        <w:rPr>
          <w:rFonts w:ascii="Times New Roman" w:hAnsi="Times New Roman" w:cs="Times New Roman"/>
        </w:rPr>
        <w:t>metodologi dan aplikasi riset Pendidikan,</w:t>
      </w:r>
      <w:r w:rsidRPr="00AD2F9B">
        <w:rPr>
          <w:rFonts w:ascii="Times New Roman" w:hAnsi="Times New Roman" w:cs="Times New Roman"/>
        </w:rPr>
        <w:t xml:space="preserve"> </w:t>
      </w:r>
      <w:r w:rsidRPr="00B7024B">
        <w:rPr>
          <w:rFonts w:ascii="Times New Roman" w:hAnsi="Times New Roman" w:cs="Times New Roman"/>
        </w:rPr>
        <w:t>Jakarta : Bumi aksara,2014</w:t>
      </w:r>
    </w:p>
    <w:p w14:paraId="6EFE14BD" w14:textId="77777777" w:rsidR="0023390F" w:rsidRDefault="0023390F" w:rsidP="00B06DDD">
      <w:pPr>
        <w:spacing w:line="240" w:lineRule="auto"/>
        <w:ind w:left="709" w:hanging="709"/>
        <w:rPr>
          <w:rFonts w:ascii="Times New Roman" w:hAnsi="Times New Roman" w:cs="Times New Roman"/>
        </w:rPr>
      </w:pPr>
    </w:p>
    <w:p w14:paraId="246E94B1"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 xml:space="preserve">Amrina Dkk, “Sekolah Ramah Anak, Tantangan Dan Peluangnya Dalam Pembentukan Karakter Siswa Di Era Globalisasi”, </w:t>
      </w:r>
      <w:r w:rsidRPr="001D1836">
        <w:rPr>
          <w:rFonts w:ascii="Times New Roman" w:hAnsi="Times New Roman" w:cs="Times New Roman"/>
          <w:i/>
          <w:iCs/>
        </w:rPr>
        <w:t xml:space="preserve">Jurnal Obsesi : Jurnal Pendidikan Anak Usia Dini, </w:t>
      </w:r>
      <w:r w:rsidRPr="001D1836">
        <w:rPr>
          <w:rFonts w:ascii="Times New Roman" w:hAnsi="Times New Roman" w:cs="Times New Roman"/>
        </w:rPr>
        <w:t xml:space="preserve">Vol. 6, </w:t>
      </w:r>
      <w:r w:rsidRPr="00AD2F9B">
        <w:rPr>
          <w:rFonts w:ascii="Times New Roman" w:hAnsi="Times New Roman" w:cs="Times New Roman"/>
        </w:rPr>
        <w:t>No</w:t>
      </w:r>
      <w:r w:rsidRPr="001D1836">
        <w:rPr>
          <w:rFonts w:ascii="Times New Roman" w:hAnsi="Times New Roman" w:cs="Times New Roman"/>
        </w:rPr>
        <w:t xml:space="preserve"> 6, 2022</w:t>
      </w:r>
      <w:r w:rsidRPr="00AD2F9B">
        <w:rPr>
          <w:rFonts w:ascii="Times New Roman" w:hAnsi="Times New Roman" w:cs="Times New Roman"/>
        </w:rPr>
        <w:t>.</w:t>
      </w:r>
    </w:p>
    <w:p w14:paraId="414B11DC" w14:textId="77777777" w:rsidR="0023390F" w:rsidRDefault="0023390F" w:rsidP="00B06DDD">
      <w:pPr>
        <w:spacing w:line="240" w:lineRule="auto"/>
        <w:ind w:left="709" w:hanging="709"/>
        <w:rPr>
          <w:rFonts w:ascii="Times New Roman" w:hAnsi="Times New Roman" w:cs="Times New Roman"/>
        </w:rPr>
      </w:pPr>
    </w:p>
    <w:p w14:paraId="77F8EA4D"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lastRenderedPageBreak/>
        <w:t>Anandasari, S. F., Hidayat, R., &amp; Rizki, M. F., " Implementasi Kota Layak Anak Melalui Program Sekolah Ramah Anak (SRA) di Kota Bekasi.”, </w:t>
      </w:r>
      <w:r w:rsidRPr="00B7024B">
        <w:rPr>
          <w:rFonts w:ascii="Times New Roman" w:hAnsi="Times New Roman" w:cs="Times New Roman"/>
          <w:i/>
          <w:iCs/>
        </w:rPr>
        <w:t>Jurnal Kajian Ilmiah</w:t>
      </w:r>
      <w:r w:rsidRPr="00B7024B">
        <w:rPr>
          <w:rFonts w:ascii="Times New Roman" w:hAnsi="Times New Roman" w:cs="Times New Roman"/>
        </w:rPr>
        <w:t xml:space="preserve">, Vol </w:t>
      </w:r>
      <w:r w:rsidRPr="00B7024B">
        <w:rPr>
          <w:rFonts w:ascii="Times New Roman" w:hAnsi="Times New Roman" w:cs="Times New Roman"/>
          <w:i/>
          <w:iCs/>
        </w:rPr>
        <w:t>21</w:t>
      </w:r>
      <w:r w:rsidRPr="00B7024B">
        <w:rPr>
          <w:rFonts w:ascii="Times New Roman" w:hAnsi="Times New Roman" w:cs="Times New Roman"/>
        </w:rPr>
        <w:t>, No 4,2021)</w:t>
      </w:r>
    </w:p>
    <w:p w14:paraId="234193D2" w14:textId="77777777" w:rsidR="0023390F" w:rsidRDefault="0023390F" w:rsidP="00B06DDD">
      <w:pPr>
        <w:spacing w:line="240" w:lineRule="auto"/>
        <w:ind w:left="709" w:hanging="709"/>
        <w:rPr>
          <w:rFonts w:ascii="Times New Roman" w:hAnsi="Times New Roman" w:cs="Times New Roman"/>
        </w:rPr>
      </w:pPr>
    </w:p>
    <w:p w14:paraId="25D09EE8" w14:textId="77777777"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kern w:val="2"/>
          <w14:ligatures w14:val="standardContextual"/>
        </w:rPr>
        <w:t>Anas, “ Kurikulum dan metodologi pembelajaran pesantren. </w:t>
      </w:r>
      <w:r w:rsidRPr="00AD2F9B">
        <w:rPr>
          <w:rFonts w:ascii="Times New Roman" w:hAnsi="Times New Roman" w:cs="Times New Roman"/>
          <w:i/>
          <w:iCs/>
          <w:kern w:val="2"/>
          <w14:ligatures w14:val="standardContextual"/>
        </w:rPr>
        <w:t>Cendekia: Jurnal Kependidikan Dan Kemasyarakatan</w:t>
      </w:r>
      <w:r w:rsidRPr="00AD2F9B">
        <w:rPr>
          <w:rFonts w:ascii="Times New Roman" w:hAnsi="Times New Roman" w:cs="Times New Roman"/>
          <w:kern w:val="2"/>
          <w14:ligatures w14:val="standardContextual"/>
        </w:rPr>
        <w:t xml:space="preserve">, Vol </w:t>
      </w:r>
      <w:r w:rsidRPr="00AD2F9B">
        <w:rPr>
          <w:rFonts w:ascii="Times New Roman" w:hAnsi="Times New Roman" w:cs="Times New Roman"/>
          <w:i/>
          <w:iCs/>
          <w:kern w:val="2"/>
          <w14:ligatures w14:val="standardContextual"/>
        </w:rPr>
        <w:t>10</w:t>
      </w:r>
      <w:r w:rsidRPr="00AD2F9B">
        <w:rPr>
          <w:rFonts w:ascii="Times New Roman" w:hAnsi="Times New Roman" w:cs="Times New Roman"/>
          <w:kern w:val="2"/>
          <w14:ligatures w14:val="standardContextual"/>
        </w:rPr>
        <w:t>, No 1, 2012</w:t>
      </w:r>
      <w:r w:rsidRPr="00AD2F9B">
        <w:rPr>
          <w:rFonts w:ascii="Times New Roman" w:hAnsi="Times New Roman" w:cs="Times New Roman"/>
        </w:rPr>
        <w:t>.</w:t>
      </w:r>
    </w:p>
    <w:p w14:paraId="4F6CE5EC" w14:textId="77777777" w:rsidR="0023390F" w:rsidRDefault="0023390F" w:rsidP="00B06DDD">
      <w:pPr>
        <w:spacing w:line="240" w:lineRule="auto"/>
        <w:ind w:left="709" w:hanging="709"/>
        <w:rPr>
          <w:rFonts w:ascii="Times New Roman" w:hAnsi="Times New Roman" w:cs="Times New Roman"/>
        </w:rPr>
      </w:pPr>
    </w:p>
    <w:p w14:paraId="1FBD7F0E"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 xml:space="preserve">Anggito, Albi, </w:t>
      </w:r>
      <w:r w:rsidRPr="00AD2F9B">
        <w:rPr>
          <w:rFonts w:ascii="Times New Roman" w:hAnsi="Times New Roman" w:cs="Times New Roman"/>
        </w:rPr>
        <w:t>&amp;</w:t>
      </w:r>
      <w:r w:rsidRPr="00B7024B">
        <w:rPr>
          <w:rFonts w:ascii="Times New Roman" w:hAnsi="Times New Roman" w:cs="Times New Roman"/>
        </w:rPr>
        <w:t xml:space="preserve"> Johan Setiawan. Metodologi penelitian kualitatif. sukabumi : CV Jejak Publisher,2018</w:t>
      </w:r>
      <w:r w:rsidRPr="00AD2F9B">
        <w:rPr>
          <w:rFonts w:ascii="Times New Roman" w:hAnsi="Times New Roman" w:cs="Times New Roman"/>
        </w:rPr>
        <w:t>.</w:t>
      </w:r>
    </w:p>
    <w:p w14:paraId="43BFFA47" w14:textId="77777777" w:rsidR="0023390F" w:rsidRDefault="0023390F" w:rsidP="00B06DDD">
      <w:pPr>
        <w:spacing w:line="240" w:lineRule="auto"/>
        <w:ind w:left="709" w:hanging="709"/>
        <w:rPr>
          <w:rFonts w:ascii="Times New Roman" w:hAnsi="Times New Roman" w:cs="Times New Roman"/>
        </w:rPr>
      </w:pPr>
    </w:p>
    <w:p w14:paraId="36F1467E"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Anissatul mufarrokah,strategi belajar mengajar</w:t>
      </w:r>
      <w:r w:rsidRPr="00AD2F9B">
        <w:rPr>
          <w:rFonts w:ascii="Times New Roman" w:hAnsi="Times New Roman" w:cs="Times New Roman"/>
        </w:rPr>
        <w:t xml:space="preserve">, </w:t>
      </w:r>
      <w:r w:rsidRPr="001D1836">
        <w:rPr>
          <w:rFonts w:ascii="Times New Roman" w:hAnsi="Times New Roman" w:cs="Times New Roman"/>
        </w:rPr>
        <w:t>Yogyakarta : penerbit teras,2009</w:t>
      </w:r>
      <w:r w:rsidRPr="00AD2F9B">
        <w:rPr>
          <w:rFonts w:ascii="Times New Roman" w:hAnsi="Times New Roman" w:cs="Times New Roman"/>
        </w:rPr>
        <w:t>.</w:t>
      </w:r>
    </w:p>
    <w:p w14:paraId="612A1B4D" w14:textId="77777777" w:rsidR="0023390F" w:rsidRDefault="0023390F" w:rsidP="00B06DDD">
      <w:pPr>
        <w:spacing w:line="240" w:lineRule="auto"/>
        <w:ind w:left="709" w:hanging="709"/>
        <w:rPr>
          <w:rFonts w:ascii="Times New Roman" w:hAnsi="Times New Roman" w:cs="Times New Roman"/>
        </w:rPr>
      </w:pPr>
    </w:p>
    <w:p w14:paraId="27663669" w14:textId="77777777"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Aris &amp; Syukron S, “Perbandingan Metode Bandongan dan Sorogan dalam Memahami Kitab</w:t>
      </w:r>
    </w:p>
    <w:p w14:paraId="17422108" w14:textId="77777777" w:rsidR="0023390F" w:rsidRDefault="0023390F" w:rsidP="00B06DDD">
      <w:pPr>
        <w:spacing w:line="240" w:lineRule="auto"/>
        <w:ind w:left="709" w:hanging="709"/>
        <w:rPr>
          <w:rFonts w:ascii="Times New Roman" w:hAnsi="Times New Roman" w:cs="Times New Roman"/>
        </w:rPr>
      </w:pPr>
    </w:p>
    <w:p w14:paraId="5EF9DCF0" w14:textId="77777777"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Safinatunnajah.”, </w:t>
      </w:r>
      <w:r w:rsidRPr="00AD2F9B">
        <w:rPr>
          <w:rFonts w:ascii="Times New Roman" w:hAnsi="Times New Roman" w:cs="Times New Roman"/>
          <w:i/>
          <w:iCs/>
        </w:rPr>
        <w:t>TSAQAFATUNA: Jurnal Ilmu Pendidikan Islam</w:t>
      </w:r>
      <w:r w:rsidRPr="00AD2F9B">
        <w:rPr>
          <w:rFonts w:ascii="Times New Roman" w:hAnsi="Times New Roman" w:cs="Times New Roman"/>
        </w:rPr>
        <w:t xml:space="preserve">, Vol </w:t>
      </w:r>
      <w:r w:rsidRPr="00AD2F9B">
        <w:rPr>
          <w:rFonts w:ascii="Times New Roman" w:hAnsi="Times New Roman" w:cs="Times New Roman"/>
          <w:i/>
          <w:iCs/>
        </w:rPr>
        <w:t>2</w:t>
      </w:r>
      <w:r w:rsidRPr="00AD2F9B">
        <w:rPr>
          <w:rFonts w:ascii="Times New Roman" w:hAnsi="Times New Roman" w:cs="Times New Roman"/>
        </w:rPr>
        <w:t>, No 1, 2020</w:t>
      </w:r>
    </w:p>
    <w:p w14:paraId="329DC366" w14:textId="77777777" w:rsidR="0023390F" w:rsidRDefault="0023390F" w:rsidP="00B06DDD">
      <w:pPr>
        <w:spacing w:line="240" w:lineRule="auto"/>
        <w:ind w:left="709" w:hanging="709"/>
        <w:rPr>
          <w:rFonts w:ascii="Times New Roman" w:hAnsi="Times New Roman" w:cs="Times New Roman"/>
        </w:rPr>
      </w:pPr>
    </w:p>
    <w:p w14:paraId="695DDC38"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Arisanti, Devi. "Model Pembelajaran Kooperatif pada Pendidikan Agama Islam." </w:t>
      </w:r>
      <w:r w:rsidRPr="00B7024B">
        <w:rPr>
          <w:rFonts w:ascii="Times New Roman" w:hAnsi="Times New Roman" w:cs="Times New Roman"/>
          <w:i/>
          <w:iCs/>
        </w:rPr>
        <w:t>Al-Hikmah: Jurnal Agama Dan Ilmu Pengetahuan</w:t>
      </w:r>
      <w:r w:rsidRPr="00B7024B">
        <w:rPr>
          <w:rFonts w:ascii="Times New Roman" w:hAnsi="Times New Roman" w:cs="Times New Roman"/>
        </w:rPr>
        <w:t> , Vol 12, No 1, 2015</w:t>
      </w:r>
    </w:p>
    <w:p w14:paraId="3EDC13E5" w14:textId="77777777" w:rsidR="00062412" w:rsidRDefault="00062412" w:rsidP="00B06DDD">
      <w:pPr>
        <w:spacing w:line="240" w:lineRule="auto"/>
        <w:ind w:left="709" w:hanging="709"/>
        <w:rPr>
          <w:rFonts w:ascii="Times New Roman" w:hAnsi="Times New Roman" w:cs="Times New Roman"/>
        </w:rPr>
      </w:pPr>
    </w:p>
    <w:p w14:paraId="69F0F4C6" w14:textId="7CD96050"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 xml:space="preserve">Asep Kurniawan, metodologi penelitian Pendidikan, Bandung: </w:t>
      </w:r>
      <w:r w:rsidR="005B3F95">
        <w:rPr>
          <w:rFonts w:ascii="Times New Roman" w:hAnsi="Times New Roman" w:cs="Times New Roman"/>
        </w:rPr>
        <w:t>PT</w:t>
      </w:r>
      <w:r w:rsidRPr="00B7024B">
        <w:rPr>
          <w:rFonts w:ascii="Times New Roman" w:hAnsi="Times New Roman" w:cs="Times New Roman"/>
        </w:rPr>
        <w:t xml:space="preserve"> rosdakarya,2018</w:t>
      </w:r>
    </w:p>
    <w:p w14:paraId="5BEB4F88" w14:textId="77777777" w:rsidR="0023390F" w:rsidRDefault="0023390F" w:rsidP="00B06DDD">
      <w:pPr>
        <w:spacing w:line="240" w:lineRule="auto"/>
        <w:ind w:left="709" w:hanging="709"/>
        <w:rPr>
          <w:rFonts w:ascii="Times New Roman" w:hAnsi="Times New Roman" w:cs="Times New Roman"/>
        </w:rPr>
      </w:pPr>
    </w:p>
    <w:p w14:paraId="6D56FB0E"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Asma, Nurul. "Implementasi Manajemen Kelas Dalam Meningkatkan Minat Belajar Peserta Didik." </w:t>
      </w:r>
      <w:r w:rsidRPr="001D1836">
        <w:rPr>
          <w:rFonts w:ascii="Times New Roman" w:hAnsi="Times New Roman" w:cs="Times New Roman"/>
          <w:i/>
          <w:iCs/>
        </w:rPr>
        <w:t>Jurnal Tarbiyah Almuslim</w:t>
      </w:r>
      <w:r w:rsidRPr="001D1836">
        <w:rPr>
          <w:rFonts w:ascii="Times New Roman" w:hAnsi="Times New Roman" w:cs="Times New Roman"/>
        </w:rPr>
        <w:t> </w:t>
      </w:r>
      <w:r w:rsidRPr="00AD2F9B">
        <w:rPr>
          <w:rFonts w:ascii="Times New Roman" w:hAnsi="Times New Roman" w:cs="Times New Roman"/>
        </w:rPr>
        <w:t xml:space="preserve">, </w:t>
      </w:r>
      <w:r w:rsidRPr="001D1836">
        <w:rPr>
          <w:rFonts w:ascii="Times New Roman" w:hAnsi="Times New Roman" w:cs="Times New Roman"/>
        </w:rPr>
        <w:t>Vol 1,No 1,2023</w:t>
      </w:r>
      <w:r w:rsidRPr="00AD2F9B">
        <w:rPr>
          <w:rFonts w:ascii="Times New Roman" w:hAnsi="Times New Roman" w:cs="Times New Roman"/>
        </w:rPr>
        <w:t>.</w:t>
      </w:r>
    </w:p>
    <w:p w14:paraId="3CEA4272" w14:textId="77777777" w:rsidR="0023390F" w:rsidRDefault="0023390F" w:rsidP="00B06DDD">
      <w:pPr>
        <w:spacing w:line="240" w:lineRule="auto"/>
        <w:ind w:left="709" w:hanging="709"/>
        <w:rPr>
          <w:rFonts w:ascii="Times New Roman" w:hAnsi="Times New Roman" w:cs="Times New Roman"/>
        </w:rPr>
      </w:pPr>
    </w:p>
    <w:p w14:paraId="0203DAB9"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Baen Faldin,"Studi Literatur: Penggunaan Strategi Pembelajaran Kontekstual dalam Pendidikan</w:t>
      </w:r>
      <w:r>
        <w:rPr>
          <w:rFonts w:ascii="Times New Roman" w:hAnsi="Times New Roman" w:cs="Times New Roman"/>
        </w:rPr>
        <w:t xml:space="preserve"> </w:t>
      </w:r>
      <w:r w:rsidRPr="00B7024B">
        <w:rPr>
          <w:rFonts w:ascii="Times New Roman" w:hAnsi="Times New Roman" w:cs="Times New Roman"/>
        </w:rPr>
        <w:t>Agama Islam." </w:t>
      </w:r>
      <w:r w:rsidRPr="00AD2F9B">
        <w:rPr>
          <w:rFonts w:ascii="Times New Roman" w:hAnsi="Times New Roman" w:cs="Times New Roman"/>
        </w:rPr>
        <w:t xml:space="preserve">, </w:t>
      </w:r>
      <w:r w:rsidRPr="00B7024B">
        <w:rPr>
          <w:rFonts w:ascii="Times New Roman" w:hAnsi="Times New Roman" w:cs="Times New Roman"/>
          <w:i/>
          <w:iCs/>
        </w:rPr>
        <w:t>Manalisih: Jurnal Penelitian, Sosial, dan Humaniora</w:t>
      </w:r>
      <w:r w:rsidRPr="00B7024B">
        <w:rPr>
          <w:rFonts w:ascii="Times New Roman" w:hAnsi="Times New Roman" w:cs="Times New Roman"/>
        </w:rPr>
        <w:t> ,Vol.1, No .1 ,  2023</w:t>
      </w:r>
    </w:p>
    <w:p w14:paraId="3B39E189" w14:textId="77777777" w:rsidR="0023390F" w:rsidRDefault="0023390F" w:rsidP="00B06DDD">
      <w:pPr>
        <w:spacing w:line="240" w:lineRule="auto"/>
        <w:ind w:left="709" w:hanging="709"/>
        <w:rPr>
          <w:rFonts w:ascii="Times New Roman" w:hAnsi="Times New Roman" w:cs="Times New Roman"/>
        </w:rPr>
      </w:pPr>
    </w:p>
    <w:p w14:paraId="368E267A" w14:textId="77777777" w:rsidR="0023390F" w:rsidRDefault="0023390F" w:rsidP="00B06DDD">
      <w:pPr>
        <w:spacing w:line="240" w:lineRule="auto"/>
        <w:ind w:left="709" w:hanging="709"/>
        <w:rPr>
          <w:rFonts w:ascii="Times New Roman" w:hAnsi="Times New Roman" w:cs="Times New Roman"/>
        </w:rPr>
      </w:pPr>
      <w:r w:rsidRPr="009E755F">
        <w:rPr>
          <w:rFonts w:ascii="Times New Roman" w:hAnsi="Times New Roman" w:cs="Times New Roman"/>
        </w:rPr>
        <w:t>Bakara djibat,</w:t>
      </w:r>
      <w:r w:rsidRPr="009E755F">
        <w:rPr>
          <w:rFonts w:ascii="Times New Roman" w:hAnsi="Times New Roman" w:cs="Times New Roman"/>
          <w:i/>
          <w:iCs/>
        </w:rPr>
        <w:t>Teori belajar dan model pembelajaran inovatif prespektif teori dan praktis</w:t>
      </w:r>
      <w:r w:rsidRPr="009E755F">
        <w:rPr>
          <w:rFonts w:ascii="Times New Roman" w:hAnsi="Times New Roman" w:cs="Times New Roman"/>
        </w:rPr>
        <w:t>,</w:t>
      </w:r>
      <w:r>
        <w:rPr>
          <w:rFonts w:ascii="Times New Roman" w:hAnsi="Times New Roman" w:cs="Times New Roman"/>
        </w:rPr>
        <w:t xml:space="preserve"> </w:t>
      </w:r>
      <w:r w:rsidRPr="009E755F">
        <w:rPr>
          <w:rFonts w:ascii="Times New Roman" w:hAnsi="Times New Roman" w:cs="Times New Roman"/>
        </w:rPr>
        <w:t>Yogyakarta : Cv budi utama,2012</w:t>
      </w:r>
    </w:p>
    <w:p w14:paraId="0666EAC5" w14:textId="77777777" w:rsidR="0023390F" w:rsidRDefault="0023390F" w:rsidP="00B06DDD">
      <w:pPr>
        <w:spacing w:line="240" w:lineRule="auto"/>
        <w:ind w:left="709" w:hanging="709"/>
        <w:rPr>
          <w:rFonts w:ascii="Times New Roman" w:hAnsi="Times New Roman" w:cs="Times New Roman"/>
        </w:rPr>
      </w:pPr>
    </w:p>
    <w:p w14:paraId="35492FE1"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lastRenderedPageBreak/>
        <w:t>Banamtuan, Erni F. "Evaluasi Program Sekolah Ramah Anak (SRA) Berbasis Nilai di SD Inpres Liliba Kota Kupang Tahun Pelajaran 2012/2013." </w:t>
      </w:r>
      <w:r w:rsidRPr="001D1836">
        <w:rPr>
          <w:rFonts w:ascii="Times New Roman" w:hAnsi="Times New Roman" w:cs="Times New Roman"/>
          <w:i/>
          <w:iCs/>
        </w:rPr>
        <w:t>Jurnal Ilmu Pendidikan (JIP)</w:t>
      </w:r>
      <w:r w:rsidRPr="001D1836">
        <w:rPr>
          <w:rFonts w:ascii="Times New Roman" w:hAnsi="Times New Roman" w:cs="Times New Roman"/>
        </w:rPr>
        <w:t>, Vol 4,No 1, 2019</w:t>
      </w:r>
      <w:r w:rsidRPr="00AD2F9B">
        <w:rPr>
          <w:rFonts w:ascii="Times New Roman" w:hAnsi="Times New Roman" w:cs="Times New Roman"/>
        </w:rPr>
        <w:t>.</w:t>
      </w:r>
    </w:p>
    <w:p w14:paraId="53BE99F0" w14:textId="77777777" w:rsidR="0023390F" w:rsidRDefault="0023390F" w:rsidP="00B06DDD">
      <w:pPr>
        <w:spacing w:line="240" w:lineRule="auto"/>
        <w:ind w:left="709" w:hanging="709"/>
        <w:rPr>
          <w:rFonts w:ascii="Times New Roman" w:hAnsi="Times New Roman" w:cs="Times New Roman"/>
        </w:rPr>
      </w:pPr>
    </w:p>
    <w:p w14:paraId="522465CD"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 xml:space="preserve">Candrasari,Dkk.. "Sekolah Ramah Anak Dalam Perspektif Pendidikan Agama Islam Pada Jenjang Pendidikan Dasar." </w:t>
      </w:r>
      <w:r w:rsidRPr="001D1836">
        <w:rPr>
          <w:rFonts w:ascii="Times New Roman" w:hAnsi="Times New Roman" w:cs="Times New Roman"/>
          <w:i/>
          <w:iCs/>
        </w:rPr>
        <w:t xml:space="preserve">Fikrotuna: Jurnal Pendidikan Dan Manajemen Islam </w:t>
      </w:r>
      <w:r w:rsidRPr="00AD2F9B">
        <w:rPr>
          <w:rFonts w:ascii="Times New Roman" w:hAnsi="Times New Roman" w:cs="Times New Roman"/>
        </w:rPr>
        <w:t xml:space="preserve">, </w:t>
      </w:r>
      <w:r w:rsidRPr="001D1836">
        <w:rPr>
          <w:rFonts w:ascii="Times New Roman" w:hAnsi="Times New Roman" w:cs="Times New Roman"/>
        </w:rPr>
        <w:t>Vol.11, No 02,</w:t>
      </w:r>
      <w:r w:rsidRPr="00AD2F9B">
        <w:rPr>
          <w:rFonts w:ascii="Times New Roman" w:hAnsi="Times New Roman" w:cs="Times New Roman"/>
        </w:rPr>
        <w:t>2</w:t>
      </w:r>
      <w:r w:rsidRPr="001D1836">
        <w:rPr>
          <w:rFonts w:ascii="Times New Roman" w:hAnsi="Times New Roman" w:cs="Times New Roman"/>
        </w:rPr>
        <w:t>022</w:t>
      </w:r>
      <w:r w:rsidRPr="00AD2F9B">
        <w:rPr>
          <w:rFonts w:ascii="Times New Roman" w:hAnsi="Times New Roman" w:cs="Times New Roman"/>
        </w:rPr>
        <w:t>.</w:t>
      </w:r>
    </w:p>
    <w:p w14:paraId="59624C9A" w14:textId="77777777" w:rsidR="0023390F" w:rsidRDefault="0023390F" w:rsidP="00B06DDD">
      <w:pPr>
        <w:spacing w:line="240" w:lineRule="auto"/>
        <w:ind w:left="709" w:hanging="709"/>
        <w:rPr>
          <w:rFonts w:ascii="Times New Roman" w:hAnsi="Times New Roman" w:cs="Times New Roman"/>
        </w:rPr>
      </w:pPr>
    </w:p>
    <w:p w14:paraId="2B2195B3" w14:textId="77777777"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 xml:space="preserve">Diyana, </w:t>
      </w:r>
      <w:r w:rsidRPr="00B7024B">
        <w:rPr>
          <w:rFonts w:ascii="Times New Roman" w:hAnsi="Times New Roman" w:cs="Times New Roman"/>
        </w:rPr>
        <w:t xml:space="preserve">Murti Rafidati  </w:t>
      </w:r>
      <w:r w:rsidRPr="00AD2F9B">
        <w:rPr>
          <w:rFonts w:ascii="Times New Roman" w:hAnsi="Times New Roman" w:cs="Times New Roman"/>
        </w:rPr>
        <w:t xml:space="preserve">&amp; </w:t>
      </w:r>
      <w:r w:rsidRPr="00B7024B">
        <w:rPr>
          <w:rFonts w:ascii="Times New Roman" w:hAnsi="Times New Roman" w:cs="Times New Roman"/>
        </w:rPr>
        <w:t>Eny Winarti. "Desain Pembelajaran Ramah Anak di Sekolah Dasar (Suatu Kajian Teori)." </w:t>
      </w:r>
      <w:r w:rsidRPr="00B7024B">
        <w:rPr>
          <w:rFonts w:ascii="Times New Roman" w:hAnsi="Times New Roman" w:cs="Times New Roman"/>
          <w:i/>
          <w:iCs/>
        </w:rPr>
        <w:t>Pedadidaktika: Jurnal Ilmiah Pendidikan Guru Sekolah Dasar</w:t>
      </w:r>
      <w:r w:rsidRPr="00B7024B">
        <w:rPr>
          <w:rFonts w:ascii="Times New Roman" w:hAnsi="Times New Roman" w:cs="Times New Roman"/>
        </w:rPr>
        <w:t> </w:t>
      </w:r>
      <w:r w:rsidRPr="00AD2F9B">
        <w:rPr>
          <w:rFonts w:ascii="Times New Roman" w:hAnsi="Times New Roman" w:cs="Times New Roman"/>
        </w:rPr>
        <w:t xml:space="preserve">, </w:t>
      </w:r>
      <w:r w:rsidRPr="00B7024B">
        <w:rPr>
          <w:rFonts w:ascii="Times New Roman" w:hAnsi="Times New Roman" w:cs="Times New Roman"/>
        </w:rPr>
        <w:t xml:space="preserve">Vol 10,No </w:t>
      </w:r>
      <w:r w:rsidRPr="00AD2F9B">
        <w:rPr>
          <w:rFonts w:ascii="Times New Roman" w:hAnsi="Times New Roman" w:cs="Times New Roman"/>
        </w:rPr>
        <w:t>3, 2023.</w:t>
      </w:r>
    </w:p>
    <w:p w14:paraId="6A8AC4C3" w14:textId="77777777" w:rsidR="0023390F" w:rsidRDefault="0023390F" w:rsidP="00B06DDD">
      <w:pPr>
        <w:spacing w:line="240" w:lineRule="auto"/>
        <w:ind w:left="709" w:hanging="709"/>
        <w:rPr>
          <w:rFonts w:ascii="Times New Roman" w:hAnsi="Times New Roman" w:cs="Times New Roman"/>
        </w:rPr>
      </w:pPr>
    </w:p>
    <w:p w14:paraId="68AB6E77" w14:textId="77777777"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D</w:t>
      </w:r>
      <w:r w:rsidRPr="001D1836">
        <w:rPr>
          <w:rFonts w:ascii="Times New Roman" w:hAnsi="Times New Roman" w:cs="Times New Roman"/>
        </w:rPr>
        <w:t>jamarah</w:t>
      </w:r>
      <w:r w:rsidRPr="00AD2F9B">
        <w:rPr>
          <w:rFonts w:ascii="Times New Roman" w:hAnsi="Times New Roman" w:cs="Times New Roman"/>
        </w:rPr>
        <w:t xml:space="preserve">, Syaiful Bahri &amp; </w:t>
      </w:r>
      <w:r w:rsidRPr="001D1836">
        <w:rPr>
          <w:rFonts w:ascii="Times New Roman" w:hAnsi="Times New Roman" w:cs="Times New Roman"/>
        </w:rPr>
        <w:t>aswan zain,strategi belajar mengajar,</w:t>
      </w:r>
      <w:r w:rsidRPr="00AD2F9B">
        <w:rPr>
          <w:rFonts w:ascii="Times New Roman" w:hAnsi="Times New Roman" w:cs="Times New Roman"/>
        </w:rPr>
        <w:t>J</w:t>
      </w:r>
      <w:r w:rsidRPr="001D1836">
        <w:rPr>
          <w:rFonts w:ascii="Times New Roman" w:hAnsi="Times New Roman" w:cs="Times New Roman"/>
        </w:rPr>
        <w:t>akarta : rineka cipta,2010</w:t>
      </w:r>
      <w:r w:rsidRPr="00AD2F9B">
        <w:rPr>
          <w:rFonts w:ascii="Times New Roman" w:hAnsi="Times New Roman" w:cs="Times New Roman"/>
        </w:rPr>
        <w:t>.</w:t>
      </w:r>
    </w:p>
    <w:p w14:paraId="13B9AE37" w14:textId="77777777" w:rsidR="0023390F" w:rsidRDefault="0023390F" w:rsidP="00B06DDD">
      <w:pPr>
        <w:spacing w:line="240" w:lineRule="auto"/>
        <w:ind w:left="709" w:hanging="709"/>
        <w:rPr>
          <w:rFonts w:ascii="Times New Roman" w:hAnsi="Times New Roman" w:cs="Times New Roman"/>
        </w:rPr>
      </w:pPr>
    </w:p>
    <w:p w14:paraId="555D256F"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Erwin</w:t>
      </w:r>
      <w:r w:rsidRPr="00AD2F9B">
        <w:rPr>
          <w:rFonts w:ascii="Times New Roman" w:hAnsi="Times New Roman" w:cs="Times New Roman"/>
        </w:rPr>
        <w:t xml:space="preserve">, </w:t>
      </w:r>
      <w:r w:rsidRPr="00B7024B">
        <w:rPr>
          <w:rFonts w:ascii="Times New Roman" w:hAnsi="Times New Roman" w:cs="Times New Roman"/>
        </w:rPr>
        <w:t>widiasworo,</w:t>
      </w:r>
      <w:r w:rsidRPr="00AD2F9B">
        <w:rPr>
          <w:rFonts w:ascii="Times New Roman" w:hAnsi="Times New Roman" w:cs="Times New Roman"/>
        </w:rPr>
        <w:t xml:space="preserve"> </w:t>
      </w:r>
      <w:r w:rsidRPr="00B7024B">
        <w:rPr>
          <w:rFonts w:ascii="Times New Roman" w:hAnsi="Times New Roman" w:cs="Times New Roman"/>
        </w:rPr>
        <w:t>Mahir penelitian Pendidikan modern,</w:t>
      </w:r>
      <w:r w:rsidRPr="00AD2F9B">
        <w:rPr>
          <w:rFonts w:ascii="Times New Roman" w:hAnsi="Times New Roman" w:cs="Times New Roman"/>
        </w:rPr>
        <w:t xml:space="preserve"> Y</w:t>
      </w:r>
      <w:r w:rsidRPr="00B7024B">
        <w:rPr>
          <w:rFonts w:ascii="Times New Roman" w:hAnsi="Times New Roman" w:cs="Times New Roman"/>
        </w:rPr>
        <w:t>ogyakarta : Araska,2018</w:t>
      </w:r>
    </w:p>
    <w:p w14:paraId="7171E8AA" w14:textId="77777777" w:rsidR="0023390F" w:rsidRDefault="0023390F" w:rsidP="00B06DDD">
      <w:pPr>
        <w:spacing w:line="240" w:lineRule="auto"/>
        <w:ind w:left="709" w:hanging="709"/>
        <w:rPr>
          <w:rFonts w:ascii="Times New Roman" w:hAnsi="Times New Roman" w:cs="Times New Roman"/>
        </w:rPr>
      </w:pPr>
    </w:p>
    <w:p w14:paraId="39F7BDB1" w14:textId="38679604"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 xml:space="preserve">Fahdi Fahlevi, KPAI:Pengaduan Kekerasan Anak Mencapai 141 Kasus, dalam </w:t>
      </w:r>
      <w:hyperlink r:id="rId18" w:history="1">
        <w:r w:rsidRPr="00AD2F9B">
          <w:rPr>
            <w:rStyle w:val="Hyperlink"/>
            <w:rFonts w:ascii="Times New Roman" w:hAnsi="Times New Roman" w:cs="Times New Roman"/>
          </w:rPr>
          <w:t>https://www.tribunnews.com/nasional/2024/03/12/kpai-sejak-2024-pengaduan-kekerasan-anak-mencapai-141-kasus-35-persen-di-lingkungan-pendidikan, diakses</w:t>
        </w:r>
      </w:hyperlink>
      <w:r w:rsidRPr="00AD2F9B">
        <w:rPr>
          <w:rFonts w:ascii="Times New Roman" w:hAnsi="Times New Roman" w:cs="Times New Roman"/>
          <w:u w:val="single"/>
        </w:rPr>
        <w:t xml:space="preserve"> </w:t>
      </w:r>
      <w:r w:rsidRPr="00AD2F9B">
        <w:rPr>
          <w:rFonts w:ascii="Times New Roman" w:hAnsi="Times New Roman" w:cs="Times New Roman"/>
        </w:rPr>
        <w:t>pada 2 Desember 2024</w:t>
      </w:r>
    </w:p>
    <w:p w14:paraId="7034F38F" w14:textId="77777777" w:rsidR="0023390F" w:rsidRDefault="0023390F" w:rsidP="00B06DDD">
      <w:pPr>
        <w:spacing w:line="240" w:lineRule="auto"/>
        <w:ind w:left="709" w:hanging="709"/>
        <w:rPr>
          <w:rFonts w:ascii="Times New Roman" w:hAnsi="Times New Roman" w:cs="Times New Roman"/>
        </w:rPr>
      </w:pPr>
    </w:p>
    <w:p w14:paraId="3A70A0FF" w14:textId="77777777" w:rsidR="0023390F" w:rsidRDefault="0023390F" w:rsidP="00B06DDD">
      <w:pPr>
        <w:spacing w:line="240" w:lineRule="auto"/>
        <w:ind w:left="709" w:hanging="709"/>
        <w:rPr>
          <w:rFonts w:ascii="Times New Roman" w:hAnsi="Times New Roman" w:cs="Times New Roman"/>
        </w:rPr>
      </w:pPr>
      <w:r w:rsidRPr="009E755F">
        <w:rPr>
          <w:rFonts w:ascii="Times New Roman" w:hAnsi="Times New Roman" w:cs="Times New Roman"/>
        </w:rPr>
        <w:t>Fahmi, A, “Implementasi program sekolah ramah anak dalam proses pembelajaran.” </w:t>
      </w:r>
      <w:r w:rsidRPr="009E755F">
        <w:rPr>
          <w:rFonts w:ascii="Times New Roman" w:hAnsi="Times New Roman" w:cs="Times New Roman"/>
          <w:i/>
          <w:iCs/>
        </w:rPr>
        <w:t>Jurnal Visionary: Penelitian Dan Pengembangan Dibidang Administrasi Pendidikan</w:t>
      </w:r>
      <w:r w:rsidRPr="009E755F">
        <w:rPr>
          <w:rFonts w:ascii="Times New Roman" w:hAnsi="Times New Roman" w:cs="Times New Roman"/>
        </w:rPr>
        <w:t xml:space="preserve">, Vol </w:t>
      </w:r>
      <w:r w:rsidRPr="009E755F">
        <w:rPr>
          <w:rFonts w:ascii="Times New Roman" w:hAnsi="Times New Roman" w:cs="Times New Roman"/>
          <w:i/>
          <w:iCs/>
        </w:rPr>
        <w:t xml:space="preserve">9, No </w:t>
      </w:r>
      <w:r w:rsidRPr="009E755F">
        <w:rPr>
          <w:rFonts w:ascii="Times New Roman" w:hAnsi="Times New Roman" w:cs="Times New Roman"/>
        </w:rPr>
        <w:t>1, 2021</w:t>
      </w:r>
      <w:r w:rsidRPr="00AD2F9B">
        <w:rPr>
          <w:rFonts w:ascii="Times New Roman" w:hAnsi="Times New Roman" w:cs="Times New Roman"/>
        </w:rPr>
        <w:t>.</w:t>
      </w:r>
    </w:p>
    <w:p w14:paraId="0DDD2DC8" w14:textId="77777777" w:rsidR="0023390F" w:rsidRDefault="0023390F" w:rsidP="00B06DDD">
      <w:pPr>
        <w:spacing w:line="240" w:lineRule="auto"/>
        <w:ind w:left="709" w:hanging="709"/>
        <w:rPr>
          <w:rFonts w:ascii="Times New Roman" w:hAnsi="Times New Roman" w:cs="Times New Roman"/>
        </w:rPr>
      </w:pPr>
    </w:p>
    <w:p w14:paraId="79320EA5" w14:textId="220119B4"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Faisol ,Gus dur dan pendidikan islam, yogyakarta : Ar ruzz media,2011</w:t>
      </w:r>
      <w:r w:rsidR="005B3F95">
        <w:rPr>
          <w:rFonts w:ascii="Times New Roman" w:hAnsi="Times New Roman" w:cs="Times New Roman"/>
        </w:rPr>
        <w:t>.</w:t>
      </w:r>
    </w:p>
    <w:p w14:paraId="1068CA9A" w14:textId="77777777" w:rsidR="0023390F" w:rsidRDefault="0023390F" w:rsidP="00B06DDD">
      <w:pPr>
        <w:spacing w:line="240" w:lineRule="auto"/>
        <w:ind w:left="709" w:hanging="709"/>
        <w:rPr>
          <w:rFonts w:ascii="Times New Roman" w:hAnsi="Times New Roman" w:cs="Times New Roman"/>
        </w:rPr>
      </w:pPr>
    </w:p>
    <w:p w14:paraId="1F3136C3" w14:textId="1600B934"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Fauziati, Endang, "Pelatihan Dan Modelling Implementasi Sekolah Ramah Anak Bagi Guru</w:t>
      </w:r>
      <w:r>
        <w:rPr>
          <w:rFonts w:ascii="Times New Roman" w:hAnsi="Times New Roman" w:cs="Times New Roman"/>
        </w:rPr>
        <w:t xml:space="preserve"> </w:t>
      </w:r>
      <w:r w:rsidRPr="001D1836">
        <w:rPr>
          <w:rFonts w:ascii="Times New Roman" w:hAnsi="Times New Roman" w:cs="Times New Roman"/>
        </w:rPr>
        <w:t>Guru Sekolah Menengah Atas." </w:t>
      </w:r>
      <w:r w:rsidRPr="001D1836">
        <w:rPr>
          <w:rFonts w:ascii="Times New Roman" w:hAnsi="Times New Roman" w:cs="Times New Roman"/>
          <w:i/>
          <w:iCs/>
        </w:rPr>
        <w:t>SELAPARANG: Jurnal Pengabdian Masyarakat Berkemajuan</w:t>
      </w:r>
      <w:r w:rsidRPr="001D1836">
        <w:rPr>
          <w:rFonts w:ascii="Times New Roman" w:hAnsi="Times New Roman" w:cs="Times New Roman"/>
        </w:rPr>
        <w:t> , vol 5,no 1, 2021</w:t>
      </w:r>
      <w:r w:rsidRPr="00AD2F9B">
        <w:rPr>
          <w:rFonts w:ascii="Times New Roman" w:hAnsi="Times New Roman" w:cs="Times New Roman"/>
        </w:rPr>
        <w:t>.</w:t>
      </w:r>
    </w:p>
    <w:p w14:paraId="3E0E8EE3" w14:textId="77777777" w:rsidR="0023390F" w:rsidRDefault="0023390F" w:rsidP="00B06DDD">
      <w:pPr>
        <w:spacing w:line="240" w:lineRule="auto"/>
        <w:ind w:left="709" w:hanging="709"/>
        <w:rPr>
          <w:rFonts w:ascii="Times New Roman" w:hAnsi="Times New Roman" w:cs="Times New Roman"/>
        </w:rPr>
      </w:pPr>
    </w:p>
    <w:p w14:paraId="4F8C6F35"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Hakim, Dede Abdul. "Internalisasi Nilai-Nilai Pendidikan Agama Islam melalui Metode Pembiasaan Siswa Madrasah Ibtidaiyah." </w:t>
      </w:r>
      <w:r w:rsidRPr="001D1836">
        <w:rPr>
          <w:rFonts w:ascii="Times New Roman" w:hAnsi="Times New Roman" w:cs="Times New Roman"/>
          <w:i/>
          <w:iCs/>
        </w:rPr>
        <w:t>Comserva: Jurnal Penelitian dan Pengabdian Masyarakat</w:t>
      </w:r>
      <w:r w:rsidRPr="00AD2F9B">
        <w:rPr>
          <w:rFonts w:ascii="Times New Roman" w:hAnsi="Times New Roman" w:cs="Times New Roman"/>
        </w:rPr>
        <w:t xml:space="preserve">, </w:t>
      </w:r>
      <w:r w:rsidRPr="001D1836">
        <w:rPr>
          <w:rFonts w:ascii="Times New Roman" w:hAnsi="Times New Roman" w:cs="Times New Roman"/>
        </w:rPr>
        <w:t>vol 1,No 12,2022</w:t>
      </w:r>
      <w:r w:rsidRPr="00AD2F9B">
        <w:rPr>
          <w:rFonts w:ascii="Times New Roman" w:hAnsi="Times New Roman" w:cs="Times New Roman"/>
        </w:rPr>
        <w:t>.</w:t>
      </w:r>
    </w:p>
    <w:p w14:paraId="59932ECD" w14:textId="77777777" w:rsidR="0023390F" w:rsidRDefault="0023390F" w:rsidP="00B06DDD">
      <w:pPr>
        <w:spacing w:line="240" w:lineRule="auto"/>
        <w:ind w:left="709" w:hanging="709"/>
        <w:rPr>
          <w:rFonts w:ascii="Times New Roman" w:hAnsi="Times New Roman" w:cs="Times New Roman"/>
        </w:rPr>
      </w:pPr>
    </w:p>
    <w:p w14:paraId="7E77538C" w14:textId="68FAF48C"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Hamruni,</w:t>
      </w:r>
      <w:r w:rsidRPr="00B7024B">
        <w:rPr>
          <w:rFonts w:ascii="Times New Roman" w:hAnsi="Times New Roman" w:cs="Times New Roman"/>
          <w:i/>
          <w:iCs/>
        </w:rPr>
        <w:t>Strategi dan model model pembelajaran aktif dan menyenangkan</w:t>
      </w:r>
      <w:r w:rsidRPr="00AD2F9B">
        <w:rPr>
          <w:rFonts w:ascii="Times New Roman" w:hAnsi="Times New Roman" w:cs="Times New Roman"/>
        </w:rPr>
        <w:t xml:space="preserve">, </w:t>
      </w:r>
      <w:r w:rsidRPr="00B7024B">
        <w:rPr>
          <w:rFonts w:ascii="Times New Roman" w:hAnsi="Times New Roman" w:cs="Times New Roman"/>
        </w:rPr>
        <w:t>Jogjakarta : ftik Uin sunan Kalijaga,2009</w:t>
      </w:r>
      <w:r w:rsidR="005B3F95">
        <w:rPr>
          <w:rFonts w:ascii="Times New Roman" w:hAnsi="Times New Roman" w:cs="Times New Roman"/>
        </w:rPr>
        <w:t>.</w:t>
      </w:r>
    </w:p>
    <w:p w14:paraId="42CD2356" w14:textId="77777777" w:rsidR="0023390F" w:rsidRDefault="0023390F" w:rsidP="00B06DDD">
      <w:pPr>
        <w:spacing w:line="240" w:lineRule="auto"/>
        <w:ind w:left="709" w:hanging="709"/>
        <w:rPr>
          <w:rFonts w:ascii="Times New Roman" w:hAnsi="Times New Roman" w:cs="Times New Roman"/>
        </w:rPr>
      </w:pPr>
    </w:p>
    <w:p w14:paraId="52D16F49" w14:textId="4F6ECEA8"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Hanifah, Nanang</w:t>
      </w:r>
      <w:r w:rsidRPr="00B7024B">
        <w:rPr>
          <w:rFonts w:ascii="Times New Roman" w:hAnsi="Times New Roman" w:cs="Times New Roman"/>
        </w:rPr>
        <w:t xml:space="preserve"> </w:t>
      </w:r>
      <w:r w:rsidRPr="00AD2F9B">
        <w:rPr>
          <w:rFonts w:ascii="Times New Roman" w:hAnsi="Times New Roman" w:cs="Times New Roman"/>
        </w:rPr>
        <w:t>&amp;</w:t>
      </w:r>
      <w:r w:rsidRPr="00B7024B">
        <w:rPr>
          <w:rFonts w:ascii="Times New Roman" w:hAnsi="Times New Roman" w:cs="Times New Roman"/>
        </w:rPr>
        <w:t xml:space="preserve"> cucu Suhana,Konsep strategi pembelajaran,Bandung : refika aditama,2012</w:t>
      </w:r>
      <w:r w:rsidR="005B3F95">
        <w:rPr>
          <w:rFonts w:ascii="Times New Roman" w:hAnsi="Times New Roman" w:cs="Times New Roman"/>
        </w:rPr>
        <w:t>.</w:t>
      </w:r>
    </w:p>
    <w:p w14:paraId="47A72394" w14:textId="77777777" w:rsidR="0023390F" w:rsidRDefault="0023390F" w:rsidP="00B06DDD">
      <w:pPr>
        <w:spacing w:line="240" w:lineRule="auto"/>
        <w:ind w:left="709" w:hanging="709"/>
        <w:rPr>
          <w:rFonts w:ascii="Times New Roman" w:hAnsi="Times New Roman" w:cs="Times New Roman"/>
        </w:rPr>
      </w:pPr>
    </w:p>
    <w:p w14:paraId="720CB95B"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Hasibuan, M. Idrus. "Model pembelajaran CTL (contextual teaching and learning)." </w:t>
      </w:r>
      <w:r w:rsidRPr="00B7024B">
        <w:rPr>
          <w:rFonts w:ascii="Times New Roman" w:hAnsi="Times New Roman" w:cs="Times New Roman"/>
          <w:i/>
          <w:iCs/>
        </w:rPr>
        <w:t>Logaritma: Jurnal Ilmu-ilmu Pendidikan dan Sains</w:t>
      </w:r>
      <w:r w:rsidRPr="00B7024B">
        <w:rPr>
          <w:rFonts w:ascii="Times New Roman" w:hAnsi="Times New Roman" w:cs="Times New Roman"/>
        </w:rPr>
        <w:t> </w:t>
      </w:r>
      <w:r w:rsidRPr="00AD2F9B">
        <w:rPr>
          <w:rFonts w:ascii="Times New Roman" w:hAnsi="Times New Roman" w:cs="Times New Roman"/>
        </w:rPr>
        <w:t xml:space="preserve">, </w:t>
      </w:r>
      <w:r w:rsidRPr="00B7024B">
        <w:rPr>
          <w:rFonts w:ascii="Times New Roman" w:hAnsi="Times New Roman" w:cs="Times New Roman"/>
        </w:rPr>
        <w:t>Vol 2,No 01,2014</w:t>
      </w:r>
    </w:p>
    <w:p w14:paraId="6D2FDB08" w14:textId="77777777" w:rsidR="0023390F" w:rsidRDefault="0023390F" w:rsidP="00B06DDD">
      <w:pPr>
        <w:spacing w:line="240" w:lineRule="auto"/>
        <w:ind w:left="709" w:hanging="709"/>
        <w:rPr>
          <w:rFonts w:ascii="Times New Roman" w:hAnsi="Times New Roman" w:cs="Times New Roman"/>
        </w:rPr>
      </w:pPr>
    </w:p>
    <w:p w14:paraId="5FF2AF3A"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Hidayah, Nur. “Penerapan Nilai Dalam Pendidikan Islam”.</w:t>
      </w:r>
      <w:r w:rsidRPr="001D1836">
        <w:rPr>
          <w:rFonts w:ascii="Times New Roman" w:hAnsi="Times New Roman" w:cs="Times New Roman"/>
          <w:i/>
          <w:iCs/>
        </w:rPr>
        <w:t>Jurnal Mubtadiin</w:t>
      </w:r>
      <w:r w:rsidRPr="001D1836">
        <w:rPr>
          <w:rFonts w:ascii="Times New Roman" w:hAnsi="Times New Roman" w:cs="Times New Roman"/>
        </w:rPr>
        <w:t> </w:t>
      </w:r>
      <w:r w:rsidRPr="00AD2F9B">
        <w:rPr>
          <w:rFonts w:ascii="Times New Roman" w:hAnsi="Times New Roman" w:cs="Times New Roman"/>
        </w:rPr>
        <w:t xml:space="preserve">, </w:t>
      </w:r>
      <w:r w:rsidRPr="001D1836">
        <w:rPr>
          <w:rFonts w:ascii="Times New Roman" w:hAnsi="Times New Roman" w:cs="Times New Roman"/>
        </w:rPr>
        <w:t>Vol 5,No 2, 2019</w:t>
      </w:r>
      <w:r w:rsidRPr="00AD2F9B">
        <w:rPr>
          <w:rFonts w:ascii="Times New Roman" w:hAnsi="Times New Roman" w:cs="Times New Roman"/>
        </w:rPr>
        <w:t>.</w:t>
      </w:r>
    </w:p>
    <w:p w14:paraId="5557DCAE" w14:textId="77777777" w:rsidR="005B3F95" w:rsidRDefault="005B3F95" w:rsidP="00B06DDD">
      <w:pPr>
        <w:spacing w:line="240" w:lineRule="auto"/>
        <w:ind w:left="709" w:hanging="709"/>
        <w:rPr>
          <w:rFonts w:ascii="Times New Roman" w:hAnsi="Times New Roman" w:cs="Times New Roman"/>
        </w:rPr>
      </w:pPr>
    </w:p>
    <w:p w14:paraId="7C391E81"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 xml:space="preserve">Hidayat, Rahmat, </w:t>
      </w:r>
      <w:r w:rsidRPr="00AD2F9B">
        <w:rPr>
          <w:rFonts w:ascii="Times New Roman" w:hAnsi="Times New Roman" w:cs="Times New Roman"/>
        </w:rPr>
        <w:t xml:space="preserve">&amp; </w:t>
      </w:r>
      <w:r w:rsidRPr="001D1836">
        <w:rPr>
          <w:rFonts w:ascii="Times New Roman" w:hAnsi="Times New Roman" w:cs="Times New Roman"/>
        </w:rPr>
        <w:t>Henni Syafriana Nasution. "filsafat pendidikan islam: membangun konsep dasar pendidikan Islam.", Sumatera : Uin Sumatera</w:t>
      </w:r>
      <w:r w:rsidRPr="00AD2F9B">
        <w:rPr>
          <w:rFonts w:ascii="Times New Roman" w:hAnsi="Times New Roman" w:cs="Times New Roman"/>
        </w:rPr>
        <w:t xml:space="preserve">, </w:t>
      </w:r>
      <w:r w:rsidRPr="001D1836">
        <w:rPr>
          <w:rFonts w:ascii="Times New Roman" w:hAnsi="Times New Roman" w:cs="Times New Roman"/>
        </w:rPr>
        <w:t>2016</w:t>
      </w:r>
    </w:p>
    <w:p w14:paraId="36544448" w14:textId="77777777" w:rsidR="0023390F" w:rsidRDefault="0023390F" w:rsidP="00B06DDD">
      <w:pPr>
        <w:spacing w:line="240" w:lineRule="auto"/>
        <w:ind w:left="709" w:hanging="709"/>
        <w:rPr>
          <w:rFonts w:ascii="Times New Roman" w:hAnsi="Times New Roman" w:cs="Times New Roman"/>
        </w:rPr>
      </w:pPr>
    </w:p>
    <w:p w14:paraId="59CC5D17" w14:textId="418C3802" w:rsidR="0023390F" w:rsidRDefault="0023390F" w:rsidP="00B06DDD">
      <w:pPr>
        <w:spacing w:line="240" w:lineRule="auto"/>
        <w:ind w:left="709" w:hanging="709"/>
        <w:rPr>
          <w:rFonts w:ascii="Times New Roman" w:hAnsi="Times New Roman" w:cs="Times New Roman"/>
        </w:rPr>
      </w:pPr>
      <w:r w:rsidRPr="009E755F">
        <w:rPr>
          <w:rFonts w:ascii="Times New Roman" w:hAnsi="Times New Roman" w:cs="Times New Roman"/>
        </w:rPr>
        <w:t>Hidayati,dkk, “Penerapan Metode Problem Based Learning dalam Meningkatkan Berfikir Kritis Pada Pembelajaran PAI”, </w:t>
      </w:r>
      <w:r w:rsidRPr="009E755F">
        <w:rPr>
          <w:rFonts w:ascii="Times New Roman" w:hAnsi="Times New Roman" w:cs="Times New Roman"/>
          <w:i/>
          <w:iCs/>
        </w:rPr>
        <w:t>Journal of Instructional and Development Researches</w:t>
      </w:r>
      <w:r w:rsidRPr="009E755F">
        <w:rPr>
          <w:rFonts w:ascii="Times New Roman" w:hAnsi="Times New Roman" w:cs="Times New Roman"/>
        </w:rPr>
        <w:t>,Vol </w:t>
      </w:r>
      <w:r w:rsidRPr="009E755F">
        <w:rPr>
          <w:rFonts w:ascii="Times New Roman" w:hAnsi="Times New Roman" w:cs="Times New Roman"/>
          <w:i/>
          <w:iCs/>
        </w:rPr>
        <w:t xml:space="preserve">4, No </w:t>
      </w:r>
      <w:r w:rsidRPr="009E755F">
        <w:rPr>
          <w:rFonts w:ascii="Times New Roman" w:hAnsi="Times New Roman" w:cs="Times New Roman"/>
        </w:rPr>
        <w:t>6,  2024</w:t>
      </w:r>
      <w:r w:rsidR="005B3F95">
        <w:rPr>
          <w:rFonts w:ascii="Times New Roman" w:hAnsi="Times New Roman" w:cs="Times New Roman"/>
        </w:rPr>
        <w:t>.</w:t>
      </w:r>
    </w:p>
    <w:p w14:paraId="59A475B7" w14:textId="77777777" w:rsidR="0023390F" w:rsidRDefault="0023390F" w:rsidP="00B06DDD">
      <w:pPr>
        <w:spacing w:line="240" w:lineRule="auto"/>
        <w:ind w:left="709" w:hanging="709"/>
        <w:rPr>
          <w:rFonts w:ascii="Times New Roman" w:hAnsi="Times New Roman" w:cs="Times New Roman"/>
        </w:rPr>
      </w:pPr>
    </w:p>
    <w:p w14:paraId="1544DAA7" w14:textId="77777777" w:rsidR="0023390F" w:rsidRDefault="0023390F" w:rsidP="00B06DDD">
      <w:pPr>
        <w:spacing w:line="240" w:lineRule="auto"/>
        <w:ind w:left="709" w:hanging="709"/>
        <w:rPr>
          <w:rFonts w:ascii="Times New Roman" w:hAnsi="Times New Roman" w:cs="Times New Roman"/>
        </w:rPr>
      </w:pPr>
      <w:r w:rsidRPr="009E755F">
        <w:rPr>
          <w:rFonts w:ascii="Times New Roman" w:hAnsi="Times New Roman" w:cs="Times New Roman"/>
        </w:rPr>
        <w:t>Iskandar, D., Hendrowati, T. Y., &amp; Siswoyo, S.</w:t>
      </w:r>
      <w:r w:rsidRPr="00AD2F9B">
        <w:rPr>
          <w:rFonts w:ascii="Times New Roman" w:hAnsi="Times New Roman" w:cs="Times New Roman"/>
        </w:rPr>
        <w:t xml:space="preserve"> “</w:t>
      </w:r>
      <w:r w:rsidRPr="009E755F">
        <w:rPr>
          <w:rFonts w:ascii="Times New Roman" w:hAnsi="Times New Roman" w:cs="Times New Roman"/>
        </w:rPr>
        <w:t>Efektivitas Program Sekolah Ramah Anak Dalam Mengembangkan Sekolah Berkarakter. </w:t>
      </w:r>
      <w:r w:rsidRPr="009E755F">
        <w:rPr>
          <w:rFonts w:ascii="Times New Roman" w:hAnsi="Times New Roman" w:cs="Times New Roman"/>
          <w:i/>
          <w:iCs/>
        </w:rPr>
        <w:t>Manajemen Pendidikan</w:t>
      </w:r>
      <w:r w:rsidRPr="009E755F">
        <w:rPr>
          <w:rFonts w:ascii="Times New Roman" w:hAnsi="Times New Roman" w:cs="Times New Roman"/>
        </w:rPr>
        <w:t xml:space="preserve">, </w:t>
      </w:r>
      <w:r w:rsidRPr="00AD2F9B">
        <w:rPr>
          <w:rFonts w:ascii="Times New Roman" w:hAnsi="Times New Roman" w:cs="Times New Roman"/>
        </w:rPr>
        <w:t>2024</w:t>
      </w:r>
    </w:p>
    <w:p w14:paraId="0D850519" w14:textId="77777777" w:rsidR="0023390F" w:rsidRDefault="0023390F" w:rsidP="00B06DDD">
      <w:pPr>
        <w:spacing w:line="240" w:lineRule="auto"/>
        <w:ind w:left="709" w:hanging="709"/>
        <w:rPr>
          <w:rFonts w:ascii="Times New Roman" w:hAnsi="Times New Roman" w:cs="Times New Roman"/>
        </w:rPr>
      </w:pPr>
    </w:p>
    <w:p w14:paraId="43214E0C"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Ismail,</w:t>
      </w:r>
      <w:r w:rsidRPr="00AD2F9B">
        <w:rPr>
          <w:rFonts w:ascii="Times New Roman" w:hAnsi="Times New Roman" w:cs="Times New Roman"/>
        </w:rPr>
        <w:t xml:space="preserve"> </w:t>
      </w:r>
      <w:r w:rsidRPr="00B7024B">
        <w:rPr>
          <w:rFonts w:ascii="Times New Roman" w:hAnsi="Times New Roman" w:cs="Times New Roman"/>
          <w:i/>
          <w:iCs/>
        </w:rPr>
        <w:t>Strategi pembelajaran agama islam berbasis paikem</w:t>
      </w:r>
      <w:r w:rsidRPr="00B7024B">
        <w:rPr>
          <w:rFonts w:ascii="Times New Roman" w:hAnsi="Times New Roman" w:cs="Times New Roman"/>
        </w:rPr>
        <w:t xml:space="preserve">, </w:t>
      </w:r>
      <w:r w:rsidRPr="00AD2F9B">
        <w:rPr>
          <w:rFonts w:ascii="Times New Roman" w:hAnsi="Times New Roman" w:cs="Times New Roman"/>
        </w:rPr>
        <w:t>S</w:t>
      </w:r>
      <w:r w:rsidRPr="00B7024B">
        <w:rPr>
          <w:rFonts w:ascii="Times New Roman" w:hAnsi="Times New Roman" w:cs="Times New Roman"/>
        </w:rPr>
        <w:t>emarang : rasail media group,2019</w:t>
      </w:r>
    </w:p>
    <w:p w14:paraId="6FBC0483" w14:textId="77777777" w:rsidR="0023390F" w:rsidRDefault="0023390F" w:rsidP="00B06DDD">
      <w:pPr>
        <w:spacing w:line="240" w:lineRule="auto"/>
        <w:ind w:left="709" w:hanging="709"/>
        <w:rPr>
          <w:rFonts w:ascii="Times New Roman" w:hAnsi="Times New Roman" w:cs="Times New Roman"/>
        </w:rPr>
      </w:pPr>
    </w:p>
    <w:p w14:paraId="1B0613D9"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Jamil suprihatiningrum,</w:t>
      </w:r>
      <w:r w:rsidRPr="00AD2F9B">
        <w:rPr>
          <w:rFonts w:ascii="Times New Roman" w:hAnsi="Times New Roman" w:cs="Times New Roman"/>
        </w:rPr>
        <w:t xml:space="preserve"> </w:t>
      </w:r>
      <w:r w:rsidRPr="00B7024B">
        <w:rPr>
          <w:rFonts w:ascii="Times New Roman" w:hAnsi="Times New Roman" w:cs="Times New Roman"/>
          <w:i/>
          <w:iCs/>
        </w:rPr>
        <w:t>strategi pembelajaran</w:t>
      </w:r>
      <w:r w:rsidRPr="00B7024B">
        <w:rPr>
          <w:rFonts w:ascii="Times New Roman" w:hAnsi="Times New Roman" w:cs="Times New Roman"/>
        </w:rPr>
        <w:t xml:space="preserve">, </w:t>
      </w:r>
      <w:r w:rsidRPr="00AD2F9B">
        <w:rPr>
          <w:rFonts w:ascii="Times New Roman" w:hAnsi="Times New Roman" w:cs="Times New Roman"/>
        </w:rPr>
        <w:t>Y</w:t>
      </w:r>
      <w:r w:rsidRPr="00B7024B">
        <w:rPr>
          <w:rFonts w:ascii="Times New Roman" w:hAnsi="Times New Roman" w:cs="Times New Roman"/>
        </w:rPr>
        <w:t>ogyakarta : ar ruzz media,2014</w:t>
      </w:r>
      <w:r w:rsidRPr="00AD2F9B">
        <w:rPr>
          <w:rFonts w:ascii="Times New Roman" w:hAnsi="Times New Roman" w:cs="Times New Roman"/>
        </w:rPr>
        <w:t>.</w:t>
      </w:r>
    </w:p>
    <w:p w14:paraId="533421DB" w14:textId="77777777" w:rsidR="0023390F" w:rsidRDefault="0023390F" w:rsidP="00B06DDD">
      <w:pPr>
        <w:spacing w:line="240" w:lineRule="auto"/>
        <w:ind w:left="709" w:hanging="709"/>
        <w:rPr>
          <w:rFonts w:ascii="Times New Roman" w:hAnsi="Times New Roman" w:cs="Times New Roman"/>
        </w:rPr>
      </w:pPr>
    </w:p>
    <w:p w14:paraId="1203A6FA" w14:textId="77777777" w:rsidR="0023390F" w:rsidRDefault="0023390F" w:rsidP="00B06DDD">
      <w:pPr>
        <w:spacing w:line="240" w:lineRule="auto"/>
        <w:ind w:left="709" w:hanging="709"/>
        <w:rPr>
          <w:rFonts w:ascii="Times New Roman" w:hAnsi="Times New Roman" w:cs="Times New Roman"/>
        </w:rPr>
      </w:pPr>
      <w:r w:rsidRPr="009E755F">
        <w:rPr>
          <w:rFonts w:ascii="Times New Roman" w:hAnsi="Times New Roman" w:cs="Times New Roman"/>
        </w:rPr>
        <w:lastRenderedPageBreak/>
        <w:t xml:space="preserve">Janna, S. R, “Konsep Pendidikan Anak Dalam Perspektif Al-Ghazali (Implikasinya Dalam Pendidikan Agama Islam”, </w:t>
      </w:r>
      <w:r w:rsidRPr="009E755F">
        <w:rPr>
          <w:rFonts w:ascii="Times New Roman" w:hAnsi="Times New Roman" w:cs="Times New Roman"/>
          <w:i/>
          <w:iCs/>
        </w:rPr>
        <w:t>Al-TA'DIB: Jurnal Kajian Ilmu Kependidikan</w:t>
      </w:r>
      <w:r w:rsidRPr="009E755F">
        <w:rPr>
          <w:rFonts w:ascii="Times New Roman" w:hAnsi="Times New Roman" w:cs="Times New Roman"/>
        </w:rPr>
        <w:t xml:space="preserve">, Vol </w:t>
      </w:r>
      <w:r w:rsidRPr="009E755F">
        <w:rPr>
          <w:rFonts w:ascii="Times New Roman" w:hAnsi="Times New Roman" w:cs="Times New Roman"/>
          <w:i/>
          <w:iCs/>
        </w:rPr>
        <w:t>6, No</w:t>
      </w:r>
      <w:r w:rsidRPr="009E755F">
        <w:rPr>
          <w:rFonts w:ascii="Times New Roman" w:hAnsi="Times New Roman" w:cs="Times New Roman"/>
        </w:rPr>
        <w:t>2,  2013</w:t>
      </w:r>
    </w:p>
    <w:p w14:paraId="52BB4C06" w14:textId="77777777" w:rsidR="005B3F95" w:rsidRDefault="005B3F95" w:rsidP="00B06DDD">
      <w:pPr>
        <w:spacing w:line="240" w:lineRule="auto"/>
        <w:ind w:left="709" w:hanging="709"/>
        <w:rPr>
          <w:rFonts w:ascii="Times New Roman" w:hAnsi="Times New Roman" w:cs="Times New Roman"/>
        </w:rPr>
      </w:pPr>
    </w:p>
    <w:p w14:paraId="3129852F"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Johnson,elain B,Contekxtual teaching and learning , Bandung : Mizan learning center,2007</w:t>
      </w:r>
      <w:r w:rsidRPr="00AD2F9B">
        <w:rPr>
          <w:rFonts w:ascii="Times New Roman" w:hAnsi="Times New Roman" w:cs="Times New Roman"/>
        </w:rPr>
        <w:t>.</w:t>
      </w:r>
    </w:p>
    <w:p w14:paraId="20E7370A" w14:textId="77777777" w:rsidR="0023390F" w:rsidRDefault="0023390F" w:rsidP="00B06DDD">
      <w:pPr>
        <w:spacing w:line="240" w:lineRule="auto"/>
        <w:ind w:left="709" w:hanging="709"/>
        <w:rPr>
          <w:rFonts w:ascii="Times New Roman" w:hAnsi="Times New Roman" w:cs="Times New Roman"/>
        </w:rPr>
      </w:pPr>
    </w:p>
    <w:p w14:paraId="613741BD" w14:textId="77777777" w:rsidR="0023390F" w:rsidRDefault="0023390F" w:rsidP="00B06DDD">
      <w:pPr>
        <w:spacing w:line="240" w:lineRule="auto"/>
        <w:ind w:left="709" w:hanging="709"/>
        <w:rPr>
          <w:rFonts w:ascii="Times New Roman" w:hAnsi="Times New Roman" w:cs="Times New Roman"/>
        </w:rPr>
      </w:pPr>
      <w:r w:rsidRPr="009E755F">
        <w:rPr>
          <w:rFonts w:ascii="Times New Roman" w:hAnsi="Times New Roman" w:cs="Times New Roman"/>
        </w:rPr>
        <w:t>Kamal, F, “Model Pembelajaran Sorogan Dan Bandongan Dalam Tradisi PondokPesantren”,  </w:t>
      </w:r>
      <w:r w:rsidRPr="009E755F">
        <w:rPr>
          <w:rFonts w:ascii="Times New Roman" w:hAnsi="Times New Roman" w:cs="Times New Roman"/>
          <w:i/>
          <w:iCs/>
        </w:rPr>
        <w:t>Paramurobi: Jurnal Pendidikan Agama Islam</w:t>
      </w:r>
      <w:r w:rsidRPr="009E755F">
        <w:rPr>
          <w:rFonts w:ascii="Times New Roman" w:hAnsi="Times New Roman" w:cs="Times New Roman"/>
        </w:rPr>
        <w:t xml:space="preserve">, Vol </w:t>
      </w:r>
      <w:r w:rsidRPr="009E755F">
        <w:rPr>
          <w:rFonts w:ascii="Times New Roman" w:hAnsi="Times New Roman" w:cs="Times New Roman"/>
          <w:i/>
          <w:iCs/>
        </w:rPr>
        <w:t xml:space="preserve">3, No </w:t>
      </w:r>
      <w:r w:rsidRPr="009E755F">
        <w:rPr>
          <w:rFonts w:ascii="Times New Roman" w:hAnsi="Times New Roman" w:cs="Times New Roman"/>
        </w:rPr>
        <w:t>2, 2020</w:t>
      </w:r>
    </w:p>
    <w:p w14:paraId="1FE1D7F6" w14:textId="77777777" w:rsidR="0023390F" w:rsidRDefault="0023390F" w:rsidP="00B06DDD">
      <w:pPr>
        <w:spacing w:line="240" w:lineRule="auto"/>
        <w:ind w:left="709" w:hanging="709"/>
        <w:rPr>
          <w:rFonts w:ascii="Times New Roman" w:hAnsi="Times New Roman" w:cs="Times New Roman"/>
        </w:rPr>
      </w:pPr>
    </w:p>
    <w:p w14:paraId="3626CC36"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Kamus Besar Bahasa Indonesia (KBBI), diakses pada 10 desember 2024</w:t>
      </w:r>
    </w:p>
    <w:p w14:paraId="09751747" w14:textId="77777777" w:rsidR="0023390F" w:rsidRDefault="0023390F" w:rsidP="00B06DDD">
      <w:pPr>
        <w:spacing w:line="240" w:lineRule="auto"/>
        <w:ind w:left="709" w:hanging="709"/>
        <w:rPr>
          <w:rFonts w:ascii="Times New Roman" w:hAnsi="Times New Roman" w:cs="Times New Roman"/>
        </w:rPr>
      </w:pPr>
    </w:p>
    <w:p w14:paraId="6C0AA23B" w14:textId="77777777" w:rsidR="0023390F" w:rsidRDefault="0023390F" w:rsidP="00B06DDD">
      <w:pPr>
        <w:spacing w:line="240" w:lineRule="auto"/>
        <w:ind w:left="709" w:hanging="709"/>
        <w:rPr>
          <w:rFonts w:ascii="Times New Roman" w:hAnsi="Times New Roman" w:cs="Times New Roman"/>
        </w:rPr>
      </w:pPr>
      <w:r w:rsidRPr="009E755F">
        <w:rPr>
          <w:rFonts w:ascii="Times New Roman" w:hAnsi="Times New Roman" w:cs="Times New Roman"/>
        </w:rPr>
        <w:t>Khakim N, “Sorogan” Menjadi Model Pembelajaran Di Pesantren Darul Muttaqin Bantargebang. </w:t>
      </w:r>
      <w:r w:rsidRPr="009E755F">
        <w:rPr>
          <w:rFonts w:ascii="Times New Roman" w:hAnsi="Times New Roman" w:cs="Times New Roman"/>
          <w:i/>
          <w:iCs/>
        </w:rPr>
        <w:t>Jurnal Ilmu Pendidikan (JIP) STKIP Kusuma Negara</w:t>
      </w:r>
      <w:r w:rsidRPr="009E755F">
        <w:rPr>
          <w:rFonts w:ascii="Times New Roman" w:hAnsi="Times New Roman" w:cs="Times New Roman"/>
        </w:rPr>
        <w:t xml:space="preserve">, Vol </w:t>
      </w:r>
      <w:r w:rsidRPr="009E755F">
        <w:rPr>
          <w:rFonts w:ascii="Times New Roman" w:hAnsi="Times New Roman" w:cs="Times New Roman"/>
          <w:i/>
          <w:iCs/>
        </w:rPr>
        <w:t xml:space="preserve">9, No </w:t>
      </w:r>
      <w:r w:rsidRPr="009E755F">
        <w:rPr>
          <w:rFonts w:ascii="Times New Roman" w:hAnsi="Times New Roman" w:cs="Times New Roman"/>
        </w:rPr>
        <w:t xml:space="preserve">2, 2018 </w:t>
      </w:r>
      <w:r w:rsidRPr="00AD2F9B">
        <w:rPr>
          <w:rFonts w:ascii="Times New Roman" w:hAnsi="Times New Roman" w:cs="Times New Roman"/>
        </w:rPr>
        <w:t>.</w:t>
      </w:r>
    </w:p>
    <w:p w14:paraId="6EFEAE69" w14:textId="77777777" w:rsidR="0023390F" w:rsidRDefault="0023390F" w:rsidP="00B06DDD">
      <w:pPr>
        <w:spacing w:line="240" w:lineRule="auto"/>
        <w:ind w:left="709" w:hanging="709"/>
        <w:rPr>
          <w:rFonts w:ascii="Times New Roman" w:hAnsi="Times New Roman" w:cs="Times New Roman"/>
        </w:rPr>
      </w:pPr>
    </w:p>
    <w:p w14:paraId="36BC93A2" w14:textId="77777777" w:rsidR="0023390F" w:rsidRDefault="0023390F" w:rsidP="00B06DDD">
      <w:pPr>
        <w:spacing w:line="240" w:lineRule="auto"/>
        <w:ind w:left="709" w:hanging="709"/>
        <w:rPr>
          <w:rFonts w:ascii="Times New Roman" w:hAnsi="Times New Roman" w:cs="Times New Roman"/>
        </w:rPr>
      </w:pPr>
    </w:p>
    <w:p w14:paraId="7B7872EF"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 xml:space="preserve">Kristanto,Ismatul Khasanah, </w:t>
      </w:r>
      <w:r w:rsidRPr="00AD2F9B">
        <w:rPr>
          <w:rFonts w:ascii="Times New Roman" w:hAnsi="Times New Roman" w:cs="Times New Roman"/>
        </w:rPr>
        <w:t>&amp;</w:t>
      </w:r>
      <w:r w:rsidRPr="001D1836">
        <w:rPr>
          <w:rFonts w:ascii="Times New Roman" w:hAnsi="Times New Roman" w:cs="Times New Roman"/>
        </w:rPr>
        <w:t xml:space="preserve"> Mila Karmila.</w:t>
      </w:r>
      <w:r w:rsidRPr="00AD2F9B">
        <w:rPr>
          <w:rFonts w:ascii="Times New Roman" w:hAnsi="Times New Roman" w:cs="Times New Roman"/>
        </w:rPr>
        <w:t xml:space="preserve">, </w:t>
      </w:r>
      <w:r w:rsidRPr="001D1836">
        <w:rPr>
          <w:rFonts w:ascii="Times New Roman" w:hAnsi="Times New Roman" w:cs="Times New Roman"/>
        </w:rPr>
        <w:t>"Identifikasi model sekolah ramah anak (sra) jenjang satuan pendidikan anak usia dini se-kecamatan Semarang selatan." </w:t>
      </w:r>
      <w:r w:rsidRPr="001D1836">
        <w:rPr>
          <w:rFonts w:ascii="Times New Roman" w:hAnsi="Times New Roman" w:cs="Times New Roman"/>
          <w:i/>
          <w:iCs/>
        </w:rPr>
        <w:t>Paudia: Jurnal Penelitian Dalam Bidang Pendidikan Anak Usia Dini</w:t>
      </w:r>
      <w:r w:rsidRPr="001D1836">
        <w:rPr>
          <w:rFonts w:ascii="Times New Roman" w:hAnsi="Times New Roman" w:cs="Times New Roman"/>
        </w:rPr>
        <w:t> </w:t>
      </w:r>
      <w:r w:rsidRPr="00AD2F9B">
        <w:rPr>
          <w:rFonts w:ascii="Times New Roman" w:hAnsi="Times New Roman" w:cs="Times New Roman"/>
        </w:rPr>
        <w:t xml:space="preserve">, </w:t>
      </w:r>
      <w:r w:rsidRPr="001D1836">
        <w:rPr>
          <w:rFonts w:ascii="Times New Roman" w:hAnsi="Times New Roman" w:cs="Times New Roman"/>
        </w:rPr>
        <w:t>Vol 1,No 1,2011</w:t>
      </w:r>
      <w:r w:rsidRPr="00AD2F9B">
        <w:rPr>
          <w:rFonts w:ascii="Times New Roman" w:hAnsi="Times New Roman" w:cs="Times New Roman"/>
        </w:rPr>
        <w:t>.</w:t>
      </w:r>
    </w:p>
    <w:p w14:paraId="56DE26CB" w14:textId="77777777" w:rsidR="0023390F" w:rsidRDefault="0023390F" w:rsidP="00B06DDD">
      <w:pPr>
        <w:spacing w:line="240" w:lineRule="auto"/>
        <w:ind w:left="709" w:hanging="709"/>
        <w:rPr>
          <w:rFonts w:ascii="Times New Roman" w:hAnsi="Times New Roman" w:cs="Times New Roman"/>
        </w:rPr>
      </w:pPr>
    </w:p>
    <w:p w14:paraId="23833036" w14:textId="77777777" w:rsidR="0023390F" w:rsidRDefault="0023390F" w:rsidP="00B06DDD">
      <w:pPr>
        <w:spacing w:line="240" w:lineRule="auto"/>
        <w:ind w:left="709" w:hanging="709"/>
        <w:rPr>
          <w:rFonts w:ascii="Times New Roman" w:hAnsi="Times New Roman" w:cs="Times New Roman"/>
        </w:rPr>
      </w:pPr>
      <w:r w:rsidRPr="009E755F">
        <w:rPr>
          <w:rFonts w:ascii="Times New Roman" w:hAnsi="Times New Roman" w:cs="Times New Roman"/>
        </w:rPr>
        <w:t>Kurnia, &amp; Mukhlis, “Implementasi Problem Based Learning Untuk Meningkatkan Karakter</w:t>
      </w:r>
      <w:r>
        <w:rPr>
          <w:rFonts w:ascii="Times New Roman" w:hAnsi="Times New Roman" w:cs="Times New Roman"/>
        </w:rPr>
        <w:t xml:space="preserve"> </w:t>
      </w:r>
      <w:r w:rsidRPr="009E755F">
        <w:rPr>
          <w:rFonts w:ascii="Times New Roman" w:hAnsi="Times New Roman" w:cs="Times New Roman"/>
        </w:rPr>
        <w:t>Toleransi Melalui Pendidikan Multikultural”, </w:t>
      </w:r>
      <w:r w:rsidRPr="009E755F">
        <w:rPr>
          <w:rFonts w:ascii="Times New Roman" w:hAnsi="Times New Roman" w:cs="Times New Roman"/>
          <w:i/>
          <w:iCs/>
        </w:rPr>
        <w:t>Jurnal Educatio FKIP UNMA</w:t>
      </w:r>
      <w:r w:rsidRPr="00AD2F9B">
        <w:rPr>
          <w:rFonts w:ascii="Times New Roman" w:hAnsi="Times New Roman" w:cs="Times New Roman"/>
          <w:i/>
          <w:iCs/>
        </w:rPr>
        <w:t>,</w:t>
      </w:r>
      <w:r w:rsidRPr="009E755F">
        <w:rPr>
          <w:rFonts w:ascii="Times New Roman" w:hAnsi="Times New Roman" w:cs="Times New Roman"/>
          <w:i/>
          <w:iCs/>
        </w:rPr>
        <w:t xml:space="preserve"> Vol 9</w:t>
      </w:r>
      <w:r w:rsidRPr="009E755F">
        <w:rPr>
          <w:rFonts w:ascii="Times New Roman" w:hAnsi="Times New Roman" w:cs="Times New Roman"/>
        </w:rPr>
        <w:t>, No, 1,  2023</w:t>
      </w:r>
      <w:r w:rsidRPr="00AD2F9B">
        <w:rPr>
          <w:rFonts w:ascii="Times New Roman" w:hAnsi="Times New Roman" w:cs="Times New Roman"/>
        </w:rPr>
        <w:t>.</w:t>
      </w:r>
    </w:p>
    <w:p w14:paraId="7ADD41C2" w14:textId="77777777" w:rsidR="0023390F" w:rsidRDefault="0023390F" w:rsidP="00B06DDD">
      <w:pPr>
        <w:spacing w:line="240" w:lineRule="auto"/>
        <w:ind w:left="709" w:hanging="709"/>
        <w:rPr>
          <w:rFonts w:ascii="Times New Roman" w:hAnsi="Times New Roman" w:cs="Times New Roman"/>
        </w:rPr>
      </w:pPr>
    </w:p>
    <w:p w14:paraId="1530ADE2" w14:textId="77777777"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Kustawan, Deddy</w:t>
      </w:r>
      <w:r w:rsidRPr="00B7024B">
        <w:rPr>
          <w:rFonts w:ascii="Times New Roman" w:hAnsi="Times New Roman" w:cs="Times New Roman"/>
        </w:rPr>
        <w:t xml:space="preserve"> </w:t>
      </w:r>
      <w:r w:rsidRPr="00AD2F9B">
        <w:rPr>
          <w:rFonts w:ascii="Times New Roman" w:hAnsi="Times New Roman" w:cs="Times New Roman"/>
        </w:rPr>
        <w:t>&amp;</w:t>
      </w:r>
      <w:r w:rsidRPr="00B7024B">
        <w:rPr>
          <w:rFonts w:ascii="Times New Roman" w:hAnsi="Times New Roman" w:cs="Times New Roman"/>
        </w:rPr>
        <w:t xml:space="preserve"> budi hermawan,</w:t>
      </w:r>
      <w:r w:rsidRPr="00B7024B">
        <w:rPr>
          <w:rFonts w:ascii="Times New Roman" w:hAnsi="Times New Roman" w:cs="Times New Roman"/>
          <w:i/>
          <w:iCs/>
        </w:rPr>
        <w:t>Model implementasi pendididkan inklusif ramah anak</w:t>
      </w:r>
      <w:r w:rsidRPr="00B7024B">
        <w:rPr>
          <w:rFonts w:ascii="Times New Roman" w:hAnsi="Times New Roman" w:cs="Times New Roman"/>
        </w:rPr>
        <w:t>.Jakarta timur: metro media,2013</w:t>
      </w:r>
    </w:p>
    <w:p w14:paraId="078B7B11" w14:textId="77777777" w:rsidR="0023390F" w:rsidRDefault="0023390F" w:rsidP="00B06DDD">
      <w:pPr>
        <w:spacing w:line="240" w:lineRule="auto"/>
        <w:ind w:left="709" w:hanging="709"/>
        <w:rPr>
          <w:rFonts w:ascii="Times New Roman" w:hAnsi="Times New Roman" w:cs="Times New Roman"/>
        </w:rPr>
      </w:pPr>
    </w:p>
    <w:p w14:paraId="0CFCE4FD"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Listiana, F. , “</w:t>
      </w:r>
      <w:r w:rsidRPr="00B7024B">
        <w:rPr>
          <w:rFonts w:ascii="Times New Roman" w:hAnsi="Times New Roman" w:cs="Times New Roman"/>
          <w:i/>
          <w:iCs/>
        </w:rPr>
        <w:t xml:space="preserve"> </w:t>
      </w:r>
      <w:r w:rsidRPr="00B7024B">
        <w:rPr>
          <w:rFonts w:ascii="Times New Roman" w:hAnsi="Times New Roman" w:cs="Times New Roman"/>
        </w:rPr>
        <w:t>Strategi Pembelajaran Aktif Inovatif Kreatif Efektif dan Menyenangkan (PAIKEM) dalam Pembelajaran Pendidikan Agama Islam Di Kelas IV SD Negeri Karangbenda 01 Kabupaten Cilacap</w:t>
      </w:r>
      <w:r w:rsidRPr="00AD2F9B">
        <w:rPr>
          <w:rFonts w:ascii="Times New Roman" w:hAnsi="Times New Roman" w:cs="Times New Roman"/>
        </w:rPr>
        <w:t>”</w:t>
      </w:r>
      <w:r w:rsidRPr="00B7024B">
        <w:rPr>
          <w:rFonts w:ascii="Times New Roman" w:hAnsi="Times New Roman" w:cs="Times New Roman"/>
        </w:rPr>
        <w:t xml:space="preserve">, Tesis </w:t>
      </w:r>
      <w:r w:rsidRPr="00AD2F9B">
        <w:rPr>
          <w:rFonts w:ascii="Times New Roman" w:hAnsi="Times New Roman" w:cs="Times New Roman"/>
        </w:rPr>
        <w:t xml:space="preserve">, </w:t>
      </w:r>
      <w:r w:rsidRPr="00B7024B">
        <w:rPr>
          <w:rFonts w:ascii="Times New Roman" w:hAnsi="Times New Roman" w:cs="Times New Roman"/>
        </w:rPr>
        <w:t>Purwokerto : Doctoral dissertation Uin saifudin zuhri,2018</w:t>
      </w:r>
    </w:p>
    <w:p w14:paraId="5CE97F05" w14:textId="77777777" w:rsidR="0023390F" w:rsidRDefault="0023390F" w:rsidP="00B06DDD">
      <w:pPr>
        <w:spacing w:line="240" w:lineRule="auto"/>
        <w:ind w:left="709" w:hanging="709"/>
        <w:rPr>
          <w:rFonts w:ascii="Times New Roman" w:hAnsi="Times New Roman" w:cs="Times New Roman"/>
        </w:rPr>
      </w:pPr>
    </w:p>
    <w:p w14:paraId="04BADD1A" w14:textId="63EBEE09"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Marjuki,</w:t>
      </w:r>
      <w:r w:rsidR="00727E4E">
        <w:rPr>
          <w:rFonts w:ascii="Times New Roman" w:hAnsi="Times New Roman" w:cs="Times New Roman"/>
        </w:rPr>
        <w:t xml:space="preserve"> </w:t>
      </w:r>
      <w:r w:rsidRPr="00B7024B">
        <w:rPr>
          <w:rFonts w:ascii="Times New Roman" w:hAnsi="Times New Roman" w:cs="Times New Roman"/>
          <w:i/>
          <w:iCs/>
        </w:rPr>
        <w:t>181 model pemb</w:t>
      </w:r>
      <w:r w:rsidR="00EA34ED">
        <w:rPr>
          <w:rFonts w:ascii="Times New Roman" w:hAnsi="Times New Roman" w:cs="Times New Roman"/>
          <w:i/>
          <w:iCs/>
        </w:rPr>
        <w:t>elajaran</w:t>
      </w:r>
      <w:r w:rsidRPr="00B7024B">
        <w:rPr>
          <w:rFonts w:ascii="Times New Roman" w:hAnsi="Times New Roman" w:cs="Times New Roman"/>
          <w:i/>
          <w:iCs/>
        </w:rPr>
        <w:t xml:space="preserve"> PAIKEM berbasis pendekatan saintific</w:t>
      </w:r>
      <w:r w:rsidRPr="00B7024B">
        <w:rPr>
          <w:rFonts w:ascii="Times New Roman" w:hAnsi="Times New Roman" w:cs="Times New Roman"/>
        </w:rPr>
        <w:t>,</w:t>
      </w:r>
      <w:r w:rsidRPr="00AD2F9B">
        <w:rPr>
          <w:rFonts w:ascii="Times New Roman" w:hAnsi="Times New Roman" w:cs="Times New Roman"/>
        </w:rPr>
        <w:t xml:space="preserve"> </w:t>
      </w:r>
      <w:r w:rsidRPr="00B7024B">
        <w:rPr>
          <w:rFonts w:ascii="Times New Roman" w:hAnsi="Times New Roman" w:cs="Times New Roman"/>
        </w:rPr>
        <w:t>Bandung : remaja rosdakarya,2020)</w:t>
      </w:r>
    </w:p>
    <w:p w14:paraId="0FC0F2B5" w14:textId="77777777" w:rsidR="0023390F" w:rsidRDefault="0023390F" w:rsidP="00B06DDD">
      <w:pPr>
        <w:spacing w:line="240" w:lineRule="auto"/>
        <w:ind w:left="709" w:hanging="709"/>
        <w:rPr>
          <w:rFonts w:ascii="Times New Roman" w:hAnsi="Times New Roman" w:cs="Times New Roman"/>
        </w:rPr>
      </w:pPr>
    </w:p>
    <w:p w14:paraId="782BCF6F"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Maryati, Maryati, and Rusmida Sianturi. "Strategi Implementasi Pendidikan Karakter di Era Disrupsi." ,</w:t>
      </w:r>
      <w:r w:rsidRPr="00AD2F9B">
        <w:rPr>
          <w:rFonts w:ascii="Times New Roman" w:hAnsi="Times New Roman" w:cs="Times New Roman"/>
        </w:rPr>
        <w:t xml:space="preserve"> </w:t>
      </w:r>
      <w:r w:rsidRPr="001D1836">
        <w:rPr>
          <w:rFonts w:ascii="Times New Roman" w:hAnsi="Times New Roman" w:cs="Times New Roman"/>
        </w:rPr>
        <w:t>Palembang : Prosiding Seminar Nasional Program Pascasarjana Universitas PGRI Palembang</w:t>
      </w:r>
      <w:r w:rsidRPr="00AD2F9B">
        <w:rPr>
          <w:rFonts w:ascii="Times New Roman" w:hAnsi="Times New Roman" w:cs="Times New Roman"/>
        </w:rPr>
        <w:t xml:space="preserve">, </w:t>
      </w:r>
      <w:r w:rsidRPr="001D1836">
        <w:rPr>
          <w:rFonts w:ascii="Times New Roman" w:hAnsi="Times New Roman" w:cs="Times New Roman"/>
        </w:rPr>
        <w:t xml:space="preserve">2020 </w:t>
      </w:r>
      <w:r w:rsidRPr="00AD2F9B">
        <w:rPr>
          <w:rFonts w:ascii="Times New Roman" w:hAnsi="Times New Roman" w:cs="Times New Roman"/>
        </w:rPr>
        <w:t>.</w:t>
      </w:r>
    </w:p>
    <w:p w14:paraId="43C1D2AE" w14:textId="77777777" w:rsidR="0023390F" w:rsidRDefault="0023390F" w:rsidP="00B06DDD">
      <w:pPr>
        <w:spacing w:line="240" w:lineRule="auto"/>
        <w:ind w:left="709" w:hanging="709"/>
        <w:rPr>
          <w:rFonts w:ascii="Times New Roman" w:hAnsi="Times New Roman" w:cs="Times New Roman"/>
        </w:rPr>
      </w:pPr>
    </w:p>
    <w:p w14:paraId="7DBC32B3"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 xml:space="preserve">Maulana, “ Penggunaan Metode Problem Based Learning Dalam Pembelajaran PAI” , </w:t>
      </w:r>
      <w:r w:rsidRPr="00B7024B">
        <w:rPr>
          <w:rFonts w:ascii="Times New Roman" w:hAnsi="Times New Roman" w:cs="Times New Roman"/>
          <w:i/>
          <w:iCs/>
        </w:rPr>
        <w:t>Darul Ilmi: Jurnal Pendidikan Agama Islam,  Vol 2</w:t>
      </w:r>
      <w:r w:rsidRPr="00B7024B">
        <w:rPr>
          <w:rFonts w:ascii="Times New Roman" w:hAnsi="Times New Roman" w:cs="Times New Roman"/>
        </w:rPr>
        <w:t>, No 1, 2024</w:t>
      </w:r>
    </w:p>
    <w:p w14:paraId="4DB34F77" w14:textId="77777777" w:rsidR="0023390F" w:rsidRDefault="0023390F" w:rsidP="00B06DDD">
      <w:pPr>
        <w:spacing w:line="240" w:lineRule="auto"/>
        <w:ind w:left="709" w:hanging="709"/>
        <w:rPr>
          <w:rFonts w:ascii="Times New Roman" w:hAnsi="Times New Roman" w:cs="Times New Roman"/>
        </w:rPr>
      </w:pPr>
    </w:p>
    <w:p w14:paraId="72FC6F8E"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Monalisa,dkk.,"Pendidikan Ramah Anak Usia Sekolah Dasar Dengan Menggunakan Model Pembelajaran Kooperatif Tipe Numbered Head Together" </w:t>
      </w:r>
      <w:r w:rsidRPr="00B7024B">
        <w:rPr>
          <w:rFonts w:ascii="Times New Roman" w:hAnsi="Times New Roman" w:cs="Times New Roman"/>
          <w:i/>
          <w:iCs/>
        </w:rPr>
        <w:t>Trihayu: Jurnal Pendidikan Ke-Sd-An</w:t>
      </w:r>
      <w:r w:rsidRPr="00B7024B">
        <w:rPr>
          <w:rFonts w:ascii="Times New Roman" w:hAnsi="Times New Roman" w:cs="Times New Roman"/>
        </w:rPr>
        <w:t xml:space="preserve">, Vol 5, No 3, </w:t>
      </w:r>
      <w:r w:rsidRPr="00AD2F9B">
        <w:rPr>
          <w:rFonts w:ascii="Times New Roman" w:hAnsi="Times New Roman" w:cs="Times New Roman"/>
        </w:rPr>
        <w:t>2</w:t>
      </w:r>
      <w:r w:rsidRPr="00B7024B">
        <w:rPr>
          <w:rFonts w:ascii="Times New Roman" w:hAnsi="Times New Roman" w:cs="Times New Roman"/>
        </w:rPr>
        <w:t>019</w:t>
      </w:r>
    </w:p>
    <w:p w14:paraId="403D5A31" w14:textId="77777777" w:rsidR="0023390F" w:rsidRDefault="0023390F" w:rsidP="00B06DDD">
      <w:pPr>
        <w:spacing w:line="240" w:lineRule="auto"/>
        <w:ind w:left="709" w:hanging="709"/>
        <w:rPr>
          <w:rFonts w:ascii="Times New Roman" w:hAnsi="Times New Roman" w:cs="Times New Roman"/>
        </w:rPr>
      </w:pPr>
    </w:p>
    <w:p w14:paraId="0CB9DF99" w14:textId="77777777" w:rsidR="0023390F" w:rsidRDefault="0023390F" w:rsidP="00B06DDD">
      <w:pPr>
        <w:spacing w:line="240" w:lineRule="auto"/>
        <w:ind w:left="709" w:hanging="709"/>
        <w:rPr>
          <w:rFonts w:ascii="Times New Roman" w:hAnsi="Times New Roman" w:cs="Times New Roman"/>
        </w:rPr>
      </w:pPr>
      <w:r w:rsidRPr="009E755F">
        <w:rPr>
          <w:rFonts w:ascii="Times New Roman" w:hAnsi="Times New Roman" w:cs="Times New Roman"/>
        </w:rPr>
        <w:t xml:space="preserve">Mulyadi, Raden Arif, dan Muhammad Aqil, "Pendidikan Menurut John Dewey dan Al-Ghazali." , </w:t>
      </w:r>
      <w:r w:rsidRPr="009E755F">
        <w:rPr>
          <w:rFonts w:ascii="Times New Roman" w:hAnsi="Times New Roman" w:cs="Times New Roman"/>
          <w:i/>
          <w:iCs/>
        </w:rPr>
        <w:t>SAFINA: Jurnal Pendidikan Agama Islam</w:t>
      </w:r>
      <w:r w:rsidRPr="009E755F">
        <w:rPr>
          <w:rFonts w:ascii="Times New Roman" w:hAnsi="Times New Roman" w:cs="Times New Roman"/>
        </w:rPr>
        <w:t> ,  Vol 8, No 2, 2023</w:t>
      </w:r>
    </w:p>
    <w:p w14:paraId="51C3AEB2" w14:textId="77777777" w:rsidR="0023390F" w:rsidRDefault="0023390F" w:rsidP="00B06DDD">
      <w:pPr>
        <w:spacing w:line="240" w:lineRule="auto"/>
        <w:ind w:left="709" w:hanging="709"/>
        <w:rPr>
          <w:rFonts w:ascii="Times New Roman" w:hAnsi="Times New Roman" w:cs="Times New Roman"/>
        </w:rPr>
      </w:pPr>
    </w:p>
    <w:p w14:paraId="5B11D2C1" w14:textId="77777777"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M</w:t>
      </w:r>
      <w:r w:rsidRPr="00B7024B">
        <w:rPr>
          <w:rFonts w:ascii="Times New Roman" w:hAnsi="Times New Roman" w:cs="Times New Roman"/>
        </w:rPr>
        <w:t>ulyani,</w:t>
      </w:r>
      <w:r w:rsidRPr="00AD2F9B">
        <w:rPr>
          <w:rFonts w:ascii="Times New Roman" w:hAnsi="Times New Roman" w:cs="Times New Roman"/>
        </w:rPr>
        <w:t xml:space="preserve"> Sri Rohani, </w:t>
      </w:r>
      <w:r w:rsidRPr="00B7024B">
        <w:rPr>
          <w:rFonts w:ascii="Times New Roman" w:hAnsi="Times New Roman" w:cs="Times New Roman"/>
        </w:rPr>
        <w:t>Metodologi penelitian,</w:t>
      </w:r>
      <w:r w:rsidRPr="00AD2F9B">
        <w:rPr>
          <w:rFonts w:ascii="Times New Roman" w:hAnsi="Times New Roman" w:cs="Times New Roman"/>
        </w:rPr>
        <w:t xml:space="preserve"> </w:t>
      </w:r>
      <w:r w:rsidRPr="00B7024B">
        <w:rPr>
          <w:rFonts w:ascii="Times New Roman" w:hAnsi="Times New Roman" w:cs="Times New Roman"/>
        </w:rPr>
        <w:t>Bandung : widina Bhakti persada,2021</w:t>
      </w:r>
      <w:r w:rsidRPr="00AD2F9B">
        <w:rPr>
          <w:rFonts w:ascii="Times New Roman" w:hAnsi="Times New Roman" w:cs="Times New Roman"/>
        </w:rPr>
        <w:t>.</w:t>
      </w:r>
    </w:p>
    <w:p w14:paraId="55CF2C20" w14:textId="77777777" w:rsidR="0023390F" w:rsidRDefault="0023390F" w:rsidP="00B06DDD">
      <w:pPr>
        <w:spacing w:line="240" w:lineRule="auto"/>
        <w:ind w:left="709" w:hanging="709"/>
        <w:rPr>
          <w:rFonts w:ascii="Times New Roman" w:hAnsi="Times New Roman" w:cs="Times New Roman"/>
        </w:rPr>
      </w:pPr>
    </w:p>
    <w:p w14:paraId="07DCA4B1"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Mulyono,</w:t>
      </w:r>
      <w:r w:rsidRPr="00B7024B">
        <w:rPr>
          <w:rFonts w:ascii="Times New Roman" w:hAnsi="Times New Roman" w:cs="Times New Roman"/>
          <w:i/>
          <w:iCs/>
        </w:rPr>
        <w:t xml:space="preserve">Strategi pembelajaran, </w:t>
      </w:r>
      <w:r w:rsidRPr="00B7024B">
        <w:rPr>
          <w:rFonts w:ascii="Times New Roman" w:hAnsi="Times New Roman" w:cs="Times New Roman"/>
        </w:rPr>
        <w:t>Malang: uin maliki press,2012</w:t>
      </w:r>
      <w:r w:rsidRPr="00AD2F9B">
        <w:rPr>
          <w:rFonts w:ascii="Times New Roman" w:hAnsi="Times New Roman" w:cs="Times New Roman"/>
        </w:rPr>
        <w:t>.</w:t>
      </w:r>
    </w:p>
    <w:p w14:paraId="63E96858" w14:textId="77777777" w:rsidR="005B3F95" w:rsidRDefault="005B3F95" w:rsidP="00B06DDD">
      <w:pPr>
        <w:spacing w:line="240" w:lineRule="auto"/>
        <w:ind w:left="709" w:hanging="709"/>
        <w:rPr>
          <w:rFonts w:ascii="Times New Roman" w:hAnsi="Times New Roman" w:cs="Times New Roman"/>
        </w:rPr>
      </w:pPr>
    </w:p>
    <w:p w14:paraId="36A6BE58"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 xml:space="preserve">Nababan, Damayanti </w:t>
      </w:r>
      <w:r w:rsidRPr="00AD2F9B">
        <w:rPr>
          <w:rFonts w:ascii="Times New Roman" w:hAnsi="Times New Roman" w:cs="Times New Roman"/>
        </w:rPr>
        <w:t>&amp;</w:t>
      </w:r>
      <w:r w:rsidRPr="00B7024B">
        <w:rPr>
          <w:rFonts w:ascii="Times New Roman" w:hAnsi="Times New Roman" w:cs="Times New Roman"/>
        </w:rPr>
        <w:t xml:space="preserve"> Christofel Agner Sipayung. "Pemahaman Model Pembelajaran Kontekstual Dalam Model Pembelajaran (Ctl)." </w:t>
      </w:r>
      <w:r w:rsidRPr="00B7024B">
        <w:rPr>
          <w:rFonts w:ascii="Times New Roman" w:hAnsi="Times New Roman" w:cs="Times New Roman"/>
          <w:i/>
          <w:iCs/>
        </w:rPr>
        <w:t>Jurnal Pendidikan Sosial Dan Humaniora</w:t>
      </w:r>
      <w:r w:rsidRPr="00B7024B">
        <w:rPr>
          <w:rFonts w:ascii="Times New Roman" w:hAnsi="Times New Roman" w:cs="Times New Roman"/>
        </w:rPr>
        <w:t>,  Vol 2,No 2,  2023</w:t>
      </w:r>
      <w:r w:rsidRPr="00AD2F9B">
        <w:rPr>
          <w:rFonts w:ascii="Times New Roman" w:hAnsi="Times New Roman" w:cs="Times New Roman"/>
        </w:rPr>
        <w:t>.</w:t>
      </w:r>
    </w:p>
    <w:p w14:paraId="35E0F79B" w14:textId="77777777" w:rsidR="0023390F" w:rsidRDefault="0023390F" w:rsidP="00B06DDD">
      <w:pPr>
        <w:spacing w:line="240" w:lineRule="auto"/>
        <w:ind w:left="709" w:hanging="709"/>
        <w:rPr>
          <w:rFonts w:ascii="Times New Roman" w:hAnsi="Times New Roman" w:cs="Times New Roman"/>
        </w:rPr>
      </w:pPr>
    </w:p>
    <w:p w14:paraId="1287D3A5"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 xml:space="preserve">Nafi'ah, Khoirul, </w:t>
      </w:r>
      <w:r w:rsidRPr="00AD2F9B">
        <w:rPr>
          <w:rFonts w:ascii="Times New Roman" w:hAnsi="Times New Roman" w:cs="Times New Roman"/>
        </w:rPr>
        <w:t>&amp;</w:t>
      </w:r>
      <w:r w:rsidRPr="001D1836">
        <w:rPr>
          <w:rFonts w:ascii="Times New Roman" w:hAnsi="Times New Roman" w:cs="Times New Roman"/>
        </w:rPr>
        <w:t xml:space="preserve"> Man Arfa'Ladamay,</w:t>
      </w:r>
      <w:r w:rsidRPr="00AD2F9B">
        <w:rPr>
          <w:rFonts w:ascii="Times New Roman" w:hAnsi="Times New Roman" w:cs="Times New Roman"/>
        </w:rPr>
        <w:t xml:space="preserve"> </w:t>
      </w:r>
      <w:r w:rsidRPr="001D1836">
        <w:rPr>
          <w:rFonts w:ascii="Times New Roman" w:hAnsi="Times New Roman" w:cs="Times New Roman"/>
        </w:rPr>
        <w:t xml:space="preserve">"Pendidikan Tanpa Kekerasan Dalam Perspektif Pendidikan Islam Menurut Drs. Abd. Rahman Assegaf, MA." </w:t>
      </w:r>
      <w:r w:rsidRPr="001D1836">
        <w:rPr>
          <w:rFonts w:ascii="Times New Roman" w:hAnsi="Times New Roman" w:cs="Times New Roman"/>
          <w:i/>
          <w:iCs/>
        </w:rPr>
        <w:t>Jurnal Mahasiswa Pendidikan</w:t>
      </w:r>
      <w:r w:rsidRPr="001D1836">
        <w:rPr>
          <w:rFonts w:ascii="Times New Roman" w:hAnsi="Times New Roman" w:cs="Times New Roman"/>
        </w:rPr>
        <w:t xml:space="preserve"> </w:t>
      </w:r>
      <w:r w:rsidRPr="00AD2F9B">
        <w:rPr>
          <w:rFonts w:ascii="Times New Roman" w:hAnsi="Times New Roman" w:cs="Times New Roman"/>
        </w:rPr>
        <w:t>, V</w:t>
      </w:r>
      <w:r w:rsidRPr="001D1836">
        <w:rPr>
          <w:rFonts w:ascii="Times New Roman" w:hAnsi="Times New Roman" w:cs="Times New Roman"/>
        </w:rPr>
        <w:t>ol 1,No 2</w:t>
      </w:r>
      <w:r w:rsidRPr="00AD2F9B">
        <w:rPr>
          <w:rFonts w:ascii="Times New Roman" w:hAnsi="Times New Roman" w:cs="Times New Roman"/>
        </w:rPr>
        <w:t xml:space="preserve">, </w:t>
      </w:r>
      <w:r w:rsidRPr="001D1836">
        <w:rPr>
          <w:rFonts w:ascii="Times New Roman" w:hAnsi="Times New Roman" w:cs="Times New Roman"/>
        </w:rPr>
        <w:t>2021</w:t>
      </w:r>
    </w:p>
    <w:p w14:paraId="7FCF2EB7" w14:textId="77777777" w:rsidR="0023390F" w:rsidRDefault="0023390F" w:rsidP="00B06DDD">
      <w:pPr>
        <w:spacing w:line="240" w:lineRule="auto"/>
        <w:ind w:left="709" w:hanging="709"/>
        <w:rPr>
          <w:rFonts w:ascii="Times New Roman" w:hAnsi="Times New Roman" w:cs="Times New Roman"/>
        </w:rPr>
      </w:pPr>
    </w:p>
    <w:p w14:paraId="4A401126" w14:textId="77777777" w:rsidR="0023390F" w:rsidRDefault="0023390F" w:rsidP="00B06DDD">
      <w:pPr>
        <w:spacing w:line="240" w:lineRule="auto"/>
        <w:ind w:left="709" w:hanging="709"/>
        <w:rPr>
          <w:rFonts w:ascii="Times New Roman" w:hAnsi="Times New Roman" w:cs="Times New Roman"/>
        </w:rPr>
      </w:pPr>
      <w:r w:rsidRPr="009E755F">
        <w:rPr>
          <w:rFonts w:ascii="Times New Roman" w:hAnsi="Times New Roman" w:cs="Times New Roman"/>
        </w:rPr>
        <w:lastRenderedPageBreak/>
        <w:t>Najiha, &amp; Alfurqan, “ Penggunaan Media Lagu Dalam Pembelajaran Pendidikan Agama Islam Untuk Meningkatkan Daya Ingat Peserta Didik Kelas I. </w:t>
      </w:r>
      <w:r w:rsidRPr="009E755F">
        <w:rPr>
          <w:rFonts w:ascii="Times New Roman" w:hAnsi="Times New Roman" w:cs="Times New Roman"/>
          <w:i/>
          <w:iCs/>
        </w:rPr>
        <w:t>Tazakka: Jurnal Pendidikan dan Keislaman</w:t>
      </w:r>
      <w:r w:rsidRPr="009E755F">
        <w:rPr>
          <w:rFonts w:ascii="Times New Roman" w:hAnsi="Times New Roman" w:cs="Times New Roman"/>
        </w:rPr>
        <w:t xml:space="preserve">, Vol </w:t>
      </w:r>
      <w:r w:rsidRPr="009E755F">
        <w:rPr>
          <w:rFonts w:ascii="Times New Roman" w:hAnsi="Times New Roman" w:cs="Times New Roman"/>
          <w:i/>
          <w:iCs/>
        </w:rPr>
        <w:t>3</w:t>
      </w:r>
      <w:r w:rsidRPr="009E755F">
        <w:rPr>
          <w:rFonts w:ascii="Times New Roman" w:hAnsi="Times New Roman" w:cs="Times New Roman"/>
        </w:rPr>
        <w:t>, No 1, 2025</w:t>
      </w:r>
    </w:p>
    <w:p w14:paraId="16DEC396" w14:textId="77777777" w:rsidR="0023390F" w:rsidRDefault="0023390F" w:rsidP="00B06DDD">
      <w:pPr>
        <w:spacing w:line="240" w:lineRule="auto"/>
        <w:ind w:left="709" w:hanging="709"/>
        <w:rPr>
          <w:rFonts w:ascii="Times New Roman" w:hAnsi="Times New Roman" w:cs="Times New Roman"/>
        </w:rPr>
      </w:pPr>
    </w:p>
    <w:p w14:paraId="7B0210BA"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Nana syaodih,Metode pen</w:t>
      </w:r>
      <w:r w:rsidRPr="00AD2F9B">
        <w:rPr>
          <w:rFonts w:ascii="Times New Roman" w:hAnsi="Times New Roman" w:cs="Times New Roman"/>
        </w:rPr>
        <w:t>e</w:t>
      </w:r>
      <w:r w:rsidRPr="00B7024B">
        <w:rPr>
          <w:rFonts w:ascii="Times New Roman" w:hAnsi="Times New Roman" w:cs="Times New Roman"/>
        </w:rPr>
        <w:t>litian Pendidikan,</w:t>
      </w:r>
      <w:r w:rsidRPr="00AD2F9B">
        <w:rPr>
          <w:rFonts w:ascii="Times New Roman" w:hAnsi="Times New Roman" w:cs="Times New Roman"/>
        </w:rPr>
        <w:t xml:space="preserve"> </w:t>
      </w:r>
      <w:r w:rsidRPr="00B7024B">
        <w:rPr>
          <w:rFonts w:ascii="Times New Roman" w:hAnsi="Times New Roman" w:cs="Times New Roman"/>
        </w:rPr>
        <w:t>Bandung : Pt rosdakarya,2017</w:t>
      </w:r>
      <w:r w:rsidRPr="00AD2F9B">
        <w:rPr>
          <w:rFonts w:ascii="Times New Roman" w:hAnsi="Times New Roman" w:cs="Times New Roman"/>
        </w:rPr>
        <w:t>.</w:t>
      </w:r>
    </w:p>
    <w:p w14:paraId="1948BB77" w14:textId="77777777" w:rsidR="0023390F" w:rsidRDefault="0023390F" w:rsidP="00B06DDD">
      <w:pPr>
        <w:spacing w:line="240" w:lineRule="auto"/>
        <w:ind w:left="709" w:hanging="709"/>
        <w:rPr>
          <w:rFonts w:ascii="Times New Roman" w:hAnsi="Times New Roman" w:cs="Times New Roman"/>
        </w:rPr>
      </w:pPr>
    </w:p>
    <w:p w14:paraId="164C7C81" w14:textId="77777777"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 xml:space="preserve">Nata Abudin </w:t>
      </w:r>
      <w:r w:rsidRPr="00B7024B">
        <w:rPr>
          <w:rFonts w:ascii="Times New Roman" w:hAnsi="Times New Roman" w:cs="Times New Roman"/>
        </w:rPr>
        <w:t>,</w:t>
      </w:r>
      <w:r w:rsidRPr="00B7024B">
        <w:rPr>
          <w:rFonts w:ascii="Times New Roman" w:hAnsi="Times New Roman" w:cs="Times New Roman"/>
          <w:i/>
          <w:iCs/>
        </w:rPr>
        <w:t>Prespektif islam tentan strategi pembelajaran</w:t>
      </w:r>
      <w:r w:rsidRPr="00B7024B">
        <w:rPr>
          <w:rFonts w:ascii="Times New Roman" w:hAnsi="Times New Roman" w:cs="Times New Roman"/>
        </w:rPr>
        <w:t>,</w:t>
      </w:r>
      <w:r w:rsidRPr="00AD2F9B">
        <w:rPr>
          <w:rFonts w:ascii="Times New Roman" w:hAnsi="Times New Roman" w:cs="Times New Roman"/>
        </w:rPr>
        <w:t xml:space="preserve"> J</w:t>
      </w:r>
      <w:r w:rsidRPr="00B7024B">
        <w:rPr>
          <w:rFonts w:ascii="Times New Roman" w:hAnsi="Times New Roman" w:cs="Times New Roman"/>
        </w:rPr>
        <w:t>akarta: kencana 2009</w:t>
      </w:r>
    </w:p>
    <w:p w14:paraId="0F512427" w14:textId="77777777" w:rsidR="0023390F" w:rsidRDefault="0023390F" w:rsidP="00B06DDD">
      <w:pPr>
        <w:spacing w:line="240" w:lineRule="auto"/>
        <w:ind w:left="709" w:hanging="709"/>
        <w:rPr>
          <w:rFonts w:ascii="Times New Roman" w:hAnsi="Times New Roman" w:cs="Times New Roman"/>
        </w:rPr>
      </w:pPr>
    </w:p>
    <w:p w14:paraId="36E4A3FE"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Nur Aini,</w:t>
      </w:r>
      <w:r w:rsidRPr="00AD2F9B">
        <w:rPr>
          <w:rFonts w:ascii="Times New Roman" w:hAnsi="Times New Roman" w:cs="Times New Roman"/>
        </w:rPr>
        <w:t xml:space="preserve"> latif, </w:t>
      </w:r>
      <w:r w:rsidRPr="001D1836">
        <w:rPr>
          <w:rFonts w:ascii="Times New Roman" w:hAnsi="Times New Roman" w:cs="Times New Roman"/>
        </w:rPr>
        <w:t xml:space="preserve"> “Implementasi Sekolah Ramah Anak Di Min 9 Bandar Lampung”,</w:t>
      </w:r>
      <w:r w:rsidRPr="001D1836">
        <w:rPr>
          <w:rFonts w:ascii="Times New Roman" w:hAnsi="Times New Roman" w:cs="Times New Roman"/>
          <w:i/>
          <w:iCs/>
        </w:rPr>
        <w:t xml:space="preserve">Tesis </w:t>
      </w:r>
      <w:r w:rsidRPr="00AD2F9B">
        <w:rPr>
          <w:rFonts w:ascii="Times New Roman" w:hAnsi="Times New Roman" w:cs="Times New Roman"/>
        </w:rPr>
        <w:t xml:space="preserve">, </w:t>
      </w:r>
      <w:r w:rsidRPr="001D1836">
        <w:rPr>
          <w:rFonts w:ascii="Times New Roman" w:hAnsi="Times New Roman" w:cs="Times New Roman"/>
        </w:rPr>
        <w:t>Lampung : Program sarjana UIN raden intan lampung ,2023</w:t>
      </w:r>
      <w:r w:rsidRPr="00AD2F9B">
        <w:rPr>
          <w:rFonts w:ascii="Times New Roman" w:hAnsi="Times New Roman" w:cs="Times New Roman"/>
        </w:rPr>
        <w:t>.</w:t>
      </w:r>
    </w:p>
    <w:p w14:paraId="7C74071C" w14:textId="77777777" w:rsidR="0023390F" w:rsidRDefault="0023390F" w:rsidP="00B06DDD">
      <w:pPr>
        <w:spacing w:line="240" w:lineRule="auto"/>
        <w:ind w:left="709" w:hanging="709"/>
        <w:rPr>
          <w:rFonts w:ascii="Times New Roman" w:hAnsi="Times New Roman" w:cs="Times New Roman"/>
        </w:rPr>
      </w:pPr>
    </w:p>
    <w:p w14:paraId="0A41B416"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Nur khasanah,implementasi sekolah ramah anak di madrasah ibtidaiyah negeri 3 jombang</w:t>
      </w:r>
      <w:r w:rsidRPr="00AD2F9B">
        <w:rPr>
          <w:rFonts w:ascii="Times New Roman" w:hAnsi="Times New Roman" w:cs="Times New Roman"/>
        </w:rPr>
        <w:t>”</w:t>
      </w:r>
      <w:r w:rsidRPr="001D1836">
        <w:rPr>
          <w:rFonts w:ascii="Times New Roman" w:hAnsi="Times New Roman" w:cs="Times New Roman"/>
        </w:rPr>
        <w:t>,tesis</w:t>
      </w:r>
      <w:r w:rsidRPr="00AD2F9B">
        <w:rPr>
          <w:rFonts w:ascii="Times New Roman" w:hAnsi="Times New Roman" w:cs="Times New Roman"/>
        </w:rPr>
        <w:t>,</w:t>
      </w:r>
      <w:r w:rsidRPr="001D1836">
        <w:rPr>
          <w:rFonts w:ascii="Times New Roman" w:hAnsi="Times New Roman" w:cs="Times New Roman"/>
        </w:rPr>
        <w:t>malang : program pascasarjana UIN Maulana malik Ibrahim,2020</w:t>
      </w:r>
      <w:r w:rsidRPr="00AD2F9B">
        <w:rPr>
          <w:rFonts w:ascii="Times New Roman" w:hAnsi="Times New Roman" w:cs="Times New Roman"/>
        </w:rPr>
        <w:t>.</w:t>
      </w:r>
    </w:p>
    <w:p w14:paraId="15A66DA9" w14:textId="77777777" w:rsidR="0023390F" w:rsidRDefault="0023390F" w:rsidP="00B06DDD">
      <w:pPr>
        <w:spacing w:line="240" w:lineRule="auto"/>
        <w:ind w:left="709" w:hanging="709"/>
        <w:rPr>
          <w:rFonts w:ascii="Times New Roman" w:hAnsi="Times New Roman" w:cs="Times New Roman"/>
        </w:rPr>
      </w:pPr>
    </w:p>
    <w:p w14:paraId="2CC9B2AE"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Nurhasanah Bakhtiar,</w:t>
      </w:r>
      <w:r w:rsidRPr="00AD2F9B">
        <w:rPr>
          <w:rFonts w:ascii="Times New Roman" w:hAnsi="Times New Roman" w:cs="Times New Roman"/>
        </w:rPr>
        <w:t xml:space="preserve"> </w:t>
      </w:r>
      <w:r w:rsidRPr="001D1836">
        <w:rPr>
          <w:rFonts w:ascii="Times New Roman" w:hAnsi="Times New Roman" w:cs="Times New Roman"/>
        </w:rPr>
        <w:t>Pendidikan agama islam di perguruan tinggi umum,Yogyakarta : aswaja presindo,2013</w:t>
      </w:r>
      <w:r w:rsidRPr="00AD2F9B">
        <w:rPr>
          <w:rFonts w:ascii="Times New Roman" w:hAnsi="Times New Roman" w:cs="Times New Roman"/>
        </w:rPr>
        <w:t>.</w:t>
      </w:r>
    </w:p>
    <w:p w14:paraId="50D87F39" w14:textId="77777777" w:rsidR="0023390F" w:rsidRDefault="0023390F" w:rsidP="00B06DDD">
      <w:pPr>
        <w:spacing w:line="240" w:lineRule="auto"/>
        <w:ind w:left="709" w:hanging="709"/>
        <w:rPr>
          <w:rFonts w:ascii="Times New Roman" w:hAnsi="Times New Roman" w:cs="Times New Roman"/>
        </w:rPr>
      </w:pPr>
    </w:p>
    <w:p w14:paraId="1C958886"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Peraturan Menteri Negara Pemberdayaan Perempuan Dan Perlindungan Anak Nomor 8 Tahun 2014, Pasal 1, ayat (3).</w:t>
      </w:r>
    </w:p>
    <w:p w14:paraId="331DCA81" w14:textId="77777777" w:rsidR="00A96A77" w:rsidRDefault="00A96A77" w:rsidP="00B06DDD">
      <w:pPr>
        <w:spacing w:line="240" w:lineRule="auto"/>
        <w:ind w:left="709" w:hanging="709"/>
        <w:rPr>
          <w:rFonts w:ascii="Times New Roman" w:hAnsi="Times New Roman" w:cs="Times New Roman"/>
        </w:rPr>
      </w:pPr>
    </w:p>
    <w:p w14:paraId="2355B660"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Permendikbudristek No 46 Tahun 2023 tentang pencegahan dan penanganan kekerasan di lingkungan satuan Pendidikan,Pasal 1,ayat (2)</w:t>
      </w:r>
    </w:p>
    <w:p w14:paraId="7DAEA765" w14:textId="77777777" w:rsidR="0023390F" w:rsidRDefault="0023390F" w:rsidP="00B06DDD">
      <w:pPr>
        <w:spacing w:line="240" w:lineRule="auto"/>
        <w:ind w:left="709" w:hanging="709"/>
        <w:rPr>
          <w:rFonts w:ascii="Times New Roman" w:hAnsi="Times New Roman" w:cs="Times New Roman"/>
        </w:rPr>
      </w:pPr>
    </w:p>
    <w:p w14:paraId="3058C6ED"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Rahardjo, Mudjia. "Studi kasus dalam penelitian kualitatif: konsep dan prosedurnya."</w:t>
      </w:r>
      <w:r w:rsidRPr="00AD2F9B">
        <w:rPr>
          <w:rFonts w:ascii="Times New Roman" w:hAnsi="Times New Roman" w:cs="Times New Roman"/>
        </w:rPr>
        <w:t xml:space="preserve"> </w:t>
      </w:r>
      <w:r w:rsidRPr="00B7024B">
        <w:rPr>
          <w:rFonts w:ascii="Times New Roman" w:hAnsi="Times New Roman" w:cs="Times New Roman"/>
        </w:rPr>
        <w:t>Malang : Universitas islam negeri maualana malik Ibrahim,2017</w:t>
      </w:r>
      <w:r w:rsidRPr="00AD2F9B">
        <w:rPr>
          <w:rFonts w:ascii="Times New Roman" w:hAnsi="Times New Roman" w:cs="Times New Roman"/>
        </w:rPr>
        <w:t>.</w:t>
      </w:r>
    </w:p>
    <w:p w14:paraId="58D4480A" w14:textId="77777777" w:rsidR="0023390F" w:rsidRDefault="0023390F" w:rsidP="00B06DDD">
      <w:pPr>
        <w:spacing w:line="240" w:lineRule="auto"/>
        <w:ind w:left="709" w:hanging="709"/>
        <w:rPr>
          <w:rFonts w:ascii="Times New Roman" w:hAnsi="Times New Roman" w:cs="Times New Roman"/>
        </w:rPr>
      </w:pPr>
    </w:p>
    <w:p w14:paraId="62DC8E95"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 xml:space="preserve">Rahman dan Mhd Habibu, "Metode mendidik akhlak anak dalam perspektif Imam Al-Ghazali." </w:t>
      </w:r>
      <w:r w:rsidRPr="001D1836">
        <w:rPr>
          <w:rFonts w:ascii="Times New Roman" w:hAnsi="Times New Roman" w:cs="Times New Roman"/>
          <w:i/>
          <w:iCs/>
        </w:rPr>
        <w:t>Equalita: Jurnal Studi Gender Dan Anak</w:t>
      </w:r>
      <w:r w:rsidRPr="001D1836">
        <w:rPr>
          <w:rFonts w:ascii="Times New Roman" w:hAnsi="Times New Roman" w:cs="Times New Roman"/>
        </w:rPr>
        <w:t xml:space="preserve"> </w:t>
      </w:r>
      <w:r w:rsidRPr="00AD2F9B">
        <w:rPr>
          <w:rFonts w:ascii="Times New Roman" w:hAnsi="Times New Roman" w:cs="Times New Roman"/>
        </w:rPr>
        <w:t>“</w:t>
      </w:r>
      <w:r w:rsidRPr="001D1836">
        <w:rPr>
          <w:rFonts w:ascii="Times New Roman" w:hAnsi="Times New Roman" w:cs="Times New Roman"/>
        </w:rPr>
        <w:t>, Vol 1, No 2, 2019</w:t>
      </w:r>
      <w:r w:rsidRPr="00AD2F9B">
        <w:rPr>
          <w:rFonts w:ascii="Times New Roman" w:hAnsi="Times New Roman" w:cs="Times New Roman"/>
        </w:rPr>
        <w:t>.</w:t>
      </w:r>
    </w:p>
    <w:p w14:paraId="4256D9FF" w14:textId="77777777" w:rsidR="0023390F" w:rsidRDefault="0023390F" w:rsidP="00B06DDD">
      <w:pPr>
        <w:spacing w:line="240" w:lineRule="auto"/>
        <w:ind w:left="709" w:hanging="709"/>
        <w:rPr>
          <w:rFonts w:ascii="Times New Roman" w:hAnsi="Times New Roman" w:cs="Times New Roman"/>
        </w:rPr>
      </w:pPr>
    </w:p>
    <w:p w14:paraId="18F5ECBF"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lastRenderedPageBreak/>
        <w:t xml:space="preserve">Ramdhan, Muhammad, </w:t>
      </w:r>
      <w:r w:rsidRPr="00B7024B">
        <w:rPr>
          <w:rFonts w:ascii="Times New Roman" w:hAnsi="Times New Roman" w:cs="Times New Roman"/>
          <w:i/>
          <w:iCs/>
        </w:rPr>
        <w:t>Metode penelitian</w:t>
      </w:r>
      <w:r w:rsidRPr="00B7024B">
        <w:rPr>
          <w:rFonts w:ascii="Times New Roman" w:hAnsi="Times New Roman" w:cs="Times New Roman"/>
        </w:rPr>
        <w:t>, Surabaya :Cipta Media Nusantara, 2021</w:t>
      </w:r>
    </w:p>
    <w:p w14:paraId="2D881E73" w14:textId="77777777" w:rsidR="0023390F" w:rsidRDefault="0023390F" w:rsidP="00B06DDD">
      <w:pPr>
        <w:spacing w:line="240" w:lineRule="auto"/>
        <w:ind w:left="709" w:hanging="709"/>
        <w:rPr>
          <w:rFonts w:ascii="Times New Roman" w:hAnsi="Times New Roman" w:cs="Times New Roman"/>
        </w:rPr>
      </w:pPr>
    </w:p>
    <w:p w14:paraId="5A04EB0E" w14:textId="77777777" w:rsidR="0023390F" w:rsidRDefault="0023390F" w:rsidP="00B06DDD">
      <w:pPr>
        <w:spacing w:line="240" w:lineRule="auto"/>
        <w:ind w:left="709" w:hanging="709"/>
        <w:rPr>
          <w:rFonts w:ascii="Times New Roman" w:hAnsi="Times New Roman" w:cs="Times New Roman"/>
        </w:rPr>
      </w:pPr>
      <w:r w:rsidRPr="009E755F">
        <w:rPr>
          <w:rFonts w:ascii="Times New Roman" w:hAnsi="Times New Roman" w:cs="Times New Roman"/>
        </w:rPr>
        <w:t>Remiswal dan rezki amelia,</w:t>
      </w:r>
      <w:r w:rsidRPr="009E755F">
        <w:rPr>
          <w:rFonts w:ascii="Times New Roman" w:hAnsi="Times New Roman" w:cs="Times New Roman"/>
          <w:i/>
          <w:iCs/>
        </w:rPr>
        <w:t>Format pengembangan strategi paikem dalam pembelajaran agama islam</w:t>
      </w:r>
      <w:r w:rsidRPr="009E755F">
        <w:rPr>
          <w:rFonts w:ascii="Times New Roman" w:hAnsi="Times New Roman" w:cs="Times New Roman"/>
        </w:rPr>
        <w:t>,</w:t>
      </w:r>
      <w:r w:rsidRPr="00AD2F9B">
        <w:rPr>
          <w:rFonts w:ascii="Times New Roman" w:hAnsi="Times New Roman" w:cs="Times New Roman"/>
        </w:rPr>
        <w:t xml:space="preserve"> J</w:t>
      </w:r>
      <w:r w:rsidRPr="009E755F">
        <w:rPr>
          <w:rFonts w:ascii="Times New Roman" w:hAnsi="Times New Roman" w:cs="Times New Roman"/>
        </w:rPr>
        <w:t>ogjakarta : graha ilmu,201</w:t>
      </w:r>
      <w:r w:rsidRPr="00AD2F9B">
        <w:rPr>
          <w:rFonts w:ascii="Times New Roman" w:hAnsi="Times New Roman" w:cs="Times New Roman"/>
        </w:rPr>
        <w:t>3</w:t>
      </w:r>
    </w:p>
    <w:p w14:paraId="09BA6AA8" w14:textId="77777777" w:rsidR="0023390F" w:rsidRDefault="0023390F" w:rsidP="00B06DDD">
      <w:pPr>
        <w:spacing w:line="240" w:lineRule="auto"/>
        <w:ind w:left="709" w:hanging="709"/>
        <w:rPr>
          <w:rFonts w:ascii="Times New Roman" w:hAnsi="Times New Roman" w:cs="Times New Roman"/>
        </w:rPr>
      </w:pPr>
    </w:p>
    <w:p w14:paraId="4F9A5817" w14:textId="77777777"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Rofi’I, mohammad ,</w:t>
      </w:r>
      <w:r w:rsidRPr="001D1836">
        <w:rPr>
          <w:rFonts w:ascii="Times New Roman" w:hAnsi="Times New Roman" w:cs="Times New Roman"/>
        </w:rPr>
        <w:t>”peran guru Pendidikan agama islam dalam mewujudkan sekolah ramah anak di sekolah menengah pertama negeri 4 malang”.Te</w:t>
      </w:r>
      <w:r w:rsidRPr="00AD2F9B">
        <w:rPr>
          <w:rFonts w:ascii="Times New Roman" w:hAnsi="Times New Roman" w:cs="Times New Roman"/>
        </w:rPr>
        <w:t xml:space="preserve">sis </w:t>
      </w:r>
      <w:r w:rsidRPr="001D1836">
        <w:rPr>
          <w:rFonts w:ascii="Times New Roman" w:hAnsi="Times New Roman" w:cs="Times New Roman"/>
        </w:rPr>
        <w:t>malang : universitas islam negeri malang,2020</w:t>
      </w:r>
    </w:p>
    <w:p w14:paraId="6F3258DF" w14:textId="77777777" w:rsidR="0023390F" w:rsidRDefault="0023390F" w:rsidP="00B06DDD">
      <w:pPr>
        <w:spacing w:line="240" w:lineRule="auto"/>
        <w:ind w:left="709" w:hanging="709"/>
        <w:rPr>
          <w:rFonts w:ascii="Times New Roman" w:hAnsi="Times New Roman" w:cs="Times New Roman"/>
        </w:rPr>
      </w:pPr>
    </w:p>
    <w:p w14:paraId="79886024"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 xml:space="preserve">Rohmawati, Dkk. "Kajian Program Sekolah Ramah Anak Dalam Pembentukan Karakter Di Sekolah Dasar." </w:t>
      </w:r>
      <w:r w:rsidRPr="001D1836">
        <w:rPr>
          <w:rFonts w:ascii="Times New Roman" w:hAnsi="Times New Roman" w:cs="Times New Roman"/>
          <w:i/>
          <w:iCs/>
        </w:rPr>
        <w:t>Prosiding Seminar Nasional Pgsd Ust</w:t>
      </w:r>
      <w:r w:rsidRPr="001D1836">
        <w:rPr>
          <w:rFonts w:ascii="Times New Roman" w:hAnsi="Times New Roman" w:cs="Times New Roman"/>
        </w:rPr>
        <w:t>.</w:t>
      </w:r>
      <w:r w:rsidRPr="00AD2F9B">
        <w:rPr>
          <w:rFonts w:ascii="Times New Roman" w:hAnsi="Times New Roman" w:cs="Times New Roman"/>
        </w:rPr>
        <w:t>, V</w:t>
      </w:r>
      <w:r w:rsidRPr="001D1836">
        <w:rPr>
          <w:rFonts w:ascii="Times New Roman" w:hAnsi="Times New Roman" w:cs="Times New Roman"/>
        </w:rPr>
        <w:t>ol. 1,No. 1,2019</w:t>
      </w:r>
      <w:r w:rsidRPr="00AD2F9B">
        <w:rPr>
          <w:rFonts w:ascii="Times New Roman" w:hAnsi="Times New Roman" w:cs="Times New Roman"/>
        </w:rPr>
        <w:t>.</w:t>
      </w:r>
    </w:p>
    <w:p w14:paraId="7FDD2C1A" w14:textId="77777777" w:rsidR="0023390F" w:rsidRDefault="0023390F" w:rsidP="00B06DDD">
      <w:pPr>
        <w:spacing w:line="240" w:lineRule="auto"/>
        <w:ind w:left="709" w:hanging="709"/>
        <w:rPr>
          <w:rFonts w:ascii="Times New Roman" w:hAnsi="Times New Roman" w:cs="Times New Roman"/>
        </w:rPr>
      </w:pPr>
    </w:p>
    <w:p w14:paraId="62F1D85B"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Rosidin dkk,</w:t>
      </w:r>
      <w:r w:rsidRPr="00AD2F9B">
        <w:rPr>
          <w:rFonts w:ascii="Times New Roman" w:hAnsi="Times New Roman" w:cs="Times New Roman"/>
        </w:rPr>
        <w:t xml:space="preserve"> </w:t>
      </w:r>
      <w:r w:rsidRPr="00B7024B">
        <w:rPr>
          <w:rFonts w:ascii="Times New Roman" w:hAnsi="Times New Roman" w:cs="Times New Roman"/>
          <w:i/>
          <w:iCs/>
        </w:rPr>
        <w:t>Strategi pembelajaran Pendidikan agama islam</w:t>
      </w:r>
      <w:r w:rsidRPr="00B7024B">
        <w:rPr>
          <w:rFonts w:ascii="Times New Roman" w:hAnsi="Times New Roman" w:cs="Times New Roman"/>
        </w:rPr>
        <w:t>, Malang : PT literasi Nusantara abadi,2024</w:t>
      </w:r>
    </w:p>
    <w:p w14:paraId="7305FF16" w14:textId="77777777" w:rsidR="0023390F" w:rsidRDefault="0023390F" w:rsidP="00B06DDD">
      <w:pPr>
        <w:spacing w:line="240" w:lineRule="auto"/>
        <w:ind w:left="709" w:hanging="709"/>
        <w:rPr>
          <w:rFonts w:ascii="Times New Roman" w:hAnsi="Times New Roman" w:cs="Times New Roman"/>
        </w:rPr>
      </w:pPr>
    </w:p>
    <w:p w14:paraId="4817DBA3" w14:textId="17682ABE" w:rsidR="0023390F" w:rsidRDefault="0023390F" w:rsidP="00B06DDD">
      <w:pPr>
        <w:spacing w:line="240" w:lineRule="auto"/>
        <w:ind w:left="709" w:hanging="709"/>
        <w:rPr>
          <w:rFonts w:ascii="Times New Roman" w:hAnsi="Times New Roman" w:cs="Times New Roman"/>
        </w:rPr>
      </w:pPr>
      <w:r w:rsidRPr="009E755F">
        <w:rPr>
          <w:rFonts w:ascii="Times New Roman" w:hAnsi="Times New Roman" w:cs="Times New Roman"/>
        </w:rPr>
        <w:t>Rusman</w:t>
      </w:r>
      <w:r w:rsidRPr="009E755F">
        <w:rPr>
          <w:rFonts w:ascii="Times New Roman" w:hAnsi="Times New Roman" w:cs="Times New Roman"/>
          <w:i/>
          <w:iCs/>
        </w:rPr>
        <w:t>,</w:t>
      </w:r>
      <w:r w:rsidR="002F4B9A">
        <w:rPr>
          <w:rFonts w:ascii="Times New Roman" w:hAnsi="Times New Roman" w:cs="Times New Roman"/>
          <w:i/>
          <w:iCs/>
        </w:rPr>
        <w:t xml:space="preserve"> </w:t>
      </w:r>
      <w:r w:rsidRPr="009E755F">
        <w:rPr>
          <w:rFonts w:ascii="Times New Roman" w:hAnsi="Times New Roman" w:cs="Times New Roman"/>
          <w:i/>
          <w:iCs/>
        </w:rPr>
        <w:t>Model model pembelajaran</w:t>
      </w:r>
      <w:r w:rsidRPr="009E755F">
        <w:rPr>
          <w:rFonts w:ascii="Times New Roman" w:hAnsi="Times New Roman" w:cs="Times New Roman"/>
        </w:rPr>
        <w:t>, Jakarta : rajawali pers, 2011</w:t>
      </w:r>
    </w:p>
    <w:p w14:paraId="5651E4BD" w14:textId="77777777" w:rsidR="0023390F" w:rsidRDefault="0023390F" w:rsidP="00B06DDD">
      <w:pPr>
        <w:spacing w:line="240" w:lineRule="auto"/>
        <w:ind w:left="709" w:hanging="709"/>
        <w:rPr>
          <w:rFonts w:ascii="Times New Roman" w:hAnsi="Times New Roman" w:cs="Times New Roman"/>
        </w:rPr>
      </w:pPr>
    </w:p>
    <w:p w14:paraId="1EC10F6A"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Saekan muchith,</w:t>
      </w:r>
      <w:r w:rsidRPr="00B7024B">
        <w:rPr>
          <w:rFonts w:ascii="Times New Roman" w:hAnsi="Times New Roman" w:cs="Times New Roman"/>
          <w:i/>
          <w:iCs/>
        </w:rPr>
        <w:t>cooperative learning</w:t>
      </w:r>
      <w:r w:rsidRPr="00B7024B">
        <w:rPr>
          <w:rFonts w:ascii="Times New Roman" w:hAnsi="Times New Roman" w:cs="Times New Roman"/>
        </w:rPr>
        <w:t>, semarang : rasail media group,201</w:t>
      </w:r>
      <w:r w:rsidRPr="00AD2F9B">
        <w:rPr>
          <w:rFonts w:ascii="Times New Roman" w:hAnsi="Times New Roman" w:cs="Times New Roman"/>
        </w:rPr>
        <w:t>0.</w:t>
      </w:r>
    </w:p>
    <w:p w14:paraId="6F79066F" w14:textId="77777777" w:rsidR="0023390F" w:rsidRDefault="0023390F" w:rsidP="00B06DDD">
      <w:pPr>
        <w:spacing w:line="240" w:lineRule="auto"/>
        <w:ind w:left="709" w:hanging="709"/>
        <w:rPr>
          <w:rFonts w:ascii="Times New Roman" w:hAnsi="Times New Roman" w:cs="Times New Roman"/>
        </w:rPr>
      </w:pPr>
    </w:p>
    <w:p w14:paraId="10F8C19E" w14:textId="77777777"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Safarudin, Rizal, "Penelitian kualitatif." </w:t>
      </w:r>
      <w:r w:rsidRPr="00AD2F9B">
        <w:rPr>
          <w:rFonts w:ascii="Times New Roman" w:hAnsi="Times New Roman" w:cs="Times New Roman"/>
          <w:i/>
          <w:iCs/>
        </w:rPr>
        <w:t>Innovative: Journal Of Social Science Research</w:t>
      </w:r>
      <w:r w:rsidRPr="00AD2F9B">
        <w:rPr>
          <w:rFonts w:ascii="Times New Roman" w:hAnsi="Times New Roman" w:cs="Times New Roman"/>
        </w:rPr>
        <w:t> , Vol 3, No 2, 2023.</w:t>
      </w:r>
    </w:p>
    <w:p w14:paraId="32289674" w14:textId="77777777" w:rsidR="0023390F" w:rsidRDefault="0023390F" w:rsidP="00B06DDD">
      <w:pPr>
        <w:spacing w:line="240" w:lineRule="auto"/>
        <w:ind w:left="709" w:hanging="709"/>
        <w:rPr>
          <w:rFonts w:ascii="Times New Roman" w:hAnsi="Times New Roman" w:cs="Times New Roman"/>
        </w:rPr>
      </w:pPr>
    </w:p>
    <w:p w14:paraId="5A20A1A0"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Sahroni,</w:t>
      </w:r>
      <w:r w:rsidRPr="00AD2F9B">
        <w:rPr>
          <w:rFonts w:ascii="Times New Roman" w:hAnsi="Times New Roman" w:cs="Times New Roman"/>
        </w:rPr>
        <w:t xml:space="preserve"> </w:t>
      </w:r>
      <w:r w:rsidRPr="001D1836">
        <w:rPr>
          <w:rFonts w:ascii="Times New Roman" w:hAnsi="Times New Roman" w:cs="Times New Roman"/>
        </w:rPr>
        <w:t>4 pilar sekolah damai,</w:t>
      </w:r>
      <w:r w:rsidRPr="00AD2F9B">
        <w:rPr>
          <w:rFonts w:ascii="Times New Roman" w:hAnsi="Times New Roman" w:cs="Times New Roman"/>
        </w:rPr>
        <w:t xml:space="preserve"> </w:t>
      </w:r>
      <w:r w:rsidRPr="001D1836">
        <w:rPr>
          <w:rFonts w:ascii="Times New Roman" w:hAnsi="Times New Roman" w:cs="Times New Roman"/>
        </w:rPr>
        <w:t>Bandung : universitas pendidikan Indonesia,2023</w:t>
      </w:r>
      <w:r w:rsidRPr="00AD2F9B">
        <w:rPr>
          <w:rFonts w:ascii="Times New Roman" w:hAnsi="Times New Roman" w:cs="Times New Roman"/>
        </w:rPr>
        <w:t>.</w:t>
      </w:r>
    </w:p>
    <w:p w14:paraId="30E56DE3" w14:textId="77777777" w:rsidR="0023390F" w:rsidRDefault="0023390F" w:rsidP="00B06DDD">
      <w:pPr>
        <w:spacing w:line="240" w:lineRule="auto"/>
        <w:ind w:left="709" w:hanging="709"/>
        <w:rPr>
          <w:rFonts w:ascii="Times New Roman" w:hAnsi="Times New Roman" w:cs="Times New Roman"/>
        </w:rPr>
      </w:pPr>
    </w:p>
    <w:p w14:paraId="6CB5737B"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 xml:space="preserve">Salim </w:t>
      </w:r>
      <w:r>
        <w:rPr>
          <w:rFonts w:ascii="Times New Roman" w:hAnsi="Times New Roman" w:cs="Times New Roman"/>
        </w:rPr>
        <w:t>&amp;</w:t>
      </w:r>
      <w:r w:rsidRPr="00B7024B">
        <w:rPr>
          <w:rFonts w:ascii="Times New Roman" w:hAnsi="Times New Roman" w:cs="Times New Roman"/>
        </w:rPr>
        <w:t xml:space="preserve"> haidir, Penelitian pendidikan : metode,pendekatan dan jenis, Jakarta : Kencana,</w:t>
      </w:r>
      <w:r>
        <w:rPr>
          <w:rFonts w:ascii="Times New Roman" w:hAnsi="Times New Roman" w:cs="Times New Roman"/>
        </w:rPr>
        <w:t xml:space="preserve"> </w:t>
      </w:r>
      <w:r w:rsidRPr="00B7024B">
        <w:rPr>
          <w:rFonts w:ascii="Times New Roman" w:hAnsi="Times New Roman" w:cs="Times New Roman"/>
        </w:rPr>
        <w:t>2019</w:t>
      </w:r>
      <w:r w:rsidRPr="00AD2F9B">
        <w:rPr>
          <w:rFonts w:ascii="Times New Roman" w:hAnsi="Times New Roman" w:cs="Times New Roman"/>
        </w:rPr>
        <w:t>.</w:t>
      </w:r>
    </w:p>
    <w:p w14:paraId="081C239B" w14:textId="77777777" w:rsidR="0023390F" w:rsidRDefault="0023390F" w:rsidP="00B06DDD">
      <w:pPr>
        <w:spacing w:line="240" w:lineRule="auto"/>
        <w:ind w:left="709" w:hanging="709"/>
        <w:rPr>
          <w:rFonts w:ascii="Times New Roman" w:hAnsi="Times New Roman" w:cs="Times New Roman"/>
        </w:rPr>
      </w:pPr>
    </w:p>
    <w:p w14:paraId="3A8EB6C5" w14:textId="77777777"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Saputra, A, “Strategi evaluasi pembelajaran pendidikan Agama Islam pada SMP”, Jurnal Genta Mulia, Vol 13, No 2,  2022.</w:t>
      </w:r>
    </w:p>
    <w:p w14:paraId="100665A8" w14:textId="77777777" w:rsidR="0023390F" w:rsidRDefault="0023390F" w:rsidP="00B06DDD">
      <w:pPr>
        <w:spacing w:line="240" w:lineRule="auto"/>
        <w:ind w:left="709" w:hanging="709"/>
        <w:rPr>
          <w:rFonts w:ascii="Times New Roman" w:hAnsi="Times New Roman" w:cs="Times New Roman"/>
        </w:rPr>
      </w:pPr>
    </w:p>
    <w:p w14:paraId="60769973" w14:textId="77777777"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 xml:space="preserve">Simatupang, Nursianini &amp; Rachmad Abduh, “Pendidikan Anti Kekerasan Bagi Masyarakat Guna Pencegahan Perilaku </w:t>
      </w:r>
      <w:r w:rsidRPr="00AD2F9B">
        <w:rPr>
          <w:rFonts w:ascii="Times New Roman" w:hAnsi="Times New Roman" w:cs="Times New Roman"/>
        </w:rPr>
        <w:lastRenderedPageBreak/>
        <w:t>Kekerasan Pada Anak”,Jurnal ilmu hukum Universitas Muhammadiyah Sumatera Utara, Vol 5, No 1 , 2020</w:t>
      </w:r>
    </w:p>
    <w:p w14:paraId="40E9AC31" w14:textId="77777777" w:rsidR="0023390F" w:rsidRDefault="0023390F" w:rsidP="00B06DDD">
      <w:pPr>
        <w:spacing w:line="240" w:lineRule="auto"/>
        <w:ind w:left="709" w:hanging="709"/>
        <w:rPr>
          <w:rFonts w:ascii="Times New Roman" w:hAnsi="Times New Roman" w:cs="Times New Roman"/>
        </w:rPr>
      </w:pPr>
    </w:p>
    <w:p w14:paraId="4A32D4A3" w14:textId="4666A8EC" w:rsidR="00233CD5"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Sirajuddin saleh,</w:t>
      </w:r>
      <w:r w:rsidR="00233CD5">
        <w:rPr>
          <w:rFonts w:ascii="Times New Roman" w:hAnsi="Times New Roman" w:cs="Times New Roman"/>
        </w:rPr>
        <w:t xml:space="preserve"> </w:t>
      </w:r>
      <w:r w:rsidRPr="00B7024B">
        <w:rPr>
          <w:rFonts w:ascii="Times New Roman" w:hAnsi="Times New Roman" w:cs="Times New Roman"/>
        </w:rPr>
        <w:t>Analisis data kualitatif,</w:t>
      </w:r>
      <w:r w:rsidRPr="00AD2F9B">
        <w:rPr>
          <w:rFonts w:ascii="Times New Roman" w:hAnsi="Times New Roman" w:cs="Times New Roman"/>
        </w:rPr>
        <w:t xml:space="preserve"> </w:t>
      </w:r>
      <w:r w:rsidRPr="00B7024B">
        <w:rPr>
          <w:rFonts w:ascii="Times New Roman" w:hAnsi="Times New Roman" w:cs="Times New Roman"/>
        </w:rPr>
        <w:t>Bandung : pustaka ramadan,2016</w:t>
      </w:r>
      <w:r w:rsidRPr="00AD2F9B">
        <w:rPr>
          <w:rFonts w:ascii="Times New Roman" w:hAnsi="Times New Roman" w:cs="Times New Roman"/>
        </w:rPr>
        <w:t>.</w:t>
      </w:r>
    </w:p>
    <w:p w14:paraId="74BE27B0" w14:textId="77777777" w:rsidR="00233CD5" w:rsidRDefault="00233CD5" w:rsidP="00B06DDD">
      <w:pPr>
        <w:spacing w:line="240" w:lineRule="auto"/>
        <w:ind w:left="709" w:hanging="709"/>
        <w:rPr>
          <w:rFonts w:ascii="Times New Roman" w:hAnsi="Times New Roman" w:cs="Times New Roman"/>
        </w:rPr>
      </w:pPr>
    </w:p>
    <w:p w14:paraId="758594F1" w14:textId="1B144C41"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Sitokdana, Melkior NN, and Andeka Rocky Tanaamah, "Strategi Pembangunan e-Culture di</w:t>
      </w:r>
      <w:r>
        <w:rPr>
          <w:rFonts w:ascii="Times New Roman" w:hAnsi="Times New Roman" w:cs="Times New Roman"/>
        </w:rPr>
        <w:t xml:space="preserve"> </w:t>
      </w:r>
      <w:r w:rsidRPr="001D1836">
        <w:rPr>
          <w:rFonts w:ascii="Times New Roman" w:hAnsi="Times New Roman" w:cs="Times New Roman"/>
        </w:rPr>
        <w:t>Indonesia." </w:t>
      </w:r>
      <w:r w:rsidRPr="001D1836">
        <w:rPr>
          <w:rFonts w:ascii="Times New Roman" w:hAnsi="Times New Roman" w:cs="Times New Roman"/>
          <w:i/>
          <w:iCs/>
        </w:rPr>
        <w:t>Jurnal Teknik Informatika Dan Sistem Informasi</w:t>
      </w:r>
      <w:r w:rsidRPr="001D1836">
        <w:rPr>
          <w:rFonts w:ascii="Times New Roman" w:hAnsi="Times New Roman" w:cs="Times New Roman"/>
        </w:rPr>
        <w:t> </w:t>
      </w:r>
      <w:r w:rsidRPr="00AD2F9B">
        <w:rPr>
          <w:rFonts w:ascii="Times New Roman" w:hAnsi="Times New Roman" w:cs="Times New Roman"/>
        </w:rPr>
        <w:t xml:space="preserve">, </w:t>
      </w:r>
      <w:r w:rsidRPr="001D1836">
        <w:rPr>
          <w:rFonts w:ascii="Times New Roman" w:hAnsi="Times New Roman" w:cs="Times New Roman"/>
        </w:rPr>
        <w:t>Vol 2, No 2,2016</w:t>
      </w:r>
      <w:r w:rsidRPr="00AD2F9B">
        <w:rPr>
          <w:rFonts w:ascii="Times New Roman" w:hAnsi="Times New Roman" w:cs="Times New Roman"/>
        </w:rPr>
        <w:t>.</w:t>
      </w:r>
    </w:p>
    <w:p w14:paraId="20AFD671" w14:textId="77777777" w:rsidR="0023390F" w:rsidRDefault="0023390F" w:rsidP="00B06DDD">
      <w:pPr>
        <w:spacing w:line="240" w:lineRule="auto"/>
        <w:ind w:left="709" w:hanging="709"/>
        <w:rPr>
          <w:rFonts w:ascii="Times New Roman" w:hAnsi="Times New Roman" w:cs="Times New Roman"/>
        </w:rPr>
      </w:pPr>
    </w:p>
    <w:p w14:paraId="14C26E51" w14:textId="77777777" w:rsidR="0023390F" w:rsidRDefault="0023390F" w:rsidP="00B06DDD">
      <w:pPr>
        <w:spacing w:line="240" w:lineRule="auto"/>
        <w:ind w:left="709" w:hanging="709"/>
        <w:rPr>
          <w:rFonts w:ascii="Times New Roman" w:hAnsi="Times New Roman" w:cs="Times New Roman"/>
        </w:rPr>
      </w:pPr>
      <w:r w:rsidRPr="009E755F">
        <w:rPr>
          <w:rFonts w:ascii="Times New Roman" w:hAnsi="Times New Roman" w:cs="Times New Roman"/>
        </w:rPr>
        <w:t xml:space="preserve">Sodiq, Muhammad Jafar,  "Pemikiran Pendidikan al-Ghazali." , </w:t>
      </w:r>
      <w:r w:rsidRPr="009E755F">
        <w:rPr>
          <w:rFonts w:ascii="Times New Roman" w:hAnsi="Times New Roman" w:cs="Times New Roman"/>
          <w:i/>
          <w:iCs/>
        </w:rPr>
        <w:t>Literasi: Jurnal Ilmu Pendidikan</w:t>
      </w:r>
      <w:r w:rsidRPr="009E755F">
        <w:rPr>
          <w:rFonts w:ascii="Times New Roman" w:hAnsi="Times New Roman" w:cs="Times New Roman"/>
        </w:rPr>
        <w:t> , Vol 7, No.2, 2017</w:t>
      </w:r>
      <w:r w:rsidRPr="00AD2F9B">
        <w:rPr>
          <w:rFonts w:ascii="Times New Roman" w:hAnsi="Times New Roman" w:cs="Times New Roman"/>
        </w:rPr>
        <w:t>.</w:t>
      </w:r>
    </w:p>
    <w:p w14:paraId="020ED4EC" w14:textId="77777777" w:rsidR="0023390F" w:rsidRDefault="0023390F" w:rsidP="00B06DDD">
      <w:pPr>
        <w:spacing w:line="240" w:lineRule="auto"/>
        <w:ind w:left="709" w:hanging="709"/>
        <w:rPr>
          <w:rFonts w:ascii="Times New Roman" w:hAnsi="Times New Roman" w:cs="Times New Roman"/>
        </w:rPr>
      </w:pPr>
    </w:p>
    <w:p w14:paraId="0E0B1DC1"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Soekamto, Adapun, "Konsep Model Pembelajaran Cooperative Learning Terhadap Motivasi Belajar Siswa." Banjarmasin : Univ Lambung Mangkurat</w:t>
      </w:r>
      <w:r w:rsidRPr="00AD2F9B">
        <w:rPr>
          <w:rFonts w:ascii="Times New Roman" w:hAnsi="Times New Roman" w:cs="Times New Roman"/>
        </w:rPr>
        <w:t>. 2020</w:t>
      </w:r>
    </w:p>
    <w:p w14:paraId="5B813B8C" w14:textId="77777777" w:rsidR="0023390F" w:rsidRDefault="0023390F" w:rsidP="00B06DDD">
      <w:pPr>
        <w:spacing w:line="240" w:lineRule="auto"/>
        <w:ind w:left="709" w:hanging="709"/>
        <w:rPr>
          <w:rFonts w:ascii="Times New Roman" w:hAnsi="Times New Roman" w:cs="Times New Roman"/>
        </w:rPr>
      </w:pPr>
    </w:p>
    <w:p w14:paraId="07D650D1"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Strauss, Anselm</w:t>
      </w:r>
      <w:r w:rsidRPr="00AD2F9B">
        <w:rPr>
          <w:rFonts w:ascii="Times New Roman" w:hAnsi="Times New Roman" w:cs="Times New Roman"/>
        </w:rPr>
        <w:t xml:space="preserve"> &amp; </w:t>
      </w:r>
      <w:r w:rsidRPr="00B7024B">
        <w:rPr>
          <w:rFonts w:ascii="Times New Roman" w:hAnsi="Times New Roman" w:cs="Times New Roman"/>
        </w:rPr>
        <w:t>Juliet Corbin. Penelitian kualitatif. Yogyakarta: Pustaka Pelajar 165</w:t>
      </w:r>
      <w:r w:rsidRPr="00AD2F9B">
        <w:rPr>
          <w:rFonts w:ascii="Times New Roman" w:hAnsi="Times New Roman" w:cs="Times New Roman"/>
        </w:rPr>
        <w:t xml:space="preserve">, </w:t>
      </w:r>
      <w:r w:rsidRPr="00B7024B">
        <w:rPr>
          <w:rFonts w:ascii="Times New Roman" w:hAnsi="Times New Roman" w:cs="Times New Roman"/>
        </w:rPr>
        <w:t>2003</w:t>
      </w:r>
      <w:r w:rsidRPr="00AD2F9B">
        <w:rPr>
          <w:rFonts w:ascii="Times New Roman" w:hAnsi="Times New Roman" w:cs="Times New Roman"/>
        </w:rPr>
        <w:t>.</w:t>
      </w:r>
    </w:p>
    <w:p w14:paraId="43E70511" w14:textId="77777777" w:rsidR="0023390F" w:rsidRDefault="0023390F" w:rsidP="00B06DDD">
      <w:pPr>
        <w:spacing w:line="240" w:lineRule="auto"/>
        <w:ind w:left="709" w:hanging="709"/>
        <w:rPr>
          <w:rFonts w:ascii="Times New Roman" w:hAnsi="Times New Roman" w:cs="Times New Roman"/>
        </w:rPr>
      </w:pPr>
    </w:p>
    <w:p w14:paraId="10BA3E49"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Sudaryono,</w:t>
      </w:r>
      <w:r w:rsidRPr="00AD2F9B">
        <w:rPr>
          <w:rFonts w:ascii="Times New Roman" w:hAnsi="Times New Roman" w:cs="Times New Roman"/>
        </w:rPr>
        <w:t xml:space="preserve"> </w:t>
      </w:r>
      <w:r w:rsidRPr="00B7024B">
        <w:rPr>
          <w:rFonts w:ascii="Times New Roman" w:hAnsi="Times New Roman" w:cs="Times New Roman"/>
        </w:rPr>
        <w:t>Metode penelitian pendidikan,Jakarta : charisma putra utama,2016</w:t>
      </w:r>
      <w:r w:rsidRPr="00AD2F9B">
        <w:rPr>
          <w:rFonts w:ascii="Times New Roman" w:hAnsi="Times New Roman" w:cs="Times New Roman"/>
        </w:rPr>
        <w:t>.</w:t>
      </w:r>
    </w:p>
    <w:p w14:paraId="53F43994" w14:textId="77777777" w:rsidR="0023390F" w:rsidRDefault="0023390F" w:rsidP="00B06DDD">
      <w:pPr>
        <w:spacing w:line="240" w:lineRule="auto"/>
        <w:ind w:left="709" w:hanging="709"/>
        <w:rPr>
          <w:rFonts w:ascii="Times New Roman" w:hAnsi="Times New Roman" w:cs="Times New Roman"/>
        </w:rPr>
      </w:pPr>
    </w:p>
    <w:p w14:paraId="5B51D268" w14:textId="77777777" w:rsidR="0023390F" w:rsidRDefault="0023390F" w:rsidP="00B06DDD">
      <w:pPr>
        <w:spacing w:line="240" w:lineRule="auto"/>
        <w:ind w:left="709" w:hanging="709"/>
        <w:rPr>
          <w:rFonts w:ascii="Times New Roman" w:hAnsi="Times New Roman" w:cs="Times New Roman"/>
        </w:rPr>
      </w:pPr>
      <w:r w:rsidRPr="009E755F">
        <w:rPr>
          <w:rFonts w:ascii="Times New Roman" w:hAnsi="Times New Roman" w:cs="Times New Roman"/>
        </w:rPr>
        <w:t>Sudirjo, Encep. "Model pembelajaran inovatif berbasis konsep sekolah ramah anak." </w:t>
      </w:r>
      <w:r w:rsidRPr="009E755F">
        <w:rPr>
          <w:rFonts w:ascii="Times New Roman" w:hAnsi="Times New Roman" w:cs="Times New Roman"/>
          <w:i/>
          <w:iCs/>
        </w:rPr>
        <w:t>EduHumaniora| Jurnal Pendidikan Dasar Kampus Cibiru</w:t>
      </w:r>
      <w:r w:rsidRPr="009E755F">
        <w:rPr>
          <w:rFonts w:ascii="Times New Roman" w:hAnsi="Times New Roman" w:cs="Times New Roman"/>
        </w:rPr>
        <w:t> </w:t>
      </w:r>
      <w:r w:rsidRPr="00AD2F9B">
        <w:rPr>
          <w:rFonts w:ascii="Times New Roman" w:hAnsi="Times New Roman" w:cs="Times New Roman"/>
        </w:rPr>
        <w:t xml:space="preserve">, Vol </w:t>
      </w:r>
      <w:r w:rsidRPr="009E755F">
        <w:rPr>
          <w:rFonts w:ascii="Times New Roman" w:hAnsi="Times New Roman" w:cs="Times New Roman"/>
        </w:rPr>
        <w:t>2</w:t>
      </w:r>
      <w:r w:rsidRPr="00AD2F9B">
        <w:rPr>
          <w:rFonts w:ascii="Times New Roman" w:hAnsi="Times New Roman" w:cs="Times New Roman"/>
        </w:rPr>
        <w:t xml:space="preserve">, No </w:t>
      </w:r>
      <w:r w:rsidRPr="009E755F">
        <w:rPr>
          <w:rFonts w:ascii="Times New Roman" w:hAnsi="Times New Roman" w:cs="Times New Roman"/>
        </w:rPr>
        <w:t>1</w:t>
      </w:r>
      <w:r w:rsidRPr="00AD2F9B">
        <w:rPr>
          <w:rFonts w:ascii="Times New Roman" w:hAnsi="Times New Roman" w:cs="Times New Roman"/>
        </w:rPr>
        <w:t>,</w:t>
      </w:r>
      <w:r w:rsidRPr="009E755F">
        <w:rPr>
          <w:rFonts w:ascii="Times New Roman" w:hAnsi="Times New Roman" w:cs="Times New Roman"/>
        </w:rPr>
        <w:t>2016</w:t>
      </w:r>
      <w:r w:rsidRPr="00AD2F9B">
        <w:rPr>
          <w:rFonts w:ascii="Times New Roman" w:hAnsi="Times New Roman" w:cs="Times New Roman"/>
        </w:rPr>
        <w:t>.</w:t>
      </w:r>
    </w:p>
    <w:p w14:paraId="6D01D258" w14:textId="77777777" w:rsidR="0023390F" w:rsidRDefault="0023390F" w:rsidP="00B06DDD">
      <w:pPr>
        <w:spacing w:line="240" w:lineRule="auto"/>
        <w:ind w:left="709" w:hanging="709"/>
        <w:rPr>
          <w:rFonts w:ascii="Times New Roman" w:hAnsi="Times New Roman" w:cs="Times New Roman"/>
        </w:rPr>
      </w:pPr>
    </w:p>
    <w:p w14:paraId="79EF6FC1" w14:textId="77777777"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Sujana, Atep &amp;</w:t>
      </w:r>
      <w:r w:rsidRPr="00B7024B">
        <w:rPr>
          <w:rFonts w:ascii="Times New Roman" w:hAnsi="Times New Roman" w:cs="Times New Roman"/>
        </w:rPr>
        <w:t xml:space="preserve">  wahyu sopandi,</w:t>
      </w:r>
      <w:r w:rsidRPr="00AD2F9B">
        <w:rPr>
          <w:rFonts w:ascii="Times New Roman" w:hAnsi="Times New Roman" w:cs="Times New Roman"/>
        </w:rPr>
        <w:t xml:space="preserve"> </w:t>
      </w:r>
      <w:r w:rsidRPr="00B7024B">
        <w:rPr>
          <w:rFonts w:ascii="Times New Roman" w:hAnsi="Times New Roman" w:cs="Times New Roman"/>
          <w:i/>
          <w:iCs/>
        </w:rPr>
        <w:t>Model model pembelajaran inovatif</w:t>
      </w:r>
      <w:r w:rsidRPr="00B7024B">
        <w:rPr>
          <w:rFonts w:ascii="Times New Roman" w:hAnsi="Times New Roman" w:cs="Times New Roman"/>
        </w:rPr>
        <w:t>, Depok : raja grafindo persada,2020</w:t>
      </w:r>
    </w:p>
    <w:p w14:paraId="719F2DA1" w14:textId="77777777" w:rsidR="0023390F" w:rsidRDefault="0023390F" w:rsidP="00B06DDD">
      <w:pPr>
        <w:spacing w:line="240" w:lineRule="auto"/>
        <w:ind w:left="709" w:hanging="709"/>
        <w:rPr>
          <w:rFonts w:ascii="Times New Roman" w:hAnsi="Times New Roman" w:cs="Times New Roman"/>
        </w:rPr>
      </w:pPr>
    </w:p>
    <w:p w14:paraId="02A676B3"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Sukirman, Sukirman, Masnun Baiti, and Syarnubi Syarnubi. "Pendidikan Agama Islam dan Isu Kekerasan dalam Hak Asasi Manusia." </w:t>
      </w:r>
      <w:r w:rsidRPr="001D1836">
        <w:rPr>
          <w:rFonts w:ascii="Times New Roman" w:hAnsi="Times New Roman" w:cs="Times New Roman"/>
          <w:i/>
          <w:iCs/>
        </w:rPr>
        <w:t>Jurnal PAI Raden Fatah</w:t>
      </w:r>
      <w:r w:rsidRPr="001D1836">
        <w:rPr>
          <w:rFonts w:ascii="Times New Roman" w:hAnsi="Times New Roman" w:cs="Times New Roman"/>
        </w:rPr>
        <w:t> </w:t>
      </w:r>
      <w:r w:rsidRPr="00AD2F9B">
        <w:rPr>
          <w:rFonts w:ascii="Times New Roman" w:hAnsi="Times New Roman" w:cs="Times New Roman"/>
        </w:rPr>
        <w:t>,</w:t>
      </w:r>
      <w:r w:rsidRPr="001D1836">
        <w:rPr>
          <w:rFonts w:ascii="Times New Roman" w:hAnsi="Times New Roman" w:cs="Times New Roman"/>
        </w:rPr>
        <w:t xml:space="preserve"> </w:t>
      </w:r>
      <w:r w:rsidRPr="00AD2F9B">
        <w:rPr>
          <w:rFonts w:ascii="Times New Roman" w:hAnsi="Times New Roman" w:cs="Times New Roman"/>
        </w:rPr>
        <w:t>V</w:t>
      </w:r>
      <w:r w:rsidRPr="001D1836">
        <w:rPr>
          <w:rFonts w:ascii="Times New Roman" w:hAnsi="Times New Roman" w:cs="Times New Roman"/>
        </w:rPr>
        <w:t>ol 5,No 2, 202</w:t>
      </w:r>
      <w:r w:rsidRPr="00AD2F9B">
        <w:rPr>
          <w:rFonts w:ascii="Times New Roman" w:hAnsi="Times New Roman" w:cs="Times New Roman"/>
        </w:rPr>
        <w:t>3.</w:t>
      </w:r>
    </w:p>
    <w:p w14:paraId="47245238" w14:textId="77777777" w:rsidR="0023390F" w:rsidRDefault="0023390F" w:rsidP="00B06DDD">
      <w:pPr>
        <w:spacing w:line="240" w:lineRule="auto"/>
        <w:ind w:left="709" w:hanging="709"/>
        <w:rPr>
          <w:rFonts w:ascii="Times New Roman" w:hAnsi="Times New Roman" w:cs="Times New Roman"/>
        </w:rPr>
      </w:pPr>
    </w:p>
    <w:p w14:paraId="57731A18" w14:textId="3FFBEF1E"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Sumardiyani,</w:t>
      </w:r>
      <w:r w:rsidR="003404CA">
        <w:rPr>
          <w:rFonts w:ascii="Times New Roman" w:hAnsi="Times New Roman" w:cs="Times New Roman"/>
        </w:rPr>
        <w:t xml:space="preserve"> </w:t>
      </w:r>
      <w:r w:rsidRPr="00AD2F9B">
        <w:rPr>
          <w:rFonts w:ascii="Times New Roman" w:hAnsi="Times New Roman" w:cs="Times New Roman"/>
        </w:rPr>
        <w:t>dkk. , MODEL PEMBELAJARAN RAMAH ANAK Child Friendly Teaching Model (CFTM), Universitas PGRI Semarang, 2022</w:t>
      </w:r>
    </w:p>
    <w:p w14:paraId="75BCDCD6" w14:textId="77777777" w:rsidR="0023390F" w:rsidRDefault="0023390F" w:rsidP="00B06DDD">
      <w:pPr>
        <w:spacing w:line="240" w:lineRule="auto"/>
        <w:ind w:left="709" w:hanging="709"/>
        <w:rPr>
          <w:rFonts w:ascii="Times New Roman" w:hAnsi="Times New Roman" w:cs="Times New Roman"/>
        </w:rPr>
      </w:pPr>
    </w:p>
    <w:p w14:paraId="697100F0"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lastRenderedPageBreak/>
        <w:t>Suparta, “pengantar teori dan aplikasi pengembangan kurikulum pai”, Jakarta : Raja grafindo persada,2016</w:t>
      </w:r>
      <w:r w:rsidRPr="00AD2F9B">
        <w:rPr>
          <w:rFonts w:ascii="Times New Roman" w:hAnsi="Times New Roman" w:cs="Times New Roman"/>
        </w:rPr>
        <w:t>.</w:t>
      </w:r>
    </w:p>
    <w:p w14:paraId="2F3DF97D" w14:textId="77777777" w:rsidR="0023390F" w:rsidRDefault="0023390F" w:rsidP="00B06DDD">
      <w:pPr>
        <w:spacing w:line="240" w:lineRule="auto"/>
        <w:ind w:left="709" w:hanging="709"/>
        <w:rPr>
          <w:rFonts w:ascii="Times New Roman" w:hAnsi="Times New Roman" w:cs="Times New Roman"/>
        </w:rPr>
      </w:pPr>
    </w:p>
    <w:p w14:paraId="77990560" w14:textId="77777777" w:rsidR="0023390F" w:rsidRDefault="0023390F" w:rsidP="00B06DDD">
      <w:pPr>
        <w:spacing w:line="240" w:lineRule="auto"/>
        <w:ind w:left="709" w:hanging="709"/>
        <w:rPr>
          <w:rFonts w:ascii="Times New Roman" w:hAnsi="Times New Roman" w:cs="Times New Roman"/>
        </w:rPr>
      </w:pPr>
      <w:r w:rsidRPr="001D1836">
        <w:rPr>
          <w:rFonts w:ascii="Times New Roman" w:hAnsi="Times New Roman" w:cs="Times New Roman"/>
        </w:rPr>
        <w:t xml:space="preserve">Violeta, </w:t>
      </w:r>
      <w:r w:rsidRPr="00AD2F9B">
        <w:rPr>
          <w:rFonts w:ascii="Times New Roman" w:hAnsi="Times New Roman" w:cs="Times New Roman"/>
        </w:rPr>
        <w:t xml:space="preserve">dkk </w:t>
      </w:r>
      <w:r w:rsidRPr="001D1836">
        <w:rPr>
          <w:rFonts w:ascii="Times New Roman" w:hAnsi="Times New Roman" w:cs="Times New Roman"/>
        </w:rPr>
        <w:t>"Implementasi dan Dampak Program Sekolah Ramah Anak di Madrasah Tsanawiyah." </w:t>
      </w:r>
      <w:r w:rsidRPr="001D1836">
        <w:rPr>
          <w:rFonts w:ascii="Times New Roman" w:hAnsi="Times New Roman" w:cs="Times New Roman"/>
          <w:i/>
          <w:iCs/>
        </w:rPr>
        <w:t>Journal of Education Research</w:t>
      </w:r>
      <w:r w:rsidRPr="001D1836">
        <w:rPr>
          <w:rFonts w:ascii="Times New Roman" w:hAnsi="Times New Roman" w:cs="Times New Roman"/>
        </w:rPr>
        <w:t> </w:t>
      </w:r>
      <w:r w:rsidRPr="00AD2F9B">
        <w:rPr>
          <w:rFonts w:ascii="Times New Roman" w:hAnsi="Times New Roman" w:cs="Times New Roman"/>
        </w:rPr>
        <w:t xml:space="preserve">, </w:t>
      </w:r>
      <w:r w:rsidRPr="001D1836">
        <w:rPr>
          <w:rFonts w:ascii="Times New Roman" w:hAnsi="Times New Roman" w:cs="Times New Roman"/>
        </w:rPr>
        <w:t>Vol 5,No 2, 2024</w:t>
      </w:r>
    </w:p>
    <w:p w14:paraId="3778E8B7" w14:textId="77777777" w:rsidR="00047AB7" w:rsidRDefault="00047AB7" w:rsidP="00B06DDD">
      <w:pPr>
        <w:spacing w:line="240" w:lineRule="auto"/>
        <w:ind w:left="709" w:hanging="709"/>
        <w:rPr>
          <w:rFonts w:ascii="Times New Roman" w:hAnsi="Times New Roman" w:cs="Times New Roman"/>
        </w:rPr>
      </w:pPr>
    </w:p>
    <w:p w14:paraId="1F6DF64F" w14:textId="341BE2B8" w:rsidR="0023390F" w:rsidRDefault="0023390F" w:rsidP="00B06DDD">
      <w:pPr>
        <w:spacing w:line="240" w:lineRule="auto"/>
        <w:ind w:left="709" w:hanging="709"/>
        <w:rPr>
          <w:rFonts w:ascii="Times New Roman" w:hAnsi="Times New Roman" w:cs="Times New Roman"/>
        </w:rPr>
      </w:pPr>
      <w:r>
        <w:rPr>
          <w:rFonts w:ascii="Times New Roman" w:hAnsi="Times New Roman" w:cs="Times New Roman"/>
        </w:rPr>
        <w:t>Website resmi kota semarang,</w:t>
      </w:r>
      <w:r w:rsidR="00CA72D2">
        <w:rPr>
          <w:rFonts w:ascii="Times New Roman" w:hAnsi="Times New Roman" w:cs="Times New Roman"/>
        </w:rPr>
        <w:t xml:space="preserve">   </w:t>
      </w:r>
      <w:hyperlink r:id="rId19" w:history="1">
        <w:r w:rsidR="00CA72D2" w:rsidRPr="0057045F">
          <w:rPr>
            <w:rStyle w:val="Hyperlink"/>
            <w:rFonts w:ascii="Times New Roman" w:hAnsi="Times New Roman" w:cs="Times New Roman"/>
          </w:rPr>
          <w:t>https://www.disdiksmg.semarangkota.go.id/</w:t>
        </w:r>
      </w:hyperlink>
      <w:r w:rsidRPr="00AD2F9B">
        <w:rPr>
          <w:rFonts w:ascii="Times New Roman" w:hAnsi="Times New Roman" w:cs="Times New Roman"/>
        </w:rPr>
        <w:t>,</w:t>
      </w:r>
      <w:r w:rsidR="00A43A50">
        <w:rPr>
          <w:rFonts w:ascii="Times New Roman" w:hAnsi="Times New Roman" w:cs="Times New Roman"/>
        </w:rPr>
        <w:t xml:space="preserve"> </w:t>
      </w:r>
      <w:r w:rsidRPr="00AD2F9B">
        <w:rPr>
          <w:rFonts w:ascii="Times New Roman" w:hAnsi="Times New Roman" w:cs="Times New Roman"/>
        </w:rPr>
        <w:t>diakses pada 20 april 2025</w:t>
      </w:r>
    </w:p>
    <w:p w14:paraId="588EF18A" w14:textId="77777777" w:rsidR="0023390F" w:rsidRDefault="0023390F" w:rsidP="00B06DDD">
      <w:pPr>
        <w:spacing w:line="240" w:lineRule="auto"/>
        <w:ind w:left="709" w:hanging="709"/>
        <w:rPr>
          <w:rFonts w:ascii="Times New Roman" w:hAnsi="Times New Roman" w:cs="Times New Roman"/>
        </w:rPr>
      </w:pPr>
    </w:p>
    <w:p w14:paraId="4BB515F9" w14:textId="77777777" w:rsidR="0023390F" w:rsidRDefault="0023390F" w:rsidP="00B06DDD">
      <w:pPr>
        <w:spacing w:line="240" w:lineRule="auto"/>
        <w:ind w:left="709" w:hanging="709"/>
        <w:rPr>
          <w:rFonts w:ascii="Times New Roman" w:hAnsi="Times New Roman" w:cs="Times New Roman"/>
        </w:rPr>
      </w:pPr>
      <w:r w:rsidRPr="009E755F">
        <w:rPr>
          <w:rFonts w:ascii="Times New Roman" w:hAnsi="Times New Roman" w:cs="Times New Roman"/>
        </w:rPr>
        <w:t xml:space="preserve">Website resmi KemenPPPA "Panduan sekolah ramah anak." </w:t>
      </w:r>
      <w:r w:rsidRPr="00AD2F9B">
        <w:rPr>
          <w:rFonts w:ascii="Times New Roman" w:hAnsi="Times New Roman" w:cs="Times New Roman"/>
        </w:rPr>
        <w:t xml:space="preserve">, </w:t>
      </w:r>
      <w:hyperlink r:id="rId20" w:history="1">
        <w:r w:rsidRPr="009E755F">
          <w:rPr>
            <w:rStyle w:val="Hyperlink"/>
            <w:rFonts w:ascii="Times New Roman" w:hAnsi="Times New Roman" w:cs="Times New Roman"/>
          </w:rPr>
          <w:t>https://kemenpppa.go.id/</w:t>
        </w:r>
      </w:hyperlink>
      <w:r w:rsidRPr="009E755F">
        <w:rPr>
          <w:rFonts w:ascii="Times New Roman" w:hAnsi="Times New Roman" w:cs="Times New Roman"/>
        </w:rPr>
        <w:t xml:space="preserve"> , Diakses</w:t>
      </w:r>
      <w:r>
        <w:rPr>
          <w:rFonts w:ascii="Times New Roman" w:hAnsi="Times New Roman" w:cs="Times New Roman"/>
        </w:rPr>
        <w:t xml:space="preserve"> </w:t>
      </w:r>
      <w:r w:rsidRPr="009E755F">
        <w:rPr>
          <w:rFonts w:ascii="Times New Roman" w:hAnsi="Times New Roman" w:cs="Times New Roman"/>
        </w:rPr>
        <w:t xml:space="preserve">pada 4 Mei 2025 </w:t>
      </w:r>
    </w:p>
    <w:p w14:paraId="7D18DF4C" w14:textId="77777777" w:rsidR="0023390F" w:rsidRDefault="0023390F" w:rsidP="00B06DDD">
      <w:pPr>
        <w:spacing w:line="240" w:lineRule="auto"/>
        <w:ind w:left="709" w:hanging="709"/>
        <w:rPr>
          <w:rFonts w:ascii="Times New Roman" w:hAnsi="Times New Roman" w:cs="Times New Roman"/>
        </w:rPr>
      </w:pPr>
    </w:p>
    <w:p w14:paraId="3E3B71C0" w14:textId="298539DC" w:rsidR="0023390F" w:rsidRDefault="0008251E" w:rsidP="00B06DDD">
      <w:pPr>
        <w:spacing w:line="240" w:lineRule="auto"/>
        <w:ind w:left="709" w:hanging="709"/>
        <w:rPr>
          <w:rFonts w:ascii="Times New Roman" w:hAnsi="Times New Roman" w:cs="Times New Roman"/>
        </w:rPr>
      </w:pPr>
      <w:r>
        <w:rPr>
          <w:rFonts w:ascii="Times New Roman" w:hAnsi="Times New Roman" w:cs="Times New Roman"/>
        </w:rPr>
        <w:t>Website resmi kpai</w:t>
      </w:r>
      <w:r w:rsidR="00D466FD">
        <w:rPr>
          <w:rFonts w:ascii="Times New Roman" w:hAnsi="Times New Roman" w:cs="Times New Roman"/>
        </w:rPr>
        <w:t xml:space="preserve">, </w:t>
      </w:r>
      <w:hyperlink r:id="rId21" w:history="1">
        <w:r w:rsidR="00D466FD" w:rsidRPr="009E755F">
          <w:rPr>
            <w:rStyle w:val="Hyperlink"/>
            <w:rFonts w:ascii="Times New Roman" w:hAnsi="Times New Roman" w:cs="Times New Roman"/>
          </w:rPr>
          <w:t>https://www.kpai.go.id/publikasi/artikel/sekolah-ramah-anak</w:t>
        </w:r>
      </w:hyperlink>
      <w:r w:rsidR="0023390F" w:rsidRPr="009E755F">
        <w:rPr>
          <w:rFonts w:ascii="Times New Roman" w:hAnsi="Times New Roman" w:cs="Times New Roman"/>
        </w:rPr>
        <w:t>) diakses pada 20 april 2025</w:t>
      </w:r>
    </w:p>
    <w:p w14:paraId="0987B86E" w14:textId="77777777" w:rsidR="0023390F" w:rsidRDefault="0023390F" w:rsidP="00B06DDD">
      <w:pPr>
        <w:spacing w:line="240" w:lineRule="auto"/>
        <w:ind w:left="709" w:hanging="709"/>
        <w:rPr>
          <w:rFonts w:ascii="Times New Roman" w:hAnsi="Times New Roman" w:cs="Times New Roman"/>
        </w:rPr>
      </w:pPr>
    </w:p>
    <w:p w14:paraId="36BB1A18" w14:textId="17C4CBEE"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website resmi SMP Negeri 16 Semarang</w:t>
      </w:r>
      <w:r w:rsidRPr="00AD2F9B">
        <w:rPr>
          <w:rFonts w:ascii="Times New Roman" w:hAnsi="Times New Roman" w:cs="Times New Roman"/>
        </w:rPr>
        <w:t xml:space="preserve"> , </w:t>
      </w:r>
      <w:hyperlink r:id="rId22" w:history="1">
        <w:r w:rsidRPr="00B7024B">
          <w:rPr>
            <w:rStyle w:val="Hyperlink"/>
            <w:rFonts w:ascii="Times New Roman" w:hAnsi="Times New Roman" w:cs="Times New Roman"/>
          </w:rPr>
          <w:t>https://www.smpn16.semarangkota.go.id/</w:t>
        </w:r>
      </w:hyperlink>
      <w:r w:rsidRPr="00B7024B">
        <w:rPr>
          <w:rFonts w:ascii="Times New Roman" w:hAnsi="Times New Roman" w:cs="Times New Roman"/>
        </w:rPr>
        <w:t>diakses pada sabtu, 19 Mei 2024</w:t>
      </w:r>
    </w:p>
    <w:p w14:paraId="42E4E528" w14:textId="77777777" w:rsidR="0023390F" w:rsidRDefault="0023390F" w:rsidP="00B06DDD">
      <w:pPr>
        <w:spacing w:line="240" w:lineRule="auto"/>
        <w:ind w:left="709" w:hanging="709"/>
        <w:rPr>
          <w:rFonts w:ascii="Times New Roman" w:hAnsi="Times New Roman" w:cs="Times New Roman"/>
        </w:rPr>
      </w:pPr>
    </w:p>
    <w:p w14:paraId="62381296" w14:textId="77777777" w:rsidR="0023390F" w:rsidRDefault="0023390F" w:rsidP="00B06DDD">
      <w:pPr>
        <w:tabs>
          <w:tab w:val="left" w:pos="1440"/>
        </w:tabs>
        <w:spacing w:line="240" w:lineRule="auto"/>
        <w:ind w:left="709" w:hanging="709"/>
        <w:rPr>
          <w:rFonts w:ascii="Times New Roman" w:hAnsi="Times New Roman" w:cs="Times New Roman"/>
        </w:rPr>
      </w:pPr>
      <w:r w:rsidRPr="009E755F">
        <w:rPr>
          <w:rFonts w:ascii="Times New Roman" w:hAnsi="Times New Roman" w:cs="Times New Roman"/>
        </w:rPr>
        <w:t xml:space="preserve">Wuryandani, “Implementasi pemenuhan hak anak melalui sekolah ramah anak." , </w:t>
      </w:r>
      <w:r w:rsidRPr="009E755F">
        <w:rPr>
          <w:rFonts w:ascii="Times New Roman" w:hAnsi="Times New Roman" w:cs="Times New Roman"/>
          <w:i/>
          <w:iCs/>
        </w:rPr>
        <w:t>Jurnal Civics: Media Kajian Kewarganegaraan</w:t>
      </w:r>
      <w:r w:rsidRPr="009E755F">
        <w:rPr>
          <w:rFonts w:ascii="Times New Roman" w:hAnsi="Times New Roman" w:cs="Times New Roman"/>
        </w:rPr>
        <w:t>, Vol 15, No 1,  2018</w:t>
      </w:r>
      <w:r w:rsidRPr="00AD2F9B">
        <w:rPr>
          <w:rFonts w:ascii="Times New Roman" w:hAnsi="Times New Roman" w:cs="Times New Roman"/>
        </w:rPr>
        <w:t>.</w:t>
      </w:r>
    </w:p>
    <w:p w14:paraId="1C2DE347" w14:textId="77777777" w:rsidR="0023390F" w:rsidRDefault="0023390F" w:rsidP="00B06DDD">
      <w:pPr>
        <w:spacing w:line="240" w:lineRule="auto"/>
        <w:ind w:left="709" w:hanging="709"/>
        <w:rPr>
          <w:rFonts w:ascii="Times New Roman" w:hAnsi="Times New Roman" w:cs="Times New Roman"/>
        </w:rPr>
      </w:pPr>
    </w:p>
    <w:p w14:paraId="2774EC04" w14:textId="77777777" w:rsidR="0023390F"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 xml:space="preserve">Yosada, Kardius Richi, </w:t>
      </w:r>
      <w:r w:rsidRPr="00AD2F9B">
        <w:rPr>
          <w:rFonts w:ascii="Times New Roman" w:hAnsi="Times New Roman" w:cs="Times New Roman"/>
        </w:rPr>
        <w:t xml:space="preserve">&amp; </w:t>
      </w:r>
      <w:r w:rsidRPr="00B7024B">
        <w:rPr>
          <w:rFonts w:ascii="Times New Roman" w:hAnsi="Times New Roman" w:cs="Times New Roman"/>
        </w:rPr>
        <w:t>Agusta Kurniati, "Menciptakan sekolah ramah anak." </w:t>
      </w:r>
      <w:r w:rsidRPr="00B7024B">
        <w:rPr>
          <w:rFonts w:ascii="Times New Roman" w:hAnsi="Times New Roman" w:cs="Times New Roman"/>
          <w:i/>
          <w:iCs/>
        </w:rPr>
        <w:t>Jurnal Pendidikan Dasar Perkhasa: Jurnal Penelitian Pendidikan Dasar</w:t>
      </w:r>
      <w:r w:rsidRPr="00B7024B">
        <w:rPr>
          <w:rFonts w:ascii="Times New Roman" w:hAnsi="Times New Roman" w:cs="Times New Roman"/>
        </w:rPr>
        <w:t> </w:t>
      </w:r>
      <w:r w:rsidRPr="00AD2F9B">
        <w:rPr>
          <w:rFonts w:ascii="Times New Roman" w:hAnsi="Times New Roman" w:cs="Times New Roman"/>
        </w:rPr>
        <w:t xml:space="preserve">, </w:t>
      </w:r>
      <w:r w:rsidRPr="00B7024B">
        <w:rPr>
          <w:rFonts w:ascii="Times New Roman" w:hAnsi="Times New Roman" w:cs="Times New Roman"/>
        </w:rPr>
        <w:t>vol 5, No 2, tahun 2019</w:t>
      </w:r>
      <w:r w:rsidRPr="00AD2F9B">
        <w:rPr>
          <w:rFonts w:ascii="Times New Roman" w:hAnsi="Times New Roman" w:cs="Times New Roman"/>
        </w:rPr>
        <w:t>.</w:t>
      </w:r>
    </w:p>
    <w:p w14:paraId="4B8F2B65" w14:textId="77777777"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 xml:space="preserve"> </w:t>
      </w:r>
    </w:p>
    <w:p w14:paraId="4E80A8A4" w14:textId="77777777" w:rsidR="0023390F" w:rsidRDefault="0023390F" w:rsidP="00B06DDD">
      <w:pPr>
        <w:spacing w:line="240" w:lineRule="auto"/>
        <w:ind w:left="709" w:hanging="709"/>
        <w:rPr>
          <w:rFonts w:ascii="Times New Roman" w:hAnsi="Times New Roman" w:cs="Times New Roman"/>
        </w:rPr>
      </w:pPr>
      <w:r w:rsidRPr="00AD2F9B">
        <w:rPr>
          <w:rFonts w:ascii="Times New Roman" w:hAnsi="Times New Roman" w:cs="Times New Roman"/>
        </w:rPr>
        <w:t>Yulianto, Agus</w:t>
      </w:r>
      <w:r w:rsidRPr="001D1836">
        <w:rPr>
          <w:rFonts w:ascii="Times New Roman" w:hAnsi="Times New Roman" w:cs="Times New Roman"/>
        </w:rPr>
        <w:t xml:space="preserve">, “Pendidikan Ramah Anak, SD IT Ihsan Cendikia”, </w:t>
      </w:r>
      <w:r w:rsidRPr="00AD2F9B">
        <w:rPr>
          <w:rFonts w:ascii="Times New Roman" w:hAnsi="Times New Roman" w:cs="Times New Roman"/>
        </w:rPr>
        <w:t xml:space="preserve">SD IT Ihsan Cendekia </w:t>
      </w:r>
      <w:r w:rsidRPr="001D1836">
        <w:rPr>
          <w:rFonts w:ascii="Times New Roman" w:hAnsi="Times New Roman" w:cs="Times New Roman"/>
        </w:rPr>
        <w:t>ISSN: 2527-8231,Vol, 1, No</w:t>
      </w:r>
      <w:r w:rsidRPr="00AD2F9B">
        <w:rPr>
          <w:rFonts w:ascii="Times New Roman" w:hAnsi="Times New Roman" w:cs="Times New Roman"/>
        </w:rPr>
        <w:t xml:space="preserve"> </w:t>
      </w:r>
      <w:r w:rsidRPr="001D1836">
        <w:rPr>
          <w:rFonts w:ascii="Times New Roman" w:hAnsi="Times New Roman" w:cs="Times New Roman"/>
        </w:rPr>
        <w:t xml:space="preserve">2,2016 </w:t>
      </w:r>
    </w:p>
    <w:p w14:paraId="38D28B72" w14:textId="77777777" w:rsidR="0023390F" w:rsidRDefault="0023390F" w:rsidP="00B06DDD">
      <w:pPr>
        <w:spacing w:line="240" w:lineRule="auto"/>
        <w:ind w:left="709" w:hanging="709"/>
        <w:rPr>
          <w:rFonts w:ascii="Times New Roman" w:hAnsi="Times New Roman" w:cs="Times New Roman"/>
        </w:rPr>
      </w:pPr>
    </w:p>
    <w:p w14:paraId="003C7586" w14:textId="104B76CF" w:rsidR="0023390F" w:rsidRPr="00AD2F9B" w:rsidRDefault="0023390F" w:rsidP="00B06DDD">
      <w:pPr>
        <w:spacing w:line="240" w:lineRule="auto"/>
        <w:ind w:left="709" w:hanging="709"/>
        <w:rPr>
          <w:rFonts w:ascii="Times New Roman" w:hAnsi="Times New Roman" w:cs="Times New Roman"/>
        </w:rPr>
      </w:pPr>
      <w:r w:rsidRPr="00B7024B">
        <w:rPr>
          <w:rFonts w:ascii="Times New Roman" w:hAnsi="Times New Roman" w:cs="Times New Roman"/>
        </w:rPr>
        <w:t>Zainiyati Husniyatus Salamah,</w:t>
      </w:r>
      <w:r w:rsidR="00D466FD">
        <w:rPr>
          <w:rFonts w:ascii="Times New Roman" w:hAnsi="Times New Roman" w:cs="Times New Roman"/>
        </w:rPr>
        <w:t xml:space="preserve"> </w:t>
      </w:r>
      <w:r w:rsidRPr="00B7024B">
        <w:rPr>
          <w:rFonts w:ascii="Times New Roman" w:hAnsi="Times New Roman" w:cs="Times New Roman"/>
          <w:i/>
          <w:iCs/>
        </w:rPr>
        <w:t>Model dan strategi pembelajaran aktif: teori dan praktek dalam pembelajaran Pendidikan Agama Islam</w:t>
      </w:r>
      <w:r w:rsidRPr="00AD2F9B">
        <w:rPr>
          <w:rFonts w:ascii="Times New Roman" w:hAnsi="Times New Roman" w:cs="Times New Roman"/>
          <w:i/>
          <w:iCs/>
        </w:rPr>
        <w:t xml:space="preserve">, </w:t>
      </w:r>
      <w:r w:rsidRPr="00B7024B">
        <w:rPr>
          <w:rFonts w:ascii="Times New Roman" w:hAnsi="Times New Roman" w:cs="Times New Roman"/>
        </w:rPr>
        <w:t>Surabaya : Putra Media Nusantara Surabaya &amp; IAIN PRESS Sunan Ampel,2010</w:t>
      </w:r>
    </w:p>
    <w:p w14:paraId="053CD63E" w14:textId="77777777" w:rsidR="00231ECD" w:rsidRDefault="00231ECD" w:rsidP="00B06DDD">
      <w:pPr>
        <w:pStyle w:val="ListParagraph"/>
        <w:tabs>
          <w:tab w:val="left" w:pos="4130"/>
        </w:tabs>
        <w:ind w:left="709" w:hanging="709"/>
        <w:jc w:val="center"/>
        <w:rPr>
          <w:rFonts w:asciiTheme="majorBidi" w:hAnsiTheme="majorBidi" w:cstheme="majorBidi"/>
          <w:b/>
          <w:bCs/>
        </w:rPr>
      </w:pPr>
    </w:p>
    <w:p w14:paraId="6568B57B" w14:textId="77777777" w:rsidR="00B06DDD" w:rsidRDefault="00B06DDD" w:rsidP="009A4513">
      <w:pPr>
        <w:pStyle w:val="ListParagraph"/>
        <w:tabs>
          <w:tab w:val="left" w:pos="4130"/>
        </w:tabs>
        <w:jc w:val="center"/>
        <w:rPr>
          <w:rFonts w:asciiTheme="majorBidi" w:hAnsiTheme="majorBidi" w:cstheme="majorBidi"/>
          <w:b/>
          <w:bCs/>
        </w:rPr>
      </w:pPr>
    </w:p>
    <w:p w14:paraId="012FE23E" w14:textId="106D9674" w:rsidR="009F6821" w:rsidRPr="00B06DDD" w:rsidRDefault="009F6821" w:rsidP="00B06DDD">
      <w:pPr>
        <w:pStyle w:val="Heading1"/>
        <w:spacing w:before="0"/>
        <w:ind w:left="0" w:firstLine="0"/>
        <w:jc w:val="left"/>
        <w:rPr>
          <w:rFonts w:asciiTheme="majorBidi" w:hAnsiTheme="majorBidi"/>
          <w:color w:val="auto"/>
          <w:sz w:val="22"/>
          <w:szCs w:val="22"/>
        </w:rPr>
      </w:pPr>
      <w:bookmarkStart w:id="104" w:name="_Toc198667418"/>
      <w:r w:rsidRPr="00B06DDD">
        <w:rPr>
          <w:rFonts w:asciiTheme="majorBidi" w:hAnsiTheme="majorBidi"/>
          <w:color w:val="auto"/>
          <w:sz w:val="22"/>
          <w:szCs w:val="22"/>
        </w:rPr>
        <w:t>LAM</w:t>
      </w:r>
      <w:r w:rsidR="00162E9E">
        <w:rPr>
          <w:rFonts w:asciiTheme="majorBidi" w:hAnsiTheme="majorBidi"/>
          <w:color w:val="auto"/>
          <w:sz w:val="22"/>
          <w:szCs w:val="22"/>
        </w:rPr>
        <w:t xml:space="preserve"> </w:t>
      </w:r>
      <w:r w:rsidRPr="00B06DDD">
        <w:rPr>
          <w:rFonts w:asciiTheme="majorBidi" w:hAnsiTheme="majorBidi"/>
          <w:color w:val="auto"/>
          <w:sz w:val="22"/>
          <w:szCs w:val="22"/>
        </w:rPr>
        <w:t>PIRAN-LAMPIRAN</w:t>
      </w:r>
      <w:bookmarkEnd w:id="104"/>
    </w:p>
    <w:p w14:paraId="3E4F8AAC" w14:textId="719F686C" w:rsidR="0041495F" w:rsidRPr="00B06DDD" w:rsidRDefault="009F6821" w:rsidP="00B06DDD">
      <w:pPr>
        <w:pStyle w:val="Heading1"/>
        <w:spacing w:before="0"/>
        <w:ind w:left="0" w:firstLine="0"/>
        <w:jc w:val="left"/>
        <w:rPr>
          <w:rFonts w:asciiTheme="majorBidi" w:hAnsiTheme="majorBidi"/>
          <w:color w:val="auto"/>
          <w:sz w:val="22"/>
          <w:szCs w:val="22"/>
        </w:rPr>
      </w:pPr>
      <w:bookmarkStart w:id="105" w:name="_Toc198667419"/>
      <w:r w:rsidRPr="00B06DDD">
        <w:rPr>
          <w:rFonts w:asciiTheme="majorBidi" w:hAnsiTheme="majorBidi"/>
          <w:color w:val="auto"/>
          <w:sz w:val="22"/>
          <w:szCs w:val="22"/>
        </w:rPr>
        <w:t>LAMPIRAN I : SURAT PENUNJUKAN DOSEN PEMBIMBIN</w:t>
      </w:r>
      <w:r w:rsidR="00343CE6" w:rsidRPr="00B06DDD">
        <w:rPr>
          <w:rFonts w:asciiTheme="majorBidi" w:hAnsiTheme="majorBidi"/>
          <w:color w:val="auto"/>
          <w:sz w:val="22"/>
          <w:szCs w:val="22"/>
        </w:rPr>
        <w:t>G</w:t>
      </w:r>
      <w:bookmarkEnd w:id="105"/>
    </w:p>
    <w:p w14:paraId="55B75D43" w14:textId="7E99C133" w:rsidR="00231ECD" w:rsidRDefault="00343CE6" w:rsidP="00BD0341">
      <w:pPr>
        <w:tabs>
          <w:tab w:val="left" w:pos="4130"/>
        </w:tabs>
        <w:ind w:left="0" w:firstLine="0"/>
        <w:jc w:val="center"/>
        <w:rPr>
          <w:rFonts w:asciiTheme="majorBidi" w:hAnsiTheme="majorBidi" w:cstheme="majorBidi"/>
          <w:b/>
          <w:bCs/>
        </w:rPr>
      </w:pPr>
      <w:r>
        <w:rPr>
          <w:noProof/>
        </w:rPr>
        <w:drawing>
          <wp:inline distT="0" distB="0" distL="0" distR="0" wp14:anchorId="4E84B7A4" wp14:editId="2D60F4AB">
            <wp:extent cx="3454400" cy="5280107"/>
            <wp:effectExtent l="0" t="0" r="0" b="0"/>
            <wp:docPr id="116168935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55518" cy="5281816"/>
                    </a:xfrm>
                    <a:prstGeom prst="rect">
                      <a:avLst/>
                    </a:prstGeom>
                    <a:noFill/>
                    <a:ln>
                      <a:noFill/>
                    </a:ln>
                  </pic:spPr>
                </pic:pic>
              </a:graphicData>
            </a:graphic>
          </wp:inline>
        </w:drawing>
      </w:r>
      <w:r w:rsidR="00054C9E">
        <w:rPr>
          <w:rFonts w:asciiTheme="majorBidi" w:hAnsiTheme="majorBidi" w:cstheme="majorBidi"/>
          <w:b/>
          <w:bCs/>
        </w:rPr>
        <w:t xml:space="preserve"> </w:t>
      </w:r>
      <w:r w:rsidR="00A932EA">
        <w:rPr>
          <w:rFonts w:asciiTheme="majorBidi" w:hAnsiTheme="majorBidi" w:cstheme="majorBidi"/>
          <w:b/>
          <w:bCs/>
        </w:rPr>
        <w:t xml:space="preserve"> </w:t>
      </w:r>
    </w:p>
    <w:p w14:paraId="735DAED6" w14:textId="706D7764" w:rsidR="00343CE6" w:rsidRDefault="009F6821" w:rsidP="00B06DDD">
      <w:pPr>
        <w:pStyle w:val="Heading1"/>
        <w:spacing w:before="0"/>
        <w:ind w:left="0" w:firstLine="0"/>
        <w:jc w:val="left"/>
        <w:rPr>
          <w:rFonts w:asciiTheme="majorBidi" w:hAnsiTheme="majorBidi"/>
          <w:b w:val="0"/>
          <w:bCs w:val="0"/>
        </w:rPr>
      </w:pPr>
      <w:bookmarkStart w:id="106" w:name="_Toc198667420"/>
      <w:r w:rsidRPr="00B06DDD">
        <w:rPr>
          <w:rFonts w:asciiTheme="majorBidi" w:hAnsiTheme="majorBidi"/>
          <w:color w:val="auto"/>
          <w:sz w:val="22"/>
          <w:szCs w:val="22"/>
        </w:rPr>
        <w:lastRenderedPageBreak/>
        <w:t>LAMPIRAN II : SUAT IZIN RISET DARI FAKULT</w:t>
      </w:r>
      <w:r w:rsidR="00011238" w:rsidRPr="00B06DDD">
        <w:rPr>
          <w:rFonts w:asciiTheme="majorBidi" w:hAnsiTheme="majorBidi"/>
          <w:color w:val="auto"/>
          <w:sz w:val="22"/>
          <w:szCs w:val="22"/>
        </w:rPr>
        <w:t>AS</w:t>
      </w:r>
      <w:bookmarkEnd w:id="106"/>
    </w:p>
    <w:p w14:paraId="202F72FD" w14:textId="77777777" w:rsidR="00CA72D2" w:rsidRDefault="00CA72D2" w:rsidP="00CA72D2">
      <w:pPr>
        <w:tabs>
          <w:tab w:val="left" w:pos="4130"/>
        </w:tabs>
        <w:ind w:left="0" w:firstLine="0"/>
        <w:jc w:val="left"/>
        <w:rPr>
          <w:rFonts w:asciiTheme="majorBidi" w:hAnsiTheme="majorBidi" w:cstheme="majorBidi"/>
          <w:b/>
          <w:bCs/>
        </w:rPr>
      </w:pPr>
    </w:p>
    <w:p w14:paraId="7A0DC3A9" w14:textId="77777777" w:rsidR="00D638EF" w:rsidRDefault="00296A2C" w:rsidP="00D638EF">
      <w:pPr>
        <w:tabs>
          <w:tab w:val="left" w:pos="4130"/>
        </w:tabs>
        <w:ind w:left="0" w:firstLine="0"/>
        <w:jc w:val="center"/>
        <w:rPr>
          <w:rFonts w:asciiTheme="majorBidi" w:hAnsiTheme="majorBidi" w:cstheme="majorBidi"/>
          <w:b/>
          <w:bCs/>
        </w:rPr>
      </w:pPr>
      <w:r>
        <w:rPr>
          <w:noProof/>
        </w:rPr>
        <w:drawing>
          <wp:inline distT="0" distB="0" distL="0" distR="0" wp14:anchorId="5E2327F6" wp14:editId="4D360B6B">
            <wp:extent cx="3834977" cy="5657850"/>
            <wp:effectExtent l="0" t="0" r="0" b="0"/>
            <wp:docPr id="33287171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34977" cy="5657850"/>
                    </a:xfrm>
                    <a:prstGeom prst="rect">
                      <a:avLst/>
                    </a:prstGeom>
                    <a:noFill/>
                    <a:ln>
                      <a:noFill/>
                    </a:ln>
                  </pic:spPr>
                </pic:pic>
              </a:graphicData>
            </a:graphic>
          </wp:inline>
        </w:drawing>
      </w:r>
    </w:p>
    <w:p w14:paraId="324F7C0E" w14:textId="73D01A03" w:rsidR="009F6821" w:rsidRPr="004759E7" w:rsidRDefault="009F6821" w:rsidP="004759E7">
      <w:pPr>
        <w:pStyle w:val="Heading1"/>
        <w:spacing w:before="0"/>
        <w:ind w:left="0" w:firstLine="0"/>
        <w:jc w:val="left"/>
        <w:rPr>
          <w:rFonts w:asciiTheme="majorBidi" w:hAnsiTheme="majorBidi"/>
          <w:color w:val="auto"/>
          <w:sz w:val="22"/>
          <w:szCs w:val="22"/>
        </w:rPr>
      </w:pPr>
      <w:bookmarkStart w:id="107" w:name="_Toc198667421"/>
      <w:r w:rsidRPr="004759E7">
        <w:rPr>
          <w:rFonts w:asciiTheme="majorBidi" w:hAnsiTheme="majorBidi"/>
          <w:color w:val="auto"/>
          <w:sz w:val="22"/>
          <w:szCs w:val="22"/>
        </w:rPr>
        <w:lastRenderedPageBreak/>
        <w:t xml:space="preserve">LAMPIRAN </w:t>
      </w:r>
      <w:r w:rsidR="00F328D2" w:rsidRPr="004759E7">
        <w:rPr>
          <w:rFonts w:asciiTheme="majorBidi" w:hAnsiTheme="majorBidi"/>
          <w:color w:val="auto"/>
          <w:sz w:val="22"/>
          <w:szCs w:val="22"/>
        </w:rPr>
        <w:t>III : SURAT KETERANGAN TELAH MELAKUKAN RISET</w:t>
      </w:r>
      <w:bookmarkEnd w:id="107"/>
    </w:p>
    <w:p w14:paraId="50EEADE8" w14:textId="685DE3FF" w:rsidR="00FA086C" w:rsidRDefault="00D638EF" w:rsidP="000B7B57">
      <w:pPr>
        <w:tabs>
          <w:tab w:val="left" w:pos="4130"/>
        </w:tabs>
        <w:ind w:left="0" w:firstLine="0"/>
        <w:jc w:val="center"/>
        <w:rPr>
          <w:rFonts w:asciiTheme="majorBidi" w:hAnsiTheme="majorBidi" w:cstheme="majorBidi"/>
          <w:b/>
          <w:bCs/>
        </w:rPr>
      </w:pPr>
      <w:r>
        <w:rPr>
          <w:noProof/>
        </w:rPr>
        <w:drawing>
          <wp:inline distT="0" distB="0" distL="0" distR="0" wp14:anchorId="5778D221" wp14:editId="599BE892">
            <wp:extent cx="3548413" cy="5537200"/>
            <wp:effectExtent l="0" t="0" r="0" b="6350"/>
            <wp:docPr id="126973276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957" b="3180"/>
                    <a:stretch/>
                  </pic:blipFill>
                  <pic:spPr bwMode="auto">
                    <a:xfrm>
                      <a:off x="0" y="0"/>
                      <a:ext cx="3550748" cy="5540844"/>
                    </a:xfrm>
                    <a:prstGeom prst="rect">
                      <a:avLst/>
                    </a:prstGeom>
                    <a:noFill/>
                    <a:ln>
                      <a:noFill/>
                    </a:ln>
                    <a:extLst>
                      <a:ext uri="{53640926-AAD7-44D8-BBD7-CCE9431645EC}">
                        <a14:shadowObscured xmlns:a14="http://schemas.microsoft.com/office/drawing/2010/main"/>
                      </a:ext>
                    </a:extLst>
                  </pic:spPr>
                </pic:pic>
              </a:graphicData>
            </a:graphic>
          </wp:inline>
        </w:drawing>
      </w:r>
    </w:p>
    <w:p w14:paraId="7231A45E" w14:textId="1182D9E8" w:rsidR="00F328D2" w:rsidRPr="004759E7" w:rsidRDefault="00F328D2" w:rsidP="004759E7">
      <w:pPr>
        <w:pStyle w:val="Heading1"/>
        <w:spacing w:before="0"/>
        <w:ind w:left="0" w:firstLine="0"/>
        <w:jc w:val="left"/>
        <w:rPr>
          <w:rFonts w:asciiTheme="majorBidi" w:hAnsiTheme="majorBidi"/>
          <w:color w:val="auto"/>
          <w:sz w:val="22"/>
          <w:szCs w:val="22"/>
        </w:rPr>
      </w:pPr>
      <w:bookmarkStart w:id="108" w:name="_Toc198667422"/>
      <w:r w:rsidRPr="004759E7">
        <w:rPr>
          <w:rFonts w:asciiTheme="majorBidi" w:hAnsiTheme="majorBidi"/>
          <w:color w:val="auto"/>
          <w:sz w:val="22"/>
          <w:szCs w:val="22"/>
        </w:rPr>
        <w:lastRenderedPageBreak/>
        <w:t xml:space="preserve">LAMPIRAN </w:t>
      </w:r>
      <w:r w:rsidR="00D61AE3" w:rsidRPr="004759E7">
        <w:rPr>
          <w:rFonts w:asciiTheme="majorBidi" w:hAnsiTheme="majorBidi"/>
          <w:color w:val="auto"/>
          <w:sz w:val="22"/>
          <w:szCs w:val="22"/>
        </w:rPr>
        <w:t>I</w:t>
      </w:r>
      <w:r w:rsidRPr="004759E7">
        <w:rPr>
          <w:rFonts w:asciiTheme="majorBidi" w:hAnsiTheme="majorBidi"/>
          <w:color w:val="auto"/>
          <w:sz w:val="22"/>
          <w:szCs w:val="22"/>
        </w:rPr>
        <w:t>V PEDOMAN OBSERVASI</w:t>
      </w:r>
      <w:r w:rsidR="00D61AE3" w:rsidRPr="004759E7">
        <w:rPr>
          <w:rFonts w:asciiTheme="majorBidi" w:hAnsiTheme="majorBidi"/>
          <w:color w:val="auto"/>
          <w:sz w:val="22"/>
          <w:szCs w:val="22"/>
        </w:rPr>
        <w:t xml:space="preserve"> :</w:t>
      </w:r>
      <w:bookmarkEnd w:id="108"/>
    </w:p>
    <w:p w14:paraId="4750342C" w14:textId="5D2A8C3D" w:rsidR="00FC78E5" w:rsidRPr="00471475" w:rsidRDefault="00FC78E5" w:rsidP="00541B55">
      <w:pPr>
        <w:spacing w:after="160"/>
        <w:ind w:left="0"/>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Berilah tanda centang (v) pada kolo</w:t>
      </w:r>
      <w:r w:rsidR="00405977">
        <w:rPr>
          <w:rFonts w:ascii="Times New Roman" w:eastAsia="Calibri" w:hAnsi="Times New Roman" w:cs="Times New Roman"/>
          <w:kern w:val="2"/>
          <w14:ligatures w14:val="standardContextual"/>
        </w:rPr>
        <w:t>m “Terlaksana”</w:t>
      </w:r>
      <w:r w:rsidRPr="00471475">
        <w:rPr>
          <w:rFonts w:ascii="Times New Roman" w:eastAsia="Calibri" w:hAnsi="Times New Roman" w:cs="Times New Roman"/>
          <w:kern w:val="2"/>
          <w14:ligatures w14:val="standardContextual"/>
        </w:rPr>
        <w:t xml:space="preserve"> apabila aspek yang diamati muncul dan berilah tanda centang pada kolom “Tidak</w:t>
      </w:r>
      <w:r w:rsidR="00405977">
        <w:rPr>
          <w:rFonts w:ascii="Times New Roman" w:eastAsia="Calibri" w:hAnsi="Times New Roman" w:cs="Times New Roman"/>
          <w:kern w:val="2"/>
          <w14:ligatures w14:val="standardContextual"/>
        </w:rPr>
        <w:t xml:space="preserve"> terlaksana</w:t>
      </w:r>
      <w:r w:rsidRPr="00471475">
        <w:rPr>
          <w:rFonts w:ascii="Times New Roman" w:eastAsia="Calibri" w:hAnsi="Times New Roman" w:cs="Times New Roman"/>
          <w:kern w:val="2"/>
          <w14:ligatures w14:val="standardContextual"/>
        </w:rPr>
        <w:t xml:space="preserve">” apabila aspek yang diamati tidak muncul  serta tuliskan deskripsi mengenai aspek yang diamati jika diperlukan. </w:t>
      </w:r>
    </w:p>
    <w:tbl>
      <w:tblPr>
        <w:tblStyle w:val="TableGrid1"/>
        <w:tblW w:w="0" w:type="auto"/>
        <w:tblLook w:val="04A0" w:firstRow="1" w:lastRow="0" w:firstColumn="1" w:lastColumn="0" w:noHBand="0" w:noVBand="1"/>
      </w:tblPr>
      <w:tblGrid>
        <w:gridCol w:w="499"/>
        <w:gridCol w:w="3298"/>
        <w:gridCol w:w="1166"/>
        <w:gridCol w:w="1269"/>
      </w:tblGrid>
      <w:tr w:rsidR="00FC78E5" w:rsidRPr="00471475" w14:paraId="77FB421C" w14:textId="77777777" w:rsidTr="00B06DDD">
        <w:tc>
          <w:tcPr>
            <w:tcW w:w="510" w:type="dxa"/>
          </w:tcPr>
          <w:p w14:paraId="6AEE63E8" w14:textId="77777777" w:rsidR="00FC78E5" w:rsidRPr="00471475" w:rsidRDefault="00FC78E5" w:rsidP="00827BC6">
            <w:pPr>
              <w:spacing w:line="360" w:lineRule="auto"/>
              <w:jc w:val="center"/>
              <w:rPr>
                <w:rFonts w:ascii="Times New Roman" w:eastAsia="Calibri" w:hAnsi="Times New Roman" w:cs="Times New Roman"/>
                <w:sz w:val="22"/>
                <w:szCs w:val="22"/>
              </w:rPr>
            </w:pPr>
            <w:r w:rsidRPr="00471475">
              <w:rPr>
                <w:rFonts w:ascii="Times New Roman" w:eastAsia="Calibri" w:hAnsi="Times New Roman" w:cs="Times New Roman"/>
                <w:sz w:val="22"/>
                <w:szCs w:val="22"/>
              </w:rPr>
              <w:t>No</w:t>
            </w:r>
          </w:p>
        </w:tc>
        <w:tc>
          <w:tcPr>
            <w:tcW w:w="4345" w:type="dxa"/>
          </w:tcPr>
          <w:p w14:paraId="567BB903" w14:textId="77777777" w:rsidR="00FC78E5" w:rsidRPr="00471475" w:rsidRDefault="00FC78E5" w:rsidP="00827BC6">
            <w:pPr>
              <w:spacing w:line="360" w:lineRule="auto"/>
              <w:jc w:val="center"/>
              <w:rPr>
                <w:rFonts w:ascii="Times New Roman" w:eastAsia="Calibri" w:hAnsi="Times New Roman" w:cs="Times New Roman"/>
                <w:sz w:val="22"/>
                <w:szCs w:val="22"/>
              </w:rPr>
            </w:pPr>
            <w:r w:rsidRPr="00471475">
              <w:rPr>
                <w:rFonts w:ascii="Times New Roman" w:eastAsia="Calibri" w:hAnsi="Times New Roman" w:cs="Times New Roman"/>
                <w:sz w:val="22"/>
                <w:szCs w:val="22"/>
              </w:rPr>
              <w:t>Objek yang diamati</w:t>
            </w:r>
          </w:p>
        </w:tc>
        <w:tc>
          <w:tcPr>
            <w:tcW w:w="352" w:type="dxa"/>
          </w:tcPr>
          <w:p w14:paraId="63757A22" w14:textId="6D9E594C" w:rsidR="00FC78E5" w:rsidRPr="00471475" w:rsidRDefault="00FC78E5" w:rsidP="00827BC6">
            <w:pPr>
              <w:spacing w:line="360" w:lineRule="auto"/>
              <w:jc w:val="center"/>
              <w:rPr>
                <w:rFonts w:ascii="Times New Roman" w:eastAsia="Calibri" w:hAnsi="Times New Roman" w:cs="Times New Roman"/>
                <w:sz w:val="22"/>
                <w:szCs w:val="22"/>
              </w:rPr>
            </w:pPr>
            <w:r w:rsidRPr="00471475">
              <w:rPr>
                <w:rFonts w:ascii="Times New Roman" w:eastAsia="Calibri" w:hAnsi="Times New Roman" w:cs="Times New Roman"/>
                <w:sz w:val="22"/>
                <w:szCs w:val="22"/>
              </w:rPr>
              <w:t>Terlaksana</w:t>
            </w:r>
          </w:p>
        </w:tc>
        <w:tc>
          <w:tcPr>
            <w:tcW w:w="1309" w:type="dxa"/>
          </w:tcPr>
          <w:p w14:paraId="2CDB6696" w14:textId="6ED49DE9" w:rsidR="00FC78E5" w:rsidRPr="00471475" w:rsidRDefault="00FC78E5" w:rsidP="00827BC6">
            <w:pPr>
              <w:spacing w:line="360" w:lineRule="auto"/>
              <w:jc w:val="center"/>
              <w:rPr>
                <w:rFonts w:ascii="Times New Roman" w:eastAsia="Calibri" w:hAnsi="Times New Roman" w:cs="Times New Roman"/>
                <w:sz w:val="22"/>
                <w:szCs w:val="22"/>
              </w:rPr>
            </w:pPr>
            <w:r w:rsidRPr="00471475">
              <w:rPr>
                <w:rFonts w:ascii="Times New Roman" w:eastAsia="Calibri" w:hAnsi="Times New Roman" w:cs="Times New Roman"/>
                <w:sz w:val="22"/>
                <w:szCs w:val="22"/>
              </w:rPr>
              <w:t>Tidak terlaksanya</w:t>
            </w:r>
          </w:p>
        </w:tc>
      </w:tr>
      <w:tr w:rsidR="00FC78E5" w:rsidRPr="00471475" w14:paraId="4A9751B0" w14:textId="77777777" w:rsidTr="00B06DDD">
        <w:tc>
          <w:tcPr>
            <w:tcW w:w="510" w:type="dxa"/>
          </w:tcPr>
          <w:p w14:paraId="7D242028" w14:textId="77777777" w:rsidR="00FC78E5" w:rsidRPr="00471475" w:rsidRDefault="00FC78E5" w:rsidP="00FC78E5">
            <w:pPr>
              <w:spacing w:line="360" w:lineRule="auto"/>
              <w:rPr>
                <w:rFonts w:ascii="Times New Roman" w:eastAsia="Calibri" w:hAnsi="Times New Roman" w:cs="Times New Roman"/>
                <w:sz w:val="22"/>
                <w:szCs w:val="22"/>
              </w:rPr>
            </w:pPr>
            <w:r w:rsidRPr="00471475">
              <w:rPr>
                <w:rFonts w:ascii="Times New Roman" w:eastAsia="Calibri" w:hAnsi="Times New Roman" w:cs="Times New Roman"/>
                <w:sz w:val="22"/>
                <w:szCs w:val="22"/>
              </w:rPr>
              <w:t>1</w:t>
            </w:r>
          </w:p>
        </w:tc>
        <w:tc>
          <w:tcPr>
            <w:tcW w:w="4345" w:type="dxa"/>
          </w:tcPr>
          <w:p w14:paraId="6DF2A5A0" w14:textId="77777777" w:rsidR="00FC78E5" w:rsidRPr="00471475" w:rsidRDefault="00FC78E5" w:rsidP="00827BC6">
            <w:pPr>
              <w:spacing w:line="360" w:lineRule="auto"/>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Penggunaan fasilitas sekolah yang mendukung terwujudnya SRA di sekolah yang nyaman bagi siswa </w:t>
            </w:r>
          </w:p>
        </w:tc>
        <w:tc>
          <w:tcPr>
            <w:tcW w:w="352" w:type="dxa"/>
          </w:tcPr>
          <w:p w14:paraId="10C8D826" w14:textId="490BF440" w:rsidR="00FC78E5" w:rsidRPr="00471475" w:rsidRDefault="00CA72D2" w:rsidP="00FC78E5">
            <w:pPr>
              <w:spacing w:line="360" w:lineRule="auto"/>
              <w:jc w:val="center"/>
              <w:rPr>
                <w:rFonts w:ascii="Times New Roman" w:eastAsia="Calibri" w:hAnsi="Times New Roman" w:cs="Times New Roman"/>
                <w:sz w:val="22"/>
                <w:szCs w:val="22"/>
              </w:rPr>
            </w:pPr>
            <w:r w:rsidRPr="00471475">
              <w:rPr>
                <w:rFonts w:ascii="Times New Roman" w:eastAsia="Calibri" w:hAnsi="Times New Roman" w:cs="Times New Roman"/>
                <w:sz w:val="22"/>
                <w:szCs w:val="22"/>
              </w:rPr>
              <w:t>V</w:t>
            </w:r>
          </w:p>
        </w:tc>
        <w:tc>
          <w:tcPr>
            <w:tcW w:w="1309" w:type="dxa"/>
          </w:tcPr>
          <w:p w14:paraId="0418E860" w14:textId="77777777" w:rsidR="00FC78E5" w:rsidRPr="00471475" w:rsidRDefault="00FC78E5" w:rsidP="00FC78E5">
            <w:pPr>
              <w:spacing w:line="360" w:lineRule="auto"/>
              <w:jc w:val="center"/>
              <w:rPr>
                <w:rFonts w:ascii="Times New Roman" w:eastAsia="Calibri" w:hAnsi="Times New Roman" w:cs="Times New Roman"/>
                <w:sz w:val="22"/>
                <w:szCs w:val="22"/>
              </w:rPr>
            </w:pPr>
          </w:p>
        </w:tc>
      </w:tr>
      <w:tr w:rsidR="00FC78E5" w:rsidRPr="00471475" w14:paraId="44725224" w14:textId="77777777" w:rsidTr="00B06DDD">
        <w:tc>
          <w:tcPr>
            <w:tcW w:w="510" w:type="dxa"/>
          </w:tcPr>
          <w:p w14:paraId="2A25AA3A" w14:textId="77777777" w:rsidR="00FC78E5" w:rsidRPr="00471475" w:rsidRDefault="00FC78E5" w:rsidP="00FC78E5">
            <w:pPr>
              <w:spacing w:line="360" w:lineRule="auto"/>
              <w:rPr>
                <w:rFonts w:ascii="Times New Roman" w:eastAsia="Calibri" w:hAnsi="Times New Roman" w:cs="Times New Roman"/>
                <w:sz w:val="22"/>
                <w:szCs w:val="22"/>
              </w:rPr>
            </w:pPr>
            <w:r w:rsidRPr="00471475">
              <w:rPr>
                <w:rFonts w:ascii="Times New Roman" w:eastAsia="Calibri" w:hAnsi="Times New Roman" w:cs="Times New Roman"/>
                <w:sz w:val="22"/>
                <w:szCs w:val="22"/>
              </w:rPr>
              <w:t>2</w:t>
            </w:r>
          </w:p>
        </w:tc>
        <w:tc>
          <w:tcPr>
            <w:tcW w:w="4345" w:type="dxa"/>
          </w:tcPr>
          <w:p w14:paraId="02002C05" w14:textId="77777777" w:rsidR="00FC78E5" w:rsidRPr="00471475" w:rsidRDefault="00FC78E5" w:rsidP="00827BC6">
            <w:pPr>
              <w:spacing w:line="360" w:lineRule="auto"/>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Antusiasme para siswa Ketika mengikuti program atau kegiatan  keagamaan yang mendukung adanya SRA</w:t>
            </w:r>
          </w:p>
        </w:tc>
        <w:tc>
          <w:tcPr>
            <w:tcW w:w="352" w:type="dxa"/>
          </w:tcPr>
          <w:p w14:paraId="5BA57117" w14:textId="011F1E0C" w:rsidR="00FC78E5" w:rsidRPr="00471475" w:rsidRDefault="00CA72D2" w:rsidP="00FC78E5">
            <w:pPr>
              <w:spacing w:line="360" w:lineRule="auto"/>
              <w:jc w:val="center"/>
              <w:rPr>
                <w:rFonts w:ascii="Times New Roman" w:eastAsia="Calibri" w:hAnsi="Times New Roman" w:cs="Times New Roman"/>
                <w:sz w:val="22"/>
                <w:szCs w:val="22"/>
              </w:rPr>
            </w:pPr>
            <w:r w:rsidRPr="00471475">
              <w:rPr>
                <w:rFonts w:ascii="Times New Roman" w:eastAsia="Calibri" w:hAnsi="Times New Roman" w:cs="Times New Roman"/>
                <w:sz w:val="22"/>
                <w:szCs w:val="22"/>
              </w:rPr>
              <w:t>V</w:t>
            </w:r>
          </w:p>
        </w:tc>
        <w:tc>
          <w:tcPr>
            <w:tcW w:w="1309" w:type="dxa"/>
          </w:tcPr>
          <w:p w14:paraId="74F05ED0" w14:textId="77777777" w:rsidR="00FC78E5" w:rsidRPr="00471475" w:rsidRDefault="00FC78E5" w:rsidP="00FC78E5">
            <w:pPr>
              <w:spacing w:line="360" w:lineRule="auto"/>
              <w:jc w:val="center"/>
              <w:rPr>
                <w:rFonts w:ascii="Times New Roman" w:eastAsia="Calibri" w:hAnsi="Times New Roman" w:cs="Times New Roman"/>
                <w:sz w:val="22"/>
                <w:szCs w:val="22"/>
              </w:rPr>
            </w:pPr>
          </w:p>
        </w:tc>
      </w:tr>
      <w:tr w:rsidR="00FC78E5" w:rsidRPr="00471475" w14:paraId="4D0499A4" w14:textId="77777777" w:rsidTr="00B06DDD">
        <w:tc>
          <w:tcPr>
            <w:tcW w:w="510" w:type="dxa"/>
          </w:tcPr>
          <w:p w14:paraId="70C5FD3A" w14:textId="77777777" w:rsidR="00FC78E5" w:rsidRPr="00471475" w:rsidRDefault="00FC78E5" w:rsidP="00FC78E5">
            <w:pPr>
              <w:spacing w:line="360" w:lineRule="auto"/>
              <w:rPr>
                <w:rFonts w:ascii="Times New Roman" w:eastAsia="Calibri" w:hAnsi="Times New Roman" w:cs="Times New Roman"/>
                <w:sz w:val="22"/>
                <w:szCs w:val="22"/>
              </w:rPr>
            </w:pPr>
            <w:r w:rsidRPr="00471475">
              <w:rPr>
                <w:rFonts w:ascii="Times New Roman" w:eastAsia="Calibri" w:hAnsi="Times New Roman" w:cs="Times New Roman"/>
                <w:sz w:val="22"/>
                <w:szCs w:val="22"/>
              </w:rPr>
              <w:t>3</w:t>
            </w:r>
          </w:p>
        </w:tc>
        <w:tc>
          <w:tcPr>
            <w:tcW w:w="4345" w:type="dxa"/>
          </w:tcPr>
          <w:p w14:paraId="76908537" w14:textId="77777777" w:rsidR="00FC78E5" w:rsidRPr="00471475" w:rsidRDefault="00FC78E5" w:rsidP="00827BC6">
            <w:pPr>
              <w:spacing w:line="360" w:lineRule="auto"/>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Antusisasme para siswa mengikuti tata tertib sekolah yang sesuai dengan pedoman SRA</w:t>
            </w:r>
          </w:p>
        </w:tc>
        <w:tc>
          <w:tcPr>
            <w:tcW w:w="352" w:type="dxa"/>
          </w:tcPr>
          <w:p w14:paraId="21538598" w14:textId="53F38800" w:rsidR="00FC78E5" w:rsidRPr="00471475" w:rsidRDefault="00CA72D2" w:rsidP="00FC78E5">
            <w:pPr>
              <w:spacing w:line="360" w:lineRule="auto"/>
              <w:jc w:val="center"/>
              <w:rPr>
                <w:rFonts w:ascii="Times New Roman" w:eastAsia="Calibri" w:hAnsi="Times New Roman" w:cs="Times New Roman"/>
                <w:sz w:val="22"/>
                <w:szCs w:val="22"/>
              </w:rPr>
            </w:pPr>
            <w:r w:rsidRPr="00471475">
              <w:rPr>
                <w:rFonts w:ascii="Times New Roman" w:eastAsia="Calibri" w:hAnsi="Times New Roman" w:cs="Times New Roman"/>
                <w:sz w:val="22"/>
                <w:szCs w:val="22"/>
              </w:rPr>
              <w:t>V</w:t>
            </w:r>
          </w:p>
        </w:tc>
        <w:tc>
          <w:tcPr>
            <w:tcW w:w="1309" w:type="dxa"/>
          </w:tcPr>
          <w:p w14:paraId="1C38E061" w14:textId="77777777" w:rsidR="00FC78E5" w:rsidRPr="00471475" w:rsidRDefault="00FC78E5" w:rsidP="00FC78E5">
            <w:pPr>
              <w:spacing w:line="360" w:lineRule="auto"/>
              <w:jc w:val="center"/>
              <w:rPr>
                <w:rFonts w:ascii="Times New Roman" w:eastAsia="Calibri" w:hAnsi="Times New Roman" w:cs="Times New Roman"/>
                <w:sz w:val="22"/>
                <w:szCs w:val="22"/>
              </w:rPr>
            </w:pPr>
          </w:p>
        </w:tc>
      </w:tr>
      <w:tr w:rsidR="00FC78E5" w:rsidRPr="00471475" w14:paraId="70B8B742" w14:textId="77777777" w:rsidTr="00B06DDD">
        <w:tc>
          <w:tcPr>
            <w:tcW w:w="510" w:type="dxa"/>
          </w:tcPr>
          <w:p w14:paraId="44870F74" w14:textId="77777777" w:rsidR="00FC78E5" w:rsidRPr="00471475" w:rsidRDefault="00FC78E5" w:rsidP="00FC78E5">
            <w:pPr>
              <w:spacing w:line="360" w:lineRule="auto"/>
              <w:rPr>
                <w:rFonts w:ascii="Times New Roman" w:eastAsia="Calibri" w:hAnsi="Times New Roman" w:cs="Times New Roman"/>
                <w:sz w:val="22"/>
                <w:szCs w:val="22"/>
              </w:rPr>
            </w:pPr>
            <w:r w:rsidRPr="00471475">
              <w:rPr>
                <w:rFonts w:ascii="Times New Roman" w:eastAsia="Calibri" w:hAnsi="Times New Roman" w:cs="Times New Roman"/>
                <w:sz w:val="22"/>
                <w:szCs w:val="22"/>
              </w:rPr>
              <w:t>4</w:t>
            </w:r>
          </w:p>
        </w:tc>
        <w:tc>
          <w:tcPr>
            <w:tcW w:w="4345" w:type="dxa"/>
          </w:tcPr>
          <w:p w14:paraId="0C68BE0B" w14:textId="77777777" w:rsidR="00FC78E5" w:rsidRPr="00471475" w:rsidRDefault="00FC78E5" w:rsidP="00827BC6">
            <w:pPr>
              <w:spacing w:line="360" w:lineRule="auto"/>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Observasi suasana sekolah dan suasana di dalam kelas saat kegiatan pembelajaran</w:t>
            </w:r>
          </w:p>
        </w:tc>
        <w:tc>
          <w:tcPr>
            <w:tcW w:w="352" w:type="dxa"/>
          </w:tcPr>
          <w:p w14:paraId="294F6ADD" w14:textId="0487B86F" w:rsidR="00FC78E5" w:rsidRPr="00471475" w:rsidRDefault="00CA72D2" w:rsidP="00FC78E5">
            <w:pPr>
              <w:spacing w:line="360" w:lineRule="auto"/>
              <w:jc w:val="center"/>
              <w:rPr>
                <w:rFonts w:ascii="Times New Roman" w:eastAsia="Calibri" w:hAnsi="Times New Roman" w:cs="Times New Roman"/>
                <w:sz w:val="22"/>
                <w:szCs w:val="22"/>
              </w:rPr>
            </w:pPr>
            <w:r w:rsidRPr="00471475">
              <w:rPr>
                <w:rFonts w:ascii="Times New Roman" w:eastAsia="Calibri" w:hAnsi="Times New Roman" w:cs="Times New Roman"/>
                <w:sz w:val="22"/>
                <w:szCs w:val="22"/>
              </w:rPr>
              <w:t>V</w:t>
            </w:r>
          </w:p>
        </w:tc>
        <w:tc>
          <w:tcPr>
            <w:tcW w:w="1309" w:type="dxa"/>
          </w:tcPr>
          <w:p w14:paraId="66C362F8" w14:textId="77777777" w:rsidR="00FC78E5" w:rsidRPr="00471475" w:rsidRDefault="00FC78E5" w:rsidP="00FC78E5">
            <w:pPr>
              <w:spacing w:line="360" w:lineRule="auto"/>
              <w:jc w:val="center"/>
              <w:rPr>
                <w:rFonts w:ascii="Times New Roman" w:eastAsia="Calibri" w:hAnsi="Times New Roman" w:cs="Times New Roman"/>
                <w:sz w:val="22"/>
                <w:szCs w:val="22"/>
              </w:rPr>
            </w:pPr>
          </w:p>
        </w:tc>
      </w:tr>
      <w:tr w:rsidR="00FC78E5" w:rsidRPr="00471475" w14:paraId="58FE6FAF" w14:textId="77777777" w:rsidTr="00B06DDD">
        <w:tc>
          <w:tcPr>
            <w:tcW w:w="510" w:type="dxa"/>
          </w:tcPr>
          <w:p w14:paraId="795B3FC8" w14:textId="77777777" w:rsidR="00FC78E5" w:rsidRPr="00471475" w:rsidRDefault="00FC78E5" w:rsidP="00FC78E5">
            <w:pPr>
              <w:spacing w:line="360" w:lineRule="auto"/>
              <w:rPr>
                <w:rFonts w:ascii="Times New Roman" w:eastAsia="Calibri" w:hAnsi="Times New Roman" w:cs="Times New Roman"/>
                <w:sz w:val="22"/>
                <w:szCs w:val="22"/>
              </w:rPr>
            </w:pPr>
            <w:r w:rsidRPr="00471475">
              <w:rPr>
                <w:rFonts w:ascii="Times New Roman" w:eastAsia="Calibri" w:hAnsi="Times New Roman" w:cs="Times New Roman"/>
                <w:sz w:val="22"/>
                <w:szCs w:val="22"/>
              </w:rPr>
              <w:t>5</w:t>
            </w:r>
          </w:p>
        </w:tc>
        <w:tc>
          <w:tcPr>
            <w:tcW w:w="4345" w:type="dxa"/>
          </w:tcPr>
          <w:p w14:paraId="3CAACF92" w14:textId="35286DA4" w:rsidR="00FC78E5" w:rsidRPr="00471475" w:rsidRDefault="00FC78E5" w:rsidP="00827BC6">
            <w:pPr>
              <w:spacing w:line="360" w:lineRule="auto"/>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Observasi kondisi lingkungan sekola</w:t>
            </w:r>
            <w:r w:rsidR="000B7B57" w:rsidRPr="00471475">
              <w:rPr>
                <w:rFonts w:ascii="Times New Roman" w:eastAsia="Calibri" w:hAnsi="Times New Roman" w:cs="Times New Roman"/>
                <w:sz w:val="22"/>
                <w:szCs w:val="22"/>
              </w:rPr>
              <w:t>h</w:t>
            </w:r>
          </w:p>
        </w:tc>
        <w:tc>
          <w:tcPr>
            <w:tcW w:w="352" w:type="dxa"/>
          </w:tcPr>
          <w:p w14:paraId="7FE9EDE0" w14:textId="5B45C735" w:rsidR="00FC78E5" w:rsidRPr="00471475" w:rsidRDefault="00CA72D2" w:rsidP="00FC78E5">
            <w:pPr>
              <w:spacing w:line="360" w:lineRule="auto"/>
              <w:jc w:val="center"/>
              <w:rPr>
                <w:rFonts w:ascii="Times New Roman" w:eastAsia="Calibri" w:hAnsi="Times New Roman" w:cs="Times New Roman"/>
                <w:sz w:val="22"/>
                <w:szCs w:val="22"/>
              </w:rPr>
            </w:pPr>
            <w:r w:rsidRPr="00471475">
              <w:rPr>
                <w:rFonts w:ascii="Times New Roman" w:eastAsia="Calibri" w:hAnsi="Times New Roman" w:cs="Times New Roman"/>
                <w:sz w:val="22"/>
                <w:szCs w:val="22"/>
              </w:rPr>
              <w:t>V</w:t>
            </w:r>
          </w:p>
        </w:tc>
        <w:tc>
          <w:tcPr>
            <w:tcW w:w="1309" w:type="dxa"/>
          </w:tcPr>
          <w:p w14:paraId="4C57A269" w14:textId="77777777" w:rsidR="00FC78E5" w:rsidRPr="00471475" w:rsidRDefault="00FC78E5" w:rsidP="00FC78E5">
            <w:pPr>
              <w:spacing w:line="360" w:lineRule="auto"/>
              <w:jc w:val="center"/>
              <w:rPr>
                <w:rFonts w:ascii="Times New Roman" w:eastAsia="Calibri" w:hAnsi="Times New Roman" w:cs="Times New Roman"/>
                <w:sz w:val="22"/>
                <w:szCs w:val="22"/>
              </w:rPr>
            </w:pPr>
          </w:p>
        </w:tc>
      </w:tr>
      <w:tr w:rsidR="00FC78E5" w:rsidRPr="00471475" w14:paraId="12D5A5AE" w14:textId="77777777" w:rsidTr="00B06DDD">
        <w:tc>
          <w:tcPr>
            <w:tcW w:w="510" w:type="dxa"/>
          </w:tcPr>
          <w:p w14:paraId="340F68BD" w14:textId="77777777" w:rsidR="00FC78E5" w:rsidRPr="00471475" w:rsidRDefault="00FC78E5" w:rsidP="00FC78E5">
            <w:pPr>
              <w:spacing w:line="360" w:lineRule="auto"/>
              <w:rPr>
                <w:rFonts w:ascii="Times New Roman" w:eastAsia="Calibri" w:hAnsi="Times New Roman" w:cs="Times New Roman"/>
                <w:sz w:val="22"/>
                <w:szCs w:val="22"/>
              </w:rPr>
            </w:pPr>
            <w:r w:rsidRPr="00471475">
              <w:rPr>
                <w:rFonts w:ascii="Times New Roman" w:eastAsia="Calibri" w:hAnsi="Times New Roman" w:cs="Times New Roman"/>
                <w:sz w:val="22"/>
                <w:szCs w:val="22"/>
              </w:rPr>
              <w:t>6</w:t>
            </w:r>
          </w:p>
        </w:tc>
        <w:tc>
          <w:tcPr>
            <w:tcW w:w="4345" w:type="dxa"/>
          </w:tcPr>
          <w:p w14:paraId="4E31DE2C" w14:textId="77777777" w:rsidR="00FC78E5" w:rsidRPr="00471475" w:rsidRDefault="00FC78E5" w:rsidP="00827BC6">
            <w:pPr>
              <w:spacing w:line="360" w:lineRule="auto"/>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Observasi pembiasaan disiplin positif mulai dari siswa masuk </w:t>
            </w:r>
            <w:r w:rsidRPr="00471475">
              <w:rPr>
                <w:rFonts w:ascii="Times New Roman" w:eastAsia="Calibri" w:hAnsi="Times New Roman" w:cs="Times New Roman"/>
                <w:sz w:val="22"/>
                <w:szCs w:val="22"/>
              </w:rPr>
              <w:lastRenderedPageBreak/>
              <w:t>gerbang sekolah,pembiasaan mengawali dan mengakhiri pembelaharan</w:t>
            </w:r>
          </w:p>
        </w:tc>
        <w:tc>
          <w:tcPr>
            <w:tcW w:w="352" w:type="dxa"/>
          </w:tcPr>
          <w:p w14:paraId="6A250AB5" w14:textId="77777777" w:rsidR="00FC78E5" w:rsidRPr="00471475" w:rsidRDefault="00FC78E5" w:rsidP="00FC78E5">
            <w:pPr>
              <w:spacing w:line="360" w:lineRule="auto"/>
              <w:jc w:val="center"/>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V</w:t>
            </w:r>
          </w:p>
        </w:tc>
        <w:tc>
          <w:tcPr>
            <w:tcW w:w="1309" w:type="dxa"/>
          </w:tcPr>
          <w:p w14:paraId="2A18C1F5" w14:textId="77777777" w:rsidR="00FC78E5" w:rsidRPr="00471475" w:rsidRDefault="00FC78E5" w:rsidP="00FC78E5">
            <w:pPr>
              <w:spacing w:line="360" w:lineRule="auto"/>
              <w:jc w:val="center"/>
              <w:rPr>
                <w:rFonts w:ascii="Times New Roman" w:eastAsia="Calibri" w:hAnsi="Times New Roman" w:cs="Times New Roman"/>
                <w:sz w:val="22"/>
                <w:szCs w:val="22"/>
              </w:rPr>
            </w:pPr>
          </w:p>
        </w:tc>
      </w:tr>
      <w:tr w:rsidR="00FC78E5" w:rsidRPr="00471475" w14:paraId="661E092B" w14:textId="77777777" w:rsidTr="00B06DDD">
        <w:tc>
          <w:tcPr>
            <w:tcW w:w="510" w:type="dxa"/>
          </w:tcPr>
          <w:p w14:paraId="2941B73D" w14:textId="77777777" w:rsidR="00FC78E5" w:rsidRPr="00471475" w:rsidRDefault="00FC78E5" w:rsidP="00FC78E5">
            <w:pPr>
              <w:spacing w:line="360" w:lineRule="auto"/>
              <w:rPr>
                <w:rFonts w:ascii="Times New Roman" w:eastAsia="Calibri" w:hAnsi="Times New Roman" w:cs="Times New Roman"/>
                <w:sz w:val="22"/>
                <w:szCs w:val="22"/>
              </w:rPr>
            </w:pPr>
            <w:r w:rsidRPr="00471475">
              <w:rPr>
                <w:rFonts w:ascii="Times New Roman" w:eastAsia="Calibri" w:hAnsi="Times New Roman" w:cs="Times New Roman"/>
                <w:sz w:val="22"/>
                <w:szCs w:val="22"/>
              </w:rPr>
              <w:t>7</w:t>
            </w:r>
          </w:p>
        </w:tc>
        <w:tc>
          <w:tcPr>
            <w:tcW w:w="4345" w:type="dxa"/>
          </w:tcPr>
          <w:p w14:paraId="591F6D62" w14:textId="77777777" w:rsidR="00FC78E5" w:rsidRPr="00471475" w:rsidRDefault="00FC78E5" w:rsidP="00827BC6">
            <w:pPr>
              <w:spacing w:line="360" w:lineRule="auto"/>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Observasi pembiasaan salat dzuhur berjamaah dan juma</w:t>
            </w:r>
          </w:p>
        </w:tc>
        <w:tc>
          <w:tcPr>
            <w:tcW w:w="352" w:type="dxa"/>
          </w:tcPr>
          <w:p w14:paraId="25B43AB8" w14:textId="32F7F467" w:rsidR="00FC78E5" w:rsidRPr="00471475" w:rsidRDefault="00CA72D2" w:rsidP="00FC78E5">
            <w:pPr>
              <w:spacing w:line="360" w:lineRule="auto"/>
              <w:jc w:val="center"/>
              <w:rPr>
                <w:rFonts w:ascii="Times New Roman" w:eastAsia="Calibri" w:hAnsi="Times New Roman" w:cs="Times New Roman"/>
                <w:sz w:val="22"/>
                <w:szCs w:val="22"/>
              </w:rPr>
            </w:pPr>
            <w:r w:rsidRPr="00471475">
              <w:rPr>
                <w:rFonts w:ascii="Times New Roman" w:eastAsia="Calibri" w:hAnsi="Times New Roman" w:cs="Times New Roman"/>
                <w:sz w:val="22"/>
                <w:szCs w:val="22"/>
              </w:rPr>
              <w:t>V</w:t>
            </w:r>
          </w:p>
        </w:tc>
        <w:tc>
          <w:tcPr>
            <w:tcW w:w="1309" w:type="dxa"/>
          </w:tcPr>
          <w:p w14:paraId="0E3D70D3" w14:textId="77777777" w:rsidR="00FC78E5" w:rsidRPr="00471475" w:rsidRDefault="00FC78E5" w:rsidP="00FC78E5">
            <w:pPr>
              <w:spacing w:line="360" w:lineRule="auto"/>
              <w:jc w:val="center"/>
              <w:rPr>
                <w:rFonts w:ascii="Times New Roman" w:eastAsia="Calibri" w:hAnsi="Times New Roman" w:cs="Times New Roman"/>
                <w:sz w:val="22"/>
                <w:szCs w:val="22"/>
              </w:rPr>
            </w:pPr>
          </w:p>
        </w:tc>
      </w:tr>
      <w:tr w:rsidR="00FC78E5" w:rsidRPr="00471475" w14:paraId="1F3F9BFD" w14:textId="77777777" w:rsidTr="00B06DDD">
        <w:tc>
          <w:tcPr>
            <w:tcW w:w="510" w:type="dxa"/>
          </w:tcPr>
          <w:p w14:paraId="2952B181" w14:textId="77777777" w:rsidR="00FC78E5" w:rsidRPr="00471475" w:rsidRDefault="00FC78E5" w:rsidP="00FC78E5">
            <w:pPr>
              <w:spacing w:line="360" w:lineRule="auto"/>
              <w:rPr>
                <w:rFonts w:ascii="Times New Roman" w:eastAsia="Calibri" w:hAnsi="Times New Roman" w:cs="Times New Roman"/>
                <w:sz w:val="22"/>
                <w:szCs w:val="22"/>
              </w:rPr>
            </w:pPr>
            <w:r w:rsidRPr="00471475">
              <w:rPr>
                <w:rFonts w:ascii="Times New Roman" w:eastAsia="Calibri" w:hAnsi="Times New Roman" w:cs="Times New Roman"/>
                <w:sz w:val="22"/>
                <w:szCs w:val="22"/>
              </w:rPr>
              <w:t>8</w:t>
            </w:r>
          </w:p>
        </w:tc>
        <w:tc>
          <w:tcPr>
            <w:tcW w:w="4345" w:type="dxa"/>
          </w:tcPr>
          <w:p w14:paraId="49A5814E" w14:textId="65231253" w:rsidR="00FC78E5" w:rsidRPr="00471475" w:rsidRDefault="00FC78E5" w:rsidP="00827BC6">
            <w:pPr>
              <w:spacing w:line="360" w:lineRule="auto"/>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Praktik (contoh nyata) kegiatan pendidikan keagamaan yang diterapkan di sekolah untuk mendukung terwujudnya SRA</w:t>
            </w:r>
          </w:p>
        </w:tc>
        <w:tc>
          <w:tcPr>
            <w:tcW w:w="352" w:type="dxa"/>
          </w:tcPr>
          <w:p w14:paraId="6D5E6753" w14:textId="45E65B95" w:rsidR="00FC78E5" w:rsidRPr="00471475" w:rsidRDefault="00CA72D2" w:rsidP="00FC78E5">
            <w:pPr>
              <w:spacing w:line="360" w:lineRule="auto"/>
              <w:jc w:val="center"/>
              <w:rPr>
                <w:rFonts w:ascii="Times New Roman" w:eastAsia="Calibri" w:hAnsi="Times New Roman" w:cs="Times New Roman"/>
                <w:sz w:val="22"/>
                <w:szCs w:val="22"/>
              </w:rPr>
            </w:pPr>
            <w:r w:rsidRPr="00471475">
              <w:rPr>
                <w:rFonts w:ascii="Times New Roman" w:eastAsia="Calibri" w:hAnsi="Times New Roman" w:cs="Times New Roman"/>
                <w:sz w:val="22"/>
                <w:szCs w:val="22"/>
              </w:rPr>
              <w:t>V</w:t>
            </w:r>
          </w:p>
        </w:tc>
        <w:tc>
          <w:tcPr>
            <w:tcW w:w="1309" w:type="dxa"/>
          </w:tcPr>
          <w:p w14:paraId="59AEBAC2" w14:textId="77777777" w:rsidR="00FC78E5" w:rsidRPr="00471475" w:rsidRDefault="00FC78E5" w:rsidP="00FC78E5">
            <w:pPr>
              <w:spacing w:line="360" w:lineRule="auto"/>
              <w:jc w:val="center"/>
              <w:rPr>
                <w:rFonts w:ascii="Times New Roman" w:eastAsia="Calibri" w:hAnsi="Times New Roman" w:cs="Times New Roman"/>
                <w:sz w:val="22"/>
                <w:szCs w:val="22"/>
              </w:rPr>
            </w:pPr>
          </w:p>
        </w:tc>
      </w:tr>
    </w:tbl>
    <w:p w14:paraId="207E4746" w14:textId="77777777" w:rsidR="004759E7" w:rsidRDefault="004759E7" w:rsidP="00FC78E5">
      <w:pPr>
        <w:spacing w:after="160"/>
        <w:ind w:left="0" w:firstLine="0"/>
        <w:jc w:val="left"/>
        <w:rPr>
          <w:rFonts w:ascii="Times New Roman" w:eastAsia="Calibri" w:hAnsi="Times New Roman" w:cs="Times New Roman"/>
          <w:kern w:val="2"/>
          <w14:ligatures w14:val="standardContextual"/>
        </w:rPr>
      </w:pPr>
    </w:p>
    <w:p w14:paraId="0162EFC9" w14:textId="315432C7" w:rsidR="00166032" w:rsidRPr="004759E7" w:rsidRDefault="00541B55" w:rsidP="004759E7">
      <w:pPr>
        <w:pStyle w:val="Heading1"/>
        <w:spacing w:before="0"/>
        <w:ind w:left="0" w:firstLine="0"/>
        <w:jc w:val="left"/>
        <w:rPr>
          <w:rFonts w:asciiTheme="majorBidi" w:hAnsiTheme="majorBidi"/>
          <w:color w:val="auto"/>
          <w:sz w:val="22"/>
          <w:szCs w:val="22"/>
        </w:rPr>
      </w:pPr>
      <w:bookmarkStart w:id="109" w:name="_Toc198667423"/>
      <w:r w:rsidRPr="004759E7">
        <w:rPr>
          <w:rFonts w:asciiTheme="majorBidi" w:hAnsiTheme="majorBidi"/>
          <w:color w:val="auto"/>
          <w:sz w:val="22"/>
          <w:szCs w:val="22"/>
        </w:rPr>
        <w:t>LAMPIRAN V :</w:t>
      </w:r>
      <w:bookmarkEnd w:id="109"/>
    </w:p>
    <w:p w14:paraId="6A451A91" w14:textId="77777777" w:rsidR="00026CAE" w:rsidRPr="004759E7" w:rsidRDefault="00026CAE" w:rsidP="004759E7">
      <w:pPr>
        <w:pStyle w:val="Heading1"/>
        <w:spacing w:before="0"/>
        <w:ind w:left="0" w:firstLine="0"/>
        <w:jc w:val="left"/>
        <w:rPr>
          <w:rFonts w:asciiTheme="majorBidi" w:hAnsiTheme="majorBidi"/>
          <w:color w:val="auto"/>
          <w:sz w:val="22"/>
          <w:szCs w:val="22"/>
        </w:rPr>
      </w:pPr>
      <w:bookmarkStart w:id="110" w:name="_Toc198667424"/>
      <w:r w:rsidRPr="004759E7">
        <w:rPr>
          <w:rFonts w:asciiTheme="majorBidi" w:hAnsiTheme="majorBidi"/>
          <w:color w:val="auto"/>
          <w:sz w:val="22"/>
          <w:szCs w:val="22"/>
        </w:rPr>
        <w:t>PEDOMAN WAWANCARA</w:t>
      </w:r>
      <w:bookmarkEnd w:id="110"/>
      <w:r w:rsidRPr="004759E7">
        <w:rPr>
          <w:rFonts w:asciiTheme="majorBidi" w:hAnsiTheme="majorBidi"/>
          <w:color w:val="auto"/>
          <w:sz w:val="22"/>
          <w:szCs w:val="22"/>
        </w:rPr>
        <w:t xml:space="preserve"> </w:t>
      </w:r>
    </w:p>
    <w:p w14:paraId="4FB1EE37" w14:textId="2BED2A9C" w:rsidR="00CA72D2" w:rsidRPr="00471475" w:rsidRDefault="00026CAE" w:rsidP="00026CAE">
      <w:pPr>
        <w:spacing w:after="160"/>
        <w:ind w:left="0"/>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Dalam penelitian ini jenis wawancara yang digunakan adalah wawancara semi terstruktur. Wawancara semi terstruktur adalah wawancara yang pertanyaannya telah ditentukan terlebih dahulu, kemudian berdasarkan jawaban yang diberikan responden diajukan pertanyaan terbuka untuk menggali informasi lebih mendalam.</w:t>
      </w:r>
    </w:p>
    <w:p w14:paraId="773D9808" w14:textId="77777777" w:rsidR="00026CAE" w:rsidRPr="00471475" w:rsidRDefault="00026CAE" w:rsidP="0020332C">
      <w:pPr>
        <w:numPr>
          <w:ilvl w:val="0"/>
          <w:numId w:val="45"/>
        </w:numPr>
        <w:spacing w:after="16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Informan wawancara </w:t>
      </w:r>
    </w:p>
    <w:p w14:paraId="10FE566E" w14:textId="77777777" w:rsidR="00026CAE" w:rsidRPr="00471475" w:rsidRDefault="00026CAE" w:rsidP="0020332C">
      <w:pPr>
        <w:numPr>
          <w:ilvl w:val="0"/>
          <w:numId w:val="46"/>
        </w:numPr>
        <w:spacing w:after="16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Kepala sekolah SMP 16 Negeri 16 Semarang</w:t>
      </w:r>
    </w:p>
    <w:p w14:paraId="0846869E" w14:textId="77777777" w:rsidR="00026CAE" w:rsidRPr="00471475" w:rsidRDefault="00026CAE" w:rsidP="0020332C">
      <w:pPr>
        <w:numPr>
          <w:ilvl w:val="0"/>
          <w:numId w:val="46"/>
        </w:numPr>
        <w:spacing w:after="16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Guru- Guru mata Pelajaran Pendidikan agama islam</w:t>
      </w:r>
    </w:p>
    <w:p w14:paraId="14A707E9" w14:textId="77777777" w:rsidR="00026CAE" w:rsidRPr="00471475" w:rsidRDefault="00026CAE" w:rsidP="0020332C">
      <w:pPr>
        <w:numPr>
          <w:ilvl w:val="0"/>
          <w:numId w:val="46"/>
        </w:numPr>
        <w:spacing w:after="16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Guru Bimbingan konselinhg /BK SMP Negeri 16 Semarang</w:t>
      </w:r>
    </w:p>
    <w:p w14:paraId="66E72512" w14:textId="77777777" w:rsidR="00026CAE" w:rsidRPr="00471475" w:rsidRDefault="00026CAE" w:rsidP="0020332C">
      <w:pPr>
        <w:numPr>
          <w:ilvl w:val="0"/>
          <w:numId w:val="46"/>
        </w:numPr>
        <w:spacing w:after="16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Koordinator Sekolah Ramah anak SMP Negeri 16 Semarang</w:t>
      </w:r>
    </w:p>
    <w:p w14:paraId="4C8622EB" w14:textId="77777777" w:rsidR="00026CAE" w:rsidRPr="00471475" w:rsidRDefault="00026CAE" w:rsidP="0020332C">
      <w:pPr>
        <w:numPr>
          <w:ilvl w:val="0"/>
          <w:numId w:val="46"/>
        </w:numPr>
        <w:spacing w:after="16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lastRenderedPageBreak/>
        <w:t>Perwakilan siswa SMP Negeri 16 Semarang ( 2 orang siswa)</w:t>
      </w:r>
    </w:p>
    <w:p w14:paraId="1E53E88D" w14:textId="77777777" w:rsidR="003558FB" w:rsidRPr="00471475" w:rsidRDefault="003558FB" w:rsidP="003558FB">
      <w:pPr>
        <w:spacing w:after="160"/>
        <w:ind w:left="0" w:firstLine="0"/>
        <w:jc w:val="left"/>
        <w:rPr>
          <w:rFonts w:ascii="Times New Roman" w:eastAsia="Calibri" w:hAnsi="Times New Roman" w:cs="Times New Roman"/>
          <w:kern w:val="2"/>
          <w14:ligatures w14:val="standardContextual"/>
        </w:rPr>
      </w:pPr>
    </w:p>
    <w:p w14:paraId="17455642" w14:textId="140D2E9C" w:rsidR="00026CAE" w:rsidRPr="00471475" w:rsidRDefault="00026CAE" w:rsidP="003558FB">
      <w:pPr>
        <w:spacing w:after="160"/>
        <w:ind w:left="0" w:firstLine="0"/>
        <w:jc w:val="center"/>
        <w:rPr>
          <w:rFonts w:ascii="Times New Roman" w:eastAsia="Calibri" w:hAnsi="Times New Roman" w:cs="Times New Roman"/>
          <w:b/>
          <w:bCs/>
          <w:kern w:val="2"/>
          <w14:ligatures w14:val="standardContextual"/>
        </w:rPr>
      </w:pPr>
      <w:r w:rsidRPr="00471475">
        <w:rPr>
          <w:rFonts w:ascii="Times New Roman" w:eastAsia="Calibri" w:hAnsi="Times New Roman" w:cs="Times New Roman"/>
          <w:b/>
          <w:bCs/>
          <w:kern w:val="2"/>
          <w14:ligatures w14:val="standardContextual"/>
        </w:rPr>
        <w:t>INSTRUMEN WAWANCARA</w:t>
      </w:r>
    </w:p>
    <w:p w14:paraId="7592D83B" w14:textId="77777777" w:rsidR="00026CAE" w:rsidRPr="00471475" w:rsidRDefault="00026CAE" w:rsidP="0020332C">
      <w:pPr>
        <w:numPr>
          <w:ilvl w:val="0"/>
          <w:numId w:val="47"/>
        </w:numPr>
        <w:spacing w:after="160" w:line="278" w:lineRule="auto"/>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Identitas Informan</w:t>
      </w:r>
    </w:p>
    <w:p w14:paraId="1CEACE30" w14:textId="77777777" w:rsidR="00026CAE" w:rsidRPr="00471475" w:rsidRDefault="00026CAE" w:rsidP="00026CAE">
      <w:pPr>
        <w:spacing w:after="160" w:line="278" w:lineRule="auto"/>
        <w:ind w:left="72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Nama</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Purnami Subadiyah, S.Pd.,M.Pd.</w:t>
      </w:r>
    </w:p>
    <w:p w14:paraId="390368B6" w14:textId="15102D30" w:rsidR="00026CAE" w:rsidRPr="00471475" w:rsidRDefault="00026CAE" w:rsidP="00026CAE">
      <w:pPr>
        <w:spacing w:after="160" w:line="278" w:lineRule="auto"/>
        <w:ind w:left="72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Jabatan </w:t>
      </w:r>
      <w:r w:rsidR="00806910"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Kepala Sekolah SMP N</w:t>
      </w:r>
      <w:r w:rsidR="00E04CB8" w:rsidRPr="00471475">
        <w:rPr>
          <w:rFonts w:ascii="Times New Roman" w:eastAsia="Calibri" w:hAnsi="Times New Roman" w:cs="Times New Roman"/>
          <w:kern w:val="2"/>
          <w14:ligatures w14:val="standardContextual"/>
        </w:rPr>
        <w:t xml:space="preserve"> 16 Semarang</w:t>
      </w:r>
    </w:p>
    <w:p w14:paraId="22B96861" w14:textId="77777777" w:rsidR="00026CAE" w:rsidRPr="00471475" w:rsidRDefault="00026CAE" w:rsidP="00026CAE">
      <w:pPr>
        <w:spacing w:after="160" w:line="278" w:lineRule="auto"/>
        <w:ind w:left="72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Waktu </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Selasa, 27 februari 2025</w:t>
      </w:r>
    </w:p>
    <w:p w14:paraId="0DE61909" w14:textId="28A24050" w:rsidR="00026CAE" w:rsidRDefault="00026CAE" w:rsidP="00E04CB8">
      <w:pPr>
        <w:spacing w:after="160" w:line="278" w:lineRule="auto"/>
        <w:ind w:left="72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Tempat </w:t>
      </w:r>
      <w:r w:rsidR="00806910"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xml:space="preserve">: Kantor kepala sekolah </w:t>
      </w:r>
    </w:p>
    <w:p w14:paraId="5C235D4E" w14:textId="77777777" w:rsidR="00E04CB8" w:rsidRPr="00471475" w:rsidRDefault="00E04CB8" w:rsidP="00E04CB8">
      <w:pPr>
        <w:spacing w:after="160" w:line="278" w:lineRule="auto"/>
        <w:ind w:left="720" w:firstLine="0"/>
        <w:contextualSpacing/>
        <w:jc w:val="left"/>
        <w:rPr>
          <w:rFonts w:ascii="Times New Roman" w:eastAsia="Calibri" w:hAnsi="Times New Roman" w:cs="Times New Roman"/>
          <w:kern w:val="2"/>
          <w14:ligatures w14:val="standardContextual"/>
        </w:rPr>
      </w:pPr>
    </w:p>
    <w:p w14:paraId="4F5B1F6C" w14:textId="77777777" w:rsidR="00026CAE" w:rsidRPr="00471475" w:rsidRDefault="00026CAE" w:rsidP="0020332C">
      <w:pPr>
        <w:numPr>
          <w:ilvl w:val="0"/>
          <w:numId w:val="47"/>
        </w:numPr>
        <w:spacing w:after="160" w:line="278" w:lineRule="auto"/>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Butir pertanyaan </w:t>
      </w:r>
    </w:p>
    <w:p w14:paraId="3EB4FF33" w14:textId="77777777" w:rsidR="00026CAE" w:rsidRPr="00471475" w:rsidRDefault="00026CAE" w:rsidP="0020332C">
      <w:pPr>
        <w:numPr>
          <w:ilvl w:val="0"/>
          <w:numId w:val="48"/>
        </w:numPr>
        <w:spacing w:after="160"/>
        <w:contextualSpacing/>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Bagaimana peran kepemimpinan kepala sekolah di SMP Negeri 16 Semarang untuk menciptakan Sekolah Ramah Anak? </w:t>
      </w:r>
    </w:p>
    <w:p w14:paraId="40AF0EC9" w14:textId="77777777" w:rsidR="00026CAE" w:rsidRPr="00471475" w:rsidRDefault="00026CAE" w:rsidP="0020332C">
      <w:pPr>
        <w:numPr>
          <w:ilvl w:val="0"/>
          <w:numId w:val="48"/>
        </w:numPr>
        <w:spacing w:after="160"/>
        <w:contextualSpacing/>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Apa saja komponen yang perlu diperhatikan untuk mendukung dan memperkuat adanya Sekolah Ramah Anak (SRA) di SMP Negeri 16 Semarang? </w:t>
      </w:r>
    </w:p>
    <w:p w14:paraId="16D704E5" w14:textId="77777777" w:rsidR="00026CAE" w:rsidRPr="00471475" w:rsidRDefault="00026CAE" w:rsidP="0020332C">
      <w:pPr>
        <w:numPr>
          <w:ilvl w:val="0"/>
          <w:numId w:val="48"/>
        </w:numPr>
        <w:spacing w:after="160"/>
        <w:contextualSpacing/>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Apa saja komponen yang perlu diperhatikan untuk mendukung dan memperkuat adanya Sekolah Ramah Anak (SRA) di SMP Negeri 16 Semarang? </w:t>
      </w:r>
    </w:p>
    <w:p w14:paraId="51E390CB" w14:textId="77777777" w:rsidR="00026CAE" w:rsidRPr="00471475" w:rsidRDefault="00026CAE" w:rsidP="0020332C">
      <w:pPr>
        <w:numPr>
          <w:ilvl w:val="0"/>
          <w:numId w:val="48"/>
        </w:numPr>
        <w:spacing w:after="160"/>
        <w:contextualSpacing/>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Apakah di SMP Negeri 16 Semarang memiliki perencanaan implementasi program Sekolah Ramah Anak? Jika sudah, apakah perencanaan tersebut sudah memenuhi SOP program SRA itu sendiri? (termasuk rapat membuat tim gugus SRA, pembuatan surat  keputusan, membuat </w:t>
      </w:r>
      <w:r w:rsidRPr="00471475">
        <w:rPr>
          <w:rFonts w:ascii="Times New Roman" w:eastAsia="Calibri" w:hAnsi="Times New Roman" w:cs="Times New Roman"/>
          <w:kern w:val="2"/>
          <w14:ligatures w14:val="standardContextual"/>
        </w:rPr>
        <w:lastRenderedPageBreak/>
        <w:t xml:space="preserve">konsep, memeriksa hasil format SRA, menandatangani laporan, dan mengirim laporan ke UPT/Disdik) </w:t>
      </w:r>
    </w:p>
    <w:p w14:paraId="2236A027" w14:textId="77777777" w:rsidR="00026CAE" w:rsidRPr="00471475" w:rsidRDefault="00026CAE" w:rsidP="0020332C">
      <w:pPr>
        <w:numPr>
          <w:ilvl w:val="0"/>
          <w:numId w:val="48"/>
        </w:numPr>
        <w:spacing w:after="160"/>
        <w:contextualSpacing/>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Apakah program SRA di SMP Negeri 16 Semarang telah memenuhi indikator SRA dengan dilaksanakan tanpa adanya kekerasan dan diskriminasi kepada anak? </w:t>
      </w:r>
    </w:p>
    <w:p w14:paraId="24AABAEE" w14:textId="77777777" w:rsidR="00026CAE" w:rsidRPr="00471475" w:rsidRDefault="00026CAE" w:rsidP="0020332C">
      <w:pPr>
        <w:numPr>
          <w:ilvl w:val="0"/>
          <w:numId w:val="48"/>
        </w:numPr>
        <w:spacing w:after="160"/>
        <w:contextualSpacing/>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Bagaimana kebijakan SRA di lapangan, terutama dikaitkan dengan model pendisiplinan tanpa kekerasan yang menjadi salah satu indikator utama SRA? </w:t>
      </w:r>
    </w:p>
    <w:p w14:paraId="44D2103B" w14:textId="77777777" w:rsidR="00026CAE" w:rsidRPr="00471475" w:rsidRDefault="00026CAE" w:rsidP="0020332C">
      <w:pPr>
        <w:numPr>
          <w:ilvl w:val="0"/>
          <w:numId w:val="48"/>
        </w:numPr>
        <w:spacing w:after="160"/>
        <w:contextualSpacing/>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Bagaimana Kebijakan/peraturan Sekolah yang mendukung terlaksananya Sekolah Ramah Anak (SRA) di SMP Negeri 16 Semarang? </w:t>
      </w:r>
    </w:p>
    <w:p w14:paraId="49C5841F" w14:textId="77777777" w:rsidR="00026CAE" w:rsidRPr="00471475" w:rsidRDefault="00026CAE" w:rsidP="0020332C">
      <w:pPr>
        <w:numPr>
          <w:ilvl w:val="0"/>
          <w:numId w:val="48"/>
        </w:numPr>
        <w:spacing w:after="160"/>
        <w:contextualSpacing/>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Apa saja Fasilitas sekolah yang mendukung terlaksananya Sekolah Ramah Anak (SRA) di SMP Negeri 16 Semarang? </w:t>
      </w:r>
    </w:p>
    <w:p w14:paraId="396A6730" w14:textId="77777777" w:rsidR="00026CAE" w:rsidRPr="00471475" w:rsidRDefault="00026CAE" w:rsidP="0020332C">
      <w:pPr>
        <w:numPr>
          <w:ilvl w:val="0"/>
          <w:numId w:val="48"/>
        </w:numPr>
        <w:spacing w:after="160"/>
        <w:contextualSpacing/>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Apa saja Kegiatan ekstrakulikuler dan kokulikuler yang memperkuat terlaksananya Sekolah Ramah Anak (SRA) di SMP Negeri 16 Semarang? </w:t>
      </w:r>
    </w:p>
    <w:p w14:paraId="420572AE" w14:textId="77777777" w:rsidR="00026CAE" w:rsidRPr="00471475" w:rsidRDefault="00026CAE" w:rsidP="0020332C">
      <w:pPr>
        <w:numPr>
          <w:ilvl w:val="0"/>
          <w:numId w:val="48"/>
        </w:numPr>
        <w:spacing w:after="160"/>
        <w:contextualSpacing/>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Apakah ada strategi yang dilakukan oleh sekolah untuk memperkuat penerapan program sekolah ramah anak di SMP 16 Semarang?Contohnya apa di dalam kelas dan di luar kelas ?</w:t>
      </w:r>
    </w:p>
    <w:p w14:paraId="660D59AC" w14:textId="77777777" w:rsidR="00026CAE" w:rsidRPr="00471475" w:rsidRDefault="00026CAE" w:rsidP="0020332C">
      <w:pPr>
        <w:numPr>
          <w:ilvl w:val="0"/>
          <w:numId w:val="48"/>
        </w:numPr>
        <w:spacing w:after="160"/>
        <w:contextualSpacing/>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Apakah sekolah sudah menerapkan Sekolah Ramah Anak secara keseluruhan atau masih sebagian? </w:t>
      </w:r>
    </w:p>
    <w:p w14:paraId="2935FADF" w14:textId="77777777" w:rsidR="00026CAE" w:rsidRPr="00471475" w:rsidRDefault="00026CAE" w:rsidP="0020332C">
      <w:pPr>
        <w:numPr>
          <w:ilvl w:val="0"/>
          <w:numId w:val="48"/>
        </w:numPr>
        <w:spacing w:after="160"/>
        <w:contextualSpacing/>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Bagaimana proses monitoring dan evaluasi pelaksanaan Program Sekolah Ramah Anak di SMP Negeri 16 Semarang dilakukan? </w:t>
      </w:r>
    </w:p>
    <w:p w14:paraId="06012B74" w14:textId="6D9D634F" w:rsidR="004759E7" w:rsidRPr="0068294B" w:rsidRDefault="00026CAE" w:rsidP="0068294B">
      <w:pPr>
        <w:numPr>
          <w:ilvl w:val="0"/>
          <w:numId w:val="48"/>
        </w:numPr>
        <w:spacing w:after="160"/>
        <w:contextualSpacing/>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lastRenderedPageBreak/>
        <w:t>Menurut ibu bagaimana strategi penguatan sekolah ramah anak dalam pelaksanaan pembelajaran Pendidikan agama islam ?</w:t>
      </w:r>
    </w:p>
    <w:p w14:paraId="75ECB2E4" w14:textId="77777777" w:rsidR="004759E7" w:rsidRPr="00471475" w:rsidRDefault="004759E7" w:rsidP="003558FB">
      <w:pPr>
        <w:tabs>
          <w:tab w:val="left" w:pos="4130"/>
        </w:tabs>
        <w:ind w:left="0" w:firstLine="0"/>
        <w:rPr>
          <w:rFonts w:ascii="Times New Roman" w:hAnsi="Times New Roman" w:cs="Times New Roman"/>
          <w:b/>
          <w:bCs/>
        </w:rPr>
      </w:pPr>
    </w:p>
    <w:p w14:paraId="1B5CE0A5" w14:textId="1686A405" w:rsidR="00D717F9" w:rsidRPr="00471475" w:rsidRDefault="00D717F9" w:rsidP="00806910">
      <w:pPr>
        <w:ind w:left="1440"/>
        <w:rPr>
          <w:rFonts w:ascii="Times New Roman" w:hAnsi="Times New Roman" w:cs="Times New Roman"/>
          <w:b/>
          <w:bCs/>
        </w:rPr>
      </w:pPr>
      <w:r w:rsidRPr="00471475">
        <w:rPr>
          <w:rFonts w:ascii="Times New Roman" w:hAnsi="Times New Roman" w:cs="Times New Roman"/>
          <w:b/>
          <w:bCs/>
        </w:rPr>
        <w:t xml:space="preserve">INSTRUMEN WAWANCARA </w:t>
      </w:r>
    </w:p>
    <w:p w14:paraId="5522D91B" w14:textId="77777777" w:rsidR="00D717F9" w:rsidRPr="00471475" w:rsidRDefault="00D717F9" w:rsidP="0020332C">
      <w:pPr>
        <w:pStyle w:val="ListParagraph"/>
        <w:numPr>
          <w:ilvl w:val="0"/>
          <w:numId w:val="49"/>
        </w:numPr>
        <w:spacing w:after="160"/>
        <w:jc w:val="left"/>
        <w:rPr>
          <w:rFonts w:ascii="Times New Roman" w:hAnsi="Times New Roman" w:cs="Times New Roman"/>
        </w:rPr>
      </w:pPr>
      <w:r w:rsidRPr="00471475">
        <w:rPr>
          <w:rFonts w:ascii="Times New Roman" w:hAnsi="Times New Roman" w:cs="Times New Roman"/>
        </w:rPr>
        <w:t>Identitas informan</w:t>
      </w:r>
    </w:p>
    <w:p w14:paraId="1A9C3696" w14:textId="0388AD78" w:rsidR="00DF0887" w:rsidRPr="00471475" w:rsidRDefault="00D717F9" w:rsidP="00CA72D2">
      <w:pPr>
        <w:pStyle w:val="ListParagraph"/>
        <w:tabs>
          <w:tab w:val="left" w:pos="2340"/>
        </w:tabs>
        <w:ind w:left="2160" w:hanging="1440"/>
        <w:rPr>
          <w:rFonts w:ascii="Times New Roman" w:hAnsi="Times New Roman" w:cs="Times New Roman"/>
        </w:rPr>
      </w:pPr>
      <w:r w:rsidRPr="00471475">
        <w:rPr>
          <w:rFonts w:ascii="Times New Roman" w:hAnsi="Times New Roman" w:cs="Times New Roman"/>
        </w:rPr>
        <w:t>Nama</w:t>
      </w:r>
      <w:r w:rsidRPr="00471475">
        <w:rPr>
          <w:rFonts w:ascii="Times New Roman" w:hAnsi="Times New Roman" w:cs="Times New Roman"/>
        </w:rPr>
        <w:tab/>
        <w:t>: Muhammad Rofiq, S.Pd.i , M.</w:t>
      </w:r>
      <w:r w:rsidR="00CA72D2" w:rsidRPr="00471475">
        <w:rPr>
          <w:rFonts w:ascii="Times New Roman" w:hAnsi="Times New Roman" w:cs="Times New Roman"/>
        </w:rPr>
        <w:t xml:space="preserve"> </w:t>
      </w:r>
      <w:r w:rsidRPr="00471475">
        <w:rPr>
          <w:rFonts w:ascii="Times New Roman" w:hAnsi="Times New Roman" w:cs="Times New Roman"/>
        </w:rPr>
        <w:t xml:space="preserve">Muhibbudin, </w:t>
      </w:r>
      <w:r w:rsidR="00CA72D2" w:rsidRPr="00471475">
        <w:rPr>
          <w:rFonts w:ascii="Times New Roman" w:hAnsi="Times New Roman" w:cs="Times New Roman"/>
        </w:rPr>
        <w:t xml:space="preserve">  </w:t>
      </w:r>
      <w:r w:rsidR="00CA72D2" w:rsidRPr="00471475">
        <w:rPr>
          <w:rFonts w:ascii="Times New Roman" w:hAnsi="Times New Roman" w:cs="Times New Roman"/>
        </w:rPr>
        <w:tab/>
      </w:r>
      <w:r w:rsidRPr="00471475">
        <w:rPr>
          <w:rFonts w:ascii="Times New Roman" w:hAnsi="Times New Roman" w:cs="Times New Roman"/>
        </w:rPr>
        <w:t>S.Pd.I, wahid S.Pd.i</w:t>
      </w:r>
    </w:p>
    <w:p w14:paraId="7E3A1A01" w14:textId="16048B88" w:rsidR="00DF0887" w:rsidRPr="00471475" w:rsidRDefault="00D717F9" w:rsidP="00DF0887">
      <w:pPr>
        <w:pStyle w:val="ListParagraph"/>
        <w:ind w:firstLine="0"/>
        <w:rPr>
          <w:rFonts w:ascii="Times New Roman" w:hAnsi="Times New Roman" w:cs="Times New Roman"/>
        </w:rPr>
      </w:pPr>
      <w:r w:rsidRPr="00471475">
        <w:rPr>
          <w:rFonts w:ascii="Times New Roman" w:hAnsi="Times New Roman" w:cs="Times New Roman"/>
        </w:rPr>
        <w:t xml:space="preserve">Jabatan </w:t>
      </w:r>
      <w:r w:rsidRPr="00471475">
        <w:rPr>
          <w:rFonts w:ascii="Times New Roman" w:hAnsi="Times New Roman" w:cs="Times New Roman"/>
        </w:rPr>
        <w:tab/>
      </w:r>
      <w:r w:rsidR="00DF0887" w:rsidRPr="00471475">
        <w:rPr>
          <w:rFonts w:ascii="Times New Roman" w:hAnsi="Times New Roman" w:cs="Times New Roman"/>
        </w:rPr>
        <w:tab/>
      </w:r>
      <w:r w:rsidRPr="00471475">
        <w:rPr>
          <w:rFonts w:ascii="Times New Roman" w:hAnsi="Times New Roman" w:cs="Times New Roman"/>
        </w:rPr>
        <w:t>: Guru Mapel PAI SMP Negeri 16 Semarang</w:t>
      </w:r>
    </w:p>
    <w:p w14:paraId="22AD370E" w14:textId="3E5BCBCE" w:rsidR="00DF0887" w:rsidRPr="00471475" w:rsidRDefault="00D717F9" w:rsidP="00DF0887">
      <w:pPr>
        <w:pStyle w:val="ListParagraph"/>
        <w:ind w:firstLine="0"/>
        <w:rPr>
          <w:rFonts w:ascii="Times New Roman" w:hAnsi="Times New Roman" w:cs="Times New Roman"/>
        </w:rPr>
      </w:pPr>
      <w:r w:rsidRPr="00471475">
        <w:rPr>
          <w:rFonts w:ascii="Times New Roman" w:hAnsi="Times New Roman" w:cs="Times New Roman"/>
        </w:rPr>
        <w:t xml:space="preserve">Waktu </w:t>
      </w:r>
      <w:r w:rsidRPr="00471475">
        <w:rPr>
          <w:rFonts w:ascii="Times New Roman" w:hAnsi="Times New Roman" w:cs="Times New Roman"/>
        </w:rPr>
        <w:tab/>
      </w:r>
      <w:r w:rsidRPr="00471475">
        <w:rPr>
          <w:rFonts w:ascii="Times New Roman" w:hAnsi="Times New Roman" w:cs="Times New Roman"/>
        </w:rPr>
        <w:tab/>
        <w:t>:</w:t>
      </w:r>
      <w:r w:rsidR="00167193" w:rsidRPr="00471475">
        <w:rPr>
          <w:rFonts w:ascii="Times New Roman" w:hAnsi="Times New Roman" w:cs="Times New Roman"/>
        </w:rPr>
        <w:t xml:space="preserve"> </w:t>
      </w:r>
      <w:r w:rsidRPr="00471475">
        <w:rPr>
          <w:rFonts w:ascii="Times New Roman" w:hAnsi="Times New Roman" w:cs="Times New Roman"/>
        </w:rPr>
        <w:t>17</w:t>
      </w:r>
      <w:r w:rsidR="00CA72D2" w:rsidRPr="00471475">
        <w:rPr>
          <w:rFonts w:ascii="Times New Roman" w:hAnsi="Times New Roman" w:cs="Times New Roman"/>
        </w:rPr>
        <w:t xml:space="preserve"> Februar</w:t>
      </w:r>
      <w:r w:rsidR="00405977">
        <w:rPr>
          <w:rFonts w:ascii="Times New Roman" w:hAnsi="Times New Roman" w:cs="Times New Roman"/>
        </w:rPr>
        <w:t>i</w:t>
      </w:r>
      <w:r w:rsidRPr="00471475">
        <w:rPr>
          <w:rFonts w:ascii="Times New Roman" w:hAnsi="Times New Roman" w:cs="Times New Roman"/>
        </w:rPr>
        <w:t>, 21 februari</w:t>
      </w:r>
      <w:r w:rsidR="00CA72D2" w:rsidRPr="00471475">
        <w:rPr>
          <w:rFonts w:ascii="Times New Roman" w:hAnsi="Times New Roman" w:cs="Times New Roman"/>
        </w:rPr>
        <w:t>,</w:t>
      </w:r>
      <w:r w:rsidRPr="00471475">
        <w:rPr>
          <w:rFonts w:ascii="Times New Roman" w:hAnsi="Times New Roman" w:cs="Times New Roman"/>
        </w:rPr>
        <w:t xml:space="preserve"> 7 Maret 2025</w:t>
      </w:r>
    </w:p>
    <w:p w14:paraId="17474D9F" w14:textId="6BAB38C1" w:rsidR="00D717F9" w:rsidRPr="00471475" w:rsidRDefault="00D717F9" w:rsidP="00DF0887">
      <w:pPr>
        <w:pStyle w:val="ListParagraph"/>
        <w:ind w:firstLine="0"/>
        <w:rPr>
          <w:rFonts w:ascii="Times New Roman" w:hAnsi="Times New Roman" w:cs="Times New Roman"/>
        </w:rPr>
      </w:pPr>
      <w:r w:rsidRPr="00471475">
        <w:rPr>
          <w:rFonts w:ascii="Times New Roman" w:hAnsi="Times New Roman" w:cs="Times New Roman"/>
        </w:rPr>
        <w:t xml:space="preserve">Tempat </w:t>
      </w:r>
      <w:r w:rsidRPr="00471475">
        <w:rPr>
          <w:rFonts w:ascii="Times New Roman" w:hAnsi="Times New Roman" w:cs="Times New Roman"/>
        </w:rPr>
        <w:tab/>
        <w:t xml:space="preserve">: ruang aula, ruang osis, ruang kelas  </w:t>
      </w:r>
    </w:p>
    <w:p w14:paraId="25797A78" w14:textId="77777777" w:rsidR="00D717F9" w:rsidRPr="00471475" w:rsidRDefault="00D717F9" w:rsidP="00D717F9">
      <w:pPr>
        <w:pStyle w:val="ListParagraph"/>
        <w:rPr>
          <w:rFonts w:ascii="Times New Roman" w:hAnsi="Times New Roman" w:cs="Times New Roman"/>
        </w:rPr>
      </w:pPr>
    </w:p>
    <w:p w14:paraId="405C1FCA" w14:textId="77777777" w:rsidR="00D717F9" w:rsidRPr="00471475" w:rsidRDefault="00D717F9" w:rsidP="0020332C">
      <w:pPr>
        <w:pStyle w:val="ListParagraph"/>
        <w:numPr>
          <w:ilvl w:val="0"/>
          <w:numId w:val="49"/>
        </w:numPr>
        <w:spacing w:after="160"/>
        <w:jc w:val="left"/>
        <w:rPr>
          <w:rFonts w:ascii="Times New Roman" w:hAnsi="Times New Roman" w:cs="Times New Roman"/>
        </w:rPr>
      </w:pPr>
      <w:r w:rsidRPr="00471475">
        <w:rPr>
          <w:rFonts w:ascii="Times New Roman" w:hAnsi="Times New Roman" w:cs="Times New Roman"/>
        </w:rPr>
        <w:t xml:space="preserve">Butir pertanyaan </w:t>
      </w:r>
    </w:p>
    <w:p w14:paraId="293C6C30"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Apa yang Bapak/ibu ketahui tentang konsep sekolah ramah anak?</w:t>
      </w:r>
    </w:p>
    <w:p w14:paraId="0E0F452F"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Apa yang Bapak/ibu ketahui tentang strategi pembelajaran Pendidikan agama islam?</w:t>
      </w:r>
    </w:p>
    <w:p w14:paraId="7ADDC415"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Apa hubungan antara strategi pembelajaran dengan sekolah ramah anak?</w:t>
      </w:r>
    </w:p>
    <w:p w14:paraId="28B859AF"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 xml:space="preserve">Bagaimana Penjelasan Bapak/ibu mengenai keterkaitan antara Pendidikan Agama Islam dengan konsep  Sekolah Ramah Anak (SRA) di SMP Negeri 16 Semarang? </w:t>
      </w:r>
    </w:p>
    <w:p w14:paraId="43555262"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 xml:space="preserve">Bagaimana rencana pelaksanaan pembelajaran dalam mata Pelajaran Pendidikan agama islam yang dibuat yang sesuai </w:t>
      </w:r>
      <w:r w:rsidRPr="00471475">
        <w:rPr>
          <w:rFonts w:ascii="Times New Roman" w:hAnsi="Times New Roman" w:cs="Times New Roman"/>
        </w:rPr>
        <w:lastRenderedPageBreak/>
        <w:t xml:space="preserve">dengan prinsip Sekolah Ramah Anak (SRA) di SMP Negeri 16 Semarang? </w:t>
      </w:r>
    </w:p>
    <w:p w14:paraId="3B466234"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 xml:space="preserve">Strategi pembelajaran apa yang sering digunakan dalam pembelajaran Pendidikan agama islam yang sesuai dengan prinsip sekolah ramah anak (SRA) di SMP 16 Semarang? </w:t>
      </w:r>
    </w:p>
    <w:p w14:paraId="16322E40"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Apakah bapak/ibu menggunakan strategi contextual teaching and learning, kooperatif learning , problem based learning atau Strategi Paikem dalam pembelajaran Pendidikan agama islam untuk menciptakan lingkungan belajar yang ramah anak?</w:t>
      </w:r>
    </w:p>
    <w:p w14:paraId="1E24FA0F"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Apa yang bapak/ibu ketahui tentang strategi pembelajaran Contextual Teaching and Learning (CTL), Kooperatif learning, problem based learning  dan Strategi PAIKEM?</w:t>
      </w:r>
    </w:p>
    <w:p w14:paraId="0B99DCC1"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Bagaimana konsep Contextual Teaching and Learning (CTL), Kooperatif learning, problem based learning  dan Strategi PAIKEM diterapkan dalam pembelajaran Pendidikan Agama Islam ?</w:t>
      </w:r>
    </w:p>
    <w:p w14:paraId="28B6A0A5"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Bagaimana penerapan strategi CTL, Kooperatif learning, problem based learning  dan Strategi PAIKEM dalam pembelajaran PAI dapat mendukung penguatan nilai-nilai sekolah ramah anak?</w:t>
      </w:r>
    </w:p>
    <w:p w14:paraId="013DAD31"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Pada kelas berapa bapak/ibu menerapkan strategi pembelajaran tersebut ?</w:t>
      </w:r>
    </w:p>
    <w:p w14:paraId="3629DCB6"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lastRenderedPageBreak/>
        <w:t>Pada materi apa dalam mata Pelajaran pendidikan agama islam yang sesuai dengan nilai nilai atau prinsip dari sekolah ramah anak?</w:t>
      </w:r>
    </w:p>
    <w:p w14:paraId="7F04F686"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Apa media dan sumber belajar yang digunakan?</w:t>
      </w:r>
    </w:p>
    <w:p w14:paraId="7C727820"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Bagaimana respon siswa terhadap proses pembelajaranya?</w:t>
      </w:r>
    </w:p>
    <w:p w14:paraId="4E7750CC"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 xml:space="preserve">Bagaimana bapak/ibu memastikan bahwa strategi pembelajaran PAI yang digunakan dapat menciptakan suasana belajar yang aman, nyaman, inkulisif dan menyenangkan bagi siswa? </w:t>
      </w:r>
    </w:p>
    <w:p w14:paraId="52636E9C"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Bagaimana strategi pembelajaran PAI dapat membantu membangun karakter religius siswa tanpa menimbulkan tekanan atau ketakutan dalam belajar?</w:t>
      </w:r>
    </w:p>
    <w:p w14:paraId="4B9741F8"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Apa tantangan utama dalam menerapkan strategi pembelajaran PAI yang mendukung Sekolah Ramah Anak, dan bagaimana cara mengatasinya?</w:t>
      </w:r>
    </w:p>
    <w:p w14:paraId="04CAA522"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Bagaimana saudara mengevaluasi keberhasilan strategi pembelajaran yang telah diterapkan dalam mendukung prinsip Sekolah Ramah Anak pada mata pelajaran PAI?</w:t>
      </w:r>
    </w:p>
    <w:p w14:paraId="6D2DBB40"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Apakah ada strategi pembelajaran lain yang digunakan?jika iya,  apa saja?dan bagaimana penerapanya dalam menciptakan lingkungan belajar atau pembelajaran yang ramah anak?</w:t>
      </w:r>
    </w:p>
    <w:p w14:paraId="0E758568"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 xml:space="preserve">Dari strategi-strategi pembelajaran Pendidikan agama islam yang digunakan, manakah strategi yang paling baik </w:t>
      </w:r>
      <w:r w:rsidRPr="00471475">
        <w:rPr>
          <w:rFonts w:ascii="Times New Roman" w:hAnsi="Times New Roman" w:cs="Times New Roman"/>
        </w:rPr>
        <w:lastRenderedPageBreak/>
        <w:t>dan paling tepat serta sesuai dengan prinsip atau nilai nilai dari sekolah ramah anak?</w:t>
      </w:r>
    </w:p>
    <w:p w14:paraId="4D8BA3B3"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 xml:space="preserve">Apa harapan saudara terhadap pengembangan strategi pembelajaran PAI di sekolah agar semakin mendukung konsep Sekolah Ramah Anak? </w:t>
      </w:r>
    </w:p>
    <w:p w14:paraId="0113D75C"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Apakah ada program khusus berbasis pendidikan agama Islam untuk memperkuat sekolah ramah anak di SMP 16 Semarang?</w:t>
      </w:r>
    </w:p>
    <w:p w14:paraId="713982EA" w14:textId="77777777" w:rsidR="00D717F9" w:rsidRPr="00471475" w:rsidRDefault="00D717F9" w:rsidP="0020332C">
      <w:pPr>
        <w:pStyle w:val="ListParagraph"/>
        <w:numPr>
          <w:ilvl w:val="0"/>
          <w:numId w:val="50"/>
        </w:numPr>
        <w:spacing w:after="160"/>
        <w:rPr>
          <w:rFonts w:ascii="Times New Roman" w:hAnsi="Times New Roman" w:cs="Times New Roman"/>
        </w:rPr>
      </w:pPr>
      <w:r w:rsidRPr="00471475">
        <w:rPr>
          <w:rFonts w:ascii="Times New Roman" w:hAnsi="Times New Roman" w:cs="Times New Roman"/>
        </w:rPr>
        <w:t>Apakah ada Bentuk praktik lain seperti pembiasaan dll, dari Pendidikan Agama Islam, selain dalam pembelajaran yang mendukung Sekolah Ramah Anak (SRA) di SMP Negeri 16 Semarang?</w:t>
      </w:r>
    </w:p>
    <w:p w14:paraId="46604870" w14:textId="77777777" w:rsidR="00D717F9" w:rsidRPr="00471475" w:rsidRDefault="00D717F9" w:rsidP="00D717F9">
      <w:pPr>
        <w:pStyle w:val="ListParagraph"/>
        <w:ind w:left="1080"/>
        <w:rPr>
          <w:rFonts w:ascii="Times New Roman" w:hAnsi="Times New Roman" w:cs="Times New Roman"/>
        </w:rPr>
      </w:pPr>
    </w:p>
    <w:p w14:paraId="76C7D89C" w14:textId="77777777" w:rsidR="00D717F9" w:rsidRPr="00471475" w:rsidRDefault="00D717F9" w:rsidP="00DF0887">
      <w:pPr>
        <w:ind w:left="1440"/>
        <w:rPr>
          <w:rFonts w:ascii="Times New Roman" w:hAnsi="Times New Roman" w:cs="Times New Roman"/>
          <w:b/>
          <w:bCs/>
        </w:rPr>
      </w:pPr>
      <w:r w:rsidRPr="00471475">
        <w:rPr>
          <w:rFonts w:ascii="Times New Roman" w:hAnsi="Times New Roman" w:cs="Times New Roman"/>
          <w:b/>
          <w:bCs/>
        </w:rPr>
        <w:t xml:space="preserve">INSTRUMEN WAWANCARA </w:t>
      </w:r>
    </w:p>
    <w:p w14:paraId="59CFC149" w14:textId="77777777" w:rsidR="00DF0887" w:rsidRPr="00471475" w:rsidRDefault="00D717F9" w:rsidP="0020332C">
      <w:pPr>
        <w:pStyle w:val="ListParagraph"/>
        <w:numPr>
          <w:ilvl w:val="0"/>
          <w:numId w:val="51"/>
        </w:numPr>
        <w:spacing w:after="160"/>
        <w:jc w:val="left"/>
        <w:rPr>
          <w:rFonts w:ascii="Times New Roman" w:hAnsi="Times New Roman" w:cs="Times New Roman"/>
        </w:rPr>
      </w:pPr>
      <w:r w:rsidRPr="00471475">
        <w:rPr>
          <w:rFonts w:ascii="Times New Roman" w:hAnsi="Times New Roman" w:cs="Times New Roman"/>
        </w:rPr>
        <w:t xml:space="preserve">Identitas informan </w:t>
      </w:r>
    </w:p>
    <w:p w14:paraId="27E39399" w14:textId="77777777" w:rsidR="00DF0887" w:rsidRPr="00471475" w:rsidRDefault="00D717F9" w:rsidP="00DF0887">
      <w:pPr>
        <w:pStyle w:val="ListParagraph"/>
        <w:spacing w:after="160"/>
        <w:ind w:firstLine="0"/>
        <w:jc w:val="left"/>
        <w:rPr>
          <w:rFonts w:ascii="Times New Roman" w:hAnsi="Times New Roman" w:cs="Times New Roman"/>
        </w:rPr>
      </w:pPr>
      <w:r w:rsidRPr="00471475">
        <w:rPr>
          <w:rFonts w:ascii="Times New Roman" w:hAnsi="Times New Roman" w:cs="Times New Roman"/>
        </w:rPr>
        <w:t>Nama</w:t>
      </w:r>
      <w:r w:rsidRPr="00471475">
        <w:rPr>
          <w:rFonts w:ascii="Times New Roman" w:hAnsi="Times New Roman" w:cs="Times New Roman"/>
        </w:rPr>
        <w:tab/>
      </w:r>
      <w:r w:rsidRPr="00471475">
        <w:rPr>
          <w:rFonts w:ascii="Times New Roman" w:hAnsi="Times New Roman" w:cs="Times New Roman"/>
        </w:rPr>
        <w:tab/>
        <w:t>: Fitria istanti, S.Pd.</w:t>
      </w:r>
    </w:p>
    <w:p w14:paraId="290CFE34" w14:textId="7280CC28" w:rsidR="00DF0887" w:rsidRPr="00471475" w:rsidRDefault="00D717F9" w:rsidP="00DF0887">
      <w:pPr>
        <w:pStyle w:val="ListParagraph"/>
        <w:spacing w:after="160"/>
        <w:ind w:firstLine="0"/>
        <w:jc w:val="left"/>
        <w:rPr>
          <w:rFonts w:ascii="Times New Roman" w:hAnsi="Times New Roman" w:cs="Times New Roman"/>
        </w:rPr>
      </w:pPr>
      <w:r w:rsidRPr="00471475">
        <w:rPr>
          <w:rFonts w:ascii="Times New Roman" w:hAnsi="Times New Roman" w:cs="Times New Roman"/>
        </w:rPr>
        <w:t xml:space="preserve">Jabatan </w:t>
      </w:r>
      <w:r w:rsidRPr="00471475">
        <w:rPr>
          <w:rFonts w:ascii="Times New Roman" w:hAnsi="Times New Roman" w:cs="Times New Roman"/>
        </w:rPr>
        <w:tab/>
      </w:r>
      <w:r w:rsidR="00DF0887" w:rsidRPr="00471475">
        <w:rPr>
          <w:rFonts w:ascii="Times New Roman" w:hAnsi="Times New Roman" w:cs="Times New Roman"/>
        </w:rPr>
        <w:tab/>
      </w:r>
      <w:r w:rsidRPr="00471475">
        <w:rPr>
          <w:rFonts w:ascii="Times New Roman" w:hAnsi="Times New Roman" w:cs="Times New Roman"/>
        </w:rPr>
        <w:t>: Kordinator SRA  SMP 16 Semarang</w:t>
      </w:r>
    </w:p>
    <w:p w14:paraId="356D198A" w14:textId="77777777" w:rsidR="00DF0887" w:rsidRPr="00471475" w:rsidRDefault="00D717F9" w:rsidP="00DF0887">
      <w:pPr>
        <w:pStyle w:val="ListParagraph"/>
        <w:spacing w:after="160"/>
        <w:ind w:firstLine="0"/>
        <w:jc w:val="left"/>
        <w:rPr>
          <w:rFonts w:ascii="Times New Roman" w:hAnsi="Times New Roman" w:cs="Times New Roman"/>
        </w:rPr>
      </w:pPr>
      <w:r w:rsidRPr="00471475">
        <w:rPr>
          <w:rFonts w:ascii="Times New Roman" w:hAnsi="Times New Roman" w:cs="Times New Roman"/>
        </w:rPr>
        <w:t>Waktu</w:t>
      </w:r>
      <w:r w:rsidRPr="00471475">
        <w:rPr>
          <w:rFonts w:ascii="Times New Roman" w:hAnsi="Times New Roman" w:cs="Times New Roman"/>
        </w:rPr>
        <w:tab/>
      </w:r>
      <w:r w:rsidRPr="00471475">
        <w:rPr>
          <w:rFonts w:ascii="Times New Roman" w:hAnsi="Times New Roman" w:cs="Times New Roman"/>
        </w:rPr>
        <w:tab/>
        <w:t>: 27 Februari 202</w:t>
      </w:r>
      <w:r w:rsidR="00DF0887" w:rsidRPr="00471475">
        <w:rPr>
          <w:rFonts w:ascii="Times New Roman" w:hAnsi="Times New Roman" w:cs="Times New Roman"/>
        </w:rPr>
        <w:t>5</w:t>
      </w:r>
    </w:p>
    <w:p w14:paraId="1BC7C4D8" w14:textId="43D3F50F" w:rsidR="00D717F9" w:rsidRPr="00471475" w:rsidRDefault="00D717F9" w:rsidP="00DF0887">
      <w:pPr>
        <w:pStyle w:val="ListParagraph"/>
        <w:spacing w:after="160"/>
        <w:ind w:firstLine="0"/>
        <w:jc w:val="left"/>
        <w:rPr>
          <w:rFonts w:ascii="Times New Roman" w:hAnsi="Times New Roman" w:cs="Times New Roman"/>
        </w:rPr>
      </w:pPr>
      <w:r w:rsidRPr="00471475">
        <w:rPr>
          <w:rFonts w:ascii="Times New Roman" w:hAnsi="Times New Roman" w:cs="Times New Roman"/>
        </w:rPr>
        <w:t>Tempat</w:t>
      </w:r>
      <w:r w:rsidRPr="00471475">
        <w:rPr>
          <w:rFonts w:ascii="Times New Roman" w:hAnsi="Times New Roman" w:cs="Times New Roman"/>
        </w:rPr>
        <w:tab/>
      </w:r>
      <w:r w:rsidRPr="00471475">
        <w:rPr>
          <w:rFonts w:ascii="Times New Roman" w:hAnsi="Times New Roman" w:cs="Times New Roman"/>
        </w:rPr>
        <w:tab/>
        <w:t>: Teras ruang Bk SMP 16 Semarang</w:t>
      </w:r>
    </w:p>
    <w:p w14:paraId="59D75B39" w14:textId="77777777" w:rsidR="00D717F9" w:rsidRPr="00471475" w:rsidRDefault="00D717F9" w:rsidP="00D717F9">
      <w:pPr>
        <w:pStyle w:val="ListParagraph"/>
        <w:rPr>
          <w:rFonts w:ascii="Times New Roman" w:hAnsi="Times New Roman" w:cs="Times New Roman"/>
        </w:rPr>
      </w:pPr>
    </w:p>
    <w:p w14:paraId="35D381DC" w14:textId="77777777" w:rsidR="00D717F9" w:rsidRPr="00471475" w:rsidRDefault="00D717F9" w:rsidP="0020332C">
      <w:pPr>
        <w:pStyle w:val="ListParagraph"/>
        <w:numPr>
          <w:ilvl w:val="0"/>
          <w:numId w:val="51"/>
        </w:numPr>
        <w:spacing w:after="160"/>
        <w:jc w:val="left"/>
        <w:rPr>
          <w:rFonts w:ascii="Times New Roman" w:hAnsi="Times New Roman" w:cs="Times New Roman"/>
        </w:rPr>
      </w:pPr>
      <w:r w:rsidRPr="00471475">
        <w:rPr>
          <w:rFonts w:ascii="Times New Roman" w:hAnsi="Times New Roman" w:cs="Times New Roman"/>
        </w:rPr>
        <w:t xml:space="preserve">Butir pertanyaan </w:t>
      </w:r>
    </w:p>
    <w:p w14:paraId="0E299AD5" w14:textId="77777777" w:rsidR="00D717F9" w:rsidRPr="00471475" w:rsidRDefault="00D717F9" w:rsidP="0020332C">
      <w:pPr>
        <w:pStyle w:val="ListParagraph"/>
        <w:numPr>
          <w:ilvl w:val="0"/>
          <w:numId w:val="52"/>
        </w:numPr>
        <w:spacing w:after="160"/>
        <w:rPr>
          <w:rFonts w:ascii="Times New Roman" w:hAnsi="Times New Roman" w:cs="Times New Roman"/>
        </w:rPr>
      </w:pPr>
      <w:r w:rsidRPr="00471475">
        <w:rPr>
          <w:rFonts w:ascii="Times New Roman" w:hAnsi="Times New Roman" w:cs="Times New Roman"/>
        </w:rPr>
        <w:t>Apa yang bapak / ibu ketahui mengenai sekolah ramah anak ?</w:t>
      </w:r>
    </w:p>
    <w:p w14:paraId="6D25A2E9" w14:textId="77777777" w:rsidR="00D717F9" w:rsidRPr="00471475" w:rsidRDefault="00D717F9" w:rsidP="0020332C">
      <w:pPr>
        <w:pStyle w:val="ListParagraph"/>
        <w:numPr>
          <w:ilvl w:val="0"/>
          <w:numId w:val="52"/>
        </w:numPr>
        <w:spacing w:after="160"/>
        <w:rPr>
          <w:rFonts w:ascii="Times New Roman" w:hAnsi="Times New Roman" w:cs="Times New Roman"/>
        </w:rPr>
      </w:pPr>
      <w:r w:rsidRPr="00471475">
        <w:rPr>
          <w:rFonts w:ascii="Times New Roman" w:hAnsi="Times New Roman" w:cs="Times New Roman"/>
        </w:rPr>
        <w:t xml:space="preserve">Pernahkah siswa atau guru melakukan pelanggaran terhadap peraturan prinsip-prinsip Sekolah Ramah Anak </w:t>
      </w:r>
      <w:r w:rsidRPr="00471475">
        <w:rPr>
          <w:rFonts w:ascii="Times New Roman" w:hAnsi="Times New Roman" w:cs="Times New Roman"/>
        </w:rPr>
        <w:lastRenderedPageBreak/>
        <w:t xml:space="preserve">(SRA)? Misalnya terjadi kekerasan antara siswa dengan siswa atau guru dengan siswa atau guru dengan guru? </w:t>
      </w:r>
    </w:p>
    <w:p w14:paraId="57E7B410" w14:textId="77777777" w:rsidR="00D717F9" w:rsidRPr="00471475" w:rsidRDefault="00D717F9" w:rsidP="0020332C">
      <w:pPr>
        <w:pStyle w:val="ListParagraph"/>
        <w:numPr>
          <w:ilvl w:val="0"/>
          <w:numId w:val="52"/>
        </w:numPr>
        <w:spacing w:after="160"/>
        <w:rPr>
          <w:rFonts w:ascii="Times New Roman" w:hAnsi="Times New Roman" w:cs="Times New Roman"/>
        </w:rPr>
      </w:pPr>
      <w:r w:rsidRPr="00471475">
        <w:rPr>
          <w:rFonts w:ascii="Times New Roman" w:hAnsi="Times New Roman" w:cs="Times New Roman"/>
        </w:rPr>
        <w:t xml:space="preserve">Apakah ada data pelanggaran terhadap peraturan prinsip prinsip sekolah ramah anak dari siswa atau guru yang dibuat oleh BK ? apa saja contoh pelanggaranya ? </w:t>
      </w:r>
    </w:p>
    <w:p w14:paraId="6EF3A78C" w14:textId="77777777" w:rsidR="00D717F9" w:rsidRPr="00471475" w:rsidRDefault="00D717F9" w:rsidP="0020332C">
      <w:pPr>
        <w:pStyle w:val="ListParagraph"/>
        <w:numPr>
          <w:ilvl w:val="0"/>
          <w:numId w:val="52"/>
        </w:numPr>
        <w:spacing w:after="160"/>
        <w:rPr>
          <w:rFonts w:ascii="Times New Roman" w:hAnsi="Times New Roman" w:cs="Times New Roman"/>
        </w:rPr>
      </w:pPr>
      <w:r w:rsidRPr="00471475">
        <w:rPr>
          <w:rFonts w:ascii="Times New Roman" w:hAnsi="Times New Roman" w:cs="Times New Roman"/>
        </w:rPr>
        <w:t xml:space="preserve">Bagaimana tindak lanjut atau sanksi terhadap siswa atau guru yang melakukan pelanggaran terhadap terlaksananya Sekolah Ramah Anak (SRA)? Apakah dengan menggunakan hukuman fisik ? </w:t>
      </w:r>
    </w:p>
    <w:p w14:paraId="146F889E" w14:textId="77777777" w:rsidR="00D717F9" w:rsidRPr="00471475" w:rsidRDefault="00D717F9" w:rsidP="0020332C">
      <w:pPr>
        <w:pStyle w:val="ListParagraph"/>
        <w:numPr>
          <w:ilvl w:val="0"/>
          <w:numId w:val="52"/>
        </w:numPr>
        <w:spacing w:after="160"/>
        <w:rPr>
          <w:rFonts w:ascii="Times New Roman" w:hAnsi="Times New Roman" w:cs="Times New Roman"/>
        </w:rPr>
      </w:pPr>
      <w:r w:rsidRPr="00471475">
        <w:rPr>
          <w:rFonts w:ascii="Times New Roman" w:hAnsi="Times New Roman" w:cs="Times New Roman"/>
        </w:rPr>
        <w:t xml:space="preserve">Adakah kegiatan yang mendukung terlaksananya Sekolah Ramah Anak (SRA) termasuk kegiatan ekstrakulikuler maupun kokulikuler? </w:t>
      </w:r>
    </w:p>
    <w:p w14:paraId="15D8D876" w14:textId="77777777" w:rsidR="00D717F9" w:rsidRPr="00471475" w:rsidRDefault="00D717F9" w:rsidP="0020332C">
      <w:pPr>
        <w:pStyle w:val="ListParagraph"/>
        <w:numPr>
          <w:ilvl w:val="0"/>
          <w:numId w:val="52"/>
        </w:numPr>
        <w:spacing w:after="160"/>
        <w:rPr>
          <w:rFonts w:ascii="Times New Roman" w:hAnsi="Times New Roman" w:cs="Times New Roman"/>
        </w:rPr>
      </w:pPr>
      <w:r w:rsidRPr="00471475">
        <w:rPr>
          <w:rFonts w:ascii="Times New Roman" w:hAnsi="Times New Roman" w:cs="Times New Roman"/>
        </w:rPr>
        <w:t>Apakah program Sekolah Ramah Anak (SRA) di SMP Negeri 16 Semarang sudah bisa dikatakan berhasil? Apa alasanya?</w:t>
      </w:r>
    </w:p>
    <w:p w14:paraId="3AF4F026" w14:textId="77777777" w:rsidR="00D717F9" w:rsidRPr="00471475" w:rsidRDefault="00D717F9" w:rsidP="0020332C">
      <w:pPr>
        <w:pStyle w:val="ListParagraph"/>
        <w:numPr>
          <w:ilvl w:val="0"/>
          <w:numId w:val="52"/>
        </w:numPr>
        <w:spacing w:after="160"/>
        <w:rPr>
          <w:rFonts w:ascii="Times New Roman" w:hAnsi="Times New Roman" w:cs="Times New Roman"/>
        </w:rPr>
      </w:pPr>
      <w:r w:rsidRPr="00471475">
        <w:rPr>
          <w:rFonts w:ascii="Times New Roman" w:hAnsi="Times New Roman" w:cs="Times New Roman"/>
        </w:rPr>
        <w:t xml:space="preserve">Apakah hal yang melandasi Sekolah Ramah Anak (SRA) di SMP Negeri 16 Semarang sudah bisa dikatakan berhasil? </w:t>
      </w:r>
    </w:p>
    <w:p w14:paraId="61ADAE01" w14:textId="77777777" w:rsidR="00D717F9" w:rsidRPr="00471475" w:rsidRDefault="00D717F9" w:rsidP="0020332C">
      <w:pPr>
        <w:pStyle w:val="ListParagraph"/>
        <w:numPr>
          <w:ilvl w:val="0"/>
          <w:numId w:val="52"/>
        </w:numPr>
        <w:spacing w:after="160"/>
        <w:rPr>
          <w:rFonts w:ascii="Times New Roman" w:hAnsi="Times New Roman" w:cs="Times New Roman"/>
        </w:rPr>
      </w:pPr>
      <w:r w:rsidRPr="00471475">
        <w:rPr>
          <w:rFonts w:ascii="Times New Roman" w:hAnsi="Times New Roman" w:cs="Times New Roman"/>
        </w:rPr>
        <w:t>Apa saja hal yang menjadi tantangan dalam menegakkan program Sekolah Ramah Anak di SMP Negeri 16 Semarang?  Bagaimana cara mengatasinya?</w:t>
      </w:r>
    </w:p>
    <w:p w14:paraId="5EF95226" w14:textId="77777777" w:rsidR="00D717F9" w:rsidRPr="00471475" w:rsidRDefault="00D717F9" w:rsidP="0020332C">
      <w:pPr>
        <w:pStyle w:val="ListParagraph"/>
        <w:numPr>
          <w:ilvl w:val="0"/>
          <w:numId w:val="52"/>
        </w:numPr>
        <w:spacing w:after="160"/>
        <w:rPr>
          <w:rFonts w:ascii="Times New Roman" w:hAnsi="Times New Roman" w:cs="Times New Roman"/>
        </w:rPr>
      </w:pPr>
      <w:r w:rsidRPr="00471475">
        <w:rPr>
          <w:rFonts w:ascii="Times New Roman" w:hAnsi="Times New Roman" w:cs="Times New Roman"/>
        </w:rPr>
        <w:t>Adakah strategi khusus dari sekolah untuk memperkuat penerapan program sekolah ramah anak di SMP 16 Semarang?</w:t>
      </w:r>
    </w:p>
    <w:p w14:paraId="1DD16A54" w14:textId="77777777" w:rsidR="00D717F9" w:rsidRPr="00471475" w:rsidRDefault="00D717F9" w:rsidP="0020332C">
      <w:pPr>
        <w:pStyle w:val="ListParagraph"/>
        <w:numPr>
          <w:ilvl w:val="0"/>
          <w:numId w:val="52"/>
        </w:numPr>
        <w:spacing w:after="160"/>
        <w:rPr>
          <w:rFonts w:ascii="Times New Roman" w:hAnsi="Times New Roman" w:cs="Times New Roman"/>
        </w:rPr>
      </w:pPr>
      <w:r w:rsidRPr="00471475">
        <w:rPr>
          <w:rFonts w:ascii="Times New Roman" w:hAnsi="Times New Roman" w:cs="Times New Roman"/>
        </w:rPr>
        <w:lastRenderedPageBreak/>
        <w:t>Apakah ada program atau inovasi terbaru yang sedang atau akan diterapkan untuk semakin memperkuat konsep Sekolah Ramah Anak?</w:t>
      </w:r>
    </w:p>
    <w:p w14:paraId="05E8C8EC" w14:textId="77777777" w:rsidR="00D717F9" w:rsidRPr="00471475" w:rsidRDefault="00D717F9" w:rsidP="0020332C">
      <w:pPr>
        <w:pStyle w:val="ListParagraph"/>
        <w:numPr>
          <w:ilvl w:val="0"/>
          <w:numId w:val="52"/>
        </w:numPr>
        <w:spacing w:after="160"/>
        <w:rPr>
          <w:rFonts w:ascii="Times New Roman" w:hAnsi="Times New Roman" w:cs="Times New Roman"/>
        </w:rPr>
      </w:pPr>
      <w:r w:rsidRPr="00471475">
        <w:rPr>
          <w:rFonts w:ascii="Times New Roman" w:hAnsi="Times New Roman" w:cs="Times New Roman"/>
        </w:rPr>
        <w:t xml:space="preserve">Seberapa besar peluang program Sekolah Ramah Anak dalam pembentukan karakter siswa di SMP Negeri 16 Semarang? </w:t>
      </w:r>
    </w:p>
    <w:p w14:paraId="4E70C63F" w14:textId="77777777" w:rsidR="00D717F9" w:rsidRPr="00471475" w:rsidRDefault="00D717F9" w:rsidP="0020332C">
      <w:pPr>
        <w:pStyle w:val="ListParagraph"/>
        <w:numPr>
          <w:ilvl w:val="0"/>
          <w:numId w:val="52"/>
        </w:numPr>
        <w:spacing w:after="160"/>
        <w:rPr>
          <w:rFonts w:ascii="Times New Roman" w:hAnsi="Times New Roman" w:cs="Times New Roman"/>
        </w:rPr>
      </w:pPr>
      <w:r w:rsidRPr="00471475">
        <w:rPr>
          <w:rFonts w:ascii="Times New Roman" w:hAnsi="Times New Roman" w:cs="Times New Roman"/>
        </w:rPr>
        <w:t>Apakah ada kolaborasi dengan guru mata pelajaran, wali kelas, dan orang tua dalam menguatkan Sekolah Ramah Anak?</w:t>
      </w:r>
    </w:p>
    <w:p w14:paraId="577247C9" w14:textId="77777777" w:rsidR="00D717F9" w:rsidRPr="00471475" w:rsidRDefault="00D717F9" w:rsidP="00DF0887">
      <w:pPr>
        <w:ind w:left="720"/>
        <w:rPr>
          <w:rFonts w:ascii="Times New Roman" w:hAnsi="Times New Roman" w:cs="Times New Roman"/>
        </w:rPr>
      </w:pPr>
    </w:p>
    <w:p w14:paraId="5638CF3F" w14:textId="77777777" w:rsidR="00D717F9" w:rsidRPr="00471475" w:rsidRDefault="00D717F9" w:rsidP="00DF0887">
      <w:pPr>
        <w:ind w:left="1440"/>
        <w:rPr>
          <w:rFonts w:ascii="Times New Roman" w:hAnsi="Times New Roman" w:cs="Times New Roman"/>
          <w:b/>
          <w:bCs/>
        </w:rPr>
      </w:pPr>
      <w:r w:rsidRPr="00471475">
        <w:rPr>
          <w:rFonts w:ascii="Times New Roman" w:hAnsi="Times New Roman" w:cs="Times New Roman"/>
          <w:b/>
          <w:bCs/>
        </w:rPr>
        <w:t xml:space="preserve">INSTRUMEN WAWANCARA </w:t>
      </w:r>
    </w:p>
    <w:p w14:paraId="7B52909C" w14:textId="77777777" w:rsidR="00DF0887" w:rsidRPr="00471475" w:rsidRDefault="00D717F9" w:rsidP="0020332C">
      <w:pPr>
        <w:pStyle w:val="ListParagraph"/>
        <w:numPr>
          <w:ilvl w:val="0"/>
          <w:numId w:val="53"/>
        </w:numPr>
        <w:spacing w:after="160"/>
        <w:jc w:val="left"/>
        <w:rPr>
          <w:rFonts w:ascii="Times New Roman" w:hAnsi="Times New Roman" w:cs="Times New Roman"/>
        </w:rPr>
      </w:pPr>
      <w:r w:rsidRPr="00471475">
        <w:rPr>
          <w:rFonts w:ascii="Times New Roman" w:hAnsi="Times New Roman" w:cs="Times New Roman"/>
        </w:rPr>
        <w:t>Identitas informan</w:t>
      </w:r>
    </w:p>
    <w:p w14:paraId="57F29FFD" w14:textId="490FB9AA" w:rsidR="00D717F9" w:rsidRPr="00471475" w:rsidRDefault="00D717F9" w:rsidP="00DF0887">
      <w:pPr>
        <w:pStyle w:val="ListParagraph"/>
        <w:spacing w:after="160"/>
        <w:ind w:left="1080" w:firstLine="0"/>
        <w:jc w:val="left"/>
        <w:rPr>
          <w:rFonts w:ascii="Times New Roman" w:hAnsi="Times New Roman" w:cs="Times New Roman"/>
        </w:rPr>
      </w:pPr>
      <w:r w:rsidRPr="00471475">
        <w:rPr>
          <w:rFonts w:ascii="Times New Roman" w:hAnsi="Times New Roman" w:cs="Times New Roman"/>
        </w:rPr>
        <w:t>Nama</w:t>
      </w:r>
      <w:r w:rsidRPr="00471475">
        <w:rPr>
          <w:rFonts w:ascii="Times New Roman" w:hAnsi="Times New Roman" w:cs="Times New Roman"/>
        </w:rPr>
        <w:tab/>
        <w:t>: Indah saputri, S.Pd.</w:t>
      </w:r>
    </w:p>
    <w:p w14:paraId="3FA86BB3" w14:textId="77777777" w:rsidR="00DF0887" w:rsidRPr="00471475" w:rsidRDefault="00D717F9" w:rsidP="00DF0887">
      <w:pPr>
        <w:pStyle w:val="ListParagraph"/>
        <w:ind w:left="1080" w:firstLine="0"/>
        <w:rPr>
          <w:rFonts w:ascii="Times New Roman" w:hAnsi="Times New Roman" w:cs="Times New Roman"/>
        </w:rPr>
      </w:pPr>
      <w:r w:rsidRPr="00471475">
        <w:rPr>
          <w:rFonts w:ascii="Times New Roman" w:hAnsi="Times New Roman" w:cs="Times New Roman"/>
        </w:rPr>
        <w:t>Jabatan</w:t>
      </w:r>
      <w:r w:rsidRPr="00471475">
        <w:rPr>
          <w:rFonts w:ascii="Times New Roman" w:hAnsi="Times New Roman" w:cs="Times New Roman"/>
        </w:rPr>
        <w:tab/>
        <w:t>: Guru bimbingan konseling SMP 16 semarang</w:t>
      </w:r>
    </w:p>
    <w:p w14:paraId="73087852" w14:textId="42D65C1E" w:rsidR="00DF0887" w:rsidRPr="00471475" w:rsidRDefault="00D717F9" w:rsidP="00DF0887">
      <w:pPr>
        <w:pStyle w:val="ListParagraph"/>
        <w:ind w:left="1080" w:firstLine="0"/>
        <w:rPr>
          <w:rFonts w:ascii="Times New Roman" w:hAnsi="Times New Roman" w:cs="Times New Roman"/>
        </w:rPr>
      </w:pPr>
      <w:r w:rsidRPr="00471475">
        <w:rPr>
          <w:rFonts w:ascii="Times New Roman" w:hAnsi="Times New Roman" w:cs="Times New Roman"/>
        </w:rPr>
        <w:t>Waktu</w:t>
      </w:r>
      <w:r w:rsidRPr="00471475">
        <w:rPr>
          <w:rFonts w:ascii="Times New Roman" w:hAnsi="Times New Roman" w:cs="Times New Roman"/>
        </w:rPr>
        <w:tab/>
        <w:t xml:space="preserve">: 21 </w:t>
      </w:r>
      <w:r w:rsidR="00CA72D2" w:rsidRPr="00471475">
        <w:rPr>
          <w:rFonts w:ascii="Times New Roman" w:hAnsi="Times New Roman" w:cs="Times New Roman"/>
        </w:rPr>
        <w:t>F</w:t>
      </w:r>
      <w:r w:rsidRPr="00471475">
        <w:rPr>
          <w:rFonts w:ascii="Times New Roman" w:hAnsi="Times New Roman" w:cs="Times New Roman"/>
        </w:rPr>
        <w:t>ebruari 2025</w:t>
      </w:r>
    </w:p>
    <w:p w14:paraId="57FE9174" w14:textId="545F9CA0" w:rsidR="00D717F9" w:rsidRPr="00471475" w:rsidRDefault="00D717F9" w:rsidP="00DF0887">
      <w:pPr>
        <w:pStyle w:val="ListParagraph"/>
        <w:ind w:left="1080" w:firstLine="0"/>
        <w:rPr>
          <w:rFonts w:ascii="Times New Roman" w:hAnsi="Times New Roman" w:cs="Times New Roman"/>
        </w:rPr>
      </w:pPr>
      <w:r w:rsidRPr="00471475">
        <w:rPr>
          <w:rFonts w:ascii="Times New Roman" w:hAnsi="Times New Roman" w:cs="Times New Roman"/>
        </w:rPr>
        <w:t>Tempat</w:t>
      </w:r>
      <w:r w:rsidRPr="00471475">
        <w:rPr>
          <w:rFonts w:ascii="Times New Roman" w:hAnsi="Times New Roman" w:cs="Times New Roman"/>
        </w:rPr>
        <w:tab/>
        <w:t>: di depan ruang kelas 8c</w:t>
      </w:r>
    </w:p>
    <w:p w14:paraId="5C1F0035" w14:textId="77777777" w:rsidR="00D717F9" w:rsidRPr="00471475" w:rsidRDefault="00D717F9" w:rsidP="00D717F9">
      <w:pPr>
        <w:pStyle w:val="ListParagraph"/>
        <w:ind w:left="1080"/>
        <w:rPr>
          <w:rFonts w:ascii="Times New Roman" w:hAnsi="Times New Roman" w:cs="Times New Roman"/>
        </w:rPr>
      </w:pPr>
    </w:p>
    <w:p w14:paraId="2C57CEC4" w14:textId="77777777" w:rsidR="00D717F9" w:rsidRPr="00471475" w:rsidRDefault="00D717F9" w:rsidP="0020332C">
      <w:pPr>
        <w:pStyle w:val="ListParagraph"/>
        <w:numPr>
          <w:ilvl w:val="0"/>
          <w:numId w:val="53"/>
        </w:numPr>
        <w:spacing w:after="160"/>
        <w:jc w:val="left"/>
        <w:rPr>
          <w:rFonts w:ascii="Times New Roman" w:hAnsi="Times New Roman" w:cs="Times New Roman"/>
        </w:rPr>
      </w:pPr>
      <w:r w:rsidRPr="00471475">
        <w:rPr>
          <w:rFonts w:ascii="Times New Roman" w:hAnsi="Times New Roman" w:cs="Times New Roman"/>
        </w:rPr>
        <w:t xml:space="preserve">Butir pertanyaan </w:t>
      </w:r>
    </w:p>
    <w:p w14:paraId="3FA4030E" w14:textId="77777777" w:rsidR="00D717F9" w:rsidRPr="00471475" w:rsidRDefault="00D717F9" w:rsidP="0020332C">
      <w:pPr>
        <w:pStyle w:val="ListParagraph"/>
        <w:numPr>
          <w:ilvl w:val="0"/>
          <w:numId w:val="54"/>
        </w:numPr>
        <w:spacing w:after="160"/>
        <w:ind w:left="1440"/>
        <w:rPr>
          <w:rFonts w:ascii="Times New Roman" w:hAnsi="Times New Roman" w:cs="Times New Roman"/>
        </w:rPr>
      </w:pPr>
      <w:r w:rsidRPr="00471475">
        <w:rPr>
          <w:rFonts w:ascii="Times New Roman" w:hAnsi="Times New Roman" w:cs="Times New Roman"/>
        </w:rPr>
        <w:t>Apa yang bapak / ibu ketahui mengenai sekolah ramah anak ?</w:t>
      </w:r>
    </w:p>
    <w:p w14:paraId="1215FF5D" w14:textId="77777777" w:rsidR="00D717F9" w:rsidRPr="00471475" w:rsidRDefault="00D717F9" w:rsidP="0020332C">
      <w:pPr>
        <w:pStyle w:val="ListParagraph"/>
        <w:numPr>
          <w:ilvl w:val="0"/>
          <w:numId w:val="54"/>
        </w:numPr>
        <w:spacing w:after="160"/>
        <w:ind w:left="1440"/>
        <w:rPr>
          <w:rFonts w:ascii="Times New Roman" w:hAnsi="Times New Roman" w:cs="Times New Roman"/>
        </w:rPr>
      </w:pPr>
      <w:r w:rsidRPr="00471475">
        <w:rPr>
          <w:rFonts w:ascii="Times New Roman" w:hAnsi="Times New Roman" w:cs="Times New Roman"/>
        </w:rPr>
        <w:t xml:space="preserve">Pernahkah siswa atau guru melakukan pelanggaran terhadap peraturan prinsip-prinsip Sekolah Ramah Anak (SRA)? Misalnya terjadi kekerasan antara siswa dengan siswa atau guru dengan siswa atau guru dengan guru? </w:t>
      </w:r>
    </w:p>
    <w:p w14:paraId="70F24D00" w14:textId="77777777" w:rsidR="00D717F9" w:rsidRPr="00471475" w:rsidRDefault="00D717F9" w:rsidP="0020332C">
      <w:pPr>
        <w:pStyle w:val="ListParagraph"/>
        <w:numPr>
          <w:ilvl w:val="0"/>
          <w:numId w:val="54"/>
        </w:numPr>
        <w:spacing w:after="160"/>
        <w:ind w:left="1440"/>
        <w:rPr>
          <w:rFonts w:ascii="Times New Roman" w:hAnsi="Times New Roman" w:cs="Times New Roman"/>
        </w:rPr>
      </w:pPr>
      <w:r w:rsidRPr="00471475">
        <w:rPr>
          <w:rFonts w:ascii="Times New Roman" w:hAnsi="Times New Roman" w:cs="Times New Roman"/>
        </w:rPr>
        <w:lastRenderedPageBreak/>
        <w:t xml:space="preserve">Apakah ada data pelanggaran terhadap peraturan prinsip prinsip sekolah ramah anak dari siswa atau guru yang dibuat oleh BK ? apa saja contoh pelanggaranya ? </w:t>
      </w:r>
    </w:p>
    <w:p w14:paraId="1A80FE60" w14:textId="77777777" w:rsidR="00D717F9" w:rsidRPr="00471475" w:rsidRDefault="00D717F9" w:rsidP="0020332C">
      <w:pPr>
        <w:pStyle w:val="ListParagraph"/>
        <w:numPr>
          <w:ilvl w:val="0"/>
          <w:numId w:val="54"/>
        </w:numPr>
        <w:spacing w:after="160"/>
        <w:ind w:left="1440"/>
        <w:rPr>
          <w:rFonts w:ascii="Times New Roman" w:hAnsi="Times New Roman" w:cs="Times New Roman"/>
        </w:rPr>
      </w:pPr>
      <w:r w:rsidRPr="00471475">
        <w:rPr>
          <w:rFonts w:ascii="Times New Roman" w:hAnsi="Times New Roman" w:cs="Times New Roman"/>
        </w:rPr>
        <w:t xml:space="preserve">Bagaimana tindak lanjut atau sanksi terhadap siswa atau guru yang melakukan pelanggaran terhadap terlaksananya Sekolah Ramah Anak (SRA)? Apakah dengan menggunakan hukuman fisik ? </w:t>
      </w:r>
    </w:p>
    <w:p w14:paraId="61AB68A3" w14:textId="77777777" w:rsidR="00D717F9" w:rsidRPr="00471475" w:rsidRDefault="00D717F9" w:rsidP="0020332C">
      <w:pPr>
        <w:pStyle w:val="ListParagraph"/>
        <w:numPr>
          <w:ilvl w:val="0"/>
          <w:numId w:val="54"/>
        </w:numPr>
        <w:spacing w:after="160"/>
        <w:ind w:left="1440"/>
        <w:rPr>
          <w:rFonts w:ascii="Times New Roman" w:hAnsi="Times New Roman" w:cs="Times New Roman"/>
        </w:rPr>
      </w:pPr>
      <w:r w:rsidRPr="00471475">
        <w:rPr>
          <w:rFonts w:ascii="Times New Roman" w:hAnsi="Times New Roman" w:cs="Times New Roman"/>
        </w:rPr>
        <w:t xml:space="preserve">Adakah kegiatan yang mendukung terlaksananya Sekolah Ramah Anak (SRA) termasuk kegiatan ekstrakulikuler maupun kokulikuler? </w:t>
      </w:r>
    </w:p>
    <w:p w14:paraId="07DA2529" w14:textId="77777777" w:rsidR="00D717F9" w:rsidRPr="00471475" w:rsidRDefault="00D717F9" w:rsidP="0020332C">
      <w:pPr>
        <w:pStyle w:val="ListParagraph"/>
        <w:numPr>
          <w:ilvl w:val="0"/>
          <w:numId w:val="54"/>
        </w:numPr>
        <w:spacing w:after="160"/>
        <w:ind w:left="1440"/>
        <w:rPr>
          <w:rFonts w:ascii="Times New Roman" w:hAnsi="Times New Roman" w:cs="Times New Roman"/>
        </w:rPr>
      </w:pPr>
      <w:r w:rsidRPr="00471475">
        <w:rPr>
          <w:rFonts w:ascii="Times New Roman" w:hAnsi="Times New Roman" w:cs="Times New Roman"/>
        </w:rPr>
        <w:t>Apakah program Sekolah Ramah Anak (SRA) di SMP Negeri 16 Semarang sudah bisa dikatakan berhasil? Apa alasanya?</w:t>
      </w:r>
    </w:p>
    <w:p w14:paraId="56D0579B" w14:textId="77777777" w:rsidR="00D717F9" w:rsidRPr="00471475" w:rsidRDefault="00D717F9" w:rsidP="0020332C">
      <w:pPr>
        <w:pStyle w:val="ListParagraph"/>
        <w:numPr>
          <w:ilvl w:val="0"/>
          <w:numId w:val="54"/>
        </w:numPr>
        <w:spacing w:after="160"/>
        <w:ind w:left="1440"/>
        <w:rPr>
          <w:rFonts w:ascii="Times New Roman" w:hAnsi="Times New Roman" w:cs="Times New Roman"/>
        </w:rPr>
      </w:pPr>
      <w:r w:rsidRPr="00471475">
        <w:rPr>
          <w:rFonts w:ascii="Times New Roman" w:hAnsi="Times New Roman" w:cs="Times New Roman"/>
        </w:rPr>
        <w:t xml:space="preserve">Apakah hal yang melandasi Sekolah Ramah Anak (SRA) di SMP Negeri 16 Semarang sudah bisa dikatakan berhasil? </w:t>
      </w:r>
    </w:p>
    <w:p w14:paraId="11BDBA9D" w14:textId="77777777" w:rsidR="00D717F9" w:rsidRPr="00471475" w:rsidRDefault="00D717F9" w:rsidP="0020332C">
      <w:pPr>
        <w:pStyle w:val="ListParagraph"/>
        <w:numPr>
          <w:ilvl w:val="0"/>
          <w:numId w:val="54"/>
        </w:numPr>
        <w:spacing w:after="160"/>
        <w:ind w:left="1440"/>
        <w:rPr>
          <w:rFonts w:ascii="Times New Roman" w:hAnsi="Times New Roman" w:cs="Times New Roman"/>
        </w:rPr>
      </w:pPr>
      <w:r w:rsidRPr="00471475">
        <w:rPr>
          <w:rFonts w:ascii="Times New Roman" w:hAnsi="Times New Roman" w:cs="Times New Roman"/>
        </w:rPr>
        <w:t>Apa saja hal yang menjadi tantangan dalam menegakkan program Sekolah Ramah Anak di SMP Negeri 16 Semarang?  Bagaimana cara mengatasinya?</w:t>
      </w:r>
    </w:p>
    <w:p w14:paraId="36ACE2B1" w14:textId="77777777" w:rsidR="00D717F9" w:rsidRPr="00471475" w:rsidRDefault="00D717F9" w:rsidP="0020332C">
      <w:pPr>
        <w:pStyle w:val="ListParagraph"/>
        <w:numPr>
          <w:ilvl w:val="0"/>
          <w:numId w:val="54"/>
        </w:numPr>
        <w:spacing w:after="160"/>
        <w:ind w:left="1440"/>
        <w:rPr>
          <w:rFonts w:ascii="Times New Roman" w:hAnsi="Times New Roman" w:cs="Times New Roman"/>
        </w:rPr>
      </w:pPr>
      <w:r w:rsidRPr="00471475">
        <w:rPr>
          <w:rFonts w:ascii="Times New Roman" w:hAnsi="Times New Roman" w:cs="Times New Roman"/>
        </w:rPr>
        <w:t>Adakah strategi khusus dari sekolah untuk memperkuat penerapan program sekolah ramah anak di SMP 16 Semarang?</w:t>
      </w:r>
    </w:p>
    <w:p w14:paraId="218168FC" w14:textId="77777777" w:rsidR="00D717F9" w:rsidRPr="00471475" w:rsidRDefault="00D717F9" w:rsidP="0020332C">
      <w:pPr>
        <w:pStyle w:val="ListParagraph"/>
        <w:numPr>
          <w:ilvl w:val="0"/>
          <w:numId w:val="54"/>
        </w:numPr>
        <w:spacing w:after="160"/>
        <w:ind w:left="1440"/>
        <w:rPr>
          <w:rFonts w:ascii="Times New Roman" w:hAnsi="Times New Roman" w:cs="Times New Roman"/>
        </w:rPr>
      </w:pPr>
      <w:r w:rsidRPr="00471475">
        <w:rPr>
          <w:rFonts w:ascii="Times New Roman" w:hAnsi="Times New Roman" w:cs="Times New Roman"/>
        </w:rPr>
        <w:lastRenderedPageBreak/>
        <w:t>Apakah ada program atau inovasi terbaru yang sedang atau akan diterapkan untuk semakin memperkuat konsep Sekolah Ramah Anak?</w:t>
      </w:r>
    </w:p>
    <w:p w14:paraId="7CA5465D" w14:textId="77777777" w:rsidR="00D717F9" w:rsidRPr="00471475" w:rsidRDefault="00D717F9" w:rsidP="0020332C">
      <w:pPr>
        <w:pStyle w:val="ListParagraph"/>
        <w:numPr>
          <w:ilvl w:val="0"/>
          <w:numId w:val="54"/>
        </w:numPr>
        <w:spacing w:after="160"/>
        <w:ind w:left="1440"/>
        <w:rPr>
          <w:rFonts w:ascii="Times New Roman" w:hAnsi="Times New Roman" w:cs="Times New Roman"/>
        </w:rPr>
      </w:pPr>
      <w:r w:rsidRPr="00471475">
        <w:rPr>
          <w:rFonts w:ascii="Times New Roman" w:hAnsi="Times New Roman" w:cs="Times New Roman"/>
        </w:rPr>
        <w:t xml:space="preserve">Seberapa besar peluang program Sekolah Ramah Anak dalam pembentukan karakter siswa di SMP Negeri 16 Semarang? </w:t>
      </w:r>
    </w:p>
    <w:p w14:paraId="6B894E2D" w14:textId="77777777" w:rsidR="00D717F9" w:rsidRPr="00471475" w:rsidRDefault="00D717F9" w:rsidP="0020332C">
      <w:pPr>
        <w:pStyle w:val="ListParagraph"/>
        <w:numPr>
          <w:ilvl w:val="0"/>
          <w:numId w:val="54"/>
        </w:numPr>
        <w:spacing w:after="160"/>
        <w:ind w:left="1440"/>
        <w:rPr>
          <w:rFonts w:ascii="Times New Roman" w:hAnsi="Times New Roman" w:cs="Times New Roman"/>
        </w:rPr>
      </w:pPr>
      <w:r w:rsidRPr="00471475">
        <w:rPr>
          <w:rFonts w:ascii="Times New Roman" w:hAnsi="Times New Roman" w:cs="Times New Roman"/>
        </w:rPr>
        <w:t>Apakah ada kolaborasi dengan guru mata pelajaran, wali kelas, dan orang tua dalam menguatkan Sekolah Ramah Anak?</w:t>
      </w:r>
    </w:p>
    <w:p w14:paraId="64E86B02" w14:textId="77777777" w:rsidR="00CA72D2" w:rsidRPr="00471475" w:rsidRDefault="00CA72D2" w:rsidP="00CA72D2">
      <w:pPr>
        <w:pStyle w:val="ListParagraph"/>
        <w:spacing w:after="160"/>
        <w:ind w:left="1440" w:firstLine="0"/>
        <w:rPr>
          <w:rFonts w:ascii="Times New Roman" w:hAnsi="Times New Roman" w:cs="Times New Roman"/>
        </w:rPr>
      </w:pPr>
    </w:p>
    <w:p w14:paraId="7A601966" w14:textId="77777777" w:rsidR="00DF0887" w:rsidRPr="00471475" w:rsidRDefault="00DF0887" w:rsidP="00536BBD">
      <w:pPr>
        <w:rPr>
          <w:rFonts w:ascii="Times New Roman" w:hAnsi="Times New Roman" w:cs="Times New Roman"/>
          <w:b/>
          <w:bCs/>
        </w:rPr>
      </w:pPr>
      <w:r w:rsidRPr="00471475">
        <w:rPr>
          <w:rFonts w:ascii="Times New Roman" w:hAnsi="Times New Roman" w:cs="Times New Roman"/>
          <w:b/>
          <w:bCs/>
        </w:rPr>
        <w:t xml:space="preserve">INSTRUMEN WAWANCARA </w:t>
      </w:r>
    </w:p>
    <w:p w14:paraId="53BB60BB" w14:textId="77777777" w:rsidR="00DF0887" w:rsidRPr="00471475" w:rsidRDefault="00DF0887" w:rsidP="0020332C">
      <w:pPr>
        <w:pStyle w:val="ListParagraph"/>
        <w:numPr>
          <w:ilvl w:val="0"/>
          <w:numId w:val="55"/>
        </w:numPr>
        <w:spacing w:after="160"/>
        <w:jc w:val="left"/>
        <w:rPr>
          <w:rFonts w:ascii="Times New Roman" w:hAnsi="Times New Roman" w:cs="Times New Roman"/>
        </w:rPr>
      </w:pPr>
      <w:r w:rsidRPr="00471475">
        <w:rPr>
          <w:rFonts w:ascii="Times New Roman" w:hAnsi="Times New Roman" w:cs="Times New Roman"/>
        </w:rPr>
        <w:t xml:space="preserve">Identitas informan </w:t>
      </w:r>
    </w:p>
    <w:p w14:paraId="567AB761" w14:textId="77777777" w:rsidR="00DF0887" w:rsidRPr="00471475" w:rsidRDefault="00DF0887" w:rsidP="00536BBD">
      <w:pPr>
        <w:pStyle w:val="ListParagraph"/>
        <w:ind w:left="0"/>
        <w:rPr>
          <w:rFonts w:ascii="Times New Roman" w:hAnsi="Times New Roman" w:cs="Times New Roman"/>
        </w:rPr>
      </w:pPr>
      <w:r w:rsidRPr="00471475">
        <w:rPr>
          <w:rFonts w:ascii="Times New Roman" w:hAnsi="Times New Roman" w:cs="Times New Roman"/>
        </w:rPr>
        <w:t>Nama</w:t>
      </w:r>
      <w:r w:rsidRPr="00471475">
        <w:rPr>
          <w:rFonts w:ascii="Times New Roman" w:hAnsi="Times New Roman" w:cs="Times New Roman"/>
        </w:rPr>
        <w:tab/>
      </w:r>
      <w:r w:rsidRPr="00471475">
        <w:rPr>
          <w:rFonts w:ascii="Times New Roman" w:hAnsi="Times New Roman" w:cs="Times New Roman"/>
        </w:rPr>
        <w:tab/>
        <w:t>: Fahri Mirza Saputra</w:t>
      </w:r>
    </w:p>
    <w:p w14:paraId="3CD9EF16" w14:textId="77777777" w:rsidR="00DF0887" w:rsidRPr="00471475" w:rsidRDefault="00DF0887" w:rsidP="00536BBD">
      <w:pPr>
        <w:pStyle w:val="ListParagraph"/>
        <w:ind w:left="0"/>
        <w:rPr>
          <w:rFonts w:ascii="Times New Roman" w:hAnsi="Times New Roman" w:cs="Times New Roman"/>
        </w:rPr>
      </w:pPr>
      <w:r w:rsidRPr="00471475">
        <w:rPr>
          <w:rFonts w:ascii="Times New Roman" w:hAnsi="Times New Roman" w:cs="Times New Roman"/>
        </w:rPr>
        <w:t>Jabatan</w:t>
      </w:r>
      <w:r w:rsidRPr="00471475">
        <w:rPr>
          <w:rFonts w:ascii="Times New Roman" w:hAnsi="Times New Roman" w:cs="Times New Roman"/>
        </w:rPr>
        <w:tab/>
      </w:r>
      <w:r w:rsidRPr="00471475">
        <w:rPr>
          <w:rFonts w:ascii="Times New Roman" w:hAnsi="Times New Roman" w:cs="Times New Roman"/>
        </w:rPr>
        <w:tab/>
        <w:t>: Siswa SMP Negeri 16 semarang</w:t>
      </w:r>
    </w:p>
    <w:p w14:paraId="0FB5F995" w14:textId="0C5F298F" w:rsidR="00DF0887" w:rsidRPr="00471475" w:rsidRDefault="00DF0887" w:rsidP="00536BBD">
      <w:pPr>
        <w:pStyle w:val="ListParagraph"/>
        <w:ind w:left="0"/>
        <w:rPr>
          <w:rFonts w:ascii="Times New Roman" w:hAnsi="Times New Roman" w:cs="Times New Roman"/>
        </w:rPr>
      </w:pPr>
      <w:r w:rsidRPr="00471475">
        <w:rPr>
          <w:rFonts w:ascii="Times New Roman" w:hAnsi="Times New Roman" w:cs="Times New Roman"/>
        </w:rPr>
        <w:t>Waktu</w:t>
      </w:r>
      <w:r w:rsidRPr="00471475">
        <w:rPr>
          <w:rFonts w:ascii="Times New Roman" w:hAnsi="Times New Roman" w:cs="Times New Roman"/>
        </w:rPr>
        <w:tab/>
      </w:r>
      <w:r w:rsidRPr="00471475">
        <w:rPr>
          <w:rFonts w:ascii="Times New Roman" w:hAnsi="Times New Roman" w:cs="Times New Roman"/>
        </w:rPr>
        <w:tab/>
        <w:t>:</w:t>
      </w:r>
      <w:r w:rsidR="001A7AE5" w:rsidRPr="00471475">
        <w:rPr>
          <w:rFonts w:ascii="Times New Roman" w:hAnsi="Times New Roman" w:cs="Times New Roman"/>
        </w:rPr>
        <w:t xml:space="preserve"> 1</w:t>
      </w:r>
      <w:r w:rsidRPr="00471475">
        <w:rPr>
          <w:rFonts w:ascii="Times New Roman" w:hAnsi="Times New Roman" w:cs="Times New Roman"/>
        </w:rPr>
        <w:t>3 Maret 2025</w:t>
      </w:r>
    </w:p>
    <w:p w14:paraId="533493C2" w14:textId="77777777" w:rsidR="00DF0887" w:rsidRPr="00471475" w:rsidRDefault="00DF0887" w:rsidP="00536BBD">
      <w:pPr>
        <w:pStyle w:val="ListParagraph"/>
        <w:ind w:left="0"/>
        <w:rPr>
          <w:rFonts w:ascii="Times New Roman" w:hAnsi="Times New Roman" w:cs="Times New Roman"/>
        </w:rPr>
      </w:pPr>
      <w:r w:rsidRPr="00471475">
        <w:rPr>
          <w:rFonts w:ascii="Times New Roman" w:hAnsi="Times New Roman" w:cs="Times New Roman"/>
        </w:rPr>
        <w:t>Tempat</w:t>
      </w:r>
      <w:r w:rsidRPr="00471475">
        <w:rPr>
          <w:rFonts w:ascii="Times New Roman" w:hAnsi="Times New Roman" w:cs="Times New Roman"/>
        </w:rPr>
        <w:tab/>
      </w:r>
      <w:r w:rsidRPr="00471475">
        <w:rPr>
          <w:rFonts w:ascii="Times New Roman" w:hAnsi="Times New Roman" w:cs="Times New Roman"/>
        </w:rPr>
        <w:tab/>
        <w:t>:  di depan kantor TU</w:t>
      </w:r>
    </w:p>
    <w:p w14:paraId="23155005" w14:textId="77777777" w:rsidR="00DF0887" w:rsidRPr="00471475" w:rsidRDefault="00DF0887" w:rsidP="00DF0887">
      <w:pPr>
        <w:pStyle w:val="ListParagraph"/>
        <w:rPr>
          <w:rFonts w:ascii="Times New Roman" w:hAnsi="Times New Roman" w:cs="Times New Roman"/>
        </w:rPr>
      </w:pPr>
    </w:p>
    <w:p w14:paraId="03ABA1CB" w14:textId="77777777" w:rsidR="00DF0887" w:rsidRPr="00471475" w:rsidRDefault="00DF0887" w:rsidP="0020332C">
      <w:pPr>
        <w:pStyle w:val="ListParagraph"/>
        <w:numPr>
          <w:ilvl w:val="0"/>
          <w:numId w:val="55"/>
        </w:numPr>
        <w:spacing w:after="160"/>
        <w:jc w:val="left"/>
        <w:rPr>
          <w:rFonts w:ascii="Times New Roman" w:hAnsi="Times New Roman" w:cs="Times New Roman"/>
        </w:rPr>
      </w:pPr>
      <w:r w:rsidRPr="00471475">
        <w:rPr>
          <w:rFonts w:ascii="Times New Roman" w:hAnsi="Times New Roman" w:cs="Times New Roman"/>
        </w:rPr>
        <w:t xml:space="preserve">Butir pertanyaan </w:t>
      </w:r>
    </w:p>
    <w:p w14:paraId="6A6A9148" w14:textId="77777777" w:rsidR="00DF0887" w:rsidRPr="00471475" w:rsidRDefault="00DF0887" w:rsidP="0020332C">
      <w:pPr>
        <w:pStyle w:val="ListParagraph"/>
        <w:numPr>
          <w:ilvl w:val="0"/>
          <w:numId w:val="56"/>
        </w:numPr>
        <w:spacing w:after="160"/>
        <w:rPr>
          <w:rFonts w:ascii="Times New Roman" w:hAnsi="Times New Roman" w:cs="Times New Roman"/>
        </w:rPr>
      </w:pPr>
      <w:r w:rsidRPr="00471475">
        <w:rPr>
          <w:rFonts w:ascii="Times New Roman" w:hAnsi="Times New Roman" w:cs="Times New Roman"/>
        </w:rPr>
        <w:t xml:space="preserve">Pandangan siswa mengenai Sekolah Ramah Anak (SRA) di SMP Negeri 16 Semarang? </w:t>
      </w:r>
    </w:p>
    <w:p w14:paraId="15545B43" w14:textId="77777777" w:rsidR="00DF0887" w:rsidRPr="00471475" w:rsidRDefault="00DF0887" w:rsidP="0020332C">
      <w:pPr>
        <w:pStyle w:val="ListParagraph"/>
        <w:numPr>
          <w:ilvl w:val="0"/>
          <w:numId w:val="56"/>
        </w:numPr>
        <w:spacing w:after="160"/>
        <w:rPr>
          <w:rFonts w:ascii="Times New Roman" w:hAnsi="Times New Roman" w:cs="Times New Roman"/>
        </w:rPr>
      </w:pPr>
      <w:r w:rsidRPr="00471475">
        <w:rPr>
          <w:rFonts w:ascii="Times New Roman" w:hAnsi="Times New Roman" w:cs="Times New Roman"/>
        </w:rPr>
        <w:t xml:space="preserve">Pandangan siswa mengenai pentingnya Sekolah Ramah Anak (SRA) di SMP Negeri 16 Semarang? </w:t>
      </w:r>
    </w:p>
    <w:p w14:paraId="603DE697" w14:textId="77777777" w:rsidR="00DF0887" w:rsidRPr="00471475" w:rsidRDefault="00DF0887" w:rsidP="0020332C">
      <w:pPr>
        <w:pStyle w:val="ListParagraph"/>
        <w:numPr>
          <w:ilvl w:val="0"/>
          <w:numId w:val="56"/>
        </w:numPr>
        <w:spacing w:after="160"/>
        <w:rPr>
          <w:rFonts w:ascii="Times New Roman" w:hAnsi="Times New Roman" w:cs="Times New Roman"/>
        </w:rPr>
      </w:pPr>
      <w:r w:rsidRPr="00471475">
        <w:rPr>
          <w:rFonts w:ascii="Times New Roman" w:hAnsi="Times New Roman" w:cs="Times New Roman"/>
        </w:rPr>
        <w:t>Pandangan siswa mengenai pembelajaran yang ramah anak di SMP 16 Semarang</w:t>
      </w:r>
    </w:p>
    <w:p w14:paraId="41C4131C" w14:textId="77777777" w:rsidR="00DF0887" w:rsidRPr="00471475" w:rsidRDefault="00DF0887" w:rsidP="0020332C">
      <w:pPr>
        <w:pStyle w:val="ListParagraph"/>
        <w:numPr>
          <w:ilvl w:val="0"/>
          <w:numId w:val="56"/>
        </w:numPr>
        <w:spacing w:after="160"/>
        <w:rPr>
          <w:rFonts w:ascii="Times New Roman" w:hAnsi="Times New Roman" w:cs="Times New Roman"/>
        </w:rPr>
      </w:pPr>
      <w:r w:rsidRPr="00471475">
        <w:rPr>
          <w:rFonts w:ascii="Times New Roman" w:hAnsi="Times New Roman" w:cs="Times New Roman"/>
        </w:rPr>
        <w:lastRenderedPageBreak/>
        <w:t xml:space="preserve">Pendapat siswa tentang bagaimana Pendidikan Agama Islam dalam memperkuat adanya Sekolah Ramah Anak (SRA) di SMP Negeri 16 Semarang? </w:t>
      </w:r>
    </w:p>
    <w:p w14:paraId="1A1DF45D" w14:textId="77777777" w:rsidR="00DF0887" w:rsidRPr="00471475" w:rsidRDefault="00DF0887" w:rsidP="0020332C">
      <w:pPr>
        <w:pStyle w:val="ListParagraph"/>
        <w:numPr>
          <w:ilvl w:val="0"/>
          <w:numId w:val="56"/>
        </w:numPr>
        <w:spacing w:after="160"/>
        <w:rPr>
          <w:rFonts w:ascii="Times New Roman" w:hAnsi="Times New Roman" w:cs="Times New Roman"/>
        </w:rPr>
      </w:pPr>
      <w:r w:rsidRPr="00471475">
        <w:rPr>
          <w:rFonts w:ascii="Times New Roman" w:hAnsi="Times New Roman" w:cs="Times New Roman"/>
        </w:rPr>
        <w:t>Bagaimana perasaan siswa saat mengikuti Pelajaran Pendidikan agama islam dengan strategi pembelajaran yang diterapkan oleh guru?</w:t>
      </w:r>
    </w:p>
    <w:p w14:paraId="0A344970" w14:textId="77777777" w:rsidR="00DF0887" w:rsidRPr="00471475" w:rsidRDefault="00DF0887" w:rsidP="0020332C">
      <w:pPr>
        <w:pStyle w:val="ListParagraph"/>
        <w:numPr>
          <w:ilvl w:val="0"/>
          <w:numId w:val="56"/>
        </w:numPr>
        <w:spacing w:after="160"/>
        <w:rPr>
          <w:rFonts w:ascii="Times New Roman" w:hAnsi="Times New Roman" w:cs="Times New Roman"/>
        </w:rPr>
      </w:pPr>
      <w:r w:rsidRPr="00471475">
        <w:rPr>
          <w:rFonts w:ascii="Times New Roman" w:hAnsi="Times New Roman" w:cs="Times New Roman"/>
        </w:rPr>
        <w:t>Menurut siswa, strategi pembelajaran apakah yang digunakan oleh guru PAI yang membuat suasana kelas menjadi lebih aman, nyaman dan menyenangkan? bagaimana contohnya?</w:t>
      </w:r>
    </w:p>
    <w:p w14:paraId="12F20344" w14:textId="77777777" w:rsidR="00DF0887" w:rsidRPr="00471475" w:rsidRDefault="00DF0887" w:rsidP="0020332C">
      <w:pPr>
        <w:pStyle w:val="ListParagraph"/>
        <w:numPr>
          <w:ilvl w:val="0"/>
          <w:numId w:val="56"/>
        </w:numPr>
        <w:spacing w:after="160"/>
        <w:rPr>
          <w:rFonts w:ascii="Times New Roman" w:hAnsi="Times New Roman" w:cs="Times New Roman"/>
        </w:rPr>
      </w:pPr>
      <w:r w:rsidRPr="00471475">
        <w:rPr>
          <w:rFonts w:ascii="Times New Roman" w:hAnsi="Times New Roman" w:cs="Times New Roman"/>
        </w:rPr>
        <w:t>Apakah metode pembelajaran yang digunakan guru membantu Anda memahami materi PAI dengan lebih mudah? Jika iya, metode apa yang paling efektif menurut Anda?</w:t>
      </w:r>
    </w:p>
    <w:p w14:paraId="6973F64E" w14:textId="77777777" w:rsidR="00DF0887" w:rsidRPr="00471475" w:rsidRDefault="00DF0887" w:rsidP="0020332C">
      <w:pPr>
        <w:pStyle w:val="ListParagraph"/>
        <w:numPr>
          <w:ilvl w:val="0"/>
          <w:numId w:val="56"/>
        </w:numPr>
        <w:spacing w:after="160"/>
        <w:rPr>
          <w:rFonts w:ascii="Times New Roman" w:hAnsi="Times New Roman" w:cs="Times New Roman"/>
        </w:rPr>
      </w:pPr>
      <w:r w:rsidRPr="00471475">
        <w:rPr>
          <w:rFonts w:ascii="Times New Roman" w:hAnsi="Times New Roman" w:cs="Times New Roman"/>
        </w:rPr>
        <w:t>Apakah siswa pernah merasa takut atau tertekan saat pembelajaran PAI? Jika iya, apa yang menyebabkan hal tersebut?</w:t>
      </w:r>
    </w:p>
    <w:p w14:paraId="20BD0DCB" w14:textId="77777777" w:rsidR="00DF0887" w:rsidRPr="00471475" w:rsidRDefault="00DF0887" w:rsidP="0020332C">
      <w:pPr>
        <w:pStyle w:val="ListParagraph"/>
        <w:numPr>
          <w:ilvl w:val="0"/>
          <w:numId w:val="56"/>
        </w:numPr>
        <w:spacing w:after="160"/>
        <w:rPr>
          <w:rFonts w:ascii="Times New Roman" w:hAnsi="Times New Roman" w:cs="Times New Roman"/>
        </w:rPr>
      </w:pPr>
      <w:r w:rsidRPr="00471475">
        <w:rPr>
          <w:rFonts w:ascii="Times New Roman" w:hAnsi="Times New Roman" w:cs="Times New Roman"/>
        </w:rPr>
        <w:t xml:space="preserve">Contoh praktik Pendidikan Agama Islam di Sekolah Ramah Anak (SRA) di SMP Negeri 16 Semarang yang pernah dilakukan? </w:t>
      </w:r>
    </w:p>
    <w:p w14:paraId="0FC6D71A" w14:textId="77777777" w:rsidR="00DF0887" w:rsidRPr="00471475" w:rsidRDefault="00DF0887" w:rsidP="0020332C">
      <w:pPr>
        <w:pStyle w:val="ListParagraph"/>
        <w:numPr>
          <w:ilvl w:val="0"/>
          <w:numId w:val="56"/>
        </w:numPr>
        <w:spacing w:after="160"/>
        <w:rPr>
          <w:rFonts w:ascii="Times New Roman" w:hAnsi="Times New Roman" w:cs="Times New Roman"/>
        </w:rPr>
      </w:pPr>
      <w:r w:rsidRPr="00471475">
        <w:rPr>
          <w:rFonts w:ascii="Times New Roman" w:hAnsi="Times New Roman" w:cs="Times New Roman"/>
        </w:rPr>
        <w:t xml:space="preserve">Sikap terhadap peraturan sekolah yang mendukung Sekolah Ramah Anak (SRA) di SMP Negeri 16 Semarang? </w:t>
      </w:r>
    </w:p>
    <w:p w14:paraId="5A36B651" w14:textId="77777777" w:rsidR="00DF0887" w:rsidRPr="00471475" w:rsidRDefault="00DF0887" w:rsidP="0020332C">
      <w:pPr>
        <w:pStyle w:val="ListParagraph"/>
        <w:numPr>
          <w:ilvl w:val="0"/>
          <w:numId w:val="56"/>
        </w:numPr>
        <w:spacing w:after="160"/>
        <w:rPr>
          <w:rFonts w:ascii="Times New Roman" w:hAnsi="Times New Roman" w:cs="Times New Roman"/>
        </w:rPr>
      </w:pPr>
      <w:r w:rsidRPr="00471475">
        <w:rPr>
          <w:rFonts w:ascii="Times New Roman" w:hAnsi="Times New Roman" w:cs="Times New Roman"/>
        </w:rPr>
        <w:t xml:space="preserve">Menurut pandangan siswa apakah fasilitas di sekolah sudah cukup untuk mendukung terwujudnya Sekolah Ramah Anak di SMP Negeri 16 Semarang? </w:t>
      </w:r>
    </w:p>
    <w:p w14:paraId="39157A0B" w14:textId="1039DE7E" w:rsidR="004759E7" w:rsidRDefault="00DF0887" w:rsidP="004759E7">
      <w:pPr>
        <w:pStyle w:val="ListParagraph"/>
        <w:numPr>
          <w:ilvl w:val="0"/>
          <w:numId w:val="56"/>
        </w:numPr>
        <w:spacing w:after="160"/>
        <w:rPr>
          <w:rFonts w:ascii="Times New Roman" w:hAnsi="Times New Roman" w:cs="Times New Roman"/>
        </w:rPr>
      </w:pPr>
      <w:r w:rsidRPr="00471475">
        <w:rPr>
          <w:rFonts w:ascii="Times New Roman" w:hAnsi="Times New Roman" w:cs="Times New Roman"/>
        </w:rPr>
        <w:lastRenderedPageBreak/>
        <w:t>Apa saja Kegiatan ekstrakulikuler dan kokulikuler yang mendukung terlaksananya Sekolah Ramah Anak (SRA) di SMP Negeri 16 Semarang?</w:t>
      </w:r>
    </w:p>
    <w:p w14:paraId="3DE63038" w14:textId="77777777" w:rsidR="0068294B" w:rsidRPr="0068294B" w:rsidRDefault="0068294B" w:rsidP="0068294B">
      <w:pPr>
        <w:pStyle w:val="ListParagraph"/>
        <w:spacing w:after="160"/>
        <w:ind w:left="1080" w:firstLine="0"/>
        <w:rPr>
          <w:rFonts w:ascii="Times New Roman" w:hAnsi="Times New Roman" w:cs="Times New Roman"/>
        </w:rPr>
      </w:pPr>
    </w:p>
    <w:p w14:paraId="7E336C76" w14:textId="77777777" w:rsidR="00CA72D2" w:rsidRPr="004759E7" w:rsidRDefault="00166032" w:rsidP="004759E7">
      <w:pPr>
        <w:pStyle w:val="Heading1"/>
        <w:spacing w:before="0"/>
        <w:ind w:left="0" w:firstLine="0"/>
        <w:jc w:val="left"/>
        <w:rPr>
          <w:rFonts w:asciiTheme="majorBidi" w:hAnsiTheme="majorBidi"/>
          <w:color w:val="auto"/>
          <w:sz w:val="22"/>
          <w:szCs w:val="22"/>
        </w:rPr>
      </w:pPr>
      <w:bookmarkStart w:id="111" w:name="_Toc198667425"/>
      <w:r w:rsidRPr="004759E7">
        <w:rPr>
          <w:rFonts w:asciiTheme="majorBidi" w:hAnsiTheme="majorBidi"/>
          <w:color w:val="auto"/>
          <w:sz w:val="22"/>
          <w:szCs w:val="22"/>
        </w:rPr>
        <w:t xml:space="preserve">LAMPIRAN </w:t>
      </w:r>
      <w:r w:rsidR="00913ADE" w:rsidRPr="004759E7">
        <w:rPr>
          <w:rFonts w:asciiTheme="majorBidi" w:hAnsiTheme="majorBidi"/>
          <w:color w:val="auto"/>
          <w:sz w:val="22"/>
          <w:szCs w:val="22"/>
        </w:rPr>
        <w:t>VI : PEDOMAN DOKUMENTASI</w:t>
      </w:r>
      <w:bookmarkEnd w:id="111"/>
    </w:p>
    <w:p w14:paraId="19694079" w14:textId="25FD36FE" w:rsidR="00DD5C98" w:rsidRPr="00471475" w:rsidRDefault="00AB2636" w:rsidP="00CA72D2">
      <w:pPr>
        <w:tabs>
          <w:tab w:val="left" w:pos="4130"/>
        </w:tabs>
        <w:ind w:left="0" w:firstLine="0"/>
        <w:jc w:val="center"/>
        <w:rPr>
          <w:rFonts w:ascii="Times New Roman" w:hAnsi="Times New Roman" w:cs="Times New Roman"/>
          <w:b/>
          <w:bCs/>
        </w:rPr>
      </w:pPr>
      <w:r w:rsidRPr="00471475">
        <w:rPr>
          <w:rFonts w:ascii="Times New Roman" w:hAnsi="Times New Roman" w:cs="Times New Roman"/>
        </w:rPr>
        <w:t>PEDOMAN DOKUMENTASI</w:t>
      </w:r>
    </w:p>
    <w:p w14:paraId="470AC4EE" w14:textId="22EC3311" w:rsidR="00AB2636" w:rsidRPr="00471475" w:rsidRDefault="00AB2636" w:rsidP="00C52C35">
      <w:pPr>
        <w:ind w:left="360" w:firstLine="0"/>
        <w:rPr>
          <w:rFonts w:ascii="Times New Roman" w:hAnsi="Times New Roman" w:cs="Times New Roman"/>
          <w:b/>
          <w:bCs/>
        </w:rPr>
      </w:pPr>
      <w:r w:rsidRPr="00471475">
        <w:rPr>
          <w:rFonts w:ascii="Times New Roman" w:hAnsi="Times New Roman" w:cs="Times New Roman"/>
        </w:rPr>
        <w:t>Diambil dari catatan harian,</w:t>
      </w:r>
      <w:r w:rsidR="00DD5C98" w:rsidRPr="00471475">
        <w:rPr>
          <w:rFonts w:ascii="Times New Roman" w:hAnsi="Times New Roman" w:cs="Times New Roman"/>
        </w:rPr>
        <w:t xml:space="preserve"> </w:t>
      </w:r>
      <w:r w:rsidRPr="00471475">
        <w:rPr>
          <w:rFonts w:ascii="Times New Roman" w:hAnsi="Times New Roman" w:cs="Times New Roman"/>
        </w:rPr>
        <w:t>laporan,</w:t>
      </w:r>
      <w:r w:rsidR="00DD5C98" w:rsidRPr="00471475">
        <w:rPr>
          <w:rFonts w:ascii="Times New Roman" w:hAnsi="Times New Roman" w:cs="Times New Roman"/>
        </w:rPr>
        <w:t xml:space="preserve"> </w:t>
      </w:r>
      <w:r w:rsidRPr="00471475">
        <w:rPr>
          <w:rFonts w:ascii="Times New Roman" w:hAnsi="Times New Roman" w:cs="Times New Roman"/>
        </w:rPr>
        <w:t>buku-buku, dan data-data yang terkait dengan Gambaran umum SMP N 16 Semarang, meliputi :</w:t>
      </w:r>
    </w:p>
    <w:p w14:paraId="0331A99E" w14:textId="77777777" w:rsidR="00AB2636" w:rsidRPr="00471475" w:rsidRDefault="00AB2636" w:rsidP="0020332C">
      <w:pPr>
        <w:pStyle w:val="ListParagraph"/>
        <w:numPr>
          <w:ilvl w:val="0"/>
          <w:numId w:val="57"/>
        </w:numPr>
        <w:spacing w:after="160"/>
        <w:jc w:val="left"/>
        <w:rPr>
          <w:rFonts w:ascii="Times New Roman" w:hAnsi="Times New Roman" w:cs="Times New Roman"/>
        </w:rPr>
      </w:pPr>
      <w:r w:rsidRPr="00471475">
        <w:rPr>
          <w:rFonts w:ascii="Times New Roman" w:hAnsi="Times New Roman" w:cs="Times New Roman"/>
        </w:rPr>
        <w:t>Letak geografisnya</w:t>
      </w:r>
    </w:p>
    <w:p w14:paraId="2344CCFF" w14:textId="77777777" w:rsidR="00AB2636" w:rsidRPr="00471475" w:rsidRDefault="00AB2636" w:rsidP="0020332C">
      <w:pPr>
        <w:pStyle w:val="ListParagraph"/>
        <w:numPr>
          <w:ilvl w:val="0"/>
          <w:numId w:val="57"/>
        </w:numPr>
        <w:spacing w:after="160"/>
        <w:jc w:val="left"/>
        <w:rPr>
          <w:rFonts w:ascii="Times New Roman" w:hAnsi="Times New Roman" w:cs="Times New Roman"/>
        </w:rPr>
      </w:pPr>
      <w:r w:rsidRPr="00471475">
        <w:rPr>
          <w:rFonts w:ascii="Times New Roman" w:hAnsi="Times New Roman" w:cs="Times New Roman"/>
        </w:rPr>
        <w:t>Sejarah berdirinya</w:t>
      </w:r>
    </w:p>
    <w:p w14:paraId="217907C4" w14:textId="77777777" w:rsidR="00AB2636" w:rsidRPr="00471475" w:rsidRDefault="00AB2636" w:rsidP="0020332C">
      <w:pPr>
        <w:pStyle w:val="ListParagraph"/>
        <w:numPr>
          <w:ilvl w:val="0"/>
          <w:numId w:val="57"/>
        </w:numPr>
        <w:spacing w:after="160"/>
        <w:jc w:val="left"/>
        <w:rPr>
          <w:rFonts w:ascii="Times New Roman" w:hAnsi="Times New Roman" w:cs="Times New Roman"/>
        </w:rPr>
      </w:pPr>
      <w:r w:rsidRPr="00471475">
        <w:rPr>
          <w:rFonts w:ascii="Times New Roman" w:hAnsi="Times New Roman" w:cs="Times New Roman"/>
        </w:rPr>
        <w:t>Visi dan misi</w:t>
      </w:r>
    </w:p>
    <w:p w14:paraId="3B2BAC5E" w14:textId="77777777" w:rsidR="00AB2636" w:rsidRPr="00471475" w:rsidRDefault="00AB2636" w:rsidP="0020332C">
      <w:pPr>
        <w:pStyle w:val="ListParagraph"/>
        <w:numPr>
          <w:ilvl w:val="0"/>
          <w:numId w:val="57"/>
        </w:numPr>
        <w:spacing w:after="160"/>
        <w:jc w:val="left"/>
        <w:rPr>
          <w:rFonts w:ascii="Times New Roman" w:hAnsi="Times New Roman" w:cs="Times New Roman"/>
        </w:rPr>
      </w:pPr>
      <w:r w:rsidRPr="00471475">
        <w:rPr>
          <w:rFonts w:ascii="Times New Roman" w:hAnsi="Times New Roman" w:cs="Times New Roman"/>
        </w:rPr>
        <w:t xml:space="preserve">Struktur guru dan karyawan </w:t>
      </w:r>
    </w:p>
    <w:p w14:paraId="1580548A" w14:textId="77777777" w:rsidR="00AB2636" w:rsidRPr="00471475" w:rsidRDefault="00AB2636" w:rsidP="0020332C">
      <w:pPr>
        <w:pStyle w:val="ListParagraph"/>
        <w:numPr>
          <w:ilvl w:val="0"/>
          <w:numId w:val="57"/>
        </w:numPr>
        <w:spacing w:after="160"/>
        <w:jc w:val="left"/>
        <w:rPr>
          <w:rFonts w:ascii="Times New Roman" w:hAnsi="Times New Roman" w:cs="Times New Roman"/>
        </w:rPr>
      </w:pPr>
      <w:r w:rsidRPr="00471475">
        <w:rPr>
          <w:rFonts w:ascii="Times New Roman" w:hAnsi="Times New Roman" w:cs="Times New Roman"/>
        </w:rPr>
        <w:t>Kurikulum</w:t>
      </w:r>
    </w:p>
    <w:p w14:paraId="7737E30F" w14:textId="77777777" w:rsidR="00AB2636" w:rsidRPr="00471475" w:rsidRDefault="00AB2636" w:rsidP="0020332C">
      <w:pPr>
        <w:pStyle w:val="ListParagraph"/>
        <w:numPr>
          <w:ilvl w:val="0"/>
          <w:numId w:val="57"/>
        </w:numPr>
        <w:spacing w:after="160"/>
        <w:jc w:val="left"/>
        <w:rPr>
          <w:rFonts w:ascii="Times New Roman" w:hAnsi="Times New Roman" w:cs="Times New Roman"/>
        </w:rPr>
      </w:pPr>
      <w:r w:rsidRPr="00471475">
        <w:rPr>
          <w:rFonts w:ascii="Times New Roman" w:hAnsi="Times New Roman" w:cs="Times New Roman"/>
        </w:rPr>
        <w:t>Keadaan peserta didik</w:t>
      </w:r>
    </w:p>
    <w:p w14:paraId="360EA7BE" w14:textId="6B9E7878" w:rsidR="00AB2636" w:rsidRPr="00471475" w:rsidRDefault="00AB2636" w:rsidP="0020332C">
      <w:pPr>
        <w:pStyle w:val="ListParagraph"/>
        <w:numPr>
          <w:ilvl w:val="0"/>
          <w:numId w:val="57"/>
        </w:numPr>
        <w:spacing w:after="160"/>
        <w:jc w:val="left"/>
        <w:rPr>
          <w:rFonts w:ascii="Times New Roman" w:hAnsi="Times New Roman" w:cs="Times New Roman"/>
        </w:rPr>
      </w:pPr>
      <w:r w:rsidRPr="00471475">
        <w:rPr>
          <w:rFonts w:ascii="Times New Roman" w:hAnsi="Times New Roman" w:cs="Times New Roman"/>
        </w:rPr>
        <w:t>Keadaan pendidik dan</w:t>
      </w:r>
      <w:r w:rsidR="0068294B">
        <w:rPr>
          <w:rFonts w:ascii="Times New Roman" w:hAnsi="Times New Roman" w:cs="Times New Roman"/>
        </w:rPr>
        <w:t xml:space="preserve"> </w:t>
      </w:r>
      <w:r w:rsidRPr="00471475">
        <w:rPr>
          <w:rFonts w:ascii="Times New Roman" w:hAnsi="Times New Roman" w:cs="Times New Roman"/>
        </w:rPr>
        <w:t>tenaga kependidikan</w:t>
      </w:r>
    </w:p>
    <w:p w14:paraId="6B45F013" w14:textId="77777777" w:rsidR="00AB2636" w:rsidRPr="00471475" w:rsidRDefault="00AB2636" w:rsidP="0020332C">
      <w:pPr>
        <w:pStyle w:val="ListParagraph"/>
        <w:numPr>
          <w:ilvl w:val="0"/>
          <w:numId w:val="57"/>
        </w:numPr>
        <w:spacing w:after="160"/>
        <w:jc w:val="left"/>
        <w:rPr>
          <w:rFonts w:ascii="Times New Roman" w:hAnsi="Times New Roman" w:cs="Times New Roman"/>
        </w:rPr>
      </w:pPr>
      <w:r w:rsidRPr="00471475">
        <w:rPr>
          <w:rFonts w:ascii="Times New Roman" w:hAnsi="Times New Roman" w:cs="Times New Roman"/>
        </w:rPr>
        <w:t>Keadaan sarana prasarana</w:t>
      </w:r>
    </w:p>
    <w:p w14:paraId="7517F0C0" w14:textId="77777777" w:rsidR="00AB2636" w:rsidRPr="00471475" w:rsidRDefault="00AB2636" w:rsidP="0020332C">
      <w:pPr>
        <w:pStyle w:val="ListParagraph"/>
        <w:numPr>
          <w:ilvl w:val="0"/>
          <w:numId w:val="57"/>
        </w:numPr>
        <w:spacing w:after="160"/>
        <w:jc w:val="left"/>
        <w:rPr>
          <w:rFonts w:ascii="Times New Roman" w:hAnsi="Times New Roman" w:cs="Times New Roman"/>
        </w:rPr>
      </w:pPr>
      <w:r w:rsidRPr="00471475">
        <w:rPr>
          <w:rFonts w:ascii="Times New Roman" w:hAnsi="Times New Roman" w:cs="Times New Roman"/>
        </w:rPr>
        <w:t>Data pendukung mengenai sekolah ramah anak</w:t>
      </w:r>
    </w:p>
    <w:p w14:paraId="327BECAA" w14:textId="77777777" w:rsidR="00AB2636" w:rsidRPr="00471475" w:rsidRDefault="00AB2636" w:rsidP="0020332C">
      <w:pPr>
        <w:pStyle w:val="ListParagraph"/>
        <w:numPr>
          <w:ilvl w:val="0"/>
          <w:numId w:val="57"/>
        </w:numPr>
        <w:spacing w:after="160"/>
        <w:jc w:val="left"/>
        <w:rPr>
          <w:rFonts w:ascii="Times New Roman" w:hAnsi="Times New Roman" w:cs="Times New Roman"/>
        </w:rPr>
      </w:pPr>
      <w:r w:rsidRPr="00471475">
        <w:rPr>
          <w:rFonts w:ascii="Times New Roman" w:hAnsi="Times New Roman" w:cs="Times New Roman"/>
        </w:rPr>
        <w:t>Data pendukung mengenai pelaksanaan sekolah ramah anak</w:t>
      </w:r>
    </w:p>
    <w:p w14:paraId="159F8D3E" w14:textId="73E386A8" w:rsidR="004759E7" w:rsidRDefault="00AB2636" w:rsidP="004759E7">
      <w:pPr>
        <w:pStyle w:val="ListParagraph"/>
        <w:numPr>
          <w:ilvl w:val="0"/>
          <w:numId w:val="57"/>
        </w:numPr>
        <w:spacing w:after="160"/>
        <w:jc w:val="left"/>
        <w:rPr>
          <w:rFonts w:ascii="Times New Roman" w:hAnsi="Times New Roman" w:cs="Times New Roman"/>
        </w:rPr>
      </w:pPr>
      <w:r w:rsidRPr="00471475">
        <w:rPr>
          <w:rFonts w:ascii="Times New Roman" w:hAnsi="Times New Roman" w:cs="Times New Roman"/>
        </w:rPr>
        <w:t>Dokumentasi kegiatan kegiatan sekolah ramah anak dan kegiatan pembelajaran.</w:t>
      </w:r>
    </w:p>
    <w:p w14:paraId="139077FF" w14:textId="77777777" w:rsidR="0068294B" w:rsidRDefault="0068294B" w:rsidP="0068294B">
      <w:pPr>
        <w:pStyle w:val="ListParagraph"/>
        <w:spacing w:after="160"/>
        <w:ind w:firstLine="0"/>
        <w:jc w:val="left"/>
        <w:rPr>
          <w:rFonts w:ascii="Times New Roman" w:hAnsi="Times New Roman" w:cs="Times New Roman"/>
        </w:rPr>
      </w:pPr>
    </w:p>
    <w:p w14:paraId="24E2D532" w14:textId="77777777" w:rsidR="00405977" w:rsidRDefault="00405977" w:rsidP="0068294B">
      <w:pPr>
        <w:pStyle w:val="ListParagraph"/>
        <w:spacing w:after="160"/>
        <w:ind w:firstLine="0"/>
        <w:jc w:val="left"/>
        <w:rPr>
          <w:rFonts w:ascii="Times New Roman" w:hAnsi="Times New Roman" w:cs="Times New Roman"/>
        </w:rPr>
      </w:pPr>
    </w:p>
    <w:p w14:paraId="4EB8AE96" w14:textId="77777777" w:rsidR="00405977" w:rsidRPr="004E13F2" w:rsidRDefault="00405977" w:rsidP="0068294B">
      <w:pPr>
        <w:pStyle w:val="ListParagraph"/>
        <w:spacing w:after="160"/>
        <w:ind w:firstLine="0"/>
        <w:jc w:val="left"/>
        <w:rPr>
          <w:rFonts w:ascii="Times New Roman" w:hAnsi="Times New Roman" w:cs="Times New Roman"/>
        </w:rPr>
      </w:pPr>
    </w:p>
    <w:p w14:paraId="18A7A44D" w14:textId="3BCB8D91" w:rsidR="00913ADE" w:rsidRPr="004759E7" w:rsidRDefault="000953B5" w:rsidP="004759E7">
      <w:pPr>
        <w:pStyle w:val="Heading1"/>
        <w:spacing w:before="0"/>
        <w:ind w:left="0" w:firstLine="0"/>
        <w:jc w:val="left"/>
        <w:rPr>
          <w:rFonts w:asciiTheme="majorBidi" w:hAnsiTheme="majorBidi"/>
          <w:color w:val="auto"/>
          <w:sz w:val="22"/>
          <w:szCs w:val="22"/>
        </w:rPr>
      </w:pPr>
      <w:bookmarkStart w:id="112" w:name="_Toc198667426"/>
      <w:r w:rsidRPr="004759E7">
        <w:rPr>
          <w:rFonts w:asciiTheme="majorBidi" w:hAnsiTheme="majorBidi"/>
          <w:color w:val="auto"/>
          <w:sz w:val="22"/>
          <w:szCs w:val="22"/>
        </w:rPr>
        <w:lastRenderedPageBreak/>
        <w:t>LAMPIRAN VII : TRANSKRIP WAWANCARA</w:t>
      </w:r>
      <w:bookmarkEnd w:id="112"/>
      <w:r w:rsidRPr="004759E7">
        <w:rPr>
          <w:rFonts w:asciiTheme="majorBidi" w:hAnsiTheme="majorBidi"/>
          <w:color w:val="auto"/>
          <w:sz w:val="22"/>
          <w:szCs w:val="22"/>
        </w:rPr>
        <w:t xml:space="preserve"> </w:t>
      </w:r>
    </w:p>
    <w:p w14:paraId="550D2471" w14:textId="2EB1729C" w:rsidR="00C61B6D" w:rsidRPr="00471475" w:rsidRDefault="00C61B6D" w:rsidP="0020332C">
      <w:pPr>
        <w:numPr>
          <w:ilvl w:val="0"/>
          <w:numId w:val="58"/>
        </w:numPr>
        <w:spacing w:after="160" w:line="278" w:lineRule="auto"/>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Informan 1</w:t>
      </w:r>
    </w:p>
    <w:p w14:paraId="0BD2FBC6" w14:textId="77777777" w:rsidR="00C345E4" w:rsidRPr="00471475" w:rsidRDefault="00C345E4" w:rsidP="00C345E4">
      <w:pPr>
        <w:spacing w:after="160" w:line="278" w:lineRule="auto"/>
        <w:ind w:left="720" w:firstLine="0"/>
        <w:contextualSpacing/>
        <w:jc w:val="left"/>
        <w:rPr>
          <w:rFonts w:ascii="Times New Roman" w:eastAsia="Calibri" w:hAnsi="Times New Roman" w:cs="Times New Roman"/>
          <w:kern w:val="2"/>
          <w14:ligatures w14:val="standardContextual"/>
        </w:rPr>
      </w:pPr>
    </w:p>
    <w:p w14:paraId="72BFAACC" w14:textId="77777777" w:rsidR="00C61B6D" w:rsidRPr="00471475" w:rsidRDefault="00C61B6D" w:rsidP="00C61B6D">
      <w:pPr>
        <w:spacing w:after="160"/>
        <w:ind w:left="72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Nama</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Purnami Subadiyah, S.Pd., M.Pd</w:t>
      </w:r>
    </w:p>
    <w:p w14:paraId="3E0855D0" w14:textId="0BA9963A" w:rsidR="00C61B6D" w:rsidRPr="00471475" w:rsidRDefault="00C61B6D" w:rsidP="00C61B6D">
      <w:pPr>
        <w:spacing w:after="160"/>
        <w:ind w:left="72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Jabatan</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Kepala sekolah SMP Negeri Semarang</w:t>
      </w:r>
    </w:p>
    <w:p w14:paraId="60D0D039" w14:textId="77777777" w:rsidR="00C61B6D" w:rsidRPr="00471475" w:rsidRDefault="00C61B6D" w:rsidP="00C61B6D">
      <w:pPr>
        <w:spacing w:after="160"/>
        <w:ind w:left="72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Waktu </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xml:space="preserve">: 27 februari 2025 </w:t>
      </w:r>
    </w:p>
    <w:p w14:paraId="45D0F55F" w14:textId="6C1441A0" w:rsidR="00C61B6D" w:rsidRPr="00471475" w:rsidRDefault="00C61B6D" w:rsidP="00C61B6D">
      <w:pPr>
        <w:spacing w:after="160"/>
        <w:ind w:left="72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Tempat</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xml:space="preserve">: Kantor kepala sekolah </w:t>
      </w:r>
    </w:p>
    <w:p w14:paraId="40D94219" w14:textId="77777777" w:rsidR="00185BFE" w:rsidRPr="00471475" w:rsidRDefault="00185BFE" w:rsidP="00C61B6D">
      <w:pPr>
        <w:spacing w:after="160"/>
        <w:ind w:left="720" w:firstLine="0"/>
        <w:contextualSpacing/>
        <w:jc w:val="left"/>
        <w:rPr>
          <w:rFonts w:ascii="Times New Roman" w:eastAsia="Calibri" w:hAnsi="Times New Roman" w:cs="Times New Roman"/>
          <w:kern w:val="2"/>
          <w14:ligatures w14:val="standardContextual"/>
        </w:rPr>
      </w:pPr>
    </w:p>
    <w:tbl>
      <w:tblPr>
        <w:tblStyle w:val="TableGrid2"/>
        <w:tblW w:w="6480" w:type="dxa"/>
        <w:tblInd w:w="355" w:type="dxa"/>
        <w:tblLook w:val="04A0" w:firstRow="1" w:lastRow="0" w:firstColumn="1" w:lastColumn="0" w:noHBand="0" w:noVBand="1"/>
      </w:tblPr>
      <w:tblGrid>
        <w:gridCol w:w="540"/>
        <w:gridCol w:w="2250"/>
        <w:gridCol w:w="3690"/>
      </w:tblGrid>
      <w:tr w:rsidR="00185BFE" w:rsidRPr="00471475" w14:paraId="1D704868" w14:textId="77777777" w:rsidTr="00C345E4">
        <w:tc>
          <w:tcPr>
            <w:tcW w:w="540" w:type="dxa"/>
          </w:tcPr>
          <w:p w14:paraId="7D98D624" w14:textId="77777777" w:rsidR="00185BFE" w:rsidRPr="00471475" w:rsidRDefault="00185BFE" w:rsidP="00185BFE">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No </w:t>
            </w:r>
          </w:p>
        </w:tc>
        <w:tc>
          <w:tcPr>
            <w:tcW w:w="2250" w:type="dxa"/>
          </w:tcPr>
          <w:p w14:paraId="6B5C12CB" w14:textId="77777777" w:rsidR="00185BFE" w:rsidRPr="00471475" w:rsidRDefault="00185BFE" w:rsidP="00185BFE">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Pertanyaan </w:t>
            </w:r>
          </w:p>
        </w:tc>
        <w:tc>
          <w:tcPr>
            <w:tcW w:w="3690" w:type="dxa"/>
          </w:tcPr>
          <w:p w14:paraId="4649EF5B" w14:textId="77777777" w:rsidR="00185BFE" w:rsidRPr="00471475" w:rsidRDefault="00185BFE" w:rsidP="00185BFE">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Jawaban </w:t>
            </w:r>
          </w:p>
        </w:tc>
      </w:tr>
      <w:tr w:rsidR="00185BFE" w:rsidRPr="00471475" w14:paraId="4219D271" w14:textId="77777777" w:rsidTr="00C345E4">
        <w:tc>
          <w:tcPr>
            <w:tcW w:w="540" w:type="dxa"/>
          </w:tcPr>
          <w:p w14:paraId="77968928" w14:textId="77777777" w:rsidR="00185BFE" w:rsidRPr="00471475" w:rsidRDefault="00185BFE" w:rsidP="00185BFE">
            <w:pPr>
              <w:spacing w:after="160" w:line="360" w:lineRule="auto"/>
              <w:rPr>
                <w:rFonts w:ascii="Times New Roman" w:eastAsia="Calibri" w:hAnsi="Times New Roman" w:cs="Times New Roman"/>
                <w:sz w:val="22"/>
                <w:szCs w:val="22"/>
              </w:rPr>
            </w:pPr>
            <w:r w:rsidRPr="00471475">
              <w:rPr>
                <w:rFonts w:ascii="Times New Roman" w:eastAsia="Calibri" w:hAnsi="Times New Roman" w:cs="Times New Roman"/>
                <w:sz w:val="22"/>
                <w:szCs w:val="22"/>
              </w:rPr>
              <w:t>1</w:t>
            </w:r>
          </w:p>
        </w:tc>
        <w:tc>
          <w:tcPr>
            <w:tcW w:w="2250" w:type="dxa"/>
          </w:tcPr>
          <w:p w14:paraId="6518B964" w14:textId="77777777" w:rsidR="00185BFE" w:rsidRPr="00471475" w:rsidRDefault="00185BFE" w:rsidP="00C345E4">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Apa yang melatarbelakangi penerapan program sekolah ramah anak di SMP Negeri 16 Semarang?</w:t>
            </w:r>
          </w:p>
        </w:tc>
        <w:tc>
          <w:tcPr>
            <w:tcW w:w="3690" w:type="dxa"/>
          </w:tcPr>
          <w:p w14:paraId="008D26E5" w14:textId="77777777" w:rsidR="00185BFE" w:rsidRPr="00471475" w:rsidRDefault="00185BFE" w:rsidP="00C345E4">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Dasar pelaksanaan program Sekolah Ramah Anak di SMP Negeri 16 Semarang dilandasi oleh tekad dan komitmen para guru, serta dorongan kuat untuk meningkatkan kualitas pendidikan.</w:t>
            </w:r>
          </w:p>
        </w:tc>
      </w:tr>
      <w:tr w:rsidR="00185BFE" w:rsidRPr="00471475" w14:paraId="0241BC58" w14:textId="77777777" w:rsidTr="00C345E4">
        <w:tc>
          <w:tcPr>
            <w:tcW w:w="540" w:type="dxa"/>
          </w:tcPr>
          <w:p w14:paraId="73AB1C2E" w14:textId="77777777" w:rsidR="00185BFE" w:rsidRPr="00471475" w:rsidRDefault="00185BFE" w:rsidP="00185BFE">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2 </w:t>
            </w:r>
          </w:p>
        </w:tc>
        <w:tc>
          <w:tcPr>
            <w:tcW w:w="2250" w:type="dxa"/>
          </w:tcPr>
          <w:p w14:paraId="066501EE" w14:textId="77777777" w:rsidR="00185BFE" w:rsidRPr="00471475" w:rsidRDefault="00185BFE" w:rsidP="00C345E4">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Bagaimana peran kepemimpinan kepala sekolah di SMP Negeri 16 Semarang untuk menciptakan Sekolah Ramah Anak?</w:t>
            </w:r>
          </w:p>
        </w:tc>
        <w:tc>
          <w:tcPr>
            <w:tcW w:w="3690" w:type="dxa"/>
          </w:tcPr>
          <w:p w14:paraId="6C07CC9E" w14:textId="45CCED38" w:rsidR="00185BFE" w:rsidRPr="00471475" w:rsidRDefault="00185BFE" w:rsidP="00C345E4">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Dalam implementasi atau penerapan sekolah ramah anak, kepala sekolah memiliki peran penting yakni Kepala sekolah harus mampu menciptakan sebuah ekosistem. Dimana sekolah ramah anak harus terwujud,</w:t>
            </w:r>
            <w:r w:rsidR="00CA72D2"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dengan melaksanakan kebijakan sekolah ramah anak yang sesuai dengan standar yang telah ditetapkan.</w:t>
            </w:r>
            <w:r w:rsidR="00CA72D2"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 xml:space="preserve">Kepala sekolah jg Harus mendorong terciptanya </w:t>
            </w:r>
            <w:r w:rsidRPr="00471475">
              <w:rPr>
                <w:rFonts w:ascii="Times New Roman" w:eastAsia="Calibri" w:hAnsi="Times New Roman" w:cs="Times New Roman"/>
                <w:sz w:val="22"/>
                <w:szCs w:val="22"/>
              </w:rPr>
              <w:lastRenderedPageBreak/>
              <w:t>lingkungan sekolah yang sesuai dengan prinsip prinsip dari sekolah ramah anak, salah satunya dengan melakukan penguatan kepada para pendidik dan staff untuk melakukan pelayanan yang baik kepada peserta didik ,</w:t>
            </w:r>
            <w:r w:rsidR="00CA72D2"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sesuai dengan kategori Sekolah ramah anak, kepala sekolah bertanggung jawab untuk memenuhi saran prasarana sekolah sesuai dengan starmdar, memberikan ruang partisipasu bagi siswa dan meloibatkan orang tua siswa dalam setiap sistem yang diterapkan. Dengan demikian, diharapkan bahwa kita dapat menciptakan lingkungan Sekolah Ramah Anak yang semakin baik.</w:t>
            </w:r>
          </w:p>
        </w:tc>
      </w:tr>
      <w:tr w:rsidR="00185BFE" w:rsidRPr="00471475" w14:paraId="553D0BD0" w14:textId="77777777" w:rsidTr="00C345E4">
        <w:tc>
          <w:tcPr>
            <w:tcW w:w="540" w:type="dxa"/>
          </w:tcPr>
          <w:p w14:paraId="2EE321A9" w14:textId="77777777" w:rsidR="00185BFE" w:rsidRPr="00471475" w:rsidRDefault="00185BFE" w:rsidP="00185BFE">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3</w:t>
            </w:r>
          </w:p>
        </w:tc>
        <w:tc>
          <w:tcPr>
            <w:tcW w:w="2250" w:type="dxa"/>
          </w:tcPr>
          <w:p w14:paraId="5A8F11E2" w14:textId="77777777" w:rsidR="00185BFE" w:rsidRPr="00471475" w:rsidRDefault="00185BFE" w:rsidP="00C345E4">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Apa saja komponen yang perlu diperhatikan untuk mendukung dan memperkuat adanya Sekolah Ramah Anak (SRA) di SMP Negeri 16 Semarang?</w:t>
            </w:r>
          </w:p>
        </w:tc>
        <w:tc>
          <w:tcPr>
            <w:tcW w:w="3690" w:type="dxa"/>
          </w:tcPr>
          <w:p w14:paraId="3DADF281" w14:textId="77777777" w:rsidR="00185BFE" w:rsidRPr="00471475" w:rsidRDefault="00185BFE" w:rsidP="00C345E4">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Sebenarnya ada beberapa komponen penting yang harus diperhatikan yaitu : pertama, kebijakan SRA, yang menjadi dasar seluruh pelaksanaan program ; Kedua, Pendidik dan tenaga kependidikan yang memahami serta terlatih dalam pemenuhan hak-hak anak ; ketiga , yaitu pembelajaran yang </w:t>
            </w:r>
            <w:r w:rsidRPr="00471475">
              <w:rPr>
                <w:rFonts w:ascii="Times New Roman" w:eastAsia="Calibri" w:hAnsi="Times New Roman" w:cs="Times New Roman"/>
                <w:sz w:val="22"/>
                <w:szCs w:val="22"/>
              </w:rPr>
              <w:lastRenderedPageBreak/>
              <w:t>sesuai dengan kebutuhan peserta didik, menerapkan kedisiplinan tanpa kekerasan, serta berlandaskan prosedur, norma, dan prinsip perlindungan anak; keempat, sarana dan prasarana yang ramah anak yaitu fasilitas yang aman, tidak membahayakan, dan dapat mencegah risiko kecelakaan ; kelima, partisipasi anak dan orang tua , yang diwujudkan melalui pelibatan peserta didik dalam setiap penerapan program sekolah .</w:t>
            </w:r>
          </w:p>
        </w:tc>
      </w:tr>
      <w:tr w:rsidR="00185BFE" w:rsidRPr="00471475" w14:paraId="2895322F" w14:textId="77777777" w:rsidTr="00C345E4">
        <w:tc>
          <w:tcPr>
            <w:tcW w:w="540" w:type="dxa"/>
          </w:tcPr>
          <w:p w14:paraId="21FB194F" w14:textId="77777777" w:rsidR="00185BFE" w:rsidRPr="00471475" w:rsidRDefault="00185BFE" w:rsidP="00185BFE">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4</w:t>
            </w:r>
          </w:p>
        </w:tc>
        <w:tc>
          <w:tcPr>
            <w:tcW w:w="2250" w:type="dxa"/>
          </w:tcPr>
          <w:p w14:paraId="3906B102" w14:textId="77777777" w:rsidR="00185BFE" w:rsidRPr="00471475" w:rsidRDefault="00185BFE" w:rsidP="00C345E4">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Apakah di SMP Negeri 16 Semarang memiliki perencanaan implementasi program Sekolah Ramah Anak? Jika sudah, apakah perencanaan tersebut sudah memenuhi SOP program SRA itu sendiri? </w:t>
            </w:r>
          </w:p>
        </w:tc>
        <w:tc>
          <w:tcPr>
            <w:tcW w:w="3690" w:type="dxa"/>
          </w:tcPr>
          <w:p w14:paraId="50C1743D" w14:textId="77777777" w:rsidR="00185BFE" w:rsidRPr="00471475" w:rsidRDefault="00185BFE" w:rsidP="00C345E4">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Secara administratif, hal tersebut telah dilaksanakan dan dipenuhi, mengingat SMP Negeri 16 Semarang telah mendeklarasikan diri sebagai Sekolah Ramah Anak (SRA). Oleh karena itu, kebutuhan terkait pembentukan tim pelaksana SRA pun telah dipersiapkan dengan baik. Seluruh aspek yang berkaitan dengan implementasi program Sekolah Ramah Anak juga telah direncanakan secara sistematis.</w:t>
            </w:r>
          </w:p>
        </w:tc>
      </w:tr>
      <w:tr w:rsidR="00185BFE" w:rsidRPr="00471475" w14:paraId="14F34CB0" w14:textId="77777777" w:rsidTr="00C345E4">
        <w:tc>
          <w:tcPr>
            <w:tcW w:w="540" w:type="dxa"/>
          </w:tcPr>
          <w:p w14:paraId="7EB30FBC" w14:textId="77777777" w:rsidR="00185BFE" w:rsidRPr="00471475" w:rsidRDefault="00185BFE" w:rsidP="00185BFE">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5</w:t>
            </w:r>
          </w:p>
        </w:tc>
        <w:tc>
          <w:tcPr>
            <w:tcW w:w="2250" w:type="dxa"/>
          </w:tcPr>
          <w:p w14:paraId="366F9742" w14:textId="77777777" w:rsidR="00185BFE" w:rsidRPr="00471475" w:rsidRDefault="00185BFE" w:rsidP="00C345E4">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Bagaimana kebijakan SRA </w:t>
            </w:r>
            <w:r w:rsidRPr="00471475">
              <w:rPr>
                <w:rFonts w:ascii="Times New Roman" w:eastAsia="Calibri" w:hAnsi="Times New Roman" w:cs="Times New Roman"/>
                <w:sz w:val="22"/>
                <w:szCs w:val="22"/>
              </w:rPr>
              <w:lastRenderedPageBreak/>
              <w:t xml:space="preserve">dilapangan,terutama dikaitkan dengan model pendiisplinan tanpa kekerasan yang menjadi salah satu indikator utama SRA </w:t>
            </w:r>
          </w:p>
        </w:tc>
        <w:tc>
          <w:tcPr>
            <w:tcW w:w="3690" w:type="dxa"/>
          </w:tcPr>
          <w:p w14:paraId="720A9178" w14:textId="77777777" w:rsidR="00185BFE" w:rsidRPr="00471475" w:rsidRDefault="00185BFE" w:rsidP="00C345E4">
            <w:pPr>
              <w:spacing w:after="160" w:line="360" w:lineRule="auto"/>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 xml:space="preserve">Disiplin tanpa kekerasan, atau yang dikenal dengan istilah disiplin positif, </w:t>
            </w:r>
            <w:r w:rsidRPr="00471475">
              <w:rPr>
                <w:rFonts w:ascii="Times New Roman" w:eastAsia="Calibri" w:hAnsi="Times New Roman" w:cs="Times New Roman"/>
                <w:sz w:val="22"/>
                <w:szCs w:val="22"/>
              </w:rPr>
              <w:lastRenderedPageBreak/>
              <w:t>merupakan pendekatan yang dilakukan sekolah untuk mengajak peserta didik menyadari kesalahan atau pelanggaran yang mereka lakukan tanpa melibatkan tindakan kekerasan maupun ucapan yang dapat menyakiti perasaan anak. Pendekatan ini mendorong peserta didik untuk memahami kesalahan mereka dan menerima konsekuensi secara logis, bukan sebagai bentuk hukuman atau paksaan, melainkan sebagai bagian dari proses pembelajaran yang membangun kesadaran pribadi.</w:t>
            </w:r>
          </w:p>
          <w:p w14:paraId="1A7BA846" w14:textId="77777777" w:rsidR="00185BFE" w:rsidRPr="00471475" w:rsidRDefault="00185BFE" w:rsidP="00C345E4">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Disiplin positif juga menekankan pentingnya keteladanan dari guru sebagai panutan dalam bersikap dan bertindak. Di SMP Negeri 16 Semarang, pendekatan ini telah diterapkan dalam berbagai aktivitas sekolah, mulai dari penyambutan siswa di gerbang sekolah, pelaksanaan budaya 5S (senyum, salam, sapa, sopan, santun), kegiatan belajar mengajar di dalam kelas, kegiatan luar kelas, hingga </w:t>
            </w:r>
            <w:r w:rsidRPr="00471475">
              <w:rPr>
                <w:rFonts w:ascii="Times New Roman" w:eastAsia="Calibri" w:hAnsi="Times New Roman" w:cs="Times New Roman"/>
                <w:sz w:val="22"/>
                <w:szCs w:val="22"/>
              </w:rPr>
              <w:lastRenderedPageBreak/>
              <w:t>saat siswa pulang sekolah. Seluruhnya mengacu pada prinsip disiplin positif.</w:t>
            </w:r>
          </w:p>
        </w:tc>
      </w:tr>
      <w:tr w:rsidR="00185BFE" w:rsidRPr="00471475" w14:paraId="3DA93585" w14:textId="77777777" w:rsidTr="00C345E4">
        <w:tc>
          <w:tcPr>
            <w:tcW w:w="540" w:type="dxa"/>
          </w:tcPr>
          <w:p w14:paraId="54D1CBCF" w14:textId="77777777" w:rsidR="00185BFE" w:rsidRPr="00471475" w:rsidRDefault="00185BFE" w:rsidP="00185BFE">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6</w:t>
            </w:r>
          </w:p>
        </w:tc>
        <w:tc>
          <w:tcPr>
            <w:tcW w:w="2250" w:type="dxa"/>
          </w:tcPr>
          <w:p w14:paraId="0F84B62B" w14:textId="77777777" w:rsidR="00185BFE" w:rsidRPr="00471475" w:rsidRDefault="00185BFE" w:rsidP="00C345E4">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Bagaimana Kebijakan/peraturan Sekolah yang mendukung terlaksananya Sekolah Ramah Anak (SRA) di SMP Negeri 16 Semarang?</w:t>
            </w:r>
          </w:p>
        </w:tc>
        <w:tc>
          <w:tcPr>
            <w:tcW w:w="3690" w:type="dxa"/>
          </w:tcPr>
          <w:p w14:paraId="714D4DA9" w14:textId="77777777" w:rsidR="00185BFE" w:rsidRPr="00471475" w:rsidRDefault="00185BFE" w:rsidP="00C345E4">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Menurut pendapat saya, salah satu bentuk kebijakan atau peraturan sekolah yang mendukung terwujudnya Sekolah Ramah Anak adalah kegiatan pembiasaan. Kegiatan ini meliputi budaya salam sapa, pembacaan Asmaul Husna, Jumat Sehat, Jumat Berbagi, Jumat Religi, dan berbagai program positif lainnya. Pembiasaan-pembiasaan tersebut merupakan bagian dari upaya sekolah untuk menciptakan lingkungan yang mendukung prinsip-prinsip Sekolah Ramah Anak, sekaligus memperkuat implementasinya dalam kehidupan sehari-hari di sekolah</w:t>
            </w:r>
          </w:p>
        </w:tc>
      </w:tr>
      <w:tr w:rsidR="00185BFE" w:rsidRPr="00471475" w14:paraId="56C69929" w14:textId="77777777" w:rsidTr="00C345E4">
        <w:tc>
          <w:tcPr>
            <w:tcW w:w="540" w:type="dxa"/>
          </w:tcPr>
          <w:p w14:paraId="1F77032A" w14:textId="77777777" w:rsidR="00185BFE" w:rsidRPr="00471475" w:rsidRDefault="00185BFE" w:rsidP="00185BFE">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6</w:t>
            </w:r>
          </w:p>
        </w:tc>
        <w:tc>
          <w:tcPr>
            <w:tcW w:w="2250" w:type="dxa"/>
          </w:tcPr>
          <w:p w14:paraId="33C11F8D" w14:textId="77777777" w:rsidR="00185BFE" w:rsidRPr="00471475" w:rsidRDefault="00185BFE" w:rsidP="00C345E4">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Apa saja Fasilitas sekolah yang mendukung terlaksananya Sekolah Ramah Anak (SRA) di SMP Negeri 16 Semarang?</w:t>
            </w:r>
          </w:p>
        </w:tc>
        <w:tc>
          <w:tcPr>
            <w:tcW w:w="3690" w:type="dxa"/>
          </w:tcPr>
          <w:p w14:paraId="12E42E08" w14:textId="77777777" w:rsidR="00185BFE" w:rsidRPr="00471475" w:rsidRDefault="00185BFE" w:rsidP="00C345E4">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Dari segi sarana dan prasarana, secara fisik masih belum sepenuhnya memadai. Sebagai contoh, akses bagi penyandang disabilitas seperti tangga yang landai belum tersedia. Oleh karena itu, fasilitas fisik masih dalam tahap penyempurnaan dan penyesuaian agar sesuai dengan standar Sekolah </w:t>
            </w:r>
            <w:r w:rsidRPr="00471475">
              <w:rPr>
                <w:rFonts w:ascii="Times New Roman" w:eastAsia="Calibri" w:hAnsi="Times New Roman" w:cs="Times New Roman"/>
                <w:sz w:val="22"/>
                <w:szCs w:val="22"/>
              </w:rPr>
              <w:lastRenderedPageBreak/>
              <w:t>Ramah Anak, mengingat sekolah kami baru saja menempati gedung yang baru dan kami sedang berusaha untuk memenuhi standar tersebut meskipun masih perlu ada yang ditingkatkan.</w:t>
            </w:r>
          </w:p>
        </w:tc>
      </w:tr>
      <w:tr w:rsidR="00185BFE" w:rsidRPr="00471475" w14:paraId="118176C2" w14:textId="77777777" w:rsidTr="00C345E4">
        <w:tc>
          <w:tcPr>
            <w:tcW w:w="540" w:type="dxa"/>
          </w:tcPr>
          <w:p w14:paraId="1BEE92D6" w14:textId="77777777" w:rsidR="00185BFE" w:rsidRPr="00471475" w:rsidRDefault="00185BFE" w:rsidP="00185BFE">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7</w:t>
            </w:r>
          </w:p>
        </w:tc>
        <w:tc>
          <w:tcPr>
            <w:tcW w:w="2250" w:type="dxa"/>
          </w:tcPr>
          <w:p w14:paraId="2A83E686" w14:textId="77777777" w:rsidR="00185BFE" w:rsidRPr="00471475" w:rsidRDefault="00185BFE" w:rsidP="00C345E4">
            <w:pPr>
              <w:spacing w:after="160" w:line="360" w:lineRule="auto"/>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Apakah ada strategi yang dilakukan oleh sekolah untuk memperkuat penerapan program sekolah ramah anak di SMP 16 Semarang?</w:t>
            </w:r>
          </w:p>
          <w:p w14:paraId="212F60CC" w14:textId="77777777" w:rsidR="00185BFE" w:rsidRPr="00471475" w:rsidRDefault="00185BFE" w:rsidP="00C345E4">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Contohnya apa di dalam kelas dan di luar kelas ?</w:t>
            </w:r>
          </w:p>
        </w:tc>
        <w:tc>
          <w:tcPr>
            <w:tcW w:w="3690" w:type="dxa"/>
          </w:tcPr>
          <w:p w14:paraId="31A13BD7" w14:textId="61B563C5" w:rsidR="00185BFE" w:rsidRPr="00471475" w:rsidRDefault="00185BFE" w:rsidP="00C345E4">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Lebih banyak menguatkan pada komunitas bapak ibu guru,  terkait pelayanan pada peserta didik yang memenuhi standar SRA.melakukan refleksi dengan mengadakan komuitas belajar untuk permasalahan di dalam kelas.</w:t>
            </w:r>
            <w:r w:rsidR="00CA72D2"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kemudian permasalahan di bahas di komunitas belajar lalu dapat terpantau dan mendapat Solusi.jadi kita mengedepankan komunikasi dan refleksi</w:t>
            </w:r>
          </w:p>
        </w:tc>
      </w:tr>
      <w:tr w:rsidR="00185BFE" w:rsidRPr="00471475" w14:paraId="47BD8816" w14:textId="77777777" w:rsidTr="00C345E4">
        <w:tc>
          <w:tcPr>
            <w:tcW w:w="540" w:type="dxa"/>
          </w:tcPr>
          <w:p w14:paraId="2EB5A72D" w14:textId="77777777" w:rsidR="00185BFE" w:rsidRPr="00471475" w:rsidRDefault="00185BFE" w:rsidP="00185BFE">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8</w:t>
            </w:r>
          </w:p>
        </w:tc>
        <w:tc>
          <w:tcPr>
            <w:tcW w:w="2250" w:type="dxa"/>
          </w:tcPr>
          <w:p w14:paraId="09DB33C1" w14:textId="77777777" w:rsidR="00185BFE" w:rsidRPr="00471475" w:rsidRDefault="00185BFE" w:rsidP="00C345E4">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Menurut bapak/ ibu bagaimana strategi penguatan sekolah ramah anak dalam pelaksanaan pembelajaran Pendidikan agama islam ?</w:t>
            </w:r>
          </w:p>
        </w:tc>
        <w:tc>
          <w:tcPr>
            <w:tcW w:w="3690" w:type="dxa"/>
          </w:tcPr>
          <w:p w14:paraId="395D34C0" w14:textId="5375B1CE" w:rsidR="00185BFE" w:rsidRPr="00471475" w:rsidRDefault="00185BFE" w:rsidP="00C345E4">
            <w:pPr>
              <w:spacing w:after="160" w:line="360" w:lineRule="auto"/>
              <w:contextualSpacing/>
              <w:jc w:val="both"/>
              <w:rPr>
                <w:rFonts w:ascii="Times New Roman" w:eastAsia="Calibri" w:hAnsi="Times New Roman" w:cs="Times New Roman"/>
                <w:sz w:val="22"/>
                <w:szCs w:val="22"/>
              </w:rPr>
            </w:pPr>
            <w:bookmarkStart w:id="113" w:name="_Hlk196281164"/>
            <w:r w:rsidRPr="00471475">
              <w:rPr>
                <w:rFonts w:ascii="Times New Roman" w:eastAsia="Calibri" w:hAnsi="Times New Roman" w:cs="Times New Roman"/>
                <w:sz w:val="22"/>
                <w:szCs w:val="22"/>
              </w:rPr>
              <w:t xml:space="preserve">Pendidikan Agama Islam memiliki keterkaitan yang erat dengan pembentukan karakter, sebagaimana halnya dengan konsep Sekolah Ramah Anak (SRA). </w:t>
            </w:r>
            <w:bookmarkEnd w:id="113"/>
            <w:r w:rsidRPr="00471475">
              <w:rPr>
                <w:rFonts w:ascii="Times New Roman" w:eastAsia="Calibri" w:hAnsi="Times New Roman" w:cs="Times New Roman"/>
                <w:sz w:val="22"/>
                <w:szCs w:val="22"/>
              </w:rPr>
              <w:t xml:space="preserve">Pembentukan karakter ini tidak hanya ditujukan kepada peserta didik, tetapi juga mencakup pendidik, karena guru juga memegang peranan penting dalam memberikan bimbingan </w:t>
            </w:r>
            <w:r w:rsidRPr="00471475">
              <w:rPr>
                <w:rFonts w:ascii="Times New Roman" w:eastAsia="Calibri" w:hAnsi="Times New Roman" w:cs="Times New Roman"/>
                <w:sz w:val="22"/>
                <w:szCs w:val="22"/>
              </w:rPr>
              <w:lastRenderedPageBreak/>
              <w:t>yang berlandaskan nilai-nilai moral. Oleh karena itu, terdapat relevansi antara keduanya. Dalam pembelajaran Pendidikan Agama Islam, salah satu materi yang diajarkan adalah akhlak  dan budi pekerti. Hal ini sejalan dengan prinsip-prinsip Sekolah Ramah Anak yang juga menekankan pentingnya pembentukan karakter, terutama dalam hal akhlak mulia dan perilaku yang beradab.</w:t>
            </w:r>
            <w:r w:rsidR="00CA72D2"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oleh karena itu Pendidikan agama islam dapat dijadi</w:t>
            </w:r>
            <w:r w:rsidR="00995533" w:rsidRPr="00471475">
              <w:rPr>
                <w:rFonts w:ascii="Times New Roman" w:eastAsia="Calibri" w:hAnsi="Times New Roman" w:cs="Times New Roman"/>
                <w:sz w:val="22"/>
                <w:szCs w:val="22"/>
              </w:rPr>
              <w:t>k</w:t>
            </w:r>
            <w:r w:rsidRPr="00471475">
              <w:rPr>
                <w:rFonts w:ascii="Times New Roman" w:eastAsia="Calibri" w:hAnsi="Times New Roman" w:cs="Times New Roman"/>
                <w:sz w:val="22"/>
                <w:szCs w:val="22"/>
              </w:rPr>
              <w:t>an streteg</w:t>
            </w:r>
            <w:r w:rsidR="00995533" w:rsidRPr="00471475">
              <w:rPr>
                <w:rFonts w:ascii="Times New Roman" w:eastAsia="Calibri" w:hAnsi="Times New Roman" w:cs="Times New Roman"/>
                <w:sz w:val="22"/>
                <w:szCs w:val="22"/>
              </w:rPr>
              <w:t xml:space="preserve">i </w:t>
            </w:r>
            <w:r w:rsidRPr="00471475">
              <w:rPr>
                <w:rFonts w:ascii="Times New Roman" w:eastAsia="Calibri" w:hAnsi="Times New Roman" w:cs="Times New Roman"/>
                <w:sz w:val="22"/>
                <w:szCs w:val="22"/>
              </w:rPr>
              <w:t>penguatan dalam pelaksanaan sekolah ramah anak itu sendiri.</w:t>
            </w:r>
          </w:p>
        </w:tc>
      </w:tr>
      <w:tr w:rsidR="00185BFE" w:rsidRPr="00471475" w14:paraId="6610F81D" w14:textId="77777777" w:rsidTr="00C345E4">
        <w:tc>
          <w:tcPr>
            <w:tcW w:w="540" w:type="dxa"/>
          </w:tcPr>
          <w:p w14:paraId="4D1A81C4" w14:textId="77777777" w:rsidR="00185BFE" w:rsidRPr="00471475" w:rsidRDefault="00185BFE" w:rsidP="00185BFE">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9</w:t>
            </w:r>
          </w:p>
        </w:tc>
        <w:tc>
          <w:tcPr>
            <w:tcW w:w="2250" w:type="dxa"/>
          </w:tcPr>
          <w:p w14:paraId="0CF12AE0" w14:textId="77777777" w:rsidR="00185BFE" w:rsidRPr="00471475" w:rsidRDefault="00185BFE" w:rsidP="00C345E4">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Bagaimana proses monitoring dan evaluasi pelaksanaan Program Sekolah Ramah Anak di SMP Negeri 16 Semarang dilakukan?</w:t>
            </w:r>
          </w:p>
        </w:tc>
        <w:tc>
          <w:tcPr>
            <w:tcW w:w="3690" w:type="dxa"/>
          </w:tcPr>
          <w:p w14:paraId="1B0691B8" w14:textId="65330812" w:rsidR="00185BFE" w:rsidRPr="00471475" w:rsidRDefault="00185BFE" w:rsidP="00C345E4">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Monitoring dan evaluasi dilakukan Secara berkala, dalam setiap 1 semester terkait program sekolah salah satunya yang berkaitan dengan sra,</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bahkan bisa lebih cepat dengan adanya komunitas belajar untuk melakukan monitoring atau evalusai dalam pelaksnaan sra di smp 16 ini.</w:t>
            </w:r>
          </w:p>
        </w:tc>
      </w:tr>
      <w:tr w:rsidR="00185BFE" w:rsidRPr="00471475" w14:paraId="6FF77523" w14:textId="77777777" w:rsidTr="00C345E4">
        <w:tc>
          <w:tcPr>
            <w:tcW w:w="540" w:type="dxa"/>
          </w:tcPr>
          <w:p w14:paraId="340B5A2F" w14:textId="77777777" w:rsidR="00185BFE" w:rsidRPr="00471475" w:rsidRDefault="00185BFE" w:rsidP="00185BFE">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10</w:t>
            </w:r>
          </w:p>
        </w:tc>
        <w:tc>
          <w:tcPr>
            <w:tcW w:w="2250" w:type="dxa"/>
          </w:tcPr>
          <w:p w14:paraId="328F9B43" w14:textId="77777777" w:rsidR="00185BFE" w:rsidRPr="00471475" w:rsidRDefault="00185BFE" w:rsidP="00C345E4">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Apakah program SRA di smp 16 semarang sudah memneuhi </w:t>
            </w:r>
            <w:r w:rsidRPr="00471475">
              <w:rPr>
                <w:rFonts w:ascii="Times New Roman" w:eastAsia="Calibri" w:hAnsi="Times New Roman" w:cs="Times New Roman"/>
                <w:sz w:val="22"/>
                <w:szCs w:val="22"/>
              </w:rPr>
              <w:lastRenderedPageBreak/>
              <w:t xml:space="preserve">indikator dari SRA iapakah sudah dilaksanakana secara keseluruhan </w:t>
            </w:r>
          </w:p>
        </w:tc>
        <w:tc>
          <w:tcPr>
            <w:tcW w:w="3690" w:type="dxa"/>
          </w:tcPr>
          <w:p w14:paraId="4A44192E" w14:textId="77777777" w:rsidR="00185BFE" w:rsidRPr="00471475" w:rsidRDefault="00185BFE" w:rsidP="00C345E4">
            <w:pPr>
              <w:spacing w:after="160" w:line="360" w:lineRule="auto"/>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 xml:space="preserve">Dalam pelaksanaan Sekolah Ramah Anak (SRA), kami berharap seluruh elemen sekolah telah menerapkan </w:t>
            </w:r>
            <w:r w:rsidRPr="00471475">
              <w:rPr>
                <w:rFonts w:ascii="Times New Roman" w:eastAsia="Calibri" w:hAnsi="Times New Roman" w:cs="Times New Roman"/>
                <w:sz w:val="22"/>
                <w:szCs w:val="22"/>
              </w:rPr>
              <w:lastRenderedPageBreak/>
              <w:t>prinsip-prinsip yang sesuai dengan indikator atau karakteristik yang ditetapkan. Hal ini dimulai dari para pendidik yang telah memenuhi kriteria, seperti membimbing peserta didik dengan sikap jujur, sopan, adil, memiliki kompetensi sebagai pendidik, serta tidak melakukan kekerasan maupun tindakan diskriminatif.</w:t>
            </w:r>
          </w:p>
          <w:p w14:paraId="1B0A29EF" w14:textId="06ED6A80" w:rsidR="00C345E4" w:rsidRPr="00471475" w:rsidRDefault="00185BFE" w:rsidP="00C345E4">
            <w:pPr>
              <w:spacing w:after="160" w:line="360" w:lineRule="auto"/>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Namun demikian, perlu dicatat bahwa dari segi fisik, pelaksanaannya masih dalam tahap penyempurnaan. Sementara itu, dari aspek non-fisik, khususnya dalam hal ketenagakerjaan,</w:t>
            </w:r>
            <w:r w:rsidR="001B3F4C"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metode dalam pembelajaranya,</w:t>
            </w:r>
            <w:r w:rsidR="001B3F4C"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proses KMB nya kami yakin telah mampu memenuhi standar yang ditetap</w:t>
            </w:r>
            <w:r w:rsidR="00C345E4" w:rsidRPr="00471475">
              <w:rPr>
                <w:rFonts w:ascii="Times New Roman" w:eastAsia="Calibri" w:hAnsi="Times New Roman" w:cs="Times New Roman"/>
                <w:sz w:val="22"/>
                <w:szCs w:val="22"/>
              </w:rPr>
              <w:t>k</w:t>
            </w:r>
            <w:r w:rsidRPr="00471475">
              <w:rPr>
                <w:rFonts w:ascii="Times New Roman" w:eastAsia="Calibri" w:hAnsi="Times New Roman" w:cs="Times New Roman"/>
                <w:sz w:val="22"/>
                <w:szCs w:val="22"/>
              </w:rPr>
              <w:t>an.</w:t>
            </w:r>
          </w:p>
        </w:tc>
      </w:tr>
    </w:tbl>
    <w:p w14:paraId="1DE5DA5E" w14:textId="77777777" w:rsidR="0068294B" w:rsidRDefault="0068294B" w:rsidP="00C61B6D">
      <w:pPr>
        <w:spacing w:after="160"/>
        <w:ind w:left="720" w:firstLine="0"/>
        <w:contextualSpacing/>
        <w:jc w:val="left"/>
        <w:rPr>
          <w:rFonts w:ascii="Times New Roman" w:eastAsia="Calibri" w:hAnsi="Times New Roman" w:cs="Times New Roman"/>
          <w:kern w:val="2"/>
          <w14:ligatures w14:val="standardContextual"/>
        </w:rPr>
      </w:pPr>
    </w:p>
    <w:p w14:paraId="3FA9F497" w14:textId="77777777" w:rsidR="0068294B" w:rsidRDefault="0068294B" w:rsidP="00C61B6D">
      <w:pPr>
        <w:spacing w:after="160"/>
        <w:ind w:left="720" w:firstLine="0"/>
        <w:contextualSpacing/>
        <w:jc w:val="left"/>
        <w:rPr>
          <w:rFonts w:ascii="Times New Roman" w:eastAsia="Calibri" w:hAnsi="Times New Roman" w:cs="Times New Roman"/>
          <w:kern w:val="2"/>
          <w14:ligatures w14:val="standardContextual"/>
        </w:rPr>
      </w:pPr>
    </w:p>
    <w:p w14:paraId="74CD2906" w14:textId="77777777" w:rsidR="0068294B" w:rsidRDefault="0068294B" w:rsidP="00C61B6D">
      <w:pPr>
        <w:spacing w:after="160"/>
        <w:ind w:left="720" w:firstLine="0"/>
        <w:contextualSpacing/>
        <w:jc w:val="left"/>
        <w:rPr>
          <w:rFonts w:ascii="Times New Roman" w:eastAsia="Calibri" w:hAnsi="Times New Roman" w:cs="Times New Roman"/>
          <w:kern w:val="2"/>
          <w14:ligatures w14:val="standardContextual"/>
        </w:rPr>
      </w:pPr>
    </w:p>
    <w:p w14:paraId="40B7D698" w14:textId="77777777" w:rsidR="0068294B" w:rsidRPr="00471475" w:rsidRDefault="0068294B" w:rsidP="00C61B6D">
      <w:pPr>
        <w:spacing w:after="160"/>
        <w:ind w:left="720" w:firstLine="0"/>
        <w:contextualSpacing/>
        <w:jc w:val="left"/>
        <w:rPr>
          <w:rFonts w:ascii="Times New Roman" w:eastAsia="Calibri" w:hAnsi="Times New Roman" w:cs="Times New Roman"/>
          <w:kern w:val="2"/>
          <w14:ligatures w14:val="standardContextual"/>
        </w:rPr>
      </w:pPr>
    </w:p>
    <w:p w14:paraId="20A079DC" w14:textId="77777777" w:rsidR="000C545B" w:rsidRPr="00471475" w:rsidRDefault="00C345E4" w:rsidP="0020332C">
      <w:pPr>
        <w:numPr>
          <w:ilvl w:val="0"/>
          <w:numId w:val="58"/>
        </w:numPr>
        <w:spacing w:after="160" w:line="278" w:lineRule="auto"/>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Informan 2</w:t>
      </w:r>
    </w:p>
    <w:p w14:paraId="5D3ABF5D" w14:textId="77777777" w:rsidR="000C545B" w:rsidRPr="00471475" w:rsidRDefault="00C345E4" w:rsidP="000C545B">
      <w:pPr>
        <w:spacing w:after="160" w:line="278" w:lineRule="auto"/>
        <w:ind w:left="72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Nama</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Muhibbudin, S.Pd,I</w:t>
      </w:r>
    </w:p>
    <w:p w14:paraId="175716D4" w14:textId="77777777" w:rsidR="000C545B" w:rsidRPr="00471475" w:rsidRDefault="00C345E4" w:rsidP="000C545B">
      <w:pPr>
        <w:spacing w:after="160" w:line="278" w:lineRule="auto"/>
        <w:ind w:left="72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Jabatan</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Guru PAI</w:t>
      </w:r>
    </w:p>
    <w:p w14:paraId="7CA629BD" w14:textId="77777777" w:rsidR="000C545B" w:rsidRPr="00471475" w:rsidRDefault="00C345E4" w:rsidP="000C545B">
      <w:pPr>
        <w:spacing w:after="160" w:line="278" w:lineRule="auto"/>
        <w:ind w:left="72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Waktu</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xml:space="preserve">: 21 februari 2025 </w:t>
      </w:r>
    </w:p>
    <w:p w14:paraId="3ADE85A7" w14:textId="112E6E72" w:rsidR="00C52C35" w:rsidRPr="00471475" w:rsidRDefault="00C345E4" w:rsidP="000C545B">
      <w:pPr>
        <w:spacing w:after="160" w:line="278" w:lineRule="auto"/>
        <w:ind w:left="72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lastRenderedPageBreak/>
        <w:t xml:space="preserve">Tempat </w:t>
      </w:r>
      <w:r w:rsidR="003E768F">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ruang osis smp 16</w:t>
      </w:r>
    </w:p>
    <w:p w14:paraId="4D9EFAA6" w14:textId="5F887AA6" w:rsidR="000C545B" w:rsidRPr="00471475" w:rsidRDefault="00BC6686" w:rsidP="000C545B">
      <w:pPr>
        <w:spacing w:after="160" w:line="278" w:lineRule="auto"/>
        <w:ind w:left="72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 </w:t>
      </w:r>
    </w:p>
    <w:tbl>
      <w:tblPr>
        <w:tblStyle w:val="TableGrid3"/>
        <w:tblW w:w="6480" w:type="dxa"/>
        <w:tblInd w:w="355" w:type="dxa"/>
        <w:tblLook w:val="04A0" w:firstRow="1" w:lastRow="0" w:firstColumn="1" w:lastColumn="0" w:noHBand="0" w:noVBand="1"/>
      </w:tblPr>
      <w:tblGrid>
        <w:gridCol w:w="540"/>
        <w:gridCol w:w="2312"/>
        <w:gridCol w:w="3628"/>
      </w:tblGrid>
      <w:tr w:rsidR="00AB13AF" w:rsidRPr="00471475" w14:paraId="02EC9AC4" w14:textId="77777777" w:rsidTr="00AB13AF">
        <w:tc>
          <w:tcPr>
            <w:tcW w:w="540" w:type="dxa"/>
          </w:tcPr>
          <w:p w14:paraId="30B274DB" w14:textId="77777777" w:rsidR="000C545B" w:rsidRPr="00471475" w:rsidRDefault="000C545B" w:rsidP="00943DC8">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No </w:t>
            </w:r>
          </w:p>
        </w:tc>
        <w:tc>
          <w:tcPr>
            <w:tcW w:w="2312" w:type="dxa"/>
          </w:tcPr>
          <w:p w14:paraId="4939B8EB" w14:textId="77777777" w:rsidR="000C545B" w:rsidRPr="00471475" w:rsidRDefault="000C545B" w:rsidP="00943DC8">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Pertanyaan </w:t>
            </w:r>
          </w:p>
        </w:tc>
        <w:tc>
          <w:tcPr>
            <w:tcW w:w="3628" w:type="dxa"/>
          </w:tcPr>
          <w:p w14:paraId="4677F486" w14:textId="212A09BB" w:rsidR="000C545B" w:rsidRPr="00471475" w:rsidRDefault="00943DC8" w:rsidP="00943DC8">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J</w:t>
            </w:r>
            <w:r w:rsidR="000C545B" w:rsidRPr="00471475">
              <w:rPr>
                <w:rFonts w:ascii="Times New Roman" w:eastAsia="Calibri" w:hAnsi="Times New Roman" w:cs="Times New Roman"/>
                <w:sz w:val="22"/>
                <w:szCs w:val="22"/>
              </w:rPr>
              <w:t xml:space="preserve">awaban </w:t>
            </w:r>
          </w:p>
        </w:tc>
      </w:tr>
      <w:tr w:rsidR="00AB13AF" w:rsidRPr="00471475" w14:paraId="1A1A732B" w14:textId="77777777" w:rsidTr="00AB13AF">
        <w:tc>
          <w:tcPr>
            <w:tcW w:w="540" w:type="dxa"/>
          </w:tcPr>
          <w:p w14:paraId="49F9FBC3" w14:textId="25977610" w:rsidR="000C545B" w:rsidRPr="00471475" w:rsidRDefault="00943DC8" w:rsidP="00943DC8">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1</w:t>
            </w:r>
          </w:p>
        </w:tc>
        <w:tc>
          <w:tcPr>
            <w:tcW w:w="2312" w:type="dxa"/>
          </w:tcPr>
          <w:p w14:paraId="163C4847" w14:textId="77777777"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Apa yang bapak ketahui mengenai sekolah ramah anak ?</w:t>
            </w:r>
          </w:p>
        </w:tc>
        <w:tc>
          <w:tcPr>
            <w:tcW w:w="3628" w:type="dxa"/>
          </w:tcPr>
          <w:p w14:paraId="21AD8D82" w14:textId="5BF4F735"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Sekolah ramah anak menurut saya,</w:t>
            </w:r>
            <w:r w:rsidR="001B3F4C"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adalah sekolah yang nyaman untuk belajar bagi  anak, dengan segala seusatu yang terkait dengan  pembelajaran itu  berpihak kepada anak. sehingga anak-anak ketika belajar tidak merasa tertekan , terpresurre, nyaman dan tidak ada pembuliyan.</w:t>
            </w:r>
            <w:r w:rsidR="001B3F4C"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sekolah harus menjamin anak didik belajar di sekolah dengan leluasa</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nyaman dan menyenangkan.</w:t>
            </w:r>
          </w:p>
        </w:tc>
      </w:tr>
      <w:tr w:rsidR="00AB13AF" w:rsidRPr="00471475" w14:paraId="363D1C1C" w14:textId="77777777" w:rsidTr="00AB13AF">
        <w:tc>
          <w:tcPr>
            <w:tcW w:w="540" w:type="dxa"/>
          </w:tcPr>
          <w:p w14:paraId="03C10248" w14:textId="77777777" w:rsidR="000C545B" w:rsidRPr="00471475" w:rsidRDefault="000C545B" w:rsidP="00943DC8">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2.</w:t>
            </w:r>
          </w:p>
        </w:tc>
        <w:tc>
          <w:tcPr>
            <w:tcW w:w="2312" w:type="dxa"/>
          </w:tcPr>
          <w:p w14:paraId="1E81267A" w14:textId="77777777"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Bagaimana penjelasan bapak mengenai keterkaitan antara PAI dengan konsep sekolah ramah anak di smp 16 semarang?</w:t>
            </w:r>
          </w:p>
        </w:tc>
        <w:tc>
          <w:tcPr>
            <w:tcW w:w="3628" w:type="dxa"/>
          </w:tcPr>
          <w:p w14:paraId="5BADD123" w14:textId="5E82579D"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Jelas ada kaitanya antara sekolah ramah anak  dan pendidikan agama islam, artinya dua itu harus ada dalam sebuah pendidikan. Pendidikan agama islam harus menerapkan ramah anak dalam pembelajaranya.</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Maka ketika PAI tidak disertai dengan ramah anak,</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mustahil pembelajaran akan tercapai dengan sukses.</w:t>
            </w:r>
          </w:p>
        </w:tc>
      </w:tr>
      <w:tr w:rsidR="00AB13AF" w:rsidRPr="00471475" w14:paraId="093F33B3" w14:textId="77777777" w:rsidTr="00AB13AF">
        <w:tc>
          <w:tcPr>
            <w:tcW w:w="540" w:type="dxa"/>
          </w:tcPr>
          <w:p w14:paraId="616C2354" w14:textId="2CF217FA" w:rsidR="000C545B" w:rsidRPr="00471475" w:rsidRDefault="00943DC8" w:rsidP="00943DC8">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3</w:t>
            </w:r>
          </w:p>
        </w:tc>
        <w:tc>
          <w:tcPr>
            <w:tcW w:w="2312" w:type="dxa"/>
          </w:tcPr>
          <w:p w14:paraId="0C944076" w14:textId="77777777"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Bagaimana rencana pelaksanaan </w:t>
            </w:r>
            <w:r w:rsidRPr="00471475">
              <w:rPr>
                <w:rFonts w:ascii="Times New Roman" w:eastAsia="Calibri" w:hAnsi="Times New Roman" w:cs="Times New Roman"/>
                <w:sz w:val="22"/>
                <w:szCs w:val="22"/>
              </w:rPr>
              <w:lastRenderedPageBreak/>
              <w:t>pembelajaran atau modul ajar PAI yang dibuat sesuai dengan prinsip SRA di SMP 16 semarang?</w:t>
            </w:r>
          </w:p>
        </w:tc>
        <w:tc>
          <w:tcPr>
            <w:tcW w:w="3628" w:type="dxa"/>
          </w:tcPr>
          <w:p w14:paraId="2E799468" w14:textId="37307B49"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 xml:space="preserve">Jadi, Ketika kita menerapakn pembelajaran dengan konsep ramah </w:t>
            </w:r>
            <w:r w:rsidRPr="00471475">
              <w:rPr>
                <w:rFonts w:ascii="Times New Roman" w:eastAsia="Calibri" w:hAnsi="Times New Roman" w:cs="Times New Roman"/>
                <w:sz w:val="22"/>
                <w:szCs w:val="22"/>
              </w:rPr>
              <w:lastRenderedPageBreak/>
              <w:t>anak,semua kita sesuaikan.</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di smp 16 semarang sudah menrepkan modul ajar yang sesuai dengan SRA, bahkan segala hal yang terkait dg pembelajaran ,</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seperti alat  peraga dan materi, naskah soal atau test kita sudah sesuaikan dengan SRA. Bagaimana alat peraga menyenangkan untuk anak, kenyamanan memang benar-benar kita jamin . Dalam keseharian kita juga membingkai anak dan membentengi agar tidak saling membully orang tua kita sampaikan juga di materi pembelajaran.</w:t>
            </w:r>
          </w:p>
        </w:tc>
      </w:tr>
      <w:tr w:rsidR="00AB13AF" w:rsidRPr="00471475" w14:paraId="4CB343E0" w14:textId="77777777" w:rsidTr="00AB13AF">
        <w:tc>
          <w:tcPr>
            <w:tcW w:w="540" w:type="dxa"/>
          </w:tcPr>
          <w:p w14:paraId="58AF0C4E" w14:textId="77777777" w:rsidR="000C545B" w:rsidRPr="00471475" w:rsidRDefault="000C545B" w:rsidP="00943DC8">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4.</w:t>
            </w:r>
          </w:p>
        </w:tc>
        <w:tc>
          <w:tcPr>
            <w:tcW w:w="2312" w:type="dxa"/>
          </w:tcPr>
          <w:p w14:paraId="4E77E19B" w14:textId="77777777"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Strategi pembelajaran apa yang digunakan dalam pembelajaran Pendidikan agama islam yang sesuai dengan prinsip sekolah ramah anak di SMP 16 Semarang?</w:t>
            </w:r>
          </w:p>
        </w:tc>
        <w:tc>
          <w:tcPr>
            <w:tcW w:w="3628" w:type="dxa"/>
          </w:tcPr>
          <w:p w14:paraId="6816C5E8" w14:textId="59F67C81"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Kita kombinasi,</w:t>
            </w:r>
            <w:r w:rsidR="0045495E"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namun bisanya saya  menggunakan strategi pembelajaran kooperatif dan paikem.</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saya juga trekadang menggunakan  pembelajaran yang bermuara pada critical thinking, jd ketika saya memakai strategi pembelajaran yang critical thingking anak-anak  bisa bebas mengeksplor macam-macam pertanyaan.</w:t>
            </w:r>
          </w:p>
        </w:tc>
      </w:tr>
      <w:tr w:rsidR="00AB13AF" w:rsidRPr="00471475" w14:paraId="5DFC494B" w14:textId="77777777" w:rsidTr="00AB13AF">
        <w:tc>
          <w:tcPr>
            <w:tcW w:w="540" w:type="dxa"/>
          </w:tcPr>
          <w:p w14:paraId="143FC61D" w14:textId="77777777" w:rsidR="000C545B" w:rsidRPr="00471475" w:rsidRDefault="000C545B" w:rsidP="00943DC8">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5</w:t>
            </w:r>
          </w:p>
        </w:tc>
        <w:tc>
          <w:tcPr>
            <w:tcW w:w="2312" w:type="dxa"/>
          </w:tcPr>
          <w:p w14:paraId="6DA002ED" w14:textId="77777777"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Dari strategi strategi pembelajaran PAI yang </w:t>
            </w:r>
            <w:r w:rsidRPr="00471475">
              <w:rPr>
                <w:rFonts w:ascii="Times New Roman" w:eastAsia="Calibri" w:hAnsi="Times New Roman" w:cs="Times New Roman"/>
                <w:sz w:val="22"/>
                <w:szCs w:val="22"/>
              </w:rPr>
              <w:lastRenderedPageBreak/>
              <w:t>digunakan, manakah strategi yang paling efektif dan paling sesuai dengan nilai nilai atau prinsip dari sekolah ramah anak?</w:t>
            </w:r>
          </w:p>
        </w:tc>
        <w:tc>
          <w:tcPr>
            <w:tcW w:w="3628" w:type="dxa"/>
          </w:tcPr>
          <w:p w14:paraId="2E9D2760" w14:textId="60134AA9"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Menurut saya, metode yang paling saya suka adalah kooperatif,</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lastRenderedPageBreak/>
              <w:t>Kerjasama antar teman sebaya. Contohnya ketika saya mengajar Sejarah islam yang materinya sedikit banyak dan rumit , mereka bisa saling bekerjasama dengan literasi dan dapat saling bertukar pikiran.</w:t>
            </w:r>
          </w:p>
        </w:tc>
      </w:tr>
      <w:tr w:rsidR="00AB13AF" w:rsidRPr="00471475" w14:paraId="606A0C49" w14:textId="77777777" w:rsidTr="00AB13AF">
        <w:tc>
          <w:tcPr>
            <w:tcW w:w="540" w:type="dxa"/>
          </w:tcPr>
          <w:p w14:paraId="32949DA9" w14:textId="77777777" w:rsidR="000C545B" w:rsidRPr="00471475" w:rsidRDefault="000C545B" w:rsidP="00943DC8">
            <w:pPr>
              <w:spacing w:line="360" w:lineRule="auto"/>
              <w:contextualSpacing/>
              <w:rPr>
                <w:rFonts w:ascii="Times New Roman" w:eastAsia="Calibri" w:hAnsi="Times New Roman" w:cs="Times New Roman"/>
                <w:sz w:val="22"/>
                <w:szCs w:val="22"/>
              </w:rPr>
            </w:pPr>
            <w:bookmarkStart w:id="114" w:name="_Hlk196358296"/>
            <w:r w:rsidRPr="00471475">
              <w:rPr>
                <w:rFonts w:ascii="Times New Roman" w:eastAsia="Calibri" w:hAnsi="Times New Roman" w:cs="Times New Roman"/>
                <w:sz w:val="22"/>
                <w:szCs w:val="22"/>
              </w:rPr>
              <w:lastRenderedPageBreak/>
              <w:t>6</w:t>
            </w:r>
          </w:p>
        </w:tc>
        <w:tc>
          <w:tcPr>
            <w:tcW w:w="2312" w:type="dxa"/>
          </w:tcPr>
          <w:p w14:paraId="0A7126F4" w14:textId="77777777"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Pada kelas dan materi apa bapak menerapkan strategi pembelajaran tersebut? </w:t>
            </w:r>
          </w:p>
        </w:tc>
        <w:tc>
          <w:tcPr>
            <w:tcW w:w="3628" w:type="dxa"/>
          </w:tcPr>
          <w:p w14:paraId="31F007DA" w14:textId="0826A2EB"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Saya mengajar di kelas 9,  materi yang saya pikir sesuai adalah contohnya materi jujur dan menepati janji,</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ada juga materi perilaku taat dan berbakti kepada orang tua</w:t>
            </w:r>
            <w:r w:rsidR="00995533" w:rsidRPr="00471475">
              <w:rPr>
                <w:rFonts w:ascii="Times New Roman" w:eastAsia="Calibri" w:hAnsi="Times New Roman" w:cs="Times New Roman"/>
                <w:sz w:val="22"/>
                <w:szCs w:val="22"/>
              </w:rPr>
              <w:t>.</w:t>
            </w:r>
          </w:p>
        </w:tc>
      </w:tr>
      <w:bookmarkEnd w:id="114"/>
      <w:tr w:rsidR="00AB13AF" w:rsidRPr="00471475" w14:paraId="1594F4C0" w14:textId="77777777" w:rsidTr="00AB13AF">
        <w:tc>
          <w:tcPr>
            <w:tcW w:w="540" w:type="dxa"/>
          </w:tcPr>
          <w:p w14:paraId="5F664168" w14:textId="77777777" w:rsidR="000C545B" w:rsidRPr="00471475" w:rsidRDefault="000C545B" w:rsidP="00943DC8">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7.</w:t>
            </w:r>
          </w:p>
        </w:tc>
        <w:tc>
          <w:tcPr>
            <w:tcW w:w="2312" w:type="dxa"/>
          </w:tcPr>
          <w:p w14:paraId="70E81A68" w14:textId="77777777"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Bagaimana penerapan dari strategi pembelajaran yang bapak gunakan dalam pembelajaran pai ?</w:t>
            </w:r>
          </w:p>
        </w:tc>
        <w:tc>
          <w:tcPr>
            <w:tcW w:w="3628" w:type="dxa"/>
          </w:tcPr>
          <w:p w14:paraId="1349E9A4" w14:textId="77777777"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Salah satu contoh penerapan metode atau strategi pembelajaran kooperatif yang saya gunakan adalah pada materi haji dan umrah. Dalam pembelajaran ini, kami benar-benar merancang sistem pembelajaran secara berkelompok, di mana setiap kelompok terdiri atas ketua rombongan, ketua regu, dan anggota lainnya. Selanjutnya, siswa diajak untuk melakukan praktik manasik haji secara langsung, sehingga mereka dapat belajar sambil bekerja sama dan </w:t>
            </w:r>
            <w:r w:rsidRPr="00471475">
              <w:rPr>
                <w:rFonts w:ascii="Times New Roman" w:eastAsia="Calibri" w:hAnsi="Times New Roman" w:cs="Times New Roman"/>
                <w:sz w:val="22"/>
                <w:szCs w:val="22"/>
              </w:rPr>
              <w:lastRenderedPageBreak/>
              <w:t>memahami materi melalui pengalaman nyata</w:t>
            </w:r>
          </w:p>
        </w:tc>
      </w:tr>
      <w:tr w:rsidR="00AB13AF" w:rsidRPr="00471475" w14:paraId="03843EEF" w14:textId="77777777" w:rsidTr="00AB13AF">
        <w:tc>
          <w:tcPr>
            <w:tcW w:w="540" w:type="dxa"/>
          </w:tcPr>
          <w:p w14:paraId="0E7E17C2" w14:textId="77777777" w:rsidR="000C545B" w:rsidRPr="00471475" w:rsidRDefault="000C545B" w:rsidP="00943DC8">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8</w:t>
            </w:r>
          </w:p>
        </w:tc>
        <w:tc>
          <w:tcPr>
            <w:tcW w:w="2312" w:type="dxa"/>
          </w:tcPr>
          <w:p w14:paraId="16623530" w14:textId="77777777"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Apa Media atau sumber belajar yang digunakan?</w:t>
            </w:r>
          </w:p>
        </w:tc>
        <w:tc>
          <w:tcPr>
            <w:tcW w:w="3628" w:type="dxa"/>
          </w:tcPr>
          <w:p w14:paraId="509F1F65" w14:textId="77777777"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Media utama yang saya gunakan saat ini adalah buku PAI terbitan Kementerian Agama, serta beberapa buku penunjang dari penerbit Erlangga dan referensi tambahan dari berbagai situs web terpercaya. Selain itu, saya juga melaksanakan kegiatan outing class, seperti kunjungan ke Planetarium UIN Walisongo Semarang</w:t>
            </w:r>
          </w:p>
        </w:tc>
      </w:tr>
      <w:tr w:rsidR="00AB13AF" w:rsidRPr="00471475" w14:paraId="74D529C6" w14:textId="77777777" w:rsidTr="00AB13AF">
        <w:tc>
          <w:tcPr>
            <w:tcW w:w="540" w:type="dxa"/>
          </w:tcPr>
          <w:p w14:paraId="036F171E" w14:textId="77777777" w:rsidR="000C545B" w:rsidRPr="00471475" w:rsidRDefault="000C545B" w:rsidP="00943DC8">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9</w:t>
            </w:r>
          </w:p>
        </w:tc>
        <w:tc>
          <w:tcPr>
            <w:tcW w:w="2312" w:type="dxa"/>
          </w:tcPr>
          <w:p w14:paraId="57D68787" w14:textId="77777777"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Bagaiama respon siswa terhadap proses pembelajaranya?</w:t>
            </w:r>
          </w:p>
        </w:tc>
        <w:tc>
          <w:tcPr>
            <w:tcW w:w="3628" w:type="dxa"/>
          </w:tcPr>
          <w:p w14:paraId="5C1A37A2" w14:textId="4D44BC4E"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Sangat bermakna menurut saya, saya melihat antusiasme anak anak sangat bagus, mereka merasa nyaman, dan senang saat pembeajaran berlangs</w:t>
            </w:r>
            <w:r w:rsidR="0045495E" w:rsidRPr="00471475">
              <w:rPr>
                <w:rFonts w:ascii="Times New Roman" w:eastAsia="Calibri" w:hAnsi="Times New Roman" w:cs="Times New Roman"/>
                <w:sz w:val="22"/>
                <w:szCs w:val="22"/>
              </w:rPr>
              <w:t>un</w:t>
            </w:r>
            <w:r w:rsidRPr="00471475">
              <w:rPr>
                <w:rFonts w:ascii="Times New Roman" w:eastAsia="Calibri" w:hAnsi="Times New Roman" w:cs="Times New Roman"/>
                <w:sz w:val="22"/>
                <w:szCs w:val="22"/>
              </w:rPr>
              <w:t>g ,</w:t>
            </w:r>
            <w:r w:rsidR="0045495E"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apalagi pembelajaran yang bersifat praktik,</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anak anak terlihat lebih bersemangat.</w:t>
            </w:r>
          </w:p>
        </w:tc>
      </w:tr>
      <w:tr w:rsidR="00AB13AF" w:rsidRPr="00471475" w14:paraId="61BF1E5B" w14:textId="77777777" w:rsidTr="00AB13AF">
        <w:tc>
          <w:tcPr>
            <w:tcW w:w="540" w:type="dxa"/>
          </w:tcPr>
          <w:p w14:paraId="30B08EA9" w14:textId="77777777" w:rsidR="000C545B" w:rsidRPr="00471475" w:rsidRDefault="000C545B" w:rsidP="00943DC8">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10</w:t>
            </w:r>
          </w:p>
        </w:tc>
        <w:tc>
          <w:tcPr>
            <w:tcW w:w="2312" w:type="dxa"/>
          </w:tcPr>
          <w:p w14:paraId="005DBB72" w14:textId="77777777"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Bagaimana bapak memastikan bahwa strategi pembelajaran PAI yang digunakan dapat menciptakan suasana belajar yang aman, nyaman, dan </w:t>
            </w:r>
            <w:r w:rsidRPr="00471475">
              <w:rPr>
                <w:rFonts w:ascii="Times New Roman" w:eastAsia="Calibri" w:hAnsi="Times New Roman" w:cs="Times New Roman"/>
                <w:sz w:val="22"/>
                <w:szCs w:val="22"/>
              </w:rPr>
              <w:lastRenderedPageBreak/>
              <w:t>menyenagkan bagi siswa?</w:t>
            </w:r>
          </w:p>
        </w:tc>
        <w:tc>
          <w:tcPr>
            <w:tcW w:w="3628" w:type="dxa"/>
          </w:tcPr>
          <w:p w14:paraId="26ECB3EC" w14:textId="45B328B8"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Ketika mereka bisa mengimplemntasikan apa yang mereka dapat dlm pembelajaran ke dalam keseharian,</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 xml:space="preserve">itu artinya pembelajaranya berhasil. Kemudian dia bisa mengimbaskan kepada orangtua, masyarakat, dan lingkungan </w:t>
            </w:r>
            <w:r w:rsidRPr="00471475">
              <w:rPr>
                <w:rFonts w:ascii="Times New Roman" w:eastAsia="Calibri" w:hAnsi="Times New Roman" w:cs="Times New Roman"/>
                <w:sz w:val="22"/>
                <w:szCs w:val="22"/>
              </w:rPr>
              <w:lastRenderedPageBreak/>
              <w:t>sekitarnya.</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karena ketika mereka tidak merasa nyaman mana mungkin mereka akan mengimplementasikan di kehidupan mereka .</w:t>
            </w:r>
          </w:p>
        </w:tc>
      </w:tr>
      <w:tr w:rsidR="00AB13AF" w:rsidRPr="00471475" w14:paraId="736A660F" w14:textId="77777777" w:rsidTr="00AB13AF">
        <w:tc>
          <w:tcPr>
            <w:tcW w:w="540" w:type="dxa"/>
          </w:tcPr>
          <w:p w14:paraId="7BFC6511" w14:textId="77777777" w:rsidR="000C545B" w:rsidRPr="00471475" w:rsidRDefault="000C545B" w:rsidP="00943DC8">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11</w:t>
            </w:r>
          </w:p>
        </w:tc>
        <w:tc>
          <w:tcPr>
            <w:tcW w:w="2312" w:type="dxa"/>
          </w:tcPr>
          <w:p w14:paraId="1CBE3F7B" w14:textId="77777777"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Apa tantangan dalam menerapkan strategi pembelajaran PAI yang sesuai dengan SRA dan bagaimana cara mengatasinya ?</w:t>
            </w:r>
          </w:p>
        </w:tc>
        <w:tc>
          <w:tcPr>
            <w:tcW w:w="3628" w:type="dxa"/>
          </w:tcPr>
          <w:p w14:paraId="1A98CFD9" w14:textId="29D848F9"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Ada,</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yakni kemampuan anak berbeda beda,</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ada yang kecerdasanya luar biasa ada yg mungkin sedikit lambat atau memiliki kekurangan.</w:t>
            </w:r>
            <w:r w:rsidR="00943DC8"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Saya juga mengajar siswa inklusi atau anak abk ( berkebutuhan khusus ), jadi kita harus lebih ekstra Ketika membuat modul ajar, materi dan penyampaian materi,</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soal atau test dan grade soal nya pun juga dibuat ganda,</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untuk siswa yang normal dan khusus inkulsi.</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lalu latar orrang tua yang berbeda juga sangat memperngaruhi.</w:t>
            </w:r>
          </w:p>
        </w:tc>
      </w:tr>
      <w:tr w:rsidR="00AB13AF" w:rsidRPr="00471475" w14:paraId="54C7CF83" w14:textId="77777777" w:rsidTr="00AB13AF">
        <w:tc>
          <w:tcPr>
            <w:tcW w:w="540" w:type="dxa"/>
          </w:tcPr>
          <w:p w14:paraId="53DA506C" w14:textId="77777777" w:rsidR="000C545B" w:rsidRPr="00471475" w:rsidRDefault="000C545B" w:rsidP="00943DC8">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12</w:t>
            </w:r>
          </w:p>
        </w:tc>
        <w:tc>
          <w:tcPr>
            <w:tcW w:w="2312" w:type="dxa"/>
          </w:tcPr>
          <w:p w14:paraId="794C2C8D" w14:textId="77777777"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Apa ada program khusus berbasis pai untuk memperkuat sekolah ramah anak di smp 16 semarang?</w:t>
            </w:r>
          </w:p>
        </w:tc>
        <w:tc>
          <w:tcPr>
            <w:tcW w:w="3628" w:type="dxa"/>
          </w:tcPr>
          <w:p w14:paraId="7A561DF2" w14:textId="77777777"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Ada, antara lain kegiatan seperti Jumat Religi, peringatan hari-hari besar keagamaan, pembiasaan budaya positif seperti salat zuhur berjamaah, pembacaan Asmaul Husna, dan membaca Juz ‘Amma. Melalui pembiasaan budaya positif ini, siswa akan terlatih dan terbiasa menjalankan </w:t>
            </w:r>
            <w:r w:rsidRPr="00471475">
              <w:rPr>
                <w:rFonts w:ascii="Times New Roman" w:eastAsia="Calibri" w:hAnsi="Times New Roman" w:cs="Times New Roman"/>
                <w:sz w:val="22"/>
                <w:szCs w:val="22"/>
              </w:rPr>
              <w:lastRenderedPageBreak/>
              <w:t>nilai-nilai keagamaan dalam kehidupan sehari-hari</w:t>
            </w:r>
          </w:p>
        </w:tc>
      </w:tr>
      <w:tr w:rsidR="00AB13AF" w:rsidRPr="00471475" w14:paraId="15211234" w14:textId="77777777" w:rsidTr="00AB13AF">
        <w:tc>
          <w:tcPr>
            <w:tcW w:w="540" w:type="dxa"/>
          </w:tcPr>
          <w:p w14:paraId="1070C583" w14:textId="77777777" w:rsidR="000C545B" w:rsidRPr="00471475" w:rsidRDefault="000C545B" w:rsidP="00943DC8">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13</w:t>
            </w:r>
          </w:p>
        </w:tc>
        <w:tc>
          <w:tcPr>
            <w:tcW w:w="2312" w:type="dxa"/>
          </w:tcPr>
          <w:p w14:paraId="5155DBCD" w14:textId="77777777" w:rsidR="000C545B" w:rsidRPr="00471475" w:rsidRDefault="000C545B"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Apa harapan bapak terhadap pengemabangan strategi pembelajaran pai di sekolah agar semakin mendukung konsep sekolah yang ramah anak</w:t>
            </w:r>
          </w:p>
        </w:tc>
        <w:tc>
          <w:tcPr>
            <w:tcW w:w="3628" w:type="dxa"/>
          </w:tcPr>
          <w:p w14:paraId="65DE1D90" w14:textId="69745418" w:rsidR="000C545B" w:rsidRPr="00471475" w:rsidRDefault="00943DC8" w:rsidP="00AB13AF">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w:t>
            </w:r>
            <w:r w:rsidR="000C545B" w:rsidRPr="00471475">
              <w:rPr>
                <w:rFonts w:ascii="Times New Roman" w:eastAsia="Calibri" w:hAnsi="Times New Roman" w:cs="Times New Roman"/>
                <w:sz w:val="22"/>
                <w:szCs w:val="22"/>
              </w:rPr>
              <w:t>ekolah ramah ini jg harus didukung oleh ortu, jadi imbang antara di sekolah dan bimbingan orang tua di rumah, apabila di sekolah sudah menerapkan ramah anak namun orang tua belum,</w:t>
            </w:r>
            <w:r w:rsidR="00995533" w:rsidRPr="00471475">
              <w:rPr>
                <w:rFonts w:ascii="Times New Roman" w:eastAsia="Calibri" w:hAnsi="Times New Roman" w:cs="Times New Roman"/>
                <w:sz w:val="22"/>
                <w:szCs w:val="22"/>
              </w:rPr>
              <w:t xml:space="preserve"> </w:t>
            </w:r>
            <w:r w:rsidR="000C545B" w:rsidRPr="00471475">
              <w:rPr>
                <w:rFonts w:ascii="Times New Roman" w:eastAsia="Calibri" w:hAnsi="Times New Roman" w:cs="Times New Roman"/>
                <w:sz w:val="22"/>
                <w:szCs w:val="22"/>
              </w:rPr>
              <w:t>maka akan ada kesenjangan hasil atau bertentangan. Jadi harapanya harusnya ada keseuaian antara sekolah dan orang tua di rumah.</w:t>
            </w:r>
          </w:p>
        </w:tc>
      </w:tr>
    </w:tbl>
    <w:p w14:paraId="68E6AC2E" w14:textId="77777777" w:rsidR="000C545B" w:rsidRPr="00471475" w:rsidRDefault="000C545B" w:rsidP="000C545B">
      <w:pPr>
        <w:spacing w:after="160" w:line="278" w:lineRule="auto"/>
        <w:ind w:left="720" w:firstLine="0"/>
        <w:contextualSpacing/>
        <w:jc w:val="left"/>
        <w:rPr>
          <w:rFonts w:ascii="Times New Roman" w:eastAsia="Calibri" w:hAnsi="Times New Roman" w:cs="Times New Roman"/>
          <w:kern w:val="2"/>
          <w14:ligatures w14:val="standardContextual"/>
        </w:rPr>
      </w:pPr>
    </w:p>
    <w:p w14:paraId="296CB06A" w14:textId="4B31E5F3" w:rsidR="00C4750F" w:rsidRPr="00471475" w:rsidRDefault="00AD4763" w:rsidP="00AD4763">
      <w:pPr>
        <w:spacing w:after="160" w:line="278" w:lineRule="auto"/>
        <w:ind w:left="36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C. </w:t>
      </w:r>
      <w:r w:rsidR="00C4750F" w:rsidRPr="00471475">
        <w:rPr>
          <w:rFonts w:ascii="Times New Roman" w:eastAsia="Calibri" w:hAnsi="Times New Roman" w:cs="Times New Roman"/>
          <w:kern w:val="2"/>
          <w14:ligatures w14:val="standardContextual"/>
        </w:rPr>
        <w:t xml:space="preserve">Informan 3 </w:t>
      </w:r>
    </w:p>
    <w:p w14:paraId="562E7EE5" w14:textId="77777777" w:rsidR="00FF6B99" w:rsidRPr="00471475" w:rsidRDefault="00FF6B99" w:rsidP="00AD4763">
      <w:pPr>
        <w:spacing w:after="160" w:line="278" w:lineRule="auto"/>
        <w:ind w:left="360" w:firstLine="0"/>
        <w:contextualSpacing/>
        <w:jc w:val="left"/>
        <w:rPr>
          <w:rFonts w:ascii="Times New Roman" w:eastAsia="Calibri" w:hAnsi="Times New Roman" w:cs="Times New Roman"/>
          <w:kern w:val="2"/>
          <w14:ligatures w14:val="standardContextual"/>
        </w:rPr>
      </w:pPr>
    </w:p>
    <w:p w14:paraId="49B89079" w14:textId="72362B66" w:rsidR="00C4750F" w:rsidRPr="00471475" w:rsidRDefault="00C4750F" w:rsidP="00C4750F">
      <w:pPr>
        <w:spacing w:after="160" w:line="278" w:lineRule="auto"/>
        <w:ind w:left="72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Nama</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xml:space="preserve">: </w:t>
      </w:r>
      <w:r w:rsidR="0068294B">
        <w:rPr>
          <w:rFonts w:ascii="Times New Roman" w:eastAsia="Calibri" w:hAnsi="Times New Roman" w:cs="Times New Roman"/>
          <w:kern w:val="2"/>
          <w14:ligatures w14:val="standardContextual"/>
        </w:rPr>
        <w:t>M</w:t>
      </w:r>
      <w:r w:rsidRPr="00471475">
        <w:rPr>
          <w:rFonts w:ascii="Times New Roman" w:eastAsia="Calibri" w:hAnsi="Times New Roman" w:cs="Times New Roman"/>
          <w:kern w:val="2"/>
          <w14:ligatures w14:val="standardContextual"/>
        </w:rPr>
        <w:t xml:space="preserve">uhamad rofik, S.Pd,i </w:t>
      </w:r>
    </w:p>
    <w:p w14:paraId="488B541D" w14:textId="3D4FB51D" w:rsidR="00C4750F" w:rsidRPr="00471475" w:rsidRDefault="00C4750F" w:rsidP="00C4750F">
      <w:pPr>
        <w:spacing w:after="160" w:line="278" w:lineRule="auto"/>
        <w:ind w:left="72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Jabatan </w:t>
      </w:r>
      <w:r w:rsidR="003E768F">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xml:space="preserve">: guru pai </w:t>
      </w:r>
    </w:p>
    <w:p w14:paraId="2426B46E" w14:textId="77777777" w:rsidR="00C4750F" w:rsidRPr="00471475" w:rsidRDefault="00C4750F" w:rsidP="00C4750F">
      <w:pPr>
        <w:spacing w:after="160" w:line="278" w:lineRule="auto"/>
        <w:ind w:left="72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Waktu</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19 februari 2025</w:t>
      </w:r>
    </w:p>
    <w:p w14:paraId="7BE495E8" w14:textId="35E3E361" w:rsidR="00C4750F" w:rsidRPr="00471475" w:rsidRDefault="00C4750F" w:rsidP="00C4750F">
      <w:pPr>
        <w:spacing w:after="160" w:line="278" w:lineRule="auto"/>
        <w:ind w:left="72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Tempat </w:t>
      </w:r>
      <w:r w:rsidR="003E768F">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Ruang Aula</w:t>
      </w:r>
    </w:p>
    <w:p w14:paraId="0B683684" w14:textId="77777777" w:rsidR="00C4750F" w:rsidRPr="00471475" w:rsidRDefault="00C4750F" w:rsidP="000C545B">
      <w:pPr>
        <w:spacing w:after="160" w:line="278" w:lineRule="auto"/>
        <w:ind w:left="720" w:firstLine="0"/>
        <w:contextualSpacing/>
        <w:jc w:val="left"/>
        <w:rPr>
          <w:rFonts w:ascii="Times New Roman" w:eastAsia="Calibri" w:hAnsi="Times New Roman" w:cs="Times New Roman"/>
          <w:kern w:val="2"/>
          <w14:ligatures w14:val="standardContextual"/>
        </w:rPr>
      </w:pPr>
    </w:p>
    <w:tbl>
      <w:tblPr>
        <w:tblStyle w:val="TableGrid4"/>
        <w:tblW w:w="6480" w:type="dxa"/>
        <w:tblInd w:w="355" w:type="dxa"/>
        <w:tblLook w:val="04A0" w:firstRow="1" w:lastRow="0" w:firstColumn="1" w:lastColumn="0" w:noHBand="0" w:noVBand="1"/>
      </w:tblPr>
      <w:tblGrid>
        <w:gridCol w:w="540"/>
        <w:gridCol w:w="2340"/>
        <w:gridCol w:w="3600"/>
      </w:tblGrid>
      <w:tr w:rsidR="00AD4763" w:rsidRPr="00471475" w14:paraId="087BD533" w14:textId="77777777" w:rsidTr="00AD4763">
        <w:tc>
          <w:tcPr>
            <w:tcW w:w="540" w:type="dxa"/>
          </w:tcPr>
          <w:p w14:paraId="42065D6B" w14:textId="77777777" w:rsidR="00AD4763" w:rsidRPr="00471475" w:rsidRDefault="00AD4763" w:rsidP="00AD4763">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No </w:t>
            </w:r>
          </w:p>
        </w:tc>
        <w:tc>
          <w:tcPr>
            <w:tcW w:w="2340" w:type="dxa"/>
          </w:tcPr>
          <w:p w14:paraId="093AAF89" w14:textId="77777777" w:rsidR="00AD4763" w:rsidRPr="00471475" w:rsidRDefault="00AD4763" w:rsidP="00AD4763">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Pertanyaan </w:t>
            </w:r>
          </w:p>
        </w:tc>
        <w:tc>
          <w:tcPr>
            <w:tcW w:w="3600" w:type="dxa"/>
          </w:tcPr>
          <w:p w14:paraId="2B6CD032" w14:textId="77777777" w:rsidR="00AD4763" w:rsidRPr="00471475" w:rsidRDefault="00AD4763" w:rsidP="00AD4763">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Jawaban  </w:t>
            </w:r>
          </w:p>
        </w:tc>
      </w:tr>
      <w:tr w:rsidR="00AD4763" w:rsidRPr="00471475" w14:paraId="00C1F4FA" w14:textId="77777777" w:rsidTr="00AD4763">
        <w:tc>
          <w:tcPr>
            <w:tcW w:w="540" w:type="dxa"/>
          </w:tcPr>
          <w:p w14:paraId="11AEC080" w14:textId="03E073BF" w:rsidR="00AD4763" w:rsidRPr="00471475" w:rsidRDefault="00AD4763" w:rsidP="0020332C">
            <w:pPr>
              <w:numPr>
                <w:ilvl w:val="0"/>
                <w:numId w:val="59"/>
              </w:numPr>
              <w:spacing w:line="360" w:lineRule="auto"/>
              <w:ind w:left="0" w:firstLine="0"/>
              <w:contextualSpacing/>
              <w:rPr>
                <w:rFonts w:ascii="Times New Roman" w:eastAsia="Calibri" w:hAnsi="Times New Roman" w:cs="Times New Roman"/>
                <w:sz w:val="22"/>
                <w:szCs w:val="22"/>
              </w:rPr>
            </w:pPr>
          </w:p>
        </w:tc>
        <w:tc>
          <w:tcPr>
            <w:tcW w:w="2340" w:type="dxa"/>
          </w:tcPr>
          <w:p w14:paraId="781BA019" w14:textId="77777777"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Apa yang  bapak ketahui mengenai sekolah ramah anak ? </w:t>
            </w:r>
          </w:p>
        </w:tc>
        <w:tc>
          <w:tcPr>
            <w:tcW w:w="3600" w:type="dxa"/>
          </w:tcPr>
          <w:p w14:paraId="56D9E8B9" w14:textId="77777777"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Menurut saya, sekolah ramah anak adalah sekolah yang tidak membenarkan adanya perundungan atau kekerasan dalam bentuk apapun. Setiap hasil belajar siswa harus dihargai, apapun kemampuanya. Sekolah juga tidak boleh membeda </w:t>
            </w:r>
            <w:r w:rsidRPr="00471475">
              <w:rPr>
                <w:rFonts w:ascii="Times New Roman" w:eastAsia="Calibri" w:hAnsi="Times New Roman" w:cs="Times New Roman"/>
                <w:sz w:val="22"/>
                <w:szCs w:val="22"/>
              </w:rPr>
              <w:lastRenderedPageBreak/>
              <w:t>bedakan siswa, termasuk antara anak berkebutuhan khusus dan tidak, karena semua anak behak mendapat Pendidikan yang setara tanpa memandang latar belakang ekonomi, fisik maupun kondisi lainya.</w:t>
            </w:r>
          </w:p>
        </w:tc>
      </w:tr>
      <w:tr w:rsidR="00AD4763" w:rsidRPr="00471475" w14:paraId="3C564947" w14:textId="77777777" w:rsidTr="00AD4763">
        <w:tc>
          <w:tcPr>
            <w:tcW w:w="540" w:type="dxa"/>
          </w:tcPr>
          <w:p w14:paraId="2BDFC049" w14:textId="5D4A5CD5" w:rsidR="00AD4763" w:rsidRPr="00471475" w:rsidRDefault="00AD4763" w:rsidP="0020332C">
            <w:pPr>
              <w:numPr>
                <w:ilvl w:val="0"/>
                <w:numId w:val="59"/>
              </w:numPr>
              <w:spacing w:line="360" w:lineRule="auto"/>
              <w:ind w:left="0" w:firstLine="0"/>
              <w:contextualSpacing/>
              <w:rPr>
                <w:rFonts w:ascii="Times New Roman" w:eastAsia="Calibri" w:hAnsi="Times New Roman" w:cs="Times New Roman"/>
                <w:sz w:val="22"/>
                <w:szCs w:val="22"/>
              </w:rPr>
            </w:pPr>
          </w:p>
        </w:tc>
        <w:tc>
          <w:tcPr>
            <w:tcW w:w="2340" w:type="dxa"/>
          </w:tcPr>
          <w:p w14:paraId="41E08377" w14:textId="77777777"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Apa yang bapak ketahui tentang strategi pembelajaran Pendidikan agama islam  dan kaitanya dengan SRA ?  </w:t>
            </w:r>
          </w:p>
        </w:tc>
        <w:tc>
          <w:tcPr>
            <w:tcW w:w="3600" w:type="dxa"/>
          </w:tcPr>
          <w:p w14:paraId="5D20547E" w14:textId="6FBA3B31"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Menurut saya, strategi pembelajaran pai itu harus dirancang dengan pendekatan yang menyenangkan dan tanpa adan ya kekrasan ya.</w:t>
            </w:r>
            <w:r w:rsidR="00995533" w:rsidRPr="00471475">
              <w:rPr>
                <w:rFonts w:ascii="Times New Roman" w:eastAsia="Calibri" w:hAnsi="Times New Roman" w:cs="Times New Roman"/>
                <w:sz w:val="22"/>
                <w:szCs w:val="22"/>
              </w:rPr>
              <w:t xml:space="preserve"> A</w:t>
            </w:r>
            <w:r w:rsidRPr="00471475">
              <w:rPr>
                <w:rFonts w:ascii="Times New Roman" w:eastAsia="Calibri" w:hAnsi="Times New Roman" w:cs="Times New Roman"/>
                <w:sz w:val="22"/>
                <w:szCs w:val="22"/>
              </w:rPr>
              <w:t>gar siswa tentunya meras nyaman dan tdiak tertekan selama proses belajar. Missal menggunakan metode diskuis kelompok, praktik langsung, agar siswa bisa belajar dengan lebih aktfif dan bermakna.</w:t>
            </w:r>
          </w:p>
        </w:tc>
      </w:tr>
      <w:tr w:rsidR="00AD4763" w:rsidRPr="00471475" w14:paraId="6782EF8C" w14:textId="77777777" w:rsidTr="00AD4763">
        <w:tc>
          <w:tcPr>
            <w:tcW w:w="540" w:type="dxa"/>
          </w:tcPr>
          <w:p w14:paraId="55460B06" w14:textId="08D85231" w:rsidR="00AD4763" w:rsidRPr="00471475" w:rsidRDefault="00AD4763" w:rsidP="0020332C">
            <w:pPr>
              <w:numPr>
                <w:ilvl w:val="0"/>
                <w:numId w:val="59"/>
              </w:numPr>
              <w:spacing w:line="360" w:lineRule="auto"/>
              <w:ind w:left="0" w:firstLine="0"/>
              <w:contextualSpacing/>
              <w:rPr>
                <w:rFonts w:ascii="Times New Roman" w:eastAsia="Calibri" w:hAnsi="Times New Roman" w:cs="Times New Roman"/>
                <w:sz w:val="22"/>
                <w:szCs w:val="22"/>
              </w:rPr>
            </w:pPr>
          </w:p>
        </w:tc>
        <w:tc>
          <w:tcPr>
            <w:tcW w:w="2340" w:type="dxa"/>
          </w:tcPr>
          <w:p w14:paraId="7B21C409" w14:textId="77777777"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Bagaimana Rencana pelaksanaan pembelajaran dalam materi  Pendidikan agama islam yang dibuat sesuai dengan prinsip sekolah ramah anak ? </w:t>
            </w:r>
          </w:p>
        </w:tc>
        <w:tc>
          <w:tcPr>
            <w:tcW w:w="3600" w:type="dxa"/>
          </w:tcPr>
          <w:p w14:paraId="596A8BD2" w14:textId="77777777"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Jadi, kami membuat 2 jenis rpp. 2 versi, yang satu untuk siswa yang reguler dan satunya untuk siswa disabilitas. Selain Modul ajarnya kita juga membuat soal atau test yang berbeda untuk siswa disabilitas yang sesuai dengan karakteristik dan kemampuan siswa disabilitas.</w:t>
            </w:r>
          </w:p>
        </w:tc>
      </w:tr>
      <w:tr w:rsidR="00AD4763" w:rsidRPr="00471475" w14:paraId="13FAE174" w14:textId="77777777" w:rsidTr="00AD4763">
        <w:tc>
          <w:tcPr>
            <w:tcW w:w="540" w:type="dxa"/>
          </w:tcPr>
          <w:p w14:paraId="252CBC28" w14:textId="452BCAFC" w:rsidR="00AD4763" w:rsidRPr="00471475" w:rsidRDefault="00AD4763" w:rsidP="00AD4763">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4.</w:t>
            </w:r>
          </w:p>
        </w:tc>
        <w:tc>
          <w:tcPr>
            <w:tcW w:w="2340" w:type="dxa"/>
          </w:tcPr>
          <w:p w14:paraId="403B0C65" w14:textId="77777777"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Strategi pembelajaran apa yang bapak gunakan dalam pembelajaran Pendidikan agama islam yang sesuai dengan sekolah ramah anak ?</w:t>
            </w:r>
          </w:p>
        </w:tc>
        <w:tc>
          <w:tcPr>
            <w:tcW w:w="3600" w:type="dxa"/>
          </w:tcPr>
          <w:p w14:paraId="34574B92" w14:textId="67C8EE36"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Saya biasanya menggunakan metode yang terinspirasi dari pesantren.</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seperti Sorogaan, bandungan. Selain itu, saya juga mengguanakan diskusi dengan teman sebaya, praktik langsung, dan kadang menggunakan media lagu  untuk membantu siswa lebih mudah memahami materi dengan cara yang menyenangkan.</w:t>
            </w:r>
          </w:p>
        </w:tc>
      </w:tr>
      <w:tr w:rsidR="00AD4763" w:rsidRPr="00471475" w14:paraId="3E919419" w14:textId="77777777" w:rsidTr="00AD4763">
        <w:tc>
          <w:tcPr>
            <w:tcW w:w="540" w:type="dxa"/>
          </w:tcPr>
          <w:p w14:paraId="1AA7E893" w14:textId="77777777" w:rsidR="00AD4763" w:rsidRPr="00471475" w:rsidRDefault="00AD4763" w:rsidP="00AD4763">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5</w:t>
            </w:r>
          </w:p>
        </w:tc>
        <w:tc>
          <w:tcPr>
            <w:tcW w:w="2340" w:type="dxa"/>
          </w:tcPr>
          <w:p w14:paraId="3692032E" w14:textId="77777777"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Apakah bapak pernah menggunakan strategi CTL, kooperatif , problem based learning, atau strategi paikem dalam pembelajaran Pendidikan agama islam untuk menciptakan lingkungan belajar yang ramah anak ? </w:t>
            </w:r>
          </w:p>
        </w:tc>
        <w:tc>
          <w:tcPr>
            <w:tcW w:w="3600" w:type="dxa"/>
          </w:tcPr>
          <w:p w14:paraId="1A90C2E5" w14:textId="01E5CBD2"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Sebenarnya saya mengalir saja,</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penggunaan metode atau strategi pembelajaranyadisesuaikan dengan materi, oleh karena itu, saya pernah menggunakan kooperatif learning, di kesempatan lain juga menerapkan metode yang variative seperti paikem.</w:t>
            </w:r>
          </w:p>
        </w:tc>
      </w:tr>
      <w:tr w:rsidR="00AD4763" w:rsidRPr="00471475" w14:paraId="59A700C8" w14:textId="77777777" w:rsidTr="00AD4763">
        <w:tc>
          <w:tcPr>
            <w:tcW w:w="540" w:type="dxa"/>
          </w:tcPr>
          <w:p w14:paraId="71EB52CE" w14:textId="77777777" w:rsidR="00AD4763" w:rsidRPr="00471475" w:rsidRDefault="00AD4763" w:rsidP="00AD4763">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6</w:t>
            </w:r>
          </w:p>
        </w:tc>
        <w:tc>
          <w:tcPr>
            <w:tcW w:w="2340" w:type="dxa"/>
          </w:tcPr>
          <w:p w14:paraId="6BD48CDD" w14:textId="5BC00E92"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Pada kelas berapa dan materi apa bapak menerapkan strategi pembelajaran tersebut ?</w:t>
            </w:r>
          </w:p>
        </w:tc>
        <w:tc>
          <w:tcPr>
            <w:tcW w:w="3600" w:type="dxa"/>
          </w:tcPr>
          <w:p w14:paraId="542CE701" w14:textId="537C355B"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Saya mengajar di kelas 7 dan 8, materinya sebenarnya banyak,</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seperti materi alam semesta ,</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solat mayit dll</w:t>
            </w:r>
          </w:p>
        </w:tc>
      </w:tr>
      <w:tr w:rsidR="00AD4763" w:rsidRPr="00471475" w14:paraId="4FB16A4B" w14:textId="77777777" w:rsidTr="00AD4763">
        <w:tc>
          <w:tcPr>
            <w:tcW w:w="540" w:type="dxa"/>
          </w:tcPr>
          <w:p w14:paraId="76D5D650" w14:textId="77777777" w:rsidR="00AD4763" w:rsidRPr="00471475" w:rsidRDefault="00AD4763" w:rsidP="00AD4763">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7</w:t>
            </w:r>
          </w:p>
        </w:tc>
        <w:tc>
          <w:tcPr>
            <w:tcW w:w="2340" w:type="dxa"/>
          </w:tcPr>
          <w:p w14:paraId="048BBD38" w14:textId="77777777"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Apa media dan sumber belajar yang digunakan?</w:t>
            </w:r>
          </w:p>
        </w:tc>
        <w:tc>
          <w:tcPr>
            <w:tcW w:w="3600" w:type="dxa"/>
          </w:tcPr>
          <w:p w14:paraId="7FE6AE15" w14:textId="5835C1D8"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Media yang saya gunakan selain dari buku adalah saya memenfaatkan I</w:t>
            </w:r>
            <w:r w:rsidR="00995533" w:rsidRPr="00471475">
              <w:rPr>
                <w:rFonts w:ascii="Times New Roman" w:eastAsia="Calibri" w:hAnsi="Times New Roman" w:cs="Times New Roman"/>
                <w:sz w:val="22"/>
                <w:szCs w:val="22"/>
              </w:rPr>
              <w:t>T</w:t>
            </w:r>
            <w:r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lastRenderedPageBreak/>
              <w:t xml:space="preserve">seperti Youtube, </w:t>
            </w:r>
            <w:r w:rsidR="00995533" w:rsidRPr="00471475">
              <w:rPr>
                <w:rFonts w:ascii="Times New Roman" w:eastAsia="Calibri" w:hAnsi="Times New Roman" w:cs="Times New Roman"/>
                <w:sz w:val="22"/>
                <w:szCs w:val="22"/>
              </w:rPr>
              <w:t>A</w:t>
            </w:r>
            <w:r w:rsidRPr="00471475">
              <w:rPr>
                <w:rFonts w:ascii="Times New Roman" w:eastAsia="Calibri" w:hAnsi="Times New Roman" w:cs="Times New Roman"/>
                <w:sz w:val="22"/>
                <w:szCs w:val="22"/>
              </w:rPr>
              <w:t xml:space="preserve">l </w:t>
            </w:r>
            <w:r w:rsidR="00995533" w:rsidRPr="00471475">
              <w:rPr>
                <w:rFonts w:ascii="Times New Roman" w:eastAsia="Calibri" w:hAnsi="Times New Roman" w:cs="Times New Roman"/>
                <w:sz w:val="22"/>
                <w:szCs w:val="22"/>
              </w:rPr>
              <w:t>Q</w:t>
            </w:r>
            <w:r w:rsidRPr="00471475">
              <w:rPr>
                <w:rFonts w:ascii="Times New Roman" w:eastAsia="Calibri" w:hAnsi="Times New Roman" w:cs="Times New Roman"/>
                <w:sz w:val="22"/>
                <w:szCs w:val="22"/>
              </w:rPr>
              <w:t>uran digi</w:t>
            </w:r>
            <w:r w:rsidR="00E57FFD" w:rsidRPr="00471475">
              <w:rPr>
                <w:rFonts w:ascii="Times New Roman" w:eastAsia="Calibri" w:hAnsi="Times New Roman" w:cs="Times New Roman"/>
                <w:sz w:val="22"/>
                <w:szCs w:val="22"/>
              </w:rPr>
              <w:t>t</w:t>
            </w:r>
            <w:r w:rsidRPr="00471475">
              <w:rPr>
                <w:rFonts w:ascii="Times New Roman" w:eastAsia="Calibri" w:hAnsi="Times New Roman" w:cs="Times New Roman"/>
                <w:sz w:val="22"/>
                <w:szCs w:val="22"/>
              </w:rPr>
              <w:t>al agar pembelajaran lebih bervariatif dan menarik.</w:t>
            </w:r>
          </w:p>
        </w:tc>
      </w:tr>
      <w:tr w:rsidR="00AD4763" w:rsidRPr="00471475" w14:paraId="687558CE" w14:textId="77777777" w:rsidTr="00AD4763">
        <w:tc>
          <w:tcPr>
            <w:tcW w:w="540" w:type="dxa"/>
          </w:tcPr>
          <w:p w14:paraId="64479317" w14:textId="77777777" w:rsidR="00AD4763" w:rsidRPr="00471475" w:rsidRDefault="00AD4763" w:rsidP="00AD4763">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8</w:t>
            </w:r>
          </w:p>
        </w:tc>
        <w:tc>
          <w:tcPr>
            <w:tcW w:w="2340" w:type="dxa"/>
          </w:tcPr>
          <w:p w14:paraId="28E2BD03" w14:textId="77777777"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Bagaimana respon siswa terhadap proses pembelajaranya? </w:t>
            </w:r>
          </w:p>
        </w:tc>
        <w:tc>
          <w:tcPr>
            <w:tcW w:w="3600" w:type="dxa"/>
          </w:tcPr>
          <w:p w14:paraId="1D79E5E6" w14:textId="68BEE589"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Anak anak menjadi lebih inovatif dan kretaif dan itu membikin susasana baru dan menyenangkan bagi saya.Tanggapan mereka pun Positif karena bentuk kegiatan pembelajaranya</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secara berkelompok,</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dan  tugas yang saya berikan fleksibel, bisa dikerjakan di mana saja.</w:t>
            </w:r>
          </w:p>
        </w:tc>
      </w:tr>
      <w:tr w:rsidR="00AD4763" w:rsidRPr="00471475" w14:paraId="482D3C1A" w14:textId="77777777" w:rsidTr="00AD4763">
        <w:tc>
          <w:tcPr>
            <w:tcW w:w="540" w:type="dxa"/>
          </w:tcPr>
          <w:p w14:paraId="78DCD623" w14:textId="686E8C88" w:rsidR="00AD4763" w:rsidRPr="00471475" w:rsidRDefault="00AD4763" w:rsidP="00AD4763">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9</w:t>
            </w:r>
          </w:p>
        </w:tc>
        <w:tc>
          <w:tcPr>
            <w:tcW w:w="2340" w:type="dxa"/>
          </w:tcPr>
          <w:p w14:paraId="4B0FEDDB" w14:textId="77777777"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Bagaimana bapak Memastikan bahwa strategi pembelajaran pai yang bapak gunakan menciptakan Susana belajar yang aman, nyaman dan menyenangkan bagi siswa ?</w:t>
            </w:r>
          </w:p>
        </w:tc>
        <w:tc>
          <w:tcPr>
            <w:tcW w:w="3600" w:type="dxa"/>
          </w:tcPr>
          <w:p w14:paraId="3D24CF30" w14:textId="1E092DCF"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Untuk memastikan pastinya saya selalu menyesuaikan metode pembelajaranya dengan karkter siswa dan tentunya materinya.</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saya juga menyisipkan aktivitas menarik seperi melihat video, diskusi kelompok atau praktik langsung,</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dengan begitu tidak hanya menciptakan suasana yang aman,nyaman menyenangkan tapi juga menemukan hal hal yang baru.</w:t>
            </w:r>
          </w:p>
        </w:tc>
      </w:tr>
      <w:tr w:rsidR="00AD4763" w:rsidRPr="00471475" w14:paraId="157A51F7" w14:textId="77777777" w:rsidTr="00AD4763">
        <w:tc>
          <w:tcPr>
            <w:tcW w:w="540" w:type="dxa"/>
          </w:tcPr>
          <w:p w14:paraId="0A679F38" w14:textId="77777777" w:rsidR="00AD4763" w:rsidRPr="00471475" w:rsidRDefault="00AD4763" w:rsidP="00AD4763">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10</w:t>
            </w:r>
          </w:p>
        </w:tc>
        <w:tc>
          <w:tcPr>
            <w:tcW w:w="2340" w:type="dxa"/>
          </w:tcPr>
          <w:p w14:paraId="4453DECA" w14:textId="77777777"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Apa tantangan dalam menerapkan strategi strategi pembelajaran tersebut? </w:t>
            </w:r>
          </w:p>
        </w:tc>
        <w:tc>
          <w:tcPr>
            <w:tcW w:w="3600" w:type="dxa"/>
          </w:tcPr>
          <w:p w14:paraId="6096D51B" w14:textId="1F58B2F0"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Terkait sarana prasarana, seperti kendala teknis lampu mati, terbatasnya akses wifi atau onternet kurang stabil.</w:t>
            </w:r>
            <w:r w:rsidR="00E57FFD" w:rsidRPr="00471475">
              <w:rPr>
                <w:rFonts w:ascii="Times New Roman" w:eastAsia="Calibri" w:hAnsi="Times New Roman" w:cs="Times New Roman"/>
                <w:sz w:val="22"/>
                <w:szCs w:val="22"/>
              </w:rPr>
              <w:t xml:space="preserve"> S</w:t>
            </w:r>
            <w:r w:rsidRPr="00471475">
              <w:rPr>
                <w:rFonts w:ascii="Times New Roman" w:eastAsia="Calibri" w:hAnsi="Times New Roman" w:cs="Times New Roman"/>
                <w:sz w:val="22"/>
                <w:szCs w:val="22"/>
              </w:rPr>
              <w:t xml:space="preserve">elain itu,beberapa Hp siswa kurang </w:t>
            </w:r>
            <w:r w:rsidRPr="00471475">
              <w:rPr>
                <w:rFonts w:ascii="Times New Roman" w:eastAsia="Calibri" w:hAnsi="Times New Roman" w:cs="Times New Roman"/>
                <w:sz w:val="22"/>
                <w:szCs w:val="22"/>
              </w:rPr>
              <w:lastRenderedPageBreak/>
              <w:t>support, Ketika pembelajaran kelompok masih bisa berjalan,tetapi saat tugas individu , sering kali menjadi sulit.</w:t>
            </w:r>
          </w:p>
        </w:tc>
      </w:tr>
      <w:tr w:rsidR="00AD4763" w:rsidRPr="00471475" w14:paraId="7C33CF03" w14:textId="77777777" w:rsidTr="00AD4763">
        <w:tc>
          <w:tcPr>
            <w:tcW w:w="540" w:type="dxa"/>
          </w:tcPr>
          <w:p w14:paraId="10A72C74" w14:textId="77777777" w:rsidR="00AD4763" w:rsidRPr="00471475" w:rsidRDefault="00AD4763" w:rsidP="00AD4763">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11</w:t>
            </w:r>
          </w:p>
        </w:tc>
        <w:tc>
          <w:tcPr>
            <w:tcW w:w="2340" w:type="dxa"/>
          </w:tcPr>
          <w:p w14:paraId="786108B2" w14:textId="77777777"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Dari Strategi strategi pembelajaran PAI yang digunakan, manakah strategi yang paling baik dan efektif yang sesuai dengan prinsip dari sekolah ramah anak? </w:t>
            </w:r>
          </w:p>
        </w:tc>
        <w:tc>
          <w:tcPr>
            <w:tcW w:w="3600" w:type="dxa"/>
          </w:tcPr>
          <w:p w14:paraId="3D979B76" w14:textId="77777777"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Mungkin kalo saya, metode Sorogan, bandungann, atau tutor sebaya .</w:t>
            </w:r>
          </w:p>
        </w:tc>
      </w:tr>
      <w:tr w:rsidR="00AD4763" w:rsidRPr="00471475" w14:paraId="073C7973" w14:textId="77777777" w:rsidTr="00AD4763">
        <w:tc>
          <w:tcPr>
            <w:tcW w:w="540" w:type="dxa"/>
          </w:tcPr>
          <w:p w14:paraId="6A999B6D" w14:textId="77777777" w:rsidR="00AD4763" w:rsidRPr="00471475" w:rsidRDefault="00AD4763" w:rsidP="00AD4763">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12</w:t>
            </w:r>
          </w:p>
        </w:tc>
        <w:tc>
          <w:tcPr>
            <w:tcW w:w="2340" w:type="dxa"/>
          </w:tcPr>
          <w:p w14:paraId="21EC8FD2" w14:textId="77777777"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Apakah ada Program khusus berbasis PAI atau bentuk praktik lain yang mendukung atau memperkuat sekolah ramah anak di SMP 16 semarang? </w:t>
            </w:r>
          </w:p>
        </w:tc>
        <w:tc>
          <w:tcPr>
            <w:tcW w:w="3600" w:type="dxa"/>
          </w:tcPr>
          <w:p w14:paraId="0B56425C" w14:textId="7706F4FB"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Ya, ada . antara lain Pendidikan karakter, jumat religi, solat dhuhur berjamaah.</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melalui pembiasan dan program program tersebut diharapkan bisa membentuk sikap positif pada siswa yang akhirnya nanti dapat memperkuat adanya sekolah ramah anak.</w:t>
            </w:r>
          </w:p>
        </w:tc>
      </w:tr>
      <w:tr w:rsidR="00AD4763" w:rsidRPr="00471475" w14:paraId="1DA48505" w14:textId="77777777" w:rsidTr="00AD4763">
        <w:tc>
          <w:tcPr>
            <w:tcW w:w="540" w:type="dxa"/>
          </w:tcPr>
          <w:p w14:paraId="360BE2D5" w14:textId="77777777" w:rsidR="00AD4763" w:rsidRPr="00471475" w:rsidRDefault="00AD4763" w:rsidP="00AD4763">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13</w:t>
            </w:r>
          </w:p>
        </w:tc>
        <w:tc>
          <w:tcPr>
            <w:tcW w:w="2340" w:type="dxa"/>
          </w:tcPr>
          <w:p w14:paraId="0109C5BF" w14:textId="77777777"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Bagaimana bapak meng evaluasi  keberhasilan strategi pembelajaran yang telah bapak terapkan?</w:t>
            </w:r>
          </w:p>
        </w:tc>
        <w:tc>
          <w:tcPr>
            <w:tcW w:w="3600" w:type="dxa"/>
          </w:tcPr>
          <w:p w14:paraId="6EF3E4FC" w14:textId="7E78B00E" w:rsidR="00AD4763" w:rsidRPr="00471475" w:rsidRDefault="00AD4763" w:rsidP="00AD4763">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Saya mengevaluasi dengan melihat sikap siswa dan proses belajar siswa.</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 xml:space="preserve">misalnya siswa mulai terbiasa beribadah dengan baik, berbicara dengan santun, tidak membuang </w:t>
            </w:r>
            <w:r w:rsidRPr="00471475">
              <w:rPr>
                <w:rFonts w:ascii="Times New Roman" w:eastAsia="Calibri" w:hAnsi="Times New Roman" w:cs="Times New Roman"/>
                <w:sz w:val="22"/>
                <w:szCs w:val="22"/>
              </w:rPr>
              <w:lastRenderedPageBreak/>
              <w:t>sampah sembarangan , dan tidak melakukan kekerasan kepada sesamanya. Hal tersebut menjadi indikator saya bahwa pembelajaran yang diterapkan bisa berdampak positif terhadap karakter mereka.</w:t>
            </w:r>
          </w:p>
        </w:tc>
      </w:tr>
    </w:tbl>
    <w:p w14:paraId="133DE3ED" w14:textId="77777777" w:rsidR="00552D52" w:rsidRPr="00471475" w:rsidRDefault="00552D52" w:rsidP="00AD4763">
      <w:pPr>
        <w:spacing w:after="160" w:line="278" w:lineRule="auto"/>
        <w:ind w:left="0" w:firstLine="0"/>
        <w:contextualSpacing/>
        <w:jc w:val="left"/>
        <w:rPr>
          <w:rFonts w:ascii="Times New Roman" w:eastAsia="Calibri" w:hAnsi="Times New Roman" w:cs="Times New Roman"/>
          <w:kern w:val="2"/>
          <w14:ligatures w14:val="standardContextual"/>
        </w:rPr>
      </w:pPr>
    </w:p>
    <w:p w14:paraId="72344741" w14:textId="77777777" w:rsidR="00AD4763" w:rsidRPr="00471475" w:rsidRDefault="00AD4763" w:rsidP="0020332C">
      <w:pPr>
        <w:numPr>
          <w:ilvl w:val="0"/>
          <w:numId w:val="60"/>
        </w:numPr>
        <w:spacing w:after="160" w:line="278" w:lineRule="auto"/>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Informan 4</w:t>
      </w:r>
    </w:p>
    <w:p w14:paraId="66CE92DB" w14:textId="77777777" w:rsidR="00AD4763" w:rsidRPr="00471475" w:rsidRDefault="00AD4763" w:rsidP="00AD4763">
      <w:pPr>
        <w:spacing w:after="160" w:line="278" w:lineRule="auto"/>
        <w:ind w:left="72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Nama</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Wahid, S.Pd,I</w:t>
      </w:r>
    </w:p>
    <w:p w14:paraId="2151EBE2" w14:textId="77777777" w:rsidR="00AD4763" w:rsidRPr="00471475" w:rsidRDefault="00AD4763" w:rsidP="00AD4763">
      <w:pPr>
        <w:spacing w:after="160" w:line="278" w:lineRule="auto"/>
        <w:ind w:left="72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Jabatan</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xml:space="preserve">: guru pai </w:t>
      </w:r>
    </w:p>
    <w:p w14:paraId="004B45F4" w14:textId="77777777" w:rsidR="00AD4763" w:rsidRPr="00471475" w:rsidRDefault="00AD4763" w:rsidP="00AD4763">
      <w:pPr>
        <w:spacing w:after="160" w:line="278" w:lineRule="auto"/>
        <w:ind w:left="72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Waktu</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7 Maret 2025</w:t>
      </w:r>
    </w:p>
    <w:p w14:paraId="7E4643A5" w14:textId="33670E6C" w:rsidR="00FF6B99" w:rsidRPr="00471475" w:rsidRDefault="00AD4763" w:rsidP="00A73181">
      <w:pPr>
        <w:spacing w:after="160" w:line="278" w:lineRule="auto"/>
        <w:ind w:left="72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Tempat</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Depan ruang kelas</w:t>
      </w:r>
    </w:p>
    <w:p w14:paraId="0A8CCF61" w14:textId="77777777" w:rsidR="00FF6B99" w:rsidRPr="00471475" w:rsidRDefault="00FF6B99" w:rsidP="00552D52">
      <w:pPr>
        <w:spacing w:after="160" w:line="278" w:lineRule="auto"/>
        <w:ind w:left="0" w:firstLine="0"/>
        <w:contextualSpacing/>
        <w:jc w:val="left"/>
        <w:rPr>
          <w:rFonts w:ascii="Times New Roman" w:eastAsia="Calibri" w:hAnsi="Times New Roman" w:cs="Times New Roman"/>
          <w:kern w:val="2"/>
          <w14:ligatures w14:val="standardContextual"/>
        </w:rPr>
      </w:pPr>
    </w:p>
    <w:tbl>
      <w:tblPr>
        <w:tblStyle w:val="TableGrid5"/>
        <w:tblW w:w="6480" w:type="dxa"/>
        <w:tblInd w:w="355" w:type="dxa"/>
        <w:tblLook w:val="04A0" w:firstRow="1" w:lastRow="0" w:firstColumn="1" w:lastColumn="0" w:noHBand="0" w:noVBand="1"/>
      </w:tblPr>
      <w:tblGrid>
        <w:gridCol w:w="540"/>
        <w:gridCol w:w="2340"/>
        <w:gridCol w:w="3600"/>
      </w:tblGrid>
      <w:tr w:rsidR="00835B67" w:rsidRPr="00471475" w14:paraId="699AC399" w14:textId="77777777" w:rsidTr="00FF6B99">
        <w:tc>
          <w:tcPr>
            <w:tcW w:w="540" w:type="dxa"/>
          </w:tcPr>
          <w:p w14:paraId="504E295F" w14:textId="16031424" w:rsidR="00835B67" w:rsidRPr="00471475" w:rsidRDefault="00552D52" w:rsidP="00552D52">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No</w:t>
            </w:r>
          </w:p>
        </w:tc>
        <w:tc>
          <w:tcPr>
            <w:tcW w:w="2340" w:type="dxa"/>
          </w:tcPr>
          <w:p w14:paraId="6195F940" w14:textId="77777777"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Pertanyaan </w:t>
            </w:r>
          </w:p>
        </w:tc>
        <w:tc>
          <w:tcPr>
            <w:tcW w:w="3600" w:type="dxa"/>
          </w:tcPr>
          <w:p w14:paraId="518800FD" w14:textId="77777777"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Jawaban </w:t>
            </w:r>
          </w:p>
        </w:tc>
      </w:tr>
      <w:tr w:rsidR="00835B67" w:rsidRPr="00471475" w14:paraId="67318FA7" w14:textId="77777777" w:rsidTr="00FF6B99">
        <w:tc>
          <w:tcPr>
            <w:tcW w:w="540" w:type="dxa"/>
          </w:tcPr>
          <w:p w14:paraId="714EAEAE" w14:textId="2606C341" w:rsidR="00835B67" w:rsidRPr="00471475" w:rsidRDefault="00835B67" w:rsidP="00835B67">
            <w:pPr>
              <w:spacing w:line="360" w:lineRule="auto"/>
              <w:rPr>
                <w:rFonts w:ascii="Times New Roman" w:eastAsia="Calibri" w:hAnsi="Times New Roman" w:cs="Times New Roman"/>
                <w:sz w:val="22"/>
                <w:szCs w:val="22"/>
              </w:rPr>
            </w:pPr>
          </w:p>
        </w:tc>
        <w:tc>
          <w:tcPr>
            <w:tcW w:w="2340" w:type="dxa"/>
          </w:tcPr>
          <w:p w14:paraId="72902AD7" w14:textId="77777777"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Apa yang bapak ketahui tentang sekolah ramah anak?</w:t>
            </w:r>
          </w:p>
        </w:tc>
        <w:tc>
          <w:tcPr>
            <w:tcW w:w="3600" w:type="dxa"/>
          </w:tcPr>
          <w:p w14:paraId="1FC86E06" w14:textId="60F1309A"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Sepengetahuan saya, sekolah ramah anak adalah sekolah yang menciptakan lingkungan yang aman, nyaman dan menyenangkan bagi anak. Secara sederhana, kata “ramah” itu kan berarti lawan dari kata “marah”. Jadi dalam penerapanya SRA itu menghargai, menyayangi dan menhormati hak haka nak.</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 xml:space="preserve">Sekolah seperti ini memberikan anak untuk berekspresi dan bereksplorasi sesuai dengan potensi mereka. Hal in ikan sejalan dengan </w:t>
            </w:r>
            <w:r w:rsidRPr="00471475">
              <w:rPr>
                <w:rFonts w:ascii="Times New Roman" w:eastAsia="Calibri" w:hAnsi="Times New Roman" w:cs="Times New Roman"/>
                <w:sz w:val="22"/>
                <w:szCs w:val="22"/>
              </w:rPr>
              <w:lastRenderedPageBreak/>
              <w:t xml:space="preserve">adanya kurikulum Merdeka yang mendorong pembejaran yang berpusat pada siswa. </w:t>
            </w:r>
          </w:p>
        </w:tc>
      </w:tr>
      <w:tr w:rsidR="00835B67" w:rsidRPr="00471475" w14:paraId="599A0EB9" w14:textId="77777777" w:rsidTr="00FF6B99">
        <w:tc>
          <w:tcPr>
            <w:tcW w:w="540" w:type="dxa"/>
          </w:tcPr>
          <w:p w14:paraId="7360F1B3" w14:textId="77777777" w:rsidR="00835B67" w:rsidRPr="00471475" w:rsidRDefault="00835B67" w:rsidP="00FF6B99">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2</w:t>
            </w:r>
          </w:p>
        </w:tc>
        <w:tc>
          <w:tcPr>
            <w:tcW w:w="2340" w:type="dxa"/>
          </w:tcPr>
          <w:p w14:paraId="69255FC7" w14:textId="77777777"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Apa hubungan antara strategi pembelajaran dengan sekolah ramah anak?</w:t>
            </w:r>
          </w:p>
        </w:tc>
        <w:tc>
          <w:tcPr>
            <w:tcW w:w="3600" w:type="dxa"/>
          </w:tcPr>
          <w:p w14:paraId="59D849F4" w14:textId="4A121701"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Hubunganya adalah strategi pembelajaran adalah satu hal penting yang bisa mendukung adanya SRA.</w:t>
            </w:r>
            <w:r w:rsidR="00995533" w:rsidRPr="00471475">
              <w:rPr>
                <w:rFonts w:ascii="Times New Roman" w:eastAsia="Calibri" w:hAnsi="Times New Roman" w:cs="Times New Roman"/>
                <w:sz w:val="22"/>
                <w:szCs w:val="22"/>
              </w:rPr>
              <w:t xml:space="preserve"> D</w:t>
            </w:r>
            <w:r w:rsidRPr="00471475">
              <w:rPr>
                <w:rFonts w:ascii="Times New Roman" w:eastAsia="Calibri" w:hAnsi="Times New Roman" w:cs="Times New Roman"/>
                <w:sz w:val="22"/>
                <w:szCs w:val="22"/>
              </w:rPr>
              <w:t>alam sproses pembelajaranya kita harus menerapkan pendekatan tanpa kekerasan, yang menghargai setiap pendapat anak, tidak menghakimi anak apabila melakukan kesalahan, dengan pendekatan seperti itu, akan menumbuhkan rasa percaya diri anak serta mencegah timbulnya perasaan  minder.</w:t>
            </w:r>
          </w:p>
        </w:tc>
      </w:tr>
      <w:tr w:rsidR="00835B67" w:rsidRPr="00471475" w14:paraId="373A1FFD" w14:textId="77777777" w:rsidTr="00FF6B99">
        <w:tc>
          <w:tcPr>
            <w:tcW w:w="540" w:type="dxa"/>
          </w:tcPr>
          <w:p w14:paraId="0633BD6E" w14:textId="77777777" w:rsidR="00835B67" w:rsidRPr="00471475" w:rsidRDefault="00835B67" w:rsidP="00FF6B99">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3</w:t>
            </w:r>
          </w:p>
        </w:tc>
        <w:tc>
          <w:tcPr>
            <w:tcW w:w="2340" w:type="dxa"/>
          </w:tcPr>
          <w:p w14:paraId="09F6DFDC" w14:textId="77777777"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Bagaimana pendapat bapak mengenai keterkaitan antara mata Pelajaran PAI dengan sekolah ramah anak di SMP 16 Semarang?</w:t>
            </w:r>
          </w:p>
        </w:tc>
        <w:tc>
          <w:tcPr>
            <w:tcW w:w="3600" w:type="dxa"/>
          </w:tcPr>
          <w:p w14:paraId="5EF6A58E" w14:textId="75503E54"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Pasti ada kaitanya, dalam PAI kita ajarkan untuk saling menhgromati dan menghargai sesama, itu kan sudah masuk dalam inti dari sekolah ramah anak.</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Bagaimana kita mengajarkan toleransi pada sesama manusia yang berbeda latar belakang. Di SMP 16 ini kami pastikan tidak ada diskriminasi dan setiap siswa mendapat perlakuan adil.</w:t>
            </w:r>
          </w:p>
        </w:tc>
      </w:tr>
      <w:tr w:rsidR="00835B67" w:rsidRPr="00471475" w14:paraId="7FFF7A79" w14:textId="77777777" w:rsidTr="00FF6B99">
        <w:tc>
          <w:tcPr>
            <w:tcW w:w="540" w:type="dxa"/>
          </w:tcPr>
          <w:p w14:paraId="4BE9F9DC" w14:textId="07A35422" w:rsidR="00835B67" w:rsidRPr="00471475" w:rsidRDefault="00FF6B99" w:rsidP="00FF6B99">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4</w:t>
            </w:r>
          </w:p>
        </w:tc>
        <w:tc>
          <w:tcPr>
            <w:tcW w:w="2340" w:type="dxa"/>
          </w:tcPr>
          <w:p w14:paraId="6A235BAA" w14:textId="77777777"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Bagaimana rencana pekaksanaan pembelajaran dalam mata Pelajaran Pendidikan agama islam yang dibuat sesuai dengan prinsip SRA di SMP 16 Semarang?</w:t>
            </w:r>
          </w:p>
        </w:tc>
        <w:tc>
          <w:tcPr>
            <w:tcW w:w="3600" w:type="dxa"/>
          </w:tcPr>
          <w:p w14:paraId="6980746D" w14:textId="0A2A7DFD"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Untuk RPP atau Modul ajar sudah ada acuan dari MGMP , </w:t>
            </w:r>
            <w:r w:rsidR="00995533" w:rsidRPr="00471475">
              <w:rPr>
                <w:rFonts w:ascii="Times New Roman" w:eastAsia="Calibri" w:hAnsi="Times New Roman" w:cs="Times New Roman"/>
                <w:sz w:val="22"/>
                <w:szCs w:val="22"/>
              </w:rPr>
              <w:t>C</w:t>
            </w:r>
            <w:r w:rsidRPr="00471475">
              <w:rPr>
                <w:rFonts w:ascii="Times New Roman" w:eastAsia="Calibri" w:hAnsi="Times New Roman" w:cs="Times New Roman"/>
                <w:sz w:val="22"/>
                <w:szCs w:val="22"/>
              </w:rPr>
              <w:t>uman kita tetap melakukan penyesuaian dengan anak didik yang kita hadapi.</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Tapi biasanya dari MGMP sendiri sudah mengarah ke sekolah ramah anak.</w:t>
            </w:r>
            <w:r w:rsidR="00E57FFD" w:rsidRPr="00471475">
              <w:rPr>
                <w:rFonts w:ascii="Times New Roman" w:eastAsia="Calibri" w:hAnsi="Times New Roman" w:cs="Times New Roman"/>
                <w:sz w:val="22"/>
                <w:szCs w:val="22"/>
              </w:rPr>
              <w:t xml:space="preserve"> J</w:t>
            </w:r>
            <w:r w:rsidRPr="00471475">
              <w:rPr>
                <w:rFonts w:ascii="Times New Roman" w:eastAsia="Calibri" w:hAnsi="Times New Roman" w:cs="Times New Roman"/>
                <w:sz w:val="22"/>
                <w:szCs w:val="22"/>
              </w:rPr>
              <w:t>adi untuk RPP nya berbekal dari pedoman modul ajar  MGMP sudah cukup,</w:t>
            </w:r>
            <w:r w:rsidR="00E57FFD" w:rsidRPr="00471475">
              <w:rPr>
                <w:rFonts w:ascii="Times New Roman" w:eastAsia="Calibri" w:hAnsi="Times New Roman" w:cs="Times New Roman"/>
                <w:sz w:val="22"/>
                <w:szCs w:val="22"/>
              </w:rPr>
              <w:t xml:space="preserve"> ta</w:t>
            </w:r>
            <w:r w:rsidRPr="00471475">
              <w:rPr>
                <w:rFonts w:ascii="Times New Roman" w:eastAsia="Calibri" w:hAnsi="Times New Roman" w:cs="Times New Roman"/>
                <w:sz w:val="22"/>
                <w:szCs w:val="22"/>
              </w:rPr>
              <w:t>p</w:t>
            </w:r>
            <w:r w:rsidR="00E57FFD" w:rsidRPr="00471475">
              <w:rPr>
                <w:rFonts w:ascii="Times New Roman" w:eastAsia="Calibri" w:hAnsi="Times New Roman" w:cs="Times New Roman"/>
                <w:sz w:val="22"/>
                <w:szCs w:val="22"/>
              </w:rPr>
              <w:t>i</w:t>
            </w:r>
            <w:r w:rsidRPr="00471475">
              <w:rPr>
                <w:rFonts w:ascii="Times New Roman" w:eastAsia="Calibri" w:hAnsi="Times New Roman" w:cs="Times New Roman"/>
                <w:sz w:val="22"/>
                <w:szCs w:val="22"/>
              </w:rPr>
              <w:t xml:space="preserve"> mungkin perlu mengedit sesuai dengan kebutuhan siswa di sekolah masing -masing .</w:t>
            </w:r>
          </w:p>
        </w:tc>
      </w:tr>
      <w:tr w:rsidR="00835B67" w:rsidRPr="00471475" w14:paraId="6BF63645" w14:textId="77777777" w:rsidTr="00FF6B99">
        <w:tc>
          <w:tcPr>
            <w:tcW w:w="540" w:type="dxa"/>
          </w:tcPr>
          <w:p w14:paraId="070A5DFC" w14:textId="77777777" w:rsidR="00835B67" w:rsidRPr="00471475" w:rsidRDefault="00835B67" w:rsidP="00FF6B99">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5</w:t>
            </w:r>
          </w:p>
        </w:tc>
        <w:tc>
          <w:tcPr>
            <w:tcW w:w="2340" w:type="dxa"/>
          </w:tcPr>
          <w:p w14:paraId="33C440EC" w14:textId="77777777"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Strategi pembelajaran apa yang sering digunakan dalam pembelajaran PAI yang sesuai dengan prinsip sekolah ramah anak?</w:t>
            </w:r>
          </w:p>
        </w:tc>
        <w:tc>
          <w:tcPr>
            <w:tcW w:w="3600" w:type="dxa"/>
          </w:tcPr>
          <w:p w14:paraId="0AFB764E" w14:textId="1B2FFB39"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Kooperatif sering kita pakai, setelah selesai menyampaikan materi, siswa dibagi ke dalam kelompok kecil kemudian mendiskusikan sebuah studi kasus.</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Kemudian mereka bergantian mempresentasikan hasil diskusi mereka dengan  metode tutor sebaya . saya kira strategi pembelajaran ini akan menciptakan pembelajaran yang aktif, dan bisa membangun rasa percaya diri pada anak.</w:t>
            </w:r>
          </w:p>
        </w:tc>
      </w:tr>
      <w:tr w:rsidR="00835B67" w:rsidRPr="00471475" w14:paraId="7E192AAE" w14:textId="77777777" w:rsidTr="00FF6B99">
        <w:tc>
          <w:tcPr>
            <w:tcW w:w="540" w:type="dxa"/>
          </w:tcPr>
          <w:p w14:paraId="5F8CEE26" w14:textId="77777777" w:rsidR="00835B67" w:rsidRPr="00471475" w:rsidRDefault="00835B67" w:rsidP="00FF6B99">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6</w:t>
            </w:r>
          </w:p>
        </w:tc>
        <w:tc>
          <w:tcPr>
            <w:tcW w:w="2340" w:type="dxa"/>
          </w:tcPr>
          <w:p w14:paraId="3C991606" w14:textId="77777777"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Apakah bapak pernah menggunakan strategi CTL, Kooperatif </w:t>
            </w:r>
            <w:r w:rsidRPr="00471475">
              <w:rPr>
                <w:rFonts w:ascii="Times New Roman" w:eastAsia="Calibri" w:hAnsi="Times New Roman" w:cs="Times New Roman"/>
                <w:sz w:val="22"/>
                <w:szCs w:val="22"/>
              </w:rPr>
              <w:lastRenderedPageBreak/>
              <w:t>learning , Problem based learning, atau PAIKEM dalam pembelajaran PAI untuk menciptakan lingkungan belajar yang ramah anak?</w:t>
            </w:r>
          </w:p>
        </w:tc>
        <w:tc>
          <w:tcPr>
            <w:tcW w:w="3600" w:type="dxa"/>
          </w:tcPr>
          <w:p w14:paraId="57EEC56F" w14:textId="77777777"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 xml:space="preserve">Seperti yang sudah saya katakan tadi, saya kira bisa saya simpulkan saya menggunakan kooperatif learning dan </w:t>
            </w:r>
            <w:r w:rsidRPr="00471475">
              <w:rPr>
                <w:rFonts w:ascii="Times New Roman" w:eastAsia="Calibri" w:hAnsi="Times New Roman" w:cs="Times New Roman"/>
                <w:sz w:val="22"/>
                <w:szCs w:val="22"/>
              </w:rPr>
              <w:lastRenderedPageBreak/>
              <w:t xml:space="preserve">PBL. Dengan memenfaatkan gadget. Namun tetap diawasi dengan baik. </w:t>
            </w:r>
          </w:p>
        </w:tc>
      </w:tr>
      <w:tr w:rsidR="00835B67" w:rsidRPr="00471475" w14:paraId="04DF6B60" w14:textId="77777777" w:rsidTr="00FF6B99">
        <w:tc>
          <w:tcPr>
            <w:tcW w:w="540" w:type="dxa"/>
          </w:tcPr>
          <w:p w14:paraId="268762FA" w14:textId="77777777" w:rsidR="00835B67" w:rsidRPr="00471475" w:rsidRDefault="00835B67" w:rsidP="00FF6B99">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7</w:t>
            </w:r>
          </w:p>
        </w:tc>
        <w:tc>
          <w:tcPr>
            <w:tcW w:w="2340" w:type="dxa"/>
          </w:tcPr>
          <w:p w14:paraId="32ECDDC6" w14:textId="77777777"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Pada kelas berapa dan materi apa  yang sesuai dengan nilai nilai dari sekolah ramah anak?</w:t>
            </w:r>
          </w:p>
        </w:tc>
        <w:tc>
          <w:tcPr>
            <w:tcW w:w="3600" w:type="dxa"/>
          </w:tcPr>
          <w:p w14:paraId="4404BD4F" w14:textId="77777777"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Saya mengajar di Kelas 8, mungkin untuk materi yang sesuai dengan nilai nilai SRA yaitu salah satunya materi tentang menjadi generasi toleransi. Melalui materi itu anak diajak untuk menghormati perbedaan.</w:t>
            </w:r>
          </w:p>
        </w:tc>
      </w:tr>
      <w:tr w:rsidR="00835B67" w:rsidRPr="00471475" w14:paraId="077B2830" w14:textId="77777777" w:rsidTr="00FF6B99">
        <w:tc>
          <w:tcPr>
            <w:tcW w:w="540" w:type="dxa"/>
          </w:tcPr>
          <w:p w14:paraId="0A26F607" w14:textId="77777777" w:rsidR="00835B67" w:rsidRPr="00471475" w:rsidRDefault="00835B67" w:rsidP="00FF6B99">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8 </w:t>
            </w:r>
          </w:p>
        </w:tc>
        <w:tc>
          <w:tcPr>
            <w:tcW w:w="2340" w:type="dxa"/>
          </w:tcPr>
          <w:p w14:paraId="13B92E35" w14:textId="77777777"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Apa media dan sumber belajar yang digunakan? </w:t>
            </w:r>
          </w:p>
        </w:tc>
        <w:tc>
          <w:tcPr>
            <w:tcW w:w="3600" w:type="dxa"/>
          </w:tcPr>
          <w:p w14:paraId="422E5B8E" w14:textId="77777777"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Hp, youtube, dan buku . </w:t>
            </w:r>
          </w:p>
        </w:tc>
      </w:tr>
      <w:tr w:rsidR="00835B67" w:rsidRPr="00471475" w14:paraId="6F662818" w14:textId="77777777" w:rsidTr="00FF6B99">
        <w:tc>
          <w:tcPr>
            <w:tcW w:w="540" w:type="dxa"/>
          </w:tcPr>
          <w:p w14:paraId="1AC1657F" w14:textId="77777777" w:rsidR="00835B67" w:rsidRPr="00471475" w:rsidRDefault="00835B67" w:rsidP="00FF6B99">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9</w:t>
            </w:r>
          </w:p>
        </w:tc>
        <w:tc>
          <w:tcPr>
            <w:tcW w:w="2340" w:type="dxa"/>
          </w:tcPr>
          <w:p w14:paraId="085F8B7D" w14:textId="77777777"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Bagaimana respon siswa terhadap pembelajaranya? </w:t>
            </w:r>
          </w:p>
        </w:tc>
        <w:tc>
          <w:tcPr>
            <w:tcW w:w="3600" w:type="dxa"/>
          </w:tcPr>
          <w:p w14:paraId="5476DF6C" w14:textId="1AC588E9"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Saya kira tanggapan nya baik,</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karena setiap selesai pembelajaran pasti saya lakukan refleksi kepada anak. Dan mereka menyatakan merasa senang serta lebih mudah memahami materi.</w:t>
            </w:r>
          </w:p>
        </w:tc>
      </w:tr>
      <w:tr w:rsidR="00835B67" w:rsidRPr="00471475" w14:paraId="245A7337" w14:textId="77777777" w:rsidTr="00FF6B99">
        <w:tc>
          <w:tcPr>
            <w:tcW w:w="540" w:type="dxa"/>
          </w:tcPr>
          <w:p w14:paraId="3D1D1635" w14:textId="77777777" w:rsidR="00835B67" w:rsidRPr="00471475" w:rsidRDefault="00835B67" w:rsidP="00FF6B99">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10</w:t>
            </w:r>
          </w:p>
        </w:tc>
        <w:tc>
          <w:tcPr>
            <w:tcW w:w="2340" w:type="dxa"/>
          </w:tcPr>
          <w:p w14:paraId="1FE9C1E7" w14:textId="77777777"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Dari strategi staregi yang digunakan,manakah strategi yang paling efektif dan sesuai </w:t>
            </w:r>
            <w:r w:rsidRPr="00471475">
              <w:rPr>
                <w:rFonts w:ascii="Times New Roman" w:eastAsia="Calibri" w:hAnsi="Times New Roman" w:cs="Times New Roman"/>
                <w:sz w:val="22"/>
                <w:szCs w:val="22"/>
              </w:rPr>
              <w:lastRenderedPageBreak/>
              <w:t>dengan prinsip ramah anak?</w:t>
            </w:r>
          </w:p>
        </w:tc>
        <w:tc>
          <w:tcPr>
            <w:tcW w:w="3600" w:type="dxa"/>
          </w:tcPr>
          <w:p w14:paraId="65C07BCE" w14:textId="77777777"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Strategi pembelajaran kooperatif .</w:t>
            </w:r>
          </w:p>
        </w:tc>
      </w:tr>
      <w:tr w:rsidR="00835B67" w:rsidRPr="00471475" w14:paraId="2EBB1CC3" w14:textId="77777777" w:rsidTr="00FF6B99">
        <w:tc>
          <w:tcPr>
            <w:tcW w:w="540" w:type="dxa"/>
          </w:tcPr>
          <w:p w14:paraId="3D02D59B" w14:textId="77777777" w:rsidR="00835B67" w:rsidRPr="00471475" w:rsidRDefault="00835B67" w:rsidP="00FF6B99">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11</w:t>
            </w:r>
          </w:p>
        </w:tc>
        <w:tc>
          <w:tcPr>
            <w:tcW w:w="2340" w:type="dxa"/>
          </w:tcPr>
          <w:p w14:paraId="30C95FDF" w14:textId="77777777"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Apa tantangan dalam menerapkan strategi pembelajaran pai tersebut?</w:t>
            </w:r>
          </w:p>
        </w:tc>
        <w:tc>
          <w:tcPr>
            <w:tcW w:w="3600" w:type="dxa"/>
          </w:tcPr>
          <w:p w14:paraId="386FA935" w14:textId="77777777"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Mungkin jikalau ada tantangan pasti sudah di musyawarahkan dengan MGMP.Selain itu, di SMP 16 juga ada komunitas belajar, jadi komunitas belajar bisa menjadi momen yang digunakan guru untuk melakukan  evaluasi sekaligus refleksi. </w:t>
            </w:r>
          </w:p>
        </w:tc>
      </w:tr>
      <w:tr w:rsidR="00835B67" w:rsidRPr="00471475" w14:paraId="38672D3E" w14:textId="77777777" w:rsidTr="00FF6B99">
        <w:tc>
          <w:tcPr>
            <w:tcW w:w="540" w:type="dxa"/>
          </w:tcPr>
          <w:p w14:paraId="5B4B3BC1" w14:textId="77777777" w:rsidR="00835B67" w:rsidRPr="00471475" w:rsidRDefault="00835B67" w:rsidP="00FF6B99">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12</w:t>
            </w:r>
          </w:p>
        </w:tc>
        <w:tc>
          <w:tcPr>
            <w:tcW w:w="2340" w:type="dxa"/>
          </w:tcPr>
          <w:p w14:paraId="70404FED" w14:textId="77777777"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 Apakah ada Program khusus berbasis pai atau bentuk praktik lain untuk memperkuat adanya SRA?</w:t>
            </w:r>
          </w:p>
        </w:tc>
        <w:tc>
          <w:tcPr>
            <w:tcW w:w="3600" w:type="dxa"/>
          </w:tcPr>
          <w:p w14:paraId="6E4717C1" w14:textId="77777777" w:rsidR="00835B67" w:rsidRPr="00471475" w:rsidRDefault="00835B67" w:rsidP="00FF6B9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Saya kira lewat Pembiasaan asmaul husna, doa pagi , pembiasaan solat dzuhur dan jumat religi</w:t>
            </w:r>
          </w:p>
        </w:tc>
      </w:tr>
    </w:tbl>
    <w:p w14:paraId="26943163" w14:textId="77777777" w:rsidR="004759E7" w:rsidRDefault="004759E7" w:rsidP="00A73181">
      <w:pPr>
        <w:pStyle w:val="ListParagraph"/>
        <w:spacing w:after="160" w:line="278" w:lineRule="auto"/>
        <w:ind w:firstLine="0"/>
        <w:jc w:val="left"/>
        <w:rPr>
          <w:rFonts w:ascii="Times New Roman" w:eastAsia="Calibri" w:hAnsi="Times New Roman" w:cs="Times New Roman"/>
          <w:kern w:val="2"/>
          <w14:ligatures w14:val="standardContextual"/>
        </w:rPr>
      </w:pPr>
    </w:p>
    <w:p w14:paraId="1E376B93" w14:textId="77777777" w:rsidR="004759E7" w:rsidRDefault="004759E7" w:rsidP="00A73181">
      <w:pPr>
        <w:pStyle w:val="ListParagraph"/>
        <w:spacing w:after="160" w:line="278" w:lineRule="auto"/>
        <w:ind w:firstLine="0"/>
        <w:jc w:val="left"/>
        <w:rPr>
          <w:rFonts w:ascii="Times New Roman" w:eastAsia="Calibri" w:hAnsi="Times New Roman" w:cs="Times New Roman"/>
          <w:kern w:val="2"/>
          <w14:ligatures w14:val="standardContextual"/>
        </w:rPr>
      </w:pPr>
    </w:p>
    <w:p w14:paraId="712A157C" w14:textId="4EC83ADF" w:rsidR="00A73181" w:rsidRPr="00471475" w:rsidRDefault="00FF6B99" w:rsidP="0020332C">
      <w:pPr>
        <w:pStyle w:val="ListParagraph"/>
        <w:numPr>
          <w:ilvl w:val="0"/>
          <w:numId w:val="60"/>
        </w:numPr>
        <w:spacing w:after="160" w:line="278" w:lineRule="auto"/>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Informan 5 </w:t>
      </w:r>
    </w:p>
    <w:p w14:paraId="2CB5816D" w14:textId="77777777" w:rsidR="00A64EEA" w:rsidRPr="00471475" w:rsidRDefault="00FF6B99" w:rsidP="00A64EEA">
      <w:pPr>
        <w:pStyle w:val="ListParagraph"/>
        <w:spacing w:after="160" w:line="278" w:lineRule="auto"/>
        <w:ind w:firstLine="0"/>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Nama</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Fitria istanti, S.Pd</w:t>
      </w:r>
    </w:p>
    <w:p w14:paraId="0BEF9CF4" w14:textId="77777777" w:rsidR="00A64EEA" w:rsidRPr="00471475" w:rsidRDefault="00FF6B99" w:rsidP="00A64EEA">
      <w:pPr>
        <w:pStyle w:val="ListParagraph"/>
        <w:spacing w:after="160" w:line="278" w:lineRule="auto"/>
        <w:ind w:firstLine="0"/>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Jabatan</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coordinator tim SRA</w:t>
      </w:r>
    </w:p>
    <w:p w14:paraId="38FB2554" w14:textId="77777777" w:rsidR="00A64EEA" w:rsidRPr="00471475" w:rsidRDefault="00FF6B99" w:rsidP="00A64EEA">
      <w:pPr>
        <w:pStyle w:val="ListParagraph"/>
        <w:spacing w:after="160" w:line="278" w:lineRule="auto"/>
        <w:ind w:firstLine="0"/>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Waktu</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27 februari 2025</w:t>
      </w:r>
    </w:p>
    <w:p w14:paraId="37801CF7" w14:textId="6FF8DB1F" w:rsidR="00AD4763" w:rsidRPr="00471475" w:rsidRDefault="00FF6B99" w:rsidP="00A64EEA">
      <w:pPr>
        <w:pStyle w:val="ListParagraph"/>
        <w:spacing w:after="160" w:line="278" w:lineRule="auto"/>
        <w:ind w:firstLine="0"/>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Tem</w:t>
      </w:r>
      <w:r w:rsidR="00A64EEA" w:rsidRPr="00471475">
        <w:rPr>
          <w:rFonts w:ascii="Times New Roman" w:eastAsia="Calibri" w:hAnsi="Times New Roman" w:cs="Times New Roman"/>
          <w:kern w:val="2"/>
          <w14:ligatures w14:val="standardContextual"/>
        </w:rPr>
        <w:t>pat</w:t>
      </w:r>
      <w:r w:rsidR="00A64EEA" w:rsidRPr="00471475">
        <w:rPr>
          <w:rFonts w:ascii="Times New Roman" w:eastAsia="Calibri" w:hAnsi="Times New Roman" w:cs="Times New Roman"/>
          <w:kern w:val="2"/>
          <w14:ligatures w14:val="standardContextual"/>
        </w:rPr>
        <w:tab/>
      </w:r>
      <w:r w:rsidR="00A64EEA"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 depan ruang BK</w:t>
      </w:r>
    </w:p>
    <w:p w14:paraId="1036B87D" w14:textId="77777777" w:rsidR="00A73181" w:rsidRPr="00471475" w:rsidRDefault="00354CCE" w:rsidP="00AD4763">
      <w:pPr>
        <w:spacing w:after="160" w:line="278" w:lineRule="auto"/>
        <w:ind w:left="0" w:firstLine="0"/>
        <w:contextualSpacing/>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 </w:t>
      </w:r>
    </w:p>
    <w:tbl>
      <w:tblPr>
        <w:tblStyle w:val="TableGrid6"/>
        <w:tblW w:w="6300" w:type="dxa"/>
        <w:tblInd w:w="355" w:type="dxa"/>
        <w:tblLook w:val="04A0" w:firstRow="1" w:lastRow="0" w:firstColumn="1" w:lastColumn="0" w:noHBand="0" w:noVBand="1"/>
      </w:tblPr>
      <w:tblGrid>
        <w:gridCol w:w="540"/>
        <w:gridCol w:w="2340"/>
        <w:gridCol w:w="3420"/>
      </w:tblGrid>
      <w:tr w:rsidR="00A73181" w:rsidRPr="00471475" w14:paraId="69BD8976" w14:textId="77777777" w:rsidTr="00A73181">
        <w:tc>
          <w:tcPr>
            <w:tcW w:w="540" w:type="dxa"/>
          </w:tcPr>
          <w:p w14:paraId="1E50423E" w14:textId="77777777" w:rsidR="00A73181" w:rsidRPr="00471475" w:rsidRDefault="00A73181" w:rsidP="00A73181">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No </w:t>
            </w:r>
          </w:p>
        </w:tc>
        <w:tc>
          <w:tcPr>
            <w:tcW w:w="2340" w:type="dxa"/>
          </w:tcPr>
          <w:p w14:paraId="080A0C29" w14:textId="6DE6BAC3" w:rsidR="00A73181" w:rsidRPr="00471475" w:rsidRDefault="00A73181" w:rsidP="00A73181">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Pertanyaan </w:t>
            </w:r>
          </w:p>
        </w:tc>
        <w:tc>
          <w:tcPr>
            <w:tcW w:w="3420" w:type="dxa"/>
          </w:tcPr>
          <w:p w14:paraId="048126E3" w14:textId="77777777" w:rsidR="00A73181" w:rsidRPr="00471475" w:rsidRDefault="00A73181" w:rsidP="00A73181">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Jawaban </w:t>
            </w:r>
          </w:p>
        </w:tc>
      </w:tr>
      <w:tr w:rsidR="00A73181" w:rsidRPr="00471475" w14:paraId="75C239B8" w14:textId="77777777" w:rsidTr="00A73181">
        <w:tc>
          <w:tcPr>
            <w:tcW w:w="540" w:type="dxa"/>
          </w:tcPr>
          <w:p w14:paraId="274F5A25" w14:textId="77777777" w:rsidR="00A73181" w:rsidRPr="00471475" w:rsidRDefault="00A73181" w:rsidP="00A73181">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1</w:t>
            </w:r>
          </w:p>
        </w:tc>
        <w:tc>
          <w:tcPr>
            <w:tcW w:w="2340" w:type="dxa"/>
          </w:tcPr>
          <w:p w14:paraId="2A4214F6" w14:textId="77777777" w:rsidR="00A73181" w:rsidRPr="00471475" w:rsidRDefault="00A73181" w:rsidP="00A73181">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Menurut anda, apa yang anda ketahui mengenai sekolah ramah anak?</w:t>
            </w:r>
          </w:p>
        </w:tc>
        <w:tc>
          <w:tcPr>
            <w:tcW w:w="3420" w:type="dxa"/>
          </w:tcPr>
          <w:p w14:paraId="442ADAD6" w14:textId="77777777" w:rsidR="00A73181" w:rsidRPr="00471475" w:rsidRDefault="00A73181" w:rsidP="00A73181">
            <w:pPr>
              <w:spacing w:line="360" w:lineRule="auto"/>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Sekolah Ramah Anak merupakan sebuah ekosistem di lingkungan sekolah yang secara menyeluruh </w:t>
            </w:r>
            <w:r w:rsidRPr="00471475">
              <w:rPr>
                <w:rFonts w:ascii="Times New Roman" w:eastAsia="Calibri" w:hAnsi="Times New Roman" w:cs="Times New Roman"/>
                <w:sz w:val="22"/>
                <w:szCs w:val="22"/>
              </w:rPr>
              <w:lastRenderedPageBreak/>
              <w:t>mendukung proses pembelajaran anak. Hal ini mencakup aspek sarana dan prasarana, proses pembelajaran, serta peran pendidik, yang seluruhnya harus mencerminkan sikap ramah terhadap anak.</w:t>
            </w:r>
          </w:p>
          <w:p w14:paraId="3B1A29CC" w14:textId="77777777" w:rsidR="00A73181" w:rsidRPr="00471475" w:rsidRDefault="00A73181" w:rsidP="00A73181">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Contoh sarana prasarana yang mendukung antara lain: penggunaan meja dengan sudut yang tidak tajam, ketersediaan toilet terpisah antara laki-laki dan perempuan, ruang UKS yang juga dipisahkan berdasarkan jenis kelamin, fasilitas cuci tangan yang memadai, serta penyediaan makanan sehat di kantin sekolah. Kehadiran fasilitas-fasilitas tersebut bertujuan untuk menciptakan lingkungan yang aman, sehat, dan nyaman, sehingga anak merasa betah berada di sekolah.</w:t>
            </w:r>
          </w:p>
        </w:tc>
      </w:tr>
      <w:tr w:rsidR="00A73181" w:rsidRPr="00471475" w14:paraId="4BA55DB2" w14:textId="77777777" w:rsidTr="00A73181">
        <w:tc>
          <w:tcPr>
            <w:tcW w:w="540" w:type="dxa"/>
          </w:tcPr>
          <w:p w14:paraId="372D340B" w14:textId="77777777" w:rsidR="00A73181" w:rsidRPr="00471475" w:rsidRDefault="00A73181" w:rsidP="00A73181">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2</w:t>
            </w:r>
          </w:p>
        </w:tc>
        <w:tc>
          <w:tcPr>
            <w:tcW w:w="2340" w:type="dxa"/>
          </w:tcPr>
          <w:p w14:paraId="5C32488F" w14:textId="77777777" w:rsidR="00A73181" w:rsidRPr="00471475" w:rsidRDefault="00A73181" w:rsidP="00A73181">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Pernahkah siswa atau guru melakukan pelanggaran terhadap peraturan prinsip-prinsip Sekolah Ramah </w:t>
            </w:r>
            <w:r w:rsidRPr="00471475">
              <w:rPr>
                <w:rFonts w:ascii="Times New Roman" w:eastAsia="Calibri" w:hAnsi="Times New Roman" w:cs="Times New Roman"/>
                <w:sz w:val="22"/>
                <w:szCs w:val="22"/>
              </w:rPr>
              <w:lastRenderedPageBreak/>
              <w:t>Anak (SRA)? Misalnya terjadi kekerasan antara siswa dengan siswa atau guru dengan siswa atau guru dengan guru?</w:t>
            </w:r>
          </w:p>
        </w:tc>
        <w:tc>
          <w:tcPr>
            <w:tcW w:w="3420" w:type="dxa"/>
          </w:tcPr>
          <w:p w14:paraId="1016897E" w14:textId="77777777" w:rsidR="00A73181" w:rsidRPr="00471475" w:rsidRDefault="00A73181" w:rsidP="00A73181">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 xml:space="preserve">Sejauh pengetahuan saya, tidak terdapat pelanggaran terhadap prinsip Sekolah Ramah Anak (SRA) yang dilakukan oleh para guru. Adapun pelanggaran yang biasanya </w:t>
            </w:r>
            <w:r w:rsidRPr="00471475">
              <w:rPr>
                <w:rFonts w:ascii="Times New Roman" w:eastAsia="Calibri" w:hAnsi="Times New Roman" w:cs="Times New Roman"/>
                <w:sz w:val="22"/>
                <w:szCs w:val="22"/>
              </w:rPr>
              <w:lastRenderedPageBreak/>
              <w:t>terjadi berasal dari peserta didik, dan umumnya berkaitan dengan pelanggaran tata tertib sekolah, seperti datang terlambat.</w:t>
            </w:r>
          </w:p>
        </w:tc>
      </w:tr>
      <w:tr w:rsidR="00A73181" w:rsidRPr="00471475" w14:paraId="02896FED" w14:textId="77777777" w:rsidTr="00A73181">
        <w:tc>
          <w:tcPr>
            <w:tcW w:w="540" w:type="dxa"/>
          </w:tcPr>
          <w:p w14:paraId="220854FA" w14:textId="77777777" w:rsidR="00A73181" w:rsidRPr="00471475" w:rsidRDefault="00A73181" w:rsidP="00A73181">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3</w:t>
            </w:r>
          </w:p>
        </w:tc>
        <w:tc>
          <w:tcPr>
            <w:tcW w:w="2340" w:type="dxa"/>
          </w:tcPr>
          <w:p w14:paraId="34B0B018" w14:textId="77777777" w:rsidR="00A73181" w:rsidRPr="00471475" w:rsidRDefault="00A73181" w:rsidP="00A73181">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Bagaimana tindak lanjut atau sanksi terhadap siswa atau guru yang melakukan pelanggaran terhadap terlaksananya Sekolah Ramah Anak (SRA)? Apakah dengan menggunakan hukuman fisik ?</w:t>
            </w:r>
          </w:p>
        </w:tc>
        <w:tc>
          <w:tcPr>
            <w:tcW w:w="3420" w:type="dxa"/>
          </w:tcPr>
          <w:p w14:paraId="7960682D" w14:textId="77777777" w:rsidR="00A73181" w:rsidRPr="00471475" w:rsidRDefault="00A73181" w:rsidP="00A73181">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Saya tegaskan untuk di smp 16 semarang tidak berlaku lagi hukuman fisik, untuk Tindak lanjut dalam penanganan pelanggaran dilakukan melalui pengisian tautan barcode (scan barcode) dari sekolah yang berisi refleksi diri, di mana siswa diminta menuliskan alasan melakukan pelanggaranya. Lalu, siswa diminta untuk menuliskan konsekuensi secara mandiri serta membuat kesepakatan perubahan perilaku. Seluruh proses ini dipantau oleh wali kelas dan juga melibatkan peran orang tua.</w:t>
            </w:r>
          </w:p>
        </w:tc>
      </w:tr>
      <w:tr w:rsidR="00A73181" w:rsidRPr="00471475" w14:paraId="4108617D" w14:textId="77777777" w:rsidTr="00A73181">
        <w:tc>
          <w:tcPr>
            <w:tcW w:w="540" w:type="dxa"/>
          </w:tcPr>
          <w:p w14:paraId="6D978806" w14:textId="4797CD5D" w:rsidR="00A73181" w:rsidRPr="00471475" w:rsidRDefault="00A73181" w:rsidP="0020332C">
            <w:pPr>
              <w:numPr>
                <w:ilvl w:val="0"/>
                <w:numId w:val="59"/>
              </w:numPr>
              <w:spacing w:line="360" w:lineRule="auto"/>
              <w:ind w:left="0" w:firstLine="0"/>
              <w:contextualSpacing/>
              <w:rPr>
                <w:rFonts w:ascii="Times New Roman" w:eastAsia="Calibri" w:hAnsi="Times New Roman" w:cs="Times New Roman"/>
                <w:sz w:val="22"/>
                <w:szCs w:val="22"/>
              </w:rPr>
            </w:pPr>
          </w:p>
        </w:tc>
        <w:tc>
          <w:tcPr>
            <w:tcW w:w="2340" w:type="dxa"/>
          </w:tcPr>
          <w:p w14:paraId="694A3F79" w14:textId="77777777" w:rsidR="00A73181" w:rsidRPr="00471475" w:rsidRDefault="00A73181" w:rsidP="00A73181">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Adakah kegiatan yang mendukung terlaksananya Sekolah Ramah Anak (SRA) termasuk kegiatan </w:t>
            </w:r>
            <w:r w:rsidRPr="00471475">
              <w:rPr>
                <w:rFonts w:ascii="Times New Roman" w:eastAsia="Calibri" w:hAnsi="Times New Roman" w:cs="Times New Roman"/>
                <w:sz w:val="22"/>
                <w:szCs w:val="22"/>
              </w:rPr>
              <w:lastRenderedPageBreak/>
              <w:t>ekstrakulikuler maupun kokulikuler?</w:t>
            </w:r>
          </w:p>
        </w:tc>
        <w:tc>
          <w:tcPr>
            <w:tcW w:w="3420" w:type="dxa"/>
          </w:tcPr>
          <w:p w14:paraId="6071E816" w14:textId="176CEC64" w:rsidR="00A73181" w:rsidRPr="00471475" w:rsidRDefault="00A73181" w:rsidP="00A73181">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Ada, yakni pelaksanaan dispo ( disiplin positif).</w:t>
            </w:r>
            <w:r w:rsidR="00E57FFD" w:rsidRPr="00471475">
              <w:rPr>
                <w:rFonts w:ascii="Times New Roman" w:eastAsia="Calibri" w:hAnsi="Times New Roman" w:cs="Times New Roman"/>
                <w:sz w:val="22"/>
                <w:szCs w:val="22"/>
              </w:rPr>
              <w:t xml:space="preserve"> B</w:t>
            </w:r>
            <w:r w:rsidRPr="00471475">
              <w:rPr>
                <w:rFonts w:ascii="Times New Roman" w:eastAsia="Calibri" w:hAnsi="Times New Roman" w:cs="Times New Roman"/>
                <w:sz w:val="22"/>
                <w:szCs w:val="22"/>
              </w:rPr>
              <w:t xml:space="preserve">eberapa diantara nya seperti pengisian scan bardcode, pembiasaan baik seperti berdoa Bersama atau berdoa pagi, jumat </w:t>
            </w:r>
            <w:r w:rsidRPr="00471475">
              <w:rPr>
                <w:rFonts w:ascii="Times New Roman" w:eastAsia="Calibri" w:hAnsi="Times New Roman" w:cs="Times New Roman"/>
                <w:sz w:val="22"/>
                <w:szCs w:val="22"/>
              </w:rPr>
              <w:lastRenderedPageBreak/>
              <w:t>religi,jumat bersih , jumat sehar,</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ekstrakulikuler dan kokuler yang sejalan dengan SRA.</w:t>
            </w:r>
          </w:p>
          <w:p w14:paraId="0CE179C0" w14:textId="63C5588D" w:rsidR="00A73181" w:rsidRPr="00471475" w:rsidRDefault="00A73181" w:rsidP="00A73181">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Selain itu, terdapat program lain yakni : lingkar suara, yang merupakan bagian dari pik konseling berupa konseling teman sebaya, Dimana peserta didik dapat saling berdiskusi dan saling berbagi. Kemudian ada aplikasi Siabbly (sistem anti bullying), jadi anak anak bisa melakukan scan barcode yang ada di setiap sudut sekolah,</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jika ada anak yang mengalami pembullyian dan ia tidak berani untuk melaporkan kasus yang dialaminya kepda sisapapun termasuk guru BK,</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maka anak tersebut bisa mengakses aplikasi siabbly dan bercerita di dalamnya.</w:t>
            </w:r>
            <w:r w:rsidR="00E57FFD" w:rsidRPr="00471475">
              <w:rPr>
                <w:rFonts w:ascii="Times New Roman" w:eastAsia="Calibri" w:hAnsi="Times New Roman" w:cs="Times New Roman"/>
                <w:sz w:val="22"/>
                <w:szCs w:val="22"/>
              </w:rPr>
              <w:t xml:space="preserve"> A</w:t>
            </w:r>
            <w:r w:rsidRPr="00471475">
              <w:rPr>
                <w:rFonts w:ascii="Times New Roman" w:eastAsia="Calibri" w:hAnsi="Times New Roman" w:cs="Times New Roman"/>
                <w:sz w:val="22"/>
                <w:szCs w:val="22"/>
              </w:rPr>
              <w:t xml:space="preserve">plikasi ini dibawah pengawasan dan dikelola oleh guru BK. </w:t>
            </w:r>
          </w:p>
        </w:tc>
      </w:tr>
      <w:tr w:rsidR="00A73181" w:rsidRPr="00471475" w14:paraId="0A037D32" w14:textId="77777777" w:rsidTr="00A73181">
        <w:tc>
          <w:tcPr>
            <w:tcW w:w="540" w:type="dxa"/>
          </w:tcPr>
          <w:p w14:paraId="7990CEB9" w14:textId="25AE52D0" w:rsidR="00A73181" w:rsidRPr="00471475" w:rsidRDefault="00A73181" w:rsidP="0020332C">
            <w:pPr>
              <w:numPr>
                <w:ilvl w:val="0"/>
                <w:numId w:val="59"/>
              </w:numPr>
              <w:spacing w:line="360" w:lineRule="auto"/>
              <w:ind w:left="0" w:firstLine="0"/>
              <w:contextualSpacing/>
              <w:rPr>
                <w:rFonts w:ascii="Times New Roman" w:eastAsia="Calibri" w:hAnsi="Times New Roman" w:cs="Times New Roman"/>
                <w:sz w:val="22"/>
                <w:szCs w:val="22"/>
              </w:rPr>
            </w:pPr>
          </w:p>
        </w:tc>
        <w:tc>
          <w:tcPr>
            <w:tcW w:w="2340" w:type="dxa"/>
          </w:tcPr>
          <w:p w14:paraId="43579900" w14:textId="77777777" w:rsidR="00A73181" w:rsidRPr="00471475" w:rsidRDefault="00A73181" w:rsidP="00A73181">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Apakah ada program atau inovasi terbaru yang sedang atau akan </w:t>
            </w:r>
            <w:r w:rsidRPr="00471475">
              <w:rPr>
                <w:rFonts w:ascii="Times New Roman" w:eastAsia="Calibri" w:hAnsi="Times New Roman" w:cs="Times New Roman"/>
                <w:sz w:val="22"/>
                <w:szCs w:val="22"/>
              </w:rPr>
              <w:lastRenderedPageBreak/>
              <w:t>diterapkan untuk semakin memperkuat konsep Sekolah Ramah Anak?</w:t>
            </w:r>
          </w:p>
        </w:tc>
        <w:tc>
          <w:tcPr>
            <w:tcW w:w="3420" w:type="dxa"/>
          </w:tcPr>
          <w:p w14:paraId="12957057" w14:textId="69A29E7D" w:rsidR="00A73181" w:rsidRPr="00471475" w:rsidRDefault="00A73181" w:rsidP="00A73181">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 xml:space="preserve">Untuk inovasi terbaru mungkin kami sedang melakukan penyempurnaan dan pembaruan saja dalam program </w:t>
            </w:r>
            <w:r w:rsidRPr="00471475">
              <w:rPr>
                <w:rFonts w:ascii="Times New Roman" w:eastAsia="Calibri" w:hAnsi="Times New Roman" w:cs="Times New Roman"/>
                <w:sz w:val="22"/>
                <w:szCs w:val="22"/>
              </w:rPr>
              <w:lastRenderedPageBreak/>
              <w:t>Lingkar suara,</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siabbly, kemudian juga  dalam penrimaan anak inkulisi termasuk dalam penyempurnaan modul ajar atau RPP yang terakomodasi sesuai dengan kemampuan anak inklusi.</w:t>
            </w:r>
          </w:p>
        </w:tc>
      </w:tr>
      <w:tr w:rsidR="00A73181" w:rsidRPr="00471475" w14:paraId="6438B02D" w14:textId="77777777" w:rsidTr="00A73181">
        <w:tc>
          <w:tcPr>
            <w:tcW w:w="540" w:type="dxa"/>
          </w:tcPr>
          <w:p w14:paraId="42E6947F" w14:textId="2BABA9DD" w:rsidR="00A73181" w:rsidRPr="00471475" w:rsidRDefault="00A73181" w:rsidP="0020332C">
            <w:pPr>
              <w:numPr>
                <w:ilvl w:val="0"/>
                <w:numId w:val="59"/>
              </w:numPr>
              <w:spacing w:line="360" w:lineRule="auto"/>
              <w:ind w:left="0" w:firstLine="0"/>
              <w:contextualSpacing/>
              <w:rPr>
                <w:rFonts w:ascii="Times New Roman" w:eastAsia="Calibri" w:hAnsi="Times New Roman" w:cs="Times New Roman"/>
                <w:sz w:val="22"/>
                <w:szCs w:val="22"/>
              </w:rPr>
            </w:pPr>
          </w:p>
        </w:tc>
        <w:tc>
          <w:tcPr>
            <w:tcW w:w="2340" w:type="dxa"/>
          </w:tcPr>
          <w:p w14:paraId="22DBA1DB" w14:textId="68E53485" w:rsidR="00A73181" w:rsidRPr="00471475" w:rsidRDefault="00A73181" w:rsidP="00A73181">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Apakah program Sekolah Ramah Anak (SRA) di SMP Negeri 16 Semarang sudah bisa dikatakan berhasil? Apa alasanya?</w:t>
            </w:r>
          </w:p>
        </w:tc>
        <w:tc>
          <w:tcPr>
            <w:tcW w:w="3420" w:type="dxa"/>
          </w:tcPr>
          <w:p w14:paraId="5EDD209B" w14:textId="77777777" w:rsidR="00A73181" w:rsidRPr="00471475" w:rsidRDefault="00A73181" w:rsidP="00A73181">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Saya kira sudah cukup berhasil namun perlu adanya evaluasi dan refleksi. </w:t>
            </w:r>
          </w:p>
        </w:tc>
      </w:tr>
      <w:tr w:rsidR="00A73181" w:rsidRPr="00471475" w14:paraId="0B8E152B" w14:textId="77777777" w:rsidTr="00A73181">
        <w:tc>
          <w:tcPr>
            <w:tcW w:w="540" w:type="dxa"/>
          </w:tcPr>
          <w:p w14:paraId="6DCB8E54" w14:textId="3C1CCB07" w:rsidR="00A73181" w:rsidRPr="00471475" w:rsidRDefault="00A73181" w:rsidP="0020332C">
            <w:pPr>
              <w:numPr>
                <w:ilvl w:val="0"/>
                <w:numId w:val="59"/>
              </w:numPr>
              <w:spacing w:line="360" w:lineRule="auto"/>
              <w:ind w:left="0" w:firstLine="0"/>
              <w:contextualSpacing/>
              <w:rPr>
                <w:rFonts w:ascii="Times New Roman" w:eastAsia="Calibri" w:hAnsi="Times New Roman" w:cs="Times New Roman"/>
                <w:sz w:val="22"/>
                <w:szCs w:val="22"/>
              </w:rPr>
            </w:pPr>
          </w:p>
        </w:tc>
        <w:tc>
          <w:tcPr>
            <w:tcW w:w="2340" w:type="dxa"/>
          </w:tcPr>
          <w:p w14:paraId="35202081" w14:textId="77777777" w:rsidR="00A73181" w:rsidRPr="00471475" w:rsidRDefault="00A73181" w:rsidP="00A73181">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Apa saja hal yang menjadi tantangan dalam menegakkan program Sekolah Ramah Anak di SMP Negeri 16 Semarang?  Bagaimana cara mengatasinya?</w:t>
            </w:r>
          </w:p>
        </w:tc>
        <w:tc>
          <w:tcPr>
            <w:tcW w:w="3420" w:type="dxa"/>
          </w:tcPr>
          <w:p w14:paraId="2C8BD599" w14:textId="38427C2D" w:rsidR="00A73181" w:rsidRPr="00471475" w:rsidRDefault="00A73181" w:rsidP="00A73181">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Tantanganya adl kita harus konsisten dengan program yang telah dibuat.</w:t>
            </w:r>
            <w:r w:rsidR="00E57FFD" w:rsidRPr="00471475">
              <w:rPr>
                <w:rFonts w:ascii="Times New Roman" w:eastAsia="Calibri" w:hAnsi="Times New Roman" w:cs="Times New Roman"/>
                <w:sz w:val="22"/>
                <w:szCs w:val="22"/>
              </w:rPr>
              <w:t xml:space="preserve"> K</w:t>
            </w:r>
            <w:r w:rsidRPr="00471475">
              <w:rPr>
                <w:rFonts w:ascii="Times New Roman" w:eastAsia="Calibri" w:hAnsi="Times New Roman" w:cs="Times New Roman"/>
                <w:sz w:val="22"/>
                <w:szCs w:val="22"/>
              </w:rPr>
              <w:t xml:space="preserve">emudian dalam mengatasi penanganan kasus pelanggaran ataupun kekerasan di sekolah dibentuk tim TPPK atau tim pencegahan penanggulangan kekerasan , dan dibuatlah aplikasi siabbly. TPPK pada tiap sekolah ada, ada SK dan harus diaplod di dapodik. lalu kemudian dilakukan penangana untuk setiap kasusknya sesuai dengan ramah anak juga. </w:t>
            </w:r>
            <w:r w:rsidRPr="00471475">
              <w:rPr>
                <w:rFonts w:ascii="Times New Roman" w:eastAsia="Calibri" w:hAnsi="Times New Roman" w:cs="Times New Roman"/>
                <w:sz w:val="22"/>
                <w:szCs w:val="22"/>
              </w:rPr>
              <w:lastRenderedPageBreak/>
              <w:t>Tidak dengan kekerasan atau hukuman fisik  seperti lari di lapangan,</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melainkan dengan sistem diskusi dan  konsekuensi yang mendidik anak.</w:t>
            </w:r>
          </w:p>
        </w:tc>
      </w:tr>
      <w:tr w:rsidR="00A73181" w:rsidRPr="00471475" w14:paraId="7DAE8D1C" w14:textId="77777777" w:rsidTr="00A73181">
        <w:tc>
          <w:tcPr>
            <w:tcW w:w="540" w:type="dxa"/>
          </w:tcPr>
          <w:p w14:paraId="64CECA24" w14:textId="37A596EC" w:rsidR="00A73181" w:rsidRPr="00471475" w:rsidRDefault="00A73181" w:rsidP="0020332C">
            <w:pPr>
              <w:numPr>
                <w:ilvl w:val="0"/>
                <w:numId w:val="59"/>
              </w:numPr>
              <w:spacing w:line="360" w:lineRule="auto"/>
              <w:ind w:left="0" w:firstLine="0"/>
              <w:contextualSpacing/>
              <w:rPr>
                <w:rFonts w:ascii="Times New Roman" w:eastAsia="Calibri" w:hAnsi="Times New Roman" w:cs="Times New Roman"/>
                <w:sz w:val="22"/>
                <w:szCs w:val="22"/>
              </w:rPr>
            </w:pPr>
          </w:p>
        </w:tc>
        <w:tc>
          <w:tcPr>
            <w:tcW w:w="2340" w:type="dxa"/>
          </w:tcPr>
          <w:p w14:paraId="6C2DB7C5" w14:textId="77777777" w:rsidR="00A73181" w:rsidRPr="00471475" w:rsidRDefault="00A73181" w:rsidP="00A73181">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Adakah strategi khusus dari sekolah untuk memperkuat penerapan program sekolah ramah anak di SMP 16 Semarang?</w:t>
            </w:r>
          </w:p>
        </w:tc>
        <w:tc>
          <w:tcPr>
            <w:tcW w:w="3420" w:type="dxa"/>
          </w:tcPr>
          <w:p w14:paraId="30EFE19A" w14:textId="7FB4DA38" w:rsidR="00A73181" w:rsidRPr="00471475" w:rsidRDefault="00A73181" w:rsidP="00A73181">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Untuk menguatkan adanya sra salah satunya dengan saran prasarananya.</w:t>
            </w:r>
            <w:r w:rsidR="00E57FFD" w:rsidRPr="00471475">
              <w:rPr>
                <w:rFonts w:ascii="Times New Roman" w:eastAsia="Calibri" w:hAnsi="Times New Roman" w:cs="Times New Roman"/>
                <w:sz w:val="22"/>
                <w:szCs w:val="22"/>
              </w:rPr>
              <w:t xml:space="preserve"> S</w:t>
            </w:r>
            <w:r w:rsidRPr="00471475">
              <w:rPr>
                <w:rFonts w:ascii="Times New Roman" w:eastAsia="Calibri" w:hAnsi="Times New Roman" w:cs="Times New Roman"/>
                <w:sz w:val="22"/>
                <w:szCs w:val="22"/>
              </w:rPr>
              <w:t>eperti adanya tanda keluar,</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tanda masuk,</w:t>
            </w:r>
            <w:r w:rsidR="00E57FFD" w:rsidRPr="00471475">
              <w:rPr>
                <w:rFonts w:ascii="Times New Roman" w:eastAsia="Calibri" w:hAnsi="Times New Roman" w:cs="Times New Roman"/>
                <w:sz w:val="22"/>
                <w:szCs w:val="22"/>
              </w:rPr>
              <w:t xml:space="preserve"> t</w:t>
            </w:r>
            <w:r w:rsidRPr="00471475">
              <w:rPr>
                <w:rFonts w:ascii="Times New Roman" w:eastAsia="Calibri" w:hAnsi="Times New Roman" w:cs="Times New Roman"/>
                <w:sz w:val="22"/>
                <w:szCs w:val="22"/>
              </w:rPr>
              <w:t>itik kumpul, meja yang tumpul,</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jalur evakuasi,</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uks terpisah, toilet terpisah , tempat cuci tangan dan tentunya penataan kelas yang baik.</w:t>
            </w:r>
          </w:p>
        </w:tc>
      </w:tr>
      <w:tr w:rsidR="00A73181" w:rsidRPr="00471475" w14:paraId="34044975" w14:textId="77777777" w:rsidTr="00A73181">
        <w:tc>
          <w:tcPr>
            <w:tcW w:w="540" w:type="dxa"/>
          </w:tcPr>
          <w:p w14:paraId="2C6865E8" w14:textId="669BAB3B" w:rsidR="00A73181" w:rsidRPr="00471475" w:rsidRDefault="00A73181" w:rsidP="0020332C">
            <w:pPr>
              <w:numPr>
                <w:ilvl w:val="0"/>
                <w:numId w:val="59"/>
              </w:numPr>
              <w:spacing w:line="360" w:lineRule="auto"/>
              <w:ind w:left="0" w:firstLine="0"/>
              <w:contextualSpacing/>
              <w:rPr>
                <w:rFonts w:ascii="Times New Roman" w:eastAsia="Calibri" w:hAnsi="Times New Roman" w:cs="Times New Roman"/>
                <w:sz w:val="22"/>
                <w:szCs w:val="22"/>
              </w:rPr>
            </w:pPr>
          </w:p>
        </w:tc>
        <w:tc>
          <w:tcPr>
            <w:tcW w:w="2340" w:type="dxa"/>
          </w:tcPr>
          <w:p w14:paraId="3C1A3D23" w14:textId="77777777" w:rsidR="00A73181" w:rsidRPr="00471475" w:rsidRDefault="00A73181" w:rsidP="00A73181">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Apakah ada kolaborasi dengan guru mata pelajaran, wali kelas, dan orang tua dalam menguatkan Sekolah Ramah Anak?</w:t>
            </w:r>
          </w:p>
        </w:tc>
        <w:tc>
          <w:tcPr>
            <w:tcW w:w="3420" w:type="dxa"/>
          </w:tcPr>
          <w:p w14:paraId="55A848F9" w14:textId="0BC2E37C" w:rsidR="00A73181" w:rsidRPr="00471475" w:rsidRDefault="00A73181" w:rsidP="00A73181">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Ada, contohnya pada saat ppdb mendapat anak inklusi,</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kita melakukan Kerjasama dengan orang tua,</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rumah revolusi mental dan psikolog untuk melakukan assestemen, kemudian kita di edukasi bagaimana cara untu menangani anak inklusi dalam pembelajaran.</w:t>
            </w:r>
          </w:p>
        </w:tc>
      </w:tr>
    </w:tbl>
    <w:p w14:paraId="07864EFD" w14:textId="68FEC0C8" w:rsidR="00AD4763" w:rsidRPr="00471475" w:rsidRDefault="00AD4763" w:rsidP="00AD4763">
      <w:pPr>
        <w:spacing w:after="160" w:line="278" w:lineRule="auto"/>
        <w:ind w:left="0" w:firstLine="0"/>
        <w:contextualSpacing/>
        <w:jc w:val="left"/>
        <w:rPr>
          <w:rFonts w:ascii="Times New Roman" w:eastAsia="Calibri" w:hAnsi="Times New Roman" w:cs="Times New Roman"/>
          <w:kern w:val="2"/>
          <w14:ligatures w14:val="standardContextual"/>
        </w:rPr>
      </w:pPr>
    </w:p>
    <w:p w14:paraId="2B9217E2" w14:textId="77777777" w:rsidR="00C12DCD" w:rsidRPr="00471475" w:rsidRDefault="007B4E49" w:rsidP="0020332C">
      <w:pPr>
        <w:pStyle w:val="ListParagraph"/>
        <w:numPr>
          <w:ilvl w:val="0"/>
          <w:numId w:val="60"/>
        </w:numPr>
        <w:spacing w:after="160" w:line="278" w:lineRule="auto"/>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Informan 6</w:t>
      </w:r>
    </w:p>
    <w:p w14:paraId="311DEE80" w14:textId="77777777" w:rsidR="00C12DCD" w:rsidRPr="00471475" w:rsidRDefault="007B4E49" w:rsidP="00C12DCD">
      <w:pPr>
        <w:pStyle w:val="ListParagraph"/>
        <w:spacing w:after="160" w:line="278" w:lineRule="auto"/>
        <w:ind w:firstLine="0"/>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Nama</w:t>
      </w:r>
      <w:r w:rsidRPr="00471475">
        <w:rPr>
          <w:rFonts w:ascii="Times New Roman" w:eastAsia="Calibri" w:hAnsi="Times New Roman" w:cs="Times New Roman"/>
          <w:kern w:val="2"/>
          <w14:ligatures w14:val="standardContextual"/>
        </w:rPr>
        <w:tab/>
        <w:t>: indah saputri S.P</w:t>
      </w:r>
      <w:r w:rsidR="00C12DCD" w:rsidRPr="00471475">
        <w:rPr>
          <w:rFonts w:ascii="Times New Roman" w:eastAsia="Calibri" w:hAnsi="Times New Roman" w:cs="Times New Roman"/>
          <w:kern w:val="2"/>
          <w14:ligatures w14:val="standardContextual"/>
        </w:rPr>
        <w:t>d</w:t>
      </w:r>
    </w:p>
    <w:p w14:paraId="1FBAE926" w14:textId="77777777" w:rsidR="00C12DCD" w:rsidRPr="00471475" w:rsidRDefault="007B4E49" w:rsidP="00C12DCD">
      <w:pPr>
        <w:pStyle w:val="ListParagraph"/>
        <w:spacing w:after="160" w:line="278" w:lineRule="auto"/>
        <w:ind w:firstLine="0"/>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Jabatan</w:t>
      </w:r>
      <w:r w:rsidRPr="00471475">
        <w:rPr>
          <w:rFonts w:ascii="Times New Roman" w:eastAsia="Calibri" w:hAnsi="Times New Roman" w:cs="Times New Roman"/>
          <w:kern w:val="2"/>
          <w14:ligatures w14:val="standardContextual"/>
        </w:rPr>
        <w:tab/>
        <w:t>: guru BK</w:t>
      </w:r>
    </w:p>
    <w:p w14:paraId="2225C882" w14:textId="77777777" w:rsidR="00C12DCD" w:rsidRPr="00471475" w:rsidRDefault="007B4E49" w:rsidP="00C12DCD">
      <w:pPr>
        <w:pStyle w:val="ListParagraph"/>
        <w:spacing w:after="160" w:line="278" w:lineRule="auto"/>
        <w:ind w:firstLine="0"/>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lastRenderedPageBreak/>
        <w:t>Waktu</w:t>
      </w:r>
      <w:r w:rsidRPr="00471475">
        <w:rPr>
          <w:rFonts w:ascii="Times New Roman" w:eastAsia="Calibri" w:hAnsi="Times New Roman" w:cs="Times New Roman"/>
          <w:kern w:val="2"/>
          <w14:ligatures w14:val="standardContextual"/>
        </w:rPr>
        <w:tab/>
        <w:t>: 20 februari 202</w:t>
      </w:r>
      <w:r w:rsidR="00C12DCD" w:rsidRPr="00471475">
        <w:rPr>
          <w:rFonts w:ascii="Times New Roman" w:eastAsia="Calibri" w:hAnsi="Times New Roman" w:cs="Times New Roman"/>
          <w:kern w:val="2"/>
          <w14:ligatures w14:val="standardContextual"/>
        </w:rPr>
        <w:t>5</w:t>
      </w:r>
    </w:p>
    <w:p w14:paraId="1ED6470A" w14:textId="28460B21" w:rsidR="00A73181" w:rsidRPr="00471475" w:rsidRDefault="007B4E49" w:rsidP="00C12DCD">
      <w:pPr>
        <w:pStyle w:val="ListParagraph"/>
        <w:spacing w:after="160" w:line="278" w:lineRule="auto"/>
        <w:ind w:firstLine="0"/>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Tempat</w:t>
      </w:r>
      <w:r w:rsidRPr="00471475">
        <w:rPr>
          <w:rFonts w:ascii="Times New Roman" w:eastAsia="Calibri" w:hAnsi="Times New Roman" w:cs="Times New Roman"/>
          <w:kern w:val="2"/>
          <w14:ligatures w14:val="standardContextual"/>
        </w:rPr>
        <w:tab/>
        <w:t>: Depan kelas</w:t>
      </w:r>
    </w:p>
    <w:tbl>
      <w:tblPr>
        <w:tblStyle w:val="TableGrid7"/>
        <w:tblW w:w="6300" w:type="dxa"/>
        <w:tblInd w:w="355" w:type="dxa"/>
        <w:tblLook w:val="04A0" w:firstRow="1" w:lastRow="0" w:firstColumn="1" w:lastColumn="0" w:noHBand="0" w:noVBand="1"/>
      </w:tblPr>
      <w:tblGrid>
        <w:gridCol w:w="540"/>
        <w:gridCol w:w="2340"/>
        <w:gridCol w:w="3420"/>
      </w:tblGrid>
      <w:tr w:rsidR="00353F4E" w:rsidRPr="00471475" w14:paraId="19ADF081" w14:textId="77777777" w:rsidTr="00353F4E">
        <w:tc>
          <w:tcPr>
            <w:tcW w:w="540" w:type="dxa"/>
          </w:tcPr>
          <w:p w14:paraId="7AB5801E" w14:textId="05FCDFE8" w:rsidR="00C12DCD" w:rsidRPr="00471475" w:rsidRDefault="00C12DCD" w:rsidP="00353F4E">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No </w:t>
            </w:r>
          </w:p>
        </w:tc>
        <w:tc>
          <w:tcPr>
            <w:tcW w:w="2340" w:type="dxa"/>
          </w:tcPr>
          <w:p w14:paraId="2000E8D9" w14:textId="77777777" w:rsidR="00C12DCD" w:rsidRPr="00471475" w:rsidRDefault="00C12DCD" w:rsidP="00353F4E">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Pertanyaan </w:t>
            </w:r>
          </w:p>
        </w:tc>
        <w:tc>
          <w:tcPr>
            <w:tcW w:w="3420" w:type="dxa"/>
          </w:tcPr>
          <w:p w14:paraId="5DF1A0AD" w14:textId="77777777" w:rsidR="00C12DCD" w:rsidRPr="00471475" w:rsidRDefault="00C12DCD" w:rsidP="00353F4E">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Jawaban </w:t>
            </w:r>
          </w:p>
        </w:tc>
      </w:tr>
      <w:tr w:rsidR="00353F4E" w:rsidRPr="00471475" w14:paraId="216CA9BA" w14:textId="77777777" w:rsidTr="00353F4E">
        <w:tc>
          <w:tcPr>
            <w:tcW w:w="540" w:type="dxa"/>
          </w:tcPr>
          <w:p w14:paraId="40F04EAB" w14:textId="77777777" w:rsidR="00C12DCD" w:rsidRPr="00471475" w:rsidRDefault="00C12DCD" w:rsidP="00353F4E">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1</w:t>
            </w:r>
          </w:p>
        </w:tc>
        <w:tc>
          <w:tcPr>
            <w:tcW w:w="2340" w:type="dxa"/>
          </w:tcPr>
          <w:p w14:paraId="5E06CCBD" w14:textId="77777777" w:rsidR="00C12DCD" w:rsidRPr="00471475" w:rsidRDefault="00C12DCD" w:rsidP="00353F4E">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Menurut anda, apa yang anda ketahui mengenai sekolah ramah anak?</w:t>
            </w:r>
          </w:p>
        </w:tc>
        <w:tc>
          <w:tcPr>
            <w:tcW w:w="3420" w:type="dxa"/>
          </w:tcPr>
          <w:p w14:paraId="45E9479A" w14:textId="0B7A3140" w:rsidR="00C12DCD" w:rsidRPr="00471475" w:rsidRDefault="00C12DCD" w:rsidP="00353F4E">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Sekolah ramah anak di smp 16 itu disahkan oleh kepala sekolah yang dulu tahun 2019 .jadi , Serepmpak dilakukan se- kota semarang. Jadi sebenarnya SRA itu sebuah satuan.</w:t>
            </w:r>
            <w:r w:rsidR="00E57FFD" w:rsidRPr="00471475">
              <w:rPr>
                <w:rFonts w:ascii="Times New Roman" w:eastAsia="Calibri" w:hAnsi="Times New Roman" w:cs="Times New Roman"/>
                <w:sz w:val="22"/>
                <w:szCs w:val="22"/>
              </w:rPr>
              <w:t xml:space="preserve"> A</w:t>
            </w:r>
            <w:r w:rsidRPr="00471475">
              <w:rPr>
                <w:rFonts w:ascii="Times New Roman" w:eastAsia="Calibri" w:hAnsi="Times New Roman" w:cs="Times New Roman"/>
                <w:sz w:val="22"/>
                <w:szCs w:val="22"/>
              </w:rPr>
              <w:t xml:space="preserve">rtinya satuan </w:t>
            </w:r>
            <w:r w:rsidR="006D0169">
              <w:rPr>
                <w:rFonts w:ascii="Times New Roman" w:eastAsia="Calibri" w:hAnsi="Times New Roman" w:cs="Times New Roman"/>
                <w:sz w:val="22"/>
                <w:szCs w:val="22"/>
              </w:rPr>
              <w:t>p</w:t>
            </w:r>
            <w:r w:rsidRPr="00471475">
              <w:rPr>
                <w:rFonts w:ascii="Times New Roman" w:eastAsia="Calibri" w:hAnsi="Times New Roman" w:cs="Times New Roman"/>
                <w:sz w:val="22"/>
                <w:szCs w:val="22"/>
              </w:rPr>
              <w:t xml:space="preserve">endidikan yang berkomitmen untuk memenuhi , menghormati, melindungi hak haka nak selama mereka berada di lingkungan sekolah. </w:t>
            </w:r>
          </w:p>
        </w:tc>
      </w:tr>
      <w:tr w:rsidR="00353F4E" w:rsidRPr="00471475" w14:paraId="49C6F0A1" w14:textId="77777777" w:rsidTr="00353F4E">
        <w:tc>
          <w:tcPr>
            <w:tcW w:w="540" w:type="dxa"/>
          </w:tcPr>
          <w:p w14:paraId="60B802AF" w14:textId="77777777" w:rsidR="00C12DCD" w:rsidRPr="00471475" w:rsidRDefault="00C12DCD" w:rsidP="00353F4E">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2</w:t>
            </w:r>
          </w:p>
        </w:tc>
        <w:tc>
          <w:tcPr>
            <w:tcW w:w="2340" w:type="dxa"/>
          </w:tcPr>
          <w:p w14:paraId="0E4BE3AC" w14:textId="77777777" w:rsidR="00C12DCD" w:rsidRPr="00471475" w:rsidRDefault="00C12DCD" w:rsidP="00353F4E">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Pernahkah siswa atau guru melakukan pelanggaran terhadap peraturan prinsip-prinsip Sekolah Ramah Anak (SRA)? Misalnya terjadi kekerasan antara siswa dengan siswa atau guru dengan siswa atau guru dengan guru?</w:t>
            </w:r>
          </w:p>
        </w:tc>
        <w:tc>
          <w:tcPr>
            <w:tcW w:w="3420" w:type="dxa"/>
          </w:tcPr>
          <w:p w14:paraId="1069E6C6" w14:textId="04C562F8" w:rsidR="00C12DCD" w:rsidRPr="00471475" w:rsidRDefault="00C12DCD" w:rsidP="00353F4E">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Pelanggaran yang dilakukan anak itu pasti ada,</w:t>
            </w:r>
            <w:r w:rsidR="00E57FFD" w:rsidRPr="00471475">
              <w:rPr>
                <w:rFonts w:ascii="Times New Roman" w:eastAsia="Calibri" w:hAnsi="Times New Roman" w:cs="Times New Roman"/>
                <w:sz w:val="22"/>
                <w:szCs w:val="22"/>
              </w:rPr>
              <w:t xml:space="preserve"> s</w:t>
            </w:r>
            <w:r w:rsidRPr="00471475">
              <w:rPr>
                <w:rFonts w:ascii="Times New Roman" w:eastAsia="Calibri" w:hAnsi="Times New Roman" w:cs="Times New Roman"/>
                <w:sz w:val="22"/>
                <w:szCs w:val="22"/>
              </w:rPr>
              <w:t>alah satunya mungkin keterlambatan,</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kemudian jaman sekarang anak lebih focus hanya pada diri sendiri.</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ketika dia ada masalah pasti mencari penyelasaian sendiri tapi Ketika dia merasa dirugikan pasti akan membawa orang tua.</w:t>
            </w:r>
          </w:p>
        </w:tc>
      </w:tr>
      <w:tr w:rsidR="00353F4E" w:rsidRPr="00471475" w14:paraId="23452579" w14:textId="77777777" w:rsidTr="00353F4E">
        <w:tc>
          <w:tcPr>
            <w:tcW w:w="540" w:type="dxa"/>
          </w:tcPr>
          <w:p w14:paraId="700A1AE4" w14:textId="77777777" w:rsidR="00C12DCD" w:rsidRPr="00471475" w:rsidRDefault="00C12DCD" w:rsidP="00353F4E">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3</w:t>
            </w:r>
          </w:p>
        </w:tc>
        <w:tc>
          <w:tcPr>
            <w:tcW w:w="2340" w:type="dxa"/>
          </w:tcPr>
          <w:p w14:paraId="4EB684D4" w14:textId="77777777" w:rsidR="00C12DCD" w:rsidRPr="00471475" w:rsidRDefault="00C12DCD" w:rsidP="00353F4E">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Bagaimana tindak lanjut atau sanksi terhadap </w:t>
            </w:r>
            <w:r w:rsidRPr="00471475">
              <w:rPr>
                <w:rFonts w:ascii="Times New Roman" w:eastAsia="Calibri" w:hAnsi="Times New Roman" w:cs="Times New Roman"/>
                <w:sz w:val="22"/>
                <w:szCs w:val="22"/>
              </w:rPr>
              <w:lastRenderedPageBreak/>
              <w:t>siswa atau guru yang melakukan pelanggaran terhadap terlaksananya Sekolah Ramah Anak (SRA)? Apakah dengan menggunakan hukuman fisik ?</w:t>
            </w:r>
          </w:p>
        </w:tc>
        <w:tc>
          <w:tcPr>
            <w:tcW w:w="3420" w:type="dxa"/>
          </w:tcPr>
          <w:p w14:paraId="4B12975A" w14:textId="13F61BF1" w:rsidR="00C12DCD" w:rsidRPr="00471475" w:rsidRDefault="00C12DCD" w:rsidP="00353F4E">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 xml:space="preserve">Hukuman fisik sejak saya mengajar sudah tidak ada,tapi Ketika ada anak </w:t>
            </w:r>
            <w:r w:rsidRPr="00471475">
              <w:rPr>
                <w:rFonts w:ascii="Times New Roman" w:eastAsia="Calibri" w:hAnsi="Times New Roman" w:cs="Times New Roman"/>
                <w:sz w:val="22"/>
                <w:szCs w:val="22"/>
              </w:rPr>
              <w:lastRenderedPageBreak/>
              <w:t>t</w:t>
            </w:r>
            <w:r w:rsidR="00E57FFD" w:rsidRPr="00471475">
              <w:rPr>
                <w:rFonts w:ascii="Times New Roman" w:eastAsia="Calibri" w:hAnsi="Times New Roman" w:cs="Times New Roman"/>
                <w:sz w:val="22"/>
                <w:szCs w:val="22"/>
              </w:rPr>
              <w:t>idak</w:t>
            </w:r>
            <w:r w:rsidRPr="00471475">
              <w:rPr>
                <w:rFonts w:ascii="Times New Roman" w:eastAsia="Calibri" w:hAnsi="Times New Roman" w:cs="Times New Roman"/>
                <w:sz w:val="22"/>
                <w:szCs w:val="22"/>
              </w:rPr>
              <w:t xml:space="preserve"> dispilin lebih ke konsekuensi logis. Jadi Bukan yang disuruh lari, jongkok, jadi anak-anak jika ada yang telat kadang kita suruh membaca asmaul husna, lalu ditanya alasan mengapa bisa terlambat, dan sebagainya.</w:t>
            </w:r>
          </w:p>
        </w:tc>
      </w:tr>
      <w:tr w:rsidR="00353F4E" w:rsidRPr="00471475" w14:paraId="65386C23" w14:textId="77777777" w:rsidTr="00353F4E">
        <w:tc>
          <w:tcPr>
            <w:tcW w:w="540" w:type="dxa"/>
          </w:tcPr>
          <w:p w14:paraId="2EBB5B44" w14:textId="77777777" w:rsidR="00C12DCD" w:rsidRPr="00471475" w:rsidRDefault="00C12DCD" w:rsidP="00353F4E">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4</w:t>
            </w:r>
          </w:p>
        </w:tc>
        <w:tc>
          <w:tcPr>
            <w:tcW w:w="2340" w:type="dxa"/>
          </w:tcPr>
          <w:p w14:paraId="64A8FE0B" w14:textId="77777777" w:rsidR="00C12DCD" w:rsidRPr="00471475" w:rsidRDefault="00C12DCD" w:rsidP="00353F4E">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Adakah kegiatan yang mendukung terlaksananya Sekolah Ramah Anak (SRA) termasuk kegiatan ekstrakulikuler maupun kokulikuler?</w:t>
            </w:r>
          </w:p>
        </w:tc>
        <w:tc>
          <w:tcPr>
            <w:tcW w:w="3420" w:type="dxa"/>
          </w:tcPr>
          <w:p w14:paraId="4226CAA1" w14:textId="7F1992C6" w:rsidR="00C12DCD" w:rsidRPr="00471475" w:rsidRDefault="00C12DCD" w:rsidP="00353F4E">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Ada,Lingkar suara adalah satu program yang baru saja launching kemarin. Lingkar suara itu adalah pusat informasi remaja, saluran itu untuk anak anak,mereka dapat mengaploud dan menampung cerita dari teman teman mereka, ada mengenai kedisiplinan, ttg bagaimana menjadi remaja yg sehat, dll.</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lingkar suara ini bentuknya saluran intagram dan tiktok.</w:t>
            </w:r>
          </w:p>
        </w:tc>
      </w:tr>
      <w:tr w:rsidR="00353F4E" w:rsidRPr="00471475" w14:paraId="7B8EFE21" w14:textId="77777777" w:rsidTr="00353F4E">
        <w:tc>
          <w:tcPr>
            <w:tcW w:w="540" w:type="dxa"/>
          </w:tcPr>
          <w:p w14:paraId="409958E6" w14:textId="77777777" w:rsidR="00C12DCD" w:rsidRPr="00471475" w:rsidRDefault="00C12DCD" w:rsidP="00353F4E">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5</w:t>
            </w:r>
          </w:p>
        </w:tc>
        <w:tc>
          <w:tcPr>
            <w:tcW w:w="2340" w:type="dxa"/>
          </w:tcPr>
          <w:p w14:paraId="55F455C2" w14:textId="77777777" w:rsidR="00C12DCD" w:rsidRPr="00471475" w:rsidRDefault="00C12DCD" w:rsidP="00353F4E">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Apakah program Sekolah Ramah Anak (SRA) di SMP Negeri 16 Semarang sudah bisa dikatakan berhasil? Apa alasanya?</w:t>
            </w:r>
          </w:p>
        </w:tc>
        <w:tc>
          <w:tcPr>
            <w:tcW w:w="3420" w:type="dxa"/>
          </w:tcPr>
          <w:p w14:paraId="198AC407" w14:textId="386468E9" w:rsidR="00C12DCD" w:rsidRPr="00471475" w:rsidRDefault="00C12DCD" w:rsidP="00353F4E">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Dikatakan berhasil dan tidak berhasil itu seperti apa,</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dikatakan tidak berhasil jg tidak,</w:t>
            </w:r>
            <w:r w:rsidR="00E57FF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karena pada kenyataanya anak anak disini jg sudah banyak yang tdk melanggar peraturan atau melakukan pelanggaran.</w:t>
            </w:r>
          </w:p>
        </w:tc>
      </w:tr>
      <w:tr w:rsidR="00353F4E" w:rsidRPr="00471475" w14:paraId="6C6F867C" w14:textId="77777777" w:rsidTr="00353F4E">
        <w:tc>
          <w:tcPr>
            <w:tcW w:w="540" w:type="dxa"/>
          </w:tcPr>
          <w:p w14:paraId="37B84408" w14:textId="2BEF2C03" w:rsidR="00C12DCD" w:rsidRPr="00471475" w:rsidRDefault="00C12DCD" w:rsidP="00353F4E">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6</w:t>
            </w:r>
          </w:p>
        </w:tc>
        <w:tc>
          <w:tcPr>
            <w:tcW w:w="2340" w:type="dxa"/>
          </w:tcPr>
          <w:p w14:paraId="3316AD1D" w14:textId="77777777" w:rsidR="00C12DCD" w:rsidRPr="00471475" w:rsidRDefault="00C12DCD" w:rsidP="00353F4E">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 Apa saja hal yang menjadi tantangan dalam menegakkan program Sekolah Ramah Anak di SMP Negeri 16 Semarang?  Bagaimana cara mengatasinya?</w:t>
            </w:r>
          </w:p>
        </w:tc>
        <w:tc>
          <w:tcPr>
            <w:tcW w:w="3420" w:type="dxa"/>
          </w:tcPr>
          <w:p w14:paraId="07FC12F2" w14:textId="20EB42B7" w:rsidR="00C12DCD" w:rsidRPr="00471475" w:rsidRDefault="00C12DCD" w:rsidP="00353F4E">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Tantanganya mungkin Kesiapan guru,</w:t>
            </w:r>
            <w:r w:rsidR="006647F0"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 xml:space="preserve">semua guru harus bisa andil dalam mewujudkan </w:t>
            </w:r>
            <w:r w:rsidR="00E57FFD" w:rsidRPr="00471475">
              <w:rPr>
                <w:rFonts w:ascii="Times New Roman" w:eastAsia="Calibri" w:hAnsi="Times New Roman" w:cs="Times New Roman"/>
                <w:sz w:val="22"/>
                <w:szCs w:val="22"/>
              </w:rPr>
              <w:t xml:space="preserve">SRA </w:t>
            </w:r>
            <w:r w:rsidRPr="00471475">
              <w:rPr>
                <w:rFonts w:ascii="Times New Roman" w:eastAsia="Calibri" w:hAnsi="Times New Roman" w:cs="Times New Roman"/>
                <w:sz w:val="22"/>
                <w:szCs w:val="22"/>
              </w:rPr>
              <w:t>ini.kalau hanya guru bk dan kesiswan saja maka tidak akan jalan.</w:t>
            </w:r>
            <w:r w:rsidR="006647F0"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selain itu,</w:t>
            </w:r>
            <w:r w:rsidR="006647F0"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anak anak juga harus mulai bertanggung jawab pada dirinya sendiri. ketika salah harus berani mengakui.</w:t>
            </w:r>
            <w:r w:rsidR="006647F0"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itu yg masih jd PR . kemudian masih adanya ketidakselarasan bimbingan antara guru dan orang tua.</w:t>
            </w:r>
          </w:p>
        </w:tc>
      </w:tr>
      <w:tr w:rsidR="00353F4E" w:rsidRPr="00471475" w14:paraId="62323636" w14:textId="77777777" w:rsidTr="00353F4E">
        <w:tc>
          <w:tcPr>
            <w:tcW w:w="540" w:type="dxa"/>
          </w:tcPr>
          <w:p w14:paraId="0D872236" w14:textId="77777777" w:rsidR="00C12DCD" w:rsidRPr="00471475" w:rsidRDefault="00C12DCD" w:rsidP="00353F4E">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7</w:t>
            </w:r>
          </w:p>
        </w:tc>
        <w:tc>
          <w:tcPr>
            <w:tcW w:w="2340" w:type="dxa"/>
          </w:tcPr>
          <w:p w14:paraId="1438191B" w14:textId="77777777" w:rsidR="00C12DCD" w:rsidRPr="00471475" w:rsidRDefault="00C12DCD" w:rsidP="00353F4E">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Adakah strategi khusus dari sekolah untuk memperkuat penerapan program sekolah ramah anak di SMP 16 Semarang?</w:t>
            </w:r>
          </w:p>
        </w:tc>
        <w:tc>
          <w:tcPr>
            <w:tcW w:w="3420" w:type="dxa"/>
          </w:tcPr>
          <w:p w14:paraId="4727F015" w14:textId="429C2B13" w:rsidR="00C12DCD" w:rsidRPr="00471475" w:rsidRDefault="00C12DCD" w:rsidP="00353F4E">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Untuk strategi khusus dari sekolah Belum ada,</w:t>
            </w:r>
            <w:r w:rsidR="003C484E"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karena banyak sekali kegiatan,</w:t>
            </w:r>
            <w:r w:rsidR="003C484E"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untuk fokus hanya ke salah satu program kami merasa sedikit kesulitan,</w:t>
            </w:r>
            <w:r w:rsidR="003C484E"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karena setiap taun program pemerintah itu baru ,</w:t>
            </w:r>
            <w:r w:rsidR="003C484E" w:rsidRPr="00471475">
              <w:rPr>
                <w:rFonts w:ascii="Times New Roman" w:eastAsia="Calibri" w:hAnsi="Times New Roman" w:cs="Times New Roman"/>
                <w:sz w:val="22"/>
                <w:szCs w:val="22"/>
              </w:rPr>
              <w:t xml:space="preserve"> j</w:t>
            </w:r>
            <w:r w:rsidRPr="00471475">
              <w:rPr>
                <w:rFonts w:ascii="Times New Roman" w:eastAsia="Calibri" w:hAnsi="Times New Roman" w:cs="Times New Roman"/>
                <w:sz w:val="22"/>
                <w:szCs w:val="22"/>
              </w:rPr>
              <w:t>adi kami merasa kesulitan untuk focus.</w:t>
            </w:r>
          </w:p>
        </w:tc>
      </w:tr>
      <w:tr w:rsidR="00353F4E" w:rsidRPr="00471475" w14:paraId="3BF20EE0" w14:textId="77777777" w:rsidTr="00353F4E">
        <w:tc>
          <w:tcPr>
            <w:tcW w:w="540" w:type="dxa"/>
          </w:tcPr>
          <w:p w14:paraId="3B5694A0" w14:textId="77777777" w:rsidR="00C12DCD" w:rsidRPr="00471475" w:rsidRDefault="00C12DCD" w:rsidP="00353F4E">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8</w:t>
            </w:r>
          </w:p>
        </w:tc>
        <w:tc>
          <w:tcPr>
            <w:tcW w:w="2340" w:type="dxa"/>
          </w:tcPr>
          <w:p w14:paraId="0390A442" w14:textId="77777777" w:rsidR="00C12DCD" w:rsidRPr="00471475" w:rsidRDefault="00C12DCD" w:rsidP="00353F4E">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Apakah ada kolaborasi dengan guru mata pelajaran, wali kelas, dan orang tua dalam menguatkan Sekolah Ramah Anak?</w:t>
            </w:r>
          </w:p>
        </w:tc>
        <w:tc>
          <w:tcPr>
            <w:tcW w:w="3420" w:type="dxa"/>
          </w:tcPr>
          <w:p w14:paraId="5EFA1B31" w14:textId="0F5E008C" w:rsidR="00C12DCD" w:rsidRPr="00471475" w:rsidRDefault="00C12DCD" w:rsidP="00353F4E">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Ada,</w:t>
            </w:r>
            <w:r w:rsidR="003C484E"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kami adakan sosialisasi terkait SRA dan program lainya kepada orang tua.</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kami mengenalkan program-program kami,</w:t>
            </w:r>
            <w:r w:rsidR="003C484E"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jika ada tambahan saran bisa disampaikan.</w:t>
            </w:r>
            <w:r w:rsidR="003C484E"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 xml:space="preserve">jadi kami melakukan kolaborasi </w:t>
            </w:r>
            <w:r w:rsidRPr="00471475">
              <w:rPr>
                <w:rFonts w:ascii="Times New Roman" w:eastAsia="Calibri" w:hAnsi="Times New Roman" w:cs="Times New Roman"/>
                <w:sz w:val="22"/>
                <w:szCs w:val="22"/>
              </w:rPr>
              <w:lastRenderedPageBreak/>
              <w:t>antara bk,</w:t>
            </w:r>
            <w:r w:rsidR="003C484E"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kesiswaan,</w:t>
            </w:r>
            <w:r w:rsidR="003C484E"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guru mata Pelajaran dan orang tua peserta didik</w:t>
            </w:r>
          </w:p>
        </w:tc>
      </w:tr>
    </w:tbl>
    <w:p w14:paraId="1F06F4D7" w14:textId="77777777" w:rsidR="004759E7" w:rsidRPr="00471475" w:rsidRDefault="004759E7" w:rsidP="00C12DCD">
      <w:pPr>
        <w:spacing w:after="160" w:line="278" w:lineRule="auto"/>
        <w:ind w:left="0" w:firstLine="0"/>
        <w:jc w:val="left"/>
        <w:rPr>
          <w:rFonts w:ascii="Times New Roman" w:eastAsia="Calibri" w:hAnsi="Times New Roman" w:cs="Times New Roman"/>
          <w:kern w:val="2"/>
          <w14:ligatures w14:val="standardContextual"/>
        </w:rPr>
      </w:pPr>
    </w:p>
    <w:p w14:paraId="0E624C68" w14:textId="77777777" w:rsidR="000255D3" w:rsidRPr="00471475" w:rsidRDefault="000255D3" w:rsidP="0020332C">
      <w:pPr>
        <w:pStyle w:val="ListParagraph"/>
        <w:numPr>
          <w:ilvl w:val="0"/>
          <w:numId w:val="60"/>
        </w:numPr>
        <w:spacing w:after="160" w:line="278" w:lineRule="auto"/>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Informan 7</w:t>
      </w:r>
    </w:p>
    <w:p w14:paraId="7BAC7B3D" w14:textId="7040F079" w:rsidR="000255D3" w:rsidRPr="00471475" w:rsidRDefault="000255D3" w:rsidP="000255D3">
      <w:pPr>
        <w:pStyle w:val="ListParagraph"/>
        <w:spacing w:after="160" w:line="278" w:lineRule="auto"/>
        <w:ind w:firstLine="0"/>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Nama</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xml:space="preserve">: Belinda tzuraya Z.H </w:t>
      </w:r>
    </w:p>
    <w:p w14:paraId="08319914" w14:textId="77777777" w:rsidR="000255D3" w:rsidRPr="00471475" w:rsidRDefault="000255D3" w:rsidP="000255D3">
      <w:pPr>
        <w:pStyle w:val="ListParagraph"/>
        <w:spacing w:after="160" w:line="278" w:lineRule="auto"/>
        <w:ind w:firstLine="0"/>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Jabatan</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xml:space="preserve">: siswi kelas 9 </w:t>
      </w:r>
    </w:p>
    <w:p w14:paraId="0A05FD36" w14:textId="71CA4CE9" w:rsidR="000255D3" w:rsidRPr="00471475" w:rsidRDefault="000255D3" w:rsidP="000255D3">
      <w:pPr>
        <w:pStyle w:val="ListParagraph"/>
        <w:spacing w:after="160" w:line="278" w:lineRule="auto"/>
        <w:ind w:firstLine="0"/>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Waktu</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13 maret 2025</w:t>
      </w:r>
    </w:p>
    <w:p w14:paraId="7A5AB195" w14:textId="3C432A35" w:rsidR="000255D3" w:rsidRPr="00471475" w:rsidRDefault="000255D3" w:rsidP="000255D3">
      <w:pPr>
        <w:pStyle w:val="ListParagraph"/>
        <w:spacing w:after="160" w:line="278" w:lineRule="auto"/>
        <w:ind w:firstLine="0"/>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Tempat</w:t>
      </w:r>
      <w:r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ab/>
        <w:t>: Ruang Guru</w:t>
      </w:r>
    </w:p>
    <w:p w14:paraId="44E59EBC" w14:textId="77777777" w:rsidR="000255D3" w:rsidRPr="00471475" w:rsidRDefault="000255D3" w:rsidP="000255D3">
      <w:pPr>
        <w:pStyle w:val="ListParagraph"/>
        <w:spacing w:after="160" w:line="278" w:lineRule="auto"/>
        <w:ind w:firstLine="0"/>
        <w:jc w:val="left"/>
        <w:rPr>
          <w:rFonts w:ascii="Times New Roman" w:eastAsia="Calibri" w:hAnsi="Times New Roman" w:cs="Times New Roman"/>
          <w:kern w:val="2"/>
          <w14:ligatures w14:val="standardContextual"/>
        </w:rPr>
      </w:pPr>
    </w:p>
    <w:tbl>
      <w:tblPr>
        <w:tblStyle w:val="TableGrid8"/>
        <w:tblW w:w="6300" w:type="dxa"/>
        <w:tblInd w:w="355" w:type="dxa"/>
        <w:tblLook w:val="04A0" w:firstRow="1" w:lastRow="0" w:firstColumn="1" w:lastColumn="0" w:noHBand="0" w:noVBand="1"/>
      </w:tblPr>
      <w:tblGrid>
        <w:gridCol w:w="540"/>
        <w:gridCol w:w="2340"/>
        <w:gridCol w:w="3420"/>
      </w:tblGrid>
      <w:tr w:rsidR="000255D3" w:rsidRPr="00471475" w14:paraId="0B065402" w14:textId="77777777" w:rsidTr="00B41A91">
        <w:tc>
          <w:tcPr>
            <w:tcW w:w="540" w:type="dxa"/>
          </w:tcPr>
          <w:p w14:paraId="4FFF19D8" w14:textId="77777777" w:rsidR="000255D3" w:rsidRPr="00471475" w:rsidRDefault="000255D3" w:rsidP="000255D3">
            <w:pPr>
              <w:spacing w:after="160" w:line="360" w:lineRule="auto"/>
              <w:contextualSpacing/>
              <w:rPr>
                <w:rFonts w:ascii="Times New Roman" w:eastAsia="Calibri" w:hAnsi="Times New Roman" w:cs="Times New Roman"/>
                <w:sz w:val="22"/>
                <w:szCs w:val="22"/>
              </w:rPr>
            </w:pPr>
            <w:bookmarkStart w:id="115" w:name="_Hlk195567087"/>
            <w:r w:rsidRPr="00471475">
              <w:rPr>
                <w:rFonts w:ascii="Times New Roman" w:eastAsia="Calibri" w:hAnsi="Times New Roman" w:cs="Times New Roman"/>
                <w:sz w:val="22"/>
                <w:szCs w:val="22"/>
              </w:rPr>
              <w:t xml:space="preserve">No </w:t>
            </w:r>
          </w:p>
        </w:tc>
        <w:tc>
          <w:tcPr>
            <w:tcW w:w="2340" w:type="dxa"/>
          </w:tcPr>
          <w:p w14:paraId="088F5FBE" w14:textId="77777777" w:rsidR="000255D3" w:rsidRPr="00471475" w:rsidRDefault="000255D3" w:rsidP="000255D3">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Pertanyaan </w:t>
            </w:r>
          </w:p>
        </w:tc>
        <w:tc>
          <w:tcPr>
            <w:tcW w:w="3420" w:type="dxa"/>
          </w:tcPr>
          <w:p w14:paraId="7F58C18E" w14:textId="77777777" w:rsidR="000255D3" w:rsidRPr="00471475" w:rsidRDefault="000255D3" w:rsidP="000255D3">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Jawaban</w:t>
            </w:r>
          </w:p>
        </w:tc>
      </w:tr>
      <w:tr w:rsidR="000255D3" w:rsidRPr="00471475" w14:paraId="3CBDE857" w14:textId="77777777" w:rsidTr="00B41A91">
        <w:tc>
          <w:tcPr>
            <w:tcW w:w="540" w:type="dxa"/>
          </w:tcPr>
          <w:p w14:paraId="0CD1881A" w14:textId="77777777" w:rsidR="000255D3" w:rsidRPr="00471475" w:rsidRDefault="000255D3" w:rsidP="000255D3">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1</w:t>
            </w:r>
          </w:p>
        </w:tc>
        <w:tc>
          <w:tcPr>
            <w:tcW w:w="2340" w:type="dxa"/>
          </w:tcPr>
          <w:p w14:paraId="5D5F09D6" w14:textId="2447A199" w:rsidR="000255D3" w:rsidRPr="00471475" w:rsidRDefault="000255D3" w:rsidP="00B41A91">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Menurut kamu,</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apa yang kamu ketahui tentang sekolah ramah anak?</w:t>
            </w:r>
          </w:p>
          <w:p w14:paraId="22094005" w14:textId="77777777" w:rsidR="000255D3" w:rsidRPr="00471475" w:rsidRDefault="000255D3" w:rsidP="00B41A91">
            <w:pPr>
              <w:spacing w:after="160" w:line="360" w:lineRule="auto"/>
              <w:contextualSpacing/>
              <w:jc w:val="both"/>
              <w:rPr>
                <w:rFonts w:ascii="Times New Roman" w:eastAsia="Calibri" w:hAnsi="Times New Roman" w:cs="Times New Roman"/>
                <w:sz w:val="22"/>
                <w:szCs w:val="22"/>
              </w:rPr>
            </w:pPr>
          </w:p>
        </w:tc>
        <w:tc>
          <w:tcPr>
            <w:tcW w:w="3420" w:type="dxa"/>
          </w:tcPr>
          <w:p w14:paraId="57E9BB29" w14:textId="09CB2734" w:rsidR="000255D3" w:rsidRPr="00471475" w:rsidRDefault="000255D3" w:rsidP="00B41A91">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Menurut saya,</w:t>
            </w:r>
            <w:r w:rsidR="003C484E"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 xml:space="preserve">sekolah ramah anak itu adalah sekolah yang mendukung semua siswanya mendapat </w:t>
            </w:r>
            <w:r w:rsidR="006D0169">
              <w:rPr>
                <w:rFonts w:ascii="Times New Roman" w:eastAsia="Calibri" w:hAnsi="Times New Roman" w:cs="Times New Roman"/>
                <w:sz w:val="22"/>
                <w:szCs w:val="22"/>
              </w:rPr>
              <w:t>p</w:t>
            </w:r>
            <w:r w:rsidRPr="00471475">
              <w:rPr>
                <w:rFonts w:ascii="Times New Roman" w:eastAsia="Calibri" w:hAnsi="Times New Roman" w:cs="Times New Roman"/>
                <w:sz w:val="22"/>
                <w:szCs w:val="22"/>
              </w:rPr>
              <w:t>endidikan yang layak,</w:t>
            </w:r>
            <w:r w:rsidR="003C484E"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yang membuat kita jadi merasa aman dan nyaman berada di sekolah.</w:t>
            </w:r>
          </w:p>
        </w:tc>
      </w:tr>
      <w:tr w:rsidR="000255D3" w:rsidRPr="00471475" w14:paraId="7A4D769C" w14:textId="77777777" w:rsidTr="00B41A91">
        <w:tc>
          <w:tcPr>
            <w:tcW w:w="540" w:type="dxa"/>
          </w:tcPr>
          <w:p w14:paraId="5C872047" w14:textId="77777777" w:rsidR="000255D3" w:rsidRPr="00471475" w:rsidRDefault="000255D3" w:rsidP="000255D3">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2</w:t>
            </w:r>
          </w:p>
        </w:tc>
        <w:tc>
          <w:tcPr>
            <w:tcW w:w="2340" w:type="dxa"/>
          </w:tcPr>
          <w:p w14:paraId="46EE395B" w14:textId="77777777" w:rsidR="000255D3" w:rsidRPr="00471475" w:rsidRDefault="000255D3" w:rsidP="00B41A91">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Bagaimana pandangan kamu mengenai pembelajaran yang ramah anak?</w:t>
            </w:r>
          </w:p>
        </w:tc>
        <w:tc>
          <w:tcPr>
            <w:tcW w:w="3420" w:type="dxa"/>
          </w:tcPr>
          <w:p w14:paraId="3C1B31AC" w14:textId="335D8A10" w:rsidR="000255D3" w:rsidRPr="00471475" w:rsidRDefault="000255D3" w:rsidP="00B41A91">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Menurut pendapat saya,</w:t>
            </w:r>
            <w:r w:rsidR="003C484E"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pembelajaran yang ramah anak itu harusnya pembelajaran yang menyenangkan,</w:t>
            </w:r>
            <w:r w:rsidR="003C484E"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yang dengan pembelajaran yang bervariasi jadi kita ngga merasa bosan.</w:t>
            </w:r>
          </w:p>
        </w:tc>
      </w:tr>
      <w:tr w:rsidR="000255D3" w:rsidRPr="00471475" w14:paraId="4EDC19FF" w14:textId="77777777" w:rsidTr="00B41A91">
        <w:tc>
          <w:tcPr>
            <w:tcW w:w="540" w:type="dxa"/>
          </w:tcPr>
          <w:p w14:paraId="08CC4ACB" w14:textId="77777777" w:rsidR="000255D3" w:rsidRPr="00471475" w:rsidRDefault="000255D3" w:rsidP="000255D3">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3</w:t>
            </w:r>
          </w:p>
        </w:tc>
        <w:tc>
          <w:tcPr>
            <w:tcW w:w="2340" w:type="dxa"/>
          </w:tcPr>
          <w:p w14:paraId="205DF4A3" w14:textId="77777777" w:rsidR="000255D3" w:rsidRPr="00471475" w:rsidRDefault="000255D3" w:rsidP="00B41A91">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Bagaimana pendapatmu apakah maple PAI ada kaitanya dengan sekolah ramah anak?</w:t>
            </w:r>
          </w:p>
        </w:tc>
        <w:tc>
          <w:tcPr>
            <w:tcW w:w="3420" w:type="dxa"/>
          </w:tcPr>
          <w:p w14:paraId="4F7ECF1B" w14:textId="40653A24" w:rsidR="000255D3" w:rsidRPr="00471475" w:rsidRDefault="000255D3" w:rsidP="00B41A91">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Ada, karena didalam pembelajaran di maple PAI isinya tentang nilai nilai religius ,</w:t>
            </w:r>
            <w:r w:rsidR="003C484E"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jujur ,</w:t>
            </w:r>
            <w:r w:rsidR="003C484E"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disiplin,</w:t>
            </w:r>
            <w:r w:rsidR="003C484E"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dan bertanggung jawab,</w:t>
            </w:r>
            <w:r w:rsidR="003C484E"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 xml:space="preserve">yang Dimana </w:t>
            </w:r>
            <w:r w:rsidRPr="00471475">
              <w:rPr>
                <w:rFonts w:ascii="Times New Roman" w:eastAsia="Calibri" w:hAnsi="Times New Roman" w:cs="Times New Roman"/>
                <w:sz w:val="22"/>
                <w:szCs w:val="22"/>
              </w:rPr>
              <w:lastRenderedPageBreak/>
              <w:t xml:space="preserve">nilai nilai tersebut masuk dalam </w:t>
            </w:r>
            <w:r w:rsidR="006D0169">
              <w:rPr>
                <w:rFonts w:ascii="Times New Roman" w:eastAsia="Calibri" w:hAnsi="Times New Roman" w:cs="Times New Roman"/>
                <w:sz w:val="22"/>
                <w:szCs w:val="22"/>
              </w:rPr>
              <w:t>p</w:t>
            </w:r>
            <w:r w:rsidRPr="00471475">
              <w:rPr>
                <w:rFonts w:ascii="Times New Roman" w:eastAsia="Calibri" w:hAnsi="Times New Roman" w:cs="Times New Roman"/>
                <w:sz w:val="22"/>
                <w:szCs w:val="22"/>
              </w:rPr>
              <w:t>endidikan karakter juga</w:t>
            </w:r>
          </w:p>
        </w:tc>
      </w:tr>
      <w:tr w:rsidR="000255D3" w:rsidRPr="00471475" w14:paraId="7F013CBB" w14:textId="77777777" w:rsidTr="00B41A91">
        <w:tc>
          <w:tcPr>
            <w:tcW w:w="540" w:type="dxa"/>
          </w:tcPr>
          <w:p w14:paraId="6CDE27A5" w14:textId="77777777" w:rsidR="000255D3" w:rsidRPr="00471475" w:rsidRDefault="000255D3" w:rsidP="000255D3">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4</w:t>
            </w:r>
          </w:p>
        </w:tc>
        <w:tc>
          <w:tcPr>
            <w:tcW w:w="2340" w:type="dxa"/>
          </w:tcPr>
          <w:p w14:paraId="21A3E73E" w14:textId="77777777" w:rsidR="000255D3" w:rsidRPr="00471475" w:rsidRDefault="000255D3" w:rsidP="00B41A91">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Bagaimana perasaanmu saat mengikuti pembelajaran PAI?</w:t>
            </w:r>
          </w:p>
        </w:tc>
        <w:tc>
          <w:tcPr>
            <w:tcW w:w="3420" w:type="dxa"/>
          </w:tcPr>
          <w:p w14:paraId="27EB0A92" w14:textId="45DC17D7" w:rsidR="000255D3" w:rsidRPr="00471475" w:rsidRDefault="000255D3" w:rsidP="00B41A91">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Senang, karena banyak hal yang belum diketahui jadi tau,</w:t>
            </w:r>
            <w:r w:rsidR="0093269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cara pengajaranya pun kadang bervariasi dan santai.</w:t>
            </w:r>
          </w:p>
        </w:tc>
      </w:tr>
      <w:tr w:rsidR="000255D3" w:rsidRPr="00471475" w14:paraId="543009ED" w14:textId="77777777" w:rsidTr="00B41A91">
        <w:tc>
          <w:tcPr>
            <w:tcW w:w="540" w:type="dxa"/>
          </w:tcPr>
          <w:p w14:paraId="6D83CCE3" w14:textId="77777777" w:rsidR="000255D3" w:rsidRPr="00471475" w:rsidRDefault="000255D3" w:rsidP="000255D3">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5</w:t>
            </w:r>
          </w:p>
        </w:tc>
        <w:tc>
          <w:tcPr>
            <w:tcW w:w="2340" w:type="dxa"/>
          </w:tcPr>
          <w:p w14:paraId="74582383" w14:textId="77777777" w:rsidR="000255D3" w:rsidRPr="00471475" w:rsidRDefault="000255D3" w:rsidP="00B41A91">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Menurut kamu, metode pembelajaran apakah yang sering digunakan dalam pembelajaran pai yang bisa membuat suasana pembelajaran menjadi menyenangkan dan nyaman?</w:t>
            </w:r>
          </w:p>
        </w:tc>
        <w:tc>
          <w:tcPr>
            <w:tcW w:w="3420" w:type="dxa"/>
          </w:tcPr>
          <w:p w14:paraId="74574CF3" w14:textId="77777777" w:rsidR="000255D3" w:rsidRPr="00471475" w:rsidRDefault="000255D3" w:rsidP="00B41A91">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Yang paling sering digunakan oleh bapak guru biasanya lewat bercerita dan berkelompok, misalnya bercerita tentang kisah kisah jaman dulu yang relate dengan jaman sekarang, sehingga materi yang disampaikan lebih mudah dipahami.</w:t>
            </w:r>
          </w:p>
        </w:tc>
      </w:tr>
      <w:tr w:rsidR="000255D3" w:rsidRPr="00471475" w14:paraId="7738195D" w14:textId="77777777" w:rsidTr="00B41A91">
        <w:tc>
          <w:tcPr>
            <w:tcW w:w="540" w:type="dxa"/>
          </w:tcPr>
          <w:p w14:paraId="51F9A87B" w14:textId="77777777" w:rsidR="000255D3" w:rsidRPr="00471475" w:rsidRDefault="000255D3" w:rsidP="000255D3">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6</w:t>
            </w:r>
          </w:p>
        </w:tc>
        <w:tc>
          <w:tcPr>
            <w:tcW w:w="2340" w:type="dxa"/>
          </w:tcPr>
          <w:p w14:paraId="71C15949" w14:textId="77777777" w:rsidR="000255D3" w:rsidRPr="00471475" w:rsidRDefault="000255D3" w:rsidP="00B41A91">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Apakah metode tersebut memudahkan kamu untuk memahami materi?dan metode pembelajaran mana yang palong efektif?</w:t>
            </w:r>
          </w:p>
        </w:tc>
        <w:tc>
          <w:tcPr>
            <w:tcW w:w="3420" w:type="dxa"/>
          </w:tcPr>
          <w:p w14:paraId="218B4739" w14:textId="77777777" w:rsidR="000255D3" w:rsidRPr="00471475" w:rsidRDefault="000255D3" w:rsidP="00B41A91">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Menurut saya, metode yang paling saya sukai adalah pembelajaran dengan bercerita.</w:t>
            </w:r>
          </w:p>
        </w:tc>
      </w:tr>
      <w:tr w:rsidR="000255D3" w:rsidRPr="00471475" w14:paraId="1A68428E" w14:textId="77777777" w:rsidTr="00B41A91">
        <w:tc>
          <w:tcPr>
            <w:tcW w:w="540" w:type="dxa"/>
          </w:tcPr>
          <w:p w14:paraId="3E3205D0" w14:textId="77777777" w:rsidR="000255D3" w:rsidRPr="00471475" w:rsidRDefault="000255D3" w:rsidP="000255D3">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7</w:t>
            </w:r>
          </w:p>
        </w:tc>
        <w:tc>
          <w:tcPr>
            <w:tcW w:w="2340" w:type="dxa"/>
          </w:tcPr>
          <w:p w14:paraId="2015CE50" w14:textId="77777777" w:rsidR="000255D3" w:rsidRPr="00471475" w:rsidRDefault="000255D3" w:rsidP="00B41A91">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Apakah kamu pernah merasa takut atau tertekan saat pembelajaran pai?</w:t>
            </w:r>
          </w:p>
        </w:tc>
        <w:tc>
          <w:tcPr>
            <w:tcW w:w="3420" w:type="dxa"/>
          </w:tcPr>
          <w:p w14:paraId="7F988D0E" w14:textId="24D2CBAB" w:rsidR="000255D3" w:rsidRPr="00471475" w:rsidRDefault="000255D3" w:rsidP="00B41A91">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Untuk pada saat pembelajaranya ngga tertekan sama sekali karna santai,</w:t>
            </w:r>
            <w:r w:rsidR="0093269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 xml:space="preserve">tapi biasanya kita diberi tugas yang terlalu banyak. </w:t>
            </w:r>
          </w:p>
        </w:tc>
      </w:tr>
      <w:tr w:rsidR="000255D3" w:rsidRPr="00471475" w14:paraId="1A36E7E7" w14:textId="77777777" w:rsidTr="00B41A91">
        <w:tc>
          <w:tcPr>
            <w:tcW w:w="540" w:type="dxa"/>
          </w:tcPr>
          <w:p w14:paraId="2CCE0DCA" w14:textId="77777777" w:rsidR="000255D3" w:rsidRPr="00471475" w:rsidRDefault="000255D3" w:rsidP="000255D3">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8</w:t>
            </w:r>
          </w:p>
        </w:tc>
        <w:tc>
          <w:tcPr>
            <w:tcW w:w="2340" w:type="dxa"/>
          </w:tcPr>
          <w:p w14:paraId="77F3CDCE" w14:textId="77777777" w:rsidR="000255D3" w:rsidRPr="00471475" w:rsidRDefault="000255D3" w:rsidP="00B41A91">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Sebutlan contoh kegiatan yang berkaitan denga Pendidikan agama islam yang dapat mendukung adanya sekolah ramah anak di smp 16 semarang?</w:t>
            </w:r>
          </w:p>
        </w:tc>
        <w:tc>
          <w:tcPr>
            <w:tcW w:w="3420" w:type="dxa"/>
          </w:tcPr>
          <w:p w14:paraId="5F2B465B" w14:textId="45FA0D08" w:rsidR="000255D3" w:rsidRPr="00471475" w:rsidRDefault="000255D3" w:rsidP="00B41A91">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Pembiasaan baik seperti berdoa Bersama, membaca asmaul husna,</w:t>
            </w:r>
            <w:r w:rsidR="0093269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jumat religi, pesantren kilta dan masih banyak lainya</w:t>
            </w:r>
          </w:p>
        </w:tc>
      </w:tr>
      <w:tr w:rsidR="000255D3" w:rsidRPr="00471475" w14:paraId="764AF7B5" w14:textId="77777777" w:rsidTr="00B41A91">
        <w:tc>
          <w:tcPr>
            <w:tcW w:w="540" w:type="dxa"/>
          </w:tcPr>
          <w:p w14:paraId="476B5066" w14:textId="77777777" w:rsidR="000255D3" w:rsidRPr="00471475" w:rsidRDefault="000255D3" w:rsidP="000255D3">
            <w:pPr>
              <w:spacing w:after="160"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9</w:t>
            </w:r>
          </w:p>
        </w:tc>
        <w:tc>
          <w:tcPr>
            <w:tcW w:w="2340" w:type="dxa"/>
          </w:tcPr>
          <w:p w14:paraId="7AF83DD4" w14:textId="77777777" w:rsidR="000255D3" w:rsidRPr="00471475" w:rsidRDefault="000255D3" w:rsidP="00B41A91">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Menurut kamu apakah fasilitas di sekolah sudah cukup untuk mendukung terwujudnya sekolah yang ramah anak dan pembelajaran yang ramah anak?</w:t>
            </w:r>
          </w:p>
        </w:tc>
        <w:tc>
          <w:tcPr>
            <w:tcW w:w="3420" w:type="dxa"/>
          </w:tcPr>
          <w:p w14:paraId="2068F9FC" w14:textId="0E113A66" w:rsidR="000255D3" w:rsidRPr="00471475" w:rsidRDefault="000255D3" w:rsidP="00B41A91">
            <w:pPr>
              <w:spacing w:after="160"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Menurut saya sudah cukup baik,</w:t>
            </w:r>
            <w:r w:rsidR="0093269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tapi mungkin perlu untuk lebih di tingkatkan lagi</w:t>
            </w:r>
          </w:p>
        </w:tc>
      </w:tr>
      <w:bookmarkEnd w:id="115"/>
    </w:tbl>
    <w:p w14:paraId="1084441D" w14:textId="77777777" w:rsidR="000255D3" w:rsidRDefault="000255D3" w:rsidP="000255D3">
      <w:pPr>
        <w:pStyle w:val="ListParagraph"/>
        <w:spacing w:after="160" w:line="278" w:lineRule="auto"/>
        <w:ind w:firstLine="0"/>
        <w:jc w:val="left"/>
        <w:rPr>
          <w:rFonts w:ascii="Times New Roman" w:eastAsia="Calibri" w:hAnsi="Times New Roman" w:cs="Times New Roman"/>
          <w:kern w:val="2"/>
          <w14:ligatures w14:val="standardContextual"/>
        </w:rPr>
      </w:pPr>
    </w:p>
    <w:p w14:paraId="120F572C" w14:textId="77777777" w:rsidR="004E13F2" w:rsidRDefault="004E13F2" w:rsidP="000255D3">
      <w:pPr>
        <w:pStyle w:val="ListParagraph"/>
        <w:spacing w:after="160" w:line="278" w:lineRule="auto"/>
        <w:ind w:firstLine="0"/>
        <w:jc w:val="left"/>
        <w:rPr>
          <w:rFonts w:ascii="Times New Roman" w:eastAsia="Calibri" w:hAnsi="Times New Roman" w:cs="Times New Roman"/>
          <w:kern w:val="2"/>
          <w14:ligatures w14:val="standardContextual"/>
        </w:rPr>
      </w:pPr>
    </w:p>
    <w:p w14:paraId="3B746CEA" w14:textId="77777777" w:rsidR="004E13F2" w:rsidRDefault="004E13F2" w:rsidP="000255D3">
      <w:pPr>
        <w:pStyle w:val="ListParagraph"/>
        <w:spacing w:after="160" w:line="278" w:lineRule="auto"/>
        <w:ind w:firstLine="0"/>
        <w:jc w:val="left"/>
        <w:rPr>
          <w:rFonts w:ascii="Times New Roman" w:eastAsia="Calibri" w:hAnsi="Times New Roman" w:cs="Times New Roman"/>
          <w:kern w:val="2"/>
          <w14:ligatures w14:val="standardContextual"/>
        </w:rPr>
      </w:pPr>
    </w:p>
    <w:p w14:paraId="0733050E" w14:textId="77777777" w:rsidR="004E13F2" w:rsidRPr="00471475" w:rsidRDefault="004E13F2" w:rsidP="000255D3">
      <w:pPr>
        <w:pStyle w:val="ListParagraph"/>
        <w:spacing w:after="160" w:line="278" w:lineRule="auto"/>
        <w:ind w:firstLine="0"/>
        <w:jc w:val="left"/>
        <w:rPr>
          <w:rFonts w:ascii="Times New Roman" w:eastAsia="Calibri" w:hAnsi="Times New Roman" w:cs="Times New Roman"/>
          <w:kern w:val="2"/>
          <w14:ligatures w14:val="standardContextual"/>
        </w:rPr>
      </w:pPr>
    </w:p>
    <w:p w14:paraId="7C38DDF4" w14:textId="0834006D" w:rsidR="00CE3659" w:rsidRPr="00471475" w:rsidRDefault="00B41A91" w:rsidP="0020332C">
      <w:pPr>
        <w:pStyle w:val="ListParagraph"/>
        <w:numPr>
          <w:ilvl w:val="0"/>
          <w:numId w:val="60"/>
        </w:numPr>
        <w:spacing w:after="160" w:line="278" w:lineRule="auto"/>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 xml:space="preserve">Informan 8  </w:t>
      </w:r>
    </w:p>
    <w:p w14:paraId="66D67FF9" w14:textId="67F8649A" w:rsidR="003F3304" w:rsidRPr="00471475" w:rsidRDefault="00B41A91" w:rsidP="003F3304">
      <w:pPr>
        <w:pStyle w:val="ListParagraph"/>
        <w:spacing w:after="160" w:line="278" w:lineRule="auto"/>
        <w:ind w:firstLine="0"/>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Nama</w:t>
      </w:r>
      <w:r w:rsidR="00995533" w:rsidRPr="00471475">
        <w:rPr>
          <w:rFonts w:ascii="Times New Roman" w:eastAsia="Calibri" w:hAnsi="Times New Roman" w:cs="Times New Roman"/>
          <w:kern w:val="2"/>
          <w14:ligatures w14:val="standardContextual"/>
        </w:rPr>
        <w:tab/>
      </w:r>
      <w:r w:rsidRPr="00471475">
        <w:rPr>
          <w:rFonts w:ascii="Times New Roman" w:eastAsia="Calibri" w:hAnsi="Times New Roman" w:cs="Times New Roman"/>
          <w:kern w:val="2"/>
          <w14:ligatures w14:val="standardContextual"/>
        </w:rPr>
        <w:t xml:space="preserve">: fahri Mirza </w:t>
      </w:r>
      <w:r w:rsidR="003F3304" w:rsidRPr="00471475">
        <w:rPr>
          <w:rFonts w:ascii="Times New Roman" w:eastAsia="Calibri" w:hAnsi="Times New Roman" w:cs="Times New Roman"/>
          <w:kern w:val="2"/>
          <w14:ligatures w14:val="standardContextual"/>
        </w:rPr>
        <w:t>Saputra</w:t>
      </w:r>
    </w:p>
    <w:p w14:paraId="00B90D06" w14:textId="77777777" w:rsidR="003F3304" w:rsidRPr="00471475" w:rsidRDefault="00B41A91" w:rsidP="003F3304">
      <w:pPr>
        <w:pStyle w:val="ListParagraph"/>
        <w:spacing w:after="160" w:line="278" w:lineRule="auto"/>
        <w:ind w:firstLine="0"/>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Jabatan</w:t>
      </w:r>
      <w:r w:rsidRPr="00471475">
        <w:rPr>
          <w:rFonts w:ascii="Times New Roman" w:eastAsia="Calibri" w:hAnsi="Times New Roman" w:cs="Times New Roman"/>
          <w:kern w:val="2"/>
          <w14:ligatures w14:val="standardContextual"/>
        </w:rPr>
        <w:tab/>
        <w:t>: siswa kelas 9</w:t>
      </w:r>
    </w:p>
    <w:p w14:paraId="2EB4F4D1" w14:textId="77777777" w:rsidR="003F3304" w:rsidRPr="00471475" w:rsidRDefault="00B41A91" w:rsidP="003F3304">
      <w:pPr>
        <w:pStyle w:val="ListParagraph"/>
        <w:spacing w:after="160" w:line="278" w:lineRule="auto"/>
        <w:ind w:firstLine="0"/>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Waktu</w:t>
      </w:r>
      <w:r w:rsidRPr="00471475">
        <w:rPr>
          <w:rFonts w:ascii="Times New Roman" w:eastAsia="Calibri" w:hAnsi="Times New Roman" w:cs="Times New Roman"/>
          <w:kern w:val="2"/>
          <w14:ligatures w14:val="standardContextual"/>
        </w:rPr>
        <w:tab/>
        <w:t>: 13 maret 2025</w:t>
      </w:r>
    </w:p>
    <w:p w14:paraId="53A0AD44" w14:textId="4510C07A" w:rsidR="00B41A91" w:rsidRPr="00471475" w:rsidRDefault="00B41A91" w:rsidP="003F3304">
      <w:pPr>
        <w:pStyle w:val="ListParagraph"/>
        <w:spacing w:after="160" w:line="278" w:lineRule="auto"/>
        <w:ind w:firstLine="0"/>
        <w:jc w:val="left"/>
        <w:rPr>
          <w:rFonts w:ascii="Times New Roman" w:eastAsia="Calibri" w:hAnsi="Times New Roman" w:cs="Times New Roman"/>
          <w:kern w:val="2"/>
          <w14:ligatures w14:val="standardContextual"/>
        </w:rPr>
      </w:pPr>
      <w:r w:rsidRPr="00471475">
        <w:rPr>
          <w:rFonts w:ascii="Times New Roman" w:eastAsia="Calibri" w:hAnsi="Times New Roman" w:cs="Times New Roman"/>
          <w:kern w:val="2"/>
          <w14:ligatures w14:val="standardContextual"/>
        </w:rPr>
        <w:t>Tempat</w:t>
      </w:r>
      <w:r w:rsidRPr="00471475">
        <w:rPr>
          <w:rFonts w:ascii="Times New Roman" w:eastAsia="Calibri" w:hAnsi="Times New Roman" w:cs="Times New Roman"/>
          <w:kern w:val="2"/>
          <w14:ligatures w14:val="standardContextual"/>
        </w:rPr>
        <w:tab/>
        <w:t>: Depan kantor TU</w:t>
      </w:r>
    </w:p>
    <w:p w14:paraId="0955285A" w14:textId="77777777" w:rsidR="00B41A91" w:rsidRPr="00471475" w:rsidRDefault="00B41A91" w:rsidP="000255D3">
      <w:pPr>
        <w:pStyle w:val="ListParagraph"/>
        <w:spacing w:after="160" w:line="278" w:lineRule="auto"/>
        <w:ind w:firstLine="0"/>
        <w:jc w:val="left"/>
        <w:rPr>
          <w:rFonts w:ascii="Times New Roman" w:eastAsia="Calibri" w:hAnsi="Times New Roman" w:cs="Times New Roman"/>
          <w:kern w:val="2"/>
          <w14:ligatures w14:val="standardContextual"/>
        </w:rPr>
      </w:pPr>
    </w:p>
    <w:tbl>
      <w:tblPr>
        <w:tblStyle w:val="TableGrid9"/>
        <w:tblW w:w="6300" w:type="dxa"/>
        <w:tblInd w:w="355" w:type="dxa"/>
        <w:tblLook w:val="04A0" w:firstRow="1" w:lastRow="0" w:firstColumn="1" w:lastColumn="0" w:noHBand="0" w:noVBand="1"/>
      </w:tblPr>
      <w:tblGrid>
        <w:gridCol w:w="540"/>
        <w:gridCol w:w="2404"/>
        <w:gridCol w:w="3356"/>
      </w:tblGrid>
      <w:tr w:rsidR="003F3304" w:rsidRPr="00471475" w14:paraId="35120481" w14:textId="77777777" w:rsidTr="00E22760">
        <w:tc>
          <w:tcPr>
            <w:tcW w:w="540" w:type="dxa"/>
          </w:tcPr>
          <w:p w14:paraId="43078679" w14:textId="77777777" w:rsidR="003F3304" w:rsidRPr="00471475" w:rsidRDefault="003F3304" w:rsidP="00E22760">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No </w:t>
            </w:r>
          </w:p>
        </w:tc>
        <w:tc>
          <w:tcPr>
            <w:tcW w:w="2404" w:type="dxa"/>
          </w:tcPr>
          <w:p w14:paraId="12BEAEF8" w14:textId="77777777" w:rsidR="003F3304" w:rsidRPr="00471475" w:rsidRDefault="003F3304" w:rsidP="00E22760">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Pertanyaan </w:t>
            </w:r>
          </w:p>
        </w:tc>
        <w:tc>
          <w:tcPr>
            <w:tcW w:w="3356" w:type="dxa"/>
          </w:tcPr>
          <w:p w14:paraId="384B1FDC" w14:textId="510FBAF9" w:rsidR="003F3304" w:rsidRPr="00471475" w:rsidRDefault="003F3304" w:rsidP="00E22760">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Jawaban</w:t>
            </w:r>
          </w:p>
        </w:tc>
      </w:tr>
      <w:tr w:rsidR="003F3304" w:rsidRPr="00471475" w14:paraId="0733AAFD" w14:textId="77777777" w:rsidTr="00E22760">
        <w:tc>
          <w:tcPr>
            <w:tcW w:w="540" w:type="dxa"/>
          </w:tcPr>
          <w:p w14:paraId="0F438A94" w14:textId="77777777" w:rsidR="003F3304" w:rsidRPr="00471475" w:rsidRDefault="003F3304" w:rsidP="00E22760">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1</w:t>
            </w:r>
          </w:p>
        </w:tc>
        <w:tc>
          <w:tcPr>
            <w:tcW w:w="2404" w:type="dxa"/>
          </w:tcPr>
          <w:p w14:paraId="74C8FF68" w14:textId="3F385B25" w:rsidR="003F3304" w:rsidRPr="00471475" w:rsidRDefault="003F3304" w:rsidP="00CE365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Menurut kamu,</w:t>
            </w:r>
            <w:r w:rsidR="00995533"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apa yang kamu ketahui tentang sekolah ramah anak</w:t>
            </w:r>
            <w:r w:rsidR="00E22760" w:rsidRPr="00471475">
              <w:rPr>
                <w:rFonts w:ascii="Times New Roman" w:eastAsia="Calibri" w:hAnsi="Times New Roman" w:cs="Times New Roman"/>
                <w:sz w:val="22"/>
                <w:szCs w:val="22"/>
              </w:rPr>
              <w:t>?</w:t>
            </w:r>
          </w:p>
        </w:tc>
        <w:tc>
          <w:tcPr>
            <w:tcW w:w="3356" w:type="dxa"/>
          </w:tcPr>
          <w:p w14:paraId="5DFB27D3" w14:textId="7AEDC0FA" w:rsidR="003F3304" w:rsidRPr="00471475" w:rsidRDefault="003F3304" w:rsidP="00CE365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Sekolah ramah anak menurut aku adalah sekolah yang nyaman,</w:t>
            </w:r>
            <w:r w:rsidR="0093269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aman dan ngga bikin takut.di sekolah diperlakukan dengan baik,</w:t>
            </w:r>
            <w:r w:rsidR="0093269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ngga ada pembullyan ,</w:t>
            </w:r>
            <w:r w:rsidR="0093269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terus kita bisa belajar dengan tenang dan menyenangkan.</w:t>
            </w:r>
          </w:p>
        </w:tc>
      </w:tr>
      <w:tr w:rsidR="003F3304" w:rsidRPr="00471475" w14:paraId="5DD89B77" w14:textId="77777777" w:rsidTr="00E22760">
        <w:tc>
          <w:tcPr>
            <w:tcW w:w="540" w:type="dxa"/>
          </w:tcPr>
          <w:p w14:paraId="64335D83" w14:textId="77777777" w:rsidR="003F3304" w:rsidRPr="00471475" w:rsidRDefault="003F3304" w:rsidP="00E22760">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2</w:t>
            </w:r>
          </w:p>
        </w:tc>
        <w:tc>
          <w:tcPr>
            <w:tcW w:w="2404" w:type="dxa"/>
          </w:tcPr>
          <w:p w14:paraId="21974DDF" w14:textId="77777777" w:rsidR="003F3304" w:rsidRPr="00471475" w:rsidRDefault="003F3304" w:rsidP="00CE365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Bagaimana pandangan kamu mengenai pembelajaran yang ramah anak?</w:t>
            </w:r>
          </w:p>
        </w:tc>
        <w:tc>
          <w:tcPr>
            <w:tcW w:w="3356" w:type="dxa"/>
          </w:tcPr>
          <w:p w14:paraId="44933156" w14:textId="70188256" w:rsidR="003F3304" w:rsidRPr="00471475" w:rsidRDefault="003F3304" w:rsidP="00CE365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pembelajaran yang ramah anak itu yang seru,</w:t>
            </w:r>
            <w:r w:rsidR="0093269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gurunya ngga galak. Kalau kita ngga ngerti atau ngga paham kita tidak dimarahi kalau salah.</w:t>
            </w:r>
          </w:p>
        </w:tc>
      </w:tr>
      <w:tr w:rsidR="003F3304" w:rsidRPr="00471475" w14:paraId="248EAA74" w14:textId="77777777" w:rsidTr="00E22760">
        <w:tc>
          <w:tcPr>
            <w:tcW w:w="540" w:type="dxa"/>
          </w:tcPr>
          <w:p w14:paraId="59D0FB4C" w14:textId="77777777" w:rsidR="003F3304" w:rsidRPr="00471475" w:rsidRDefault="003F3304" w:rsidP="003F3304">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3</w:t>
            </w:r>
          </w:p>
        </w:tc>
        <w:tc>
          <w:tcPr>
            <w:tcW w:w="2404" w:type="dxa"/>
          </w:tcPr>
          <w:p w14:paraId="41456EFF" w14:textId="77777777" w:rsidR="003F3304" w:rsidRPr="00471475" w:rsidRDefault="003F3304" w:rsidP="00CE365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Bagaimana pendapatmu apakah maple PAI ada kaitanya dengan sekolah ramah anak?</w:t>
            </w:r>
          </w:p>
        </w:tc>
        <w:tc>
          <w:tcPr>
            <w:tcW w:w="3356" w:type="dxa"/>
          </w:tcPr>
          <w:p w14:paraId="1FC0050E" w14:textId="688276E8" w:rsidR="003F3304" w:rsidRPr="00471475" w:rsidRDefault="003F3304" w:rsidP="00CE365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Menurut aku ada, karena di mapel PAI kita diajari juga buat saling menghargai,</w:t>
            </w:r>
            <w:r w:rsidR="0093269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bersikap baik ke sesama.</w:t>
            </w:r>
          </w:p>
        </w:tc>
      </w:tr>
      <w:tr w:rsidR="003F3304" w:rsidRPr="00471475" w14:paraId="483894BA" w14:textId="77777777" w:rsidTr="00E22760">
        <w:tc>
          <w:tcPr>
            <w:tcW w:w="540" w:type="dxa"/>
          </w:tcPr>
          <w:p w14:paraId="102DD8BE" w14:textId="77777777" w:rsidR="003F3304" w:rsidRPr="00471475" w:rsidRDefault="003F3304" w:rsidP="003F3304">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4</w:t>
            </w:r>
          </w:p>
        </w:tc>
        <w:tc>
          <w:tcPr>
            <w:tcW w:w="2404" w:type="dxa"/>
          </w:tcPr>
          <w:p w14:paraId="49E0B821" w14:textId="77777777" w:rsidR="003F3304" w:rsidRPr="00471475" w:rsidRDefault="003F3304" w:rsidP="00CE365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Bagaimana perasaanmu saat mengikuti pembelajaran PAI?</w:t>
            </w:r>
          </w:p>
        </w:tc>
        <w:tc>
          <w:tcPr>
            <w:tcW w:w="3356" w:type="dxa"/>
          </w:tcPr>
          <w:p w14:paraId="4D04B24A" w14:textId="188CB182" w:rsidR="003F3304" w:rsidRPr="00471475" w:rsidRDefault="003F3304" w:rsidP="00CE365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Aku biasanya seneng sih,</w:t>
            </w:r>
            <w:r w:rsidR="0093269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apalagi kalau gurunya menjelaskan dengan cara yang asyik</w:t>
            </w:r>
            <w:r w:rsidR="0093269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w:t>
            </w:r>
            <w:r w:rsidR="0093269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kadang juga suka seru kalau ada diskusi atau cerita cerita nabi gitu</w:t>
            </w:r>
          </w:p>
        </w:tc>
      </w:tr>
      <w:tr w:rsidR="003F3304" w:rsidRPr="00471475" w14:paraId="5627C136" w14:textId="77777777" w:rsidTr="00E22760">
        <w:tc>
          <w:tcPr>
            <w:tcW w:w="540" w:type="dxa"/>
          </w:tcPr>
          <w:p w14:paraId="3DAE873A" w14:textId="77777777" w:rsidR="003F3304" w:rsidRPr="00471475" w:rsidRDefault="003F3304" w:rsidP="003F3304">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5</w:t>
            </w:r>
          </w:p>
        </w:tc>
        <w:tc>
          <w:tcPr>
            <w:tcW w:w="2404" w:type="dxa"/>
          </w:tcPr>
          <w:p w14:paraId="6B8685DF" w14:textId="77777777" w:rsidR="003F3304" w:rsidRPr="00471475" w:rsidRDefault="003F3304" w:rsidP="00CE365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Menurut kamu, metode pembelajaran apakah yang sering digunakan dalam pembelajaran pai yang bisa membuat </w:t>
            </w:r>
            <w:r w:rsidRPr="00471475">
              <w:rPr>
                <w:rFonts w:ascii="Times New Roman" w:eastAsia="Calibri" w:hAnsi="Times New Roman" w:cs="Times New Roman"/>
                <w:sz w:val="22"/>
                <w:szCs w:val="22"/>
              </w:rPr>
              <w:lastRenderedPageBreak/>
              <w:t>suasana pembelajaran menjadi menyenangkan dan nyaman?</w:t>
            </w:r>
          </w:p>
        </w:tc>
        <w:tc>
          <w:tcPr>
            <w:tcW w:w="3356" w:type="dxa"/>
          </w:tcPr>
          <w:p w14:paraId="22CAB8FF" w14:textId="2FB533A5" w:rsidR="003F3304" w:rsidRPr="00471475" w:rsidRDefault="003F3304" w:rsidP="00CE365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Banyak sih sebenernya,</w:t>
            </w:r>
            <w:r w:rsidR="0093269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kadang kita dibikin berkelompok trus diskusi,</w:t>
            </w:r>
            <w:r w:rsidR="0093269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nonton vidiio di youtube, cerita,</w:t>
            </w:r>
            <w:r w:rsidR="0093269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pernah juga kita praktik.</w:t>
            </w:r>
            <w:r w:rsidR="0093269D"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 xml:space="preserve">itu bikin </w:t>
            </w:r>
            <w:r w:rsidRPr="00471475">
              <w:rPr>
                <w:rFonts w:ascii="Times New Roman" w:eastAsia="Calibri" w:hAnsi="Times New Roman" w:cs="Times New Roman"/>
                <w:sz w:val="22"/>
                <w:szCs w:val="22"/>
              </w:rPr>
              <w:lastRenderedPageBreak/>
              <w:t>pelajaranya nggak ngebosesin dan jadi lebih gampang dimengeru.</w:t>
            </w:r>
          </w:p>
        </w:tc>
      </w:tr>
      <w:tr w:rsidR="003F3304" w:rsidRPr="00471475" w14:paraId="30795AF2" w14:textId="77777777" w:rsidTr="00E22760">
        <w:tc>
          <w:tcPr>
            <w:tcW w:w="540" w:type="dxa"/>
          </w:tcPr>
          <w:p w14:paraId="4E2C25C2" w14:textId="77777777" w:rsidR="003F3304" w:rsidRPr="00471475" w:rsidRDefault="003F3304" w:rsidP="003F3304">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6</w:t>
            </w:r>
          </w:p>
        </w:tc>
        <w:tc>
          <w:tcPr>
            <w:tcW w:w="2404" w:type="dxa"/>
          </w:tcPr>
          <w:p w14:paraId="0EB167F5" w14:textId="77777777" w:rsidR="003F3304" w:rsidRPr="00471475" w:rsidRDefault="003F3304" w:rsidP="00CE365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Apakah metode tersebut memudahkan kamu untuk memahami materi?dan metode pembelajaran mana yang palong efektif?</w:t>
            </w:r>
          </w:p>
        </w:tc>
        <w:tc>
          <w:tcPr>
            <w:tcW w:w="3356" w:type="dxa"/>
          </w:tcPr>
          <w:p w14:paraId="46EDEBBC" w14:textId="1FF7C38C" w:rsidR="003F3304" w:rsidRPr="00471475" w:rsidRDefault="003F3304" w:rsidP="00CE365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Menueut saya memudahkan sih.</w:t>
            </w:r>
            <w:r w:rsidR="00CE3659" w:rsidRPr="00471475">
              <w:rPr>
                <w:rFonts w:ascii="Times New Roman" w:eastAsia="Calibri" w:hAnsi="Times New Roman" w:cs="Times New Roman"/>
                <w:sz w:val="22"/>
                <w:szCs w:val="22"/>
              </w:rPr>
              <w:t xml:space="preserve"> S</w:t>
            </w:r>
            <w:r w:rsidRPr="00471475">
              <w:rPr>
                <w:rFonts w:ascii="Times New Roman" w:eastAsia="Calibri" w:hAnsi="Times New Roman" w:cs="Times New Roman"/>
                <w:sz w:val="22"/>
                <w:szCs w:val="22"/>
              </w:rPr>
              <w:t>oalnya kalau  Cuma baca buku doang aja kan pasti bosan.</w:t>
            </w:r>
          </w:p>
        </w:tc>
      </w:tr>
      <w:tr w:rsidR="003F3304" w:rsidRPr="00471475" w14:paraId="038E8B18" w14:textId="77777777" w:rsidTr="00E22760">
        <w:tc>
          <w:tcPr>
            <w:tcW w:w="540" w:type="dxa"/>
          </w:tcPr>
          <w:p w14:paraId="3AA2D2FA" w14:textId="77777777" w:rsidR="003F3304" w:rsidRPr="00471475" w:rsidRDefault="003F3304" w:rsidP="003F3304">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7</w:t>
            </w:r>
          </w:p>
        </w:tc>
        <w:tc>
          <w:tcPr>
            <w:tcW w:w="2404" w:type="dxa"/>
          </w:tcPr>
          <w:p w14:paraId="13848B3A" w14:textId="77777777" w:rsidR="003F3304" w:rsidRPr="00471475" w:rsidRDefault="003F3304" w:rsidP="00CE365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Apakah kamu pernah merasa takut atau tertekan saat pembelajaran pai?</w:t>
            </w:r>
          </w:p>
        </w:tc>
        <w:tc>
          <w:tcPr>
            <w:tcW w:w="3356" w:type="dxa"/>
          </w:tcPr>
          <w:p w14:paraId="5EDDF1B5" w14:textId="5FEC7163" w:rsidR="003F3304" w:rsidRPr="00471475" w:rsidRDefault="003F3304" w:rsidP="00CE365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Kalau merasa takut sih ga pernah ya,</w:t>
            </w:r>
            <w:r w:rsidR="00CE3659"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soalnya guru nya juga menyampaikan materi dengan santai dan gak spaneng.</w:t>
            </w:r>
            <w:r w:rsidR="00CE3659"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gurunya juga ngga galak galak.</w:t>
            </w:r>
          </w:p>
        </w:tc>
      </w:tr>
      <w:tr w:rsidR="003F3304" w:rsidRPr="00471475" w14:paraId="4C89D2EE" w14:textId="77777777" w:rsidTr="00E22760">
        <w:tc>
          <w:tcPr>
            <w:tcW w:w="540" w:type="dxa"/>
          </w:tcPr>
          <w:p w14:paraId="0E7ABF22" w14:textId="77777777" w:rsidR="003F3304" w:rsidRPr="00471475" w:rsidRDefault="003F3304" w:rsidP="003F3304">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8</w:t>
            </w:r>
          </w:p>
        </w:tc>
        <w:tc>
          <w:tcPr>
            <w:tcW w:w="2404" w:type="dxa"/>
          </w:tcPr>
          <w:p w14:paraId="160343A9" w14:textId="77777777" w:rsidR="003F3304" w:rsidRPr="00471475" w:rsidRDefault="003F3304" w:rsidP="00CE365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Sebutlan contoh kegiatan yang berkaitan denga Pendidikan agama islam yang dapat mendukung adanya sekolah ramah anak di smp 16 semarang?</w:t>
            </w:r>
          </w:p>
        </w:tc>
        <w:tc>
          <w:tcPr>
            <w:tcW w:w="3356" w:type="dxa"/>
          </w:tcPr>
          <w:p w14:paraId="164768BD" w14:textId="77777777" w:rsidR="003F3304" w:rsidRPr="00471475" w:rsidRDefault="003F3304" w:rsidP="00CE365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Jumat religi, berdoa Bersama setiap pagi, solat dhuha </w:t>
            </w:r>
          </w:p>
        </w:tc>
      </w:tr>
      <w:tr w:rsidR="003F3304" w:rsidRPr="00471475" w14:paraId="54DB85E3" w14:textId="77777777" w:rsidTr="00E22760">
        <w:tc>
          <w:tcPr>
            <w:tcW w:w="540" w:type="dxa"/>
          </w:tcPr>
          <w:p w14:paraId="5E6DDE1C" w14:textId="77777777" w:rsidR="003F3304" w:rsidRPr="00471475" w:rsidRDefault="003F3304" w:rsidP="003F3304">
            <w:pPr>
              <w:spacing w:line="360" w:lineRule="auto"/>
              <w:contextualSpacing/>
              <w:rPr>
                <w:rFonts w:ascii="Times New Roman" w:eastAsia="Calibri" w:hAnsi="Times New Roman" w:cs="Times New Roman"/>
                <w:sz w:val="22"/>
                <w:szCs w:val="22"/>
              </w:rPr>
            </w:pPr>
            <w:r w:rsidRPr="00471475">
              <w:rPr>
                <w:rFonts w:ascii="Times New Roman" w:eastAsia="Calibri" w:hAnsi="Times New Roman" w:cs="Times New Roman"/>
                <w:sz w:val="22"/>
                <w:szCs w:val="22"/>
              </w:rPr>
              <w:t>9</w:t>
            </w:r>
          </w:p>
        </w:tc>
        <w:tc>
          <w:tcPr>
            <w:tcW w:w="2404" w:type="dxa"/>
          </w:tcPr>
          <w:p w14:paraId="37EEB65C" w14:textId="77777777" w:rsidR="003F3304" w:rsidRPr="00471475" w:rsidRDefault="003F3304" w:rsidP="00CE365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t xml:space="preserve">Menurut kamu apakah fasilitas di sekolah sudah cukup untuk mendukung terwujudnya sekolah </w:t>
            </w:r>
            <w:r w:rsidRPr="00471475">
              <w:rPr>
                <w:rFonts w:ascii="Times New Roman" w:eastAsia="Calibri" w:hAnsi="Times New Roman" w:cs="Times New Roman"/>
                <w:sz w:val="22"/>
                <w:szCs w:val="22"/>
              </w:rPr>
              <w:lastRenderedPageBreak/>
              <w:t>yang ramah anak dan pembelajaran yang ramah anak?</w:t>
            </w:r>
          </w:p>
        </w:tc>
        <w:tc>
          <w:tcPr>
            <w:tcW w:w="3356" w:type="dxa"/>
          </w:tcPr>
          <w:p w14:paraId="5BD6A742" w14:textId="4107B3BD" w:rsidR="003F3304" w:rsidRPr="00471475" w:rsidRDefault="003F3304" w:rsidP="00CE3659">
            <w:pPr>
              <w:spacing w:line="360" w:lineRule="auto"/>
              <w:contextualSpacing/>
              <w:jc w:val="both"/>
              <w:rPr>
                <w:rFonts w:ascii="Times New Roman" w:eastAsia="Calibri" w:hAnsi="Times New Roman" w:cs="Times New Roman"/>
                <w:sz w:val="22"/>
                <w:szCs w:val="22"/>
              </w:rPr>
            </w:pPr>
            <w:r w:rsidRPr="00471475">
              <w:rPr>
                <w:rFonts w:ascii="Times New Roman" w:eastAsia="Calibri" w:hAnsi="Times New Roman" w:cs="Times New Roman"/>
                <w:sz w:val="22"/>
                <w:szCs w:val="22"/>
              </w:rPr>
              <w:lastRenderedPageBreak/>
              <w:t>Menurut saya sudah lumayan,</w:t>
            </w:r>
            <w:r w:rsidR="00CE3659"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kaya ada mushola,</w:t>
            </w:r>
            <w:r w:rsidR="00CE3659"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perpustakaan ,</w:t>
            </w:r>
            <w:r w:rsidR="00CE3659" w:rsidRPr="00471475">
              <w:rPr>
                <w:rFonts w:ascii="Times New Roman" w:eastAsia="Calibri" w:hAnsi="Times New Roman" w:cs="Times New Roman"/>
                <w:sz w:val="22"/>
                <w:szCs w:val="22"/>
              </w:rPr>
              <w:t xml:space="preserve"> </w:t>
            </w:r>
            <w:r w:rsidRPr="00471475">
              <w:rPr>
                <w:rFonts w:ascii="Times New Roman" w:eastAsia="Calibri" w:hAnsi="Times New Roman" w:cs="Times New Roman"/>
                <w:sz w:val="22"/>
                <w:szCs w:val="22"/>
              </w:rPr>
              <w:t>ruang kelas yang sudah nyaman.</w:t>
            </w:r>
          </w:p>
        </w:tc>
      </w:tr>
    </w:tbl>
    <w:p w14:paraId="1FD15391" w14:textId="77777777" w:rsidR="00995533" w:rsidRDefault="00995533" w:rsidP="00C12DCD">
      <w:pPr>
        <w:spacing w:after="160" w:line="278" w:lineRule="auto"/>
        <w:ind w:left="0" w:firstLine="0"/>
        <w:jc w:val="left"/>
        <w:rPr>
          <w:rFonts w:ascii="Times New Roman" w:eastAsia="Calibri" w:hAnsi="Times New Roman" w:cs="Times New Roman"/>
          <w:kern w:val="2"/>
          <w14:ligatures w14:val="standardContextual"/>
        </w:rPr>
      </w:pPr>
    </w:p>
    <w:p w14:paraId="3CAF7CF3" w14:textId="77777777" w:rsidR="00827BC6" w:rsidRDefault="00827BC6" w:rsidP="00C12DCD">
      <w:pPr>
        <w:spacing w:after="160" w:line="278" w:lineRule="auto"/>
        <w:ind w:left="0" w:firstLine="0"/>
        <w:jc w:val="left"/>
        <w:rPr>
          <w:rFonts w:ascii="Times New Roman" w:eastAsia="Calibri" w:hAnsi="Times New Roman" w:cs="Times New Roman"/>
          <w:kern w:val="2"/>
          <w14:ligatures w14:val="standardContextual"/>
        </w:rPr>
      </w:pPr>
    </w:p>
    <w:p w14:paraId="0481FEEA" w14:textId="21CCD399" w:rsidR="000953B5" w:rsidRPr="004759E7" w:rsidRDefault="003530D2" w:rsidP="004759E7">
      <w:pPr>
        <w:pStyle w:val="Heading1"/>
        <w:spacing w:before="0"/>
        <w:ind w:left="0" w:firstLine="0"/>
        <w:jc w:val="left"/>
        <w:rPr>
          <w:rFonts w:asciiTheme="majorBidi" w:hAnsiTheme="majorBidi"/>
          <w:color w:val="auto"/>
          <w:sz w:val="22"/>
          <w:szCs w:val="22"/>
        </w:rPr>
      </w:pPr>
      <w:bookmarkStart w:id="116" w:name="_Toc198667427"/>
      <w:r w:rsidRPr="004759E7">
        <w:rPr>
          <w:rFonts w:asciiTheme="majorBidi" w:hAnsiTheme="majorBidi"/>
          <w:color w:val="auto"/>
          <w:sz w:val="22"/>
          <w:szCs w:val="22"/>
        </w:rPr>
        <w:t>LAMPIRAN VIII : JUMLAH SISWA, GURU, DAN FASILITAS SMP NEGERI 16 SEMARANG</w:t>
      </w:r>
      <w:bookmarkEnd w:id="116"/>
    </w:p>
    <w:p w14:paraId="5344CCE6" w14:textId="77777777" w:rsidR="00AE680B" w:rsidRPr="00471475" w:rsidRDefault="00AE680B" w:rsidP="00AE680B">
      <w:pPr>
        <w:tabs>
          <w:tab w:val="left" w:pos="4130"/>
        </w:tabs>
        <w:ind w:left="0" w:firstLine="0"/>
        <w:jc w:val="center"/>
        <w:rPr>
          <w:rFonts w:ascii="Times New Roman" w:hAnsi="Times New Roman" w:cs="Times New Roman"/>
        </w:rPr>
      </w:pPr>
    </w:p>
    <w:p w14:paraId="7684FF6F" w14:textId="4B428DC0" w:rsidR="00740EB5" w:rsidRPr="00471475" w:rsidRDefault="00AE680B" w:rsidP="00AE680B">
      <w:pPr>
        <w:tabs>
          <w:tab w:val="left" w:pos="4130"/>
        </w:tabs>
        <w:ind w:left="0" w:firstLine="0"/>
        <w:jc w:val="center"/>
        <w:rPr>
          <w:rFonts w:ascii="Times New Roman" w:hAnsi="Times New Roman" w:cs="Times New Roman"/>
        </w:rPr>
      </w:pPr>
      <w:r w:rsidRPr="00471475">
        <w:rPr>
          <w:rFonts w:ascii="Times New Roman" w:hAnsi="Times New Roman" w:cs="Times New Roman"/>
        </w:rPr>
        <w:t>Jumlah siswa</w:t>
      </w:r>
    </w:p>
    <w:tbl>
      <w:tblPr>
        <w:tblW w:w="5962" w:type="dxa"/>
        <w:tblInd w:w="-112" w:type="dxa"/>
        <w:tblCellMar>
          <w:top w:w="13" w:type="dxa"/>
          <w:left w:w="154" w:type="dxa"/>
          <w:right w:w="97" w:type="dxa"/>
        </w:tblCellMar>
        <w:tblLook w:val="04A0" w:firstRow="1" w:lastRow="0" w:firstColumn="1" w:lastColumn="0" w:noHBand="0" w:noVBand="1"/>
      </w:tblPr>
      <w:tblGrid>
        <w:gridCol w:w="2409"/>
        <w:gridCol w:w="850"/>
        <w:gridCol w:w="709"/>
        <w:gridCol w:w="1994"/>
      </w:tblGrid>
      <w:tr w:rsidR="00AE680B" w:rsidRPr="00471475" w14:paraId="1ACD7E84" w14:textId="77777777" w:rsidTr="00AE680B">
        <w:trPr>
          <w:trHeight w:val="389"/>
        </w:trPr>
        <w:tc>
          <w:tcPr>
            <w:tcW w:w="2409" w:type="dxa"/>
            <w:vMerge w:val="restart"/>
            <w:tcBorders>
              <w:top w:val="single" w:sz="4" w:space="0" w:color="000000"/>
              <w:left w:val="single" w:sz="4" w:space="0" w:color="000000"/>
              <w:bottom w:val="single" w:sz="4" w:space="0" w:color="000000"/>
              <w:right w:val="single" w:sz="4" w:space="0" w:color="000000"/>
            </w:tcBorders>
            <w:shd w:val="clear" w:color="auto" w:fill="63A4F7"/>
          </w:tcPr>
          <w:p w14:paraId="4839E8D0" w14:textId="77777777" w:rsidR="00AE680B" w:rsidRPr="00471475" w:rsidRDefault="00AE680B" w:rsidP="00AE680B">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Kelas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63A4F7"/>
          </w:tcPr>
          <w:p w14:paraId="70A54203" w14:textId="77777777" w:rsidR="00AE680B" w:rsidRPr="00471475" w:rsidRDefault="00AE680B" w:rsidP="00AE680B">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Jenis Kelamin </w:t>
            </w:r>
          </w:p>
        </w:tc>
        <w:tc>
          <w:tcPr>
            <w:tcW w:w="1994" w:type="dxa"/>
            <w:vMerge w:val="restart"/>
            <w:tcBorders>
              <w:top w:val="single" w:sz="4" w:space="0" w:color="000000"/>
              <w:left w:val="single" w:sz="4" w:space="0" w:color="000000"/>
              <w:bottom w:val="single" w:sz="4" w:space="0" w:color="000000"/>
              <w:right w:val="single" w:sz="4" w:space="0" w:color="000000"/>
            </w:tcBorders>
            <w:shd w:val="clear" w:color="auto" w:fill="63A4F7"/>
          </w:tcPr>
          <w:p w14:paraId="0EE24DC0" w14:textId="77777777" w:rsidR="00AE680B" w:rsidRPr="00471475" w:rsidRDefault="00AE680B" w:rsidP="00AE680B">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Jumlah </w:t>
            </w:r>
          </w:p>
        </w:tc>
      </w:tr>
      <w:tr w:rsidR="00AE680B" w:rsidRPr="00471475" w14:paraId="4C60295B" w14:textId="77777777" w:rsidTr="00AE680B">
        <w:trPr>
          <w:trHeight w:val="389"/>
        </w:trPr>
        <w:tc>
          <w:tcPr>
            <w:tcW w:w="0" w:type="auto"/>
            <w:vMerge/>
            <w:tcBorders>
              <w:top w:val="nil"/>
              <w:left w:val="single" w:sz="4" w:space="0" w:color="000000"/>
              <w:bottom w:val="single" w:sz="4" w:space="0" w:color="000000"/>
              <w:right w:val="single" w:sz="4" w:space="0" w:color="000000"/>
            </w:tcBorders>
          </w:tcPr>
          <w:p w14:paraId="587B5788" w14:textId="77777777" w:rsidR="00AE680B" w:rsidRPr="00471475" w:rsidRDefault="00AE680B" w:rsidP="00AE680B">
            <w:pPr>
              <w:tabs>
                <w:tab w:val="left" w:pos="4130"/>
              </w:tabs>
              <w:ind w:left="0" w:firstLine="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63A4F7"/>
          </w:tcPr>
          <w:p w14:paraId="0ED9E47C" w14:textId="77777777" w:rsidR="00AE680B" w:rsidRPr="00471475" w:rsidRDefault="00AE680B" w:rsidP="00AE680B">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L </w:t>
            </w:r>
          </w:p>
        </w:tc>
        <w:tc>
          <w:tcPr>
            <w:tcW w:w="709" w:type="dxa"/>
            <w:tcBorders>
              <w:top w:val="single" w:sz="4" w:space="0" w:color="000000"/>
              <w:left w:val="single" w:sz="4" w:space="0" w:color="000000"/>
              <w:bottom w:val="single" w:sz="4" w:space="0" w:color="000000"/>
              <w:right w:val="single" w:sz="4" w:space="0" w:color="000000"/>
            </w:tcBorders>
            <w:shd w:val="clear" w:color="auto" w:fill="63A4F7"/>
          </w:tcPr>
          <w:p w14:paraId="581F27FC" w14:textId="77777777" w:rsidR="00AE680B" w:rsidRPr="00471475" w:rsidRDefault="00AE680B" w:rsidP="00AE680B">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P </w:t>
            </w:r>
          </w:p>
        </w:tc>
        <w:tc>
          <w:tcPr>
            <w:tcW w:w="0" w:type="auto"/>
            <w:vMerge/>
            <w:tcBorders>
              <w:top w:val="nil"/>
              <w:left w:val="single" w:sz="4" w:space="0" w:color="000000"/>
              <w:bottom w:val="single" w:sz="4" w:space="0" w:color="000000"/>
              <w:right w:val="single" w:sz="4" w:space="0" w:color="000000"/>
            </w:tcBorders>
          </w:tcPr>
          <w:p w14:paraId="3E4DDE91" w14:textId="77777777" w:rsidR="00AE680B" w:rsidRPr="00471475" w:rsidRDefault="00AE680B" w:rsidP="00AE680B">
            <w:pPr>
              <w:tabs>
                <w:tab w:val="left" w:pos="4130"/>
              </w:tabs>
              <w:ind w:left="0" w:firstLine="0"/>
              <w:jc w:val="center"/>
              <w:rPr>
                <w:rFonts w:ascii="Times New Roman" w:hAnsi="Times New Roman" w:cs="Times New Roman"/>
              </w:rPr>
            </w:pPr>
          </w:p>
        </w:tc>
      </w:tr>
      <w:tr w:rsidR="00AE680B" w:rsidRPr="00471475" w14:paraId="43AC1794" w14:textId="77777777" w:rsidTr="00B06DDD">
        <w:trPr>
          <w:trHeight w:val="391"/>
        </w:trPr>
        <w:tc>
          <w:tcPr>
            <w:tcW w:w="2409" w:type="dxa"/>
            <w:tcBorders>
              <w:top w:val="single" w:sz="4" w:space="0" w:color="000000"/>
              <w:left w:val="single" w:sz="4" w:space="0" w:color="000000"/>
              <w:bottom w:val="single" w:sz="4" w:space="0" w:color="000000"/>
              <w:right w:val="single" w:sz="4" w:space="0" w:color="000000"/>
            </w:tcBorders>
          </w:tcPr>
          <w:p w14:paraId="201F693E"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VII A </w:t>
            </w:r>
          </w:p>
        </w:tc>
        <w:tc>
          <w:tcPr>
            <w:tcW w:w="850" w:type="dxa"/>
            <w:tcBorders>
              <w:top w:val="single" w:sz="4" w:space="0" w:color="000000"/>
              <w:left w:val="single" w:sz="4" w:space="0" w:color="000000"/>
              <w:bottom w:val="single" w:sz="4" w:space="0" w:color="000000"/>
              <w:right w:val="single" w:sz="4" w:space="0" w:color="000000"/>
            </w:tcBorders>
          </w:tcPr>
          <w:p w14:paraId="7015398D"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13 </w:t>
            </w:r>
          </w:p>
        </w:tc>
        <w:tc>
          <w:tcPr>
            <w:tcW w:w="709" w:type="dxa"/>
            <w:tcBorders>
              <w:top w:val="single" w:sz="4" w:space="0" w:color="000000"/>
              <w:left w:val="single" w:sz="4" w:space="0" w:color="000000"/>
              <w:bottom w:val="single" w:sz="4" w:space="0" w:color="000000"/>
              <w:right w:val="single" w:sz="4" w:space="0" w:color="000000"/>
            </w:tcBorders>
          </w:tcPr>
          <w:p w14:paraId="794DC1BE"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20 </w:t>
            </w:r>
          </w:p>
        </w:tc>
        <w:tc>
          <w:tcPr>
            <w:tcW w:w="1994" w:type="dxa"/>
            <w:tcBorders>
              <w:top w:val="single" w:sz="4" w:space="0" w:color="000000"/>
              <w:left w:val="single" w:sz="4" w:space="0" w:color="000000"/>
              <w:bottom w:val="single" w:sz="4" w:space="0" w:color="000000"/>
              <w:right w:val="single" w:sz="4" w:space="0" w:color="000000"/>
            </w:tcBorders>
          </w:tcPr>
          <w:p w14:paraId="370E890A"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33 </w:t>
            </w:r>
          </w:p>
        </w:tc>
      </w:tr>
      <w:tr w:rsidR="00AE680B" w:rsidRPr="00471475" w14:paraId="549312A2" w14:textId="77777777" w:rsidTr="00B06DDD">
        <w:trPr>
          <w:trHeight w:val="389"/>
        </w:trPr>
        <w:tc>
          <w:tcPr>
            <w:tcW w:w="2409" w:type="dxa"/>
            <w:tcBorders>
              <w:top w:val="single" w:sz="4" w:space="0" w:color="000000"/>
              <w:left w:val="single" w:sz="4" w:space="0" w:color="000000"/>
              <w:bottom w:val="single" w:sz="4" w:space="0" w:color="000000"/>
              <w:right w:val="single" w:sz="4" w:space="0" w:color="000000"/>
            </w:tcBorders>
          </w:tcPr>
          <w:p w14:paraId="3C116587"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VII B </w:t>
            </w:r>
          </w:p>
        </w:tc>
        <w:tc>
          <w:tcPr>
            <w:tcW w:w="850" w:type="dxa"/>
            <w:tcBorders>
              <w:top w:val="single" w:sz="4" w:space="0" w:color="000000"/>
              <w:left w:val="single" w:sz="4" w:space="0" w:color="000000"/>
              <w:bottom w:val="single" w:sz="4" w:space="0" w:color="000000"/>
              <w:right w:val="single" w:sz="4" w:space="0" w:color="000000"/>
            </w:tcBorders>
          </w:tcPr>
          <w:p w14:paraId="0270C0F1"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14 </w:t>
            </w:r>
          </w:p>
        </w:tc>
        <w:tc>
          <w:tcPr>
            <w:tcW w:w="709" w:type="dxa"/>
            <w:tcBorders>
              <w:top w:val="single" w:sz="4" w:space="0" w:color="000000"/>
              <w:left w:val="single" w:sz="4" w:space="0" w:color="000000"/>
              <w:bottom w:val="single" w:sz="4" w:space="0" w:color="000000"/>
              <w:right w:val="single" w:sz="4" w:space="0" w:color="000000"/>
            </w:tcBorders>
          </w:tcPr>
          <w:p w14:paraId="3AA6894F"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20 </w:t>
            </w:r>
          </w:p>
        </w:tc>
        <w:tc>
          <w:tcPr>
            <w:tcW w:w="1994" w:type="dxa"/>
            <w:tcBorders>
              <w:top w:val="single" w:sz="4" w:space="0" w:color="000000"/>
              <w:left w:val="single" w:sz="4" w:space="0" w:color="000000"/>
              <w:bottom w:val="single" w:sz="4" w:space="0" w:color="000000"/>
              <w:right w:val="single" w:sz="4" w:space="0" w:color="000000"/>
            </w:tcBorders>
          </w:tcPr>
          <w:p w14:paraId="21EE788A"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34 </w:t>
            </w:r>
          </w:p>
        </w:tc>
      </w:tr>
      <w:tr w:rsidR="00AE680B" w:rsidRPr="00471475" w14:paraId="522EE52D" w14:textId="77777777" w:rsidTr="00B06DDD">
        <w:trPr>
          <w:trHeight w:val="391"/>
        </w:trPr>
        <w:tc>
          <w:tcPr>
            <w:tcW w:w="2409" w:type="dxa"/>
            <w:tcBorders>
              <w:top w:val="single" w:sz="4" w:space="0" w:color="000000"/>
              <w:left w:val="single" w:sz="4" w:space="0" w:color="000000"/>
              <w:bottom w:val="single" w:sz="4" w:space="0" w:color="000000"/>
              <w:right w:val="single" w:sz="4" w:space="0" w:color="000000"/>
            </w:tcBorders>
          </w:tcPr>
          <w:p w14:paraId="293EBC27"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VII C </w:t>
            </w:r>
          </w:p>
        </w:tc>
        <w:tc>
          <w:tcPr>
            <w:tcW w:w="850" w:type="dxa"/>
            <w:tcBorders>
              <w:top w:val="single" w:sz="4" w:space="0" w:color="000000"/>
              <w:left w:val="single" w:sz="4" w:space="0" w:color="000000"/>
              <w:bottom w:val="single" w:sz="4" w:space="0" w:color="000000"/>
              <w:right w:val="single" w:sz="4" w:space="0" w:color="000000"/>
            </w:tcBorders>
          </w:tcPr>
          <w:p w14:paraId="66C4DBD6"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15 </w:t>
            </w:r>
          </w:p>
        </w:tc>
        <w:tc>
          <w:tcPr>
            <w:tcW w:w="709" w:type="dxa"/>
            <w:tcBorders>
              <w:top w:val="single" w:sz="4" w:space="0" w:color="000000"/>
              <w:left w:val="single" w:sz="4" w:space="0" w:color="000000"/>
              <w:bottom w:val="single" w:sz="4" w:space="0" w:color="000000"/>
              <w:right w:val="single" w:sz="4" w:space="0" w:color="000000"/>
            </w:tcBorders>
          </w:tcPr>
          <w:p w14:paraId="29329F5F"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19 </w:t>
            </w:r>
          </w:p>
        </w:tc>
        <w:tc>
          <w:tcPr>
            <w:tcW w:w="1994" w:type="dxa"/>
            <w:tcBorders>
              <w:top w:val="single" w:sz="4" w:space="0" w:color="000000"/>
              <w:left w:val="single" w:sz="4" w:space="0" w:color="000000"/>
              <w:bottom w:val="single" w:sz="4" w:space="0" w:color="000000"/>
              <w:right w:val="single" w:sz="4" w:space="0" w:color="000000"/>
            </w:tcBorders>
          </w:tcPr>
          <w:p w14:paraId="1618D84E"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34 </w:t>
            </w:r>
          </w:p>
        </w:tc>
      </w:tr>
      <w:tr w:rsidR="00AE680B" w:rsidRPr="00471475" w14:paraId="4A05B3A7" w14:textId="77777777" w:rsidTr="00B06DDD">
        <w:trPr>
          <w:trHeight w:val="389"/>
        </w:trPr>
        <w:tc>
          <w:tcPr>
            <w:tcW w:w="2409" w:type="dxa"/>
            <w:tcBorders>
              <w:top w:val="single" w:sz="4" w:space="0" w:color="000000"/>
              <w:left w:val="single" w:sz="4" w:space="0" w:color="000000"/>
              <w:bottom w:val="single" w:sz="4" w:space="0" w:color="000000"/>
              <w:right w:val="single" w:sz="4" w:space="0" w:color="000000"/>
            </w:tcBorders>
          </w:tcPr>
          <w:p w14:paraId="6C1ADC11"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VII D </w:t>
            </w:r>
          </w:p>
        </w:tc>
        <w:tc>
          <w:tcPr>
            <w:tcW w:w="850" w:type="dxa"/>
            <w:tcBorders>
              <w:top w:val="single" w:sz="4" w:space="0" w:color="000000"/>
              <w:left w:val="single" w:sz="4" w:space="0" w:color="000000"/>
              <w:bottom w:val="single" w:sz="4" w:space="0" w:color="000000"/>
              <w:right w:val="single" w:sz="4" w:space="0" w:color="000000"/>
            </w:tcBorders>
          </w:tcPr>
          <w:p w14:paraId="5D796785"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17 </w:t>
            </w:r>
          </w:p>
        </w:tc>
        <w:tc>
          <w:tcPr>
            <w:tcW w:w="709" w:type="dxa"/>
            <w:tcBorders>
              <w:top w:val="single" w:sz="4" w:space="0" w:color="000000"/>
              <w:left w:val="single" w:sz="4" w:space="0" w:color="000000"/>
              <w:bottom w:val="single" w:sz="4" w:space="0" w:color="000000"/>
              <w:right w:val="single" w:sz="4" w:space="0" w:color="000000"/>
            </w:tcBorders>
          </w:tcPr>
          <w:p w14:paraId="15853029"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18 </w:t>
            </w:r>
          </w:p>
        </w:tc>
        <w:tc>
          <w:tcPr>
            <w:tcW w:w="1994" w:type="dxa"/>
            <w:tcBorders>
              <w:top w:val="single" w:sz="4" w:space="0" w:color="000000"/>
              <w:left w:val="single" w:sz="4" w:space="0" w:color="000000"/>
              <w:bottom w:val="single" w:sz="4" w:space="0" w:color="000000"/>
              <w:right w:val="single" w:sz="4" w:space="0" w:color="000000"/>
            </w:tcBorders>
          </w:tcPr>
          <w:p w14:paraId="31955C61"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35 </w:t>
            </w:r>
          </w:p>
        </w:tc>
      </w:tr>
      <w:tr w:rsidR="00AE680B" w:rsidRPr="00471475" w14:paraId="7A397280" w14:textId="77777777" w:rsidTr="00B06DDD">
        <w:trPr>
          <w:trHeight w:val="389"/>
        </w:trPr>
        <w:tc>
          <w:tcPr>
            <w:tcW w:w="2409" w:type="dxa"/>
            <w:tcBorders>
              <w:top w:val="single" w:sz="4" w:space="0" w:color="000000"/>
              <w:left w:val="single" w:sz="4" w:space="0" w:color="000000"/>
              <w:bottom w:val="single" w:sz="4" w:space="0" w:color="000000"/>
              <w:right w:val="single" w:sz="4" w:space="0" w:color="000000"/>
            </w:tcBorders>
          </w:tcPr>
          <w:p w14:paraId="57C9F345"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VII E </w:t>
            </w:r>
          </w:p>
        </w:tc>
        <w:tc>
          <w:tcPr>
            <w:tcW w:w="850" w:type="dxa"/>
            <w:tcBorders>
              <w:top w:val="single" w:sz="4" w:space="0" w:color="000000"/>
              <w:left w:val="single" w:sz="4" w:space="0" w:color="000000"/>
              <w:bottom w:val="single" w:sz="4" w:space="0" w:color="000000"/>
              <w:right w:val="single" w:sz="4" w:space="0" w:color="000000"/>
            </w:tcBorders>
          </w:tcPr>
          <w:p w14:paraId="79868397"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14 </w:t>
            </w:r>
          </w:p>
        </w:tc>
        <w:tc>
          <w:tcPr>
            <w:tcW w:w="709" w:type="dxa"/>
            <w:tcBorders>
              <w:top w:val="single" w:sz="4" w:space="0" w:color="000000"/>
              <w:left w:val="single" w:sz="4" w:space="0" w:color="000000"/>
              <w:bottom w:val="single" w:sz="4" w:space="0" w:color="000000"/>
              <w:right w:val="single" w:sz="4" w:space="0" w:color="000000"/>
            </w:tcBorders>
          </w:tcPr>
          <w:p w14:paraId="38733CC7"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20 </w:t>
            </w:r>
          </w:p>
        </w:tc>
        <w:tc>
          <w:tcPr>
            <w:tcW w:w="1994" w:type="dxa"/>
            <w:tcBorders>
              <w:top w:val="single" w:sz="4" w:space="0" w:color="000000"/>
              <w:left w:val="single" w:sz="4" w:space="0" w:color="000000"/>
              <w:bottom w:val="single" w:sz="4" w:space="0" w:color="000000"/>
              <w:right w:val="single" w:sz="4" w:space="0" w:color="000000"/>
            </w:tcBorders>
          </w:tcPr>
          <w:p w14:paraId="37EF8120"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34 </w:t>
            </w:r>
          </w:p>
        </w:tc>
      </w:tr>
      <w:tr w:rsidR="00AE680B" w:rsidRPr="00471475" w14:paraId="6A81C64D" w14:textId="77777777" w:rsidTr="00B06DDD">
        <w:trPr>
          <w:trHeight w:val="389"/>
        </w:trPr>
        <w:tc>
          <w:tcPr>
            <w:tcW w:w="2409" w:type="dxa"/>
            <w:tcBorders>
              <w:top w:val="single" w:sz="4" w:space="0" w:color="000000"/>
              <w:left w:val="single" w:sz="4" w:space="0" w:color="000000"/>
              <w:bottom w:val="single" w:sz="4" w:space="0" w:color="000000"/>
              <w:right w:val="single" w:sz="4" w:space="0" w:color="000000"/>
            </w:tcBorders>
          </w:tcPr>
          <w:p w14:paraId="08EA9C74"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VII F </w:t>
            </w:r>
          </w:p>
        </w:tc>
        <w:tc>
          <w:tcPr>
            <w:tcW w:w="850" w:type="dxa"/>
            <w:tcBorders>
              <w:top w:val="single" w:sz="4" w:space="0" w:color="000000"/>
              <w:left w:val="single" w:sz="4" w:space="0" w:color="000000"/>
              <w:bottom w:val="single" w:sz="4" w:space="0" w:color="000000"/>
              <w:right w:val="single" w:sz="4" w:space="0" w:color="000000"/>
            </w:tcBorders>
          </w:tcPr>
          <w:p w14:paraId="2B80BCAC"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16 </w:t>
            </w:r>
          </w:p>
        </w:tc>
        <w:tc>
          <w:tcPr>
            <w:tcW w:w="709" w:type="dxa"/>
            <w:tcBorders>
              <w:top w:val="single" w:sz="4" w:space="0" w:color="000000"/>
              <w:left w:val="single" w:sz="4" w:space="0" w:color="000000"/>
              <w:bottom w:val="single" w:sz="4" w:space="0" w:color="000000"/>
              <w:right w:val="single" w:sz="4" w:space="0" w:color="000000"/>
            </w:tcBorders>
          </w:tcPr>
          <w:p w14:paraId="04D2E49C"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18 </w:t>
            </w:r>
          </w:p>
        </w:tc>
        <w:tc>
          <w:tcPr>
            <w:tcW w:w="1994" w:type="dxa"/>
            <w:tcBorders>
              <w:top w:val="single" w:sz="4" w:space="0" w:color="000000"/>
              <w:left w:val="single" w:sz="4" w:space="0" w:color="000000"/>
              <w:bottom w:val="single" w:sz="4" w:space="0" w:color="000000"/>
              <w:right w:val="single" w:sz="4" w:space="0" w:color="000000"/>
            </w:tcBorders>
          </w:tcPr>
          <w:p w14:paraId="2998EB25"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34 </w:t>
            </w:r>
          </w:p>
        </w:tc>
      </w:tr>
      <w:tr w:rsidR="00AE680B" w:rsidRPr="00471475" w14:paraId="175C9A23" w14:textId="77777777" w:rsidTr="00B06DDD">
        <w:trPr>
          <w:trHeight w:val="391"/>
        </w:trPr>
        <w:tc>
          <w:tcPr>
            <w:tcW w:w="2409" w:type="dxa"/>
            <w:tcBorders>
              <w:top w:val="single" w:sz="4" w:space="0" w:color="000000"/>
              <w:left w:val="single" w:sz="4" w:space="0" w:color="000000"/>
              <w:bottom w:val="single" w:sz="4" w:space="0" w:color="000000"/>
              <w:right w:val="single" w:sz="4" w:space="0" w:color="000000"/>
            </w:tcBorders>
          </w:tcPr>
          <w:p w14:paraId="0FA16C57"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VII G </w:t>
            </w:r>
          </w:p>
        </w:tc>
        <w:tc>
          <w:tcPr>
            <w:tcW w:w="850" w:type="dxa"/>
            <w:tcBorders>
              <w:top w:val="single" w:sz="4" w:space="0" w:color="000000"/>
              <w:left w:val="single" w:sz="4" w:space="0" w:color="000000"/>
              <w:bottom w:val="single" w:sz="4" w:space="0" w:color="000000"/>
              <w:right w:val="single" w:sz="4" w:space="0" w:color="000000"/>
            </w:tcBorders>
          </w:tcPr>
          <w:p w14:paraId="3EC5FC74"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14 </w:t>
            </w:r>
          </w:p>
        </w:tc>
        <w:tc>
          <w:tcPr>
            <w:tcW w:w="709" w:type="dxa"/>
            <w:tcBorders>
              <w:top w:val="single" w:sz="4" w:space="0" w:color="000000"/>
              <w:left w:val="single" w:sz="4" w:space="0" w:color="000000"/>
              <w:bottom w:val="single" w:sz="4" w:space="0" w:color="000000"/>
              <w:right w:val="single" w:sz="4" w:space="0" w:color="000000"/>
            </w:tcBorders>
          </w:tcPr>
          <w:p w14:paraId="4C72C67B"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20 </w:t>
            </w:r>
          </w:p>
        </w:tc>
        <w:tc>
          <w:tcPr>
            <w:tcW w:w="1994" w:type="dxa"/>
            <w:tcBorders>
              <w:top w:val="single" w:sz="4" w:space="0" w:color="000000"/>
              <w:left w:val="single" w:sz="4" w:space="0" w:color="000000"/>
              <w:bottom w:val="single" w:sz="4" w:space="0" w:color="000000"/>
              <w:right w:val="single" w:sz="4" w:space="0" w:color="000000"/>
            </w:tcBorders>
          </w:tcPr>
          <w:p w14:paraId="6A353C71"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34 </w:t>
            </w:r>
          </w:p>
        </w:tc>
      </w:tr>
      <w:tr w:rsidR="00AE680B" w:rsidRPr="00471475" w14:paraId="5E57879B" w14:textId="77777777" w:rsidTr="00B06DDD">
        <w:trPr>
          <w:trHeight w:val="390"/>
        </w:trPr>
        <w:tc>
          <w:tcPr>
            <w:tcW w:w="2409" w:type="dxa"/>
            <w:tcBorders>
              <w:top w:val="single" w:sz="4" w:space="0" w:color="000000"/>
              <w:left w:val="single" w:sz="4" w:space="0" w:color="000000"/>
              <w:bottom w:val="single" w:sz="4" w:space="0" w:color="000000"/>
              <w:right w:val="single" w:sz="4" w:space="0" w:color="000000"/>
            </w:tcBorders>
          </w:tcPr>
          <w:p w14:paraId="5691F772"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VII H </w:t>
            </w:r>
          </w:p>
        </w:tc>
        <w:tc>
          <w:tcPr>
            <w:tcW w:w="850" w:type="dxa"/>
            <w:tcBorders>
              <w:top w:val="single" w:sz="4" w:space="0" w:color="000000"/>
              <w:left w:val="single" w:sz="4" w:space="0" w:color="000000"/>
              <w:bottom w:val="single" w:sz="4" w:space="0" w:color="000000"/>
              <w:right w:val="single" w:sz="4" w:space="0" w:color="000000"/>
            </w:tcBorders>
          </w:tcPr>
          <w:p w14:paraId="38CEBC3D"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14 </w:t>
            </w:r>
          </w:p>
        </w:tc>
        <w:tc>
          <w:tcPr>
            <w:tcW w:w="709" w:type="dxa"/>
            <w:tcBorders>
              <w:top w:val="single" w:sz="4" w:space="0" w:color="000000"/>
              <w:left w:val="single" w:sz="4" w:space="0" w:color="000000"/>
              <w:bottom w:val="single" w:sz="4" w:space="0" w:color="000000"/>
              <w:right w:val="single" w:sz="4" w:space="0" w:color="000000"/>
            </w:tcBorders>
          </w:tcPr>
          <w:p w14:paraId="6E18323F"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20 </w:t>
            </w:r>
          </w:p>
        </w:tc>
        <w:tc>
          <w:tcPr>
            <w:tcW w:w="1994" w:type="dxa"/>
            <w:tcBorders>
              <w:top w:val="single" w:sz="4" w:space="0" w:color="000000"/>
              <w:left w:val="single" w:sz="4" w:space="0" w:color="000000"/>
              <w:bottom w:val="single" w:sz="4" w:space="0" w:color="000000"/>
              <w:right w:val="single" w:sz="4" w:space="0" w:color="000000"/>
            </w:tcBorders>
          </w:tcPr>
          <w:p w14:paraId="314C7CAB"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34 </w:t>
            </w:r>
          </w:p>
        </w:tc>
      </w:tr>
      <w:tr w:rsidR="00AE680B" w:rsidRPr="00471475" w14:paraId="36C161B0" w14:textId="77777777" w:rsidTr="00AE680B">
        <w:trPr>
          <w:trHeight w:val="386"/>
        </w:trPr>
        <w:tc>
          <w:tcPr>
            <w:tcW w:w="2409" w:type="dxa"/>
            <w:tcBorders>
              <w:top w:val="single" w:sz="4" w:space="0" w:color="000000"/>
              <w:left w:val="single" w:sz="4" w:space="0" w:color="000000"/>
              <w:bottom w:val="single" w:sz="4" w:space="0" w:color="000000"/>
              <w:right w:val="single" w:sz="4" w:space="0" w:color="000000"/>
            </w:tcBorders>
            <w:shd w:val="clear" w:color="auto" w:fill="63A4F7"/>
          </w:tcPr>
          <w:p w14:paraId="5EFA3D31"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Jml Siswa Kelas VIII </w:t>
            </w:r>
          </w:p>
        </w:tc>
        <w:tc>
          <w:tcPr>
            <w:tcW w:w="850" w:type="dxa"/>
            <w:tcBorders>
              <w:top w:val="single" w:sz="4" w:space="0" w:color="000000"/>
              <w:left w:val="single" w:sz="4" w:space="0" w:color="000000"/>
              <w:bottom w:val="single" w:sz="4" w:space="0" w:color="000000"/>
              <w:right w:val="single" w:sz="4" w:space="0" w:color="000000"/>
            </w:tcBorders>
            <w:shd w:val="clear" w:color="auto" w:fill="63A4F7"/>
          </w:tcPr>
          <w:p w14:paraId="410A729E"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117 </w:t>
            </w:r>
          </w:p>
        </w:tc>
        <w:tc>
          <w:tcPr>
            <w:tcW w:w="709" w:type="dxa"/>
            <w:tcBorders>
              <w:top w:val="single" w:sz="4" w:space="0" w:color="000000"/>
              <w:left w:val="single" w:sz="4" w:space="0" w:color="000000"/>
              <w:bottom w:val="single" w:sz="4" w:space="0" w:color="000000"/>
              <w:right w:val="single" w:sz="4" w:space="0" w:color="000000"/>
            </w:tcBorders>
            <w:shd w:val="clear" w:color="auto" w:fill="63A4F7"/>
          </w:tcPr>
          <w:p w14:paraId="48DBEDDE"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155 </w:t>
            </w:r>
          </w:p>
        </w:tc>
        <w:tc>
          <w:tcPr>
            <w:tcW w:w="1994" w:type="dxa"/>
            <w:tcBorders>
              <w:top w:val="single" w:sz="4" w:space="0" w:color="000000"/>
              <w:left w:val="single" w:sz="4" w:space="0" w:color="000000"/>
              <w:bottom w:val="single" w:sz="4" w:space="0" w:color="000000"/>
              <w:right w:val="single" w:sz="4" w:space="0" w:color="000000"/>
            </w:tcBorders>
            <w:shd w:val="clear" w:color="auto" w:fill="63A4F7"/>
          </w:tcPr>
          <w:p w14:paraId="384128A7"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272 </w:t>
            </w:r>
          </w:p>
        </w:tc>
      </w:tr>
      <w:tr w:rsidR="00AE680B" w:rsidRPr="00471475" w14:paraId="652E44BD" w14:textId="77777777" w:rsidTr="00B06DDD">
        <w:trPr>
          <w:trHeight w:val="392"/>
        </w:trPr>
        <w:tc>
          <w:tcPr>
            <w:tcW w:w="2409" w:type="dxa"/>
            <w:tcBorders>
              <w:top w:val="single" w:sz="4" w:space="0" w:color="000000"/>
              <w:left w:val="single" w:sz="4" w:space="0" w:color="000000"/>
              <w:bottom w:val="single" w:sz="4" w:space="0" w:color="000000"/>
              <w:right w:val="single" w:sz="4" w:space="0" w:color="000000"/>
            </w:tcBorders>
          </w:tcPr>
          <w:p w14:paraId="33CD80AB"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VIII A </w:t>
            </w:r>
          </w:p>
        </w:tc>
        <w:tc>
          <w:tcPr>
            <w:tcW w:w="850" w:type="dxa"/>
            <w:tcBorders>
              <w:top w:val="single" w:sz="4" w:space="0" w:color="000000"/>
              <w:left w:val="single" w:sz="4" w:space="0" w:color="000000"/>
              <w:bottom w:val="single" w:sz="4" w:space="0" w:color="000000"/>
              <w:right w:val="single" w:sz="4" w:space="0" w:color="000000"/>
            </w:tcBorders>
          </w:tcPr>
          <w:p w14:paraId="6DCDF0E4"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14 </w:t>
            </w:r>
          </w:p>
        </w:tc>
        <w:tc>
          <w:tcPr>
            <w:tcW w:w="709" w:type="dxa"/>
            <w:tcBorders>
              <w:top w:val="single" w:sz="4" w:space="0" w:color="000000"/>
              <w:left w:val="single" w:sz="4" w:space="0" w:color="000000"/>
              <w:bottom w:val="single" w:sz="4" w:space="0" w:color="000000"/>
              <w:right w:val="single" w:sz="4" w:space="0" w:color="000000"/>
            </w:tcBorders>
          </w:tcPr>
          <w:p w14:paraId="109F53B1"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18 </w:t>
            </w:r>
          </w:p>
        </w:tc>
        <w:tc>
          <w:tcPr>
            <w:tcW w:w="1994" w:type="dxa"/>
            <w:tcBorders>
              <w:top w:val="single" w:sz="4" w:space="0" w:color="000000"/>
              <w:left w:val="single" w:sz="4" w:space="0" w:color="000000"/>
              <w:bottom w:val="single" w:sz="4" w:space="0" w:color="000000"/>
              <w:right w:val="single" w:sz="4" w:space="0" w:color="000000"/>
            </w:tcBorders>
          </w:tcPr>
          <w:p w14:paraId="4B5A6054"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32 </w:t>
            </w:r>
          </w:p>
        </w:tc>
      </w:tr>
      <w:tr w:rsidR="00AE680B" w:rsidRPr="00471475" w14:paraId="6F318AB2" w14:textId="77777777" w:rsidTr="00B06DDD">
        <w:trPr>
          <w:trHeight w:val="389"/>
        </w:trPr>
        <w:tc>
          <w:tcPr>
            <w:tcW w:w="2409" w:type="dxa"/>
            <w:tcBorders>
              <w:top w:val="single" w:sz="4" w:space="0" w:color="000000"/>
              <w:left w:val="single" w:sz="4" w:space="0" w:color="000000"/>
              <w:bottom w:val="single" w:sz="4" w:space="0" w:color="000000"/>
              <w:right w:val="single" w:sz="4" w:space="0" w:color="000000"/>
            </w:tcBorders>
          </w:tcPr>
          <w:p w14:paraId="3B0FF8C7"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VIII B </w:t>
            </w:r>
          </w:p>
        </w:tc>
        <w:tc>
          <w:tcPr>
            <w:tcW w:w="850" w:type="dxa"/>
            <w:tcBorders>
              <w:top w:val="single" w:sz="4" w:space="0" w:color="000000"/>
              <w:left w:val="single" w:sz="4" w:space="0" w:color="000000"/>
              <w:bottom w:val="single" w:sz="4" w:space="0" w:color="000000"/>
              <w:right w:val="single" w:sz="4" w:space="0" w:color="000000"/>
            </w:tcBorders>
          </w:tcPr>
          <w:p w14:paraId="6EC7B645"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14 </w:t>
            </w:r>
          </w:p>
        </w:tc>
        <w:tc>
          <w:tcPr>
            <w:tcW w:w="709" w:type="dxa"/>
            <w:tcBorders>
              <w:top w:val="single" w:sz="4" w:space="0" w:color="000000"/>
              <w:left w:val="single" w:sz="4" w:space="0" w:color="000000"/>
              <w:bottom w:val="single" w:sz="4" w:space="0" w:color="000000"/>
              <w:right w:val="single" w:sz="4" w:space="0" w:color="000000"/>
            </w:tcBorders>
          </w:tcPr>
          <w:p w14:paraId="7EA855F2"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18 </w:t>
            </w:r>
          </w:p>
        </w:tc>
        <w:tc>
          <w:tcPr>
            <w:tcW w:w="1994" w:type="dxa"/>
            <w:tcBorders>
              <w:top w:val="single" w:sz="4" w:space="0" w:color="000000"/>
              <w:left w:val="single" w:sz="4" w:space="0" w:color="000000"/>
              <w:bottom w:val="single" w:sz="4" w:space="0" w:color="000000"/>
              <w:right w:val="single" w:sz="4" w:space="0" w:color="000000"/>
            </w:tcBorders>
          </w:tcPr>
          <w:p w14:paraId="1AF61FE0"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32 </w:t>
            </w:r>
          </w:p>
        </w:tc>
      </w:tr>
      <w:tr w:rsidR="00AE680B" w:rsidRPr="00471475" w14:paraId="1D54C046" w14:textId="77777777" w:rsidTr="00B06DDD">
        <w:trPr>
          <w:trHeight w:val="389"/>
        </w:trPr>
        <w:tc>
          <w:tcPr>
            <w:tcW w:w="2409" w:type="dxa"/>
            <w:tcBorders>
              <w:top w:val="single" w:sz="4" w:space="0" w:color="000000"/>
              <w:left w:val="single" w:sz="4" w:space="0" w:color="000000"/>
              <w:bottom w:val="single" w:sz="4" w:space="0" w:color="000000"/>
              <w:right w:val="single" w:sz="4" w:space="0" w:color="000000"/>
            </w:tcBorders>
          </w:tcPr>
          <w:p w14:paraId="5AA2C2F4"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VIII C </w:t>
            </w:r>
          </w:p>
        </w:tc>
        <w:tc>
          <w:tcPr>
            <w:tcW w:w="850" w:type="dxa"/>
            <w:tcBorders>
              <w:top w:val="single" w:sz="4" w:space="0" w:color="000000"/>
              <w:left w:val="single" w:sz="4" w:space="0" w:color="000000"/>
              <w:bottom w:val="single" w:sz="4" w:space="0" w:color="000000"/>
              <w:right w:val="single" w:sz="4" w:space="0" w:color="000000"/>
            </w:tcBorders>
          </w:tcPr>
          <w:p w14:paraId="311DE0E2"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17 </w:t>
            </w:r>
          </w:p>
        </w:tc>
        <w:tc>
          <w:tcPr>
            <w:tcW w:w="709" w:type="dxa"/>
            <w:tcBorders>
              <w:top w:val="single" w:sz="4" w:space="0" w:color="000000"/>
              <w:left w:val="single" w:sz="4" w:space="0" w:color="000000"/>
              <w:bottom w:val="single" w:sz="4" w:space="0" w:color="000000"/>
              <w:right w:val="single" w:sz="4" w:space="0" w:color="000000"/>
            </w:tcBorders>
          </w:tcPr>
          <w:p w14:paraId="62491A90"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16 </w:t>
            </w:r>
          </w:p>
        </w:tc>
        <w:tc>
          <w:tcPr>
            <w:tcW w:w="1994" w:type="dxa"/>
            <w:tcBorders>
              <w:top w:val="single" w:sz="4" w:space="0" w:color="000000"/>
              <w:left w:val="single" w:sz="4" w:space="0" w:color="000000"/>
              <w:bottom w:val="single" w:sz="4" w:space="0" w:color="000000"/>
              <w:right w:val="single" w:sz="4" w:space="0" w:color="000000"/>
            </w:tcBorders>
          </w:tcPr>
          <w:p w14:paraId="298CE5B3"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33 </w:t>
            </w:r>
          </w:p>
        </w:tc>
      </w:tr>
      <w:tr w:rsidR="00AE680B" w:rsidRPr="00471475" w14:paraId="4CF7277C" w14:textId="77777777" w:rsidTr="00B06DDD">
        <w:trPr>
          <w:trHeight w:val="389"/>
        </w:trPr>
        <w:tc>
          <w:tcPr>
            <w:tcW w:w="2409" w:type="dxa"/>
            <w:tcBorders>
              <w:top w:val="single" w:sz="4" w:space="0" w:color="000000"/>
              <w:left w:val="single" w:sz="4" w:space="0" w:color="000000"/>
              <w:bottom w:val="single" w:sz="4" w:space="0" w:color="000000"/>
              <w:right w:val="single" w:sz="4" w:space="0" w:color="000000"/>
            </w:tcBorders>
          </w:tcPr>
          <w:p w14:paraId="5760F267"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lastRenderedPageBreak/>
              <w:t xml:space="preserve">VIII D </w:t>
            </w:r>
          </w:p>
        </w:tc>
        <w:tc>
          <w:tcPr>
            <w:tcW w:w="850" w:type="dxa"/>
            <w:tcBorders>
              <w:top w:val="single" w:sz="4" w:space="0" w:color="000000"/>
              <w:left w:val="single" w:sz="4" w:space="0" w:color="000000"/>
              <w:bottom w:val="single" w:sz="4" w:space="0" w:color="000000"/>
              <w:right w:val="single" w:sz="4" w:space="0" w:color="000000"/>
            </w:tcBorders>
          </w:tcPr>
          <w:p w14:paraId="3D40435E"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17 </w:t>
            </w:r>
          </w:p>
        </w:tc>
        <w:tc>
          <w:tcPr>
            <w:tcW w:w="709" w:type="dxa"/>
            <w:tcBorders>
              <w:top w:val="single" w:sz="4" w:space="0" w:color="000000"/>
              <w:left w:val="single" w:sz="4" w:space="0" w:color="000000"/>
              <w:bottom w:val="single" w:sz="4" w:space="0" w:color="000000"/>
              <w:right w:val="single" w:sz="4" w:space="0" w:color="000000"/>
            </w:tcBorders>
          </w:tcPr>
          <w:p w14:paraId="656540D7"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16 </w:t>
            </w:r>
          </w:p>
        </w:tc>
        <w:tc>
          <w:tcPr>
            <w:tcW w:w="1994" w:type="dxa"/>
            <w:tcBorders>
              <w:top w:val="single" w:sz="4" w:space="0" w:color="000000"/>
              <w:left w:val="single" w:sz="4" w:space="0" w:color="000000"/>
              <w:bottom w:val="single" w:sz="4" w:space="0" w:color="000000"/>
              <w:right w:val="single" w:sz="4" w:space="0" w:color="000000"/>
            </w:tcBorders>
          </w:tcPr>
          <w:p w14:paraId="7875742F"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33 </w:t>
            </w:r>
          </w:p>
        </w:tc>
      </w:tr>
      <w:tr w:rsidR="00AE680B" w:rsidRPr="00471475" w14:paraId="6B4286D5" w14:textId="77777777" w:rsidTr="00B06DDD">
        <w:trPr>
          <w:trHeight w:val="392"/>
        </w:trPr>
        <w:tc>
          <w:tcPr>
            <w:tcW w:w="2409" w:type="dxa"/>
            <w:tcBorders>
              <w:top w:val="single" w:sz="4" w:space="0" w:color="000000"/>
              <w:left w:val="single" w:sz="4" w:space="0" w:color="000000"/>
              <w:bottom w:val="single" w:sz="4" w:space="0" w:color="000000"/>
              <w:right w:val="single" w:sz="4" w:space="0" w:color="000000"/>
            </w:tcBorders>
          </w:tcPr>
          <w:p w14:paraId="40B295FD"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VIII E </w:t>
            </w:r>
          </w:p>
        </w:tc>
        <w:tc>
          <w:tcPr>
            <w:tcW w:w="850" w:type="dxa"/>
            <w:tcBorders>
              <w:top w:val="single" w:sz="4" w:space="0" w:color="000000"/>
              <w:left w:val="single" w:sz="4" w:space="0" w:color="000000"/>
              <w:bottom w:val="single" w:sz="4" w:space="0" w:color="000000"/>
              <w:right w:val="single" w:sz="4" w:space="0" w:color="000000"/>
            </w:tcBorders>
          </w:tcPr>
          <w:p w14:paraId="1E30F1DD"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15 </w:t>
            </w:r>
          </w:p>
        </w:tc>
        <w:tc>
          <w:tcPr>
            <w:tcW w:w="709" w:type="dxa"/>
            <w:tcBorders>
              <w:top w:val="single" w:sz="4" w:space="0" w:color="000000"/>
              <w:left w:val="single" w:sz="4" w:space="0" w:color="000000"/>
              <w:bottom w:val="single" w:sz="4" w:space="0" w:color="000000"/>
              <w:right w:val="single" w:sz="4" w:space="0" w:color="000000"/>
            </w:tcBorders>
          </w:tcPr>
          <w:p w14:paraId="56BB74CA"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18 </w:t>
            </w:r>
          </w:p>
        </w:tc>
        <w:tc>
          <w:tcPr>
            <w:tcW w:w="1994" w:type="dxa"/>
            <w:tcBorders>
              <w:top w:val="single" w:sz="4" w:space="0" w:color="000000"/>
              <w:left w:val="single" w:sz="4" w:space="0" w:color="000000"/>
              <w:bottom w:val="single" w:sz="4" w:space="0" w:color="000000"/>
              <w:right w:val="single" w:sz="4" w:space="0" w:color="000000"/>
            </w:tcBorders>
          </w:tcPr>
          <w:p w14:paraId="707C4A7D"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33 </w:t>
            </w:r>
          </w:p>
        </w:tc>
      </w:tr>
      <w:tr w:rsidR="00AE680B" w:rsidRPr="00471475" w14:paraId="12442921" w14:textId="77777777" w:rsidTr="00B06DDD">
        <w:trPr>
          <w:trHeight w:val="389"/>
        </w:trPr>
        <w:tc>
          <w:tcPr>
            <w:tcW w:w="2409" w:type="dxa"/>
            <w:tcBorders>
              <w:top w:val="single" w:sz="4" w:space="0" w:color="000000"/>
              <w:left w:val="single" w:sz="4" w:space="0" w:color="000000"/>
              <w:bottom w:val="single" w:sz="4" w:space="0" w:color="000000"/>
              <w:right w:val="single" w:sz="4" w:space="0" w:color="000000"/>
            </w:tcBorders>
          </w:tcPr>
          <w:p w14:paraId="723B8918"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VIII F </w:t>
            </w:r>
          </w:p>
        </w:tc>
        <w:tc>
          <w:tcPr>
            <w:tcW w:w="850" w:type="dxa"/>
            <w:tcBorders>
              <w:top w:val="single" w:sz="4" w:space="0" w:color="000000"/>
              <w:left w:val="single" w:sz="4" w:space="0" w:color="000000"/>
              <w:bottom w:val="single" w:sz="4" w:space="0" w:color="000000"/>
              <w:right w:val="single" w:sz="4" w:space="0" w:color="000000"/>
            </w:tcBorders>
          </w:tcPr>
          <w:p w14:paraId="71075753"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16 </w:t>
            </w:r>
          </w:p>
        </w:tc>
        <w:tc>
          <w:tcPr>
            <w:tcW w:w="709" w:type="dxa"/>
            <w:tcBorders>
              <w:top w:val="single" w:sz="4" w:space="0" w:color="000000"/>
              <w:left w:val="single" w:sz="4" w:space="0" w:color="000000"/>
              <w:bottom w:val="single" w:sz="4" w:space="0" w:color="000000"/>
              <w:right w:val="single" w:sz="4" w:space="0" w:color="000000"/>
            </w:tcBorders>
          </w:tcPr>
          <w:p w14:paraId="41AE03DD"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17 </w:t>
            </w:r>
          </w:p>
        </w:tc>
        <w:tc>
          <w:tcPr>
            <w:tcW w:w="1994" w:type="dxa"/>
            <w:tcBorders>
              <w:top w:val="single" w:sz="4" w:space="0" w:color="000000"/>
              <w:left w:val="single" w:sz="4" w:space="0" w:color="000000"/>
              <w:bottom w:val="single" w:sz="4" w:space="0" w:color="000000"/>
              <w:right w:val="single" w:sz="4" w:space="0" w:color="000000"/>
            </w:tcBorders>
          </w:tcPr>
          <w:p w14:paraId="4BD700BD"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33 </w:t>
            </w:r>
          </w:p>
        </w:tc>
      </w:tr>
      <w:tr w:rsidR="00AE680B" w:rsidRPr="00471475" w14:paraId="5C2D64B7" w14:textId="77777777" w:rsidTr="00B06DDD">
        <w:trPr>
          <w:trHeight w:val="389"/>
        </w:trPr>
        <w:tc>
          <w:tcPr>
            <w:tcW w:w="2409" w:type="dxa"/>
            <w:tcBorders>
              <w:top w:val="single" w:sz="4" w:space="0" w:color="000000"/>
              <w:left w:val="single" w:sz="4" w:space="0" w:color="000000"/>
              <w:bottom w:val="single" w:sz="4" w:space="0" w:color="000000"/>
              <w:right w:val="single" w:sz="4" w:space="0" w:color="000000"/>
            </w:tcBorders>
          </w:tcPr>
          <w:p w14:paraId="5BEAA1FD"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VIII G </w:t>
            </w:r>
          </w:p>
        </w:tc>
        <w:tc>
          <w:tcPr>
            <w:tcW w:w="850" w:type="dxa"/>
            <w:tcBorders>
              <w:top w:val="single" w:sz="4" w:space="0" w:color="000000"/>
              <w:left w:val="single" w:sz="4" w:space="0" w:color="000000"/>
              <w:bottom w:val="single" w:sz="4" w:space="0" w:color="000000"/>
              <w:right w:val="single" w:sz="4" w:space="0" w:color="000000"/>
            </w:tcBorders>
          </w:tcPr>
          <w:p w14:paraId="5355604B"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15 </w:t>
            </w:r>
          </w:p>
        </w:tc>
        <w:tc>
          <w:tcPr>
            <w:tcW w:w="709" w:type="dxa"/>
            <w:tcBorders>
              <w:top w:val="single" w:sz="4" w:space="0" w:color="000000"/>
              <w:left w:val="single" w:sz="4" w:space="0" w:color="000000"/>
              <w:bottom w:val="single" w:sz="4" w:space="0" w:color="000000"/>
              <w:right w:val="single" w:sz="4" w:space="0" w:color="000000"/>
            </w:tcBorders>
          </w:tcPr>
          <w:p w14:paraId="0D5C00FB"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18 </w:t>
            </w:r>
          </w:p>
        </w:tc>
        <w:tc>
          <w:tcPr>
            <w:tcW w:w="1994" w:type="dxa"/>
            <w:tcBorders>
              <w:top w:val="single" w:sz="4" w:space="0" w:color="000000"/>
              <w:left w:val="single" w:sz="4" w:space="0" w:color="000000"/>
              <w:bottom w:val="single" w:sz="4" w:space="0" w:color="000000"/>
              <w:right w:val="single" w:sz="4" w:space="0" w:color="000000"/>
            </w:tcBorders>
          </w:tcPr>
          <w:p w14:paraId="1D9E4798"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33 </w:t>
            </w:r>
          </w:p>
        </w:tc>
      </w:tr>
      <w:tr w:rsidR="00AE680B" w:rsidRPr="00471475" w14:paraId="18D625CE" w14:textId="77777777" w:rsidTr="00B06DDD">
        <w:trPr>
          <w:trHeight w:val="391"/>
        </w:trPr>
        <w:tc>
          <w:tcPr>
            <w:tcW w:w="2409" w:type="dxa"/>
            <w:tcBorders>
              <w:top w:val="single" w:sz="4" w:space="0" w:color="000000"/>
              <w:left w:val="single" w:sz="4" w:space="0" w:color="000000"/>
              <w:bottom w:val="single" w:sz="4" w:space="0" w:color="000000"/>
              <w:right w:val="single" w:sz="4" w:space="0" w:color="000000"/>
            </w:tcBorders>
          </w:tcPr>
          <w:p w14:paraId="547D99CB"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VIII H </w:t>
            </w:r>
          </w:p>
        </w:tc>
        <w:tc>
          <w:tcPr>
            <w:tcW w:w="850" w:type="dxa"/>
            <w:tcBorders>
              <w:top w:val="single" w:sz="4" w:space="0" w:color="000000"/>
              <w:left w:val="single" w:sz="4" w:space="0" w:color="000000"/>
              <w:bottom w:val="single" w:sz="4" w:space="0" w:color="000000"/>
              <w:right w:val="single" w:sz="4" w:space="0" w:color="000000"/>
            </w:tcBorders>
          </w:tcPr>
          <w:p w14:paraId="7181EE5D"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17 </w:t>
            </w:r>
          </w:p>
        </w:tc>
        <w:tc>
          <w:tcPr>
            <w:tcW w:w="709" w:type="dxa"/>
            <w:tcBorders>
              <w:top w:val="single" w:sz="4" w:space="0" w:color="000000"/>
              <w:left w:val="single" w:sz="4" w:space="0" w:color="000000"/>
              <w:bottom w:val="single" w:sz="4" w:space="0" w:color="000000"/>
              <w:right w:val="single" w:sz="4" w:space="0" w:color="000000"/>
            </w:tcBorders>
          </w:tcPr>
          <w:p w14:paraId="20A25C06"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16 </w:t>
            </w:r>
          </w:p>
        </w:tc>
        <w:tc>
          <w:tcPr>
            <w:tcW w:w="1994" w:type="dxa"/>
            <w:tcBorders>
              <w:top w:val="single" w:sz="4" w:space="0" w:color="000000"/>
              <w:left w:val="single" w:sz="4" w:space="0" w:color="000000"/>
              <w:bottom w:val="single" w:sz="4" w:space="0" w:color="000000"/>
              <w:right w:val="single" w:sz="4" w:space="0" w:color="000000"/>
            </w:tcBorders>
          </w:tcPr>
          <w:p w14:paraId="0FB11DEF"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33 </w:t>
            </w:r>
          </w:p>
        </w:tc>
      </w:tr>
      <w:tr w:rsidR="00AE680B" w:rsidRPr="00471475" w14:paraId="1F4047B3" w14:textId="77777777" w:rsidTr="00AE680B">
        <w:trPr>
          <w:trHeight w:val="388"/>
        </w:trPr>
        <w:tc>
          <w:tcPr>
            <w:tcW w:w="2409" w:type="dxa"/>
            <w:tcBorders>
              <w:top w:val="single" w:sz="4" w:space="0" w:color="000000"/>
              <w:left w:val="single" w:sz="4" w:space="0" w:color="000000"/>
              <w:bottom w:val="single" w:sz="4" w:space="0" w:color="000000"/>
              <w:right w:val="single" w:sz="4" w:space="0" w:color="000000"/>
            </w:tcBorders>
            <w:shd w:val="clear" w:color="auto" w:fill="63A4F7"/>
          </w:tcPr>
          <w:p w14:paraId="6A750A5A"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Jml Siswa Kelas VIII </w:t>
            </w:r>
          </w:p>
        </w:tc>
        <w:tc>
          <w:tcPr>
            <w:tcW w:w="850" w:type="dxa"/>
            <w:tcBorders>
              <w:top w:val="single" w:sz="4" w:space="0" w:color="000000"/>
              <w:left w:val="single" w:sz="4" w:space="0" w:color="000000"/>
              <w:bottom w:val="single" w:sz="4" w:space="0" w:color="000000"/>
              <w:right w:val="single" w:sz="4" w:space="0" w:color="000000"/>
            </w:tcBorders>
            <w:shd w:val="clear" w:color="auto" w:fill="63A4F7"/>
          </w:tcPr>
          <w:p w14:paraId="271B1994"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125 </w:t>
            </w:r>
          </w:p>
        </w:tc>
        <w:tc>
          <w:tcPr>
            <w:tcW w:w="709" w:type="dxa"/>
            <w:tcBorders>
              <w:top w:val="single" w:sz="4" w:space="0" w:color="000000"/>
              <w:left w:val="single" w:sz="4" w:space="0" w:color="000000"/>
              <w:bottom w:val="single" w:sz="4" w:space="0" w:color="000000"/>
              <w:right w:val="single" w:sz="4" w:space="0" w:color="000000"/>
            </w:tcBorders>
            <w:shd w:val="clear" w:color="auto" w:fill="63A4F7"/>
          </w:tcPr>
          <w:p w14:paraId="55B11868"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137 </w:t>
            </w:r>
          </w:p>
        </w:tc>
        <w:tc>
          <w:tcPr>
            <w:tcW w:w="1994" w:type="dxa"/>
            <w:tcBorders>
              <w:top w:val="single" w:sz="4" w:space="0" w:color="000000"/>
              <w:left w:val="single" w:sz="4" w:space="0" w:color="000000"/>
              <w:bottom w:val="single" w:sz="4" w:space="0" w:color="000000"/>
              <w:right w:val="single" w:sz="4" w:space="0" w:color="000000"/>
            </w:tcBorders>
            <w:shd w:val="clear" w:color="auto" w:fill="63A4F7"/>
          </w:tcPr>
          <w:p w14:paraId="06023F3A"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262 </w:t>
            </w:r>
          </w:p>
        </w:tc>
      </w:tr>
      <w:tr w:rsidR="00AE680B" w:rsidRPr="00471475" w14:paraId="4068AFE4" w14:textId="77777777" w:rsidTr="00B06DDD">
        <w:trPr>
          <w:trHeight w:val="392"/>
        </w:trPr>
        <w:tc>
          <w:tcPr>
            <w:tcW w:w="2409" w:type="dxa"/>
            <w:tcBorders>
              <w:top w:val="single" w:sz="4" w:space="0" w:color="000000"/>
              <w:left w:val="single" w:sz="4" w:space="0" w:color="000000"/>
              <w:bottom w:val="single" w:sz="4" w:space="0" w:color="000000"/>
              <w:right w:val="single" w:sz="4" w:space="0" w:color="000000"/>
            </w:tcBorders>
          </w:tcPr>
          <w:p w14:paraId="000B5747"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IX A </w:t>
            </w:r>
          </w:p>
        </w:tc>
        <w:tc>
          <w:tcPr>
            <w:tcW w:w="850" w:type="dxa"/>
            <w:tcBorders>
              <w:top w:val="single" w:sz="4" w:space="0" w:color="000000"/>
              <w:left w:val="single" w:sz="4" w:space="0" w:color="000000"/>
              <w:bottom w:val="single" w:sz="4" w:space="0" w:color="000000"/>
              <w:right w:val="single" w:sz="4" w:space="0" w:color="000000"/>
            </w:tcBorders>
          </w:tcPr>
          <w:p w14:paraId="4E1FE994"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16 </w:t>
            </w:r>
          </w:p>
        </w:tc>
        <w:tc>
          <w:tcPr>
            <w:tcW w:w="709" w:type="dxa"/>
            <w:tcBorders>
              <w:top w:val="single" w:sz="4" w:space="0" w:color="000000"/>
              <w:left w:val="single" w:sz="4" w:space="0" w:color="000000"/>
              <w:bottom w:val="single" w:sz="4" w:space="0" w:color="000000"/>
              <w:right w:val="single" w:sz="4" w:space="0" w:color="000000"/>
            </w:tcBorders>
          </w:tcPr>
          <w:p w14:paraId="3950A1BE"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17 </w:t>
            </w:r>
          </w:p>
        </w:tc>
        <w:tc>
          <w:tcPr>
            <w:tcW w:w="1994" w:type="dxa"/>
            <w:tcBorders>
              <w:top w:val="single" w:sz="4" w:space="0" w:color="000000"/>
              <w:left w:val="single" w:sz="4" w:space="0" w:color="000000"/>
              <w:bottom w:val="single" w:sz="4" w:space="0" w:color="000000"/>
              <w:right w:val="single" w:sz="4" w:space="0" w:color="000000"/>
            </w:tcBorders>
          </w:tcPr>
          <w:p w14:paraId="6559C85E"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33 </w:t>
            </w:r>
          </w:p>
        </w:tc>
      </w:tr>
      <w:tr w:rsidR="00AE680B" w:rsidRPr="00471475" w14:paraId="1031D563" w14:textId="77777777" w:rsidTr="00B06DDD">
        <w:trPr>
          <w:trHeight w:val="389"/>
        </w:trPr>
        <w:tc>
          <w:tcPr>
            <w:tcW w:w="2409" w:type="dxa"/>
            <w:tcBorders>
              <w:top w:val="single" w:sz="4" w:space="0" w:color="000000"/>
              <w:left w:val="single" w:sz="4" w:space="0" w:color="000000"/>
              <w:bottom w:val="single" w:sz="4" w:space="0" w:color="000000"/>
              <w:right w:val="single" w:sz="4" w:space="0" w:color="000000"/>
            </w:tcBorders>
          </w:tcPr>
          <w:p w14:paraId="0B308D55"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IX B </w:t>
            </w:r>
          </w:p>
        </w:tc>
        <w:tc>
          <w:tcPr>
            <w:tcW w:w="850" w:type="dxa"/>
            <w:tcBorders>
              <w:top w:val="single" w:sz="4" w:space="0" w:color="000000"/>
              <w:left w:val="single" w:sz="4" w:space="0" w:color="000000"/>
              <w:bottom w:val="single" w:sz="4" w:space="0" w:color="000000"/>
              <w:right w:val="single" w:sz="4" w:space="0" w:color="000000"/>
            </w:tcBorders>
          </w:tcPr>
          <w:p w14:paraId="60AA9EA3"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16 </w:t>
            </w:r>
          </w:p>
        </w:tc>
        <w:tc>
          <w:tcPr>
            <w:tcW w:w="709" w:type="dxa"/>
            <w:tcBorders>
              <w:top w:val="single" w:sz="4" w:space="0" w:color="000000"/>
              <w:left w:val="single" w:sz="4" w:space="0" w:color="000000"/>
              <w:bottom w:val="single" w:sz="4" w:space="0" w:color="000000"/>
              <w:right w:val="single" w:sz="4" w:space="0" w:color="000000"/>
            </w:tcBorders>
          </w:tcPr>
          <w:p w14:paraId="0C94CC3A"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18 </w:t>
            </w:r>
          </w:p>
        </w:tc>
        <w:tc>
          <w:tcPr>
            <w:tcW w:w="1994" w:type="dxa"/>
            <w:tcBorders>
              <w:top w:val="single" w:sz="4" w:space="0" w:color="000000"/>
              <w:left w:val="single" w:sz="4" w:space="0" w:color="000000"/>
              <w:bottom w:val="single" w:sz="4" w:space="0" w:color="000000"/>
              <w:right w:val="single" w:sz="4" w:space="0" w:color="000000"/>
            </w:tcBorders>
          </w:tcPr>
          <w:p w14:paraId="436B8DF5"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34 </w:t>
            </w:r>
          </w:p>
        </w:tc>
      </w:tr>
      <w:tr w:rsidR="00AE680B" w:rsidRPr="00471475" w14:paraId="02087150" w14:textId="77777777" w:rsidTr="00B06DDD">
        <w:trPr>
          <w:trHeight w:val="389"/>
        </w:trPr>
        <w:tc>
          <w:tcPr>
            <w:tcW w:w="2409" w:type="dxa"/>
            <w:tcBorders>
              <w:top w:val="single" w:sz="4" w:space="0" w:color="000000"/>
              <w:left w:val="single" w:sz="4" w:space="0" w:color="000000"/>
              <w:bottom w:val="single" w:sz="4" w:space="0" w:color="000000"/>
              <w:right w:val="single" w:sz="4" w:space="0" w:color="000000"/>
            </w:tcBorders>
          </w:tcPr>
          <w:p w14:paraId="62D3E139"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IX C </w:t>
            </w:r>
          </w:p>
        </w:tc>
        <w:tc>
          <w:tcPr>
            <w:tcW w:w="850" w:type="dxa"/>
            <w:tcBorders>
              <w:top w:val="single" w:sz="4" w:space="0" w:color="000000"/>
              <w:left w:val="single" w:sz="4" w:space="0" w:color="000000"/>
              <w:bottom w:val="single" w:sz="4" w:space="0" w:color="000000"/>
              <w:right w:val="single" w:sz="4" w:space="0" w:color="000000"/>
            </w:tcBorders>
          </w:tcPr>
          <w:p w14:paraId="757432A0"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14 </w:t>
            </w:r>
          </w:p>
        </w:tc>
        <w:tc>
          <w:tcPr>
            <w:tcW w:w="709" w:type="dxa"/>
            <w:tcBorders>
              <w:top w:val="single" w:sz="4" w:space="0" w:color="000000"/>
              <w:left w:val="single" w:sz="4" w:space="0" w:color="000000"/>
              <w:bottom w:val="single" w:sz="4" w:space="0" w:color="000000"/>
              <w:right w:val="single" w:sz="4" w:space="0" w:color="000000"/>
            </w:tcBorders>
          </w:tcPr>
          <w:p w14:paraId="05C72C0C"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20 </w:t>
            </w:r>
          </w:p>
        </w:tc>
        <w:tc>
          <w:tcPr>
            <w:tcW w:w="1994" w:type="dxa"/>
            <w:tcBorders>
              <w:top w:val="single" w:sz="4" w:space="0" w:color="000000"/>
              <w:left w:val="single" w:sz="4" w:space="0" w:color="000000"/>
              <w:bottom w:val="single" w:sz="4" w:space="0" w:color="000000"/>
              <w:right w:val="single" w:sz="4" w:space="0" w:color="000000"/>
            </w:tcBorders>
          </w:tcPr>
          <w:p w14:paraId="44F18F04"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34 </w:t>
            </w:r>
          </w:p>
        </w:tc>
      </w:tr>
      <w:tr w:rsidR="00AE680B" w:rsidRPr="00471475" w14:paraId="4D65241E" w14:textId="77777777" w:rsidTr="00B06DDD">
        <w:trPr>
          <w:trHeight w:val="391"/>
        </w:trPr>
        <w:tc>
          <w:tcPr>
            <w:tcW w:w="2409" w:type="dxa"/>
            <w:tcBorders>
              <w:top w:val="single" w:sz="4" w:space="0" w:color="000000"/>
              <w:left w:val="single" w:sz="4" w:space="0" w:color="000000"/>
              <w:bottom w:val="single" w:sz="4" w:space="0" w:color="000000"/>
              <w:right w:val="single" w:sz="4" w:space="0" w:color="000000"/>
            </w:tcBorders>
          </w:tcPr>
          <w:p w14:paraId="18EFA9E9"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IX D </w:t>
            </w:r>
          </w:p>
        </w:tc>
        <w:tc>
          <w:tcPr>
            <w:tcW w:w="850" w:type="dxa"/>
            <w:tcBorders>
              <w:top w:val="single" w:sz="4" w:space="0" w:color="000000"/>
              <w:left w:val="single" w:sz="4" w:space="0" w:color="000000"/>
              <w:bottom w:val="single" w:sz="4" w:space="0" w:color="000000"/>
              <w:right w:val="single" w:sz="4" w:space="0" w:color="000000"/>
            </w:tcBorders>
          </w:tcPr>
          <w:p w14:paraId="3D560AB1"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14 </w:t>
            </w:r>
          </w:p>
        </w:tc>
        <w:tc>
          <w:tcPr>
            <w:tcW w:w="709" w:type="dxa"/>
            <w:tcBorders>
              <w:top w:val="single" w:sz="4" w:space="0" w:color="000000"/>
              <w:left w:val="single" w:sz="4" w:space="0" w:color="000000"/>
              <w:bottom w:val="single" w:sz="4" w:space="0" w:color="000000"/>
              <w:right w:val="single" w:sz="4" w:space="0" w:color="000000"/>
            </w:tcBorders>
          </w:tcPr>
          <w:p w14:paraId="28E4F7E0"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20 </w:t>
            </w:r>
          </w:p>
        </w:tc>
        <w:tc>
          <w:tcPr>
            <w:tcW w:w="1994" w:type="dxa"/>
            <w:tcBorders>
              <w:top w:val="single" w:sz="4" w:space="0" w:color="000000"/>
              <w:left w:val="single" w:sz="4" w:space="0" w:color="000000"/>
              <w:bottom w:val="single" w:sz="4" w:space="0" w:color="000000"/>
              <w:right w:val="single" w:sz="4" w:space="0" w:color="000000"/>
            </w:tcBorders>
          </w:tcPr>
          <w:p w14:paraId="73062277"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34 </w:t>
            </w:r>
          </w:p>
        </w:tc>
      </w:tr>
      <w:tr w:rsidR="00AE680B" w:rsidRPr="00471475" w14:paraId="0AFEEBE6" w14:textId="77777777" w:rsidTr="00B06DDD">
        <w:trPr>
          <w:trHeight w:val="389"/>
        </w:trPr>
        <w:tc>
          <w:tcPr>
            <w:tcW w:w="2409" w:type="dxa"/>
            <w:tcBorders>
              <w:top w:val="single" w:sz="4" w:space="0" w:color="000000"/>
              <w:left w:val="single" w:sz="4" w:space="0" w:color="000000"/>
              <w:bottom w:val="single" w:sz="4" w:space="0" w:color="000000"/>
              <w:right w:val="single" w:sz="4" w:space="0" w:color="000000"/>
            </w:tcBorders>
          </w:tcPr>
          <w:p w14:paraId="3C277A86"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IX E </w:t>
            </w:r>
          </w:p>
        </w:tc>
        <w:tc>
          <w:tcPr>
            <w:tcW w:w="850" w:type="dxa"/>
            <w:tcBorders>
              <w:top w:val="single" w:sz="4" w:space="0" w:color="000000"/>
              <w:left w:val="single" w:sz="4" w:space="0" w:color="000000"/>
              <w:bottom w:val="single" w:sz="4" w:space="0" w:color="000000"/>
              <w:right w:val="single" w:sz="4" w:space="0" w:color="000000"/>
            </w:tcBorders>
          </w:tcPr>
          <w:p w14:paraId="51944889"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14 </w:t>
            </w:r>
          </w:p>
        </w:tc>
        <w:tc>
          <w:tcPr>
            <w:tcW w:w="709" w:type="dxa"/>
            <w:tcBorders>
              <w:top w:val="single" w:sz="4" w:space="0" w:color="000000"/>
              <w:left w:val="single" w:sz="4" w:space="0" w:color="000000"/>
              <w:bottom w:val="single" w:sz="4" w:space="0" w:color="000000"/>
              <w:right w:val="single" w:sz="4" w:space="0" w:color="000000"/>
            </w:tcBorders>
          </w:tcPr>
          <w:p w14:paraId="40AF9227"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20 </w:t>
            </w:r>
          </w:p>
        </w:tc>
        <w:tc>
          <w:tcPr>
            <w:tcW w:w="1994" w:type="dxa"/>
            <w:tcBorders>
              <w:top w:val="single" w:sz="4" w:space="0" w:color="000000"/>
              <w:left w:val="single" w:sz="4" w:space="0" w:color="000000"/>
              <w:bottom w:val="single" w:sz="4" w:space="0" w:color="000000"/>
              <w:right w:val="single" w:sz="4" w:space="0" w:color="000000"/>
            </w:tcBorders>
          </w:tcPr>
          <w:p w14:paraId="2A86A89A"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34 </w:t>
            </w:r>
          </w:p>
        </w:tc>
      </w:tr>
      <w:tr w:rsidR="00AE680B" w:rsidRPr="00471475" w14:paraId="790F0653" w14:textId="77777777" w:rsidTr="00B06DDD">
        <w:trPr>
          <w:trHeight w:val="389"/>
        </w:trPr>
        <w:tc>
          <w:tcPr>
            <w:tcW w:w="2409" w:type="dxa"/>
            <w:tcBorders>
              <w:top w:val="single" w:sz="4" w:space="0" w:color="000000"/>
              <w:left w:val="single" w:sz="4" w:space="0" w:color="000000"/>
              <w:bottom w:val="single" w:sz="4" w:space="0" w:color="000000"/>
              <w:right w:val="single" w:sz="4" w:space="0" w:color="000000"/>
            </w:tcBorders>
          </w:tcPr>
          <w:p w14:paraId="70AC82C2"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IX F </w:t>
            </w:r>
          </w:p>
        </w:tc>
        <w:tc>
          <w:tcPr>
            <w:tcW w:w="850" w:type="dxa"/>
            <w:tcBorders>
              <w:top w:val="single" w:sz="4" w:space="0" w:color="000000"/>
              <w:left w:val="single" w:sz="4" w:space="0" w:color="000000"/>
              <w:bottom w:val="single" w:sz="4" w:space="0" w:color="000000"/>
              <w:right w:val="single" w:sz="4" w:space="0" w:color="000000"/>
            </w:tcBorders>
          </w:tcPr>
          <w:p w14:paraId="25215320"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16 </w:t>
            </w:r>
          </w:p>
        </w:tc>
        <w:tc>
          <w:tcPr>
            <w:tcW w:w="709" w:type="dxa"/>
            <w:tcBorders>
              <w:top w:val="single" w:sz="4" w:space="0" w:color="000000"/>
              <w:left w:val="single" w:sz="4" w:space="0" w:color="000000"/>
              <w:bottom w:val="single" w:sz="4" w:space="0" w:color="000000"/>
              <w:right w:val="single" w:sz="4" w:space="0" w:color="000000"/>
            </w:tcBorders>
          </w:tcPr>
          <w:p w14:paraId="0A7EB5D7"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18 </w:t>
            </w:r>
          </w:p>
        </w:tc>
        <w:tc>
          <w:tcPr>
            <w:tcW w:w="1994" w:type="dxa"/>
            <w:tcBorders>
              <w:top w:val="single" w:sz="4" w:space="0" w:color="000000"/>
              <w:left w:val="single" w:sz="4" w:space="0" w:color="000000"/>
              <w:bottom w:val="single" w:sz="4" w:space="0" w:color="000000"/>
              <w:right w:val="single" w:sz="4" w:space="0" w:color="000000"/>
            </w:tcBorders>
          </w:tcPr>
          <w:p w14:paraId="3A12A9F6"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34 </w:t>
            </w:r>
          </w:p>
        </w:tc>
      </w:tr>
      <w:tr w:rsidR="00AE680B" w:rsidRPr="00471475" w14:paraId="1C0A4DE0" w14:textId="77777777" w:rsidTr="00B06DDD">
        <w:trPr>
          <w:trHeight w:val="389"/>
        </w:trPr>
        <w:tc>
          <w:tcPr>
            <w:tcW w:w="2409" w:type="dxa"/>
            <w:tcBorders>
              <w:top w:val="single" w:sz="4" w:space="0" w:color="000000"/>
              <w:left w:val="single" w:sz="4" w:space="0" w:color="000000"/>
              <w:bottom w:val="single" w:sz="4" w:space="0" w:color="000000"/>
              <w:right w:val="single" w:sz="4" w:space="0" w:color="000000"/>
            </w:tcBorders>
          </w:tcPr>
          <w:p w14:paraId="507294B0"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IX G </w:t>
            </w:r>
          </w:p>
        </w:tc>
        <w:tc>
          <w:tcPr>
            <w:tcW w:w="850" w:type="dxa"/>
            <w:tcBorders>
              <w:top w:val="single" w:sz="4" w:space="0" w:color="000000"/>
              <w:left w:val="single" w:sz="4" w:space="0" w:color="000000"/>
              <w:bottom w:val="single" w:sz="4" w:space="0" w:color="000000"/>
              <w:right w:val="single" w:sz="4" w:space="0" w:color="000000"/>
            </w:tcBorders>
          </w:tcPr>
          <w:p w14:paraId="56BF0B90"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14 </w:t>
            </w:r>
          </w:p>
        </w:tc>
        <w:tc>
          <w:tcPr>
            <w:tcW w:w="709" w:type="dxa"/>
            <w:tcBorders>
              <w:top w:val="single" w:sz="4" w:space="0" w:color="000000"/>
              <w:left w:val="single" w:sz="4" w:space="0" w:color="000000"/>
              <w:bottom w:val="single" w:sz="4" w:space="0" w:color="000000"/>
              <w:right w:val="single" w:sz="4" w:space="0" w:color="000000"/>
            </w:tcBorders>
          </w:tcPr>
          <w:p w14:paraId="7A2B752A"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20 </w:t>
            </w:r>
          </w:p>
        </w:tc>
        <w:tc>
          <w:tcPr>
            <w:tcW w:w="1994" w:type="dxa"/>
            <w:tcBorders>
              <w:top w:val="single" w:sz="4" w:space="0" w:color="000000"/>
              <w:left w:val="single" w:sz="4" w:space="0" w:color="000000"/>
              <w:bottom w:val="single" w:sz="4" w:space="0" w:color="000000"/>
              <w:right w:val="single" w:sz="4" w:space="0" w:color="000000"/>
            </w:tcBorders>
          </w:tcPr>
          <w:p w14:paraId="703AD500"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34 </w:t>
            </w:r>
          </w:p>
        </w:tc>
      </w:tr>
      <w:tr w:rsidR="00AE680B" w:rsidRPr="00471475" w14:paraId="47438BA7" w14:textId="77777777" w:rsidTr="00B06DDD">
        <w:trPr>
          <w:trHeight w:val="392"/>
        </w:trPr>
        <w:tc>
          <w:tcPr>
            <w:tcW w:w="2409" w:type="dxa"/>
            <w:tcBorders>
              <w:top w:val="single" w:sz="4" w:space="0" w:color="000000"/>
              <w:left w:val="single" w:sz="4" w:space="0" w:color="000000"/>
              <w:bottom w:val="single" w:sz="4" w:space="0" w:color="000000"/>
              <w:right w:val="single" w:sz="4" w:space="0" w:color="000000"/>
            </w:tcBorders>
          </w:tcPr>
          <w:p w14:paraId="525A3B01"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IX H </w:t>
            </w:r>
          </w:p>
        </w:tc>
        <w:tc>
          <w:tcPr>
            <w:tcW w:w="850" w:type="dxa"/>
            <w:tcBorders>
              <w:top w:val="single" w:sz="4" w:space="0" w:color="000000"/>
              <w:left w:val="single" w:sz="4" w:space="0" w:color="000000"/>
              <w:bottom w:val="single" w:sz="4" w:space="0" w:color="000000"/>
              <w:right w:val="single" w:sz="4" w:space="0" w:color="000000"/>
            </w:tcBorders>
          </w:tcPr>
          <w:p w14:paraId="6A966AC7"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16 </w:t>
            </w:r>
          </w:p>
        </w:tc>
        <w:tc>
          <w:tcPr>
            <w:tcW w:w="709" w:type="dxa"/>
            <w:tcBorders>
              <w:top w:val="single" w:sz="4" w:space="0" w:color="000000"/>
              <w:left w:val="single" w:sz="4" w:space="0" w:color="000000"/>
              <w:bottom w:val="single" w:sz="4" w:space="0" w:color="000000"/>
              <w:right w:val="single" w:sz="4" w:space="0" w:color="000000"/>
            </w:tcBorders>
          </w:tcPr>
          <w:p w14:paraId="278B5732"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18 </w:t>
            </w:r>
          </w:p>
        </w:tc>
        <w:tc>
          <w:tcPr>
            <w:tcW w:w="1994" w:type="dxa"/>
            <w:tcBorders>
              <w:top w:val="single" w:sz="4" w:space="0" w:color="000000"/>
              <w:left w:val="single" w:sz="4" w:space="0" w:color="000000"/>
              <w:bottom w:val="single" w:sz="4" w:space="0" w:color="000000"/>
              <w:right w:val="single" w:sz="4" w:space="0" w:color="000000"/>
            </w:tcBorders>
          </w:tcPr>
          <w:p w14:paraId="279CD928"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34 </w:t>
            </w:r>
          </w:p>
        </w:tc>
      </w:tr>
      <w:tr w:rsidR="00AE680B" w:rsidRPr="00471475" w14:paraId="3C259E0E" w14:textId="77777777" w:rsidTr="00AE680B">
        <w:trPr>
          <w:trHeight w:val="388"/>
        </w:trPr>
        <w:tc>
          <w:tcPr>
            <w:tcW w:w="2409" w:type="dxa"/>
            <w:tcBorders>
              <w:top w:val="single" w:sz="4" w:space="0" w:color="000000"/>
              <w:left w:val="single" w:sz="4" w:space="0" w:color="000000"/>
              <w:bottom w:val="single" w:sz="4" w:space="0" w:color="000000"/>
              <w:right w:val="single" w:sz="4" w:space="0" w:color="000000"/>
            </w:tcBorders>
            <w:shd w:val="clear" w:color="auto" w:fill="63A4F7"/>
          </w:tcPr>
          <w:p w14:paraId="05516162"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Jml Siswa Kelas IX </w:t>
            </w:r>
          </w:p>
        </w:tc>
        <w:tc>
          <w:tcPr>
            <w:tcW w:w="850" w:type="dxa"/>
            <w:tcBorders>
              <w:top w:val="single" w:sz="4" w:space="0" w:color="000000"/>
              <w:left w:val="single" w:sz="4" w:space="0" w:color="000000"/>
              <w:bottom w:val="single" w:sz="4" w:space="0" w:color="000000"/>
              <w:right w:val="single" w:sz="4" w:space="0" w:color="000000"/>
            </w:tcBorders>
            <w:shd w:val="clear" w:color="auto" w:fill="63A4F7"/>
          </w:tcPr>
          <w:p w14:paraId="1E11ACAB"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120 </w:t>
            </w:r>
          </w:p>
        </w:tc>
        <w:tc>
          <w:tcPr>
            <w:tcW w:w="709" w:type="dxa"/>
            <w:tcBorders>
              <w:top w:val="single" w:sz="4" w:space="0" w:color="000000"/>
              <w:left w:val="single" w:sz="4" w:space="0" w:color="000000"/>
              <w:bottom w:val="single" w:sz="4" w:space="0" w:color="000000"/>
              <w:right w:val="single" w:sz="4" w:space="0" w:color="000000"/>
            </w:tcBorders>
            <w:shd w:val="clear" w:color="auto" w:fill="63A4F7"/>
          </w:tcPr>
          <w:p w14:paraId="2719DB36"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151 </w:t>
            </w:r>
          </w:p>
        </w:tc>
        <w:tc>
          <w:tcPr>
            <w:tcW w:w="1994" w:type="dxa"/>
            <w:tcBorders>
              <w:top w:val="single" w:sz="4" w:space="0" w:color="000000"/>
              <w:left w:val="single" w:sz="4" w:space="0" w:color="000000"/>
              <w:bottom w:val="single" w:sz="4" w:space="0" w:color="000000"/>
              <w:right w:val="single" w:sz="4" w:space="0" w:color="000000"/>
            </w:tcBorders>
            <w:shd w:val="clear" w:color="auto" w:fill="63A4F7"/>
          </w:tcPr>
          <w:p w14:paraId="25FB7E36" w14:textId="77777777" w:rsidR="00AE680B" w:rsidRPr="00471475" w:rsidRDefault="00AE680B" w:rsidP="00827BC6">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271 </w:t>
            </w:r>
          </w:p>
        </w:tc>
      </w:tr>
      <w:tr w:rsidR="00AE680B" w:rsidRPr="00471475" w14:paraId="461C1F0A" w14:textId="77777777" w:rsidTr="00AE680B">
        <w:trPr>
          <w:trHeight w:val="388"/>
        </w:trPr>
        <w:tc>
          <w:tcPr>
            <w:tcW w:w="2409" w:type="dxa"/>
            <w:tcBorders>
              <w:top w:val="single" w:sz="4" w:space="0" w:color="000000"/>
              <w:left w:val="single" w:sz="4" w:space="0" w:color="000000"/>
              <w:bottom w:val="single" w:sz="4" w:space="0" w:color="000000"/>
              <w:right w:val="single" w:sz="4" w:space="0" w:color="000000"/>
            </w:tcBorders>
            <w:shd w:val="clear" w:color="auto" w:fill="63A4F7"/>
          </w:tcPr>
          <w:p w14:paraId="0A2D6105" w14:textId="77777777" w:rsidR="00AE680B" w:rsidRPr="00471475" w:rsidRDefault="00AE680B" w:rsidP="00AE680B">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Total Jml Siswa </w:t>
            </w:r>
          </w:p>
        </w:tc>
        <w:tc>
          <w:tcPr>
            <w:tcW w:w="850" w:type="dxa"/>
            <w:tcBorders>
              <w:top w:val="single" w:sz="4" w:space="0" w:color="000000"/>
              <w:left w:val="single" w:sz="4" w:space="0" w:color="000000"/>
              <w:bottom w:val="single" w:sz="4" w:space="0" w:color="000000"/>
              <w:right w:val="single" w:sz="4" w:space="0" w:color="000000"/>
            </w:tcBorders>
            <w:shd w:val="clear" w:color="auto" w:fill="63A4F7"/>
          </w:tcPr>
          <w:p w14:paraId="09EFBFCE" w14:textId="77777777" w:rsidR="00AE680B" w:rsidRPr="00471475" w:rsidRDefault="00AE680B" w:rsidP="00AE680B">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362 </w:t>
            </w:r>
          </w:p>
        </w:tc>
        <w:tc>
          <w:tcPr>
            <w:tcW w:w="709" w:type="dxa"/>
            <w:tcBorders>
              <w:top w:val="single" w:sz="4" w:space="0" w:color="000000"/>
              <w:left w:val="single" w:sz="4" w:space="0" w:color="000000"/>
              <w:bottom w:val="single" w:sz="4" w:space="0" w:color="000000"/>
              <w:right w:val="single" w:sz="4" w:space="0" w:color="000000"/>
            </w:tcBorders>
            <w:shd w:val="clear" w:color="auto" w:fill="63A4F7"/>
          </w:tcPr>
          <w:p w14:paraId="4D9E0426" w14:textId="77777777" w:rsidR="00AE680B" w:rsidRPr="00471475" w:rsidRDefault="00AE680B" w:rsidP="00AE680B">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443 </w:t>
            </w:r>
          </w:p>
        </w:tc>
        <w:tc>
          <w:tcPr>
            <w:tcW w:w="1994" w:type="dxa"/>
            <w:tcBorders>
              <w:top w:val="single" w:sz="4" w:space="0" w:color="000000"/>
              <w:left w:val="single" w:sz="4" w:space="0" w:color="000000"/>
              <w:bottom w:val="single" w:sz="4" w:space="0" w:color="000000"/>
              <w:right w:val="single" w:sz="4" w:space="0" w:color="000000"/>
            </w:tcBorders>
            <w:shd w:val="clear" w:color="auto" w:fill="63A4F7"/>
          </w:tcPr>
          <w:p w14:paraId="4211F621" w14:textId="77777777" w:rsidR="00AE680B" w:rsidRPr="00471475" w:rsidRDefault="00AE680B" w:rsidP="00AE680B">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805 </w:t>
            </w:r>
          </w:p>
        </w:tc>
      </w:tr>
    </w:tbl>
    <w:p w14:paraId="1376EFBE" w14:textId="77777777" w:rsidR="00471475" w:rsidRPr="00471475" w:rsidRDefault="00471475" w:rsidP="00AE680B">
      <w:pPr>
        <w:tabs>
          <w:tab w:val="left" w:pos="4130"/>
        </w:tabs>
        <w:ind w:left="0" w:firstLine="0"/>
        <w:jc w:val="center"/>
        <w:rPr>
          <w:rFonts w:ascii="Times New Roman" w:hAnsi="Times New Roman" w:cs="Times New Roman"/>
        </w:rPr>
      </w:pPr>
    </w:p>
    <w:p w14:paraId="253A57E6" w14:textId="4100C378" w:rsidR="00AE680B" w:rsidRPr="00471475" w:rsidRDefault="00AE680B" w:rsidP="00AE680B">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Jumlah Guru </w:t>
      </w:r>
      <w:r w:rsidR="00A113B5" w:rsidRPr="00471475">
        <w:rPr>
          <w:rFonts w:ascii="Times New Roman" w:hAnsi="Times New Roman" w:cs="Times New Roman"/>
        </w:rPr>
        <w:t xml:space="preserve">dan pegawai </w:t>
      </w:r>
    </w:p>
    <w:tbl>
      <w:tblPr>
        <w:tblW w:w="6169" w:type="dxa"/>
        <w:tblInd w:w="-112" w:type="dxa"/>
        <w:tblCellMar>
          <w:top w:w="13" w:type="dxa"/>
          <w:left w:w="107" w:type="dxa"/>
          <w:right w:w="53" w:type="dxa"/>
        </w:tblCellMar>
        <w:tblLook w:val="04A0" w:firstRow="1" w:lastRow="0" w:firstColumn="1" w:lastColumn="0" w:noHBand="0" w:noVBand="1"/>
      </w:tblPr>
      <w:tblGrid>
        <w:gridCol w:w="484"/>
        <w:gridCol w:w="3673"/>
        <w:gridCol w:w="2012"/>
      </w:tblGrid>
      <w:tr w:rsidR="000918D2" w:rsidRPr="00471475" w14:paraId="4C1E9AEA"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shd w:val="clear" w:color="auto" w:fill="63A4F7"/>
          </w:tcPr>
          <w:p w14:paraId="369ACEFC"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No. </w:t>
            </w:r>
          </w:p>
        </w:tc>
        <w:tc>
          <w:tcPr>
            <w:tcW w:w="3673" w:type="dxa"/>
            <w:tcBorders>
              <w:top w:val="single" w:sz="4" w:space="0" w:color="000000"/>
              <w:left w:val="single" w:sz="4" w:space="0" w:color="000000"/>
              <w:bottom w:val="single" w:sz="4" w:space="0" w:color="000000"/>
              <w:right w:val="single" w:sz="4" w:space="0" w:color="000000"/>
            </w:tcBorders>
            <w:shd w:val="clear" w:color="auto" w:fill="63A4F7"/>
          </w:tcPr>
          <w:p w14:paraId="6C0378B4"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Nama </w:t>
            </w:r>
          </w:p>
        </w:tc>
        <w:tc>
          <w:tcPr>
            <w:tcW w:w="2012" w:type="dxa"/>
            <w:tcBorders>
              <w:top w:val="single" w:sz="4" w:space="0" w:color="000000"/>
              <w:left w:val="single" w:sz="4" w:space="0" w:color="000000"/>
              <w:bottom w:val="single" w:sz="4" w:space="0" w:color="000000"/>
              <w:right w:val="single" w:sz="4" w:space="0" w:color="000000"/>
            </w:tcBorders>
            <w:shd w:val="clear" w:color="auto" w:fill="63A4F7"/>
          </w:tcPr>
          <w:p w14:paraId="5C3A8574"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Mapel </w:t>
            </w:r>
          </w:p>
        </w:tc>
      </w:tr>
      <w:tr w:rsidR="00716DF0" w:rsidRPr="00471475" w14:paraId="3735E31E" w14:textId="77777777" w:rsidTr="00716DF0">
        <w:trPr>
          <w:trHeight w:val="389"/>
        </w:trPr>
        <w:tc>
          <w:tcPr>
            <w:tcW w:w="48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6A2788" w14:textId="71F74889" w:rsidR="00716DF0" w:rsidRPr="00471475" w:rsidRDefault="00716DF0"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 </w:t>
            </w:r>
          </w:p>
        </w:tc>
        <w:tc>
          <w:tcPr>
            <w:tcW w:w="367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B693D" w14:textId="5FBF7B0C" w:rsidR="00716DF0" w:rsidRPr="00471475" w:rsidRDefault="00716DF0" w:rsidP="00716DF0">
            <w:pPr>
              <w:tabs>
                <w:tab w:val="left" w:pos="4130"/>
              </w:tabs>
              <w:ind w:left="0" w:firstLine="0"/>
              <w:jc w:val="left"/>
              <w:rPr>
                <w:rFonts w:ascii="Times New Roman" w:hAnsi="Times New Roman" w:cs="Times New Roman"/>
              </w:rPr>
            </w:pPr>
            <w:r w:rsidRPr="00471475">
              <w:rPr>
                <w:rFonts w:ascii="Times New Roman" w:hAnsi="Times New Roman" w:cs="Times New Roman"/>
              </w:rPr>
              <w:t>P</w:t>
            </w:r>
            <w:r w:rsidR="000918D2" w:rsidRPr="00471475">
              <w:rPr>
                <w:rFonts w:ascii="Times New Roman" w:hAnsi="Times New Roman" w:cs="Times New Roman"/>
              </w:rPr>
              <w:t>urnami subadiyah, S.Pd., M.Pd</w:t>
            </w:r>
          </w:p>
        </w:tc>
        <w:tc>
          <w:tcPr>
            <w:tcW w:w="201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814B62" w14:textId="0010C18C" w:rsidR="00716DF0" w:rsidRPr="00471475" w:rsidRDefault="000918D2"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IPS</w:t>
            </w:r>
          </w:p>
        </w:tc>
      </w:tr>
      <w:tr w:rsidR="00A113B5" w:rsidRPr="00471475" w14:paraId="2FFA0C8C"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6D1369F9"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2. </w:t>
            </w:r>
          </w:p>
        </w:tc>
        <w:tc>
          <w:tcPr>
            <w:tcW w:w="3673" w:type="dxa"/>
            <w:tcBorders>
              <w:top w:val="single" w:sz="4" w:space="0" w:color="000000"/>
              <w:left w:val="single" w:sz="4" w:space="0" w:color="000000"/>
              <w:bottom w:val="single" w:sz="4" w:space="0" w:color="000000"/>
              <w:right w:val="single" w:sz="4" w:space="0" w:color="000000"/>
            </w:tcBorders>
          </w:tcPr>
          <w:p w14:paraId="1CD5597D" w14:textId="77777777" w:rsidR="00A113B5" w:rsidRPr="00471475" w:rsidRDefault="00A113B5"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Badrul Anwar, S.Pd. </w:t>
            </w:r>
          </w:p>
        </w:tc>
        <w:tc>
          <w:tcPr>
            <w:tcW w:w="2012" w:type="dxa"/>
            <w:tcBorders>
              <w:top w:val="single" w:sz="4" w:space="0" w:color="000000"/>
              <w:left w:val="single" w:sz="4" w:space="0" w:color="000000"/>
              <w:bottom w:val="single" w:sz="4" w:space="0" w:color="000000"/>
              <w:right w:val="single" w:sz="4" w:space="0" w:color="000000"/>
            </w:tcBorders>
          </w:tcPr>
          <w:p w14:paraId="3FD6D6C5"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IPA </w:t>
            </w:r>
          </w:p>
        </w:tc>
      </w:tr>
      <w:tr w:rsidR="00A113B5" w:rsidRPr="00471475" w14:paraId="3AFDDE95" w14:textId="77777777" w:rsidTr="00A113B5">
        <w:trPr>
          <w:trHeight w:val="391"/>
        </w:trPr>
        <w:tc>
          <w:tcPr>
            <w:tcW w:w="484" w:type="dxa"/>
            <w:tcBorders>
              <w:top w:val="single" w:sz="4" w:space="0" w:color="000000"/>
              <w:left w:val="single" w:sz="4" w:space="0" w:color="000000"/>
              <w:bottom w:val="single" w:sz="4" w:space="0" w:color="000000"/>
              <w:right w:val="single" w:sz="4" w:space="0" w:color="000000"/>
            </w:tcBorders>
          </w:tcPr>
          <w:p w14:paraId="26C02D8E"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3. </w:t>
            </w:r>
          </w:p>
        </w:tc>
        <w:tc>
          <w:tcPr>
            <w:tcW w:w="3673" w:type="dxa"/>
            <w:tcBorders>
              <w:top w:val="single" w:sz="4" w:space="0" w:color="000000"/>
              <w:left w:val="single" w:sz="4" w:space="0" w:color="000000"/>
              <w:bottom w:val="single" w:sz="4" w:space="0" w:color="000000"/>
              <w:right w:val="single" w:sz="4" w:space="0" w:color="000000"/>
            </w:tcBorders>
          </w:tcPr>
          <w:p w14:paraId="35A05A22" w14:textId="77777777" w:rsidR="00A113B5" w:rsidRPr="00471475" w:rsidRDefault="00A113B5"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Drs. Agus Priantono </w:t>
            </w:r>
          </w:p>
        </w:tc>
        <w:tc>
          <w:tcPr>
            <w:tcW w:w="2012" w:type="dxa"/>
            <w:tcBorders>
              <w:top w:val="single" w:sz="4" w:space="0" w:color="000000"/>
              <w:left w:val="single" w:sz="4" w:space="0" w:color="000000"/>
              <w:bottom w:val="single" w:sz="4" w:space="0" w:color="000000"/>
              <w:right w:val="single" w:sz="4" w:space="0" w:color="000000"/>
            </w:tcBorders>
          </w:tcPr>
          <w:p w14:paraId="63AE9102"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Matematika </w:t>
            </w:r>
          </w:p>
        </w:tc>
      </w:tr>
      <w:tr w:rsidR="00A113B5" w:rsidRPr="00471475" w14:paraId="0AA90A53"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3850C056"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4.  </w:t>
            </w:r>
          </w:p>
        </w:tc>
        <w:tc>
          <w:tcPr>
            <w:tcW w:w="3673" w:type="dxa"/>
            <w:tcBorders>
              <w:top w:val="single" w:sz="4" w:space="0" w:color="000000"/>
              <w:left w:val="single" w:sz="4" w:space="0" w:color="000000"/>
              <w:bottom w:val="single" w:sz="4" w:space="0" w:color="000000"/>
              <w:right w:val="single" w:sz="4" w:space="0" w:color="000000"/>
            </w:tcBorders>
          </w:tcPr>
          <w:p w14:paraId="0CEF84A7" w14:textId="77777777" w:rsidR="00A113B5" w:rsidRPr="00471475" w:rsidRDefault="00A113B5"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Sudarno, S.Pd. </w:t>
            </w:r>
          </w:p>
        </w:tc>
        <w:tc>
          <w:tcPr>
            <w:tcW w:w="2012" w:type="dxa"/>
            <w:tcBorders>
              <w:top w:val="single" w:sz="4" w:space="0" w:color="000000"/>
              <w:left w:val="single" w:sz="4" w:space="0" w:color="000000"/>
              <w:bottom w:val="single" w:sz="4" w:space="0" w:color="000000"/>
              <w:right w:val="single" w:sz="4" w:space="0" w:color="000000"/>
            </w:tcBorders>
          </w:tcPr>
          <w:p w14:paraId="5BC0B33D"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Matematika  </w:t>
            </w:r>
          </w:p>
        </w:tc>
      </w:tr>
      <w:tr w:rsidR="00A113B5" w:rsidRPr="00471475" w14:paraId="4BF01EE5"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11FDB97E"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lastRenderedPageBreak/>
              <w:t xml:space="preserve">5. </w:t>
            </w:r>
          </w:p>
        </w:tc>
        <w:tc>
          <w:tcPr>
            <w:tcW w:w="3673" w:type="dxa"/>
            <w:tcBorders>
              <w:top w:val="single" w:sz="4" w:space="0" w:color="000000"/>
              <w:left w:val="single" w:sz="4" w:space="0" w:color="000000"/>
              <w:bottom w:val="single" w:sz="4" w:space="0" w:color="000000"/>
              <w:right w:val="single" w:sz="4" w:space="0" w:color="000000"/>
            </w:tcBorders>
          </w:tcPr>
          <w:p w14:paraId="4DC1D81C" w14:textId="77777777" w:rsidR="00A113B5" w:rsidRPr="00471475" w:rsidRDefault="00A113B5"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Drs. Muslamah </w:t>
            </w:r>
          </w:p>
        </w:tc>
        <w:tc>
          <w:tcPr>
            <w:tcW w:w="2012" w:type="dxa"/>
            <w:tcBorders>
              <w:top w:val="single" w:sz="4" w:space="0" w:color="000000"/>
              <w:left w:val="single" w:sz="4" w:space="0" w:color="000000"/>
              <w:bottom w:val="single" w:sz="4" w:space="0" w:color="000000"/>
              <w:right w:val="single" w:sz="4" w:space="0" w:color="000000"/>
            </w:tcBorders>
          </w:tcPr>
          <w:p w14:paraId="208C9300"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BP </w:t>
            </w:r>
          </w:p>
        </w:tc>
      </w:tr>
      <w:tr w:rsidR="00A113B5" w:rsidRPr="00471475" w14:paraId="3D52A512"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55DE245C"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6. </w:t>
            </w:r>
          </w:p>
        </w:tc>
        <w:tc>
          <w:tcPr>
            <w:tcW w:w="3673" w:type="dxa"/>
            <w:tcBorders>
              <w:top w:val="single" w:sz="4" w:space="0" w:color="000000"/>
              <w:left w:val="single" w:sz="4" w:space="0" w:color="000000"/>
              <w:bottom w:val="single" w:sz="4" w:space="0" w:color="000000"/>
              <w:right w:val="single" w:sz="4" w:space="0" w:color="000000"/>
            </w:tcBorders>
          </w:tcPr>
          <w:p w14:paraId="4625D036" w14:textId="77777777" w:rsidR="00A113B5" w:rsidRPr="00471475" w:rsidRDefault="00A113B5"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Puji Sri Winarni, S.Pd., M.Pd. </w:t>
            </w:r>
          </w:p>
        </w:tc>
        <w:tc>
          <w:tcPr>
            <w:tcW w:w="2012" w:type="dxa"/>
            <w:tcBorders>
              <w:top w:val="single" w:sz="4" w:space="0" w:color="000000"/>
              <w:left w:val="single" w:sz="4" w:space="0" w:color="000000"/>
              <w:bottom w:val="single" w:sz="4" w:space="0" w:color="000000"/>
              <w:right w:val="single" w:sz="4" w:space="0" w:color="000000"/>
            </w:tcBorders>
          </w:tcPr>
          <w:p w14:paraId="33B18BF2"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IPS </w:t>
            </w:r>
          </w:p>
        </w:tc>
      </w:tr>
      <w:tr w:rsidR="00A113B5" w:rsidRPr="00471475" w14:paraId="5E355139" w14:textId="77777777" w:rsidTr="00A113B5">
        <w:trPr>
          <w:trHeight w:val="391"/>
        </w:trPr>
        <w:tc>
          <w:tcPr>
            <w:tcW w:w="484" w:type="dxa"/>
            <w:tcBorders>
              <w:top w:val="single" w:sz="4" w:space="0" w:color="000000"/>
              <w:left w:val="single" w:sz="4" w:space="0" w:color="000000"/>
              <w:bottom w:val="single" w:sz="4" w:space="0" w:color="000000"/>
              <w:right w:val="single" w:sz="4" w:space="0" w:color="000000"/>
            </w:tcBorders>
          </w:tcPr>
          <w:p w14:paraId="26937B6F"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7. </w:t>
            </w:r>
          </w:p>
        </w:tc>
        <w:tc>
          <w:tcPr>
            <w:tcW w:w="3673" w:type="dxa"/>
            <w:tcBorders>
              <w:top w:val="single" w:sz="4" w:space="0" w:color="000000"/>
              <w:left w:val="single" w:sz="4" w:space="0" w:color="000000"/>
              <w:bottom w:val="single" w:sz="4" w:space="0" w:color="000000"/>
              <w:right w:val="single" w:sz="4" w:space="0" w:color="000000"/>
            </w:tcBorders>
          </w:tcPr>
          <w:p w14:paraId="02F30747" w14:textId="77777777" w:rsidR="00A113B5" w:rsidRPr="00471475" w:rsidRDefault="00A113B5"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Kun Purwani Sri R, S.Pd., MM. </w:t>
            </w:r>
          </w:p>
        </w:tc>
        <w:tc>
          <w:tcPr>
            <w:tcW w:w="2012" w:type="dxa"/>
            <w:tcBorders>
              <w:top w:val="single" w:sz="4" w:space="0" w:color="000000"/>
              <w:left w:val="single" w:sz="4" w:space="0" w:color="000000"/>
              <w:bottom w:val="single" w:sz="4" w:space="0" w:color="000000"/>
              <w:right w:val="single" w:sz="4" w:space="0" w:color="000000"/>
            </w:tcBorders>
          </w:tcPr>
          <w:p w14:paraId="406AD9E1"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Bhs. Indonesia </w:t>
            </w:r>
          </w:p>
        </w:tc>
      </w:tr>
      <w:tr w:rsidR="00A113B5" w:rsidRPr="00471475" w14:paraId="1627039D"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3E79E94C"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8. </w:t>
            </w:r>
          </w:p>
        </w:tc>
        <w:tc>
          <w:tcPr>
            <w:tcW w:w="3673" w:type="dxa"/>
            <w:tcBorders>
              <w:top w:val="single" w:sz="4" w:space="0" w:color="000000"/>
              <w:left w:val="single" w:sz="4" w:space="0" w:color="000000"/>
              <w:bottom w:val="single" w:sz="4" w:space="0" w:color="000000"/>
              <w:right w:val="single" w:sz="4" w:space="0" w:color="000000"/>
            </w:tcBorders>
          </w:tcPr>
          <w:p w14:paraId="65F7F088" w14:textId="77777777" w:rsidR="00A113B5" w:rsidRPr="00471475" w:rsidRDefault="00A113B5"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Sri Rejeki, S.Pd., M.Pd. </w:t>
            </w:r>
          </w:p>
        </w:tc>
        <w:tc>
          <w:tcPr>
            <w:tcW w:w="2012" w:type="dxa"/>
            <w:tcBorders>
              <w:top w:val="single" w:sz="4" w:space="0" w:color="000000"/>
              <w:left w:val="single" w:sz="4" w:space="0" w:color="000000"/>
              <w:bottom w:val="single" w:sz="4" w:space="0" w:color="000000"/>
              <w:right w:val="single" w:sz="4" w:space="0" w:color="000000"/>
            </w:tcBorders>
          </w:tcPr>
          <w:p w14:paraId="73D38F22"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Matematika </w:t>
            </w:r>
          </w:p>
        </w:tc>
      </w:tr>
      <w:tr w:rsidR="00A113B5" w:rsidRPr="00471475" w14:paraId="394E02B8"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71C2660A"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9. </w:t>
            </w:r>
          </w:p>
        </w:tc>
        <w:tc>
          <w:tcPr>
            <w:tcW w:w="3673" w:type="dxa"/>
            <w:tcBorders>
              <w:top w:val="single" w:sz="4" w:space="0" w:color="000000"/>
              <w:left w:val="single" w:sz="4" w:space="0" w:color="000000"/>
              <w:bottom w:val="single" w:sz="4" w:space="0" w:color="000000"/>
              <w:right w:val="single" w:sz="4" w:space="0" w:color="000000"/>
            </w:tcBorders>
          </w:tcPr>
          <w:p w14:paraId="49D17CD3" w14:textId="77777777" w:rsidR="00A113B5" w:rsidRPr="00471475" w:rsidRDefault="00A113B5"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Yulianti, S.Pd. </w:t>
            </w:r>
          </w:p>
        </w:tc>
        <w:tc>
          <w:tcPr>
            <w:tcW w:w="2012" w:type="dxa"/>
            <w:tcBorders>
              <w:top w:val="single" w:sz="4" w:space="0" w:color="000000"/>
              <w:left w:val="single" w:sz="4" w:space="0" w:color="000000"/>
              <w:bottom w:val="single" w:sz="4" w:space="0" w:color="000000"/>
              <w:right w:val="single" w:sz="4" w:space="0" w:color="000000"/>
            </w:tcBorders>
          </w:tcPr>
          <w:p w14:paraId="04AE99C6"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Bahasa Jawa </w:t>
            </w:r>
          </w:p>
        </w:tc>
      </w:tr>
      <w:tr w:rsidR="00A113B5" w:rsidRPr="00471475" w14:paraId="394F6A96"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00CB12C2"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10. </w:t>
            </w:r>
          </w:p>
        </w:tc>
        <w:tc>
          <w:tcPr>
            <w:tcW w:w="3673" w:type="dxa"/>
            <w:tcBorders>
              <w:top w:val="single" w:sz="4" w:space="0" w:color="000000"/>
              <w:left w:val="single" w:sz="4" w:space="0" w:color="000000"/>
              <w:bottom w:val="single" w:sz="4" w:space="0" w:color="000000"/>
              <w:right w:val="single" w:sz="4" w:space="0" w:color="000000"/>
            </w:tcBorders>
          </w:tcPr>
          <w:p w14:paraId="099B3BA6" w14:textId="77777777" w:rsidR="00A113B5" w:rsidRPr="00471475" w:rsidRDefault="00A113B5"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Dwi Sugiyanti, S.Pd. </w:t>
            </w:r>
          </w:p>
        </w:tc>
        <w:tc>
          <w:tcPr>
            <w:tcW w:w="2012" w:type="dxa"/>
            <w:tcBorders>
              <w:top w:val="single" w:sz="4" w:space="0" w:color="000000"/>
              <w:left w:val="single" w:sz="4" w:space="0" w:color="000000"/>
              <w:bottom w:val="single" w:sz="4" w:space="0" w:color="000000"/>
              <w:right w:val="single" w:sz="4" w:space="0" w:color="000000"/>
            </w:tcBorders>
          </w:tcPr>
          <w:p w14:paraId="234C185D"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TIK </w:t>
            </w:r>
          </w:p>
        </w:tc>
      </w:tr>
      <w:tr w:rsidR="00A113B5" w:rsidRPr="00471475" w14:paraId="2C55054E" w14:textId="77777777" w:rsidTr="00A113B5">
        <w:trPr>
          <w:trHeight w:val="391"/>
        </w:trPr>
        <w:tc>
          <w:tcPr>
            <w:tcW w:w="484" w:type="dxa"/>
            <w:tcBorders>
              <w:top w:val="single" w:sz="4" w:space="0" w:color="000000"/>
              <w:left w:val="single" w:sz="4" w:space="0" w:color="000000"/>
              <w:bottom w:val="single" w:sz="4" w:space="0" w:color="000000"/>
              <w:right w:val="single" w:sz="4" w:space="0" w:color="000000"/>
            </w:tcBorders>
          </w:tcPr>
          <w:p w14:paraId="36B8C091"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11. </w:t>
            </w:r>
          </w:p>
        </w:tc>
        <w:tc>
          <w:tcPr>
            <w:tcW w:w="3673" w:type="dxa"/>
            <w:tcBorders>
              <w:top w:val="single" w:sz="4" w:space="0" w:color="000000"/>
              <w:left w:val="single" w:sz="4" w:space="0" w:color="000000"/>
              <w:bottom w:val="single" w:sz="4" w:space="0" w:color="000000"/>
              <w:right w:val="single" w:sz="4" w:space="0" w:color="000000"/>
            </w:tcBorders>
          </w:tcPr>
          <w:p w14:paraId="68C04228" w14:textId="77777777" w:rsidR="00A113B5" w:rsidRPr="00471475" w:rsidRDefault="00A113B5"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Siti Rahayu, S.Pd. </w:t>
            </w:r>
          </w:p>
        </w:tc>
        <w:tc>
          <w:tcPr>
            <w:tcW w:w="2012" w:type="dxa"/>
            <w:tcBorders>
              <w:top w:val="single" w:sz="4" w:space="0" w:color="000000"/>
              <w:left w:val="single" w:sz="4" w:space="0" w:color="000000"/>
              <w:bottom w:val="single" w:sz="4" w:space="0" w:color="000000"/>
              <w:right w:val="single" w:sz="4" w:space="0" w:color="000000"/>
            </w:tcBorders>
          </w:tcPr>
          <w:p w14:paraId="32B6DD50"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TIK </w:t>
            </w:r>
          </w:p>
        </w:tc>
      </w:tr>
      <w:tr w:rsidR="00A113B5" w:rsidRPr="00471475" w14:paraId="78FEA34B"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54B94080"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12. </w:t>
            </w:r>
          </w:p>
        </w:tc>
        <w:tc>
          <w:tcPr>
            <w:tcW w:w="3673" w:type="dxa"/>
            <w:tcBorders>
              <w:top w:val="single" w:sz="4" w:space="0" w:color="000000"/>
              <w:left w:val="single" w:sz="4" w:space="0" w:color="000000"/>
              <w:bottom w:val="single" w:sz="4" w:space="0" w:color="000000"/>
              <w:right w:val="single" w:sz="4" w:space="0" w:color="000000"/>
            </w:tcBorders>
          </w:tcPr>
          <w:p w14:paraId="61EC4D0F" w14:textId="77777777" w:rsidR="00A113B5" w:rsidRPr="00471475" w:rsidRDefault="00A113B5"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Ida Hartasih, S.Pd. </w:t>
            </w:r>
          </w:p>
        </w:tc>
        <w:tc>
          <w:tcPr>
            <w:tcW w:w="2012" w:type="dxa"/>
            <w:tcBorders>
              <w:top w:val="single" w:sz="4" w:space="0" w:color="000000"/>
              <w:left w:val="single" w:sz="4" w:space="0" w:color="000000"/>
              <w:bottom w:val="single" w:sz="4" w:space="0" w:color="000000"/>
              <w:right w:val="single" w:sz="4" w:space="0" w:color="000000"/>
            </w:tcBorders>
          </w:tcPr>
          <w:p w14:paraId="41551B21"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PKN </w:t>
            </w:r>
          </w:p>
        </w:tc>
      </w:tr>
      <w:tr w:rsidR="00A113B5" w:rsidRPr="00471475" w14:paraId="58417C5D"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5BCB5A13"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13. </w:t>
            </w:r>
          </w:p>
        </w:tc>
        <w:tc>
          <w:tcPr>
            <w:tcW w:w="3673" w:type="dxa"/>
            <w:tcBorders>
              <w:top w:val="single" w:sz="4" w:space="0" w:color="000000"/>
              <w:left w:val="single" w:sz="4" w:space="0" w:color="000000"/>
              <w:bottom w:val="single" w:sz="4" w:space="0" w:color="000000"/>
              <w:right w:val="single" w:sz="4" w:space="0" w:color="000000"/>
            </w:tcBorders>
          </w:tcPr>
          <w:p w14:paraId="234B5F0D" w14:textId="77777777" w:rsidR="00A113B5" w:rsidRPr="00471475" w:rsidRDefault="00A113B5"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Ary Widiyatmoko, S.Pd. </w:t>
            </w:r>
          </w:p>
        </w:tc>
        <w:tc>
          <w:tcPr>
            <w:tcW w:w="2012" w:type="dxa"/>
            <w:tcBorders>
              <w:top w:val="single" w:sz="4" w:space="0" w:color="000000"/>
              <w:left w:val="single" w:sz="4" w:space="0" w:color="000000"/>
              <w:bottom w:val="single" w:sz="4" w:space="0" w:color="000000"/>
              <w:right w:val="single" w:sz="4" w:space="0" w:color="000000"/>
            </w:tcBorders>
          </w:tcPr>
          <w:p w14:paraId="1D8A2887"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Penjas Orkes </w:t>
            </w:r>
          </w:p>
        </w:tc>
      </w:tr>
      <w:tr w:rsidR="00A113B5" w:rsidRPr="00471475" w14:paraId="14973311" w14:textId="77777777" w:rsidTr="00A113B5">
        <w:trPr>
          <w:trHeight w:val="391"/>
        </w:trPr>
        <w:tc>
          <w:tcPr>
            <w:tcW w:w="484" w:type="dxa"/>
            <w:tcBorders>
              <w:top w:val="single" w:sz="4" w:space="0" w:color="000000"/>
              <w:left w:val="single" w:sz="4" w:space="0" w:color="000000"/>
              <w:bottom w:val="single" w:sz="4" w:space="0" w:color="000000"/>
              <w:right w:val="single" w:sz="4" w:space="0" w:color="000000"/>
            </w:tcBorders>
          </w:tcPr>
          <w:p w14:paraId="634CD3E6"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14. </w:t>
            </w:r>
          </w:p>
        </w:tc>
        <w:tc>
          <w:tcPr>
            <w:tcW w:w="3673" w:type="dxa"/>
            <w:tcBorders>
              <w:top w:val="single" w:sz="4" w:space="0" w:color="000000"/>
              <w:left w:val="single" w:sz="4" w:space="0" w:color="000000"/>
              <w:bottom w:val="single" w:sz="4" w:space="0" w:color="000000"/>
              <w:right w:val="single" w:sz="4" w:space="0" w:color="000000"/>
            </w:tcBorders>
          </w:tcPr>
          <w:p w14:paraId="156A0FC6" w14:textId="77777777" w:rsidR="00A113B5" w:rsidRPr="00471475" w:rsidRDefault="00A113B5"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Eka Kurniawan Aditia P, S.Pd. </w:t>
            </w:r>
          </w:p>
        </w:tc>
        <w:tc>
          <w:tcPr>
            <w:tcW w:w="2012" w:type="dxa"/>
            <w:tcBorders>
              <w:top w:val="single" w:sz="4" w:space="0" w:color="000000"/>
              <w:left w:val="single" w:sz="4" w:space="0" w:color="000000"/>
              <w:bottom w:val="single" w:sz="4" w:space="0" w:color="000000"/>
              <w:right w:val="single" w:sz="4" w:space="0" w:color="000000"/>
            </w:tcBorders>
          </w:tcPr>
          <w:p w14:paraId="20EBE404"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Penjas Orkes </w:t>
            </w:r>
          </w:p>
        </w:tc>
      </w:tr>
      <w:tr w:rsidR="00A113B5" w:rsidRPr="00471475" w14:paraId="66C18A4C"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078EBCD7"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15. </w:t>
            </w:r>
          </w:p>
        </w:tc>
        <w:tc>
          <w:tcPr>
            <w:tcW w:w="3673" w:type="dxa"/>
            <w:tcBorders>
              <w:top w:val="single" w:sz="4" w:space="0" w:color="000000"/>
              <w:left w:val="single" w:sz="4" w:space="0" w:color="000000"/>
              <w:bottom w:val="single" w:sz="4" w:space="0" w:color="000000"/>
              <w:right w:val="single" w:sz="4" w:space="0" w:color="000000"/>
            </w:tcBorders>
          </w:tcPr>
          <w:p w14:paraId="09EF3749" w14:textId="77777777" w:rsidR="00A113B5" w:rsidRPr="00471475" w:rsidRDefault="00A113B5"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Teguh Joko Prasetyo, S.Pd. </w:t>
            </w:r>
          </w:p>
        </w:tc>
        <w:tc>
          <w:tcPr>
            <w:tcW w:w="2012" w:type="dxa"/>
            <w:tcBorders>
              <w:top w:val="single" w:sz="4" w:space="0" w:color="000000"/>
              <w:left w:val="single" w:sz="4" w:space="0" w:color="000000"/>
              <w:bottom w:val="single" w:sz="4" w:space="0" w:color="000000"/>
              <w:right w:val="single" w:sz="4" w:space="0" w:color="000000"/>
            </w:tcBorders>
          </w:tcPr>
          <w:p w14:paraId="3928A152"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Seni Budaya </w:t>
            </w:r>
          </w:p>
        </w:tc>
      </w:tr>
      <w:tr w:rsidR="00A113B5" w:rsidRPr="00471475" w14:paraId="316E852E"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29E378B3"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16. </w:t>
            </w:r>
          </w:p>
        </w:tc>
        <w:tc>
          <w:tcPr>
            <w:tcW w:w="3673" w:type="dxa"/>
            <w:tcBorders>
              <w:top w:val="single" w:sz="4" w:space="0" w:color="000000"/>
              <w:left w:val="single" w:sz="4" w:space="0" w:color="000000"/>
              <w:bottom w:val="single" w:sz="4" w:space="0" w:color="000000"/>
              <w:right w:val="single" w:sz="4" w:space="0" w:color="000000"/>
            </w:tcBorders>
          </w:tcPr>
          <w:p w14:paraId="169A44DF" w14:textId="77777777" w:rsidR="00A113B5" w:rsidRPr="00471475" w:rsidRDefault="00A113B5"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Anisa Nur Fatma, S.Pd. </w:t>
            </w:r>
          </w:p>
        </w:tc>
        <w:tc>
          <w:tcPr>
            <w:tcW w:w="2012" w:type="dxa"/>
            <w:tcBorders>
              <w:top w:val="single" w:sz="4" w:space="0" w:color="000000"/>
              <w:left w:val="single" w:sz="4" w:space="0" w:color="000000"/>
              <w:bottom w:val="single" w:sz="4" w:space="0" w:color="000000"/>
              <w:right w:val="single" w:sz="4" w:space="0" w:color="000000"/>
            </w:tcBorders>
          </w:tcPr>
          <w:p w14:paraId="3750CA52"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Prakarya </w:t>
            </w:r>
          </w:p>
        </w:tc>
      </w:tr>
      <w:tr w:rsidR="00A113B5" w:rsidRPr="00471475" w14:paraId="683101CC"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77F803EF"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17. </w:t>
            </w:r>
          </w:p>
        </w:tc>
        <w:tc>
          <w:tcPr>
            <w:tcW w:w="3673" w:type="dxa"/>
            <w:tcBorders>
              <w:top w:val="single" w:sz="4" w:space="0" w:color="000000"/>
              <w:left w:val="single" w:sz="4" w:space="0" w:color="000000"/>
              <w:bottom w:val="single" w:sz="4" w:space="0" w:color="000000"/>
              <w:right w:val="single" w:sz="4" w:space="0" w:color="000000"/>
            </w:tcBorders>
          </w:tcPr>
          <w:p w14:paraId="00BBD9F2" w14:textId="77777777" w:rsidR="00A113B5" w:rsidRPr="00471475" w:rsidRDefault="00A113B5"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M. Muhibbudin, S.Pd.I. </w:t>
            </w:r>
          </w:p>
        </w:tc>
        <w:tc>
          <w:tcPr>
            <w:tcW w:w="2012" w:type="dxa"/>
            <w:tcBorders>
              <w:top w:val="single" w:sz="4" w:space="0" w:color="000000"/>
              <w:left w:val="single" w:sz="4" w:space="0" w:color="000000"/>
              <w:bottom w:val="single" w:sz="4" w:space="0" w:color="000000"/>
              <w:right w:val="single" w:sz="4" w:space="0" w:color="000000"/>
            </w:tcBorders>
          </w:tcPr>
          <w:p w14:paraId="41A4BE9A"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Agama Islam </w:t>
            </w:r>
          </w:p>
        </w:tc>
      </w:tr>
      <w:tr w:rsidR="00A113B5" w:rsidRPr="00471475" w14:paraId="681A75D2" w14:textId="77777777" w:rsidTr="00A113B5">
        <w:trPr>
          <w:trHeight w:val="391"/>
        </w:trPr>
        <w:tc>
          <w:tcPr>
            <w:tcW w:w="484" w:type="dxa"/>
            <w:tcBorders>
              <w:top w:val="single" w:sz="4" w:space="0" w:color="000000"/>
              <w:left w:val="single" w:sz="4" w:space="0" w:color="000000"/>
              <w:bottom w:val="single" w:sz="4" w:space="0" w:color="000000"/>
              <w:right w:val="single" w:sz="4" w:space="0" w:color="000000"/>
            </w:tcBorders>
          </w:tcPr>
          <w:p w14:paraId="3B1ECAF9"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18. </w:t>
            </w:r>
          </w:p>
        </w:tc>
        <w:tc>
          <w:tcPr>
            <w:tcW w:w="3673" w:type="dxa"/>
            <w:tcBorders>
              <w:top w:val="single" w:sz="4" w:space="0" w:color="000000"/>
              <w:left w:val="single" w:sz="4" w:space="0" w:color="000000"/>
              <w:bottom w:val="single" w:sz="4" w:space="0" w:color="000000"/>
              <w:right w:val="single" w:sz="4" w:space="0" w:color="000000"/>
            </w:tcBorders>
          </w:tcPr>
          <w:p w14:paraId="275D8076" w14:textId="77777777" w:rsidR="00A113B5" w:rsidRPr="00471475" w:rsidRDefault="00A113B5"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Muhammad Ridho Afrizal, S.Pd. </w:t>
            </w:r>
          </w:p>
        </w:tc>
        <w:tc>
          <w:tcPr>
            <w:tcW w:w="2012" w:type="dxa"/>
            <w:tcBorders>
              <w:top w:val="single" w:sz="4" w:space="0" w:color="000000"/>
              <w:left w:val="single" w:sz="4" w:space="0" w:color="000000"/>
              <w:bottom w:val="single" w:sz="4" w:space="0" w:color="000000"/>
              <w:right w:val="single" w:sz="4" w:space="0" w:color="000000"/>
            </w:tcBorders>
          </w:tcPr>
          <w:p w14:paraId="4915E5B7"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Olahraga </w:t>
            </w:r>
          </w:p>
        </w:tc>
      </w:tr>
      <w:tr w:rsidR="00A113B5" w:rsidRPr="00471475" w14:paraId="02A0E344"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5A26D90C"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19. </w:t>
            </w:r>
          </w:p>
        </w:tc>
        <w:tc>
          <w:tcPr>
            <w:tcW w:w="3673" w:type="dxa"/>
            <w:tcBorders>
              <w:top w:val="single" w:sz="4" w:space="0" w:color="000000"/>
              <w:left w:val="single" w:sz="4" w:space="0" w:color="000000"/>
              <w:bottom w:val="single" w:sz="4" w:space="0" w:color="000000"/>
              <w:right w:val="single" w:sz="4" w:space="0" w:color="000000"/>
            </w:tcBorders>
          </w:tcPr>
          <w:p w14:paraId="1F618072" w14:textId="77777777" w:rsidR="00A113B5" w:rsidRPr="00471475" w:rsidRDefault="00A113B5"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Indah Saputri, S.Pd. </w:t>
            </w:r>
          </w:p>
        </w:tc>
        <w:tc>
          <w:tcPr>
            <w:tcW w:w="2012" w:type="dxa"/>
            <w:tcBorders>
              <w:top w:val="single" w:sz="4" w:space="0" w:color="000000"/>
              <w:left w:val="single" w:sz="4" w:space="0" w:color="000000"/>
              <w:bottom w:val="single" w:sz="4" w:space="0" w:color="000000"/>
              <w:right w:val="single" w:sz="4" w:space="0" w:color="000000"/>
            </w:tcBorders>
          </w:tcPr>
          <w:p w14:paraId="7A895C25"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BK </w:t>
            </w:r>
          </w:p>
        </w:tc>
      </w:tr>
      <w:tr w:rsidR="00A113B5" w:rsidRPr="00471475" w14:paraId="445EB369"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713B69DD" w14:textId="77777777" w:rsidR="00A113B5" w:rsidRPr="00471475" w:rsidRDefault="00A113B5"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20. </w:t>
            </w:r>
          </w:p>
        </w:tc>
        <w:tc>
          <w:tcPr>
            <w:tcW w:w="3673" w:type="dxa"/>
            <w:tcBorders>
              <w:top w:val="single" w:sz="4" w:space="0" w:color="000000"/>
              <w:left w:val="single" w:sz="4" w:space="0" w:color="000000"/>
              <w:bottom w:val="single" w:sz="4" w:space="0" w:color="000000"/>
              <w:right w:val="single" w:sz="4" w:space="0" w:color="000000"/>
            </w:tcBorders>
          </w:tcPr>
          <w:p w14:paraId="0F592C0A" w14:textId="77777777" w:rsidR="00A113B5" w:rsidRPr="00471475" w:rsidRDefault="00A113B5"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Supartini, S.Pd. </w:t>
            </w:r>
          </w:p>
        </w:tc>
        <w:tc>
          <w:tcPr>
            <w:tcW w:w="2012" w:type="dxa"/>
            <w:tcBorders>
              <w:top w:val="single" w:sz="4" w:space="0" w:color="000000"/>
              <w:left w:val="single" w:sz="4" w:space="0" w:color="000000"/>
              <w:bottom w:val="single" w:sz="4" w:space="0" w:color="000000"/>
              <w:right w:val="single" w:sz="4" w:space="0" w:color="000000"/>
            </w:tcBorders>
          </w:tcPr>
          <w:p w14:paraId="6AFB43A3" w14:textId="686C359A" w:rsidR="00A113B5" w:rsidRPr="00471475" w:rsidRDefault="00A113B5"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Bahasa Jawa</w:t>
            </w:r>
          </w:p>
        </w:tc>
      </w:tr>
      <w:tr w:rsidR="00716DF0" w:rsidRPr="00471475" w14:paraId="00029DF6"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4F64EBC4" w14:textId="4EFA9FB8" w:rsidR="00716DF0" w:rsidRPr="00471475" w:rsidRDefault="000918D2"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21.</w:t>
            </w:r>
          </w:p>
        </w:tc>
        <w:tc>
          <w:tcPr>
            <w:tcW w:w="3673" w:type="dxa"/>
            <w:tcBorders>
              <w:top w:val="single" w:sz="4" w:space="0" w:color="000000"/>
              <w:left w:val="single" w:sz="4" w:space="0" w:color="000000"/>
              <w:bottom w:val="single" w:sz="4" w:space="0" w:color="000000"/>
              <w:right w:val="single" w:sz="4" w:space="0" w:color="000000"/>
            </w:tcBorders>
          </w:tcPr>
          <w:p w14:paraId="6DB5B124" w14:textId="126E694C" w:rsidR="00716DF0" w:rsidRPr="00471475" w:rsidRDefault="000918D2" w:rsidP="000918D2">
            <w:pPr>
              <w:tabs>
                <w:tab w:val="left" w:pos="4130"/>
              </w:tabs>
              <w:ind w:left="0" w:firstLine="0"/>
              <w:rPr>
                <w:rFonts w:ascii="Times New Roman" w:hAnsi="Times New Roman" w:cs="Times New Roman"/>
              </w:rPr>
            </w:pPr>
            <w:r w:rsidRPr="00471475">
              <w:rPr>
                <w:rFonts w:ascii="Times New Roman" w:hAnsi="Times New Roman" w:cs="Times New Roman"/>
              </w:rPr>
              <w:t>Krisna Wijayakusuma, M.Pd.</w:t>
            </w:r>
          </w:p>
        </w:tc>
        <w:tc>
          <w:tcPr>
            <w:tcW w:w="2012" w:type="dxa"/>
            <w:tcBorders>
              <w:top w:val="single" w:sz="4" w:space="0" w:color="000000"/>
              <w:left w:val="single" w:sz="4" w:space="0" w:color="000000"/>
              <w:bottom w:val="single" w:sz="4" w:space="0" w:color="000000"/>
              <w:right w:val="single" w:sz="4" w:space="0" w:color="000000"/>
            </w:tcBorders>
          </w:tcPr>
          <w:p w14:paraId="6E59A457" w14:textId="4E7D579E" w:rsidR="00716DF0"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Bhs. Indonesia</w:t>
            </w:r>
          </w:p>
        </w:tc>
      </w:tr>
      <w:tr w:rsidR="000918D2" w:rsidRPr="00471475" w14:paraId="1DE82193"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09A60CFA" w14:textId="0817DB53" w:rsidR="000918D2" w:rsidRPr="00471475" w:rsidRDefault="000918D2" w:rsidP="00A113B5">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22. </w:t>
            </w:r>
          </w:p>
        </w:tc>
        <w:tc>
          <w:tcPr>
            <w:tcW w:w="3673" w:type="dxa"/>
            <w:tcBorders>
              <w:top w:val="single" w:sz="4" w:space="0" w:color="000000"/>
              <w:left w:val="single" w:sz="4" w:space="0" w:color="000000"/>
              <w:bottom w:val="single" w:sz="4" w:space="0" w:color="000000"/>
              <w:right w:val="single" w:sz="4" w:space="0" w:color="000000"/>
            </w:tcBorders>
          </w:tcPr>
          <w:p w14:paraId="424C7942" w14:textId="77FAF573" w:rsidR="000918D2" w:rsidRPr="00471475" w:rsidRDefault="000918D2" w:rsidP="000918D2">
            <w:pPr>
              <w:tabs>
                <w:tab w:val="left" w:pos="4130"/>
              </w:tabs>
              <w:ind w:left="0" w:firstLine="0"/>
              <w:rPr>
                <w:rFonts w:ascii="Times New Roman" w:hAnsi="Times New Roman" w:cs="Times New Roman"/>
              </w:rPr>
            </w:pPr>
            <w:r w:rsidRPr="00471475">
              <w:rPr>
                <w:rFonts w:ascii="Times New Roman" w:hAnsi="Times New Roman" w:cs="Times New Roman"/>
              </w:rPr>
              <w:t>Fitria Istantina, S.Pd.</w:t>
            </w:r>
          </w:p>
        </w:tc>
        <w:tc>
          <w:tcPr>
            <w:tcW w:w="2012" w:type="dxa"/>
            <w:tcBorders>
              <w:top w:val="single" w:sz="4" w:space="0" w:color="000000"/>
              <w:left w:val="single" w:sz="4" w:space="0" w:color="000000"/>
              <w:bottom w:val="single" w:sz="4" w:space="0" w:color="000000"/>
              <w:right w:val="single" w:sz="4" w:space="0" w:color="000000"/>
            </w:tcBorders>
          </w:tcPr>
          <w:p w14:paraId="0AD4B9CA" w14:textId="28243A70"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BK2</w:t>
            </w:r>
          </w:p>
        </w:tc>
      </w:tr>
      <w:tr w:rsidR="000918D2" w:rsidRPr="00471475" w14:paraId="6EEBB586"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688011CD" w14:textId="58B874B6"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23. </w:t>
            </w:r>
          </w:p>
        </w:tc>
        <w:tc>
          <w:tcPr>
            <w:tcW w:w="3673" w:type="dxa"/>
            <w:tcBorders>
              <w:top w:val="single" w:sz="4" w:space="0" w:color="000000"/>
              <w:left w:val="single" w:sz="4" w:space="0" w:color="000000"/>
              <w:bottom w:val="single" w:sz="4" w:space="0" w:color="000000"/>
              <w:right w:val="single" w:sz="4" w:space="0" w:color="000000"/>
            </w:tcBorders>
          </w:tcPr>
          <w:p w14:paraId="1437D4AB" w14:textId="0190A20F"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Anisah Khilmiyati, S.Pd </w:t>
            </w:r>
          </w:p>
        </w:tc>
        <w:tc>
          <w:tcPr>
            <w:tcW w:w="2012" w:type="dxa"/>
            <w:tcBorders>
              <w:top w:val="single" w:sz="4" w:space="0" w:color="000000"/>
              <w:left w:val="single" w:sz="4" w:space="0" w:color="000000"/>
              <w:bottom w:val="single" w:sz="4" w:space="0" w:color="000000"/>
              <w:right w:val="single" w:sz="4" w:space="0" w:color="000000"/>
            </w:tcBorders>
          </w:tcPr>
          <w:p w14:paraId="3CE66CE1" w14:textId="1A514531"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Bahasa Inggris</w:t>
            </w:r>
          </w:p>
        </w:tc>
      </w:tr>
      <w:tr w:rsidR="000918D2" w:rsidRPr="00471475" w14:paraId="42697C9F"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120D3188" w14:textId="4E731052"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24.</w:t>
            </w:r>
          </w:p>
        </w:tc>
        <w:tc>
          <w:tcPr>
            <w:tcW w:w="3673" w:type="dxa"/>
            <w:tcBorders>
              <w:top w:val="single" w:sz="4" w:space="0" w:color="000000"/>
              <w:left w:val="single" w:sz="4" w:space="0" w:color="000000"/>
              <w:bottom w:val="single" w:sz="4" w:space="0" w:color="000000"/>
              <w:right w:val="single" w:sz="4" w:space="0" w:color="000000"/>
            </w:tcBorders>
          </w:tcPr>
          <w:p w14:paraId="1F31EEB2" w14:textId="05914A59"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Kuswatun Chasanah, S.Pd. </w:t>
            </w:r>
          </w:p>
        </w:tc>
        <w:tc>
          <w:tcPr>
            <w:tcW w:w="2012" w:type="dxa"/>
            <w:tcBorders>
              <w:top w:val="single" w:sz="4" w:space="0" w:color="000000"/>
              <w:left w:val="single" w:sz="4" w:space="0" w:color="000000"/>
              <w:bottom w:val="single" w:sz="4" w:space="0" w:color="000000"/>
              <w:right w:val="single" w:sz="4" w:space="0" w:color="000000"/>
            </w:tcBorders>
          </w:tcPr>
          <w:p w14:paraId="599EF6A8" w14:textId="3AD82006"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Bahasa Inggris</w:t>
            </w:r>
          </w:p>
        </w:tc>
      </w:tr>
      <w:tr w:rsidR="000918D2" w:rsidRPr="00471475" w14:paraId="2358CD08"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2E2272CA" w14:textId="3D9F21CE"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25.</w:t>
            </w:r>
          </w:p>
        </w:tc>
        <w:tc>
          <w:tcPr>
            <w:tcW w:w="3673" w:type="dxa"/>
            <w:tcBorders>
              <w:top w:val="single" w:sz="4" w:space="0" w:color="000000"/>
              <w:left w:val="single" w:sz="4" w:space="0" w:color="000000"/>
              <w:bottom w:val="single" w:sz="4" w:space="0" w:color="000000"/>
              <w:right w:val="single" w:sz="4" w:space="0" w:color="000000"/>
            </w:tcBorders>
          </w:tcPr>
          <w:p w14:paraId="7A9A82C6" w14:textId="27F019DB"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Umi Fadhlilah, S.Pd. </w:t>
            </w:r>
          </w:p>
        </w:tc>
        <w:tc>
          <w:tcPr>
            <w:tcW w:w="2012" w:type="dxa"/>
            <w:tcBorders>
              <w:top w:val="single" w:sz="4" w:space="0" w:color="000000"/>
              <w:left w:val="single" w:sz="4" w:space="0" w:color="000000"/>
              <w:bottom w:val="single" w:sz="4" w:space="0" w:color="000000"/>
              <w:right w:val="single" w:sz="4" w:space="0" w:color="000000"/>
            </w:tcBorders>
          </w:tcPr>
          <w:p w14:paraId="1497EC81" w14:textId="10515B00"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Matematika</w:t>
            </w:r>
          </w:p>
        </w:tc>
      </w:tr>
      <w:tr w:rsidR="000918D2" w:rsidRPr="00471475" w14:paraId="421C9200"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1BBC8AA4" w14:textId="2A682E3C"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26.</w:t>
            </w:r>
          </w:p>
        </w:tc>
        <w:tc>
          <w:tcPr>
            <w:tcW w:w="3673" w:type="dxa"/>
            <w:tcBorders>
              <w:top w:val="single" w:sz="4" w:space="0" w:color="000000"/>
              <w:left w:val="single" w:sz="4" w:space="0" w:color="000000"/>
              <w:bottom w:val="single" w:sz="4" w:space="0" w:color="000000"/>
              <w:right w:val="single" w:sz="4" w:space="0" w:color="000000"/>
            </w:tcBorders>
          </w:tcPr>
          <w:p w14:paraId="2B1F7CD6" w14:textId="01CB2752"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Moehammad Rofiq, S.Ag. </w:t>
            </w:r>
          </w:p>
        </w:tc>
        <w:tc>
          <w:tcPr>
            <w:tcW w:w="2012" w:type="dxa"/>
            <w:tcBorders>
              <w:top w:val="single" w:sz="4" w:space="0" w:color="000000"/>
              <w:left w:val="single" w:sz="4" w:space="0" w:color="000000"/>
              <w:bottom w:val="single" w:sz="4" w:space="0" w:color="000000"/>
              <w:right w:val="single" w:sz="4" w:space="0" w:color="000000"/>
            </w:tcBorders>
          </w:tcPr>
          <w:p w14:paraId="7204ED9D" w14:textId="1C1CDA28"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Agama Islam</w:t>
            </w:r>
          </w:p>
        </w:tc>
      </w:tr>
      <w:tr w:rsidR="000918D2" w:rsidRPr="00471475" w14:paraId="1E9D4FFB"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7F62048B" w14:textId="4CF27F7E"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27.</w:t>
            </w:r>
          </w:p>
        </w:tc>
        <w:tc>
          <w:tcPr>
            <w:tcW w:w="3673" w:type="dxa"/>
            <w:tcBorders>
              <w:top w:val="single" w:sz="4" w:space="0" w:color="000000"/>
              <w:left w:val="single" w:sz="4" w:space="0" w:color="000000"/>
              <w:bottom w:val="single" w:sz="4" w:space="0" w:color="000000"/>
              <w:right w:val="single" w:sz="4" w:space="0" w:color="000000"/>
            </w:tcBorders>
          </w:tcPr>
          <w:p w14:paraId="6E553883" w14:textId="24F476AA"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Tri Widarsih, S.Pd. </w:t>
            </w:r>
          </w:p>
        </w:tc>
        <w:tc>
          <w:tcPr>
            <w:tcW w:w="2012" w:type="dxa"/>
            <w:tcBorders>
              <w:top w:val="single" w:sz="4" w:space="0" w:color="000000"/>
              <w:left w:val="single" w:sz="4" w:space="0" w:color="000000"/>
              <w:bottom w:val="single" w:sz="4" w:space="0" w:color="000000"/>
              <w:right w:val="single" w:sz="4" w:space="0" w:color="000000"/>
            </w:tcBorders>
          </w:tcPr>
          <w:p w14:paraId="5665E8B5" w14:textId="19E9EB21"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Bhs. Indonesia</w:t>
            </w:r>
          </w:p>
        </w:tc>
      </w:tr>
      <w:tr w:rsidR="000918D2" w:rsidRPr="00471475" w14:paraId="46C136A8"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42C0E10A" w14:textId="18436A40"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lastRenderedPageBreak/>
              <w:t>28.</w:t>
            </w:r>
          </w:p>
        </w:tc>
        <w:tc>
          <w:tcPr>
            <w:tcW w:w="3673" w:type="dxa"/>
            <w:tcBorders>
              <w:top w:val="single" w:sz="4" w:space="0" w:color="000000"/>
              <w:left w:val="single" w:sz="4" w:space="0" w:color="000000"/>
              <w:bottom w:val="single" w:sz="4" w:space="0" w:color="000000"/>
              <w:right w:val="single" w:sz="4" w:space="0" w:color="000000"/>
            </w:tcBorders>
          </w:tcPr>
          <w:p w14:paraId="7C86180B" w14:textId="303FD9F7"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Diah Utaminingtias, S.S. </w:t>
            </w:r>
          </w:p>
        </w:tc>
        <w:tc>
          <w:tcPr>
            <w:tcW w:w="2012" w:type="dxa"/>
            <w:tcBorders>
              <w:top w:val="single" w:sz="4" w:space="0" w:color="000000"/>
              <w:left w:val="single" w:sz="4" w:space="0" w:color="000000"/>
              <w:bottom w:val="single" w:sz="4" w:space="0" w:color="000000"/>
              <w:right w:val="single" w:sz="4" w:space="0" w:color="000000"/>
            </w:tcBorders>
          </w:tcPr>
          <w:p w14:paraId="3F554EEA" w14:textId="3DEE061D"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Bhs. Indonesia</w:t>
            </w:r>
          </w:p>
        </w:tc>
      </w:tr>
      <w:tr w:rsidR="000918D2" w:rsidRPr="00471475" w14:paraId="4E82DF51"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2A525F17" w14:textId="19FFE790"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29.</w:t>
            </w:r>
          </w:p>
        </w:tc>
        <w:tc>
          <w:tcPr>
            <w:tcW w:w="3673" w:type="dxa"/>
            <w:tcBorders>
              <w:top w:val="single" w:sz="4" w:space="0" w:color="000000"/>
              <w:left w:val="single" w:sz="4" w:space="0" w:color="000000"/>
              <w:bottom w:val="single" w:sz="4" w:space="0" w:color="000000"/>
              <w:right w:val="single" w:sz="4" w:space="0" w:color="000000"/>
            </w:tcBorders>
          </w:tcPr>
          <w:p w14:paraId="3516CDB2" w14:textId="4BCC8618"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Nur Hapipah, S.Pd. </w:t>
            </w:r>
          </w:p>
        </w:tc>
        <w:tc>
          <w:tcPr>
            <w:tcW w:w="2012" w:type="dxa"/>
            <w:tcBorders>
              <w:top w:val="single" w:sz="4" w:space="0" w:color="000000"/>
              <w:left w:val="single" w:sz="4" w:space="0" w:color="000000"/>
              <w:bottom w:val="single" w:sz="4" w:space="0" w:color="000000"/>
              <w:right w:val="single" w:sz="4" w:space="0" w:color="000000"/>
            </w:tcBorders>
          </w:tcPr>
          <w:p w14:paraId="46DE056C" w14:textId="6F6D580E"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Seni Budaya</w:t>
            </w:r>
          </w:p>
        </w:tc>
      </w:tr>
      <w:tr w:rsidR="000918D2" w:rsidRPr="00471475" w14:paraId="50D058CE"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59437C47" w14:textId="03950BF0"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30.</w:t>
            </w:r>
          </w:p>
        </w:tc>
        <w:tc>
          <w:tcPr>
            <w:tcW w:w="3673" w:type="dxa"/>
            <w:tcBorders>
              <w:top w:val="single" w:sz="4" w:space="0" w:color="000000"/>
              <w:left w:val="single" w:sz="4" w:space="0" w:color="000000"/>
              <w:bottom w:val="single" w:sz="4" w:space="0" w:color="000000"/>
              <w:right w:val="single" w:sz="4" w:space="0" w:color="000000"/>
            </w:tcBorders>
          </w:tcPr>
          <w:p w14:paraId="0D038C8F" w14:textId="5FA18791"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Kurnia Ningsih Tri P., S.Pd.  </w:t>
            </w:r>
          </w:p>
        </w:tc>
        <w:tc>
          <w:tcPr>
            <w:tcW w:w="2012" w:type="dxa"/>
            <w:tcBorders>
              <w:top w:val="single" w:sz="4" w:space="0" w:color="000000"/>
              <w:left w:val="single" w:sz="4" w:space="0" w:color="000000"/>
              <w:bottom w:val="single" w:sz="4" w:space="0" w:color="000000"/>
              <w:right w:val="single" w:sz="4" w:space="0" w:color="000000"/>
            </w:tcBorders>
          </w:tcPr>
          <w:p w14:paraId="5C33F87A" w14:textId="50D802E7"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Seni Budaya</w:t>
            </w:r>
          </w:p>
        </w:tc>
      </w:tr>
      <w:tr w:rsidR="000918D2" w:rsidRPr="00471475" w14:paraId="2484BF15"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3071B6DE" w14:textId="76E78C55"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31.</w:t>
            </w:r>
          </w:p>
        </w:tc>
        <w:tc>
          <w:tcPr>
            <w:tcW w:w="3673" w:type="dxa"/>
            <w:tcBorders>
              <w:top w:val="single" w:sz="4" w:space="0" w:color="000000"/>
              <w:left w:val="single" w:sz="4" w:space="0" w:color="000000"/>
              <w:bottom w:val="single" w:sz="4" w:space="0" w:color="000000"/>
              <w:right w:val="single" w:sz="4" w:space="0" w:color="000000"/>
            </w:tcBorders>
          </w:tcPr>
          <w:p w14:paraId="15813A64" w14:textId="2831EA7F"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Dwi Benny Kisworo, S.Pd. </w:t>
            </w:r>
          </w:p>
        </w:tc>
        <w:tc>
          <w:tcPr>
            <w:tcW w:w="2012" w:type="dxa"/>
            <w:tcBorders>
              <w:top w:val="single" w:sz="4" w:space="0" w:color="000000"/>
              <w:left w:val="single" w:sz="4" w:space="0" w:color="000000"/>
              <w:bottom w:val="single" w:sz="4" w:space="0" w:color="000000"/>
              <w:right w:val="single" w:sz="4" w:space="0" w:color="000000"/>
            </w:tcBorders>
          </w:tcPr>
          <w:p w14:paraId="19A9DCB5" w14:textId="09F42E77"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BK</w:t>
            </w:r>
          </w:p>
        </w:tc>
      </w:tr>
      <w:tr w:rsidR="000918D2" w:rsidRPr="00471475" w14:paraId="51E70FA0"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075E1492" w14:textId="0E33651B"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32.</w:t>
            </w:r>
          </w:p>
        </w:tc>
        <w:tc>
          <w:tcPr>
            <w:tcW w:w="3673" w:type="dxa"/>
            <w:tcBorders>
              <w:top w:val="single" w:sz="4" w:space="0" w:color="000000"/>
              <w:left w:val="single" w:sz="4" w:space="0" w:color="000000"/>
              <w:bottom w:val="single" w:sz="4" w:space="0" w:color="000000"/>
              <w:right w:val="single" w:sz="4" w:space="0" w:color="000000"/>
            </w:tcBorders>
          </w:tcPr>
          <w:p w14:paraId="3F47DD3C" w14:textId="2CDE2500"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Winda Puspitasari, S.Pd </w:t>
            </w:r>
          </w:p>
        </w:tc>
        <w:tc>
          <w:tcPr>
            <w:tcW w:w="2012" w:type="dxa"/>
            <w:tcBorders>
              <w:top w:val="single" w:sz="4" w:space="0" w:color="000000"/>
              <w:left w:val="single" w:sz="4" w:space="0" w:color="000000"/>
              <w:bottom w:val="single" w:sz="4" w:space="0" w:color="000000"/>
              <w:right w:val="single" w:sz="4" w:space="0" w:color="000000"/>
            </w:tcBorders>
          </w:tcPr>
          <w:p w14:paraId="42FF297A" w14:textId="77A736D6"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IPS</w:t>
            </w:r>
          </w:p>
        </w:tc>
      </w:tr>
      <w:tr w:rsidR="000918D2" w:rsidRPr="00471475" w14:paraId="79358AF4"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51B12D01" w14:textId="256AAB87"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33.</w:t>
            </w:r>
          </w:p>
        </w:tc>
        <w:tc>
          <w:tcPr>
            <w:tcW w:w="3673" w:type="dxa"/>
            <w:tcBorders>
              <w:top w:val="single" w:sz="4" w:space="0" w:color="000000"/>
              <w:left w:val="single" w:sz="4" w:space="0" w:color="000000"/>
              <w:bottom w:val="single" w:sz="4" w:space="0" w:color="000000"/>
              <w:right w:val="single" w:sz="4" w:space="0" w:color="000000"/>
            </w:tcBorders>
          </w:tcPr>
          <w:p w14:paraId="151863FF" w14:textId="28D924AF"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Retno Setiyoningsih, S.Pd. </w:t>
            </w:r>
          </w:p>
        </w:tc>
        <w:tc>
          <w:tcPr>
            <w:tcW w:w="2012" w:type="dxa"/>
            <w:tcBorders>
              <w:top w:val="single" w:sz="4" w:space="0" w:color="000000"/>
              <w:left w:val="single" w:sz="4" w:space="0" w:color="000000"/>
              <w:bottom w:val="single" w:sz="4" w:space="0" w:color="000000"/>
              <w:right w:val="single" w:sz="4" w:space="0" w:color="000000"/>
            </w:tcBorders>
          </w:tcPr>
          <w:p w14:paraId="63C0DEF0" w14:textId="64EFA501"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IPS</w:t>
            </w:r>
          </w:p>
        </w:tc>
      </w:tr>
      <w:tr w:rsidR="000918D2" w:rsidRPr="00471475" w14:paraId="034AB628"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04839360" w14:textId="71FE46B2"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34.</w:t>
            </w:r>
          </w:p>
        </w:tc>
        <w:tc>
          <w:tcPr>
            <w:tcW w:w="3673" w:type="dxa"/>
            <w:tcBorders>
              <w:top w:val="single" w:sz="4" w:space="0" w:color="000000"/>
              <w:left w:val="single" w:sz="4" w:space="0" w:color="000000"/>
              <w:bottom w:val="single" w:sz="4" w:space="0" w:color="000000"/>
              <w:right w:val="single" w:sz="4" w:space="0" w:color="000000"/>
            </w:tcBorders>
          </w:tcPr>
          <w:p w14:paraId="46B98478" w14:textId="7EE7D094"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Devika Budi Pratiwi, S.Pd. </w:t>
            </w:r>
          </w:p>
        </w:tc>
        <w:tc>
          <w:tcPr>
            <w:tcW w:w="2012" w:type="dxa"/>
            <w:tcBorders>
              <w:top w:val="single" w:sz="4" w:space="0" w:color="000000"/>
              <w:left w:val="single" w:sz="4" w:space="0" w:color="000000"/>
              <w:bottom w:val="single" w:sz="4" w:space="0" w:color="000000"/>
              <w:right w:val="single" w:sz="4" w:space="0" w:color="000000"/>
            </w:tcBorders>
          </w:tcPr>
          <w:p w14:paraId="561BCB15" w14:textId="5899FB8B"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Bhs. Indonesia</w:t>
            </w:r>
          </w:p>
        </w:tc>
      </w:tr>
      <w:tr w:rsidR="000918D2" w:rsidRPr="00471475" w14:paraId="4A6A4070"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2948CFE1" w14:textId="04BCD883"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35.</w:t>
            </w:r>
          </w:p>
        </w:tc>
        <w:tc>
          <w:tcPr>
            <w:tcW w:w="3673" w:type="dxa"/>
            <w:tcBorders>
              <w:top w:val="single" w:sz="4" w:space="0" w:color="000000"/>
              <w:left w:val="single" w:sz="4" w:space="0" w:color="000000"/>
              <w:bottom w:val="single" w:sz="4" w:space="0" w:color="000000"/>
              <w:right w:val="single" w:sz="4" w:space="0" w:color="000000"/>
            </w:tcBorders>
          </w:tcPr>
          <w:p w14:paraId="695BA99A" w14:textId="285C234A"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Oryza Sativa Hapsari, S.Pd. </w:t>
            </w:r>
          </w:p>
        </w:tc>
        <w:tc>
          <w:tcPr>
            <w:tcW w:w="2012" w:type="dxa"/>
            <w:tcBorders>
              <w:top w:val="single" w:sz="4" w:space="0" w:color="000000"/>
              <w:left w:val="single" w:sz="4" w:space="0" w:color="000000"/>
              <w:bottom w:val="single" w:sz="4" w:space="0" w:color="000000"/>
              <w:right w:val="single" w:sz="4" w:space="0" w:color="000000"/>
            </w:tcBorders>
          </w:tcPr>
          <w:p w14:paraId="7C8661FE" w14:textId="2653D7B8"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Agama Kristen</w:t>
            </w:r>
          </w:p>
        </w:tc>
      </w:tr>
      <w:tr w:rsidR="000918D2" w:rsidRPr="00471475" w14:paraId="195DA58E"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2A7C4222" w14:textId="1607BA87"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36.</w:t>
            </w:r>
          </w:p>
        </w:tc>
        <w:tc>
          <w:tcPr>
            <w:tcW w:w="3673" w:type="dxa"/>
            <w:tcBorders>
              <w:top w:val="single" w:sz="4" w:space="0" w:color="000000"/>
              <w:left w:val="single" w:sz="4" w:space="0" w:color="000000"/>
              <w:bottom w:val="single" w:sz="4" w:space="0" w:color="000000"/>
              <w:right w:val="single" w:sz="4" w:space="0" w:color="000000"/>
            </w:tcBorders>
          </w:tcPr>
          <w:p w14:paraId="7C01E080" w14:textId="52F9DDC4"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Nailatul Yusro, S.Pd. </w:t>
            </w:r>
          </w:p>
        </w:tc>
        <w:tc>
          <w:tcPr>
            <w:tcW w:w="2012" w:type="dxa"/>
            <w:tcBorders>
              <w:top w:val="single" w:sz="4" w:space="0" w:color="000000"/>
              <w:left w:val="single" w:sz="4" w:space="0" w:color="000000"/>
              <w:bottom w:val="single" w:sz="4" w:space="0" w:color="000000"/>
              <w:right w:val="single" w:sz="4" w:space="0" w:color="000000"/>
            </w:tcBorders>
          </w:tcPr>
          <w:p w14:paraId="6F0E79A5" w14:textId="7987679C"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Sejarah</w:t>
            </w:r>
          </w:p>
        </w:tc>
      </w:tr>
      <w:tr w:rsidR="000918D2" w:rsidRPr="00471475" w14:paraId="29876758"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6494C1B5" w14:textId="47C4F8D4"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37.</w:t>
            </w:r>
          </w:p>
        </w:tc>
        <w:tc>
          <w:tcPr>
            <w:tcW w:w="3673" w:type="dxa"/>
            <w:tcBorders>
              <w:top w:val="single" w:sz="4" w:space="0" w:color="000000"/>
              <w:left w:val="single" w:sz="4" w:space="0" w:color="000000"/>
              <w:bottom w:val="single" w:sz="4" w:space="0" w:color="000000"/>
              <w:right w:val="single" w:sz="4" w:space="0" w:color="000000"/>
            </w:tcBorders>
          </w:tcPr>
          <w:p w14:paraId="39D83816" w14:textId="4251CDB7"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Anton Satria Prabuana, S.Pd. </w:t>
            </w:r>
          </w:p>
        </w:tc>
        <w:tc>
          <w:tcPr>
            <w:tcW w:w="2012" w:type="dxa"/>
            <w:tcBorders>
              <w:top w:val="single" w:sz="4" w:space="0" w:color="000000"/>
              <w:left w:val="single" w:sz="4" w:space="0" w:color="000000"/>
              <w:bottom w:val="single" w:sz="4" w:space="0" w:color="000000"/>
              <w:right w:val="single" w:sz="4" w:space="0" w:color="000000"/>
            </w:tcBorders>
          </w:tcPr>
          <w:p w14:paraId="36EC7D15" w14:textId="5A9ECD99"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Agama Katolik</w:t>
            </w:r>
          </w:p>
        </w:tc>
      </w:tr>
      <w:tr w:rsidR="000918D2" w:rsidRPr="00471475" w14:paraId="2CFFBD9B"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0F461B32" w14:textId="1AF5653E"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38.</w:t>
            </w:r>
          </w:p>
        </w:tc>
        <w:tc>
          <w:tcPr>
            <w:tcW w:w="3673" w:type="dxa"/>
            <w:tcBorders>
              <w:top w:val="single" w:sz="4" w:space="0" w:color="000000"/>
              <w:left w:val="single" w:sz="4" w:space="0" w:color="000000"/>
              <w:bottom w:val="single" w:sz="4" w:space="0" w:color="000000"/>
              <w:right w:val="single" w:sz="4" w:space="0" w:color="000000"/>
            </w:tcBorders>
          </w:tcPr>
          <w:p w14:paraId="0F8DF5B4" w14:textId="5D69762F"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Tri Dasa Januarsi, S.Pd. </w:t>
            </w:r>
          </w:p>
        </w:tc>
        <w:tc>
          <w:tcPr>
            <w:tcW w:w="2012" w:type="dxa"/>
            <w:tcBorders>
              <w:top w:val="single" w:sz="4" w:space="0" w:color="000000"/>
              <w:left w:val="single" w:sz="4" w:space="0" w:color="000000"/>
              <w:bottom w:val="single" w:sz="4" w:space="0" w:color="000000"/>
              <w:right w:val="single" w:sz="4" w:space="0" w:color="000000"/>
            </w:tcBorders>
          </w:tcPr>
          <w:p w14:paraId="5417B821" w14:textId="19423F3A"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Matematika</w:t>
            </w:r>
          </w:p>
        </w:tc>
      </w:tr>
      <w:tr w:rsidR="000918D2" w:rsidRPr="00471475" w14:paraId="2909C2CD"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403BBEF2" w14:textId="393C1DB3"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39.</w:t>
            </w:r>
          </w:p>
        </w:tc>
        <w:tc>
          <w:tcPr>
            <w:tcW w:w="3673" w:type="dxa"/>
            <w:tcBorders>
              <w:top w:val="single" w:sz="4" w:space="0" w:color="000000"/>
              <w:left w:val="single" w:sz="4" w:space="0" w:color="000000"/>
              <w:bottom w:val="single" w:sz="4" w:space="0" w:color="000000"/>
              <w:right w:val="single" w:sz="4" w:space="0" w:color="000000"/>
            </w:tcBorders>
          </w:tcPr>
          <w:p w14:paraId="4F19263A" w14:textId="23D4152E"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Isnaini Rahmawati, S.Pd. </w:t>
            </w:r>
          </w:p>
        </w:tc>
        <w:tc>
          <w:tcPr>
            <w:tcW w:w="2012" w:type="dxa"/>
            <w:tcBorders>
              <w:top w:val="single" w:sz="4" w:space="0" w:color="000000"/>
              <w:left w:val="single" w:sz="4" w:space="0" w:color="000000"/>
              <w:bottom w:val="single" w:sz="4" w:space="0" w:color="000000"/>
              <w:right w:val="single" w:sz="4" w:space="0" w:color="000000"/>
            </w:tcBorders>
          </w:tcPr>
          <w:p w14:paraId="12DC5085" w14:textId="1D8042FA"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Matematika</w:t>
            </w:r>
          </w:p>
        </w:tc>
      </w:tr>
      <w:tr w:rsidR="000918D2" w:rsidRPr="00471475" w14:paraId="0051BBF4"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1B202E3B" w14:textId="46871A2F"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40.</w:t>
            </w:r>
          </w:p>
        </w:tc>
        <w:tc>
          <w:tcPr>
            <w:tcW w:w="3673" w:type="dxa"/>
            <w:tcBorders>
              <w:top w:val="single" w:sz="4" w:space="0" w:color="000000"/>
              <w:left w:val="single" w:sz="4" w:space="0" w:color="000000"/>
              <w:bottom w:val="single" w:sz="4" w:space="0" w:color="000000"/>
              <w:right w:val="single" w:sz="4" w:space="0" w:color="000000"/>
            </w:tcBorders>
          </w:tcPr>
          <w:p w14:paraId="3C9A54B1" w14:textId="3E2305EE"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Enata Dwi Ely Inayati, S.Pd. </w:t>
            </w:r>
          </w:p>
        </w:tc>
        <w:tc>
          <w:tcPr>
            <w:tcW w:w="2012" w:type="dxa"/>
            <w:tcBorders>
              <w:top w:val="single" w:sz="4" w:space="0" w:color="000000"/>
              <w:left w:val="single" w:sz="4" w:space="0" w:color="000000"/>
              <w:bottom w:val="single" w:sz="4" w:space="0" w:color="000000"/>
              <w:right w:val="single" w:sz="4" w:space="0" w:color="000000"/>
            </w:tcBorders>
          </w:tcPr>
          <w:p w14:paraId="07AFDA2E" w14:textId="5C963F6B"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IPA</w:t>
            </w:r>
          </w:p>
        </w:tc>
      </w:tr>
      <w:tr w:rsidR="000918D2" w:rsidRPr="00471475" w14:paraId="1CB6E53A"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4BFA14A8" w14:textId="0C2193A1"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41.</w:t>
            </w:r>
          </w:p>
        </w:tc>
        <w:tc>
          <w:tcPr>
            <w:tcW w:w="3673" w:type="dxa"/>
            <w:tcBorders>
              <w:top w:val="single" w:sz="4" w:space="0" w:color="000000"/>
              <w:left w:val="single" w:sz="4" w:space="0" w:color="000000"/>
              <w:bottom w:val="single" w:sz="4" w:space="0" w:color="000000"/>
              <w:right w:val="single" w:sz="4" w:space="0" w:color="000000"/>
            </w:tcBorders>
          </w:tcPr>
          <w:p w14:paraId="53F73E5B" w14:textId="10466837"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Surini Asih Pamuji, S.Pd. </w:t>
            </w:r>
          </w:p>
        </w:tc>
        <w:tc>
          <w:tcPr>
            <w:tcW w:w="2012" w:type="dxa"/>
            <w:tcBorders>
              <w:top w:val="single" w:sz="4" w:space="0" w:color="000000"/>
              <w:left w:val="single" w:sz="4" w:space="0" w:color="000000"/>
              <w:bottom w:val="single" w:sz="4" w:space="0" w:color="000000"/>
              <w:right w:val="single" w:sz="4" w:space="0" w:color="000000"/>
            </w:tcBorders>
          </w:tcPr>
          <w:p w14:paraId="4F201448" w14:textId="0B0BDA78"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IPA</w:t>
            </w:r>
          </w:p>
        </w:tc>
      </w:tr>
      <w:tr w:rsidR="000918D2" w:rsidRPr="00471475" w14:paraId="2E9F9787"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1A9EB0A0" w14:textId="52D8F1CE"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42. </w:t>
            </w:r>
          </w:p>
        </w:tc>
        <w:tc>
          <w:tcPr>
            <w:tcW w:w="3673" w:type="dxa"/>
            <w:tcBorders>
              <w:top w:val="single" w:sz="4" w:space="0" w:color="000000"/>
              <w:left w:val="single" w:sz="4" w:space="0" w:color="000000"/>
              <w:bottom w:val="single" w:sz="4" w:space="0" w:color="000000"/>
              <w:right w:val="single" w:sz="4" w:space="0" w:color="000000"/>
            </w:tcBorders>
          </w:tcPr>
          <w:p w14:paraId="54EAA551" w14:textId="67C14FF0"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Lusi Rakhmayani </w:t>
            </w:r>
          </w:p>
        </w:tc>
        <w:tc>
          <w:tcPr>
            <w:tcW w:w="2012" w:type="dxa"/>
            <w:tcBorders>
              <w:top w:val="single" w:sz="4" w:space="0" w:color="000000"/>
              <w:left w:val="single" w:sz="4" w:space="0" w:color="000000"/>
              <w:bottom w:val="single" w:sz="4" w:space="0" w:color="000000"/>
              <w:right w:val="single" w:sz="4" w:space="0" w:color="000000"/>
            </w:tcBorders>
          </w:tcPr>
          <w:p w14:paraId="48D5014C" w14:textId="7E249DCC"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Tata Usaha </w:t>
            </w:r>
          </w:p>
        </w:tc>
      </w:tr>
      <w:tr w:rsidR="000918D2" w:rsidRPr="00471475" w14:paraId="706456E8"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177323C2" w14:textId="5DC6A5BA"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43. </w:t>
            </w:r>
          </w:p>
        </w:tc>
        <w:tc>
          <w:tcPr>
            <w:tcW w:w="3673" w:type="dxa"/>
            <w:tcBorders>
              <w:top w:val="single" w:sz="4" w:space="0" w:color="000000"/>
              <w:left w:val="single" w:sz="4" w:space="0" w:color="000000"/>
              <w:bottom w:val="single" w:sz="4" w:space="0" w:color="000000"/>
              <w:right w:val="single" w:sz="4" w:space="0" w:color="000000"/>
            </w:tcBorders>
          </w:tcPr>
          <w:p w14:paraId="372F8220" w14:textId="28D0ABE9"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Novianti Nur Rani, A.Md. </w:t>
            </w:r>
          </w:p>
        </w:tc>
        <w:tc>
          <w:tcPr>
            <w:tcW w:w="2012" w:type="dxa"/>
            <w:tcBorders>
              <w:top w:val="single" w:sz="4" w:space="0" w:color="000000"/>
              <w:left w:val="single" w:sz="4" w:space="0" w:color="000000"/>
              <w:bottom w:val="single" w:sz="4" w:space="0" w:color="000000"/>
              <w:right w:val="single" w:sz="4" w:space="0" w:color="000000"/>
            </w:tcBorders>
          </w:tcPr>
          <w:p w14:paraId="349FC564" w14:textId="685FCD3A"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Tata Usaha </w:t>
            </w:r>
          </w:p>
        </w:tc>
      </w:tr>
      <w:tr w:rsidR="000918D2" w:rsidRPr="00471475" w14:paraId="42FADAF5"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35D62C02" w14:textId="3E512421"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44. </w:t>
            </w:r>
          </w:p>
        </w:tc>
        <w:tc>
          <w:tcPr>
            <w:tcW w:w="3673" w:type="dxa"/>
            <w:tcBorders>
              <w:top w:val="single" w:sz="4" w:space="0" w:color="000000"/>
              <w:left w:val="single" w:sz="4" w:space="0" w:color="000000"/>
              <w:bottom w:val="single" w:sz="4" w:space="0" w:color="000000"/>
              <w:right w:val="single" w:sz="4" w:space="0" w:color="000000"/>
            </w:tcBorders>
          </w:tcPr>
          <w:p w14:paraId="74630D35" w14:textId="49E3DBB5"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Ruwaidah Alhusaini, A.Md. </w:t>
            </w:r>
          </w:p>
        </w:tc>
        <w:tc>
          <w:tcPr>
            <w:tcW w:w="2012" w:type="dxa"/>
            <w:tcBorders>
              <w:top w:val="single" w:sz="4" w:space="0" w:color="000000"/>
              <w:left w:val="single" w:sz="4" w:space="0" w:color="000000"/>
              <w:bottom w:val="single" w:sz="4" w:space="0" w:color="000000"/>
              <w:right w:val="single" w:sz="4" w:space="0" w:color="000000"/>
            </w:tcBorders>
          </w:tcPr>
          <w:p w14:paraId="16FEAB35" w14:textId="457080CD"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Tata Usaha </w:t>
            </w:r>
          </w:p>
        </w:tc>
      </w:tr>
      <w:tr w:rsidR="000918D2" w:rsidRPr="00471475" w14:paraId="399BB543"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0510E492" w14:textId="080A0E58"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45. </w:t>
            </w:r>
          </w:p>
        </w:tc>
        <w:tc>
          <w:tcPr>
            <w:tcW w:w="3673" w:type="dxa"/>
            <w:tcBorders>
              <w:top w:val="single" w:sz="4" w:space="0" w:color="000000"/>
              <w:left w:val="single" w:sz="4" w:space="0" w:color="000000"/>
              <w:bottom w:val="single" w:sz="4" w:space="0" w:color="000000"/>
              <w:right w:val="single" w:sz="4" w:space="0" w:color="000000"/>
            </w:tcBorders>
          </w:tcPr>
          <w:p w14:paraId="741D6E3E" w14:textId="04D4FF98"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Kabul  </w:t>
            </w:r>
          </w:p>
        </w:tc>
        <w:tc>
          <w:tcPr>
            <w:tcW w:w="2012" w:type="dxa"/>
            <w:tcBorders>
              <w:top w:val="single" w:sz="4" w:space="0" w:color="000000"/>
              <w:left w:val="single" w:sz="4" w:space="0" w:color="000000"/>
              <w:bottom w:val="single" w:sz="4" w:space="0" w:color="000000"/>
              <w:right w:val="single" w:sz="4" w:space="0" w:color="000000"/>
            </w:tcBorders>
          </w:tcPr>
          <w:p w14:paraId="281B47BC" w14:textId="7A5E117A"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Tata Usaha  </w:t>
            </w:r>
          </w:p>
        </w:tc>
      </w:tr>
      <w:tr w:rsidR="000918D2" w:rsidRPr="00471475" w14:paraId="6619A775"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66ADFF81" w14:textId="05D17C6B"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46. </w:t>
            </w:r>
          </w:p>
        </w:tc>
        <w:tc>
          <w:tcPr>
            <w:tcW w:w="3673" w:type="dxa"/>
            <w:tcBorders>
              <w:top w:val="single" w:sz="4" w:space="0" w:color="000000"/>
              <w:left w:val="single" w:sz="4" w:space="0" w:color="000000"/>
              <w:bottom w:val="single" w:sz="4" w:space="0" w:color="000000"/>
              <w:right w:val="single" w:sz="4" w:space="0" w:color="000000"/>
            </w:tcBorders>
          </w:tcPr>
          <w:p w14:paraId="3C2FDC7E" w14:textId="509EDB87"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Winarsih </w:t>
            </w:r>
          </w:p>
        </w:tc>
        <w:tc>
          <w:tcPr>
            <w:tcW w:w="2012" w:type="dxa"/>
            <w:tcBorders>
              <w:top w:val="single" w:sz="4" w:space="0" w:color="000000"/>
              <w:left w:val="single" w:sz="4" w:space="0" w:color="000000"/>
              <w:bottom w:val="single" w:sz="4" w:space="0" w:color="000000"/>
              <w:right w:val="single" w:sz="4" w:space="0" w:color="000000"/>
            </w:tcBorders>
          </w:tcPr>
          <w:p w14:paraId="132AA571" w14:textId="7958AEE5"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Pegawai </w:t>
            </w:r>
          </w:p>
        </w:tc>
      </w:tr>
      <w:tr w:rsidR="000918D2" w:rsidRPr="00471475" w14:paraId="29ACA71A"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7EA6643D" w14:textId="5A3A73C3"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47. </w:t>
            </w:r>
          </w:p>
        </w:tc>
        <w:tc>
          <w:tcPr>
            <w:tcW w:w="3673" w:type="dxa"/>
            <w:tcBorders>
              <w:top w:val="single" w:sz="4" w:space="0" w:color="000000"/>
              <w:left w:val="single" w:sz="4" w:space="0" w:color="000000"/>
              <w:bottom w:val="single" w:sz="4" w:space="0" w:color="000000"/>
              <w:right w:val="single" w:sz="4" w:space="0" w:color="000000"/>
            </w:tcBorders>
          </w:tcPr>
          <w:p w14:paraId="50606A6D" w14:textId="0F77E153"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Khabib Khamim </w:t>
            </w:r>
          </w:p>
        </w:tc>
        <w:tc>
          <w:tcPr>
            <w:tcW w:w="2012" w:type="dxa"/>
            <w:tcBorders>
              <w:top w:val="single" w:sz="4" w:space="0" w:color="000000"/>
              <w:left w:val="single" w:sz="4" w:space="0" w:color="000000"/>
              <w:bottom w:val="single" w:sz="4" w:space="0" w:color="000000"/>
              <w:right w:val="single" w:sz="4" w:space="0" w:color="000000"/>
            </w:tcBorders>
          </w:tcPr>
          <w:p w14:paraId="1DDFB197" w14:textId="050BECB2"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Pegawai </w:t>
            </w:r>
          </w:p>
        </w:tc>
      </w:tr>
      <w:tr w:rsidR="000918D2" w:rsidRPr="00471475" w14:paraId="65A798F2"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17D4DC67" w14:textId="35841D57"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48. </w:t>
            </w:r>
          </w:p>
        </w:tc>
        <w:tc>
          <w:tcPr>
            <w:tcW w:w="3673" w:type="dxa"/>
            <w:tcBorders>
              <w:top w:val="single" w:sz="4" w:space="0" w:color="000000"/>
              <w:left w:val="single" w:sz="4" w:space="0" w:color="000000"/>
              <w:bottom w:val="single" w:sz="4" w:space="0" w:color="000000"/>
              <w:right w:val="single" w:sz="4" w:space="0" w:color="000000"/>
            </w:tcBorders>
          </w:tcPr>
          <w:p w14:paraId="5C181A5B" w14:textId="286660AF"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Zaeni Ulfa </w:t>
            </w:r>
          </w:p>
        </w:tc>
        <w:tc>
          <w:tcPr>
            <w:tcW w:w="2012" w:type="dxa"/>
            <w:tcBorders>
              <w:top w:val="single" w:sz="4" w:space="0" w:color="000000"/>
              <w:left w:val="single" w:sz="4" w:space="0" w:color="000000"/>
              <w:bottom w:val="single" w:sz="4" w:space="0" w:color="000000"/>
              <w:right w:val="single" w:sz="4" w:space="0" w:color="000000"/>
            </w:tcBorders>
          </w:tcPr>
          <w:p w14:paraId="23B80514" w14:textId="7A97D763"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Pegawai </w:t>
            </w:r>
          </w:p>
        </w:tc>
      </w:tr>
      <w:tr w:rsidR="000918D2" w:rsidRPr="00471475" w14:paraId="2A34F2DD"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5E4D4B22" w14:textId="2E2EEB8D"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49. </w:t>
            </w:r>
          </w:p>
        </w:tc>
        <w:tc>
          <w:tcPr>
            <w:tcW w:w="3673" w:type="dxa"/>
            <w:tcBorders>
              <w:top w:val="single" w:sz="4" w:space="0" w:color="000000"/>
              <w:left w:val="single" w:sz="4" w:space="0" w:color="000000"/>
              <w:bottom w:val="single" w:sz="4" w:space="0" w:color="000000"/>
              <w:right w:val="single" w:sz="4" w:space="0" w:color="000000"/>
            </w:tcBorders>
          </w:tcPr>
          <w:p w14:paraId="56484B90" w14:textId="590F39FE"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Nurhadi </w:t>
            </w:r>
          </w:p>
        </w:tc>
        <w:tc>
          <w:tcPr>
            <w:tcW w:w="2012" w:type="dxa"/>
            <w:tcBorders>
              <w:top w:val="single" w:sz="4" w:space="0" w:color="000000"/>
              <w:left w:val="single" w:sz="4" w:space="0" w:color="000000"/>
              <w:bottom w:val="single" w:sz="4" w:space="0" w:color="000000"/>
              <w:right w:val="single" w:sz="4" w:space="0" w:color="000000"/>
            </w:tcBorders>
          </w:tcPr>
          <w:p w14:paraId="2E87C8F4" w14:textId="3830A0D6"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Pegawai </w:t>
            </w:r>
          </w:p>
        </w:tc>
      </w:tr>
      <w:tr w:rsidR="000918D2" w:rsidRPr="00471475" w14:paraId="49636795"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6D0AB66B" w14:textId="3C970A3C"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50. </w:t>
            </w:r>
          </w:p>
        </w:tc>
        <w:tc>
          <w:tcPr>
            <w:tcW w:w="3673" w:type="dxa"/>
            <w:tcBorders>
              <w:top w:val="single" w:sz="4" w:space="0" w:color="000000"/>
              <w:left w:val="single" w:sz="4" w:space="0" w:color="000000"/>
              <w:bottom w:val="single" w:sz="4" w:space="0" w:color="000000"/>
              <w:right w:val="single" w:sz="4" w:space="0" w:color="000000"/>
            </w:tcBorders>
          </w:tcPr>
          <w:p w14:paraId="4F05079A" w14:textId="09706722"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Sri Mulyani </w:t>
            </w:r>
          </w:p>
        </w:tc>
        <w:tc>
          <w:tcPr>
            <w:tcW w:w="2012" w:type="dxa"/>
            <w:tcBorders>
              <w:top w:val="single" w:sz="4" w:space="0" w:color="000000"/>
              <w:left w:val="single" w:sz="4" w:space="0" w:color="000000"/>
              <w:bottom w:val="single" w:sz="4" w:space="0" w:color="000000"/>
              <w:right w:val="single" w:sz="4" w:space="0" w:color="000000"/>
            </w:tcBorders>
          </w:tcPr>
          <w:p w14:paraId="0F018BF8" w14:textId="383133D5"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Pegawai </w:t>
            </w:r>
          </w:p>
        </w:tc>
      </w:tr>
      <w:tr w:rsidR="000918D2" w:rsidRPr="00471475" w14:paraId="5180BB1A"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5CFA258E" w14:textId="529E39DC"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lastRenderedPageBreak/>
              <w:t xml:space="preserve">51. </w:t>
            </w:r>
          </w:p>
        </w:tc>
        <w:tc>
          <w:tcPr>
            <w:tcW w:w="3673" w:type="dxa"/>
            <w:tcBorders>
              <w:top w:val="single" w:sz="4" w:space="0" w:color="000000"/>
              <w:left w:val="single" w:sz="4" w:space="0" w:color="000000"/>
              <w:bottom w:val="single" w:sz="4" w:space="0" w:color="000000"/>
              <w:right w:val="single" w:sz="4" w:space="0" w:color="000000"/>
            </w:tcBorders>
          </w:tcPr>
          <w:p w14:paraId="037F9AE5" w14:textId="1B1E91B4"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Hapsari Adhi Mulyo H. </w:t>
            </w:r>
          </w:p>
        </w:tc>
        <w:tc>
          <w:tcPr>
            <w:tcW w:w="2012" w:type="dxa"/>
            <w:tcBorders>
              <w:top w:val="single" w:sz="4" w:space="0" w:color="000000"/>
              <w:left w:val="single" w:sz="4" w:space="0" w:color="000000"/>
              <w:bottom w:val="single" w:sz="4" w:space="0" w:color="000000"/>
              <w:right w:val="single" w:sz="4" w:space="0" w:color="000000"/>
            </w:tcBorders>
          </w:tcPr>
          <w:p w14:paraId="516602A8" w14:textId="7EC865A0"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Pegawai </w:t>
            </w:r>
          </w:p>
        </w:tc>
      </w:tr>
      <w:tr w:rsidR="000918D2" w:rsidRPr="00471475" w14:paraId="027EB463"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6A3CAE1A" w14:textId="68EFB704"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52. </w:t>
            </w:r>
          </w:p>
        </w:tc>
        <w:tc>
          <w:tcPr>
            <w:tcW w:w="3673" w:type="dxa"/>
            <w:tcBorders>
              <w:top w:val="single" w:sz="4" w:space="0" w:color="000000"/>
              <w:left w:val="single" w:sz="4" w:space="0" w:color="000000"/>
              <w:bottom w:val="single" w:sz="4" w:space="0" w:color="000000"/>
              <w:right w:val="single" w:sz="4" w:space="0" w:color="000000"/>
            </w:tcBorders>
          </w:tcPr>
          <w:p w14:paraId="34EFFD61" w14:textId="4F4CF316"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Rengga Bayu Perdana </w:t>
            </w:r>
          </w:p>
        </w:tc>
        <w:tc>
          <w:tcPr>
            <w:tcW w:w="2012" w:type="dxa"/>
            <w:tcBorders>
              <w:top w:val="single" w:sz="4" w:space="0" w:color="000000"/>
              <w:left w:val="single" w:sz="4" w:space="0" w:color="000000"/>
              <w:bottom w:val="single" w:sz="4" w:space="0" w:color="000000"/>
              <w:right w:val="single" w:sz="4" w:space="0" w:color="000000"/>
            </w:tcBorders>
          </w:tcPr>
          <w:p w14:paraId="75D83539" w14:textId="56167CA4"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Pegawai </w:t>
            </w:r>
          </w:p>
        </w:tc>
      </w:tr>
      <w:tr w:rsidR="000918D2" w:rsidRPr="00471475" w14:paraId="5FF33FAD"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6AA88A0D" w14:textId="37B87DC4"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53. </w:t>
            </w:r>
          </w:p>
        </w:tc>
        <w:tc>
          <w:tcPr>
            <w:tcW w:w="3673" w:type="dxa"/>
            <w:tcBorders>
              <w:top w:val="single" w:sz="4" w:space="0" w:color="000000"/>
              <w:left w:val="single" w:sz="4" w:space="0" w:color="000000"/>
              <w:bottom w:val="single" w:sz="4" w:space="0" w:color="000000"/>
              <w:right w:val="single" w:sz="4" w:space="0" w:color="000000"/>
            </w:tcBorders>
          </w:tcPr>
          <w:p w14:paraId="5EC4FB13" w14:textId="3BBD880B"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Joko Triyono </w:t>
            </w:r>
          </w:p>
        </w:tc>
        <w:tc>
          <w:tcPr>
            <w:tcW w:w="2012" w:type="dxa"/>
            <w:tcBorders>
              <w:top w:val="single" w:sz="4" w:space="0" w:color="000000"/>
              <w:left w:val="single" w:sz="4" w:space="0" w:color="000000"/>
              <w:bottom w:val="single" w:sz="4" w:space="0" w:color="000000"/>
              <w:right w:val="single" w:sz="4" w:space="0" w:color="000000"/>
            </w:tcBorders>
          </w:tcPr>
          <w:p w14:paraId="45E0E663" w14:textId="7118DE8B"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Pegawai </w:t>
            </w:r>
          </w:p>
        </w:tc>
      </w:tr>
      <w:tr w:rsidR="000918D2" w:rsidRPr="00471475" w14:paraId="1DA71E0C"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3257EA2B" w14:textId="621E5E73"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54. </w:t>
            </w:r>
          </w:p>
        </w:tc>
        <w:tc>
          <w:tcPr>
            <w:tcW w:w="3673" w:type="dxa"/>
            <w:tcBorders>
              <w:top w:val="single" w:sz="4" w:space="0" w:color="000000"/>
              <w:left w:val="single" w:sz="4" w:space="0" w:color="000000"/>
              <w:bottom w:val="single" w:sz="4" w:space="0" w:color="000000"/>
              <w:right w:val="single" w:sz="4" w:space="0" w:color="000000"/>
            </w:tcBorders>
          </w:tcPr>
          <w:p w14:paraId="71BF45BE" w14:textId="421A479B"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Nina Lijanti, S.Th. </w:t>
            </w:r>
          </w:p>
        </w:tc>
        <w:tc>
          <w:tcPr>
            <w:tcW w:w="2012" w:type="dxa"/>
            <w:tcBorders>
              <w:top w:val="single" w:sz="4" w:space="0" w:color="000000"/>
              <w:left w:val="single" w:sz="4" w:space="0" w:color="000000"/>
              <w:bottom w:val="single" w:sz="4" w:space="0" w:color="000000"/>
              <w:right w:val="single" w:sz="4" w:space="0" w:color="000000"/>
            </w:tcBorders>
          </w:tcPr>
          <w:p w14:paraId="51E3725C" w14:textId="0539D962"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Guru Antar Waktu </w:t>
            </w:r>
          </w:p>
        </w:tc>
      </w:tr>
      <w:tr w:rsidR="000918D2" w:rsidRPr="00471475" w14:paraId="0DEC9C27"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70A43313" w14:textId="6ADC4CE0"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55.</w:t>
            </w:r>
          </w:p>
        </w:tc>
        <w:tc>
          <w:tcPr>
            <w:tcW w:w="3673" w:type="dxa"/>
            <w:tcBorders>
              <w:top w:val="single" w:sz="4" w:space="0" w:color="000000"/>
              <w:left w:val="single" w:sz="4" w:space="0" w:color="000000"/>
              <w:bottom w:val="single" w:sz="4" w:space="0" w:color="000000"/>
              <w:right w:val="single" w:sz="4" w:space="0" w:color="000000"/>
            </w:tcBorders>
          </w:tcPr>
          <w:p w14:paraId="664859E2" w14:textId="5FFB4938"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Dra. Astanaria Sinaga </w:t>
            </w:r>
          </w:p>
        </w:tc>
        <w:tc>
          <w:tcPr>
            <w:tcW w:w="2012" w:type="dxa"/>
            <w:tcBorders>
              <w:top w:val="single" w:sz="4" w:space="0" w:color="000000"/>
              <w:left w:val="single" w:sz="4" w:space="0" w:color="000000"/>
              <w:bottom w:val="single" w:sz="4" w:space="0" w:color="000000"/>
              <w:right w:val="single" w:sz="4" w:space="0" w:color="000000"/>
            </w:tcBorders>
          </w:tcPr>
          <w:p w14:paraId="00AD2838" w14:textId="4634CD5F"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Guru Antar Waktu </w:t>
            </w:r>
          </w:p>
        </w:tc>
      </w:tr>
      <w:tr w:rsidR="000918D2" w:rsidRPr="00471475" w14:paraId="7311243A"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3525254B" w14:textId="52B85718"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56.</w:t>
            </w:r>
          </w:p>
        </w:tc>
        <w:tc>
          <w:tcPr>
            <w:tcW w:w="3673" w:type="dxa"/>
            <w:tcBorders>
              <w:top w:val="single" w:sz="4" w:space="0" w:color="000000"/>
              <w:left w:val="single" w:sz="4" w:space="0" w:color="000000"/>
              <w:bottom w:val="single" w:sz="4" w:space="0" w:color="000000"/>
              <w:right w:val="single" w:sz="4" w:space="0" w:color="000000"/>
            </w:tcBorders>
          </w:tcPr>
          <w:p w14:paraId="6D146F5B" w14:textId="72B7A228"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Ika Nur Indra Swari </w:t>
            </w:r>
          </w:p>
        </w:tc>
        <w:tc>
          <w:tcPr>
            <w:tcW w:w="2012" w:type="dxa"/>
            <w:tcBorders>
              <w:top w:val="single" w:sz="4" w:space="0" w:color="000000"/>
              <w:left w:val="single" w:sz="4" w:space="0" w:color="000000"/>
              <w:bottom w:val="single" w:sz="4" w:space="0" w:color="000000"/>
              <w:right w:val="single" w:sz="4" w:space="0" w:color="000000"/>
            </w:tcBorders>
          </w:tcPr>
          <w:p w14:paraId="4400F057" w14:textId="09D4C0E9"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Guru Antar Waktu </w:t>
            </w:r>
          </w:p>
        </w:tc>
      </w:tr>
      <w:tr w:rsidR="000918D2" w:rsidRPr="00471475" w14:paraId="36DDBA9A" w14:textId="77777777" w:rsidTr="00A113B5">
        <w:trPr>
          <w:trHeight w:val="389"/>
        </w:trPr>
        <w:tc>
          <w:tcPr>
            <w:tcW w:w="484" w:type="dxa"/>
            <w:tcBorders>
              <w:top w:val="single" w:sz="4" w:space="0" w:color="000000"/>
              <w:left w:val="single" w:sz="4" w:space="0" w:color="000000"/>
              <w:bottom w:val="single" w:sz="4" w:space="0" w:color="000000"/>
              <w:right w:val="single" w:sz="4" w:space="0" w:color="000000"/>
            </w:tcBorders>
          </w:tcPr>
          <w:p w14:paraId="73332C4F" w14:textId="24FD91E9"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57.</w:t>
            </w:r>
          </w:p>
        </w:tc>
        <w:tc>
          <w:tcPr>
            <w:tcW w:w="3673" w:type="dxa"/>
            <w:tcBorders>
              <w:top w:val="single" w:sz="4" w:space="0" w:color="000000"/>
              <w:left w:val="single" w:sz="4" w:space="0" w:color="000000"/>
              <w:bottom w:val="single" w:sz="4" w:space="0" w:color="000000"/>
              <w:right w:val="single" w:sz="4" w:space="0" w:color="000000"/>
            </w:tcBorders>
          </w:tcPr>
          <w:p w14:paraId="0D37DA06" w14:textId="41F95F2B" w:rsidR="000918D2" w:rsidRPr="00471475" w:rsidRDefault="000918D2" w:rsidP="000918D2">
            <w:pPr>
              <w:tabs>
                <w:tab w:val="left" w:pos="4130"/>
              </w:tabs>
              <w:ind w:left="0" w:firstLine="0"/>
              <w:jc w:val="left"/>
              <w:rPr>
                <w:rFonts w:ascii="Times New Roman" w:hAnsi="Times New Roman" w:cs="Times New Roman"/>
              </w:rPr>
            </w:pPr>
            <w:r w:rsidRPr="00471475">
              <w:rPr>
                <w:rFonts w:ascii="Times New Roman" w:hAnsi="Times New Roman" w:cs="Times New Roman"/>
              </w:rPr>
              <w:t xml:space="preserve">Ahmad Farchan Mudhofar </w:t>
            </w:r>
          </w:p>
        </w:tc>
        <w:tc>
          <w:tcPr>
            <w:tcW w:w="2012" w:type="dxa"/>
            <w:tcBorders>
              <w:top w:val="single" w:sz="4" w:space="0" w:color="000000"/>
              <w:left w:val="single" w:sz="4" w:space="0" w:color="000000"/>
              <w:bottom w:val="single" w:sz="4" w:space="0" w:color="000000"/>
              <w:right w:val="single" w:sz="4" w:space="0" w:color="000000"/>
            </w:tcBorders>
          </w:tcPr>
          <w:p w14:paraId="32B3CD74" w14:textId="16C4DB20" w:rsidR="000918D2" w:rsidRPr="00471475" w:rsidRDefault="000918D2" w:rsidP="000918D2">
            <w:pPr>
              <w:tabs>
                <w:tab w:val="left" w:pos="4130"/>
              </w:tabs>
              <w:ind w:left="0" w:firstLine="0"/>
              <w:jc w:val="center"/>
              <w:rPr>
                <w:rFonts w:ascii="Times New Roman" w:hAnsi="Times New Roman" w:cs="Times New Roman"/>
              </w:rPr>
            </w:pPr>
            <w:r w:rsidRPr="00471475">
              <w:rPr>
                <w:rFonts w:ascii="Times New Roman" w:hAnsi="Times New Roman" w:cs="Times New Roman"/>
              </w:rPr>
              <w:t xml:space="preserve">Guru Antar Waktu </w:t>
            </w:r>
          </w:p>
        </w:tc>
      </w:tr>
    </w:tbl>
    <w:p w14:paraId="539715FD" w14:textId="77777777" w:rsidR="00E97CA0" w:rsidRPr="00471475" w:rsidRDefault="00E97CA0" w:rsidP="00E97CA0">
      <w:pPr>
        <w:tabs>
          <w:tab w:val="left" w:pos="4130"/>
        </w:tabs>
        <w:ind w:left="0" w:firstLine="0"/>
        <w:rPr>
          <w:rFonts w:ascii="Times New Roman" w:hAnsi="Times New Roman" w:cs="Times New Roman"/>
        </w:rPr>
      </w:pPr>
    </w:p>
    <w:p w14:paraId="5D47709F" w14:textId="5AD5B53F" w:rsidR="00AE680B" w:rsidRPr="00471475" w:rsidRDefault="000918D2" w:rsidP="00E97CA0">
      <w:pPr>
        <w:tabs>
          <w:tab w:val="left" w:pos="4130"/>
        </w:tabs>
        <w:ind w:left="0" w:firstLine="0"/>
        <w:jc w:val="center"/>
        <w:rPr>
          <w:rFonts w:ascii="Times New Roman" w:hAnsi="Times New Roman" w:cs="Times New Roman"/>
        </w:rPr>
      </w:pPr>
      <w:r w:rsidRPr="00471475">
        <w:rPr>
          <w:rFonts w:ascii="Times New Roman" w:hAnsi="Times New Roman" w:cs="Times New Roman"/>
        </w:rPr>
        <w:t>Jumlah Fasilitas</w:t>
      </w:r>
    </w:p>
    <w:tbl>
      <w:tblPr>
        <w:tblStyle w:val="TableGrid0"/>
        <w:tblW w:w="5670" w:type="dxa"/>
        <w:tblInd w:w="-5" w:type="dxa"/>
        <w:tblCellMar>
          <w:top w:w="13" w:type="dxa"/>
          <w:left w:w="108" w:type="dxa"/>
          <w:right w:w="53" w:type="dxa"/>
        </w:tblCellMar>
        <w:tblLook w:val="04A0" w:firstRow="1" w:lastRow="0" w:firstColumn="1" w:lastColumn="0" w:noHBand="0" w:noVBand="1"/>
      </w:tblPr>
      <w:tblGrid>
        <w:gridCol w:w="1080"/>
        <w:gridCol w:w="3150"/>
        <w:gridCol w:w="1440"/>
      </w:tblGrid>
      <w:tr w:rsidR="000918D2" w:rsidRPr="00471475" w14:paraId="59616ACF" w14:textId="77777777" w:rsidTr="00E97CA0">
        <w:trPr>
          <w:trHeight w:val="389"/>
        </w:trPr>
        <w:tc>
          <w:tcPr>
            <w:tcW w:w="1080" w:type="dxa"/>
            <w:tcBorders>
              <w:top w:val="single" w:sz="4" w:space="0" w:color="000000"/>
              <w:left w:val="single" w:sz="4" w:space="0" w:color="000000"/>
              <w:bottom w:val="single" w:sz="4" w:space="0" w:color="000000"/>
              <w:right w:val="single" w:sz="4" w:space="0" w:color="000000"/>
            </w:tcBorders>
            <w:shd w:val="clear" w:color="auto" w:fill="63A4F7"/>
          </w:tcPr>
          <w:p w14:paraId="39B6116A" w14:textId="77777777" w:rsidR="000918D2" w:rsidRPr="00471475" w:rsidRDefault="000918D2" w:rsidP="000918D2">
            <w:pPr>
              <w:spacing w:line="259" w:lineRule="auto"/>
              <w:ind w:left="11"/>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No. </w:t>
            </w:r>
          </w:p>
        </w:tc>
        <w:tc>
          <w:tcPr>
            <w:tcW w:w="3150" w:type="dxa"/>
            <w:tcBorders>
              <w:top w:val="single" w:sz="4" w:space="0" w:color="000000"/>
              <w:left w:val="single" w:sz="4" w:space="0" w:color="000000"/>
              <w:bottom w:val="single" w:sz="4" w:space="0" w:color="000000"/>
              <w:right w:val="single" w:sz="4" w:space="0" w:color="000000"/>
            </w:tcBorders>
            <w:shd w:val="clear" w:color="auto" w:fill="63A4F7"/>
          </w:tcPr>
          <w:p w14:paraId="18C6E275" w14:textId="77777777" w:rsidR="000918D2" w:rsidRPr="00471475" w:rsidRDefault="000918D2" w:rsidP="000918D2">
            <w:pPr>
              <w:spacing w:line="259" w:lineRule="auto"/>
              <w:ind w:right="55"/>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Ruang </w:t>
            </w:r>
          </w:p>
        </w:tc>
        <w:tc>
          <w:tcPr>
            <w:tcW w:w="1440" w:type="dxa"/>
            <w:tcBorders>
              <w:top w:val="single" w:sz="4" w:space="0" w:color="000000"/>
              <w:left w:val="single" w:sz="4" w:space="0" w:color="000000"/>
              <w:bottom w:val="single" w:sz="4" w:space="0" w:color="000000"/>
              <w:right w:val="single" w:sz="4" w:space="0" w:color="000000"/>
            </w:tcBorders>
            <w:shd w:val="clear" w:color="auto" w:fill="63A4F7"/>
          </w:tcPr>
          <w:p w14:paraId="20EA58E7" w14:textId="77777777" w:rsidR="000918D2" w:rsidRPr="00471475" w:rsidRDefault="000918D2" w:rsidP="000918D2">
            <w:pPr>
              <w:spacing w:line="259" w:lineRule="auto"/>
              <w:ind w:right="56"/>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Jumlah </w:t>
            </w:r>
          </w:p>
        </w:tc>
      </w:tr>
      <w:tr w:rsidR="000918D2" w:rsidRPr="00471475" w14:paraId="20A013BB" w14:textId="77777777" w:rsidTr="00E97CA0">
        <w:trPr>
          <w:trHeight w:val="390"/>
        </w:trPr>
        <w:tc>
          <w:tcPr>
            <w:tcW w:w="1080" w:type="dxa"/>
            <w:tcBorders>
              <w:top w:val="single" w:sz="4" w:space="0" w:color="000000"/>
              <w:left w:val="single" w:sz="4" w:space="0" w:color="000000"/>
              <w:bottom w:val="single" w:sz="4" w:space="0" w:color="000000"/>
              <w:right w:val="single" w:sz="4" w:space="0" w:color="000000"/>
            </w:tcBorders>
          </w:tcPr>
          <w:p w14:paraId="094B7FB0" w14:textId="77777777" w:rsidR="000918D2" w:rsidRPr="00471475" w:rsidRDefault="000918D2" w:rsidP="000918D2">
            <w:pPr>
              <w:spacing w:line="259" w:lineRule="auto"/>
              <w:ind w:right="59"/>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1. </w:t>
            </w:r>
          </w:p>
        </w:tc>
        <w:tc>
          <w:tcPr>
            <w:tcW w:w="3150" w:type="dxa"/>
            <w:tcBorders>
              <w:top w:val="single" w:sz="4" w:space="0" w:color="000000"/>
              <w:left w:val="single" w:sz="4" w:space="0" w:color="000000"/>
              <w:bottom w:val="single" w:sz="4" w:space="0" w:color="000000"/>
              <w:right w:val="single" w:sz="4" w:space="0" w:color="000000"/>
            </w:tcBorders>
          </w:tcPr>
          <w:p w14:paraId="306E3969" w14:textId="77777777" w:rsidR="000918D2" w:rsidRPr="00471475" w:rsidRDefault="000918D2" w:rsidP="000918D2">
            <w:pPr>
              <w:spacing w:line="259" w:lineRule="auto"/>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Ruang Kelas </w:t>
            </w:r>
          </w:p>
        </w:tc>
        <w:tc>
          <w:tcPr>
            <w:tcW w:w="1440" w:type="dxa"/>
            <w:tcBorders>
              <w:top w:val="single" w:sz="4" w:space="0" w:color="000000"/>
              <w:left w:val="single" w:sz="4" w:space="0" w:color="000000"/>
              <w:bottom w:val="single" w:sz="4" w:space="0" w:color="000000"/>
              <w:right w:val="single" w:sz="4" w:space="0" w:color="000000"/>
            </w:tcBorders>
          </w:tcPr>
          <w:p w14:paraId="0F9D4D03" w14:textId="77777777" w:rsidR="000918D2" w:rsidRPr="00471475" w:rsidRDefault="000918D2" w:rsidP="000918D2">
            <w:pPr>
              <w:spacing w:line="259" w:lineRule="auto"/>
              <w:ind w:right="56"/>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24 </w:t>
            </w:r>
          </w:p>
        </w:tc>
      </w:tr>
      <w:tr w:rsidR="000918D2" w:rsidRPr="00471475" w14:paraId="6B1C7EEC" w14:textId="77777777" w:rsidTr="00E97CA0">
        <w:trPr>
          <w:trHeight w:val="389"/>
        </w:trPr>
        <w:tc>
          <w:tcPr>
            <w:tcW w:w="1080" w:type="dxa"/>
            <w:tcBorders>
              <w:top w:val="single" w:sz="4" w:space="0" w:color="000000"/>
              <w:left w:val="single" w:sz="4" w:space="0" w:color="000000"/>
              <w:bottom w:val="single" w:sz="4" w:space="0" w:color="000000"/>
              <w:right w:val="single" w:sz="4" w:space="0" w:color="000000"/>
            </w:tcBorders>
          </w:tcPr>
          <w:p w14:paraId="3821A3C8" w14:textId="77777777" w:rsidR="000918D2" w:rsidRPr="00471475" w:rsidRDefault="000918D2" w:rsidP="000918D2">
            <w:pPr>
              <w:spacing w:line="259" w:lineRule="auto"/>
              <w:ind w:right="59"/>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2. </w:t>
            </w:r>
          </w:p>
        </w:tc>
        <w:tc>
          <w:tcPr>
            <w:tcW w:w="3150" w:type="dxa"/>
            <w:tcBorders>
              <w:top w:val="single" w:sz="4" w:space="0" w:color="000000"/>
              <w:left w:val="single" w:sz="4" w:space="0" w:color="000000"/>
              <w:bottom w:val="single" w:sz="4" w:space="0" w:color="000000"/>
              <w:right w:val="single" w:sz="4" w:space="0" w:color="000000"/>
            </w:tcBorders>
          </w:tcPr>
          <w:p w14:paraId="7D9507FE" w14:textId="77777777" w:rsidR="000918D2" w:rsidRPr="00471475" w:rsidRDefault="000918D2" w:rsidP="000918D2">
            <w:pPr>
              <w:spacing w:line="259" w:lineRule="auto"/>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Ruang Lab. IPA </w:t>
            </w:r>
          </w:p>
        </w:tc>
        <w:tc>
          <w:tcPr>
            <w:tcW w:w="1440" w:type="dxa"/>
            <w:tcBorders>
              <w:top w:val="single" w:sz="4" w:space="0" w:color="000000"/>
              <w:left w:val="single" w:sz="4" w:space="0" w:color="000000"/>
              <w:bottom w:val="single" w:sz="4" w:space="0" w:color="000000"/>
              <w:right w:val="single" w:sz="4" w:space="0" w:color="000000"/>
            </w:tcBorders>
          </w:tcPr>
          <w:p w14:paraId="5960A165" w14:textId="4BDA8EFA" w:rsidR="000918D2" w:rsidRPr="00471475" w:rsidRDefault="007D0E41" w:rsidP="000918D2">
            <w:pPr>
              <w:spacing w:line="259" w:lineRule="auto"/>
              <w:ind w:right="56"/>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2</w:t>
            </w:r>
          </w:p>
        </w:tc>
      </w:tr>
      <w:tr w:rsidR="000918D2" w:rsidRPr="00471475" w14:paraId="7642A513" w14:textId="77777777" w:rsidTr="00E97CA0">
        <w:trPr>
          <w:trHeight w:val="389"/>
        </w:trPr>
        <w:tc>
          <w:tcPr>
            <w:tcW w:w="1080" w:type="dxa"/>
            <w:tcBorders>
              <w:top w:val="single" w:sz="4" w:space="0" w:color="000000"/>
              <w:left w:val="single" w:sz="4" w:space="0" w:color="000000"/>
              <w:bottom w:val="single" w:sz="4" w:space="0" w:color="000000"/>
              <w:right w:val="single" w:sz="4" w:space="0" w:color="000000"/>
            </w:tcBorders>
          </w:tcPr>
          <w:p w14:paraId="3F3E1EC4" w14:textId="77777777" w:rsidR="000918D2" w:rsidRPr="00471475" w:rsidRDefault="000918D2" w:rsidP="000918D2">
            <w:pPr>
              <w:spacing w:line="259" w:lineRule="auto"/>
              <w:ind w:right="59"/>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3. </w:t>
            </w:r>
          </w:p>
        </w:tc>
        <w:tc>
          <w:tcPr>
            <w:tcW w:w="3150" w:type="dxa"/>
            <w:tcBorders>
              <w:top w:val="single" w:sz="4" w:space="0" w:color="000000"/>
              <w:left w:val="single" w:sz="4" w:space="0" w:color="000000"/>
              <w:bottom w:val="single" w:sz="4" w:space="0" w:color="000000"/>
              <w:right w:val="single" w:sz="4" w:space="0" w:color="000000"/>
            </w:tcBorders>
          </w:tcPr>
          <w:p w14:paraId="4D2F28EF" w14:textId="50E0305D" w:rsidR="000918D2" w:rsidRPr="00471475" w:rsidRDefault="000918D2" w:rsidP="000918D2">
            <w:pPr>
              <w:spacing w:line="259" w:lineRule="auto"/>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Ruang</w:t>
            </w:r>
            <w:r w:rsidR="005C3B22" w:rsidRPr="00471475">
              <w:rPr>
                <w:rFonts w:ascii="Times New Roman" w:eastAsia="Times New Roman" w:hAnsi="Times New Roman" w:cs="Times New Roman"/>
                <w:color w:val="000000"/>
                <w:sz w:val="22"/>
                <w:szCs w:val="22"/>
              </w:rPr>
              <w:t xml:space="preserve"> Gudang </w:t>
            </w:r>
          </w:p>
        </w:tc>
        <w:tc>
          <w:tcPr>
            <w:tcW w:w="1440" w:type="dxa"/>
            <w:tcBorders>
              <w:top w:val="single" w:sz="4" w:space="0" w:color="000000"/>
              <w:left w:val="single" w:sz="4" w:space="0" w:color="000000"/>
              <w:bottom w:val="single" w:sz="4" w:space="0" w:color="000000"/>
              <w:right w:val="single" w:sz="4" w:space="0" w:color="000000"/>
            </w:tcBorders>
          </w:tcPr>
          <w:p w14:paraId="25422999" w14:textId="4375E66A" w:rsidR="000918D2" w:rsidRPr="00471475" w:rsidRDefault="005C3B22" w:rsidP="000918D2">
            <w:pPr>
              <w:spacing w:line="259" w:lineRule="auto"/>
              <w:ind w:right="56"/>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8</w:t>
            </w:r>
            <w:r w:rsidR="000918D2" w:rsidRPr="00471475">
              <w:rPr>
                <w:rFonts w:ascii="Times New Roman" w:eastAsia="Times New Roman" w:hAnsi="Times New Roman" w:cs="Times New Roman"/>
                <w:color w:val="000000"/>
                <w:sz w:val="22"/>
                <w:szCs w:val="22"/>
              </w:rPr>
              <w:t xml:space="preserve"> </w:t>
            </w:r>
          </w:p>
        </w:tc>
      </w:tr>
      <w:tr w:rsidR="000918D2" w:rsidRPr="00471475" w14:paraId="5A12F4A7" w14:textId="77777777" w:rsidTr="00E97CA0">
        <w:trPr>
          <w:trHeight w:val="391"/>
        </w:trPr>
        <w:tc>
          <w:tcPr>
            <w:tcW w:w="1080" w:type="dxa"/>
            <w:tcBorders>
              <w:top w:val="single" w:sz="4" w:space="0" w:color="000000"/>
              <w:left w:val="single" w:sz="4" w:space="0" w:color="000000"/>
              <w:bottom w:val="single" w:sz="4" w:space="0" w:color="000000"/>
              <w:right w:val="single" w:sz="4" w:space="0" w:color="000000"/>
            </w:tcBorders>
          </w:tcPr>
          <w:p w14:paraId="75C3C994" w14:textId="77777777" w:rsidR="000918D2" w:rsidRPr="00471475" w:rsidRDefault="000918D2" w:rsidP="000918D2">
            <w:pPr>
              <w:spacing w:line="259" w:lineRule="auto"/>
              <w:ind w:right="59"/>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4. </w:t>
            </w:r>
          </w:p>
        </w:tc>
        <w:tc>
          <w:tcPr>
            <w:tcW w:w="3150" w:type="dxa"/>
            <w:tcBorders>
              <w:top w:val="single" w:sz="4" w:space="0" w:color="000000"/>
              <w:left w:val="single" w:sz="4" w:space="0" w:color="000000"/>
              <w:bottom w:val="single" w:sz="4" w:space="0" w:color="000000"/>
              <w:right w:val="single" w:sz="4" w:space="0" w:color="000000"/>
            </w:tcBorders>
          </w:tcPr>
          <w:p w14:paraId="73192062" w14:textId="77777777" w:rsidR="000918D2" w:rsidRPr="00471475" w:rsidRDefault="000918D2" w:rsidP="000918D2">
            <w:pPr>
              <w:spacing w:line="259" w:lineRule="auto"/>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Ruang Kepala Sekolah </w:t>
            </w:r>
          </w:p>
        </w:tc>
        <w:tc>
          <w:tcPr>
            <w:tcW w:w="1440" w:type="dxa"/>
            <w:tcBorders>
              <w:top w:val="single" w:sz="4" w:space="0" w:color="000000"/>
              <w:left w:val="single" w:sz="4" w:space="0" w:color="000000"/>
              <w:bottom w:val="single" w:sz="4" w:space="0" w:color="000000"/>
              <w:right w:val="single" w:sz="4" w:space="0" w:color="000000"/>
            </w:tcBorders>
          </w:tcPr>
          <w:p w14:paraId="25FC45EA" w14:textId="77777777" w:rsidR="000918D2" w:rsidRPr="00471475" w:rsidRDefault="000918D2" w:rsidP="000918D2">
            <w:pPr>
              <w:spacing w:line="259" w:lineRule="auto"/>
              <w:ind w:right="56"/>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1 </w:t>
            </w:r>
          </w:p>
        </w:tc>
      </w:tr>
      <w:tr w:rsidR="000918D2" w:rsidRPr="00471475" w14:paraId="10777670" w14:textId="77777777" w:rsidTr="00E97CA0">
        <w:trPr>
          <w:trHeight w:val="389"/>
        </w:trPr>
        <w:tc>
          <w:tcPr>
            <w:tcW w:w="1080" w:type="dxa"/>
            <w:tcBorders>
              <w:top w:val="single" w:sz="4" w:space="0" w:color="000000"/>
              <w:left w:val="single" w:sz="4" w:space="0" w:color="000000"/>
              <w:bottom w:val="single" w:sz="4" w:space="0" w:color="000000"/>
              <w:right w:val="single" w:sz="4" w:space="0" w:color="000000"/>
            </w:tcBorders>
          </w:tcPr>
          <w:p w14:paraId="244091EC" w14:textId="77777777" w:rsidR="000918D2" w:rsidRPr="00471475" w:rsidRDefault="000918D2" w:rsidP="000918D2">
            <w:pPr>
              <w:spacing w:line="259" w:lineRule="auto"/>
              <w:ind w:right="59"/>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5. </w:t>
            </w:r>
          </w:p>
        </w:tc>
        <w:tc>
          <w:tcPr>
            <w:tcW w:w="3150" w:type="dxa"/>
            <w:tcBorders>
              <w:top w:val="single" w:sz="4" w:space="0" w:color="000000"/>
              <w:left w:val="single" w:sz="4" w:space="0" w:color="000000"/>
              <w:bottom w:val="single" w:sz="4" w:space="0" w:color="000000"/>
              <w:right w:val="single" w:sz="4" w:space="0" w:color="000000"/>
            </w:tcBorders>
          </w:tcPr>
          <w:p w14:paraId="5C2AC9BF" w14:textId="77777777" w:rsidR="000918D2" w:rsidRPr="00471475" w:rsidRDefault="000918D2" w:rsidP="000918D2">
            <w:pPr>
              <w:spacing w:line="259" w:lineRule="auto"/>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Ruang Guru </w:t>
            </w:r>
          </w:p>
        </w:tc>
        <w:tc>
          <w:tcPr>
            <w:tcW w:w="1440" w:type="dxa"/>
            <w:tcBorders>
              <w:top w:val="single" w:sz="4" w:space="0" w:color="000000"/>
              <w:left w:val="single" w:sz="4" w:space="0" w:color="000000"/>
              <w:bottom w:val="single" w:sz="4" w:space="0" w:color="000000"/>
              <w:right w:val="single" w:sz="4" w:space="0" w:color="000000"/>
            </w:tcBorders>
          </w:tcPr>
          <w:p w14:paraId="708A9B5F" w14:textId="28FFE300" w:rsidR="000918D2" w:rsidRPr="00471475" w:rsidRDefault="0050224D" w:rsidP="000918D2">
            <w:pPr>
              <w:spacing w:line="259" w:lineRule="auto"/>
              <w:ind w:right="56"/>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3</w:t>
            </w:r>
          </w:p>
        </w:tc>
      </w:tr>
      <w:tr w:rsidR="000918D2" w:rsidRPr="00471475" w14:paraId="4E616382" w14:textId="77777777" w:rsidTr="00E97CA0">
        <w:trPr>
          <w:trHeight w:val="389"/>
        </w:trPr>
        <w:tc>
          <w:tcPr>
            <w:tcW w:w="1080" w:type="dxa"/>
            <w:tcBorders>
              <w:top w:val="single" w:sz="4" w:space="0" w:color="000000"/>
              <w:left w:val="single" w:sz="4" w:space="0" w:color="000000"/>
              <w:bottom w:val="single" w:sz="4" w:space="0" w:color="000000"/>
              <w:right w:val="single" w:sz="4" w:space="0" w:color="000000"/>
            </w:tcBorders>
          </w:tcPr>
          <w:p w14:paraId="520761F4" w14:textId="77777777" w:rsidR="000918D2" w:rsidRPr="00471475" w:rsidRDefault="000918D2" w:rsidP="000918D2">
            <w:pPr>
              <w:spacing w:line="259" w:lineRule="auto"/>
              <w:ind w:right="59"/>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6. </w:t>
            </w:r>
          </w:p>
        </w:tc>
        <w:tc>
          <w:tcPr>
            <w:tcW w:w="3150" w:type="dxa"/>
            <w:tcBorders>
              <w:top w:val="single" w:sz="4" w:space="0" w:color="000000"/>
              <w:left w:val="single" w:sz="4" w:space="0" w:color="000000"/>
              <w:bottom w:val="single" w:sz="4" w:space="0" w:color="000000"/>
              <w:right w:val="single" w:sz="4" w:space="0" w:color="000000"/>
            </w:tcBorders>
          </w:tcPr>
          <w:p w14:paraId="0045C17C" w14:textId="77777777" w:rsidR="000918D2" w:rsidRPr="00471475" w:rsidRDefault="000918D2" w:rsidP="000918D2">
            <w:pPr>
              <w:spacing w:line="259" w:lineRule="auto"/>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Ruang Tata Usaha </w:t>
            </w:r>
          </w:p>
        </w:tc>
        <w:tc>
          <w:tcPr>
            <w:tcW w:w="1440" w:type="dxa"/>
            <w:tcBorders>
              <w:top w:val="single" w:sz="4" w:space="0" w:color="000000"/>
              <w:left w:val="single" w:sz="4" w:space="0" w:color="000000"/>
              <w:bottom w:val="single" w:sz="4" w:space="0" w:color="000000"/>
              <w:right w:val="single" w:sz="4" w:space="0" w:color="000000"/>
            </w:tcBorders>
          </w:tcPr>
          <w:p w14:paraId="0F1C5E7C" w14:textId="005444A4" w:rsidR="000918D2" w:rsidRPr="00471475" w:rsidRDefault="0050224D" w:rsidP="000918D2">
            <w:pPr>
              <w:spacing w:line="259" w:lineRule="auto"/>
              <w:ind w:right="56"/>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2</w:t>
            </w:r>
          </w:p>
        </w:tc>
      </w:tr>
      <w:tr w:rsidR="000918D2" w:rsidRPr="00471475" w14:paraId="1AB67636" w14:textId="77777777" w:rsidTr="00E97CA0">
        <w:trPr>
          <w:trHeight w:val="391"/>
        </w:trPr>
        <w:tc>
          <w:tcPr>
            <w:tcW w:w="1080" w:type="dxa"/>
            <w:tcBorders>
              <w:top w:val="single" w:sz="4" w:space="0" w:color="000000"/>
              <w:left w:val="single" w:sz="4" w:space="0" w:color="000000"/>
              <w:bottom w:val="single" w:sz="4" w:space="0" w:color="000000"/>
              <w:right w:val="single" w:sz="4" w:space="0" w:color="000000"/>
            </w:tcBorders>
          </w:tcPr>
          <w:p w14:paraId="09335DBC" w14:textId="77777777" w:rsidR="000918D2" w:rsidRPr="00471475" w:rsidRDefault="000918D2" w:rsidP="000918D2">
            <w:pPr>
              <w:spacing w:line="259" w:lineRule="auto"/>
              <w:ind w:right="59"/>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7. </w:t>
            </w:r>
          </w:p>
        </w:tc>
        <w:tc>
          <w:tcPr>
            <w:tcW w:w="3150" w:type="dxa"/>
            <w:tcBorders>
              <w:top w:val="single" w:sz="4" w:space="0" w:color="000000"/>
              <w:left w:val="single" w:sz="4" w:space="0" w:color="000000"/>
              <w:bottom w:val="single" w:sz="4" w:space="0" w:color="000000"/>
              <w:right w:val="single" w:sz="4" w:space="0" w:color="000000"/>
            </w:tcBorders>
          </w:tcPr>
          <w:p w14:paraId="129FA362" w14:textId="77777777" w:rsidR="000918D2" w:rsidRPr="00471475" w:rsidRDefault="000918D2" w:rsidP="000918D2">
            <w:pPr>
              <w:spacing w:line="259" w:lineRule="auto"/>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Ruang BK </w:t>
            </w:r>
          </w:p>
        </w:tc>
        <w:tc>
          <w:tcPr>
            <w:tcW w:w="1440" w:type="dxa"/>
            <w:tcBorders>
              <w:top w:val="single" w:sz="4" w:space="0" w:color="000000"/>
              <w:left w:val="single" w:sz="4" w:space="0" w:color="000000"/>
              <w:bottom w:val="single" w:sz="4" w:space="0" w:color="000000"/>
              <w:right w:val="single" w:sz="4" w:space="0" w:color="000000"/>
            </w:tcBorders>
          </w:tcPr>
          <w:p w14:paraId="114B8EEB" w14:textId="77777777" w:rsidR="000918D2" w:rsidRPr="00471475" w:rsidRDefault="000918D2" w:rsidP="000918D2">
            <w:pPr>
              <w:spacing w:line="259" w:lineRule="auto"/>
              <w:ind w:right="56"/>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1 </w:t>
            </w:r>
          </w:p>
        </w:tc>
      </w:tr>
      <w:tr w:rsidR="000918D2" w:rsidRPr="00471475" w14:paraId="0F935877" w14:textId="77777777" w:rsidTr="00E97CA0">
        <w:trPr>
          <w:trHeight w:val="389"/>
        </w:trPr>
        <w:tc>
          <w:tcPr>
            <w:tcW w:w="1080" w:type="dxa"/>
            <w:tcBorders>
              <w:top w:val="single" w:sz="4" w:space="0" w:color="000000"/>
              <w:left w:val="single" w:sz="4" w:space="0" w:color="000000"/>
              <w:bottom w:val="single" w:sz="4" w:space="0" w:color="000000"/>
              <w:right w:val="single" w:sz="4" w:space="0" w:color="000000"/>
            </w:tcBorders>
          </w:tcPr>
          <w:p w14:paraId="64E1A8DE" w14:textId="77777777" w:rsidR="000918D2" w:rsidRPr="00471475" w:rsidRDefault="000918D2" w:rsidP="000918D2">
            <w:pPr>
              <w:spacing w:line="259" w:lineRule="auto"/>
              <w:ind w:right="59"/>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8. </w:t>
            </w:r>
          </w:p>
        </w:tc>
        <w:tc>
          <w:tcPr>
            <w:tcW w:w="3150" w:type="dxa"/>
            <w:tcBorders>
              <w:top w:val="single" w:sz="4" w:space="0" w:color="000000"/>
              <w:left w:val="single" w:sz="4" w:space="0" w:color="000000"/>
              <w:bottom w:val="single" w:sz="4" w:space="0" w:color="000000"/>
              <w:right w:val="single" w:sz="4" w:space="0" w:color="000000"/>
            </w:tcBorders>
          </w:tcPr>
          <w:p w14:paraId="40182FC7" w14:textId="77777777" w:rsidR="000918D2" w:rsidRPr="00471475" w:rsidRDefault="000918D2" w:rsidP="000918D2">
            <w:pPr>
              <w:spacing w:line="259" w:lineRule="auto"/>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Ruang Komputer </w:t>
            </w:r>
          </w:p>
        </w:tc>
        <w:tc>
          <w:tcPr>
            <w:tcW w:w="1440" w:type="dxa"/>
            <w:tcBorders>
              <w:top w:val="single" w:sz="4" w:space="0" w:color="000000"/>
              <w:left w:val="single" w:sz="4" w:space="0" w:color="000000"/>
              <w:bottom w:val="single" w:sz="4" w:space="0" w:color="000000"/>
              <w:right w:val="single" w:sz="4" w:space="0" w:color="000000"/>
            </w:tcBorders>
          </w:tcPr>
          <w:p w14:paraId="7AEDCB0B" w14:textId="77777777" w:rsidR="000918D2" w:rsidRPr="00471475" w:rsidRDefault="000918D2" w:rsidP="000918D2">
            <w:pPr>
              <w:spacing w:line="259" w:lineRule="auto"/>
              <w:ind w:right="56"/>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1 </w:t>
            </w:r>
          </w:p>
        </w:tc>
      </w:tr>
      <w:tr w:rsidR="000918D2" w:rsidRPr="00471475" w14:paraId="49BEBDCF" w14:textId="77777777" w:rsidTr="00E97CA0">
        <w:trPr>
          <w:trHeight w:val="389"/>
        </w:trPr>
        <w:tc>
          <w:tcPr>
            <w:tcW w:w="1080" w:type="dxa"/>
            <w:tcBorders>
              <w:top w:val="single" w:sz="4" w:space="0" w:color="000000"/>
              <w:left w:val="single" w:sz="4" w:space="0" w:color="000000"/>
              <w:bottom w:val="single" w:sz="4" w:space="0" w:color="000000"/>
              <w:right w:val="single" w:sz="4" w:space="0" w:color="000000"/>
            </w:tcBorders>
          </w:tcPr>
          <w:p w14:paraId="22B57D43" w14:textId="77777777" w:rsidR="000918D2" w:rsidRPr="00471475" w:rsidRDefault="000918D2" w:rsidP="000918D2">
            <w:pPr>
              <w:spacing w:line="259" w:lineRule="auto"/>
              <w:ind w:right="59"/>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9. </w:t>
            </w:r>
          </w:p>
        </w:tc>
        <w:tc>
          <w:tcPr>
            <w:tcW w:w="3150" w:type="dxa"/>
            <w:tcBorders>
              <w:top w:val="single" w:sz="4" w:space="0" w:color="000000"/>
              <w:left w:val="single" w:sz="4" w:space="0" w:color="000000"/>
              <w:bottom w:val="single" w:sz="4" w:space="0" w:color="000000"/>
              <w:right w:val="single" w:sz="4" w:space="0" w:color="000000"/>
            </w:tcBorders>
          </w:tcPr>
          <w:p w14:paraId="27933760" w14:textId="77777777" w:rsidR="000918D2" w:rsidRPr="00471475" w:rsidRDefault="000918D2" w:rsidP="000918D2">
            <w:pPr>
              <w:spacing w:line="259" w:lineRule="auto"/>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Ruang UKS </w:t>
            </w:r>
          </w:p>
        </w:tc>
        <w:tc>
          <w:tcPr>
            <w:tcW w:w="1440" w:type="dxa"/>
            <w:tcBorders>
              <w:top w:val="single" w:sz="4" w:space="0" w:color="000000"/>
              <w:left w:val="single" w:sz="4" w:space="0" w:color="000000"/>
              <w:bottom w:val="single" w:sz="4" w:space="0" w:color="000000"/>
              <w:right w:val="single" w:sz="4" w:space="0" w:color="000000"/>
            </w:tcBorders>
          </w:tcPr>
          <w:p w14:paraId="55C03504" w14:textId="7E4385BE" w:rsidR="000918D2" w:rsidRPr="00471475" w:rsidRDefault="00473FB2" w:rsidP="000918D2">
            <w:pPr>
              <w:spacing w:line="259" w:lineRule="auto"/>
              <w:ind w:right="56"/>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2</w:t>
            </w:r>
          </w:p>
        </w:tc>
      </w:tr>
      <w:tr w:rsidR="000918D2" w:rsidRPr="00471475" w14:paraId="103A84CB" w14:textId="77777777" w:rsidTr="00E97CA0">
        <w:trPr>
          <w:trHeight w:val="389"/>
        </w:trPr>
        <w:tc>
          <w:tcPr>
            <w:tcW w:w="1080" w:type="dxa"/>
            <w:tcBorders>
              <w:top w:val="single" w:sz="4" w:space="0" w:color="000000"/>
              <w:left w:val="single" w:sz="4" w:space="0" w:color="000000"/>
              <w:bottom w:val="single" w:sz="4" w:space="0" w:color="000000"/>
              <w:right w:val="single" w:sz="4" w:space="0" w:color="000000"/>
            </w:tcBorders>
          </w:tcPr>
          <w:p w14:paraId="3584827F" w14:textId="2458F400" w:rsidR="000918D2" w:rsidRPr="00471475" w:rsidRDefault="000918D2" w:rsidP="00E97CA0">
            <w:pPr>
              <w:spacing w:line="259" w:lineRule="auto"/>
              <w:ind w:left="35"/>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10.</w:t>
            </w:r>
          </w:p>
        </w:tc>
        <w:tc>
          <w:tcPr>
            <w:tcW w:w="3150" w:type="dxa"/>
            <w:tcBorders>
              <w:top w:val="single" w:sz="4" w:space="0" w:color="000000"/>
              <w:left w:val="single" w:sz="4" w:space="0" w:color="000000"/>
              <w:bottom w:val="single" w:sz="4" w:space="0" w:color="000000"/>
              <w:right w:val="single" w:sz="4" w:space="0" w:color="000000"/>
            </w:tcBorders>
          </w:tcPr>
          <w:p w14:paraId="378F02E0" w14:textId="77777777" w:rsidR="000918D2" w:rsidRPr="00471475" w:rsidRDefault="000918D2" w:rsidP="000918D2">
            <w:pPr>
              <w:spacing w:line="259" w:lineRule="auto"/>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Ruang Kantin </w:t>
            </w:r>
          </w:p>
        </w:tc>
        <w:tc>
          <w:tcPr>
            <w:tcW w:w="1440" w:type="dxa"/>
            <w:tcBorders>
              <w:top w:val="single" w:sz="4" w:space="0" w:color="000000"/>
              <w:left w:val="single" w:sz="4" w:space="0" w:color="000000"/>
              <w:bottom w:val="single" w:sz="4" w:space="0" w:color="000000"/>
              <w:right w:val="single" w:sz="4" w:space="0" w:color="000000"/>
            </w:tcBorders>
          </w:tcPr>
          <w:p w14:paraId="046E22D2" w14:textId="77777777" w:rsidR="000918D2" w:rsidRPr="00471475" w:rsidRDefault="000918D2" w:rsidP="000918D2">
            <w:pPr>
              <w:spacing w:line="259" w:lineRule="auto"/>
              <w:ind w:right="56"/>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1 </w:t>
            </w:r>
          </w:p>
        </w:tc>
      </w:tr>
      <w:tr w:rsidR="000918D2" w:rsidRPr="00471475" w14:paraId="10426FEB" w14:textId="77777777" w:rsidTr="00E97CA0">
        <w:trPr>
          <w:trHeight w:val="392"/>
        </w:trPr>
        <w:tc>
          <w:tcPr>
            <w:tcW w:w="1080" w:type="dxa"/>
            <w:tcBorders>
              <w:top w:val="single" w:sz="4" w:space="0" w:color="000000"/>
              <w:left w:val="single" w:sz="4" w:space="0" w:color="000000"/>
              <w:bottom w:val="single" w:sz="4" w:space="0" w:color="000000"/>
              <w:right w:val="single" w:sz="4" w:space="0" w:color="000000"/>
            </w:tcBorders>
          </w:tcPr>
          <w:p w14:paraId="3005238F" w14:textId="03957899" w:rsidR="000918D2" w:rsidRPr="00471475" w:rsidRDefault="000918D2" w:rsidP="00E97CA0">
            <w:pPr>
              <w:spacing w:line="259" w:lineRule="auto"/>
              <w:ind w:left="35"/>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11.</w:t>
            </w:r>
          </w:p>
        </w:tc>
        <w:tc>
          <w:tcPr>
            <w:tcW w:w="3150" w:type="dxa"/>
            <w:tcBorders>
              <w:top w:val="single" w:sz="4" w:space="0" w:color="000000"/>
              <w:left w:val="single" w:sz="4" w:space="0" w:color="000000"/>
              <w:bottom w:val="single" w:sz="4" w:space="0" w:color="000000"/>
              <w:right w:val="single" w:sz="4" w:space="0" w:color="000000"/>
            </w:tcBorders>
          </w:tcPr>
          <w:p w14:paraId="5031E72F" w14:textId="77777777" w:rsidR="000918D2" w:rsidRPr="00471475" w:rsidRDefault="000918D2" w:rsidP="000918D2">
            <w:pPr>
              <w:spacing w:line="259" w:lineRule="auto"/>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Ruang Koperasi </w:t>
            </w:r>
          </w:p>
        </w:tc>
        <w:tc>
          <w:tcPr>
            <w:tcW w:w="1440" w:type="dxa"/>
            <w:tcBorders>
              <w:top w:val="single" w:sz="4" w:space="0" w:color="000000"/>
              <w:left w:val="single" w:sz="4" w:space="0" w:color="000000"/>
              <w:bottom w:val="single" w:sz="4" w:space="0" w:color="000000"/>
              <w:right w:val="single" w:sz="4" w:space="0" w:color="000000"/>
            </w:tcBorders>
          </w:tcPr>
          <w:p w14:paraId="257EE5CB" w14:textId="77777777" w:rsidR="000918D2" w:rsidRPr="00471475" w:rsidRDefault="000918D2" w:rsidP="000918D2">
            <w:pPr>
              <w:spacing w:line="259" w:lineRule="auto"/>
              <w:ind w:right="56"/>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1 </w:t>
            </w:r>
          </w:p>
        </w:tc>
      </w:tr>
      <w:tr w:rsidR="000918D2" w:rsidRPr="00471475" w14:paraId="04229952" w14:textId="77777777" w:rsidTr="00E97CA0">
        <w:trPr>
          <w:trHeight w:val="389"/>
        </w:trPr>
        <w:tc>
          <w:tcPr>
            <w:tcW w:w="1080" w:type="dxa"/>
            <w:tcBorders>
              <w:top w:val="single" w:sz="4" w:space="0" w:color="000000"/>
              <w:left w:val="single" w:sz="4" w:space="0" w:color="000000"/>
              <w:bottom w:val="single" w:sz="4" w:space="0" w:color="000000"/>
              <w:right w:val="single" w:sz="4" w:space="0" w:color="000000"/>
            </w:tcBorders>
          </w:tcPr>
          <w:p w14:paraId="5FCC55AC" w14:textId="18403BD5" w:rsidR="000918D2" w:rsidRPr="00471475" w:rsidRDefault="000918D2" w:rsidP="00E97CA0">
            <w:pPr>
              <w:spacing w:line="259" w:lineRule="auto"/>
              <w:ind w:left="35"/>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12.</w:t>
            </w:r>
          </w:p>
        </w:tc>
        <w:tc>
          <w:tcPr>
            <w:tcW w:w="3150" w:type="dxa"/>
            <w:tcBorders>
              <w:top w:val="single" w:sz="4" w:space="0" w:color="000000"/>
              <w:left w:val="single" w:sz="4" w:space="0" w:color="000000"/>
              <w:bottom w:val="single" w:sz="4" w:space="0" w:color="000000"/>
              <w:right w:val="single" w:sz="4" w:space="0" w:color="000000"/>
            </w:tcBorders>
          </w:tcPr>
          <w:p w14:paraId="3CFF9661" w14:textId="77777777" w:rsidR="000918D2" w:rsidRPr="00471475" w:rsidRDefault="000918D2" w:rsidP="000918D2">
            <w:pPr>
              <w:spacing w:line="259" w:lineRule="auto"/>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Kamar Mandi/WC </w:t>
            </w:r>
          </w:p>
        </w:tc>
        <w:tc>
          <w:tcPr>
            <w:tcW w:w="1440" w:type="dxa"/>
            <w:tcBorders>
              <w:top w:val="single" w:sz="4" w:space="0" w:color="000000"/>
              <w:left w:val="single" w:sz="4" w:space="0" w:color="000000"/>
              <w:bottom w:val="single" w:sz="4" w:space="0" w:color="000000"/>
              <w:right w:val="single" w:sz="4" w:space="0" w:color="000000"/>
            </w:tcBorders>
          </w:tcPr>
          <w:p w14:paraId="3438DA7C" w14:textId="0ABF95BE" w:rsidR="000918D2" w:rsidRPr="00471475" w:rsidRDefault="008025F8" w:rsidP="000918D2">
            <w:pPr>
              <w:spacing w:line="259" w:lineRule="auto"/>
              <w:ind w:right="56"/>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28</w:t>
            </w:r>
          </w:p>
        </w:tc>
      </w:tr>
      <w:tr w:rsidR="000918D2" w:rsidRPr="00471475" w14:paraId="27C004C1" w14:textId="77777777" w:rsidTr="00E97CA0">
        <w:trPr>
          <w:trHeight w:val="389"/>
        </w:trPr>
        <w:tc>
          <w:tcPr>
            <w:tcW w:w="1080" w:type="dxa"/>
            <w:tcBorders>
              <w:top w:val="single" w:sz="4" w:space="0" w:color="000000"/>
              <w:left w:val="single" w:sz="4" w:space="0" w:color="000000"/>
              <w:bottom w:val="single" w:sz="4" w:space="0" w:color="000000"/>
              <w:right w:val="single" w:sz="4" w:space="0" w:color="000000"/>
            </w:tcBorders>
          </w:tcPr>
          <w:p w14:paraId="3E60A333" w14:textId="73442155" w:rsidR="000918D2" w:rsidRPr="00471475" w:rsidRDefault="000918D2" w:rsidP="00E97CA0">
            <w:pPr>
              <w:spacing w:line="259" w:lineRule="auto"/>
              <w:ind w:left="35"/>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13.</w:t>
            </w:r>
          </w:p>
        </w:tc>
        <w:tc>
          <w:tcPr>
            <w:tcW w:w="3150" w:type="dxa"/>
            <w:tcBorders>
              <w:top w:val="single" w:sz="4" w:space="0" w:color="000000"/>
              <w:left w:val="single" w:sz="4" w:space="0" w:color="000000"/>
              <w:bottom w:val="single" w:sz="4" w:space="0" w:color="000000"/>
              <w:right w:val="single" w:sz="4" w:space="0" w:color="000000"/>
            </w:tcBorders>
          </w:tcPr>
          <w:p w14:paraId="1C61AF26" w14:textId="77777777" w:rsidR="000918D2" w:rsidRPr="00471475" w:rsidRDefault="000918D2" w:rsidP="000918D2">
            <w:pPr>
              <w:spacing w:line="259" w:lineRule="auto"/>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Mushala </w:t>
            </w:r>
          </w:p>
        </w:tc>
        <w:tc>
          <w:tcPr>
            <w:tcW w:w="1440" w:type="dxa"/>
            <w:tcBorders>
              <w:top w:val="single" w:sz="4" w:space="0" w:color="000000"/>
              <w:left w:val="single" w:sz="4" w:space="0" w:color="000000"/>
              <w:bottom w:val="single" w:sz="4" w:space="0" w:color="000000"/>
              <w:right w:val="single" w:sz="4" w:space="0" w:color="000000"/>
            </w:tcBorders>
          </w:tcPr>
          <w:p w14:paraId="6A89138D" w14:textId="77777777" w:rsidR="000918D2" w:rsidRPr="00471475" w:rsidRDefault="000918D2" w:rsidP="000918D2">
            <w:pPr>
              <w:spacing w:line="259" w:lineRule="auto"/>
              <w:ind w:right="56"/>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1 </w:t>
            </w:r>
          </w:p>
        </w:tc>
      </w:tr>
      <w:tr w:rsidR="000918D2" w:rsidRPr="00471475" w14:paraId="0ED5D19C" w14:textId="77777777" w:rsidTr="00E97CA0">
        <w:trPr>
          <w:trHeight w:val="389"/>
        </w:trPr>
        <w:tc>
          <w:tcPr>
            <w:tcW w:w="1080" w:type="dxa"/>
            <w:tcBorders>
              <w:top w:val="single" w:sz="4" w:space="0" w:color="000000"/>
              <w:left w:val="single" w:sz="4" w:space="0" w:color="000000"/>
              <w:bottom w:val="single" w:sz="4" w:space="0" w:color="000000"/>
              <w:right w:val="single" w:sz="4" w:space="0" w:color="000000"/>
            </w:tcBorders>
          </w:tcPr>
          <w:p w14:paraId="0C83359C" w14:textId="17BFBA9C" w:rsidR="000918D2" w:rsidRPr="00471475" w:rsidRDefault="000918D2" w:rsidP="00E97CA0">
            <w:pPr>
              <w:spacing w:line="259" w:lineRule="auto"/>
              <w:ind w:left="35"/>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lastRenderedPageBreak/>
              <w:t>14.</w:t>
            </w:r>
          </w:p>
        </w:tc>
        <w:tc>
          <w:tcPr>
            <w:tcW w:w="3150" w:type="dxa"/>
            <w:tcBorders>
              <w:top w:val="single" w:sz="4" w:space="0" w:color="000000"/>
              <w:left w:val="single" w:sz="4" w:space="0" w:color="000000"/>
              <w:bottom w:val="single" w:sz="4" w:space="0" w:color="000000"/>
              <w:right w:val="single" w:sz="4" w:space="0" w:color="000000"/>
            </w:tcBorders>
          </w:tcPr>
          <w:p w14:paraId="20AC5ED1" w14:textId="77777777" w:rsidR="000918D2" w:rsidRPr="00471475" w:rsidRDefault="000918D2" w:rsidP="000918D2">
            <w:pPr>
              <w:spacing w:line="259" w:lineRule="auto"/>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Ruang Media </w:t>
            </w:r>
          </w:p>
        </w:tc>
        <w:tc>
          <w:tcPr>
            <w:tcW w:w="1440" w:type="dxa"/>
            <w:tcBorders>
              <w:top w:val="single" w:sz="4" w:space="0" w:color="000000"/>
              <w:left w:val="single" w:sz="4" w:space="0" w:color="000000"/>
              <w:bottom w:val="single" w:sz="4" w:space="0" w:color="000000"/>
              <w:right w:val="single" w:sz="4" w:space="0" w:color="000000"/>
            </w:tcBorders>
          </w:tcPr>
          <w:p w14:paraId="0FBE33CC" w14:textId="77777777" w:rsidR="000918D2" w:rsidRPr="00471475" w:rsidRDefault="000918D2" w:rsidP="000918D2">
            <w:pPr>
              <w:spacing w:line="259" w:lineRule="auto"/>
              <w:ind w:right="56"/>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1 </w:t>
            </w:r>
          </w:p>
        </w:tc>
      </w:tr>
      <w:tr w:rsidR="000918D2" w:rsidRPr="00471475" w14:paraId="6C090CE1" w14:textId="77777777" w:rsidTr="00E97CA0">
        <w:trPr>
          <w:trHeight w:val="391"/>
        </w:trPr>
        <w:tc>
          <w:tcPr>
            <w:tcW w:w="1080" w:type="dxa"/>
            <w:tcBorders>
              <w:top w:val="single" w:sz="4" w:space="0" w:color="000000"/>
              <w:left w:val="single" w:sz="4" w:space="0" w:color="000000"/>
              <w:bottom w:val="single" w:sz="4" w:space="0" w:color="000000"/>
              <w:right w:val="single" w:sz="4" w:space="0" w:color="000000"/>
            </w:tcBorders>
          </w:tcPr>
          <w:p w14:paraId="3BD6FF80" w14:textId="3166A88C" w:rsidR="000918D2" w:rsidRPr="00471475" w:rsidRDefault="000918D2" w:rsidP="00E97CA0">
            <w:pPr>
              <w:spacing w:line="259" w:lineRule="auto"/>
              <w:ind w:left="35"/>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15.</w:t>
            </w:r>
          </w:p>
        </w:tc>
        <w:tc>
          <w:tcPr>
            <w:tcW w:w="3150" w:type="dxa"/>
            <w:tcBorders>
              <w:top w:val="single" w:sz="4" w:space="0" w:color="000000"/>
              <w:left w:val="single" w:sz="4" w:space="0" w:color="000000"/>
              <w:bottom w:val="single" w:sz="4" w:space="0" w:color="000000"/>
              <w:right w:val="single" w:sz="4" w:space="0" w:color="000000"/>
            </w:tcBorders>
          </w:tcPr>
          <w:p w14:paraId="4214A352" w14:textId="77777777" w:rsidR="000918D2" w:rsidRPr="00471475" w:rsidRDefault="000918D2" w:rsidP="000918D2">
            <w:pPr>
              <w:spacing w:line="259" w:lineRule="auto"/>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Perpustakaan </w:t>
            </w:r>
          </w:p>
        </w:tc>
        <w:tc>
          <w:tcPr>
            <w:tcW w:w="1440" w:type="dxa"/>
            <w:tcBorders>
              <w:top w:val="single" w:sz="4" w:space="0" w:color="000000"/>
              <w:left w:val="single" w:sz="4" w:space="0" w:color="000000"/>
              <w:bottom w:val="single" w:sz="4" w:space="0" w:color="000000"/>
              <w:right w:val="single" w:sz="4" w:space="0" w:color="000000"/>
            </w:tcBorders>
          </w:tcPr>
          <w:p w14:paraId="2CCA681E" w14:textId="77777777" w:rsidR="000918D2" w:rsidRPr="00471475" w:rsidRDefault="000918D2" w:rsidP="000918D2">
            <w:pPr>
              <w:spacing w:line="259" w:lineRule="auto"/>
              <w:ind w:right="56"/>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1 </w:t>
            </w:r>
          </w:p>
        </w:tc>
      </w:tr>
      <w:tr w:rsidR="000918D2" w:rsidRPr="00471475" w14:paraId="3FDB8D1B" w14:textId="77777777" w:rsidTr="00E97CA0">
        <w:trPr>
          <w:trHeight w:val="389"/>
        </w:trPr>
        <w:tc>
          <w:tcPr>
            <w:tcW w:w="1080" w:type="dxa"/>
            <w:tcBorders>
              <w:top w:val="single" w:sz="4" w:space="0" w:color="000000"/>
              <w:left w:val="single" w:sz="4" w:space="0" w:color="000000"/>
              <w:bottom w:val="single" w:sz="4" w:space="0" w:color="000000"/>
              <w:right w:val="single" w:sz="4" w:space="0" w:color="000000"/>
            </w:tcBorders>
          </w:tcPr>
          <w:p w14:paraId="3240069B" w14:textId="4A5CCD56" w:rsidR="000918D2" w:rsidRPr="00471475" w:rsidRDefault="000918D2" w:rsidP="00E97CA0">
            <w:pPr>
              <w:spacing w:line="259" w:lineRule="auto"/>
              <w:ind w:left="35"/>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16.</w:t>
            </w:r>
          </w:p>
        </w:tc>
        <w:tc>
          <w:tcPr>
            <w:tcW w:w="3150" w:type="dxa"/>
            <w:tcBorders>
              <w:top w:val="single" w:sz="4" w:space="0" w:color="000000"/>
              <w:left w:val="single" w:sz="4" w:space="0" w:color="000000"/>
              <w:bottom w:val="single" w:sz="4" w:space="0" w:color="000000"/>
              <w:right w:val="single" w:sz="4" w:space="0" w:color="000000"/>
            </w:tcBorders>
          </w:tcPr>
          <w:p w14:paraId="5D4A2D51" w14:textId="77777777" w:rsidR="000918D2" w:rsidRPr="00471475" w:rsidRDefault="000918D2" w:rsidP="000918D2">
            <w:pPr>
              <w:spacing w:line="259" w:lineRule="auto"/>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Aula </w:t>
            </w:r>
          </w:p>
        </w:tc>
        <w:tc>
          <w:tcPr>
            <w:tcW w:w="1440" w:type="dxa"/>
            <w:tcBorders>
              <w:top w:val="single" w:sz="4" w:space="0" w:color="000000"/>
              <w:left w:val="single" w:sz="4" w:space="0" w:color="000000"/>
              <w:bottom w:val="single" w:sz="4" w:space="0" w:color="000000"/>
              <w:right w:val="single" w:sz="4" w:space="0" w:color="000000"/>
            </w:tcBorders>
          </w:tcPr>
          <w:p w14:paraId="01B9616F" w14:textId="77777777" w:rsidR="000918D2" w:rsidRPr="00471475" w:rsidRDefault="000918D2" w:rsidP="000918D2">
            <w:pPr>
              <w:spacing w:line="259" w:lineRule="auto"/>
              <w:ind w:right="56"/>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1 </w:t>
            </w:r>
          </w:p>
        </w:tc>
      </w:tr>
      <w:tr w:rsidR="00BC477A" w:rsidRPr="00471475" w14:paraId="41A62C09" w14:textId="77777777" w:rsidTr="00E97CA0">
        <w:trPr>
          <w:trHeight w:val="389"/>
        </w:trPr>
        <w:tc>
          <w:tcPr>
            <w:tcW w:w="1080" w:type="dxa"/>
            <w:tcBorders>
              <w:top w:val="single" w:sz="4" w:space="0" w:color="000000"/>
              <w:left w:val="single" w:sz="4" w:space="0" w:color="000000"/>
              <w:bottom w:val="single" w:sz="4" w:space="0" w:color="000000"/>
              <w:right w:val="single" w:sz="4" w:space="0" w:color="000000"/>
            </w:tcBorders>
          </w:tcPr>
          <w:p w14:paraId="470F7E35" w14:textId="224B395F" w:rsidR="00BC477A" w:rsidRPr="00471475" w:rsidRDefault="00BC477A" w:rsidP="00E97CA0">
            <w:pPr>
              <w:spacing w:line="259" w:lineRule="auto"/>
              <w:ind w:left="35"/>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17.</w:t>
            </w:r>
          </w:p>
        </w:tc>
        <w:tc>
          <w:tcPr>
            <w:tcW w:w="3150" w:type="dxa"/>
            <w:tcBorders>
              <w:top w:val="single" w:sz="4" w:space="0" w:color="000000"/>
              <w:left w:val="single" w:sz="4" w:space="0" w:color="000000"/>
              <w:bottom w:val="single" w:sz="4" w:space="0" w:color="000000"/>
              <w:right w:val="single" w:sz="4" w:space="0" w:color="000000"/>
            </w:tcBorders>
          </w:tcPr>
          <w:p w14:paraId="386999C9" w14:textId="1E5BAF46" w:rsidR="00BC477A" w:rsidRPr="00471475" w:rsidRDefault="00BC477A" w:rsidP="000918D2">
            <w:pPr>
              <w:spacing w:line="259" w:lineRule="auto"/>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 xml:space="preserve">Ruang Osis </w:t>
            </w:r>
          </w:p>
        </w:tc>
        <w:tc>
          <w:tcPr>
            <w:tcW w:w="1440" w:type="dxa"/>
            <w:tcBorders>
              <w:top w:val="single" w:sz="4" w:space="0" w:color="000000"/>
              <w:left w:val="single" w:sz="4" w:space="0" w:color="000000"/>
              <w:bottom w:val="single" w:sz="4" w:space="0" w:color="000000"/>
              <w:right w:val="single" w:sz="4" w:space="0" w:color="000000"/>
            </w:tcBorders>
          </w:tcPr>
          <w:p w14:paraId="463D8864" w14:textId="3E5FC448" w:rsidR="00BC477A" w:rsidRPr="00471475" w:rsidRDefault="00BC477A" w:rsidP="000918D2">
            <w:pPr>
              <w:spacing w:line="259" w:lineRule="auto"/>
              <w:ind w:right="56"/>
              <w:jc w:val="center"/>
              <w:rPr>
                <w:rFonts w:ascii="Times New Roman" w:eastAsia="Times New Roman" w:hAnsi="Times New Roman" w:cs="Times New Roman"/>
                <w:color w:val="000000"/>
                <w:sz w:val="22"/>
                <w:szCs w:val="22"/>
              </w:rPr>
            </w:pPr>
            <w:r w:rsidRPr="00471475">
              <w:rPr>
                <w:rFonts w:ascii="Times New Roman" w:eastAsia="Times New Roman" w:hAnsi="Times New Roman" w:cs="Times New Roman"/>
                <w:color w:val="000000"/>
                <w:sz w:val="22"/>
                <w:szCs w:val="22"/>
              </w:rPr>
              <w:t>1</w:t>
            </w:r>
          </w:p>
        </w:tc>
      </w:tr>
    </w:tbl>
    <w:p w14:paraId="6A3A5238" w14:textId="77777777" w:rsidR="004E13F2" w:rsidRDefault="004E13F2" w:rsidP="00AE680B">
      <w:pPr>
        <w:tabs>
          <w:tab w:val="left" w:pos="4130"/>
        </w:tabs>
        <w:ind w:left="0" w:firstLine="0"/>
        <w:jc w:val="center"/>
        <w:rPr>
          <w:rFonts w:ascii="Times New Roman" w:hAnsi="Times New Roman" w:cs="Times New Roman"/>
        </w:rPr>
      </w:pPr>
    </w:p>
    <w:p w14:paraId="62976A78" w14:textId="77777777" w:rsidR="0068294B" w:rsidRDefault="0068294B" w:rsidP="00AE680B">
      <w:pPr>
        <w:tabs>
          <w:tab w:val="left" w:pos="4130"/>
        </w:tabs>
        <w:ind w:left="0" w:firstLine="0"/>
        <w:jc w:val="center"/>
        <w:rPr>
          <w:rFonts w:ascii="Times New Roman" w:hAnsi="Times New Roman" w:cs="Times New Roman"/>
        </w:rPr>
      </w:pPr>
    </w:p>
    <w:p w14:paraId="33129CE2" w14:textId="77777777" w:rsidR="0068294B" w:rsidRPr="00471475" w:rsidRDefault="0068294B" w:rsidP="00AE680B">
      <w:pPr>
        <w:tabs>
          <w:tab w:val="left" w:pos="4130"/>
        </w:tabs>
        <w:ind w:left="0" w:firstLine="0"/>
        <w:jc w:val="center"/>
        <w:rPr>
          <w:rFonts w:ascii="Times New Roman" w:hAnsi="Times New Roman" w:cs="Times New Roman"/>
        </w:rPr>
      </w:pPr>
    </w:p>
    <w:p w14:paraId="3361B82C" w14:textId="1ABADAC5" w:rsidR="00BE466A" w:rsidRPr="00DD56F1" w:rsidRDefault="00AB2636" w:rsidP="00DD56F1">
      <w:pPr>
        <w:pStyle w:val="Heading1"/>
        <w:spacing w:before="0"/>
        <w:ind w:left="0" w:firstLine="0"/>
        <w:jc w:val="left"/>
        <w:rPr>
          <w:rFonts w:asciiTheme="majorBidi" w:hAnsiTheme="majorBidi"/>
          <w:color w:val="auto"/>
          <w:sz w:val="22"/>
          <w:szCs w:val="22"/>
        </w:rPr>
      </w:pPr>
      <w:bookmarkStart w:id="117" w:name="_Toc198667428"/>
      <w:r w:rsidRPr="004759E7">
        <w:rPr>
          <w:rFonts w:asciiTheme="majorBidi" w:hAnsiTheme="majorBidi"/>
          <w:color w:val="auto"/>
          <w:sz w:val="22"/>
          <w:szCs w:val="22"/>
        </w:rPr>
        <w:t xml:space="preserve">LAMPIRAN </w:t>
      </w:r>
      <w:r w:rsidR="00CE1C45" w:rsidRPr="004759E7">
        <w:rPr>
          <w:rFonts w:asciiTheme="majorBidi" w:hAnsiTheme="majorBidi"/>
          <w:color w:val="auto"/>
          <w:sz w:val="22"/>
          <w:szCs w:val="22"/>
        </w:rPr>
        <w:t>I</w:t>
      </w:r>
      <w:r w:rsidRPr="004759E7">
        <w:rPr>
          <w:rFonts w:asciiTheme="majorBidi" w:hAnsiTheme="majorBidi"/>
          <w:color w:val="auto"/>
          <w:sz w:val="22"/>
          <w:szCs w:val="22"/>
        </w:rPr>
        <w:t>X : DOKUMENTASI</w:t>
      </w:r>
      <w:bookmarkEnd w:id="117"/>
    </w:p>
    <w:p w14:paraId="41E2BA43" w14:textId="2CD59576" w:rsidR="00712CA6" w:rsidRPr="00471475" w:rsidRDefault="00367191" w:rsidP="00CF5CB0">
      <w:pPr>
        <w:tabs>
          <w:tab w:val="left" w:pos="4130"/>
        </w:tabs>
        <w:ind w:left="0" w:firstLine="0"/>
        <w:jc w:val="center"/>
        <w:rPr>
          <w:rFonts w:ascii="Times New Roman" w:hAnsi="Times New Roman" w:cs="Times New Roman"/>
          <w:i/>
          <w:iCs/>
        </w:rPr>
      </w:pPr>
      <w:r w:rsidRPr="00471475">
        <w:rPr>
          <w:rFonts w:ascii="Times New Roman" w:hAnsi="Times New Roman" w:cs="Times New Roman"/>
          <w:i/>
          <w:iCs/>
        </w:rPr>
        <w:t xml:space="preserve">Gambar 1 . </w:t>
      </w:r>
      <w:r w:rsidR="00712CA6" w:rsidRPr="00471475">
        <w:rPr>
          <w:rFonts w:ascii="Times New Roman" w:hAnsi="Times New Roman" w:cs="Times New Roman"/>
          <w:i/>
          <w:iCs/>
        </w:rPr>
        <w:t xml:space="preserve">Gedung </w:t>
      </w:r>
      <w:r w:rsidR="002219F7" w:rsidRPr="00471475">
        <w:rPr>
          <w:rFonts w:ascii="Times New Roman" w:hAnsi="Times New Roman" w:cs="Times New Roman"/>
          <w:i/>
          <w:iCs/>
        </w:rPr>
        <w:t>Sekolah SMP Negeri 16 Semarang</w:t>
      </w:r>
    </w:p>
    <w:p w14:paraId="70BD8B35" w14:textId="0D678220" w:rsidR="00BE466A" w:rsidRPr="00DD56F1" w:rsidRDefault="00B41993" w:rsidP="00DD56F1">
      <w:pPr>
        <w:tabs>
          <w:tab w:val="left" w:pos="4130"/>
        </w:tabs>
        <w:ind w:left="0" w:firstLine="0"/>
        <w:rPr>
          <w:rFonts w:ascii="Times New Roman" w:hAnsi="Times New Roman" w:cs="Times New Roman"/>
        </w:rPr>
      </w:pPr>
      <w:r w:rsidRPr="00471475">
        <w:rPr>
          <w:rFonts w:ascii="Times New Roman" w:hAnsi="Times New Roman" w:cs="Times New Roman"/>
          <w:noProof/>
        </w:rPr>
        <w:drawing>
          <wp:inline distT="0" distB="0" distL="0" distR="0" wp14:anchorId="4373DED5" wp14:editId="3A890FA3">
            <wp:extent cx="1905000" cy="2667000"/>
            <wp:effectExtent l="0" t="0" r="0" b="0"/>
            <wp:docPr id="18542217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221713" name="Picture 1854221713"/>
                    <pic:cNvPicPr/>
                  </pic:nvPicPr>
                  <pic:blipFill rotWithShape="1">
                    <a:blip r:embed="rId26" cstate="print">
                      <a:extLst>
                        <a:ext uri="{28A0092B-C50C-407E-A947-70E740481C1C}">
                          <a14:useLocalDpi xmlns:a14="http://schemas.microsoft.com/office/drawing/2010/main" val="0"/>
                        </a:ext>
                      </a:extLst>
                    </a:blip>
                    <a:srcRect l="7085" t="42636" r="-1312" b="8836"/>
                    <a:stretch/>
                  </pic:blipFill>
                  <pic:spPr bwMode="auto">
                    <a:xfrm>
                      <a:off x="0" y="0"/>
                      <a:ext cx="1905000" cy="2667000"/>
                    </a:xfrm>
                    <a:prstGeom prst="rect">
                      <a:avLst/>
                    </a:prstGeom>
                    <a:ln>
                      <a:noFill/>
                    </a:ln>
                    <a:extLst>
                      <a:ext uri="{53640926-AAD7-44D8-BBD7-CCE9431645EC}">
                        <a14:shadowObscured xmlns:a14="http://schemas.microsoft.com/office/drawing/2010/main"/>
                      </a:ext>
                    </a:extLst>
                  </pic:spPr>
                </pic:pic>
              </a:graphicData>
            </a:graphic>
          </wp:inline>
        </w:drawing>
      </w:r>
      <w:r w:rsidR="00555F77" w:rsidRPr="00471475">
        <w:rPr>
          <w:rFonts w:ascii="Times New Roman" w:hAnsi="Times New Roman" w:cs="Times New Roman"/>
          <w:noProof/>
        </w:rPr>
        <w:t xml:space="preserve"> </w:t>
      </w:r>
      <w:r w:rsidR="00A43A6F" w:rsidRPr="00471475">
        <w:rPr>
          <w:rFonts w:ascii="Times New Roman" w:hAnsi="Times New Roman" w:cs="Times New Roman"/>
          <w:noProof/>
        </w:rPr>
        <w:drawing>
          <wp:inline distT="0" distB="0" distL="0" distR="0" wp14:anchorId="47B57683" wp14:editId="0DB3B49B">
            <wp:extent cx="1955800" cy="2666365"/>
            <wp:effectExtent l="0" t="0" r="6350" b="635"/>
            <wp:docPr id="5299895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989551" name="Picture 529989551"/>
                    <pic:cNvPicPr/>
                  </pic:nvPicPr>
                  <pic:blipFill rotWithShape="1">
                    <a:blip r:embed="rId27" cstate="print">
                      <a:extLst>
                        <a:ext uri="{28A0092B-C50C-407E-A947-70E740481C1C}">
                          <a14:useLocalDpi xmlns:a14="http://schemas.microsoft.com/office/drawing/2010/main" val="0"/>
                        </a:ext>
                      </a:extLst>
                    </a:blip>
                    <a:srcRect l="28001" t="38781" r="-111" b="18840"/>
                    <a:stretch/>
                  </pic:blipFill>
                  <pic:spPr bwMode="auto">
                    <a:xfrm>
                      <a:off x="0" y="0"/>
                      <a:ext cx="1959177" cy="2670969"/>
                    </a:xfrm>
                    <a:prstGeom prst="rect">
                      <a:avLst/>
                    </a:prstGeom>
                    <a:ln>
                      <a:noFill/>
                    </a:ln>
                    <a:extLst>
                      <a:ext uri="{53640926-AAD7-44D8-BBD7-CCE9431645EC}">
                        <a14:shadowObscured xmlns:a14="http://schemas.microsoft.com/office/drawing/2010/main"/>
                      </a:ext>
                    </a:extLst>
                  </pic:spPr>
                </pic:pic>
              </a:graphicData>
            </a:graphic>
          </wp:inline>
        </w:drawing>
      </w:r>
    </w:p>
    <w:p w14:paraId="06653D91" w14:textId="77777777" w:rsidR="00DD56F1" w:rsidRDefault="00DD56F1" w:rsidP="00CF5CB0">
      <w:pPr>
        <w:tabs>
          <w:tab w:val="left" w:pos="4130"/>
        </w:tabs>
        <w:ind w:left="0" w:firstLine="0"/>
        <w:jc w:val="center"/>
        <w:rPr>
          <w:rFonts w:ascii="Times New Roman" w:hAnsi="Times New Roman" w:cs="Times New Roman"/>
          <w:i/>
          <w:iCs/>
        </w:rPr>
      </w:pPr>
    </w:p>
    <w:p w14:paraId="58BF2CBA" w14:textId="77777777" w:rsidR="00DD56F1" w:rsidRDefault="00DD56F1" w:rsidP="00CF5CB0">
      <w:pPr>
        <w:tabs>
          <w:tab w:val="left" w:pos="4130"/>
        </w:tabs>
        <w:ind w:left="0" w:firstLine="0"/>
        <w:jc w:val="center"/>
        <w:rPr>
          <w:rFonts w:ascii="Times New Roman" w:hAnsi="Times New Roman" w:cs="Times New Roman"/>
          <w:i/>
          <w:iCs/>
        </w:rPr>
      </w:pPr>
    </w:p>
    <w:p w14:paraId="2D126ADE" w14:textId="77777777" w:rsidR="00DD56F1" w:rsidRDefault="00DD56F1" w:rsidP="00CF5CB0">
      <w:pPr>
        <w:tabs>
          <w:tab w:val="left" w:pos="4130"/>
        </w:tabs>
        <w:ind w:left="0" w:firstLine="0"/>
        <w:jc w:val="center"/>
        <w:rPr>
          <w:rFonts w:ascii="Times New Roman" w:hAnsi="Times New Roman" w:cs="Times New Roman"/>
          <w:i/>
          <w:iCs/>
        </w:rPr>
      </w:pPr>
    </w:p>
    <w:p w14:paraId="6003E705" w14:textId="77777777" w:rsidR="00DD56F1" w:rsidRDefault="00DD56F1" w:rsidP="00CF5CB0">
      <w:pPr>
        <w:tabs>
          <w:tab w:val="left" w:pos="4130"/>
        </w:tabs>
        <w:ind w:left="0" w:firstLine="0"/>
        <w:jc w:val="center"/>
        <w:rPr>
          <w:rFonts w:ascii="Times New Roman" w:hAnsi="Times New Roman" w:cs="Times New Roman"/>
          <w:i/>
          <w:iCs/>
        </w:rPr>
      </w:pPr>
    </w:p>
    <w:p w14:paraId="0CDB4051" w14:textId="369A7EEC" w:rsidR="00287E83" w:rsidRPr="00613B61" w:rsidRDefault="00CF5CB0" w:rsidP="00CF5CB0">
      <w:pPr>
        <w:tabs>
          <w:tab w:val="left" w:pos="4130"/>
        </w:tabs>
        <w:ind w:left="0" w:firstLine="0"/>
        <w:jc w:val="center"/>
        <w:rPr>
          <w:rFonts w:asciiTheme="majorBidi" w:hAnsiTheme="majorBidi" w:cstheme="majorBidi"/>
          <w:i/>
          <w:iCs/>
        </w:rPr>
      </w:pPr>
      <w:r w:rsidRPr="00471475">
        <w:rPr>
          <w:rFonts w:ascii="Times New Roman" w:hAnsi="Times New Roman" w:cs="Times New Roman"/>
          <w:i/>
          <w:iCs/>
        </w:rPr>
        <w:lastRenderedPageBreak/>
        <w:t>Gambar 2 . Spanduk “Sekolah Ramah Anak” SMP Negeri 16</w:t>
      </w:r>
      <w:r w:rsidRPr="00613B61">
        <w:rPr>
          <w:rFonts w:asciiTheme="majorBidi" w:hAnsiTheme="majorBidi" w:cstheme="majorBidi"/>
          <w:i/>
          <w:iCs/>
        </w:rPr>
        <w:t xml:space="preserve"> Semarang di Gedung yang lama.</w:t>
      </w:r>
    </w:p>
    <w:p w14:paraId="6D61C3A8" w14:textId="10C28901" w:rsidR="003E768F" w:rsidRDefault="00CF5CB0" w:rsidP="00DD56F1">
      <w:pPr>
        <w:tabs>
          <w:tab w:val="left" w:pos="4130"/>
        </w:tabs>
        <w:ind w:left="0" w:firstLine="0"/>
        <w:jc w:val="center"/>
        <w:rPr>
          <w:rFonts w:asciiTheme="majorBidi" w:hAnsiTheme="majorBidi" w:cstheme="majorBidi"/>
        </w:rPr>
      </w:pPr>
      <w:r>
        <w:rPr>
          <w:rFonts w:asciiTheme="majorBidi" w:hAnsiTheme="majorBidi" w:cstheme="majorBidi"/>
          <w:noProof/>
        </w:rPr>
        <w:drawing>
          <wp:inline distT="0" distB="0" distL="0" distR="0" wp14:anchorId="45C6C2E4" wp14:editId="7F4346D7">
            <wp:extent cx="3016250" cy="1497977"/>
            <wp:effectExtent l="0" t="0" r="0" b="6985"/>
            <wp:docPr id="54276600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66005" name="Picture 542766005"/>
                    <pic:cNvPicPr/>
                  </pic:nvPicPr>
                  <pic:blipFill rotWithShape="1">
                    <a:blip r:embed="rId28" cstate="print">
                      <a:extLst>
                        <a:ext uri="{28A0092B-C50C-407E-A947-70E740481C1C}">
                          <a14:useLocalDpi xmlns:a14="http://schemas.microsoft.com/office/drawing/2010/main" val="0"/>
                        </a:ext>
                      </a:extLst>
                    </a:blip>
                    <a:srcRect b="12921"/>
                    <a:stretch/>
                  </pic:blipFill>
                  <pic:spPr bwMode="auto">
                    <a:xfrm>
                      <a:off x="0" y="0"/>
                      <a:ext cx="3018658" cy="1499173"/>
                    </a:xfrm>
                    <a:prstGeom prst="rect">
                      <a:avLst/>
                    </a:prstGeom>
                    <a:ln>
                      <a:noFill/>
                    </a:ln>
                    <a:extLst>
                      <a:ext uri="{53640926-AAD7-44D8-BBD7-CCE9431645EC}">
                        <a14:shadowObscured xmlns:a14="http://schemas.microsoft.com/office/drawing/2010/main"/>
                      </a:ext>
                    </a:extLst>
                  </pic:spPr>
                </pic:pic>
              </a:graphicData>
            </a:graphic>
          </wp:inline>
        </w:drawing>
      </w:r>
    </w:p>
    <w:p w14:paraId="57CABA70" w14:textId="77777777" w:rsidR="00DD56F1" w:rsidRDefault="00DD56F1" w:rsidP="00DD56F1">
      <w:pPr>
        <w:tabs>
          <w:tab w:val="left" w:pos="4130"/>
        </w:tabs>
        <w:ind w:left="0" w:firstLine="0"/>
        <w:jc w:val="center"/>
        <w:rPr>
          <w:rFonts w:asciiTheme="majorBidi" w:hAnsiTheme="majorBidi" w:cstheme="majorBidi"/>
        </w:rPr>
      </w:pPr>
    </w:p>
    <w:p w14:paraId="3BF2FF42" w14:textId="77777777" w:rsidR="00DD56F1" w:rsidRDefault="00DD56F1" w:rsidP="00DD56F1">
      <w:pPr>
        <w:tabs>
          <w:tab w:val="left" w:pos="4130"/>
        </w:tabs>
        <w:ind w:left="0" w:firstLine="0"/>
        <w:jc w:val="center"/>
        <w:rPr>
          <w:rFonts w:asciiTheme="majorBidi" w:hAnsiTheme="majorBidi" w:cstheme="majorBidi"/>
        </w:rPr>
      </w:pPr>
    </w:p>
    <w:p w14:paraId="7869D083" w14:textId="77777777" w:rsidR="003E768F" w:rsidRDefault="003E768F" w:rsidP="001A7AE5">
      <w:pPr>
        <w:tabs>
          <w:tab w:val="left" w:pos="4130"/>
        </w:tabs>
        <w:ind w:left="0" w:firstLine="0"/>
        <w:rPr>
          <w:rFonts w:asciiTheme="majorBidi" w:hAnsiTheme="majorBidi" w:cstheme="majorBidi"/>
        </w:rPr>
      </w:pPr>
    </w:p>
    <w:p w14:paraId="64622276" w14:textId="09DCCBBD" w:rsidR="00613B61" w:rsidRPr="00613B61" w:rsidRDefault="00613B61" w:rsidP="00613B61">
      <w:pPr>
        <w:tabs>
          <w:tab w:val="left" w:pos="4130"/>
        </w:tabs>
        <w:ind w:left="0" w:firstLine="0"/>
        <w:jc w:val="center"/>
        <w:rPr>
          <w:rFonts w:asciiTheme="majorBidi" w:hAnsiTheme="majorBidi" w:cstheme="majorBidi"/>
          <w:i/>
          <w:iCs/>
        </w:rPr>
      </w:pPr>
      <w:r w:rsidRPr="00613B61">
        <w:rPr>
          <w:rFonts w:asciiTheme="majorBidi" w:hAnsiTheme="majorBidi" w:cstheme="majorBidi"/>
          <w:i/>
          <w:iCs/>
        </w:rPr>
        <w:t>Gambar 3. Visi Mi</w:t>
      </w:r>
      <w:r w:rsidR="003E768F">
        <w:rPr>
          <w:rFonts w:asciiTheme="majorBidi" w:hAnsiTheme="majorBidi" w:cstheme="majorBidi"/>
          <w:i/>
          <w:iCs/>
        </w:rPr>
        <w:t>s</w:t>
      </w:r>
      <w:r w:rsidRPr="00613B61">
        <w:rPr>
          <w:rFonts w:asciiTheme="majorBidi" w:hAnsiTheme="majorBidi" w:cstheme="majorBidi"/>
          <w:i/>
          <w:iCs/>
        </w:rPr>
        <w:t>i SMP Negeri 16 Semarang</w:t>
      </w:r>
    </w:p>
    <w:p w14:paraId="3CCDCA97" w14:textId="7CBF2C1D" w:rsidR="00287E83" w:rsidRDefault="00613B61" w:rsidP="001A7AE5">
      <w:pPr>
        <w:tabs>
          <w:tab w:val="left" w:pos="4130"/>
        </w:tabs>
        <w:ind w:left="0" w:firstLine="0"/>
        <w:rPr>
          <w:rFonts w:asciiTheme="majorBidi" w:hAnsiTheme="majorBidi" w:cstheme="majorBidi"/>
        </w:rPr>
      </w:pPr>
      <w:r w:rsidRPr="00613B61">
        <w:rPr>
          <w:noProof/>
        </w:rPr>
        <w:drawing>
          <wp:inline distT="0" distB="0" distL="0" distR="0" wp14:anchorId="3FE9349D" wp14:editId="2638E9DE">
            <wp:extent cx="2131695" cy="2768600"/>
            <wp:effectExtent l="0" t="0" r="1905" b="0"/>
            <wp:docPr id="161539687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5438" r="64839" b="53614"/>
                    <a:stretch/>
                  </pic:blipFill>
                  <pic:spPr bwMode="auto">
                    <a:xfrm>
                      <a:off x="0" y="0"/>
                      <a:ext cx="2134788" cy="2772617"/>
                    </a:xfrm>
                    <a:prstGeom prst="rect">
                      <a:avLst/>
                    </a:prstGeom>
                    <a:noFill/>
                    <a:ln>
                      <a:noFill/>
                    </a:ln>
                    <a:extLst>
                      <a:ext uri="{53640926-AAD7-44D8-BBD7-CCE9431645EC}">
                        <a14:shadowObscured xmlns:a14="http://schemas.microsoft.com/office/drawing/2010/main"/>
                      </a:ext>
                    </a:extLst>
                  </pic:spPr>
                </pic:pic>
              </a:graphicData>
            </a:graphic>
          </wp:inline>
        </w:drawing>
      </w:r>
      <w:r w:rsidR="00C90DE7">
        <w:rPr>
          <w:rFonts w:asciiTheme="majorBidi" w:hAnsiTheme="majorBidi" w:cstheme="majorBidi"/>
        </w:rPr>
        <w:t xml:space="preserve">     </w:t>
      </w:r>
      <w:r w:rsidR="00C90DE7" w:rsidRPr="00C90DE7">
        <w:rPr>
          <w:noProof/>
        </w:rPr>
        <w:drawing>
          <wp:inline distT="0" distB="0" distL="0" distR="0" wp14:anchorId="1EB36AEB" wp14:editId="524E5348">
            <wp:extent cx="1625600" cy="2676141"/>
            <wp:effectExtent l="0" t="0" r="0" b="0"/>
            <wp:docPr id="66040049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46848" r="62993"/>
                    <a:stretch/>
                  </pic:blipFill>
                  <pic:spPr bwMode="auto">
                    <a:xfrm>
                      <a:off x="0" y="0"/>
                      <a:ext cx="1630255" cy="2683804"/>
                    </a:xfrm>
                    <a:prstGeom prst="rect">
                      <a:avLst/>
                    </a:prstGeom>
                    <a:noFill/>
                    <a:ln>
                      <a:noFill/>
                    </a:ln>
                    <a:extLst>
                      <a:ext uri="{53640926-AAD7-44D8-BBD7-CCE9431645EC}">
                        <a14:shadowObscured xmlns:a14="http://schemas.microsoft.com/office/drawing/2010/main"/>
                      </a:ext>
                    </a:extLst>
                  </pic:spPr>
                </pic:pic>
              </a:graphicData>
            </a:graphic>
          </wp:inline>
        </w:drawing>
      </w:r>
    </w:p>
    <w:p w14:paraId="2613DC4A" w14:textId="77777777" w:rsidR="00BE466A" w:rsidRDefault="00BE466A" w:rsidP="001A7AE5">
      <w:pPr>
        <w:tabs>
          <w:tab w:val="left" w:pos="4130"/>
        </w:tabs>
        <w:ind w:left="0" w:firstLine="0"/>
        <w:rPr>
          <w:rFonts w:asciiTheme="majorBidi" w:hAnsiTheme="majorBidi" w:cstheme="majorBidi"/>
        </w:rPr>
      </w:pPr>
    </w:p>
    <w:p w14:paraId="1EF0326A" w14:textId="70AAB1D9" w:rsidR="00287E83" w:rsidRDefault="00C90DE7" w:rsidP="00A02C92">
      <w:pPr>
        <w:tabs>
          <w:tab w:val="left" w:pos="4130"/>
        </w:tabs>
        <w:ind w:left="0" w:firstLine="0"/>
        <w:jc w:val="center"/>
        <w:rPr>
          <w:rFonts w:asciiTheme="majorBidi" w:hAnsiTheme="majorBidi" w:cstheme="majorBidi"/>
          <w:i/>
          <w:iCs/>
        </w:rPr>
      </w:pPr>
      <w:r w:rsidRPr="00A02C92">
        <w:rPr>
          <w:rFonts w:asciiTheme="majorBidi" w:hAnsiTheme="majorBidi" w:cstheme="majorBidi"/>
          <w:i/>
          <w:iCs/>
        </w:rPr>
        <w:lastRenderedPageBreak/>
        <w:t>Gambar 4</w:t>
      </w:r>
      <w:r w:rsidR="00A02C92" w:rsidRPr="00A02C92">
        <w:rPr>
          <w:rFonts w:asciiTheme="majorBidi" w:hAnsiTheme="majorBidi" w:cstheme="majorBidi"/>
          <w:i/>
          <w:iCs/>
        </w:rPr>
        <w:t>. Struktur organisasi SMP Negeri 16 Semarang</w:t>
      </w:r>
    </w:p>
    <w:p w14:paraId="7768059B" w14:textId="025EA0AE" w:rsidR="00A05989" w:rsidRPr="00A05989" w:rsidRDefault="00A05989" w:rsidP="00A05989">
      <w:pPr>
        <w:tabs>
          <w:tab w:val="left" w:pos="4130"/>
        </w:tabs>
        <w:ind w:left="0" w:firstLine="0"/>
        <w:jc w:val="center"/>
        <w:rPr>
          <w:rFonts w:asciiTheme="majorBidi" w:hAnsiTheme="majorBidi" w:cstheme="majorBidi"/>
        </w:rPr>
      </w:pPr>
      <w:r>
        <w:rPr>
          <w:rFonts w:asciiTheme="majorBidi" w:hAnsiTheme="majorBidi" w:cstheme="majorBidi"/>
          <w:noProof/>
        </w:rPr>
        <w:drawing>
          <wp:inline distT="0" distB="0" distL="0" distR="0" wp14:anchorId="23652A72" wp14:editId="067B90CF">
            <wp:extent cx="2101321" cy="2235200"/>
            <wp:effectExtent l="0" t="0" r="0" b="0"/>
            <wp:docPr id="12119057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09272" cy="2243658"/>
                    </a:xfrm>
                    <a:prstGeom prst="rect">
                      <a:avLst/>
                    </a:prstGeom>
                    <a:noFill/>
                  </pic:spPr>
                </pic:pic>
              </a:graphicData>
            </a:graphic>
          </wp:inline>
        </w:drawing>
      </w:r>
    </w:p>
    <w:p w14:paraId="7DAEB774" w14:textId="692BC7E3" w:rsidR="002219F7" w:rsidRDefault="002219F7" w:rsidP="00A05989">
      <w:pPr>
        <w:tabs>
          <w:tab w:val="left" w:pos="4130"/>
        </w:tabs>
        <w:ind w:left="0" w:firstLine="0"/>
        <w:rPr>
          <w:rFonts w:asciiTheme="majorBidi" w:hAnsiTheme="majorBidi" w:cstheme="majorBidi"/>
        </w:rPr>
      </w:pPr>
      <w:r>
        <w:rPr>
          <w:rFonts w:asciiTheme="majorBidi" w:hAnsiTheme="majorBidi" w:cstheme="majorBidi"/>
        </w:rPr>
        <w:t xml:space="preserve"> </w:t>
      </w:r>
    </w:p>
    <w:p w14:paraId="58E6C633" w14:textId="78487510" w:rsidR="002219F7" w:rsidRDefault="00A05989" w:rsidP="00A05989">
      <w:pPr>
        <w:tabs>
          <w:tab w:val="left" w:pos="4130"/>
        </w:tabs>
        <w:ind w:left="0" w:firstLine="0"/>
        <w:jc w:val="center"/>
        <w:rPr>
          <w:rFonts w:asciiTheme="majorBidi" w:hAnsiTheme="majorBidi" w:cstheme="majorBidi"/>
          <w:i/>
          <w:iCs/>
        </w:rPr>
      </w:pPr>
      <w:r w:rsidRPr="00A05989">
        <w:rPr>
          <w:rFonts w:asciiTheme="majorBidi" w:hAnsiTheme="majorBidi" w:cstheme="majorBidi"/>
          <w:i/>
          <w:iCs/>
        </w:rPr>
        <w:t xml:space="preserve">Gambar </w:t>
      </w:r>
      <w:r w:rsidR="0092797E">
        <w:rPr>
          <w:rFonts w:asciiTheme="majorBidi" w:hAnsiTheme="majorBidi" w:cstheme="majorBidi"/>
          <w:i/>
          <w:iCs/>
        </w:rPr>
        <w:t>5</w:t>
      </w:r>
      <w:r w:rsidR="002219F7" w:rsidRPr="00A05989">
        <w:rPr>
          <w:rFonts w:asciiTheme="majorBidi" w:hAnsiTheme="majorBidi" w:cstheme="majorBidi"/>
          <w:i/>
          <w:iCs/>
        </w:rPr>
        <w:t>. Deklarasi Sekolah Ramah anak</w:t>
      </w:r>
      <w:r w:rsidR="005B3A97">
        <w:rPr>
          <w:rFonts w:asciiTheme="majorBidi" w:hAnsiTheme="majorBidi" w:cstheme="majorBidi"/>
          <w:i/>
          <w:iCs/>
        </w:rPr>
        <w:t xml:space="preserve"> di SMP Karangturi pada </w:t>
      </w:r>
      <w:r w:rsidR="0092797E">
        <w:rPr>
          <w:rFonts w:asciiTheme="majorBidi" w:hAnsiTheme="majorBidi" w:cstheme="majorBidi"/>
          <w:i/>
          <w:iCs/>
        </w:rPr>
        <w:t>19 Desember 2019</w:t>
      </w:r>
    </w:p>
    <w:p w14:paraId="00ED6608" w14:textId="75D50D99" w:rsidR="00B54EF1" w:rsidRPr="009A5656" w:rsidRDefault="00A05989" w:rsidP="009A5656">
      <w:pPr>
        <w:tabs>
          <w:tab w:val="left" w:pos="4130"/>
        </w:tabs>
        <w:ind w:left="0" w:firstLine="0"/>
        <w:jc w:val="left"/>
        <w:rPr>
          <w:rFonts w:asciiTheme="majorBidi" w:hAnsiTheme="majorBidi" w:cstheme="majorBidi"/>
        </w:rPr>
      </w:pPr>
      <w:r>
        <w:rPr>
          <w:rFonts w:asciiTheme="majorBidi" w:hAnsiTheme="majorBidi" w:cstheme="majorBidi"/>
          <w:noProof/>
        </w:rPr>
        <w:drawing>
          <wp:inline distT="0" distB="0" distL="0" distR="0" wp14:anchorId="58C63832" wp14:editId="5132D8A7">
            <wp:extent cx="2055499" cy="1790656"/>
            <wp:effectExtent l="0" t="0" r="1905" b="635"/>
            <wp:docPr id="65491614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16147" name="Picture 654916147"/>
                    <pic:cNvPicPr/>
                  </pic:nvPicPr>
                  <pic:blipFill rotWithShape="1">
                    <a:blip r:embed="rId32" cstate="print">
                      <a:extLst>
                        <a:ext uri="{28A0092B-C50C-407E-A947-70E740481C1C}">
                          <a14:useLocalDpi xmlns:a14="http://schemas.microsoft.com/office/drawing/2010/main" val="0"/>
                        </a:ext>
                      </a:extLst>
                    </a:blip>
                    <a:srcRect t="33649" r="4831" b="19592"/>
                    <a:stretch/>
                  </pic:blipFill>
                  <pic:spPr bwMode="auto">
                    <a:xfrm>
                      <a:off x="0" y="0"/>
                      <a:ext cx="2078560" cy="1810746"/>
                    </a:xfrm>
                    <a:prstGeom prst="rect">
                      <a:avLst/>
                    </a:prstGeom>
                    <a:ln>
                      <a:noFill/>
                    </a:ln>
                    <a:extLst>
                      <a:ext uri="{53640926-AAD7-44D8-BBD7-CCE9431645EC}">
                        <a14:shadowObscured xmlns:a14="http://schemas.microsoft.com/office/drawing/2010/main"/>
                      </a:ext>
                    </a:extLst>
                  </pic:spPr>
                </pic:pic>
              </a:graphicData>
            </a:graphic>
          </wp:inline>
        </w:drawing>
      </w:r>
      <w:r w:rsidR="005B3A97">
        <w:rPr>
          <w:rFonts w:asciiTheme="majorBidi" w:hAnsiTheme="majorBidi" w:cstheme="majorBidi"/>
        </w:rPr>
        <w:t xml:space="preserve">  </w:t>
      </w:r>
      <w:r w:rsidR="005B3A97">
        <w:rPr>
          <w:rFonts w:asciiTheme="majorBidi" w:hAnsiTheme="majorBidi" w:cstheme="majorBidi"/>
          <w:noProof/>
        </w:rPr>
        <w:drawing>
          <wp:inline distT="0" distB="0" distL="0" distR="0" wp14:anchorId="7189F32B" wp14:editId="3E9F033F">
            <wp:extent cx="1784350" cy="1707515"/>
            <wp:effectExtent l="0" t="0" r="6350" b="6985"/>
            <wp:docPr id="45772959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9430" cy="1731515"/>
                    </a:xfrm>
                    <a:prstGeom prst="rect">
                      <a:avLst/>
                    </a:prstGeom>
                    <a:noFill/>
                  </pic:spPr>
                </pic:pic>
              </a:graphicData>
            </a:graphic>
          </wp:inline>
        </w:drawing>
      </w:r>
    </w:p>
    <w:p w14:paraId="42F45E16" w14:textId="77777777" w:rsidR="0092797E" w:rsidRDefault="0092797E" w:rsidP="0092797E">
      <w:pPr>
        <w:tabs>
          <w:tab w:val="left" w:pos="4130"/>
        </w:tabs>
        <w:ind w:left="0" w:firstLine="0"/>
        <w:jc w:val="center"/>
        <w:rPr>
          <w:rFonts w:asciiTheme="majorBidi" w:hAnsiTheme="majorBidi" w:cstheme="majorBidi"/>
          <w:i/>
          <w:iCs/>
        </w:rPr>
      </w:pPr>
    </w:p>
    <w:p w14:paraId="5CECE9A9" w14:textId="77777777" w:rsidR="004759E7" w:rsidRDefault="004759E7" w:rsidP="0092797E">
      <w:pPr>
        <w:tabs>
          <w:tab w:val="left" w:pos="4130"/>
        </w:tabs>
        <w:ind w:left="0" w:firstLine="0"/>
        <w:jc w:val="center"/>
        <w:rPr>
          <w:rFonts w:asciiTheme="majorBidi" w:hAnsiTheme="majorBidi" w:cstheme="majorBidi"/>
          <w:i/>
          <w:iCs/>
        </w:rPr>
      </w:pPr>
    </w:p>
    <w:p w14:paraId="07CCEDBC" w14:textId="77777777" w:rsidR="004759E7" w:rsidRDefault="004759E7" w:rsidP="0092797E">
      <w:pPr>
        <w:tabs>
          <w:tab w:val="left" w:pos="4130"/>
        </w:tabs>
        <w:ind w:left="0" w:firstLine="0"/>
        <w:jc w:val="center"/>
        <w:rPr>
          <w:rFonts w:asciiTheme="majorBidi" w:hAnsiTheme="majorBidi" w:cstheme="majorBidi"/>
          <w:i/>
          <w:iCs/>
        </w:rPr>
      </w:pPr>
    </w:p>
    <w:p w14:paraId="5BC90A01" w14:textId="77777777" w:rsidR="004759E7" w:rsidRDefault="004759E7" w:rsidP="0092797E">
      <w:pPr>
        <w:tabs>
          <w:tab w:val="left" w:pos="4130"/>
        </w:tabs>
        <w:ind w:left="0" w:firstLine="0"/>
        <w:jc w:val="center"/>
        <w:rPr>
          <w:rFonts w:asciiTheme="majorBidi" w:hAnsiTheme="majorBidi" w:cstheme="majorBidi"/>
          <w:i/>
          <w:iCs/>
        </w:rPr>
      </w:pPr>
    </w:p>
    <w:p w14:paraId="21148328" w14:textId="77777777" w:rsidR="00BE466A" w:rsidRDefault="00BE466A" w:rsidP="0092797E">
      <w:pPr>
        <w:tabs>
          <w:tab w:val="left" w:pos="4130"/>
        </w:tabs>
        <w:ind w:left="0" w:firstLine="0"/>
        <w:jc w:val="center"/>
        <w:rPr>
          <w:rFonts w:asciiTheme="majorBidi" w:hAnsiTheme="majorBidi" w:cstheme="majorBidi"/>
          <w:i/>
          <w:iCs/>
        </w:rPr>
      </w:pPr>
    </w:p>
    <w:p w14:paraId="451AC3BB" w14:textId="43D7A57C" w:rsidR="002219F7" w:rsidRDefault="0092797E" w:rsidP="0092797E">
      <w:pPr>
        <w:tabs>
          <w:tab w:val="left" w:pos="4130"/>
        </w:tabs>
        <w:ind w:left="0" w:firstLine="0"/>
        <w:jc w:val="center"/>
        <w:rPr>
          <w:rFonts w:asciiTheme="majorBidi" w:hAnsiTheme="majorBidi" w:cstheme="majorBidi"/>
          <w:i/>
          <w:iCs/>
        </w:rPr>
      </w:pPr>
      <w:r w:rsidRPr="0092797E">
        <w:rPr>
          <w:rFonts w:asciiTheme="majorBidi" w:hAnsiTheme="majorBidi" w:cstheme="majorBidi"/>
          <w:i/>
          <w:iCs/>
        </w:rPr>
        <w:t>Gambar</w:t>
      </w:r>
      <w:r>
        <w:rPr>
          <w:rFonts w:asciiTheme="majorBidi" w:hAnsiTheme="majorBidi" w:cstheme="majorBidi"/>
          <w:i/>
          <w:iCs/>
        </w:rPr>
        <w:t xml:space="preserve"> 6</w:t>
      </w:r>
      <w:r w:rsidR="002219F7" w:rsidRPr="0092797E">
        <w:rPr>
          <w:rFonts w:asciiTheme="majorBidi" w:hAnsiTheme="majorBidi" w:cstheme="majorBidi"/>
          <w:i/>
          <w:iCs/>
        </w:rPr>
        <w:t>.</w:t>
      </w:r>
      <w:r w:rsidRPr="0092797E">
        <w:rPr>
          <w:rFonts w:asciiTheme="majorBidi" w:hAnsiTheme="majorBidi" w:cstheme="majorBidi"/>
          <w:i/>
          <w:iCs/>
        </w:rPr>
        <w:t xml:space="preserve"> I</w:t>
      </w:r>
      <w:r w:rsidR="002219F7" w:rsidRPr="0092797E">
        <w:rPr>
          <w:rFonts w:asciiTheme="majorBidi" w:hAnsiTheme="majorBidi" w:cstheme="majorBidi"/>
          <w:i/>
          <w:iCs/>
        </w:rPr>
        <w:t>si deklarasi</w:t>
      </w:r>
      <w:r w:rsidRPr="0092797E">
        <w:rPr>
          <w:rFonts w:asciiTheme="majorBidi" w:hAnsiTheme="majorBidi" w:cstheme="majorBidi"/>
          <w:i/>
          <w:iCs/>
        </w:rPr>
        <w:t xml:space="preserve"> Sekolah Ramah Anak</w:t>
      </w:r>
    </w:p>
    <w:p w14:paraId="4C4F3553" w14:textId="329264C5" w:rsidR="009A5656" w:rsidRDefault="0092797E" w:rsidP="00545AB4">
      <w:pPr>
        <w:tabs>
          <w:tab w:val="left" w:pos="4130"/>
        </w:tabs>
        <w:ind w:left="0" w:firstLine="0"/>
        <w:jc w:val="center"/>
        <w:rPr>
          <w:rFonts w:asciiTheme="majorBidi" w:hAnsiTheme="majorBidi" w:cstheme="majorBidi"/>
          <w:i/>
          <w:iCs/>
        </w:rPr>
      </w:pPr>
      <w:r>
        <w:rPr>
          <w:rFonts w:asciiTheme="majorBidi" w:hAnsiTheme="majorBidi" w:cstheme="majorBidi"/>
          <w:i/>
          <w:iCs/>
          <w:noProof/>
        </w:rPr>
        <w:drawing>
          <wp:inline distT="0" distB="0" distL="0" distR="0" wp14:anchorId="3336BB2B" wp14:editId="14844E76">
            <wp:extent cx="1936750" cy="2404110"/>
            <wp:effectExtent l="0" t="0" r="6350" b="0"/>
            <wp:docPr id="16389187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4">
                      <a:extLst>
                        <a:ext uri="{28A0092B-C50C-407E-A947-70E740481C1C}">
                          <a14:useLocalDpi xmlns:a14="http://schemas.microsoft.com/office/drawing/2010/main" val="0"/>
                        </a:ext>
                      </a:extLst>
                    </a:blip>
                    <a:srcRect l="17905" t="3811" r="16144"/>
                    <a:stretch/>
                  </pic:blipFill>
                  <pic:spPr bwMode="auto">
                    <a:xfrm>
                      <a:off x="0" y="0"/>
                      <a:ext cx="1936750" cy="2404110"/>
                    </a:xfrm>
                    <a:prstGeom prst="rect">
                      <a:avLst/>
                    </a:prstGeom>
                    <a:noFill/>
                    <a:ln>
                      <a:noFill/>
                    </a:ln>
                    <a:extLst>
                      <a:ext uri="{53640926-AAD7-44D8-BBD7-CCE9431645EC}">
                        <a14:shadowObscured xmlns:a14="http://schemas.microsoft.com/office/drawing/2010/main"/>
                      </a:ext>
                    </a:extLst>
                  </pic:spPr>
                </pic:pic>
              </a:graphicData>
            </a:graphic>
          </wp:inline>
        </w:drawing>
      </w:r>
    </w:p>
    <w:p w14:paraId="5F6CCAC4" w14:textId="77777777" w:rsidR="00545AB4" w:rsidRPr="00545AB4" w:rsidRDefault="00545AB4" w:rsidP="00545AB4">
      <w:pPr>
        <w:tabs>
          <w:tab w:val="left" w:pos="4130"/>
        </w:tabs>
        <w:ind w:left="0" w:firstLine="0"/>
        <w:jc w:val="center"/>
        <w:rPr>
          <w:rFonts w:asciiTheme="majorBidi" w:hAnsiTheme="majorBidi" w:cstheme="majorBidi"/>
          <w:i/>
          <w:iCs/>
        </w:rPr>
      </w:pPr>
    </w:p>
    <w:p w14:paraId="3571394D" w14:textId="53153B7F" w:rsidR="00477E18" w:rsidRPr="00477E18" w:rsidRDefault="00545AB4" w:rsidP="00477E18">
      <w:pPr>
        <w:tabs>
          <w:tab w:val="left" w:pos="4130"/>
        </w:tabs>
        <w:ind w:left="0" w:firstLine="0"/>
        <w:jc w:val="center"/>
        <w:rPr>
          <w:rFonts w:asciiTheme="majorBidi" w:hAnsiTheme="majorBidi" w:cstheme="majorBidi"/>
          <w:i/>
          <w:iCs/>
        </w:rPr>
      </w:pPr>
      <w:r w:rsidRPr="00545AB4">
        <w:rPr>
          <w:rFonts w:asciiTheme="majorBidi" w:hAnsiTheme="majorBidi" w:cstheme="majorBidi"/>
          <w:i/>
          <w:iCs/>
        </w:rPr>
        <w:t>Gambar 7</w:t>
      </w:r>
      <w:r w:rsidR="002219F7" w:rsidRPr="00545AB4">
        <w:rPr>
          <w:rFonts w:asciiTheme="majorBidi" w:hAnsiTheme="majorBidi" w:cstheme="majorBidi"/>
          <w:i/>
          <w:iCs/>
        </w:rPr>
        <w:t xml:space="preserve">. </w:t>
      </w:r>
      <w:r w:rsidRPr="00545AB4">
        <w:rPr>
          <w:rFonts w:asciiTheme="majorBidi" w:hAnsiTheme="majorBidi" w:cstheme="majorBidi"/>
          <w:i/>
          <w:iCs/>
        </w:rPr>
        <w:t>P</w:t>
      </w:r>
      <w:r w:rsidR="002219F7" w:rsidRPr="00545AB4">
        <w:rPr>
          <w:rFonts w:asciiTheme="majorBidi" w:hAnsiTheme="majorBidi" w:cstheme="majorBidi"/>
          <w:i/>
          <w:iCs/>
        </w:rPr>
        <w:t xml:space="preserve">oster </w:t>
      </w:r>
      <w:r w:rsidR="00477E18">
        <w:rPr>
          <w:rFonts w:asciiTheme="majorBidi" w:hAnsiTheme="majorBidi" w:cstheme="majorBidi"/>
          <w:i/>
          <w:iCs/>
        </w:rPr>
        <w:t xml:space="preserve">atau barcode </w:t>
      </w:r>
      <w:r>
        <w:rPr>
          <w:rFonts w:asciiTheme="majorBidi" w:hAnsiTheme="majorBidi" w:cstheme="majorBidi"/>
          <w:i/>
          <w:iCs/>
        </w:rPr>
        <w:t xml:space="preserve">aplikasi </w:t>
      </w:r>
      <w:r w:rsidR="002219F7" w:rsidRPr="00545AB4">
        <w:rPr>
          <w:rFonts w:asciiTheme="majorBidi" w:hAnsiTheme="majorBidi" w:cstheme="majorBidi"/>
          <w:i/>
          <w:iCs/>
        </w:rPr>
        <w:t>siabbly dan Lingkar suara</w:t>
      </w:r>
    </w:p>
    <w:p w14:paraId="083095C8" w14:textId="5B272BBA" w:rsidR="00545AB4" w:rsidRPr="003404CA" w:rsidRDefault="00477E18" w:rsidP="003404CA">
      <w:pPr>
        <w:tabs>
          <w:tab w:val="left" w:pos="4130"/>
        </w:tabs>
        <w:ind w:left="0" w:firstLine="0"/>
        <w:jc w:val="left"/>
        <w:rPr>
          <w:rFonts w:asciiTheme="majorBidi" w:hAnsiTheme="majorBidi" w:cstheme="majorBidi"/>
        </w:rPr>
      </w:pPr>
      <w:r>
        <w:rPr>
          <w:rFonts w:asciiTheme="majorBidi" w:hAnsiTheme="majorBidi" w:cstheme="majorBidi"/>
          <w:noProof/>
        </w:rPr>
        <w:drawing>
          <wp:inline distT="0" distB="0" distL="0" distR="0" wp14:anchorId="22A8BAB0" wp14:editId="704D4C47">
            <wp:extent cx="2032000" cy="2470150"/>
            <wp:effectExtent l="0" t="0" r="6350" b="6350"/>
            <wp:docPr id="142123425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5">
                      <a:extLst>
                        <a:ext uri="{28A0092B-C50C-407E-A947-70E740481C1C}">
                          <a14:useLocalDpi xmlns:a14="http://schemas.microsoft.com/office/drawing/2010/main" val="0"/>
                        </a:ext>
                      </a:extLst>
                    </a:blip>
                    <a:srcRect l="15994" t="12630" r="15080" b="16163"/>
                    <a:stretch/>
                  </pic:blipFill>
                  <pic:spPr bwMode="auto">
                    <a:xfrm>
                      <a:off x="0" y="0"/>
                      <a:ext cx="2032000" cy="247015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Bidi" w:hAnsiTheme="majorBidi" w:cstheme="majorBidi"/>
        </w:rPr>
        <w:t xml:space="preserve">   </w:t>
      </w:r>
      <w:r>
        <w:rPr>
          <w:rFonts w:asciiTheme="majorBidi" w:hAnsiTheme="majorBidi" w:cstheme="majorBidi"/>
          <w:noProof/>
        </w:rPr>
        <w:drawing>
          <wp:inline distT="0" distB="0" distL="0" distR="0" wp14:anchorId="63999893" wp14:editId="381E3A55">
            <wp:extent cx="1790700" cy="2475865"/>
            <wp:effectExtent l="0" t="0" r="0" b="635"/>
            <wp:docPr id="132218752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87520" name="Picture 1322187520"/>
                    <pic:cNvPicPr/>
                  </pic:nvPicPr>
                  <pic:blipFill rotWithShape="1">
                    <a:blip r:embed="rId36" cstate="print">
                      <a:extLst>
                        <a:ext uri="{28A0092B-C50C-407E-A947-70E740481C1C}">
                          <a14:useLocalDpi xmlns:a14="http://schemas.microsoft.com/office/drawing/2010/main" val="0"/>
                        </a:ext>
                      </a:extLst>
                    </a:blip>
                    <a:srcRect l="18485" t="35611" r="15812" b="32700"/>
                    <a:stretch/>
                  </pic:blipFill>
                  <pic:spPr bwMode="auto">
                    <a:xfrm>
                      <a:off x="0" y="0"/>
                      <a:ext cx="1806492" cy="2497700"/>
                    </a:xfrm>
                    <a:prstGeom prst="rect">
                      <a:avLst/>
                    </a:prstGeom>
                    <a:ln>
                      <a:noFill/>
                    </a:ln>
                    <a:extLst>
                      <a:ext uri="{53640926-AAD7-44D8-BBD7-CCE9431645EC}">
                        <a14:shadowObscured xmlns:a14="http://schemas.microsoft.com/office/drawing/2010/main"/>
                      </a:ext>
                    </a:extLst>
                  </pic:spPr>
                </pic:pic>
              </a:graphicData>
            </a:graphic>
          </wp:inline>
        </w:drawing>
      </w:r>
    </w:p>
    <w:p w14:paraId="0406A9E9" w14:textId="36AACE33" w:rsidR="002219F7" w:rsidRDefault="00F95C9A" w:rsidP="00F95C9A">
      <w:pPr>
        <w:tabs>
          <w:tab w:val="left" w:pos="4130"/>
        </w:tabs>
        <w:ind w:left="0" w:firstLine="0"/>
        <w:jc w:val="center"/>
        <w:rPr>
          <w:rFonts w:asciiTheme="majorBidi" w:hAnsiTheme="majorBidi" w:cstheme="majorBidi"/>
          <w:i/>
          <w:iCs/>
        </w:rPr>
      </w:pPr>
      <w:r w:rsidRPr="00F95C9A">
        <w:rPr>
          <w:rFonts w:asciiTheme="majorBidi" w:hAnsiTheme="majorBidi" w:cstheme="majorBidi"/>
          <w:i/>
          <w:iCs/>
        </w:rPr>
        <w:lastRenderedPageBreak/>
        <w:t>Gambar 8.</w:t>
      </w:r>
      <w:r w:rsidR="009A5656">
        <w:rPr>
          <w:rFonts w:asciiTheme="majorBidi" w:hAnsiTheme="majorBidi" w:cstheme="majorBidi"/>
          <w:i/>
          <w:iCs/>
        </w:rPr>
        <w:t xml:space="preserve"> </w:t>
      </w:r>
      <w:r w:rsidRPr="00F95C9A">
        <w:rPr>
          <w:rFonts w:asciiTheme="majorBidi" w:hAnsiTheme="majorBidi" w:cstheme="majorBidi"/>
          <w:i/>
          <w:iCs/>
        </w:rPr>
        <w:t>T</w:t>
      </w:r>
      <w:r w:rsidR="002219F7" w:rsidRPr="00F95C9A">
        <w:rPr>
          <w:rFonts w:asciiTheme="majorBidi" w:hAnsiTheme="majorBidi" w:cstheme="majorBidi"/>
          <w:i/>
          <w:iCs/>
        </w:rPr>
        <w:t>ampilan aplikasi siabbl</w:t>
      </w:r>
      <w:r>
        <w:rPr>
          <w:rFonts w:asciiTheme="majorBidi" w:hAnsiTheme="majorBidi" w:cstheme="majorBidi"/>
          <w:i/>
          <w:iCs/>
        </w:rPr>
        <w:t>y</w:t>
      </w:r>
      <w:r w:rsidR="002219F7" w:rsidRPr="00F95C9A">
        <w:rPr>
          <w:rFonts w:asciiTheme="majorBidi" w:hAnsiTheme="majorBidi" w:cstheme="majorBidi"/>
          <w:i/>
          <w:iCs/>
        </w:rPr>
        <w:t xml:space="preserve"> dan lingkar suara</w:t>
      </w:r>
    </w:p>
    <w:p w14:paraId="00C86589" w14:textId="0C51BDCE" w:rsidR="00257BDF" w:rsidRDefault="00257BDF" w:rsidP="00257BDF">
      <w:pPr>
        <w:tabs>
          <w:tab w:val="left" w:pos="4130"/>
        </w:tabs>
        <w:ind w:left="0" w:firstLine="0"/>
        <w:jc w:val="center"/>
        <w:rPr>
          <w:rFonts w:asciiTheme="majorBidi" w:hAnsiTheme="majorBidi" w:cstheme="majorBidi"/>
          <w:i/>
          <w:iCs/>
        </w:rPr>
      </w:pPr>
      <w:r>
        <w:rPr>
          <w:rFonts w:asciiTheme="majorBidi" w:hAnsiTheme="majorBidi" w:cstheme="majorBidi"/>
          <w:i/>
          <w:iCs/>
          <w:noProof/>
        </w:rPr>
        <w:drawing>
          <wp:inline distT="0" distB="0" distL="0" distR="0" wp14:anchorId="464B7F6B" wp14:editId="7CF3169B">
            <wp:extent cx="1494731" cy="2480945"/>
            <wp:effectExtent l="0" t="0" r="0" b="0"/>
            <wp:docPr id="110686468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864686" name="Picture 110686468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520729" cy="2524096"/>
                    </a:xfrm>
                    <a:prstGeom prst="rect">
                      <a:avLst/>
                    </a:prstGeom>
                  </pic:spPr>
                </pic:pic>
              </a:graphicData>
            </a:graphic>
          </wp:inline>
        </w:drawing>
      </w:r>
      <w:r>
        <w:rPr>
          <w:rFonts w:asciiTheme="majorBidi" w:hAnsiTheme="majorBidi" w:cstheme="majorBidi"/>
          <w:i/>
          <w:iCs/>
          <w:noProof/>
        </w:rPr>
        <w:drawing>
          <wp:inline distT="0" distB="0" distL="0" distR="0" wp14:anchorId="600158DE" wp14:editId="7033593B">
            <wp:extent cx="1587500" cy="2479757"/>
            <wp:effectExtent l="0" t="0" r="0" b="0"/>
            <wp:docPr id="20602761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7618" name="Picture 206027618"/>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19490" cy="2529727"/>
                    </a:xfrm>
                    <a:prstGeom prst="rect">
                      <a:avLst/>
                    </a:prstGeom>
                  </pic:spPr>
                </pic:pic>
              </a:graphicData>
            </a:graphic>
          </wp:inline>
        </w:drawing>
      </w:r>
    </w:p>
    <w:p w14:paraId="4D187DFC" w14:textId="77777777" w:rsidR="00257BDF" w:rsidRDefault="00257BDF" w:rsidP="00257BDF">
      <w:pPr>
        <w:tabs>
          <w:tab w:val="left" w:pos="4130"/>
        </w:tabs>
        <w:ind w:left="0" w:firstLine="0"/>
        <w:jc w:val="center"/>
        <w:rPr>
          <w:rFonts w:asciiTheme="majorBidi" w:hAnsiTheme="majorBidi" w:cstheme="majorBidi"/>
          <w:i/>
          <w:iCs/>
        </w:rPr>
      </w:pPr>
    </w:p>
    <w:p w14:paraId="467B2F2B" w14:textId="7920A152" w:rsidR="00257BDF" w:rsidRPr="00F95C9A" w:rsidRDefault="00257BDF" w:rsidP="00257BDF">
      <w:pPr>
        <w:tabs>
          <w:tab w:val="left" w:pos="4130"/>
        </w:tabs>
        <w:ind w:left="0" w:firstLine="0"/>
        <w:jc w:val="center"/>
        <w:rPr>
          <w:rFonts w:asciiTheme="majorBidi" w:hAnsiTheme="majorBidi" w:cstheme="majorBidi"/>
          <w:i/>
          <w:iCs/>
        </w:rPr>
      </w:pPr>
      <w:r>
        <w:rPr>
          <w:rFonts w:asciiTheme="majorBidi" w:hAnsiTheme="majorBidi" w:cstheme="majorBidi"/>
          <w:i/>
          <w:iCs/>
          <w:noProof/>
        </w:rPr>
        <w:drawing>
          <wp:inline distT="0" distB="0" distL="0" distR="0" wp14:anchorId="73D9C258" wp14:editId="0E3A38A3">
            <wp:extent cx="1536476" cy="2722245"/>
            <wp:effectExtent l="0" t="0" r="6985" b="1905"/>
            <wp:docPr id="64263704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637043" name="Picture 64263704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556396" cy="2757539"/>
                    </a:xfrm>
                    <a:prstGeom prst="rect">
                      <a:avLst/>
                    </a:prstGeom>
                  </pic:spPr>
                </pic:pic>
              </a:graphicData>
            </a:graphic>
          </wp:inline>
        </w:drawing>
      </w:r>
    </w:p>
    <w:p w14:paraId="6CAB95AD" w14:textId="77777777" w:rsidR="00F95C9A" w:rsidRDefault="00F95C9A" w:rsidP="001A7AE5">
      <w:pPr>
        <w:tabs>
          <w:tab w:val="left" w:pos="4130"/>
        </w:tabs>
        <w:ind w:left="0" w:firstLine="0"/>
        <w:rPr>
          <w:rFonts w:asciiTheme="majorBidi" w:hAnsiTheme="majorBidi" w:cstheme="majorBidi"/>
        </w:rPr>
      </w:pPr>
    </w:p>
    <w:p w14:paraId="66E3BF74" w14:textId="52CFA5FD" w:rsidR="00F95C9A" w:rsidRPr="001F23A5" w:rsidRDefault="001F23A5" w:rsidP="001F23A5">
      <w:pPr>
        <w:tabs>
          <w:tab w:val="left" w:pos="4130"/>
        </w:tabs>
        <w:ind w:left="0" w:firstLine="0"/>
        <w:jc w:val="center"/>
        <w:rPr>
          <w:rFonts w:asciiTheme="majorBidi" w:hAnsiTheme="majorBidi" w:cstheme="majorBidi"/>
          <w:i/>
          <w:iCs/>
        </w:rPr>
      </w:pPr>
      <w:r w:rsidRPr="001F23A5">
        <w:rPr>
          <w:rFonts w:asciiTheme="majorBidi" w:hAnsiTheme="majorBidi" w:cstheme="majorBidi"/>
          <w:i/>
          <w:iCs/>
        </w:rPr>
        <w:lastRenderedPageBreak/>
        <w:t>Gambar 9. Struktur organisasi bimbingan konseling (BK)</w:t>
      </w:r>
    </w:p>
    <w:p w14:paraId="64E579C0" w14:textId="4C6D296C" w:rsidR="00F95C9A" w:rsidRDefault="001F23A5" w:rsidP="001F23A5">
      <w:pPr>
        <w:tabs>
          <w:tab w:val="left" w:pos="4130"/>
        </w:tabs>
        <w:ind w:left="0" w:firstLine="0"/>
        <w:jc w:val="center"/>
        <w:rPr>
          <w:rFonts w:asciiTheme="majorBidi" w:hAnsiTheme="majorBidi" w:cstheme="majorBidi"/>
        </w:rPr>
      </w:pPr>
      <w:r>
        <w:rPr>
          <w:rFonts w:asciiTheme="majorBidi" w:hAnsiTheme="majorBidi" w:cstheme="majorBidi"/>
          <w:noProof/>
        </w:rPr>
        <w:drawing>
          <wp:inline distT="0" distB="0" distL="0" distR="0" wp14:anchorId="7659CDE5" wp14:editId="382871A4">
            <wp:extent cx="1774190" cy="2554605"/>
            <wp:effectExtent l="0" t="0" r="0" b="0"/>
            <wp:docPr id="133304849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74190" cy="2554605"/>
                    </a:xfrm>
                    <a:prstGeom prst="rect">
                      <a:avLst/>
                    </a:prstGeom>
                    <a:noFill/>
                  </pic:spPr>
                </pic:pic>
              </a:graphicData>
            </a:graphic>
          </wp:inline>
        </w:drawing>
      </w:r>
      <w:r>
        <w:rPr>
          <w:rFonts w:asciiTheme="majorBidi" w:hAnsiTheme="majorBidi" w:cstheme="majorBidi"/>
          <w:noProof/>
        </w:rPr>
        <w:drawing>
          <wp:inline distT="0" distB="0" distL="0" distR="0" wp14:anchorId="469D651B" wp14:editId="1F974CC8">
            <wp:extent cx="1841500" cy="2549525"/>
            <wp:effectExtent l="0" t="0" r="6350" b="3175"/>
            <wp:docPr id="203231724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1">
                      <a:extLst>
                        <a:ext uri="{28A0092B-C50C-407E-A947-70E740481C1C}">
                          <a14:useLocalDpi xmlns:a14="http://schemas.microsoft.com/office/drawing/2010/main" val="0"/>
                        </a:ext>
                      </a:extLst>
                    </a:blip>
                    <a:srcRect l="7281" t="5244" r="4717"/>
                    <a:stretch/>
                  </pic:blipFill>
                  <pic:spPr bwMode="auto">
                    <a:xfrm>
                      <a:off x="0" y="0"/>
                      <a:ext cx="1841500" cy="2549525"/>
                    </a:xfrm>
                    <a:prstGeom prst="rect">
                      <a:avLst/>
                    </a:prstGeom>
                    <a:noFill/>
                    <a:ln>
                      <a:noFill/>
                    </a:ln>
                    <a:extLst>
                      <a:ext uri="{53640926-AAD7-44D8-BBD7-CCE9431645EC}">
                        <a14:shadowObscured xmlns:a14="http://schemas.microsoft.com/office/drawing/2010/main"/>
                      </a:ext>
                    </a:extLst>
                  </pic:spPr>
                </pic:pic>
              </a:graphicData>
            </a:graphic>
          </wp:inline>
        </w:drawing>
      </w:r>
    </w:p>
    <w:p w14:paraId="7C3D3020" w14:textId="13268330" w:rsidR="001F23A5" w:rsidRDefault="001F23A5" w:rsidP="0014076C">
      <w:pPr>
        <w:tabs>
          <w:tab w:val="left" w:pos="4130"/>
        </w:tabs>
        <w:ind w:left="0" w:firstLine="0"/>
        <w:jc w:val="center"/>
        <w:rPr>
          <w:rFonts w:asciiTheme="majorBidi" w:hAnsiTheme="majorBidi" w:cstheme="majorBidi"/>
          <w:i/>
          <w:iCs/>
        </w:rPr>
      </w:pPr>
      <w:r w:rsidRPr="001F23A5">
        <w:rPr>
          <w:rFonts w:asciiTheme="majorBidi" w:hAnsiTheme="majorBidi" w:cstheme="majorBidi"/>
          <w:i/>
          <w:iCs/>
        </w:rPr>
        <w:t>Gambar 10.  Banner program Sekolah</w:t>
      </w:r>
    </w:p>
    <w:p w14:paraId="539C5642" w14:textId="765B66E3" w:rsidR="00F95C9A" w:rsidRPr="00F64889" w:rsidRDefault="0014076C" w:rsidP="00F64889">
      <w:pPr>
        <w:tabs>
          <w:tab w:val="left" w:pos="4130"/>
        </w:tabs>
        <w:ind w:left="0" w:firstLine="0"/>
        <w:jc w:val="center"/>
        <w:rPr>
          <w:rFonts w:asciiTheme="majorBidi" w:hAnsiTheme="majorBidi" w:cstheme="majorBidi"/>
          <w:i/>
          <w:iCs/>
        </w:rPr>
      </w:pPr>
      <w:r>
        <w:rPr>
          <w:rFonts w:asciiTheme="majorBidi" w:hAnsiTheme="majorBidi" w:cstheme="majorBidi"/>
          <w:i/>
          <w:iCs/>
          <w:noProof/>
        </w:rPr>
        <w:drawing>
          <wp:inline distT="0" distB="0" distL="0" distR="0" wp14:anchorId="776ED40B" wp14:editId="61387FEE">
            <wp:extent cx="2379709" cy="2762250"/>
            <wp:effectExtent l="0" t="0" r="1905" b="0"/>
            <wp:docPr id="109112396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123969" name="Picture 1091123969"/>
                    <pic:cNvPicPr/>
                  </pic:nvPicPr>
                  <pic:blipFill rotWithShape="1">
                    <a:blip r:embed="rId42" cstate="print">
                      <a:extLst>
                        <a:ext uri="{28A0092B-C50C-407E-A947-70E740481C1C}">
                          <a14:useLocalDpi xmlns:a14="http://schemas.microsoft.com/office/drawing/2010/main" val="0"/>
                        </a:ext>
                      </a:extLst>
                    </a:blip>
                    <a:srcRect l="10993" r="6369" b="6250"/>
                    <a:stretch/>
                  </pic:blipFill>
                  <pic:spPr bwMode="auto">
                    <a:xfrm>
                      <a:off x="0" y="0"/>
                      <a:ext cx="2379709" cy="2762250"/>
                    </a:xfrm>
                    <a:prstGeom prst="rect">
                      <a:avLst/>
                    </a:prstGeom>
                    <a:ln>
                      <a:noFill/>
                    </a:ln>
                    <a:extLst>
                      <a:ext uri="{53640926-AAD7-44D8-BBD7-CCE9431645EC}">
                        <a14:shadowObscured xmlns:a14="http://schemas.microsoft.com/office/drawing/2010/main"/>
                      </a:ext>
                    </a:extLst>
                  </pic:spPr>
                </pic:pic>
              </a:graphicData>
            </a:graphic>
          </wp:inline>
        </w:drawing>
      </w:r>
    </w:p>
    <w:p w14:paraId="4D568F30" w14:textId="77777777" w:rsidR="00DD56F1" w:rsidRDefault="00DD56F1" w:rsidP="00F64889">
      <w:pPr>
        <w:tabs>
          <w:tab w:val="left" w:pos="4130"/>
        </w:tabs>
        <w:ind w:left="0" w:firstLine="0"/>
        <w:jc w:val="center"/>
        <w:rPr>
          <w:rFonts w:asciiTheme="majorBidi" w:hAnsiTheme="majorBidi" w:cstheme="majorBidi"/>
          <w:i/>
          <w:iCs/>
        </w:rPr>
      </w:pPr>
    </w:p>
    <w:p w14:paraId="58779523" w14:textId="210B660C" w:rsidR="002219F7" w:rsidRDefault="0014076C" w:rsidP="00F64889">
      <w:pPr>
        <w:tabs>
          <w:tab w:val="left" w:pos="4130"/>
        </w:tabs>
        <w:ind w:left="0" w:firstLine="0"/>
        <w:jc w:val="center"/>
        <w:rPr>
          <w:rFonts w:asciiTheme="majorBidi" w:hAnsiTheme="majorBidi" w:cstheme="majorBidi"/>
          <w:i/>
          <w:iCs/>
        </w:rPr>
      </w:pPr>
      <w:r w:rsidRPr="00F64889">
        <w:rPr>
          <w:rFonts w:asciiTheme="majorBidi" w:hAnsiTheme="majorBidi" w:cstheme="majorBidi"/>
          <w:i/>
          <w:iCs/>
        </w:rPr>
        <w:lastRenderedPageBreak/>
        <w:t>Gambar 11.</w:t>
      </w:r>
      <w:r w:rsidR="002219F7" w:rsidRPr="00F64889">
        <w:rPr>
          <w:rFonts w:asciiTheme="majorBidi" w:hAnsiTheme="majorBidi" w:cstheme="majorBidi"/>
          <w:i/>
          <w:iCs/>
        </w:rPr>
        <w:t xml:space="preserve">  Kegiatan dis</w:t>
      </w:r>
      <w:r w:rsidR="00F64889" w:rsidRPr="00F64889">
        <w:rPr>
          <w:rFonts w:asciiTheme="majorBidi" w:hAnsiTheme="majorBidi" w:cstheme="majorBidi"/>
          <w:i/>
          <w:iCs/>
        </w:rPr>
        <w:t>iplin positif 3S menyambut siswa di gerbang</w:t>
      </w:r>
    </w:p>
    <w:p w14:paraId="113873AE" w14:textId="522DCD89" w:rsidR="00F64889" w:rsidRDefault="00F64889" w:rsidP="00F64889">
      <w:pPr>
        <w:tabs>
          <w:tab w:val="left" w:pos="4130"/>
        </w:tabs>
        <w:ind w:left="0" w:firstLine="0"/>
        <w:jc w:val="center"/>
        <w:rPr>
          <w:rFonts w:asciiTheme="majorBidi" w:hAnsiTheme="majorBidi" w:cstheme="majorBidi"/>
          <w:i/>
          <w:iCs/>
        </w:rPr>
      </w:pPr>
      <w:r>
        <w:rPr>
          <w:rFonts w:asciiTheme="majorBidi" w:hAnsiTheme="majorBidi" w:cstheme="majorBidi"/>
          <w:i/>
          <w:iCs/>
          <w:noProof/>
        </w:rPr>
        <w:drawing>
          <wp:inline distT="0" distB="0" distL="0" distR="0" wp14:anchorId="4B4A6E67" wp14:editId="5DA140A7">
            <wp:extent cx="2755900" cy="2030943"/>
            <wp:effectExtent l="0" t="0" r="6350" b="7620"/>
            <wp:docPr id="131812949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129492" name="Picture 1318129492"/>
                    <pic:cNvPicPr/>
                  </pic:nvPicPr>
                  <pic:blipFill rotWithShape="1">
                    <a:blip r:embed="rId43" cstate="print">
                      <a:extLst>
                        <a:ext uri="{28A0092B-C50C-407E-A947-70E740481C1C}">
                          <a14:useLocalDpi xmlns:a14="http://schemas.microsoft.com/office/drawing/2010/main" val="0"/>
                        </a:ext>
                      </a:extLst>
                    </a:blip>
                    <a:srcRect t="4564"/>
                    <a:stretch/>
                  </pic:blipFill>
                  <pic:spPr bwMode="auto">
                    <a:xfrm>
                      <a:off x="0" y="0"/>
                      <a:ext cx="2767997" cy="2039858"/>
                    </a:xfrm>
                    <a:prstGeom prst="rect">
                      <a:avLst/>
                    </a:prstGeom>
                    <a:ln>
                      <a:noFill/>
                    </a:ln>
                    <a:extLst>
                      <a:ext uri="{53640926-AAD7-44D8-BBD7-CCE9431645EC}">
                        <a14:shadowObscured xmlns:a14="http://schemas.microsoft.com/office/drawing/2010/main"/>
                      </a:ext>
                    </a:extLst>
                  </pic:spPr>
                </pic:pic>
              </a:graphicData>
            </a:graphic>
          </wp:inline>
        </w:drawing>
      </w:r>
    </w:p>
    <w:p w14:paraId="4049D6D2" w14:textId="07E6B922" w:rsidR="002219F7" w:rsidRDefault="00F64889" w:rsidP="00041970">
      <w:pPr>
        <w:tabs>
          <w:tab w:val="left" w:pos="4130"/>
        </w:tabs>
        <w:ind w:left="0" w:firstLine="0"/>
        <w:jc w:val="center"/>
        <w:rPr>
          <w:rFonts w:asciiTheme="majorBidi" w:hAnsiTheme="majorBidi" w:cstheme="majorBidi"/>
          <w:i/>
          <w:iCs/>
        </w:rPr>
      </w:pPr>
      <w:r w:rsidRPr="00041970">
        <w:rPr>
          <w:rFonts w:asciiTheme="majorBidi" w:hAnsiTheme="majorBidi" w:cstheme="majorBidi"/>
          <w:i/>
          <w:iCs/>
        </w:rPr>
        <w:t xml:space="preserve">Gambar 12 </w:t>
      </w:r>
      <w:r w:rsidR="002219F7" w:rsidRPr="00041970">
        <w:rPr>
          <w:rFonts w:asciiTheme="majorBidi" w:hAnsiTheme="majorBidi" w:cstheme="majorBidi"/>
          <w:i/>
          <w:iCs/>
        </w:rPr>
        <w:t xml:space="preserve">. </w:t>
      </w:r>
      <w:r w:rsidRPr="00041970">
        <w:rPr>
          <w:rFonts w:asciiTheme="majorBidi" w:hAnsiTheme="majorBidi" w:cstheme="majorBidi"/>
          <w:i/>
          <w:iCs/>
        </w:rPr>
        <w:t xml:space="preserve">Kegiatan </w:t>
      </w:r>
      <w:r w:rsidR="00041970" w:rsidRPr="00041970">
        <w:rPr>
          <w:rFonts w:asciiTheme="majorBidi" w:hAnsiTheme="majorBidi" w:cstheme="majorBidi"/>
          <w:i/>
          <w:iCs/>
        </w:rPr>
        <w:t>pembelajaran di kelas</w:t>
      </w:r>
    </w:p>
    <w:p w14:paraId="594FFDEC" w14:textId="6CAF3A8D" w:rsidR="00041970" w:rsidRPr="00041970" w:rsidRDefault="00041970" w:rsidP="00F714E2">
      <w:pPr>
        <w:tabs>
          <w:tab w:val="left" w:pos="4130"/>
        </w:tabs>
        <w:ind w:left="0" w:firstLine="0"/>
        <w:jc w:val="left"/>
        <w:rPr>
          <w:rFonts w:asciiTheme="majorBidi" w:hAnsiTheme="majorBidi" w:cstheme="majorBidi"/>
          <w:i/>
          <w:iCs/>
        </w:rPr>
      </w:pPr>
      <w:r>
        <w:rPr>
          <w:rFonts w:asciiTheme="majorBidi" w:hAnsiTheme="majorBidi" w:cstheme="majorBidi"/>
          <w:i/>
          <w:iCs/>
          <w:noProof/>
        </w:rPr>
        <w:drawing>
          <wp:inline distT="0" distB="0" distL="0" distR="0" wp14:anchorId="5301F3D3" wp14:editId="491E0E98">
            <wp:extent cx="1803400" cy="1791350"/>
            <wp:effectExtent l="0" t="0" r="6350" b="0"/>
            <wp:docPr id="186635202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352024" name="Picture 1866352024"/>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817188" cy="1805046"/>
                    </a:xfrm>
                    <a:prstGeom prst="rect">
                      <a:avLst/>
                    </a:prstGeom>
                  </pic:spPr>
                </pic:pic>
              </a:graphicData>
            </a:graphic>
          </wp:inline>
        </w:drawing>
      </w:r>
      <w:r w:rsidR="00F714E2">
        <w:rPr>
          <w:rFonts w:asciiTheme="majorBidi" w:hAnsiTheme="majorBidi" w:cstheme="majorBidi"/>
          <w:i/>
          <w:iCs/>
        </w:rPr>
        <w:t xml:space="preserve">  </w:t>
      </w:r>
      <w:r w:rsidR="00F714E2">
        <w:rPr>
          <w:rFonts w:asciiTheme="majorBidi" w:hAnsiTheme="majorBidi" w:cstheme="majorBidi"/>
          <w:i/>
          <w:iCs/>
          <w:noProof/>
        </w:rPr>
        <w:drawing>
          <wp:inline distT="0" distB="0" distL="0" distR="0" wp14:anchorId="19662E55" wp14:editId="21FEDAD6">
            <wp:extent cx="2006600" cy="1738953"/>
            <wp:effectExtent l="0" t="0" r="0" b="0"/>
            <wp:docPr id="125112426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124267" name="Picture 1251124267"/>
                    <pic:cNvPicPr/>
                  </pic:nvPicPr>
                  <pic:blipFill rotWithShape="1">
                    <a:blip r:embed="rId45" cstate="print">
                      <a:extLst>
                        <a:ext uri="{28A0092B-C50C-407E-A947-70E740481C1C}">
                          <a14:useLocalDpi xmlns:a14="http://schemas.microsoft.com/office/drawing/2010/main" val="0"/>
                        </a:ext>
                      </a:extLst>
                    </a:blip>
                    <a:srcRect t="45623"/>
                    <a:stretch/>
                  </pic:blipFill>
                  <pic:spPr bwMode="auto">
                    <a:xfrm>
                      <a:off x="0" y="0"/>
                      <a:ext cx="2020236" cy="1750770"/>
                    </a:xfrm>
                    <a:prstGeom prst="rect">
                      <a:avLst/>
                    </a:prstGeom>
                    <a:ln>
                      <a:noFill/>
                    </a:ln>
                    <a:extLst>
                      <a:ext uri="{53640926-AAD7-44D8-BBD7-CCE9431645EC}">
                        <a14:shadowObscured xmlns:a14="http://schemas.microsoft.com/office/drawing/2010/main"/>
                      </a:ext>
                    </a:extLst>
                  </pic:spPr>
                </pic:pic>
              </a:graphicData>
            </a:graphic>
          </wp:inline>
        </w:drawing>
      </w:r>
    </w:p>
    <w:p w14:paraId="5B822720" w14:textId="69CB72F9" w:rsidR="00552BF8" w:rsidRDefault="00041970" w:rsidP="00041970">
      <w:pPr>
        <w:tabs>
          <w:tab w:val="left" w:pos="4130"/>
        </w:tabs>
        <w:ind w:left="0" w:firstLine="0"/>
        <w:jc w:val="center"/>
        <w:rPr>
          <w:rFonts w:asciiTheme="majorBidi" w:hAnsiTheme="majorBidi" w:cstheme="majorBidi"/>
          <w:i/>
          <w:iCs/>
        </w:rPr>
      </w:pPr>
      <w:r w:rsidRPr="00041970">
        <w:rPr>
          <w:rFonts w:asciiTheme="majorBidi" w:hAnsiTheme="majorBidi" w:cstheme="majorBidi"/>
          <w:i/>
          <w:iCs/>
        </w:rPr>
        <w:t xml:space="preserve">Gambar </w:t>
      </w:r>
      <w:r w:rsidR="00552BF8" w:rsidRPr="00041970">
        <w:rPr>
          <w:rFonts w:asciiTheme="majorBidi" w:hAnsiTheme="majorBidi" w:cstheme="majorBidi"/>
          <w:i/>
          <w:iCs/>
        </w:rPr>
        <w:t xml:space="preserve">13. </w:t>
      </w:r>
      <w:r w:rsidRPr="00041970">
        <w:rPr>
          <w:rFonts w:asciiTheme="majorBidi" w:hAnsiTheme="majorBidi" w:cstheme="majorBidi"/>
          <w:i/>
          <w:iCs/>
        </w:rPr>
        <w:t>Kegiatan</w:t>
      </w:r>
      <w:r w:rsidR="00552BF8" w:rsidRPr="00041970">
        <w:rPr>
          <w:rFonts w:asciiTheme="majorBidi" w:hAnsiTheme="majorBidi" w:cstheme="majorBidi"/>
          <w:i/>
          <w:iCs/>
        </w:rPr>
        <w:t xml:space="preserve"> jumat religi</w:t>
      </w:r>
    </w:p>
    <w:p w14:paraId="7653C690" w14:textId="3C8D97D1" w:rsidR="00D10971" w:rsidRDefault="00F67F71" w:rsidP="00041970">
      <w:pPr>
        <w:tabs>
          <w:tab w:val="left" w:pos="4130"/>
        </w:tabs>
        <w:ind w:left="0" w:firstLine="0"/>
        <w:jc w:val="center"/>
        <w:rPr>
          <w:rFonts w:asciiTheme="majorBidi" w:hAnsiTheme="majorBidi" w:cstheme="majorBidi"/>
          <w:i/>
          <w:iCs/>
        </w:rPr>
      </w:pPr>
      <w:r>
        <w:rPr>
          <w:rFonts w:asciiTheme="majorBidi" w:hAnsiTheme="majorBidi" w:cstheme="majorBidi"/>
          <w:i/>
          <w:iCs/>
          <w:noProof/>
        </w:rPr>
        <w:drawing>
          <wp:inline distT="0" distB="0" distL="0" distR="0" wp14:anchorId="30C0C9AC" wp14:editId="1449666E">
            <wp:extent cx="3008630" cy="1403350"/>
            <wp:effectExtent l="0" t="0" r="1270" b="6350"/>
            <wp:docPr id="82695957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959570" name="Picture 826959570"/>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035379" cy="1415827"/>
                    </a:xfrm>
                    <a:prstGeom prst="rect">
                      <a:avLst/>
                    </a:prstGeom>
                  </pic:spPr>
                </pic:pic>
              </a:graphicData>
            </a:graphic>
          </wp:inline>
        </w:drawing>
      </w:r>
    </w:p>
    <w:p w14:paraId="10B760EE" w14:textId="087B3EEE" w:rsidR="003404CA" w:rsidRDefault="003404CA" w:rsidP="00041970">
      <w:pPr>
        <w:tabs>
          <w:tab w:val="left" w:pos="4130"/>
        </w:tabs>
        <w:ind w:left="0" w:firstLine="0"/>
        <w:jc w:val="center"/>
        <w:rPr>
          <w:rFonts w:asciiTheme="majorBidi" w:hAnsiTheme="majorBidi" w:cstheme="majorBidi"/>
          <w:i/>
          <w:iCs/>
        </w:rPr>
      </w:pPr>
      <w:r>
        <w:rPr>
          <w:rFonts w:asciiTheme="majorBidi" w:hAnsiTheme="majorBidi" w:cstheme="majorBidi"/>
          <w:i/>
          <w:iCs/>
        </w:rPr>
        <w:lastRenderedPageBreak/>
        <w:t xml:space="preserve">Gambar 14. Kegiatan Pembiasaan Solat Dzuhur berjamaah </w:t>
      </w:r>
    </w:p>
    <w:p w14:paraId="7B673294" w14:textId="1BF293C5" w:rsidR="003404CA" w:rsidRPr="00041970" w:rsidRDefault="003404CA" w:rsidP="00041970">
      <w:pPr>
        <w:tabs>
          <w:tab w:val="left" w:pos="4130"/>
        </w:tabs>
        <w:ind w:left="0" w:firstLine="0"/>
        <w:jc w:val="center"/>
        <w:rPr>
          <w:rFonts w:asciiTheme="majorBidi" w:hAnsiTheme="majorBidi" w:cstheme="majorBidi"/>
          <w:i/>
          <w:iCs/>
        </w:rPr>
      </w:pPr>
      <w:r>
        <w:rPr>
          <w:noProof/>
        </w:rPr>
        <w:drawing>
          <wp:inline distT="0" distB="0" distL="0" distR="0" wp14:anchorId="26298658" wp14:editId="252FBB71">
            <wp:extent cx="2273300" cy="2139267"/>
            <wp:effectExtent l="0" t="0" r="0" b="0"/>
            <wp:docPr id="6320298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b="30894"/>
                    <a:stretch/>
                  </pic:blipFill>
                  <pic:spPr bwMode="auto">
                    <a:xfrm>
                      <a:off x="0" y="0"/>
                      <a:ext cx="2307901" cy="2171828"/>
                    </a:xfrm>
                    <a:prstGeom prst="rect">
                      <a:avLst/>
                    </a:prstGeom>
                    <a:noFill/>
                    <a:ln>
                      <a:noFill/>
                    </a:ln>
                    <a:extLst>
                      <a:ext uri="{53640926-AAD7-44D8-BBD7-CCE9431645EC}">
                        <a14:shadowObscured xmlns:a14="http://schemas.microsoft.com/office/drawing/2010/main"/>
                      </a:ext>
                    </a:extLst>
                  </pic:spPr>
                </pic:pic>
              </a:graphicData>
            </a:graphic>
          </wp:inline>
        </w:drawing>
      </w:r>
    </w:p>
    <w:p w14:paraId="605C8773" w14:textId="3A90D23A" w:rsidR="007E3874" w:rsidRDefault="00F67F71" w:rsidP="00DA35EB">
      <w:pPr>
        <w:tabs>
          <w:tab w:val="left" w:pos="4130"/>
        </w:tabs>
        <w:ind w:left="0" w:firstLine="0"/>
        <w:jc w:val="center"/>
        <w:rPr>
          <w:rFonts w:asciiTheme="majorBidi" w:hAnsiTheme="majorBidi" w:cstheme="majorBidi"/>
          <w:i/>
          <w:iCs/>
        </w:rPr>
      </w:pPr>
      <w:r w:rsidRPr="00DA35EB">
        <w:rPr>
          <w:rFonts w:asciiTheme="majorBidi" w:hAnsiTheme="majorBidi" w:cstheme="majorBidi"/>
          <w:i/>
          <w:iCs/>
        </w:rPr>
        <w:t>Gambar 1</w:t>
      </w:r>
      <w:r w:rsidR="00DD56F1">
        <w:rPr>
          <w:rFonts w:asciiTheme="majorBidi" w:hAnsiTheme="majorBidi" w:cstheme="majorBidi"/>
          <w:i/>
          <w:iCs/>
        </w:rPr>
        <w:t>5</w:t>
      </w:r>
      <w:r w:rsidR="007E3874" w:rsidRPr="00DA35EB">
        <w:rPr>
          <w:rFonts w:asciiTheme="majorBidi" w:hAnsiTheme="majorBidi" w:cstheme="majorBidi"/>
          <w:i/>
          <w:iCs/>
        </w:rPr>
        <w:t xml:space="preserve">. </w:t>
      </w:r>
      <w:r w:rsidR="00DA35EB" w:rsidRPr="00DA35EB">
        <w:rPr>
          <w:rFonts w:asciiTheme="majorBidi" w:hAnsiTheme="majorBidi" w:cstheme="majorBidi"/>
          <w:i/>
          <w:iCs/>
        </w:rPr>
        <w:t>Dokumentasi</w:t>
      </w:r>
      <w:r w:rsidR="007E3874" w:rsidRPr="00DA35EB">
        <w:rPr>
          <w:rFonts w:asciiTheme="majorBidi" w:hAnsiTheme="majorBidi" w:cstheme="majorBidi"/>
          <w:i/>
          <w:iCs/>
        </w:rPr>
        <w:t xml:space="preserve"> kegiatan </w:t>
      </w:r>
      <w:r w:rsidR="00DA35EB" w:rsidRPr="00DA35EB">
        <w:rPr>
          <w:rFonts w:asciiTheme="majorBidi" w:hAnsiTheme="majorBidi" w:cstheme="majorBidi"/>
          <w:i/>
          <w:iCs/>
        </w:rPr>
        <w:t xml:space="preserve">di </w:t>
      </w:r>
      <w:r w:rsidR="007E3874" w:rsidRPr="00DA35EB">
        <w:rPr>
          <w:rFonts w:asciiTheme="majorBidi" w:hAnsiTheme="majorBidi" w:cstheme="majorBidi"/>
          <w:i/>
          <w:iCs/>
        </w:rPr>
        <w:t>website sekolah dan kanal youtube</w:t>
      </w:r>
    </w:p>
    <w:p w14:paraId="67533C75" w14:textId="1550AD4C" w:rsidR="009A5656" w:rsidRDefault="00E3181C" w:rsidP="00DA35EB">
      <w:pPr>
        <w:tabs>
          <w:tab w:val="left" w:pos="4130"/>
        </w:tabs>
        <w:ind w:left="0" w:firstLine="0"/>
        <w:jc w:val="center"/>
        <w:rPr>
          <w:rFonts w:asciiTheme="majorBidi" w:hAnsiTheme="majorBidi" w:cstheme="majorBidi"/>
          <w:i/>
          <w:iCs/>
        </w:rPr>
      </w:pPr>
      <w:r>
        <w:rPr>
          <w:noProof/>
        </w:rPr>
        <w:drawing>
          <wp:inline distT="0" distB="0" distL="0" distR="0" wp14:anchorId="330D69DA" wp14:editId="7AC9AC93">
            <wp:extent cx="2670842" cy="2032000"/>
            <wp:effectExtent l="0" t="0" r="0" b="6350"/>
            <wp:docPr id="111913432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4542" b="15050"/>
                    <a:stretch/>
                  </pic:blipFill>
                  <pic:spPr bwMode="auto">
                    <a:xfrm>
                      <a:off x="0" y="0"/>
                      <a:ext cx="2694322" cy="2049864"/>
                    </a:xfrm>
                    <a:prstGeom prst="rect">
                      <a:avLst/>
                    </a:prstGeom>
                    <a:noFill/>
                    <a:ln>
                      <a:noFill/>
                    </a:ln>
                    <a:extLst>
                      <a:ext uri="{53640926-AAD7-44D8-BBD7-CCE9431645EC}">
                        <a14:shadowObscured xmlns:a14="http://schemas.microsoft.com/office/drawing/2010/main"/>
                      </a:ext>
                    </a:extLst>
                  </pic:spPr>
                </pic:pic>
              </a:graphicData>
            </a:graphic>
          </wp:inline>
        </w:drawing>
      </w:r>
    </w:p>
    <w:p w14:paraId="4A91B7DB" w14:textId="77777777" w:rsidR="004759E7" w:rsidRDefault="004759E7" w:rsidP="00D22F30">
      <w:pPr>
        <w:tabs>
          <w:tab w:val="left" w:pos="4130"/>
        </w:tabs>
        <w:ind w:left="0" w:firstLine="0"/>
        <w:jc w:val="center"/>
        <w:rPr>
          <w:rFonts w:asciiTheme="majorBidi" w:hAnsiTheme="majorBidi" w:cstheme="majorBidi"/>
          <w:i/>
          <w:iCs/>
        </w:rPr>
      </w:pPr>
    </w:p>
    <w:p w14:paraId="53473130" w14:textId="693B7D7E" w:rsidR="004759E7" w:rsidRDefault="003404CA" w:rsidP="00D22F30">
      <w:pPr>
        <w:tabs>
          <w:tab w:val="left" w:pos="4130"/>
        </w:tabs>
        <w:ind w:left="0" w:firstLine="0"/>
        <w:jc w:val="center"/>
        <w:rPr>
          <w:rFonts w:asciiTheme="majorBidi" w:hAnsiTheme="majorBidi" w:cstheme="majorBidi"/>
          <w:i/>
          <w:iCs/>
        </w:rPr>
      </w:pPr>
      <w:r>
        <w:rPr>
          <w:noProof/>
        </w:rPr>
        <w:lastRenderedPageBreak/>
        <w:drawing>
          <wp:inline distT="0" distB="0" distL="0" distR="0" wp14:anchorId="36A1181E" wp14:editId="55349767">
            <wp:extent cx="2012381" cy="3041650"/>
            <wp:effectExtent l="0" t="0" r="6985" b="6350"/>
            <wp:docPr id="11603319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4129" b="27849"/>
                    <a:stretch/>
                  </pic:blipFill>
                  <pic:spPr bwMode="auto">
                    <a:xfrm>
                      <a:off x="0" y="0"/>
                      <a:ext cx="2015722" cy="3046700"/>
                    </a:xfrm>
                    <a:prstGeom prst="rect">
                      <a:avLst/>
                    </a:prstGeom>
                    <a:noFill/>
                    <a:ln>
                      <a:noFill/>
                    </a:ln>
                    <a:extLst>
                      <a:ext uri="{53640926-AAD7-44D8-BBD7-CCE9431645EC}">
                        <a14:shadowObscured xmlns:a14="http://schemas.microsoft.com/office/drawing/2010/main"/>
                      </a:ext>
                    </a:extLst>
                  </pic:spPr>
                </pic:pic>
              </a:graphicData>
            </a:graphic>
          </wp:inline>
        </w:drawing>
      </w:r>
    </w:p>
    <w:p w14:paraId="52BA76E3" w14:textId="77777777" w:rsidR="004759E7" w:rsidRDefault="004759E7" w:rsidP="00D22F30">
      <w:pPr>
        <w:tabs>
          <w:tab w:val="left" w:pos="4130"/>
        </w:tabs>
        <w:ind w:left="0" w:firstLine="0"/>
        <w:jc w:val="center"/>
        <w:rPr>
          <w:rFonts w:asciiTheme="majorBidi" w:hAnsiTheme="majorBidi" w:cstheme="majorBidi"/>
          <w:i/>
          <w:iCs/>
        </w:rPr>
      </w:pPr>
    </w:p>
    <w:p w14:paraId="3ECA8134" w14:textId="77777777" w:rsidR="00DD56F1" w:rsidRDefault="00DD56F1" w:rsidP="00D22F30">
      <w:pPr>
        <w:tabs>
          <w:tab w:val="left" w:pos="4130"/>
        </w:tabs>
        <w:ind w:left="0" w:firstLine="0"/>
        <w:jc w:val="center"/>
        <w:rPr>
          <w:rFonts w:asciiTheme="majorBidi" w:hAnsiTheme="majorBidi" w:cstheme="majorBidi"/>
          <w:i/>
          <w:iCs/>
        </w:rPr>
      </w:pPr>
    </w:p>
    <w:p w14:paraId="0CE10FC4" w14:textId="77777777" w:rsidR="00DD56F1" w:rsidRDefault="00DD56F1" w:rsidP="00D22F30">
      <w:pPr>
        <w:tabs>
          <w:tab w:val="left" w:pos="4130"/>
        </w:tabs>
        <w:ind w:left="0" w:firstLine="0"/>
        <w:jc w:val="center"/>
        <w:rPr>
          <w:rFonts w:asciiTheme="majorBidi" w:hAnsiTheme="majorBidi" w:cstheme="majorBidi"/>
          <w:i/>
          <w:iCs/>
        </w:rPr>
      </w:pPr>
    </w:p>
    <w:p w14:paraId="310811AC" w14:textId="77777777" w:rsidR="00DD56F1" w:rsidRDefault="00DD56F1" w:rsidP="00D22F30">
      <w:pPr>
        <w:tabs>
          <w:tab w:val="left" w:pos="4130"/>
        </w:tabs>
        <w:ind w:left="0" w:firstLine="0"/>
        <w:jc w:val="center"/>
        <w:rPr>
          <w:rFonts w:asciiTheme="majorBidi" w:hAnsiTheme="majorBidi" w:cstheme="majorBidi"/>
          <w:i/>
          <w:iCs/>
        </w:rPr>
      </w:pPr>
    </w:p>
    <w:p w14:paraId="563F80C6" w14:textId="77777777" w:rsidR="00DD56F1" w:rsidRDefault="00DD56F1" w:rsidP="00D22F30">
      <w:pPr>
        <w:tabs>
          <w:tab w:val="left" w:pos="4130"/>
        </w:tabs>
        <w:ind w:left="0" w:firstLine="0"/>
        <w:jc w:val="center"/>
        <w:rPr>
          <w:rFonts w:asciiTheme="majorBidi" w:hAnsiTheme="majorBidi" w:cstheme="majorBidi"/>
          <w:i/>
          <w:iCs/>
        </w:rPr>
      </w:pPr>
    </w:p>
    <w:p w14:paraId="624EACE4" w14:textId="77777777" w:rsidR="00DD56F1" w:rsidRDefault="00DD56F1" w:rsidP="00D22F30">
      <w:pPr>
        <w:tabs>
          <w:tab w:val="left" w:pos="4130"/>
        </w:tabs>
        <w:ind w:left="0" w:firstLine="0"/>
        <w:jc w:val="center"/>
        <w:rPr>
          <w:rFonts w:asciiTheme="majorBidi" w:hAnsiTheme="majorBidi" w:cstheme="majorBidi"/>
          <w:i/>
          <w:iCs/>
        </w:rPr>
      </w:pPr>
    </w:p>
    <w:p w14:paraId="137EF927" w14:textId="77777777" w:rsidR="00DD56F1" w:rsidRDefault="00DD56F1" w:rsidP="00D22F30">
      <w:pPr>
        <w:tabs>
          <w:tab w:val="left" w:pos="4130"/>
        </w:tabs>
        <w:ind w:left="0" w:firstLine="0"/>
        <w:jc w:val="center"/>
        <w:rPr>
          <w:rFonts w:asciiTheme="majorBidi" w:hAnsiTheme="majorBidi" w:cstheme="majorBidi"/>
          <w:i/>
          <w:iCs/>
        </w:rPr>
      </w:pPr>
    </w:p>
    <w:p w14:paraId="04AE8FC1" w14:textId="77777777" w:rsidR="00DD56F1" w:rsidRDefault="00DD56F1" w:rsidP="00D22F30">
      <w:pPr>
        <w:tabs>
          <w:tab w:val="left" w:pos="4130"/>
        </w:tabs>
        <w:ind w:left="0" w:firstLine="0"/>
        <w:jc w:val="center"/>
        <w:rPr>
          <w:rFonts w:asciiTheme="majorBidi" w:hAnsiTheme="majorBidi" w:cstheme="majorBidi"/>
          <w:i/>
          <w:iCs/>
        </w:rPr>
      </w:pPr>
    </w:p>
    <w:p w14:paraId="66F02055" w14:textId="77777777" w:rsidR="00DD56F1" w:rsidRDefault="00DD56F1" w:rsidP="00D22F30">
      <w:pPr>
        <w:tabs>
          <w:tab w:val="left" w:pos="4130"/>
        </w:tabs>
        <w:ind w:left="0" w:firstLine="0"/>
        <w:jc w:val="center"/>
        <w:rPr>
          <w:rFonts w:asciiTheme="majorBidi" w:hAnsiTheme="majorBidi" w:cstheme="majorBidi"/>
          <w:i/>
          <w:iCs/>
        </w:rPr>
      </w:pPr>
    </w:p>
    <w:p w14:paraId="3D285CC1" w14:textId="77777777" w:rsidR="00DD56F1" w:rsidRDefault="00DD56F1" w:rsidP="00D22F30">
      <w:pPr>
        <w:tabs>
          <w:tab w:val="left" w:pos="4130"/>
        </w:tabs>
        <w:ind w:left="0" w:firstLine="0"/>
        <w:jc w:val="center"/>
        <w:rPr>
          <w:rFonts w:asciiTheme="majorBidi" w:hAnsiTheme="majorBidi" w:cstheme="majorBidi"/>
          <w:i/>
          <w:iCs/>
        </w:rPr>
      </w:pPr>
    </w:p>
    <w:p w14:paraId="1F0A8867" w14:textId="77777777" w:rsidR="00DD56F1" w:rsidRDefault="00DD56F1" w:rsidP="00D22F30">
      <w:pPr>
        <w:tabs>
          <w:tab w:val="left" w:pos="4130"/>
        </w:tabs>
        <w:ind w:left="0" w:firstLine="0"/>
        <w:jc w:val="center"/>
        <w:rPr>
          <w:rFonts w:asciiTheme="majorBidi" w:hAnsiTheme="majorBidi" w:cstheme="majorBidi"/>
          <w:i/>
          <w:iCs/>
        </w:rPr>
      </w:pPr>
    </w:p>
    <w:p w14:paraId="387806E3" w14:textId="721FAAA9" w:rsidR="007E3874" w:rsidRDefault="00D22F30" w:rsidP="00D22F30">
      <w:pPr>
        <w:tabs>
          <w:tab w:val="left" w:pos="4130"/>
        </w:tabs>
        <w:ind w:left="0" w:firstLine="0"/>
        <w:jc w:val="center"/>
        <w:rPr>
          <w:rFonts w:asciiTheme="majorBidi" w:hAnsiTheme="majorBidi" w:cstheme="majorBidi"/>
          <w:i/>
          <w:iCs/>
        </w:rPr>
      </w:pPr>
      <w:r w:rsidRPr="00D22F30">
        <w:rPr>
          <w:rFonts w:asciiTheme="majorBidi" w:hAnsiTheme="majorBidi" w:cstheme="majorBidi"/>
          <w:i/>
          <w:iCs/>
        </w:rPr>
        <w:lastRenderedPageBreak/>
        <w:t>Gambar 1</w:t>
      </w:r>
      <w:r w:rsidR="00DD56F1">
        <w:rPr>
          <w:rFonts w:asciiTheme="majorBidi" w:hAnsiTheme="majorBidi" w:cstheme="majorBidi"/>
          <w:i/>
          <w:iCs/>
        </w:rPr>
        <w:t>6</w:t>
      </w:r>
      <w:r w:rsidRPr="00D22F30">
        <w:rPr>
          <w:rFonts w:asciiTheme="majorBidi" w:hAnsiTheme="majorBidi" w:cstheme="majorBidi"/>
          <w:i/>
          <w:iCs/>
        </w:rPr>
        <w:t>. Contoh RPP Pendidikan Agama Islam Yang sesuai dengan SRA</w:t>
      </w:r>
    </w:p>
    <w:p w14:paraId="48082CE8" w14:textId="756CC5BC" w:rsidR="00FE6731" w:rsidRDefault="00FE6731" w:rsidP="00D22F30">
      <w:pPr>
        <w:tabs>
          <w:tab w:val="left" w:pos="4130"/>
        </w:tabs>
        <w:ind w:left="0" w:firstLine="0"/>
        <w:jc w:val="center"/>
        <w:rPr>
          <w:rFonts w:asciiTheme="majorBidi" w:hAnsiTheme="majorBidi" w:cstheme="majorBidi"/>
          <w:i/>
          <w:iCs/>
        </w:rPr>
      </w:pPr>
      <w:r>
        <w:rPr>
          <w:rFonts w:asciiTheme="majorBidi" w:hAnsiTheme="majorBidi" w:cstheme="majorBidi"/>
          <w:i/>
          <w:iCs/>
          <w:noProof/>
        </w:rPr>
        <w:drawing>
          <wp:inline distT="0" distB="0" distL="0" distR="0" wp14:anchorId="75E3DE03" wp14:editId="53C631AE">
            <wp:extent cx="3279775" cy="5145405"/>
            <wp:effectExtent l="0" t="0" r="0" b="0"/>
            <wp:docPr id="182413226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79775" cy="5145405"/>
                    </a:xfrm>
                    <a:prstGeom prst="rect">
                      <a:avLst/>
                    </a:prstGeom>
                    <a:noFill/>
                  </pic:spPr>
                </pic:pic>
              </a:graphicData>
            </a:graphic>
          </wp:inline>
        </w:drawing>
      </w:r>
    </w:p>
    <w:p w14:paraId="1129C12D" w14:textId="77777777" w:rsidR="00FE6731" w:rsidRDefault="00FE6731" w:rsidP="00D22F30">
      <w:pPr>
        <w:tabs>
          <w:tab w:val="left" w:pos="4130"/>
        </w:tabs>
        <w:ind w:left="0" w:firstLine="0"/>
        <w:jc w:val="center"/>
        <w:rPr>
          <w:rFonts w:asciiTheme="majorBidi" w:hAnsiTheme="majorBidi" w:cstheme="majorBidi"/>
          <w:i/>
          <w:iCs/>
        </w:rPr>
      </w:pPr>
    </w:p>
    <w:p w14:paraId="1C48F157" w14:textId="77777777" w:rsidR="00FE6731" w:rsidRDefault="00FE6731" w:rsidP="00D22F30">
      <w:pPr>
        <w:tabs>
          <w:tab w:val="left" w:pos="4130"/>
        </w:tabs>
        <w:ind w:left="0" w:firstLine="0"/>
        <w:jc w:val="center"/>
        <w:rPr>
          <w:rFonts w:asciiTheme="majorBidi" w:hAnsiTheme="majorBidi" w:cstheme="majorBidi"/>
          <w:i/>
          <w:iCs/>
        </w:rPr>
      </w:pPr>
    </w:p>
    <w:p w14:paraId="279ACBE9" w14:textId="7525D6E6" w:rsidR="00FE6731" w:rsidRDefault="00FE6731" w:rsidP="00D22F30">
      <w:pPr>
        <w:tabs>
          <w:tab w:val="left" w:pos="4130"/>
        </w:tabs>
        <w:ind w:left="0" w:firstLine="0"/>
        <w:jc w:val="center"/>
        <w:rPr>
          <w:rFonts w:asciiTheme="majorBidi" w:hAnsiTheme="majorBidi" w:cstheme="majorBidi"/>
          <w:i/>
          <w:iCs/>
        </w:rPr>
      </w:pPr>
      <w:r>
        <w:rPr>
          <w:rFonts w:asciiTheme="majorBidi" w:hAnsiTheme="majorBidi" w:cstheme="majorBidi"/>
          <w:i/>
          <w:iCs/>
          <w:noProof/>
        </w:rPr>
        <w:lastRenderedPageBreak/>
        <w:drawing>
          <wp:inline distT="0" distB="0" distL="0" distR="0" wp14:anchorId="1C32BD48" wp14:editId="45D0C517">
            <wp:extent cx="3310255" cy="5194300"/>
            <wp:effectExtent l="0" t="0" r="4445" b="6350"/>
            <wp:docPr id="40885211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10255" cy="5194300"/>
                    </a:xfrm>
                    <a:prstGeom prst="rect">
                      <a:avLst/>
                    </a:prstGeom>
                    <a:noFill/>
                  </pic:spPr>
                </pic:pic>
              </a:graphicData>
            </a:graphic>
          </wp:inline>
        </w:drawing>
      </w:r>
    </w:p>
    <w:p w14:paraId="635B44ED" w14:textId="77777777" w:rsidR="00D22F30" w:rsidRDefault="00D22F30" w:rsidP="00D22F30">
      <w:pPr>
        <w:tabs>
          <w:tab w:val="left" w:pos="4130"/>
        </w:tabs>
        <w:ind w:left="0" w:firstLine="0"/>
        <w:jc w:val="center"/>
        <w:rPr>
          <w:rFonts w:asciiTheme="majorBidi" w:hAnsiTheme="majorBidi" w:cstheme="majorBidi"/>
          <w:i/>
          <w:iCs/>
        </w:rPr>
      </w:pPr>
    </w:p>
    <w:p w14:paraId="32185ACA" w14:textId="31D0BEA0" w:rsidR="00FE6731" w:rsidRPr="00D22F30" w:rsidRDefault="00FE6731" w:rsidP="00D22F30">
      <w:pPr>
        <w:tabs>
          <w:tab w:val="left" w:pos="4130"/>
        </w:tabs>
        <w:ind w:left="0" w:firstLine="0"/>
        <w:jc w:val="center"/>
        <w:rPr>
          <w:rFonts w:asciiTheme="majorBidi" w:hAnsiTheme="majorBidi" w:cstheme="majorBidi"/>
          <w:i/>
          <w:iCs/>
        </w:rPr>
      </w:pPr>
    </w:p>
    <w:p w14:paraId="4E9117DC" w14:textId="77777777" w:rsidR="00FE6731" w:rsidRDefault="00FE6731" w:rsidP="001A7AE5">
      <w:pPr>
        <w:tabs>
          <w:tab w:val="left" w:pos="4130"/>
        </w:tabs>
        <w:ind w:left="0" w:firstLine="0"/>
        <w:rPr>
          <w:rFonts w:asciiTheme="majorBidi" w:hAnsiTheme="majorBidi" w:cstheme="majorBidi"/>
        </w:rPr>
      </w:pPr>
    </w:p>
    <w:p w14:paraId="77B1590E" w14:textId="2EB1D085" w:rsidR="00346BB1" w:rsidRDefault="00346BB1" w:rsidP="00346BB1">
      <w:pPr>
        <w:tabs>
          <w:tab w:val="left" w:pos="4130"/>
        </w:tabs>
        <w:ind w:left="0" w:firstLine="0"/>
        <w:jc w:val="center"/>
        <w:rPr>
          <w:rFonts w:asciiTheme="majorBidi" w:hAnsiTheme="majorBidi" w:cstheme="majorBidi"/>
        </w:rPr>
      </w:pPr>
      <w:r>
        <w:rPr>
          <w:rFonts w:asciiTheme="majorBidi" w:hAnsiTheme="majorBidi" w:cstheme="majorBidi"/>
          <w:noProof/>
        </w:rPr>
        <w:lastRenderedPageBreak/>
        <w:drawing>
          <wp:inline distT="0" distB="0" distL="0" distR="0" wp14:anchorId="06D38FCD" wp14:editId="55B8D435">
            <wp:extent cx="3286125" cy="4962525"/>
            <wp:effectExtent l="0" t="0" r="9525" b="9525"/>
            <wp:docPr id="21280918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86125" cy="4962525"/>
                    </a:xfrm>
                    <a:prstGeom prst="rect">
                      <a:avLst/>
                    </a:prstGeom>
                    <a:noFill/>
                  </pic:spPr>
                </pic:pic>
              </a:graphicData>
            </a:graphic>
          </wp:inline>
        </w:drawing>
      </w:r>
    </w:p>
    <w:p w14:paraId="7D074F65" w14:textId="77777777" w:rsidR="00346BB1" w:rsidRDefault="00346BB1" w:rsidP="001A7AE5">
      <w:pPr>
        <w:tabs>
          <w:tab w:val="left" w:pos="4130"/>
        </w:tabs>
        <w:ind w:left="0" w:firstLine="0"/>
        <w:rPr>
          <w:rFonts w:asciiTheme="majorBidi" w:hAnsiTheme="majorBidi" w:cstheme="majorBidi"/>
        </w:rPr>
      </w:pPr>
    </w:p>
    <w:p w14:paraId="3DFD5A83" w14:textId="77777777" w:rsidR="00FE6731" w:rsidRDefault="00FE6731" w:rsidP="001A7AE5">
      <w:pPr>
        <w:tabs>
          <w:tab w:val="left" w:pos="4130"/>
        </w:tabs>
        <w:ind w:left="0" w:firstLine="0"/>
        <w:rPr>
          <w:rFonts w:asciiTheme="majorBidi" w:hAnsiTheme="majorBidi" w:cstheme="majorBidi"/>
        </w:rPr>
      </w:pPr>
    </w:p>
    <w:p w14:paraId="60C0DDD8" w14:textId="77777777" w:rsidR="00D46B12" w:rsidRDefault="00D46B12" w:rsidP="001A7AE5">
      <w:pPr>
        <w:tabs>
          <w:tab w:val="left" w:pos="4130"/>
        </w:tabs>
        <w:ind w:left="0" w:firstLine="0"/>
        <w:rPr>
          <w:rFonts w:asciiTheme="majorBidi" w:hAnsiTheme="majorBidi" w:cstheme="majorBidi"/>
        </w:rPr>
      </w:pPr>
    </w:p>
    <w:p w14:paraId="24C90F4D" w14:textId="77777777" w:rsidR="00FE6731" w:rsidRDefault="00FE6731" w:rsidP="001A7AE5">
      <w:pPr>
        <w:tabs>
          <w:tab w:val="left" w:pos="4130"/>
        </w:tabs>
        <w:ind w:left="0" w:firstLine="0"/>
        <w:rPr>
          <w:rFonts w:asciiTheme="majorBidi" w:hAnsiTheme="majorBidi" w:cstheme="majorBidi"/>
        </w:rPr>
      </w:pPr>
    </w:p>
    <w:p w14:paraId="261A144E" w14:textId="62776FC9" w:rsidR="007E3874" w:rsidRDefault="00FE6731" w:rsidP="00FE6731">
      <w:pPr>
        <w:tabs>
          <w:tab w:val="left" w:pos="4130"/>
        </w:tabs>
        <w:ind w:left="0" w:firstLine="0"/>
        <w:jc w:val="center"/>
        <w:rPr>
          <w:rFonts w:asciiTheme="majorBidi" w:hAnsiTheme="majorBidi" w:cstheme="majorBidi"/>
          <w:i/>
          <w:iCs/>
        </w:rPr>
      </w:pPr>
      <w:r w:rsidRPr="00FE6731">
        <w:rPr>
          <w:rFonts w:asciiTheme="majorBidi" w:hAnsiTheme="majorBidi" w:cstheme="majorBidi"/>
          <w:i/>
          <w:iCs/>
        </w:rPr>
        <w:lastRenderedPageBreak/>
        <w:t xml:space="preserve">Gambar </w:t>
      </w:r>
      <w:r w:rsidR="007E3874" w:rsidRPr="00FE6731">
        <w:rPr>
          <w:rFonts w:asciiTheme="majorBidi" w:hAnsiTheme="majorBidi" w:cstheme="majorBidi"/>
          <w:i/>
          <w:iCs/>
        </w:rPr>
        <w:t>1</w:t>
      </w:r>
      <w:r w:rsidR="00DD56F1">
        <w:rPr>
          <w:rFonts w:asciiTheme="majorBidi" w:hAnsiTheme="majorBidi" w:cstheme="majorBidi"/>
          <w:i/>
          <w:iCs/>
        </w:rPr>
        <w:t>7</w:t>
      </w:r>
      <w:r w:rsidR="007E3874" w:rsidRPr="00FE6731">
        <w:rPr>
          <w:rFonts w:asciiTheme="majorBidi" w:hAnsiTheme="majorBidi" w:cstheme="majorBidi"/>
          <w:i/>
          <w:iCs/>
        </w:rPr>
        <w:t xml:space="preserve">. </w:t>
      </w:r>
      <w:r w:rsidRPr="00FE6731">
        <w:rPr>
          <w:rFonts w:asciiTheme="majorBidi" w:hAnsiTheme="majorBidi" w:cstheme="majorBidi"/>
          <w:i/>
          <w:iCs/>
        </w:rPr>
        <w:t>D</w:t>
      </w:r>
      <w:r w:rsidR="007E3874" w:rsidRPr="00FE6731">
        <w:rPr>
          <w:rFonts w:asciiTheme="majorBidi" w:hAnsiTheme="majorBidi" w:cstheme="majorBidi"/>
          <w:i/>
          <w:iCs/>
        </w:rPr>
        <w:t>okumentasi wawancara informan</w:t>
      </w:r>
    </w:p>
    <w:p w14:paraId="346E7D27" w14:textId="548BB6BB" w:rsidR="00FE6731" w:rsidRPr="00FE6731" w:rsidRDefault="00572529" w:rsidP="00572529">
      <w:pPr>
        <w:tabs>
          <w:tab w:val="left" w:pos="4130"/>
        </w:tabs>
        <w:ind w:left="0" w:firstLine="0"/>
        <w:jc w:val="center"/>
        <w:rPr>
          <w:rFonts w:asciiTheme="majorBidi" w:hAnsiTheme="majorBidi" w:cstheme="majorBidi"/>
          <w:i/>
          <w:iCs/>
        </w:rPr>
      </w:pPr>
      <w:r>
        <w:rPr>
          <w:rFonts w:asciiTheme="majorBidi" w:hAnsiTheme="majorBidi" w:cstheme="majorBidi"/>
          <w:i/>
          <w:iCs/>
          <w:noProof/>
        </w:rPr>
        <w:drawing>
          <wp:inline distT="0" distB="0" distL="0" distR="0" wp14:anchorId="0EEE02B9" wp14:editId="03BC73EA">
            <wp:extent cx="3117215" cy="2099828"/>
            <wp:effectExtent l="0" t="0" r="6985" b="0"/>
            <wp:docPr id="144589488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894888" name="Picture 1445894888"/>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125178" cy="2105192"/>
                    </a:xfrm>
                    <a:prstGeom prst="rect">
                      <a:avLst/>
                    </a:prstGeom>
                  </pic:spPr>
                </pic:pic>
              </a:graphicData>
            </a:graphic>
          </wp:inline>
        </w:drawing>
      </w:r>
    </w:p>
    <w:p w14:paraId="293FCC53" w14:textId="77777777" w:rsidR="007E3874" w:rsidRDefault="007E3874" w:rsidP="001A7AE5">
      <w:pPr>
        <w:tabs>
          <w:tab w:val="left" w:pos="4130"/>
        </w:tabs>
        <w:ind w:left="0" w:firstLine="0"/>
        <w:rPr>
          <w:rFonts w:asciiTheme="majorBidi" w:hAnsiTheme="majorBidi" w:cstheme="majorBidi"/>
        </w:rPr>
      </w:pPr>
    </w:p>
    <w:p w14:paraId="5161110A" w14:textId="4F3D36E5" w:rsidR="00572529" w:rsidRDefault="00572529" w:rsidP="00572529">
      <w:pPr>
        <w:tabs>
          <w:tab w:val="left" w:pos="4130"/>
        </w:tabs>
        <w:ind w:left="0" w:firstLine="0"/>
        <w:jc w:val="center"/>
        <w:rPr>
          <w:rFonts w:asciiTheme="majorBidi" w:hAnsiTheme="majorBidi" w:cstheme="majorBidi"/>
        </w:rPr>
      </w:pPr>
      <w:r>
        <w:rPr>
          <w:rFonts w:asciiTheme="majorBidi" w:hAnsiTheme="majorBidi" w:cstheme="majorBidi"/>
          <w:noProof/>
        </w:rPr>
        <w:drawing>
          <wp:inline distT="0" distB="0" distL="0" distR="0" wp14:anchorId="7A6FCBCD" wp14:editId="28645467">
            <wp:extent cx="3117850" cy="2082800"/>
            <wp:effectExtent l="0" t="0" r="6350" b="0"/>
            <wp:docPr id="143416298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62985" name="Picture 1434162985"/>
                    <pic:cNvPicPr/>
                  </pic:nvPicPr>
                  <pic:blipFill rotWithShape="1">
                    <a:blip r:embed="rId54" cstate="print">
                      <a:extLst>
                        <a:ext uri="{28A0092B-C50C-407E-A947-70E740481C1C}">
                          <a14:useLocalDpi xmlns:a14="http://schemas.microsoft.com/office/drawing/2010/main" val="0"/>
                        </a:ext>
                      </a:extLst>
                    </a:blip>
                    <a:srcRect l="16047" t="19254" r="6027" b="2769"/>
                    <a:stretch/>
                  </pic:blipFill>
                  <pic:spPr bwMode="auto">
                    <a:xfrm>
                      <a:off x="0" y="0"/>
                      <a:ext cx="3122945" cy="2086204"/>
                    </a:xfrm>
                    <a:prstGeom prst="rect">
                      <a:avLst/>
                    </a:prstGeom>
                    <a:ln>
                      <a:noFill/>
                    </a:ln>
                    <a:extLst>
                      <a:ext uri="{53640926-AAD7-44D8-BBD7-CCE9431645EC}">
                        <a14:shadowObscured xmlns:a14="http://schemas.microsoft.com/office/drawing/2010/main"/>
                      </a:ext>
                    </a:extLst>
                  </pic:spPr>
                </pic:pic>
              </a:graphicData>
            </a:graphic>
          </wp:inline>
        </w:drawing>
      </w:r>
    </w:p>
    <w:p w14:paraId="689A371F" w14:textId="77777777" w:rsidR="002219F7" w:rsidRDefault="002219F7" w:rsidP="001A7AE5">
      <w:pPr>
        <w:tabs>
          <w:tab w:val="left" w:pos="4130"/>
        </w:tabs>
        <w:ind w:left="0" w:firstLine="0"/>
        <w:rPr>
          <w:rFonts w:asciiTheme="majorBidi" w:hAnsiTheme="majorBidi" w:cstheme="majorBidi"/>
        </w:rPr>
      </w:pPr>
    </w:p>
    <w:p w14:paraId="04EC1793" w14:textId="77777777" w:rsidR="00572529" w:rsidRDefault="00572529" w:rsidP="001A7AE5">
      <w:pPr>
        <w:tabs>
          <w:tab w:val="left" w:pos="4130"/>
        </w:tabs>
        <w:ind w:left="0" w:firstLine="0"/>
        <w:rPr>
          <w:rFonts w:asciiTheme="majorBidi" w:hAnsiTheme="majorBidi" w:cstheme="majorBidi"/>
        </w:rPr>
      </w:pPr>
    </w:p>
    <w:p w14:paraId="725C636C" w14:textId="77777777" w:rsidR="00572529" w:rsidRDefault="00572529" w:rsidP="001A7AE5">
      <w:pPr>
        <w:tabs>
          <w:tab w:val="left" w:pos="4130"/>
        </w:tabs>
        <w:ind w:left="0" w:firstLine="0"/>
        <w:rPr>
          <w:rFonts w:asciiTheme="majorBidi" w:hAnsiTheme="majorBidi" w:cstheme="majorBidi"/>
        </w:rPr>
      </w:pPr>
    </w:p>
    <w:p w14:paraId="27665C05" w14:textId="77777777" w:rsidR="00572529" w:rsidRDefault="00572529" w:rsidP="001A7AE5">
      <w:pPr>
        <w:tabs>
          <w:tab w:val="left" w:pos="4130"/>
        </w:tabs>
        <w:ind w:left="0" w:firstLine="0"/>
        <w:rPr>
          <w:rFonts w:asciiTheme="majorBidi" w:hAnsiTheme="majorBidi" w:cstheme="majorBidi"/>
        </w:rPr>
      </w:pPr>
    </w:p>
    <w:p w14:paraId="1844F926" w14:textId="77777777" w:rsidR="00572529" w:rsidRDefault="00572529" w:rsidP="001A7AE5">
      <w:pPr>
        <w:tabs>
          <w:tab w:val="left" w:pos="4130"/>
        </w:tabs>
        <w:ind w:left="0" w:firstLine="0"/>
        <w:rPr>
          <w:rFonts w:asciiTheme="majorBidi" w:hAnsiTheme="majorBidi" w:cstheme="majorBidi"/>
        </w:rPr>
      </w:pPr>
    </w:p>
    <w:p w14:paraId="6BC6B914" w14:textId="168D0096" w:rsidR="00572529" w:rsidRDefault="00572529" w:rsidP="00572529">
      <w:pPr>
        <w:tabs>
          <w:tab w:val="left" w:pos="4130"/>
        </w:tabs>
        <w:ind w:left="0" w:firstLine="0"/>
        <w:jc w:val="center"/>
        <w:rPr>
          <w:rFonts w:asciiTheme="majorBidi" w:hAnsiTheme="majorBidi" w:cstheme="majorBidi"/>
        </w:rPr>
      </w:pPr>
      <w:r>
        <w:rPr>
          <w:rFonts w:asciiTheme="majorBidi" w:hAnsiTheme="majorBidi" w:cstheme="majorBidi"/>
          <w:noProof/>
        </w:rPr>
        <w:lastRenderedPageBreak/>
        <w:drawing>
          <wp:inline distT="0" distB="0" distL="0" distR="0" wp14:anchorId="3A5C2C3F" wp14:editId="4939FC6C">
            <wp:extent cx="3187142" cy="2323465"/>
            <wp:effectExtent l="0" t="0" r="0" b="635"/>
            <wp:docPr id="65183538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835389" name="Picture 651835389"/>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213764" cy="2342872"/>
                    </a:xfrm>
                    <a:prstGeom prst="rect">
                      <a:avLst/>
                    </a:prstGeom>
                  </pic:spPr>
                </pic:pic>
              </a:graphicData>
            </a:graphic>
          </wp:inline>
        </w:drawing>
      </w:r>
    </w:p>
    <w:p w14:paraId="28907D84" w14:textId="77777777" w:rsidR="00572529" w:rsidRDefault="00572529" w:rsidP="00E67C7C">
      <w:pPr>
        <w:tabs>
          <w:tab w:val="left" w:pos="4130"/>
        </w:tabs>
        <w:ind w:left="0" w:firstLine="0"/>
        <w:jc w:val="center"/>
        <w:rPr>
          <w:rFonts w:asciiTheme="majorBidi" w:hAnsiTheme="majorBidi" w:cstheme="majorBidi"/>
        </w:rPr>
      </w:pPr>
    </w:p>
    <w:p w14:paraId="702EFA81" w14:textId="08C44CD3" w:rsidR="00E67C7C" w:rsidRDefault="00E67C7C" w:rsidP="00E67C7C">
      <w:pPr>
        <w:tabs>
          <w:tab w:val="left" w:pos="3420"/>
          <w:tab w:val="left" w:pos="4130"/>
        </w:tabs>
        <w:ind w:left="0" w:firstLine="0"/>
        <w:jc w:val="center"/>
        <w:rPr>
          <w:rFonts w:asciiTheme="majorBidi" w:hAnsiTheme="majorBidi" w:cstheme="majorBidi"/>
        </w:rPr>
      </w:pPr>
      <w:r>
        <w:rPr>
          <w:rFonts w:asciiTheme="majorBidi" w:hAnsiTheme="majorBidi" w:cstheme="majorBidi"/>
          <w:noProof/>
        </w:rPr>
        <w:drawing>
          <wp:inline distT="0" distB="0" distL="0" distR="0" wp14:anchorId="6DC3F23F" wp14:editId="165B578A">
            <wp:extent cx="3155950" cy="2477135"/>
            <wp:effectExtent l="0" t="0" r="6350" b="0"/>
            <wp:docPr id="66645873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458737" name="Picture 666458737"/>
                    <pic:cNvPicPr/>
                  </pic:nvPicPr>
                  <pic:blipFill rotWithShape="1">
                    <a:blip r:embed="rId56" cstate="print">
                      <a:extLst>
                        <a:ext uri="{28A0092B-C50C-407E-A947-70E740481C1C}">
                          <a14:useLocalDpi xmlns:a14="http://schemas.microsoft.com/office/drawing/2010/main" val="0"/>
                        </a:ext>
                      </a:extLst>
                    </a:blip>
                    <a:srcRect t="33134" b="11025"/>
                    <a:stretch/>
                  </pic:blipFill>
                  <pic:spPr bwMode="auto">
                    <a:xfrm>
                      <a:off x="0" y="0"/>
                      <a:ext cx="3159939" cy="2480266"/>
                    </a:xfrm>
                    <a:prstGeom prst="rect">
                      <a:avLst/>
                    </a:prstGeom>
                    <a:ln>
                      <a:noFill/>
                    </a:ln>
                    <a:extLst>
                      <a:ext uri="{53640926-AAD7-44D8-BBD7-CCE9431645EC}">
                        <a14:shadowObscured xmlns:a14="http://schemas.microsoft.com/office/drawing/2010/main"/>
                      </a:ext>
                    </a:extLst>
                  </pic:spPr>
                </pic:pic>
              </a:graphicData>
            </a:graphic>
          </wp:inline>
        </w:drawing>
      </w:r>
    </w:p>
    <w:p w14:paraId="4D967320" w14:textId="77777777" w:rsidR="002219F7" w:rsidRDefault="002219F7" w:rsidP="001A7AE5">
      <w:pPr>
        <w:tabs>
          <w:tab w:val="left" w:pos="4130"/>
        </w:tabs>
        <w:ind w:left="0" w:firstLine="0"/>
        <w:rPr>
          <w:rFonts w:asciiTheme="majorBidi" w:hAnsiTheme="majorBidi" w:cstheme="majorBidi"/>
        </w:rPr>
      </w:pPr>
    </w:p>
    <w:p w14:paraId="6BFF4070" w14:textId="77777777" w:rsidR="00E67C7C" w:rsidRDefault="00E67C7C" w:rsidP="001A7AE5">
      <w:pPr>
        <w:tabs>
          <w:tab w:val="left" w:pos="4130"/>
        </w:tabs>
        <w:ind w:left="0" w:firstLine="0"/>
        <w:rPr>
          <w:rFonts w:asciiTheme="majorBidi" w:hAnsiTheme="majorBidi" w:cstheme="majorBidi"/>
        </w:rPr>
      </w:pPr>
    </w:p>
    <w:p w14:paraId="5A1595B8" w14:textId="77777777" w:rsidR="00E67C7C" w:rsidRDefault="00E67C7C" w:rsidP="001A7AE5">
      <w:pPr>
        <w:tabs>
          <w:tab w:val="left" w:pos="4130"/>
        </w:tabs>
        <w:ind w:left="0" w:firstLine="0"/>
        <w:rPr>
          <w:rFonts w:asciiTheme="majorBidi" w:hAnsiTheme="majorBidi" w:cstheme="majorBidi"/>
        </w:rPr>
      </w:pPr>
    </w:p>
    <w:p w14:paraId="4DC2E4E4" w14:textId="77777777" w:rsidR="00E67C7C" w:rsidRDefault="00E67C7C" w:rsidP="001A7AE5">
      <w:pPr>
        <w:tabs>
          <w:tab w:val="left" w:pos="4130"/>
        </w:tabs>
        <w:ind w:left="0" w:firstLine="0"/>
        <w:rPr>
          <w:rFonts w:asciiTheme="majorBidi" w:hAnsiTheme="majorBidi" w:cstheme="majorBidi"/>
        </w:rPr>
      </w:pPr>
    </w:p>
    <w:p w14:paraId="53B7557C" w14:textId="69DEB598" w:rsidR="00E67C7C" w:rsidRDefault="00E67C7C" w:rsidP="00C96881">
      <w:pPr>
        <w:tabs>
          <w:tab w:val="left" w:pos="4130"/>
        </w:tabs>
        <w:ind w:left="0" w:firstLine="0"/>
        <w:jc w:val="center"/>
        <w:rPr>
          <w:rFonts w:asciiTheme="majorBidi" w:hAnsiTheme="majorBidi" w:cstheme="majorBidi"/>
        </w:rPr>
      </w:pPr>
      <w:r>
        <w:rPr>
          <w:rFonts w:asciiTheme="majorBidi" w:hAnsiTheme="majorBidi" w:cstheme="majorBidi"/>
          <w:noProof/>
        </w:rPr>
        <w:lastRenderedPageBreak/>
        <w:drawing>
          <wp:inline distT="0" distB="0" distL="0" distR="0" wp14:anchorId="1FE96BF3" wp14:editId="25EE8EEC">
            <wp:extent cx="2933700" cy="2486958"/>
            <wp:effectExtent l="0" t="0" r="0" b="8890"/>
            <wp:docPr id="27541640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16407" name="Picture 275416407"/>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943328" cy="2495120"/>
                    </a:xfrm>
                    <a:prstGeom prst="rect">
                      <a:avLst/>
                    </a:prstGeom>
                  </pic:spPr>
                </pic:pic>
              </a:graphicData>
            </a:graphic>
          </wp:inline>
        </w:drawing>
      </w:r>
    </w:p>
    <w:p w14:paraId="6FF2A40C" w14:textId="77777777" w:rsidR="00C96881" w:rsidRDefault="00C96881" w:rsidP="00C96881">
      <w:pPr>
        <w:tabs>
          <w:tab w:val="left" w:pos="4130"/>
        </w:tabs>
        <w:ind w:left="0" w:firstLine="0"/>
        <w:jc w:val="center"/>
        <w:rPr>
          <w:rFonts w:asciiTheme="majorBidi" w:hAnsiTheme="majorBidi" w:cstheme="majorBidi"/>
        </w:rPr>
      </w:pPr>
    </w:p>
    <w:p w14:paraId="77E2593F" w14:textId="77777777" w:rsidR="00D10971" w:rsidRDefault="00D10971" w:rsidP="00C96881">
      <w:pPr>
        <w:tabs>
          <w:tab w:val="left" w:pos="4130"/>
        </w:tabs>
        <w:ind w:left="0" w:firstLine="0"/>
        <w:jc w:val="center"/>
        <w:rPr>
          <w:rFonts w:asciiTheme="majorBidi" w:hAnsiTheme="majorBidi" w:cstheme="majorBidi"/>
        </w:rPr>
      </w:pPr>
    </w:p>
    <w:p w14:paraId="049B1A7F" w14:textId="3DCDA6A6" w:rsidR="00C96881" w:rsidRDefault="00C96881" w:rsidP="00C96881">
      <w:pPr>
        <w:tabs>
          <w:tab w:val="left" w:pos="4130"/>
        </w:tabs>
        <w:ind w:left="0" w:firstLine="0"/>
        <w:jc w:val="center"/>
        <w:rPr>
          <w:rFonts w:asciiTheme="majorBidi" w:hAnsiTheme="majorBidi" w:cstheme="majorBidi"/>
        </w:rPr>
      </w:pPr>
      <w:r>
        <w:rPr>
          <w:rFonts w:asciiTheme="majorBidi" w:hAnsiTheme="majorBidi" w:cstheme="majorBidi"/>
          <w:noProof/>
        </w:rPr>
        <w:drawing>
          <wp:inline distT="0" distB="0" distL="0" distR="0" wp14:anchorId="3DD0782A" wp14:editId="1D5A0D28">
            <wp:extent cx="2987675" cy="2514600"/>
            <wp:effectExtent l="0" t="0" r="3175" b="0"/>
            <wp:docPr id="203005210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52108" name="Picture 2030052108"/>
                    <pic:cNvPicPr/>
                  </pic:nvPicPr>
                  <pic:blipFill rotWithShape="1">
                    <a:blip r:embed="rId58" cstate="print">
                      <a:extLst>
                        <a:ext uri="{28A0092B-C50C-407E-A947-70E740481C1C}">
                          <a14:useLocalDpi xmlns:a14="http://schemas.microsoft.com/office/drawing/2010/main" val="0"/>
                        </a:ext>
                      </a:extLst>
                    </a:blip>
                    <a:srcRect l="1464" t="25495" b="7411"/>
                    <a:stretch/>
                  </pic:blipFill>
                  <pic:spPr bwMode="auto">
                    <a:xfrm>
                      <a:off x="0" y="0"/>
                      <a:ext cx="2998489" cy="2523702"/>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Bidi" w:hAnsiTheme="majorBidi" w:cstheme="majorBidi"/>
        </w:rPr>
        <w:br/>
      </w:r>
    </w:p>
    <w:p w14:paraId="442093DB" w14:textId="77777777" w:rsidR="00C96881" w:rsidRDefault="00C96881" w:rsidP="00C96881">
      <w:pPr>
        <w:tabs>
          <w:tab w:val="left" w:pos="4130"/>
        </w:tabs>
        <w:ind w:left="0" w:firstLine="0"/>
        <w:jc w:val="center"/>
        <w:rPr>
          <w:rFonts w:asciiTheme="majorBidi" w:hAnsiTheme="majorBidi" w:cstheme="majorBidi"/>
        </w:rPr>
      </w:pPr>
    </w:p>
    <w:p w14:paraId="7A889534" w14:textId="3E8DE000" w:rsidR="00C96881" w:rsidRDefault="00C96881" w:rsidP="00C96881">
      <w:pPr>
        <w:tabs>
          <w:tab w:val="left" w:pos="4130"/>
        </w:tabs>
        <w:ind w:left="0" w:firstLine="0"/>
        <w:jc w:val="center"/>
        <w:rPr>
          <w:rFonts w:asciiTheme="majorBidi" w:hAnsiTheme="majorBidi" w:cstheme="majorBidi"/>
        </w:rPr>
      </w:pPr>
      <w:r>
        <w:rPr>
          <w:rFonts w:asciiTheme="majorBidi" w:hAnsiTheme="majorBidi" w:cstheme="majorBidi"/>
          <w:noProof/>
        </w:rPr>
        <w:lastRenderedPageBreak/>
        <w:drawing>
          <wp:inline distT="0" distB="0" distL="0" distR="0" wp14:anchorId="63D7321F" wp14:editId="1DAD7219">
            <wp:extent cx="3142615" cy="2527300"/>
            <wp:effectExtent l="0" t="0" r="635" b="6350"/>
            <wp:docPr id="103125408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54081" name="Picture 1031254081"/>
                    <pic:cNvPicPr/>
                  </pic:nvPicPr>
                  <pic:blipFill rotWithShape="1">
                    <a:blip r:embed="rId59" cstate="print">
                      <a:extLst>
                        <a:ext uri="{28A0092B-C50C-407E-A947-70E740481C1C}">
                          <a14:useLocalDpi xmlns:a14="http://schemas.microsoft.com/office/drawing/2010/main" val="0"/>
                        </a:ext>
                      </a:extLst>
                    </a:blip>
                    <a:srcRect t="21573" b="21449"/>
                    <a:stretch/>
                  </pic:blipFill>
                  <pic:spPr bwMode="auto">
                    <a:xfrm>
                      <a:off x="0" y="0"/>
                      <a:ext cx="3143880" cy="2528317"/>
                    </a:xfrm>
                    <a:prstGeom prst="rect">
                      <a:avLst/>
                    </a:prstGeom>
                    <a:ln>
                      <a:noFill/>
                    </a:ln>
                    <a:extLst>
                      <a:ext uri="{53640926-AAD7-44D8-BBD7-CCE9431645EC}">
                        <a14:shadowObscured xmlns:a14="http://schemas.microsoft.com/office/drawing/2010/main"/>
                      </a:ext>
                    </a:extLst>
                  </pic:spPr>
                </pic:pic>
              </a:graphicData>
            </a:graphic>
          </wp:inline>
        </w:drawing>
      </w:r>
    </w:p>
    <w:p w14:paraId="599C8EF9" w14:textId="77777777" w:rsidR="00C96881" w:rsidRDefault="00C96881" w:rsidP="00C96881">
      <w:pPr>
        <w:tabs>
          <w:tab w:val="left" w:pos="4130"/>
        </w:tabs>
        <w:ind w:left="0" w:firstLine="0"/>
        <w:jc w:val="center"/>
        <w:rPr>
          <w:rFonts w:asciiTheme="majorBidi" w:hAnsiTheme="majorBidi" w:cstheme="majorBidi"/>
        </w:rPr>
      </w:pPr>
    </w:p>
    <w:p w14:paraId="50747F1C" w14:textId="67218DAC" w:rsidR="00C96881" w:rsidRDefault="00C96881" w:rsidP="00C96881">
      <w:pPr>
        <w:tabs>
          <w:tab w:val="left" w:pos="4130"/>
        </w:tabs>
        <w:ind w:left="0" w:firstLine="0"/>
        <w:jc w:val="center"/>
        <w:rPr>
          <w:rFonts w:asciiTheme="majorBidi" w:hAnsiTheme="majorBidi" w:cstheme="majorBidi"/>
        </w:rPr>
      </w:pPr>
      <w:r>
        <w:rPr>
          <w:rFonts w:asciiTheme="majorBidi" w:hAnsiTheme="majorBidi" w:cstheme="majorBidi"/>
          <w:noProof/>
        </w:rPr>
        <w:drawing>
          <wp:inline distT="0" distB="0" distL="0" distR="0" wp14:anchorId="0D44F0B4" wp14:editId="5B59C37D">
            <wp:extent cx="2933700" cy="2025672"/>
            <wp:effectExtent l="0" t="0" r="0" b="0"/>
            <wp:docPr id="6623903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39031" name="Picture 6623903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941696" cy="2031193"/>
                    </a:xfrm>
                    <a:prstGeom prst="rect">
                      <a:avLst/>
                    </a:prstGeom>
                  </pic:spPr>
                </pic:pic>
              </a:graphicData>
            </a:graphic>
          </wp:inline>
        </w:drawing>
      </w:r>
    </w:p>
    <w:p w14:paraId="7B8981E6" w14:textId="77777777" w:rsidR="00F714E2" w:rsidRDefault="00F714E2" w:rsidP="00C96881">
      <w:pPr>
        <w:tabs>
          <w:tab w:val="left" w:pos="4130"/>
        </w:tabs>
        <w:ind w:left="0" w:firstLine="0"/>
        <w:jc w:val="center"/>
        <w:rPr>
          <w:rFonts w:asciiTheme="majorBidi" w:hAnsiTheme="majorBidi" w:cstheme="majorBidi"/>
        </w:rPr>
      </w:pPr>
    </w:p>
    <w:p w14:paraId="491D2A09" w14:textId="77777777" w:rsidR="00F714E2" w:rsidRDefault="00F714E2" w:rsidP="00C96881">
      <w:pPr>
        <w:tabs>
          <w:tab w:val="left" w:pos="4130"/>
        </w:tabs>
        <w:ind w:left="0" w:firstLine="0"/>
        <w:jc w:val="center"/>
        <w:rPr>
          <w:rFonts w:asciiTheme="majorBidi" w:hAnsiTheme="majorBidi" w:cstheme="majorBidi"/>
        </w:rPr>
      </w:pPr>
    </w:p>
    <w:p w14:paraId="60A1B4A4" w14:textId="77777777" w:rsidR="00F714E2" w:rsidRDefault="00F714E2" w:rsidP="00C96881">
      <w:pPr>
        <w:tabs>
          <w:tab w:val="left" w:pos="4130"/>
        </w:tabs>
        <w:ind w:left="0" w:firstLine="0"/>
        <w:jc w:val="center"/>
        <w:rPr>
          <w:rFonts w:asciiTheme="majorBidi" w:hAnsiTheme="majorBidi" w:cstheme="majorBidi"/>
        </w:rPr>
      </w:pPr>
    </w:p>
    <w:p w14:paraId="51DA3E20" w14:textId="77777777" w:rsidR="00714D01" w:rsidRDefault="00714D01" w:rsidP="00C96881">
      <w:pPr>
        <w:tabs>
          <w:tab w:val="left" w:pos="4130"/>
        </w:tabs>
        <w:ind w:left="0" w:firstLine="0"/>
        <w:jc w:val="center"/>
        <w:rPr>
          <w:rFonts w:asciiTheme="majorBidi" w:hAnsiTheme="majorBidi" w:cstheme="majorBidi"/>
        </w:rPr>
      </w:pPr>
    </w:p>
    <w:p w14:paraId="4ED37A71" w14:textId="77777777" w:rsidR="00F714E2" w:rsidRPr="00712CA6" w:rsidRDefault="00F714E2" w:rsidP="00C96881">
      <w:pPr>
        <w:tabs>
          <w:tab w:val="left" w:pos="4130"/>
        </w:tabs>
        <w:ind w:left="0" w:firstLine="0"/>
        <w:jc w:val="center"/>
        <w:rPr>
          <w:rFonts w:asciiTheme="majorBidi" w:hAnsiTheme="majorBidi" w:cstheme="majorBidi"/>
        </w:rPr>
      </w:pPr>
    </w:p>
    <w:p w14:paraId="5DD62EA9" w14:textId="5AF807CE" w:rsidR="00AB2636" w:rsidRPr="004759E7" w:rsidRDefault="00AB2636" w:rsidP="004759E7">
      <w:pPr>
        <w:pStyle w:val="Heading1"/>
        <w:spacing w:before="0"/>
        <w:ind w:left="0" w:firstLine="0"/>
        <w:jc w:val="left"/>
        <w:rPr>
          <w:rFonts w:asciiTheme="majorBidi" w:hAnsiTheme="majorBidi"/>
          <w:color w:val="auto"/>
          <w:sz w:val="22"/>
          <w:szCs w:val="22"/>
        </w:rPr>
      </w:pPr>
      <w:bookmarkStart w:id="118" w:name="_Toc198667429"/>
      <w:r w:rsidRPr="004759E7">
        <w:rPr>
          <w:rFonts w:asciiTheme="majorBidi" w:hAnsiTheme="majorBidi"/>
          <w:color w:val="auto"/>
          <w:sz w:val="22"/>
          <w:szCs w:val="22"/>
        </w:rPr>
        <w:lastRenderedPageBreak/>
        <w:t>RIWAYAT HIDUP</w:t>
      </w:r>
      <w:bookmarkEnd w:id="118"/>
      <w:r w:rsidRPr="004759E7">
        <w:rPr>
          <w:rFonts w:asciiTheme="majorBidi" w:hAnsiTheme="majorBidi"/>
          <w:color w:val="auto"/>
          <w:sz w:val="22"/>
          <w:szCs w:val="22"/>
        </w:rPr>
        <w:t xml:space="preserve"> </w:t>
      </w:r>
    </w:p>
    <w:p w14:paraId="3EA00049" w14:textId="76246916" w:rsidR="00DD60CC" w:rsidRPr="005A5471" w:rsidRDefault="00B13639" w:rsidP="0020332C">
      <w:pPr>
        <w:pStyle w:val="ListParagraph"/>
        <w:numPr>
          <w:ilvl w:val="0"/>
          <w:numId w:val="61"/>
        </w:numPr>
        <w:tabs>
          <w:tab w:val="left" w:pos="4130"/>
        </w:tabs>
        <w:rPr>
          <w:rFonts w:asciiTheme="majorBidi" w:hAnsiTheme="majorBidi" w:cstheme="majorBidi"/>
          <w:b/>
          <w:bCs/>
        </w:rPr>
      </w:pPr>
      <w:r>
        <w:rPr>
          <w:rFonts w:asciiTheme="majorBidi" w:hAnsiTheme="majorBidi" w:cstheme="majorBidi"/>
        </w:rPr>
        <w:t>Identitas Diri</w:t>
      </w:r>
    </w:p>
    <w:p w14:paraId="657384D3" w14:textId="3453D103" w:rsidR="005A5471" w:rsidRPr="005A5471" w:rsidRDefault="005A5471" w:rsidP="005A5471">
      <w:pPr>
        <w:pStyle w:val="ListParagraph"/>
        <w:tabs>
          <w:tab w:val="left" w:pos="2160"/>
          <w:tab w:val="left" w:pos="2250"/>
          <w:tab w:val="left" w:pos="4130"/>
        </w:tabs>
        <w:ind w:firstLine="0"/>
        <w:rPr>
          <w:rFonts w:asciiTheme="majorBidi" w:hAnsiTheme="majorBidi" w:cstheme="majorBidi"/>
        </w:rPr>
      </w:pPr>
      <w:r>
        <w:rPr>
          <w:rFonts w:asciiTheme="majorBidi" w:hAnsiTheme="majorBidi" w:cstheme="majorBidi"/>
        </w:rPr>
        <w:t>Nama</w:t>
      </w:r>
      <w:r>
        <w:rPr>
          <w:rFonts w:asciiTheme="majorBidi" w:hAnsiTheme="majorBidi" w:cstheme="majorBidi"/>
        </w:rPr>
        <w:tab/>
        <w:t>: Sellya Nur Afifah</w:t>
      </w:r>
    </w:p>
    <w:p w14:paraId="7E8187D0" w14:textId="7CEC1693" w:rsidR="005A5471" w:rsidRDefault="005A5471" w:rsidP="005A5471">
      <w:pPr>
        <w:pStyle w:val="ListParagraph"/>
        <w:tabs>
          <w:tab w:val="left" w:pos="2160"/>
          <w:tab w:val="left" w:pos="2250"/>
          <w:tab w:val="left" w:pos="4130"/>
        </w:tabs>
        <w:ind w:firstLine="0"/>
        <w:rPr>
          <w:rFonts w:asciiTheme="majorBidi" w:hAnsiTheme="majorBidi" w:cstheme="majorBidi"/>
        </w:rPr>
      </w:pPr>
      <w:r>
        <w:rPr>
          <w:rFonts w:asciiTheme="majorBidi" w:hAnsiTheme="majorBidi" w:cstheme="majorBidi"/>
        </w:rPr>
        <w:t>TTL</w:t>
      </w:r>
      <w:r>
        <w:rPr>
          <w:rFonts w:asciiTheme="majorBidi" w:hAnsiTheme="majorBidi" w:cstheme="majorBidi"/>
        </w:rPr>
        <w:tab/>
        <w:t>: Banjarnegara, 23 September 2003</w:t>
      </w:r>
    </w:p>
    <w:p w14:paraId="03A27AC6" w14:textId="705A7734" w:rsidR="005A5471" w:rsidRDefault="005A5471" w:rsidP="005A5471">
      <w:pPr>
        <w:pStyle w:val="ListParagraph"/>
        <w:tabs>
          <w:tab w:val="left" w:pos="2160"/>
          <w:tab w:val="left" w:pos="2250"/>
          <w:tab w:val="left" w:pos="4130"/>
        </w:tabs>
        <w:ind w:firstLine="0"/>
        <w:rPr>
          <w:rFonts w:asciiTheme="majorBidi" w:hAnsiTheme="majorBidi" w:cstheme="majorBidi"/>
        </w:rPr>
      </w:pPr>
      <w:r>
        <w:rPr>
          <w:rFonts w:asciiTheme="majorBidi" w:hAnsiTheme="majorBidi" w:cstheme="majorBidi"/>
        </w:rPr>
        <w:t>Alamat Rumah</w:t>
      </w:r>
      <w:r>
        <w:rPr>
          <w:rFonts w:asciiTheme="majorBidi" w:hAnsiTheme="majorBidi" w:cstheme="majorBidi"/>
        </w:rPr>
        <w:tab/>
        <w:t xml:space="preserve">: </w:t>
      </w:r>
      <w:r w:rsidR="00340EC6">
        <w:rPr>
          <w:rFonts w:asciiTheme="majorBidi" w:hAnsiTheme="majorBidi" w:cstheme="majorBidi"/>
        </w:rPr>
        <w:t>Punggelan, Banjarnegara , Jawa Tenga</w:t>
      </w:r>
      <w:r w:rsidR="006D1802">
        <w:rPr>
          <w:rFonts w:asciiTheme="majorBidi" w:hAnsiTheme="majorBidi" w:cstheme="majorBidi"/>
        </w:rPr>
        <w:t>h</w:t>
      </w:r>
    </w:p>
    <w:p w14:paraId="299E3DEC" w14:textId="15D207F8" w:rsidR="00340EC6" w:rsidRDefault="005A5471" w:rsidP="005A5471">
      <w:pPr>
        <w:pStyle w:val="ListParagraph"/>
        <w:tabs>
          <w:tab w:val="left" w:pos="2160"/>
          <w:tab w:val="left" w:pos="2250"/>
          <w:tab w:val="left" w:pos="4130"/>
        </w:tabs>
        <w:ind w:firstLine="0"/>
        <w:rPr>
          <w:rFonts w:asciiTheme="majorBidi" w:hAnsiTheme="majorBidi" w:cstheme="majorBidi"/>
        </w:rPr>
      </w:pPr>
      <w:r>
        <w:rPr>
          <w:rFonts w:asciiTheme="majorBidi" w:hAnsiTheme="majorBidi" w:cstheme="majorBidi"/>
        </w:rPr>
        <w:t>No. HP</w:t>
      </w:r>
      <w:r>
        <w:rPr>
          <w:rFonts w:asciiTheme="majorBidi" w:hAnsiTheme="majorBidi" w:cstheme="majorBidi"/>
        </w:rPr>
        <w:tab/>
        <w:t>:</w:t>
      </w:r>
      <w:r w:rsidR="00340EC6">
        <w:rPr>
          <w:rFonts w:asciiTheme="majorBidi" w:hAnsiTheme="majorBidi" w:cstheme="majorBidi"/>
        </w:rPr>
        <w:t xml:space="preserve"> 083866825158</w:t>
      </w:r>
    </w:p>
    <w:p w14:paraId="406F6F03" w14:textId="731A5712" w:rsidR="005A5471" w:rsidRPr="00182A93" w:rsidRDefault="005A5471" w:rsidP="005A5471">
      <w:pPr>
        <w:pStyle w:val="ListParagraph"/>
        <w:tabs>
          <w:tab w:val="left" w:pos="2160"/>
          <w:tab w:val="left" w:pos="2250"/>
          <w:tab w:val="left" w:pos="4130"/>
        </w:tabs>
        <w:ind w:firstLine="0"/>
        <w:rPr>
          <w:rFonts w:asciiTheme="majorBidi" w:hAnsiTheme="majorBidi" w:cstheme="majorBidi"/>
          <w:b/>
          <w:bCs/>
        </w:rPr>
      </w:pPr>
      <w:r>
        <w:rPr>
          <w:rFonts w:asciiTheme="majorBidi" w:hAnsiTheme="majorBidi" w:cstheme="majorBidi"/>
        </w:rPr>
        <w:t xml:space="preserve">E-Mail </w:t>
      </w:r>
      <w:r>
        <w:rPr>
          <w:rFonts w:asciiTheme="majorBidi" w:hAnsiTheme="majorBidi" w:cstheme="majorBidi"/>
        </w:rPr>
        <w:tab/>
        <w:t>:</w:t>
      </w:r>
      <w:r w:rsidR="00340EC6">
        <w:rPr>
          <w:rFonts w:asciiTheme="majorBidi" w:hAnsiTheme="majorBidi" w:cstheme="majorBidi"/>
        </w:rPr>
        <w:t xml:space="preserve"> </w:t>
      </w:r>
      <w:hyperlink r:id="rId61" w:history="1">
        <w:r w:rsidR="00712CA6" w:rsidRPr="00CC6B66">
          <w:rPr>
            <w:rStyle w:val="Hyperlink"/>
            <w:rFonts w:asciiTheme="majorBidi" w:hAnsiTheme="majorBidi" w:cstheme="majorBidi"/>
          </w:rPr>
          <w:t>Sellyaafifah@gmail.com</w:t>
        </w:r>
      </w:hyperlink>
      <w:r w:rsidR="00712CA6">
        <w:rPr>
          <w:rFonts w:asciiTheme="majorBidi" w:hAnsiTheme="majorBidi" w:cstheme="majorBidi"/>
        </w:rPr>
        <w:t xml:space="preserve"> </w:t>
      </w:r>
    </w:p>
    <w:p w14:paraId="53F131FE" w14:textId="481D5177" w:rsidR="00182A93" w:rsidRPr="00182A93" w:rsidRDefault="00182A93" w:rsidP="0020332C">
      <w:pPr>
        <w:pStyle w:val="ListParagraph"/>
        <w:numPr>
          <w:ilvl w:val="0"/>
          <w:numId w:val="61"/>
        </w:numPr>
        <w:tabs>
          <w:tab w:val="left" w:pos="4130"/>
        </w:tabs>
        <w:rPr>
          <w:rFonts w:asciiTheme="majorBidi" w:hAnsiTheme="majorBidi" w:cstheme="majorBidi"/>
          <w:b/>
          <w:bCs/>
        </w:rPr>
      </w:pPr>
      <w:r>
        <w:rPr>
          <w:rFonts w:asciiTheme="majorBidi" w:hAnsiTheme="majorBidi" w:cstheme="majorBidi"/>
        </w:rPr>
        <w:t>Riwayat Pendidikan</w:t>
      </w:r>
    </w:p>
    <w:p w14:paraId="77858C41" w14:textId="2EC7FCCD" w:rsidR="00182A93" w:rsidRPr="005A5471" w:rsidRDefault="00182A93" w:rsidP="0020332C">
      <w:pPr>
        <w:pStyle w:val="ListParagraph"/>
        <w:numPr>
          <w:ilvl w:val="0"/>
          <w:numId w:val="62"/>
        </w:numPr>
        <w:tabs>
          <w:tab w:val="left" w:pos="4130"/>
        </w:tabs>
        <w:ind w:left="1080"/>
        <w:rPr>
          <w:rFonts w:asciiTheme="majorBidi" w:hAnsiTheme="majorBidi" w:cstheme="majorBidi"/>
        </w:rPr>
      </w:pPr>
      <w:r w:rsidRPr="005A5471">
        <w:rPr>
          <w:rFonts w:asciiTheme="majorBidi" w:hAnsiTheme="majorBidi" w:cstheme="majorBidi"/>
        </w:rPr>
        <w:t>RA Perwanida Punggelan</w:t>
      </w:r>
      <w:r w:rsidR="00B61647">
        <w:rPr>
          <w:rFonts w:asciiTheme="majorBidi" w:hAnsiTheme="majorBidi" w:cstheme="majorBidi"/>
        </w:rPr>
        <w:t xml:space="preserve"> (2008)</w:t>
      </w:r>
    </w:p>
    <w:p w14:paraId="28E7931C" w14:textId="3F828C2B" w:rsidR="005A5471" w:rsidRPr="005A5471" w:rsidRDefault="005A5471" w:rsidP="0020332C">
      <w:pPr>
        <w:pStyle w:val="ListParagraph"/>
        <w:numPr>
          <w:ilvl w:val="0"/>
          <w:numId w:val="62"/>
        </w:numPr>
        <w:tabs>
          <w:tab w:val="left" w:pos="4130"/>
        </w:tabs>
        <w:ind w:left="1080"/>
        <w:rPr>
          <w:rFonts w:asciiTheme="majorBidi" w:hAnsiTheme="majorBidi" w:cstheme="majorBidi"/>
        </w:rPr>
      </w:pPr>
      <w:r w:rsidRPr="005A5471">
        <w:rPr>
          <w:rFonts w:asciiTheme="majorBidi" w:hAnsiTheme="majorBidi" w:cstheme="majorBidi"/>
        </w:rPr>
        <w:t>MI Negeri 4 Banjarnegara</w:t>
      </w:r>
      <w:r w:rsidR="00B61647">
        <w:rPr>
          <w:rFonts w:asciiTheme="majorBidi" w:hAnsiTheme="majorBidi" w:cstheme="majorBidi"/>
        </w:rPr>
        <w:t xml:space="preserve"> (2009)</w:t>
      </w:r>
    </w:p>
    <w:p w14:paraId="6BB153D5" w14:textId="729AC331" w:rsidR="005A5471" w:rsidRPr="005A5471" w:rsidRDefault="005A5471" w:rsidP="0020332C">
      <w:pPr>
        <w:pStyle w:val="ListParagraph"/>
        <w:numPr>
          <w:ilvl w:val="0"/>
          <w:numId w:val="62"/>
        </w:numPr>
        <w:tabs>
          <w:tab w:val="left" w:pos="4130"/>
        </w:tabs>
        <w:ind w:left="1080"/>
        <w:rPr>
          <w:rFonts w:asciiTheme="majorBidi" w:hAnsiTheme="majorBidi" w:cstheme="majorBidi"/>
        </w:rPr>
      </w:pPr>
      <w:r w:rsidRPr="005A5471">
        <w:rPr>
          <w:rFonts w:asciiTheme="majorBidi" w:hAnsiTheme="majorBidi" w:cstheme="majorBidi"/>
        </w:rPr>
        <w:t>SMP Negeri 1 Punggelan</w:t>
      </w:r>
      <w:r w:rsidR="00B61647">
        <w:rPr>
          <w:rFonts w:asciiTheme="majorBidi" w:hAnsiTheme="majorBidi" w:cstheme="majorBidi"/>
        </w:rPr>
        <w:t xml:space="preserve"> (2015)</w:t>
      </w:r>
    </w:p>
    <w:p w14:paraId="4EBE6322" w14:textId="29570BA8" w:rsidR="005A5471" w:rsidRPr="005A5471" w:rsidRDefault="005A5471" w:rsidP="0020332C">
      <w:pPr>
        <w:pStyle w:val="ListParagraph"/>
        <w:numPr>
          <w:ilvl w:val="0"/>
          <w:numId w:val="62"/>
        </w:numPr>
        <w:tabs>
          <w:tab w:val="left" w:pos="4130"/>
        </w:tabs>
        <w:ind w:left="1080"/>
        <w:rPr>
          <w:rFonts w:asciiTheme="majorBidi" w:hAnsiTheme="majorBidi" w:cstheme="majorBidi"/>
        </w:rPr>
      </w:pPr>
      <w:r w:rsidRPr="005A5471">
        <w:rPr>
          <w:rFonts w:asciiTheme="majorBidi" w:hAnsiTheme="majorBidi" w:cstheme="majorBidi"/>
        </w:rPr>
        <w:t>MAN Negeri 2 Banjarnegara</w:t>
      </w:r>
      <w:r w:rsidR="00B61647">
        <w:rPr>
          <w:rFonts w:asciiTheme="majorBidi" w:hAnsiTheme="majorBidi" w:cstheme="majorBidi"/>
        </w:rPr>
        <w:t xml:space="preserve"> (2018)</w:t>
      </w:r>
    </w:p>
    <w:p w14:paraId="1EAF3637" w14:textId="1F600181" w:rsidR="005A5471" w:rsidRDefault="005A5471" w:rsidP="0020332C">
      <w:pPr>
        <w:pStyle w:val="ListParagraph"/>
        <w:numPr>
          <w:ilvl w:val="0"/>
          <w:numId w:val="62"/>
        </w:numPr>
        <w:tabs>
          <w:tab w:val="left" w:pos="4130"/>
        </w:tabs>
        <w:ind w:left="1080"/>
        <w:rPr>
          <w:rFonts w:asciiTheme="majorBidi" w:hAnsiTheme="majorBidi" w:cstheme="majorBidi"/>
        </w:rPr>
      </w:pPr>
      <w:r w:rsidRPr="005A5471">
        <w:rPr>
          <w:rFonts w:asciiTheme="majorBidi" w:hAnsiTheme="majorBidi" w:cstheme="majorBidi"/>
        </w:rPr>
        <w:t>UIN W</w:t>
      </w:r>
      <w:r w:rsidR="003E768F">
        <w:rPr>
          <w:rFonts w:asciiTheme="majorBidi" w:hAnsiTheme="majorBidi" w:cstheme="majorBidi"/>
        </w:rPr>
        <w:t xml:space="preserve">alisongo </w:t>
      </w:r>
      <w:r w:rsidRPr="005A5471">
        <w:rPr>
          <w:rFonts w:asciiTheme="majorBidi" w:hAnsiTheme="majorBidi" w:cstheme="majorBidi"/>
        </w:rPr>
        <w:t>Semarang</w:t>
      </w:r>
      <w:r w:rsidR="00B61647">
        <w:rPr>
          <w:rFonts w:asciiTheme="majorBidi" w:hAnsiTheme="majorBidi" w:cstheme="majorBidi"/>
        </w:rPr>
        <w:t xml:space="preserve"> (</w:t>
      </w:r>
      <w:r w:rsidR="00D25FBF">
        <w:rPr>
          <w:rFonts w:asciiTheme="majorBidi" w:hAnsiTheme="majorBidi" w:cstheme="majorBidi"/>
        </w:rPr>
        <w:t>2021)</w:t>
      </w:r>
    </w:p>
    <w:p w14:paraId="35241E91" w14:textId="77777777" w:rsidR="005A5471" w:rsidRDefault="005A5471" w:rsidP="005A5471">
      <w:pPr>
        <w:tabs>
          <w:tab w:val="left" w:pos="4130"/>
        </w:tabs>
        <w:ind w:left="720" w:firstLine="0"/>
        <w:rPr>
          <w:rFonts w:asciiTheme="majorBidi" w:hAnsiTheme="majorBidi" w:cstheme="majorBidi"/>
        </w:rPr>
      </w:pPr>
    </w:p>
    <w:p w14:paraId="03E9D637" w14:textId="77777777" w:rsidR="00706F76" w:rsidRDefault="00706F76" w:rsidP="005A5471">
      <w:pPr>
        <w:tabs>
          <w:tab w:val="left" w:pos="4130"/>
        </w:tabs>
        <w:ind w:left="720" w:firstLine="0"/>
        <w:rPr>
          <w:rFonts w:asciiTheme="majorBidi" w:hAnsiTheme="majorBidi" w:cstheme="majorBidi"/>
        </w:rPr>
      </w:pPr>
    </w:p>
    <w:p w14:paraId="6F97F055" w14:textId="77777777" w:rsidR="00706F76" w:rsidRDefault="00706F76" w:rsidP="005A5471">
      <w:pPr>
        <w:tabs>
          <w:tab w:val="left" w:pos="4130"/>
        </w:tabs>
        <w:ind w:left="720" w:firstLine="0"/>
        <w:rPr>
          <w:rFonts w:asciiTheme="majorBidi" w:hAnsiTheme="majorBidi" w:cstheme="majorBidi"/>
        </w:rPr>
      </w:pPr>
    </w:p>
    <w:p w14:paraId="2023EE1B" w14:textId="77777777" w:rsidR="00706F76" w:rsidRDefault="00706F76" w:rsidP="005A5471">
      <w:pPr>
        <w:tabs>
          <w:tab w:val="left" w:pos="4130"/>
        </w:tabs>
        <w:ind w:left="720" w:firstLine="0"/>
        <w:rPr>
          <w:rFonts w:asciiTheme="majorBidi" w:hAnsiTheme="majorBidi" w:cstheme="majorBidi"/>
        </w:rPr>
      </w:pPr>
    </w:p>
    <w:p w14:paraId="42619875" w14:textId="77777777" w:rsidR="00706F76" w:rsidRDefault="00706F76" w:rsidP="005A5471">
      <w:pPr>
        <w:tabs>
          <w:tab w:val="left" w:pos="4130"/>
        </w:tabs>
        <w:ind w:left="720" w:firstLine="0"/>
        <w:rPr>
          <w:rFonts w:asciiTheme="majorBidi" w:hAnsiTheme="majorBidi" w:cstheme="majorBidi"/>
        </w:rPr>
      </w:pPr>
    </w:p>
    <w:p w14:paraId="0BF24EDC" w14:textId="77777777" w:rsidR="00706F76" w:rsidRDefault="00706F76" w:rsidP="005A5471">
      <w:pPr>
        <w:tabs>
          <w:tab w:val="left" w:pos="4130"/>
        </w:tabs>
        <w:ind w:left="720" w:firstLine="0"/>
        <w:rPr>
          <w:rFonts w:asciiTheme="majorBidi" w:hAnsiTheme="majorBidi" w:cstheme="majorBidi"/>
        </w:rPr>
      </w:pPr>
    </w:p>
    <w:p w14:paraId="38FE96D2" w14:textId="77777777" w:rsidR="00706F76" w:rsidRDefault="00706F76" w:rsidP="005A5471">
      <w:pPr>
        <w:tabs>
          <w:tab w:val="left" w:pos="4130"/>
        </w:tabs>
        <w:ind w:left="720" w:firstLine="0"/>
        <w:rPr>
          <w:rFonts w:asciiTheme="majorBidi" w:hAnsiTheme="majorBidi" w:cstheme="majorBidi"/>
        </w:rPr>
      </w:pPr>
    </w:p>
    <w:p w14:paraId="2E552403" w14:textId="77777777" w:rsidR="00706F76" w:rsidRDefault="00706F76" w:rsidP="005A5471">
      <w:pPr>
        <w:tabs>
          <w:tab w:val="left" w:pos="4130"/>
        </w:tabs>
        <w:ind w:left="720" w:firstLine="0"/>
        <w:rPr>
          <w:rFonts w:asciiTheme="majorBidi" w:hAnsiTheme="majorBidi" w:cstheme="majorBidi"/>
        </w:rPr>
      </w:pPr>
    </w:p>
    <w:p w14:paraId="5CD4ECD5" w14:textId="77777777" w:rsidR="00BE14AE" w:rsidRPr="00AB22D0" w:rsidRDefault="00BE14AE" w:rsidP="00BE14AE">
      <w:pPr>
        <w:pStyle w:val="ListParagraph"/>
        <w:tabs>
          <w:tab w:val="left" w:pos="1170"/>
          <w:tab w:val="left" w:pos="4130"/>
        </w:tabs>
        <w:ind w:firstLine="0"/>
        <w:jc w:val="left"/>
        <w:rPr>
          <w:rFonts w:asciiTheme="majorBidi" w:hAnsiTheme="majorBidi" w:cstheme="majorBidi"/>
        </w:rPr>
      </w:pPr>
    </w:p>
    <w:p w14:paraId="12D3154F" w14:textId="77777777" w:rsidR="00FE2D97" w:rsidRPr="00FE2D97" w:rsidRDefault="00FE2D97" w:rsidP="00FE2D97">
      <w:pPr>
        <w:pStyle w:val="ListParagraph"/>
        <w:tabs>
          <w:tab w:val="left" w:pos="1170"/>
          <w:tab w:val="left" w:pos="4130"/>
        </w:tabs>
        <w:ind w:left="1800" w:firstLine="0"/>
        <w:rPr>
          <w:rFonts w:asciiTheme="majorBidi" w:hAnsiTheme="majorBidi" w:cstheme="majorBidi"/>
        </w:rPr>
      </w:pPr>
    </w:p>
    <w:p w14:paraId="5223D5FF" w14:textId="77777777" w:rsidR="00944DFF" w:rsidRDefault="00944DFF" w:rsidP="007E1885">
      <w:pPr>
        <w:pStyle w:val="ListParagraph"/>
        <w:tabs>
          <w:tab w:val="left" w:pos="4130"/>
        </w:tabs>
        <w:ind w:firstLine="0"/>
        <w:rPr>
          <w:rFonts w:asciiTheme="majorBidi" w:hAnsiTheme="majorBidi" w:cstheme="majorBidi"/>
        </w:rPr>
      </w:pPr>
    </w:p>
    <w:p w14:paraId="2435590B" w14:textId="4767331B" w:rsidR="00080B92" w:rsidRPr="00C86177" w:rsidRDefault="008C614B" w:rsidP="00080B92">
      <w:pPr>
        <w:pStyle w:val="ListParagraph"/>
        <w:tabs>
          <w:tab w:val="left" w:pos="4130"/>
        </w:tabs>
        <w:ind w:firstLine="0"/>
        <w:rPr>
          <w:rFonts w:asciiTheme="majorBidi" w:hAnsiTheme="majorBidi" w:cstheme="majorBidi"/>
        </w:rPr>
      </w:pPr>
      <w:r>
        <w:rPr>
          <w:rFonts w:asciiTheme="majorBidi" w:hAnsiTheme="majorBidi" w:cstheme="majorBidi"/>
        </w:rPr>
        <w:t xml:space="preserve"> </w:t>
      </w:r>
    </w:p>
    <w:sectPr w:rsidR="00080B92" w:rsidRPr="00C86177" w:rsidSect="00FF1D9E">
      <w:footerReference w:type="first" r:id="rId62"/>
      <w:pgSz w:w="9360" w:h="12240" w:orient="landscape" w:code="149"/>
      <w:pgMar w:top="1134" w:right="1559" w:bottom="1418" w:left="1559"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06540" w14:textId="77777777" w:rsidR="006E0939" w:rsidRPr="0064484B" w:rsidRDefault="006E0939" w:rsidP="0054467F">
      <w:pPr>
        <w:spacing w:line="240" w:lineRule="auto"/>
      </w:pPr>
      <w:r w:rsidRPr="0064484B">
        <w:separator/>
      </w:r>
    </w:p>
  </w:endnote>
  <w:endnote w:type="continuationSeparator" w:id="0">
    <w:p w14:paraId="7B8ABE27" w14:textId="77777777" w:rsidR="006E0939" w:rsidRPr="0064484B" w:rsidRDefault="006E0939" w:rsidP="0054467F">
      <w:pPr>
        <w:spacing w:line="240" w:lineRule="auto"/>
      </w:pPr>
      <w:r w:rsidRPr="0064484B">
        <w:continuationSeparator/>
      </w:r>
    </w:p>
  </w:endnote>
  <w:endnote w:type="continuationNotice" w:id="1">
    <w:p w14:paraId="6DC58DD8" w14:textId="77777777" w:rsidR="006E0939" w:rsidRDefault="006E09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651139"/>
      <w:docPartObj>
        <w:docPartGallery w:val="Page Numbers (Bottom of Page)"/>
        <w:docPartUnique/>
      </w:docPartObj>
    </w:sdtPr>
    <w:sdtEndPr>
      <w:rPr>
        <w:rFonts w:asciiTheme="majorBidi" w:hAnsiTheme="majorBidi" w:cstheme="majorBidi"/>
        <w:noProof/>
      </w:rPr>
    </w:sdtEndPr>
    <w:sdtContent>
      <w:p w14:paraId="038C1508" w14:textId="6125311D" w:rsidR="004759E7" w:rsidRPr="00410085" w:rsidRDefault="004759E7" w:rsidP="00B06DDD">
        <w:pPr>
          <w:pStyle w:val="Footer"/>
          <w:tabs>
            <w:tab w:val="clear" w:pos="4680"/>
          </w:tabs>
          <w:ind w:hanging="1080"/>
          <w:jc w:val="center"/>
          <w:rPr>
            <w:rFonts w:asciiTheme="majorBidi" w:hAnsiTheme="majorBidi" w:cstheme="majorBidi"/>
          </w:rPr>
        </w:pPr>
        <w:r w:rsidRPr="00410085">
          <w:rPr>
            <w:rFonts w:asciiTheme="majorBidi" w:hAnsiTheme="majorBidi" w:cstheme="majorBidi"/>
          </w:rPr>
          <w:fldChar w:fldCharType="begin"/>
        </w:r>
        <w:r w:rsidRPr="00410085">
          <w:rPr>
            <w:rFonts w:asciiTheme="majorBidi" w:hAnsiTheme="majorBidi" w:cstheme="majorBidi"/>
          </w:rPr>
          <w:instrText xml:space="preserve"> PAGE   \* MERGEFORMAT </w:instrText>
        </w:r>
        <w:r w:rsidRPr="00410085">
          <w:rPr>
            <w:rFonts w:asciiTheme="majorBidi" w:hAnsiTheme="majorBidi" w:cstheme="majorBidi"/>
          </w:rPr>
          <w:fldChar w:fldCharType="separate"/>
        </w:r>
        <w:r w:rsidR="00C87544">
          <w:rPr>
            <w:rFonts w:asciiTheme="majorBidi" w:hAnsiTheme="majorBidi" w:cstheme="majorBidi"/>
            <w:noProof/>
          </w:rPr>
          <w:t>xvi</w:t>
        </w:r>
        <w:r w:rsidRPr="00410085">
          <w:rPr>
            <w:rFonts w:asciiTheme="majorBidi" w:hAnsiTheme="majorBidi" w:cstheme="majorBid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BED7F" w14:textId="0BD4BDB1" w:rsidR="004759E7" w:rsidRDefault="004759E7" w:rsidP="0041008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157669"/>
      <w:docPartObj>
        <w:docPartGallery w:val="Page Numbers (Bottom of Page)"/>
        <w:docPartUnique/>
      </w:docPartObj>
    </w:sdtPr>
    <w:sdtEndPr>
      <w:rPr>
        <w:rFonts w:asciiTheme="majorBidi" w:hAnsiTheme="majorBidi" w:cstheme="majorBidi"/>
        <w:noProof/>
      </w:rPr>
    </w:sdtEndPr>
    <w:sdtContent>
      <w:p w14:paraId="7BDD780F" w14:textId="7B1DCF16" w:rsidR="004759E7" w:rsidRPr="00410085" w:rsidRDefault="004759E7" w:rsidP="00B06DDD">
        <w:pPr>
          <w:pStyle w:val="Footer"/>
          <w:ind w:hanging="1080"/>
          <w:jc w:val="center"/>
          <w:rPr>
            <w:rFonts w:asciiTheme="majorBidi" w:hAnsiTheme="majorBidi" w:cstheme="majorBidi"/>
          </w:rPr>
        </w:pPr>
        <w:r w:rsidRPr="00410085">
          <w:rPr>
            <w:rFonts w:asciiTheme="majorBidi" w:hAnsiTheme="majorBidi" w:cstheme="majorBidi"/>
          </w:rPr>
          <w:fldChar w:fldCharType="begin"/>
        </w:r>
        <w:r w:rsidRPr="00410085">
          <w:rPr>
            <w:rFonts w:asciiTheme="majorBidi" w:hAnsiTheme="majorBidi" w:cstheme="majorBidi"/>
          </w:rPr>
          <w:instrText xml:space="preserve"> PAGE   \* MERGEFORMAT </w:instrText>
        </w:r>
        <w:r w:rsidRPr="00410085">
          <w:rPr>
            <w:rFonts w:asciiTheme="majorBidi" w:hAnsiTheme="majorBidi" w:cstheme="majorBidi"/>
          </w:rPr>
          <w:fldChar w:fldCharType="separate"/>
        </w:r>
        <w:r>
          <w:rPr>
            <w:rFonts w:asciiTheme="majorBidi" w:hAnsiTheme="majorBidi" w:cstheme="majorBidi"/>
            <w:noProof/>
          </w:rPr>
          <w:t>1</w:t>
        </w:r>
        <w:r w:rsidRPr="00410085">
          <w:rPr>
            <w:rFonts w:asciiTheme="majorBidi" w:hAnsiTheme="majorBidi" w:cstheme="majorBid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F3053" w14:textId="77777777" w:rsidR="006E0939" w:rsidRPr="0064484B" w:rsidRDefault="006E0939" w:rsidP="0054467F">
      <w:pPr>
        <w:spacing w:line="240" w:lineRule="auto"/>
      </w:pPr>
      <w:r w:rsidRPr="0064484B">
        <w:separator/>
      </w:r>
    </w:p>
  </w:footnote>
  <w:footnote w:type="continuationSeparator" w:id="0">
    <w:p w14:paraId="2A471F2B" w14:textId="77777777" w:rsidR="006E0939" w:rsidRPr="0064484B" w:rsidRDefault="006E0939" w:rsidP="0054467F">
      <w:pPr>
        <w:spacing w:line="240" w:lineRule="auto"/>
      </w:pPr>
      <w:r w:rsidRPr="0064484B">
        <w:continuationSeparator/>
      </w:r>
    </w:p>
  </w:footnote>
  <w:footnote w:type="continuationNotice" w:id="1">
    <w:p w14:paraId="1F84DE81" w14:textId="77777777" w:rsidR="006E0939" w:rsidRDefault="006E0939">
      <w:pPr>
        <w:spacing w:line="240" w:lineRule="auto"/>
      </w:pPr>
    </w:p>
  </w:footnote>
  <w:footnote w:id="2">
    <w:p w14:paraId="2AEAA6DB" w14:textId="14BD12B0" w:rsidR="004759E7" w:rsidRPr="009871FA" w:rsidRDefault="004759E7" w:rsidP="00A63386">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Agusta</w:t>
      </w:r>
      <w:r>
        <w:rPr>
          <w:rFonts w:ascii="Times New Roman" w:hAnsi="Times New Roman" w:cs="Times New Roman"/>
          <w:sz w:val="18"/>
          <w:szCs w:val="18"/>
        </w:rPr>
        <w:t>,dkk., “</w:t>
      </w:r>
      <w:r w:rsidRPr="009871FA">
        <w:rPr>
          <w:rFonts w:ascii="Times New Roman" w:hAnsi="Times New Roman" w:cs="Times New Roman"/>
          <w:sz w:val="18"/>
          <w:szCs w:val="18"/>
        </w:rPr>
        <w:t>Menciptakan Sekolah Ramah Anak</w:t>
      </w:r>
      <w:r>
        <w:rPr>
          <w:rFonts w:ascii="Times New Roman" w:hAnsi="Times New Roman" w:cs="Times New Roman"/>
          <w:sz w:val="18"/>
          <w:szCs w:val="18"/>
        </w:rPr>
        <w:t>” ,</w:t>
      </w:r>
      <w:r w:rsidRPr="00BF3802">
        <w:rPr>
          <w:rFonts w:ascii="Times New Roman" w:hAnsi="Times New Roman" w:cs="Times New Roman"/>
          <w:i/>
          <w:iCs/>
          <w:sz w:val="18"/>
          <w:szCs w:val="18"/>
        </w:rPr>
        <w:t>Jurnal Pendidikan Dasar Perkhasa</w:t>
      </w:r>
      <w:r>
        <w:rPr>
          <w:rFonts w:ascii="Times New Roman" w:hAnsi="Times New Roman" w:cs="Times New Roman"/>
          <w:sz w:val="18"/>
          <w:szCs w:val="18"/>
        </w:rPr>
        <w:t xml:space="preserve"> (</w:t>
      </w:r>
      <w:r w:rsidRPr="009871FA">
        <w:rPr>
          <w:rFonts w:ascii="Times New Roman" w:hAnsi="Times New Roman" w:cs="Times New Roman"/>
          <w:sz w:val="18"/>
          <w:szCs w:val="18"/>
        </w:rPr>
        <w:t>2019).hlm 147</w:t>
      </w:r>
    </w:p>
  </w:footnote>
  <w:footnote w:id="3">
    <w:p w14:paraId="728485D7" w14:textId="31D07D4F" w:rsidR="004759E7" w:rsidRPr="009871FA" w:rsidRDefault="004759E7" w:rsidP="00691D9C">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Nursaniani simatupang &amp; Rachmad Abduh,</w:t>
      </w:r>
      <w:r>
        <w:rPr>
          <w:rFonts w:ascii="Times New Roman" w:hAnsi="Times New Roman" w:cs="Times New Roman"/>
          <w:sz w:val="18"/>
          <w:szCs w:val="18"/>
        </w:rPr>
        <w:t xml:space="preserve"> “</w:t>
      </w:r>
      <w:r w:rsidRPr="009871FA">
        <w:rPr>
          <w:rFonts w:ascii="Times New Roman" w:hAnsi="Times New Roman" w:cs="Times New Roman"/>
          <w:sz w:val="18"/>
          <w:szCs w:val="18"/>
        </w:rPr>
        <w:t>Pendidikan Anti Kekerasan Bagi Masyarakat Guna Pencegahan Perilaku Kekerasan Pada Anak”,Jurnal ilmu hukum Universitas Muhammadiyah Sumatera Utara,</w:t>
      </w:r>
      <w:r>
        <w:rPr>
          <w:rFonts w:ascii="Times New Roman" w:hAnsi="Times New Roman" w:cs="Times New Roman"/>
          <w:sz w:val="18"/>
          <w:szCs w:val="18"/>
        </w:rPr>
        <w:t xml:space="preserve"> (</w:t>
      </w:r>
      <w:r w:rsidRPr="009871FA">
        <w:rPr>
          <w:rFonts w:ascii="Times New Roman" w:hAnsi="Times New Roman" w:cs="Times New Roman"/>
          <w:sz w:val="18"/>
          <w:szCs w:val="18"/>
        </w:rPr>
        <w:t>Vol 5 No 1 Juni 2020)</w:t>
      </w:r>
      <w:r>
        <w:rPr>
          <w:rFonts w:ascii="Times New Roman" w:hAnsi="Times New Roman" w:cs="Times New Roman"/>
          <w:sz w:val="18"/>
          <w:szCs w:val="18"/>
        </w:rPr>
        <w:t xml:space="preserve"> hlm 2</w:t>
      </w:r>
    </w:p>
  </w:footnote>
  <w:footnote w:id="4">
    <w:p w14:paraId="66F4B851" w14:textId="7A73175A" w:rsidR="004759E7" w:rsidRPr="009871FA" w:rsidRDefault="004759E7" w:rsidP="00156E1A">
      <w:pPr>
        <w:pStyle w:val="FootnoteText"/>
        <w:jc w:val="lef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Website Resmi KemenPPPA</w:t>
      </w:r>
      <w:r w:rsidR="00156E1A">
        <w:rPr>
          <w:rFonts w:ascii="Times New Roman" w:hAnsi="Times New Roman" w:cs="Times New Roman"/>
          <w:sz w:val="18"/>
          <w:szCs w:val="18"/>
        </w:rPr>
        <w:t xml:space="preserve"> </w:t>
      </w:r>
      <w:hyperlink r:id="rId1" w:history="1">
        <w:r w:rsidR="00156E1A" w:rsidRPr="00613C09">
          <w:rPr>
            <w:rStyle w:val="Hyperlink"/>
            <w:rFonts w:ascii="Times New Roman" w:hAnsi="Times New Roman" w:cs="Times New Roman"/>
            <w:sz w:val="18"/>
            <w:szCs w:val="18"/>
          </w:rPr>
          <w:t>https://kekerasan.kemenpppa.go.id/ringkasan</w:t>
        </w:r>
      </w:hyperlink>
      <w:r>
        <w:rPr>
          <w:rFonts w:ascii="Times New Roman" w:hAnsi="Times New Roman" w:cs="Times New Roman"/>
          <w:sz w:val="18"/>
          <w:szCs w:val="18"/>
        </w:rPr>
        <w:t xml:space="preserve"> </w:t>
      </w:r>
      <w:r w:rsidRPr="006855CA">
        <w:rPr>
          <w:rFonts w:ascii="Times New Roman" w:hAnsi="Times New Roman" w:cs="Times New Roman"/>
          <w:sz w:val="18"/>
          <w:szCs w:val="18"/>
        </w:rPr>
        <w:t xml:space="preserve">diakses 2 Desember </w:t>
      </w:r>
      <w:r>
        <w:rPr>
          <w:rFonts w:ascii="Times New Roman" w:hAnsi="Times New Roman" w:cs="Times New Roman"/>
          <w:sz w:val="18"/>
          <w:szCs w:val="18"/>
        </w:rPr>
        <w:t>2024</w:t>
      </w:r>
    </w:p>
  </w:footnote>
  <w:footnote w:id="5">
    <w:p w14:paraId="07A6DC50" w14:textId="4FC68860" w:rsidR="004759E7" w:rsidRPr="009871FA" w:rsidRDefault="004759E7" w:rsidP="00156E1A">
      <w:pPr>
        <w:pStyle w:val="FootnoteText"/>
        <w:jc w:val="left"/>
        <w:rPr>
          <w:rFonts w:ascii="Times New Roman" w:hAnsi="Times New Roman" w:cs="Times New Roman"/>
        </w:rPr>
      </w:pPr>
      <w:r w:rsidRPr="009871FA">
        <w:rPr>
          <w:rStyle w:val="FootnoteReference"/>
          <w:rFonts w:ascii="Times New Roman" w:hAnsi="Times New Roman" w:cs="Times New Roman"/>
          <w:sz w:val="18"/>
          <w:szCs w:val="18"/>
        </w:rPr>
        <w:footnoteRef/>
      </w:r>
      <w:r w:rsidR="00907D61">
        <w:rPr>
          <w:rFonts w:ascii="Times New Roman" w:hAnsi="Times New Roman" w:cs="Times New Roman"/>
          <w:sz w:val="18"/>
          <w:szCs w:val="18"/>
        </w:rPr>
        <w:t xml:space="preserve"> </w:t>
      </w:r>
      <w:r w:rsidRPr="009871FA">
        <w:rPr>
          <w:rFonts w:ascii="Times New Roman" w:hAnsi="Times New Roman" w:cs="Times New Roman"/>
          <w:sz w:val="18"/>
          <w:szCs w:val="18"/>
        </w:rPr>
        <w:t>Fahdi Fahlevi,</w:t>
      </w:r>
      <w:r w:rsidR="00236697">
        <w:rPr>
          <w:rFonts w:ascii="Times New Roman" w:hAnsi="Times New Roman" w:cs="Times New Roman"/>
          <w:sz w:val="18"/>
          <w:szCs w:val="18"/>
        </w:rPr>
        <w:t xml:space="preserve"> </w:t>
      </w:r>
      <w:r w:rsidRPr="009871FA">
        <w:rPr>
          <w:rFonts w:ascii="Times New Roman" w:hAnsi="Times New Roman" w:cs="Times New Roman"/>
          <w:sz w:val="18"/>
          <w:szCs w:val="18"/>
        </w:rPr>
        <w:t>Pengaduan Kekerasan Anak Mencapai 141 Kasus,</w:t>
      </w:r>
      <w:r w:rsidR="00D80CF0">
        <w:rPr>
          <w:rFonts w:ascii="Times New Roman" w:hAnsi="Times New Roman" w:cs="Times New Roman"/>
          <w:sz w:val="18"/>
          <w:szCs w:val="18"/>
        </w:rPr>
        <w:t xml:space="preserve"> </w:t>
      </w:r>
      <w:r w:rsidRPr="009871FA">
        <w:rPr>
          <w:rFonts w:ascii="Times New Roman" w:hAnsi="Times New Roman" w:cs="Times New Roman"/>
          <w:sz w:val="18"/>
          <w:szCs w:val="18"/>
        </w:rPr>
        <w:t xml:space="preserve">dalam </w:t>
      </w:r>
      <w:hyperlink r:id="rId2" w:history="1">
        <w:r w:rsidRPr="000A7852">
          <w:rPr>
            <w:rStyle w:val="Hyperlink"/>
            <w:rFonts w:ascii="Times New Roman" w:hAnsi="Times New Roman" w:cs="Times New Roman"/>
            <w:sz w:val="18"/>
            <w:szCs w:val="18"/>
          </w:rPr>
          <w:t>https://www.tribunnews.com/nasional/2024/03/12/kpai-sejak-2024-pengaduan-kekerasan-anak-mencapai-141-kasus-35-persen-di-lingkungan-pendidikan, diakses</w:t>
        </w:r>
      </w:hyperlink>
      <w:r w:rsidRPr="009871FA">
        <w:rPr>
          <w:rFonts w:ascii="Times New Roman" w:hAnsi="Times New Roman" w:cs="Times New Roman"/>
          <w:u w:val="single"/>
        </w:rPr>
        <w:t xml:space="preserve"> </w:t>
      </w:r>
      <w:r w:rsidRPr="009871FA">
        <w:rPr>
          <w:rFonts w:ascii="Times New Roman" w:hAnsi="Times New Roman" w:cs="Times New Roman"/>
        </w:rPr>
        <w:t>pada 2 Desember 2024</w:t>
      </w:r>
    </w:p>
  </w:footnote>
  <w:footnote w:id="6">
    <w:p w14:paraId="53A57C23" w14:textId="71A0D1C0" w:rsidR="004759E7" w:rsidRPr="009871FA" w:rsidRDefault="004759E7" w:rsidP="00156E1A">
      <w:pPr>
        <w:pStyle w:val="FootnoteText"/>
        <w:jc w:val="lef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w:t>
      </w:r>
      <w:r>
        <w:rPr>
          <w:rFonts w:ascii="Times New Roman" w:hAnsi="Times New Roman" w:cs="Times New Roman"/>
          <w:sz w:val="18"/>
          <w:szCs w:val="18"/>
        </w:rPr>
        <w:t xml:space="preserve">Website Resmi KemenPPPA </w:t>
      </w:r>
      <w:hyperlink r:id="rId3" w:history="1">
        <w:r w:rsidRPr="000A7852">
          <w:rPr>
            <w:rStyle w:val="Hyperlink"/>
            <w:rFonts w:ascii="Times New Roman" w:hAnsi="Times New Roman" w:cs="Times New Roman"/>
            <w:sz w:val="18"/>
            <w:szCs w:val="18"/>
          </w:rPr>
          <w:t>https://kekerasan.kemenpppa.go.id/ringkasan</w:t>
        </w:r>
      </w:hyperlink>
      <w:r w:rsidRPr="009871FA">
        <w:rPr>
          <w:rFonts w:ascii="Times New Roman" w:hAnsi="Times New Roman" w:cs="Times New Roman"/>
          <w:sz w:val="18"/>
          <w:szCs w:val="18"/>
        </w:rPr>
        <w:t xml:space="preserve"> </w:t>
      </w:r>
      <w:r>
        <w:rPr>
          <w:rFonts w:ascii="Times New Roman" w:hAnsi="Times New Roman" w:cs="Times New Roman"/>
          <w:sz w:val="18"/>
          <w:szCs w:val="18"/>
        </w:rPr>
        <w:t>, diakses pada 3 Desember 2024</w:t>
      </w:r>
    </w:p>
  </w:footnote>
  <w:footnote w:id="7">
    <w:p w14:paraId="782A3D47" w14:textId="082C5C54" w:rsidR="004759E7" w:rsidRPr="009871FA" w:rsidRDefault="004759E7" w:rsidP="00C538DC">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Amrina Dkk, “Sekolah Ramah Anak, Tantangan Dan Peluangnya Dalam Pembentukan Karakter Siswa Di Era Globalisasi”, </w:t>
      </w:r>
      <w:r w:rsidRPr="00BF3802">
        <w:rPr>
          <w:rFonts w:ascii="Times New Roman" w:hAnsi="Times New Roman" w:cs="Times New Roman"/>
          <w:i/>
          <w:iCs/>
          <w:sz w:val="18"/>
          <w:szCs w:val="18"/>
        </w:rPr>
        <w:t xml:space="preserve">Jurnal Obsesi : Jurnal Pendidikan Anak Usia Dini, </w:t>
      </w:r>
      <w:r w:rsidRPr="009871FA">
        <w:rPr>
          <w:rFonts w:ascii="Times New Roman" w:hAnsi="Times New Roman" w:cs="Times New Roman"/>
          <w:sz w:val="18"/>
          <w:szCs w:val="18"/>
        </w:rPr>
        <w:t>(Vol. 6, Issue 6, Tahun 2022), Hlm. 6803-6812</w:t>
      </w:r>
    </w:p>
  </w:footnote>
  <w:footnote w:id="8">
    <w:p w14:paraId="743EFD9C" w14:textId="4B8F8343" w:rsidR="004759E7" w:rsidRPr="009871FA" w:rsidRDefault="004759E7" w:rsidP="008736F3">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Rohmawati, Dkk. "Kajian Program Sekolah Ramah Anak Dalam Pembentukan Karakter Di Sekolah Dasar." </w:t>
      </w:r>
      <w:r w:rsidRPr="00BF3802">
        <w:rPr>
          <w:rFonts w:ascii="Times New Roman" w:hAnsi="Times New Roman" w:cs="Times New Roman"/>
          <w:i/>
          <w:iCs/>
          <w:sz w:val="18"/>
          <w:szCs w:val="18"/>
        </w:rPr>
        <w:t>Prosiding Seminar Nasional Pgsd Ust</w:t>
      </w:r>
      <w:r w:rsidRPr="009871FA">
        <w:rPr>
          <w:rFonts w:ascii="Times New Roman" w:hAnsi="Times New Roman" w:cs="Times New Roman"/>
          <w:sz w:val="18"/>
          <w:szCs w:val="18"/>
        </w:rPr>
        <w:t xml:space="preserve">. </w:t>
      </w:r>
      <w:r>
        <w:rPr>
          <w:rFonts w:ascii="Times New Roman" w:hAnsi="Times New Roman" w:cs="Times New Roman"/>
          <w:sz w:val="18"/>
          <w:szCs w:val="18"/>
        </w:rPr>
        <w:t>(</w:t>
      </w:r>
      <w:r w:rsidRPr="009871FA">
        <w:rPr>
          <w:rFonts w:ascii="Times New Roman" w:hAnsi="Times New Roman" w:cs="Times New Roman"/>
          <w:sz w:val="18"/>
          <w:szCs w:val="18"/>
        </w:rPr>
        <w:t>Vol. 1</w:t>
      </w:r>
      <w:r>
        <w:rPr>
          <w:rFonts w:ascii="Times New Roman" w:hAnsi="Times New Roman" w:cs="Times New Roman"/>
          <w:sz w:val="18"/>
          <w:szCs w:val="18"/>
        </w:rPr>
        <w:t>,</w:t>
      </w:r>
      <w:r w:rsidRPr="009871FA">
        <w:rPr>
          <w:rFonts w:ascii="Times New Roman" w:hAnsi="Times New Roman" w:cs="Times New Roman"/>
          <w:sz w:val="18"/>
          <w:szCs w:val="18"/>
        </w:rPr>
        <w:t>No. 1</w:t>
      </w:r>
      <w:r>
        <w:rPr>
          <w:rFonts w:ascii="Times New Roman" w:hAnsi="Times New Roman" w:cs="Times New Roman"/>
          <w:sz w:val="18"/>
          <w:szCs w:val="18"/>
        </w:rPr>
        <w:t xml:space="preserve">,Tahun </w:t>
      </w:r>
      <w:r w:rsidRPr="009871FA">
        <w:rPr>
          <w:rFonts w:ascii="Times New Roman" w:hAnsi="Times New Roman" w:cs="Times New Roman"/>
          <w:sz w:val="18"/>
          <w:szCs w:val="18"/>
        </w:rPr>
        <w:t>2019</w:t>
      </w:r>
      <w:r>
        <w:rPr>
          <w:rFonts w:ascii="Times New Roman" w:hAnsi="Times New Roman" w:cs="Times New Roman"/>
          <w:sz w:val="18"/>
          <w:szCs w:val="18"/>
        </w:rPr>
        <w:t>)</w:t>
      </w:r>
      <w:r w:rsidRPr="009871FA">
        <w:rPr>
          <w:rFonts w:ascii="Times New Roman" w:hAnsi="Times New Roman" w:cs="Times New Roman"/>
          <w:sz w:val="18"/>
          <w:szCs w:val="18"/>
        </w:rPr>
        <w:t>.Hlm 226</w:t>
      </w:r>
    </w:p>
  </w:footnote>
  <w:footnote w:id="9">
    <w:p w14:paraId="0A60A43B" w14:textId="77777777" w:rsidR="00A9370F" w:rsidRPr="009871FA" w:rsidRDefault="00A9370F" w:rsidP="00A9370F">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Alfina, Alisa, and Rosyida Nurul Anwar</w:t>
      </w:r>
      <w:r>
        <w:rPr>
          <w:rFonts w:ascii="Times New Roman" w:hAnsi="Times New Roman" w:cs="Times New Roman"/>
          <w:sz w:val="18"/>
          <w:szCs w:val="18"/>
        </w:rPr>
        <w:t>,</w:t>
      </w:r>
      <w:r w:rsidRPr="009871FA">
        <w:rPr>
          <w:rFonts w:ascii="Times New Roman" w:hAnsi="Times New Roman" w:cs="Times New Roman"/>
          <w:sz w:val="18"/>
          <w:szCs w:val="18"/>
        </w:rPr>
        <w:t>"Manajemen Sekolah Ramah Anak Paud Inklusi." </w:t>
      </w:r>
      <w:r w:rsidRPr="009871FA">
        <w:rPr>
          <w:rFonts w:ascii="Times New Roman" w:hAnsi="Times New Roman" w:cs="Times New Roman"/>
          <w:i/>
          <w:iCs/>
          <w:sz w:val="18"/>
          <w:szCs w:val="18"/>
        </w:rPr>
        <w:t>Al-Tanzim: Jurnal Manajemen Pendidikan Islam</w:t>
      </w:r>
      <w:r>
        <w:rPr>
          <w:rFonts w:ascii="Times New Roman" w:hAnsi="Times New Roman" w:cs="Times New Roman"/>
          <w:i/>
          <w:iCs/>
          <w:sz w:val="18"/>
          <w:szCs w:val="18"/>
        </w:rPr>
        <w:t xml:space="preserve"> </w:t>
      </w:r>
      <w:r w:rsidRPr="00C627F2">
        <w:rPr>
          <w:rFonts w:ascii="Times New Roman" w:hAnsi="Times New Roman" w:cs="Times New Roman"/>
          <w:sz w:val="18"/>
          <w:szCs w:val="18"/>
        </w:rPr>
        <w:t>( v</w:t>
      </w:r>
      <w:r>
        <w:rPr>
          <w:rFonts w:ascii="Times New Roman" w:hAnsi="Times New Roman" w:cs="Times New Roman"/>
          <w:i/>
          <w:iCs/>
          <w:sz w:val="18"/>
          <w:szCs w:val="18"/>
        </w:rPr>
        <w:t xml:space="preserve">ol </w:t>
      </w:r>
      <w:r w:rsidRPr="009871FA">
        <w:rPr>
          <w:rFonts w:ascii="Times New Roman" w:hAnsi="Times New Roman" w:cs="Times New Roman"/>
          <w:sz w:val="18"/>
          <w:szCs w:val="18"/>
        </w:rPr>
        <w:t> 4</w:t>
      </w:r>
      <w:r>
        <w:rPr>
          <w:rFonts w:ascii="Times New Roman" w:hAnsi="Times New Roman" w:cs="Times New Roman"/>
          <w:sz w:val="18"/>
          <w:szCs w:val="18"/>
        </w:rPr>
        <w:t xml:space="preserve">, No </w:t>
      </w:r>
      <w:r w:rsidRPr="009871FA">
        <w:rPr>
          <w:rFonts w:ascii="Times New Roman" w:hAnsi="Times New Roman" w:cs="Times New Roman"/>
          <w:sz w:val="18"/>
          <w:szCs w:val="18"/>
        </w:rPr>
        <w:t>1 2020)</w:t>
      </w:r>
      <w:r>
        <w:rPr>
          <w:rFonts w:ascii="Times New Roman" w:hAnsi="Times New Roman" w:cs="Times New Roman"/>
          <w:sz w:val="18"/>
          <w:szCs w:val="18"/>
        </w:rPr>
        <w:t>,</w:t>
      </w:r>
      <w:r w:rsidRPr="009871FA">
        <w:rPr>
          <w:rFonts w:ascii="Times New Roman" w:hAnsi="Times New Roman" w:cs="Times New Roman"/>
          <w:sz w:val="18"/>
          <w:szCs w:val="18"/>
        </w:rPr>
        <w:t xml:space="preserve"> hlm 44</w:t>
      </w:r>
    </w:p>
  </w:footnote>
  <w:footnote w:id="10">
    <w:p w14:paraId="1EC4643E" w14:textId="0337AEB4" w:rsidR="004759E7" w:rsidRPr="009871FA" w:rsidRDefault="004759E7" w:rsidP="008736F3">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Candrasari,Dkk.. "Sekolah Ramah Anak Dalam Perspektif Pendidikan Agama Islam Pada Jenjang Pendidikan Dasar." </w:t>
      </w:r>
      <w:r w:rsidRPr="00BF3802">
        <w:rPr>
          <w:rFonts w:ascii="Times New Roman" w:hAnsi="Times New Roman" w:cs="Times New Roman"/>
          <w:i/>
          <w:iCs/>
          <w:sz w:val="18"/>
          <w:szCs w:val="18"/>
        </w:rPr>
        <w:t xml:space="preserve">Fikrotuna: Jurnal Pendidikan Dan Manajemen Islam </w:t>
      </w:r>
      <w:r w:rsidRPr="00BF3802">
        <w:rPr>
          <w:rFonts w:ascii="Times New Roman" w:hAnsi="Times New Roman" w:cs="Times New Roman"/>
          <w:sz w:val="18"/>
          <w:szCs w:val="18"/>
        </w:rPr>
        <w:t>(</w:t>
      </w:r>
      <w:r>
        <w:rPr>
          <w:rFonts w:ascii="Times New Roman" w:hAnsi="Times New Roman" w:cs="Times New Roman"/>
          <w:sz w:val="18"/>
          <w:szCs w:val="18"/>
        </w:rPr>
        <w:t xml:space="preserve"> Vol.11, No </w:t>
      </w:r>
      <w:r w:rsidRPr="009871FA">
        <w:rPr>
          <w:rFonts w:ascii="Times New Roman" w:hAnsi="Times New Roman" w:cs="Times New Roman"/>
          <w:sz w:val="18"/>
          <w:szCs w:val="18"/>
        </w:rPr>
        <w:t>02</w:t>
      </w:r>
      <w:r>
        <w:rPr>
          <w:rFonts w:ascii="Times New Roman" w:hAnsi="Times New Roman" w:cs="Times New Roman"/>
          <w:sz w:val="18"/>
          <w:szCs w:val="18"/>
        </w:rPr>
        <w:t xml:space="preserve">,Tahun </w:t>
      </w:r>
      <w:r w:rsidRPr="009871FA">
        <w:rPr>
          <w:rFonts w:ascii="Times New Roman" w:hAnsi="Times New Roman" w:cs="Times New Roman"/>
          <w:sz w:val="18"/>
          <w:szCs w:val="18"/>
        </w:rPr>
        <w:t>022).Hlm 63</w:t>
      </w:r>
    </w:p>
  </w:footnote>
  <w:footnote w:id="11">
    <w:p w14:paraId="2CC4DF35" w14:textId="0AE72273" w:rsidR="004759E7" w:rsidRPr="009871FA" w:rsidRDefault="004759E7" w:rsidP="008736F3">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Nafi'ah, Khoirul, dan Man Arfa'Ladamay</w:t>
      </w:r>
      <w:r>
        <w:rPr>
          <w:rFonts w:ascii="Times New Roman" w:hAnsi="Times New Roman" w:cs="Times New Roman"/>
          <w:sz w:val="18"/>
          <w:szCs w:val="18"/>
        </w:rPr>
        <w:t>,</w:t>
      </w:r>
      <w:r w:rsidRPr="009871FA">
        <w:rPr>
          <w:rFonts w:ascii="Times New Roman" w:hAnsi="Times New Roman" w:cs="Times New Roman"/>
          <w:sz w:val="18"/>
          <w:szCs w:val="18"/>
        </w:rPr>
        <w:t xml:space="preserve">"Pendidikan Tanpa Kekerasan Dalam Perspektif Pendidikan Islam Menurut Drs. Abd. Rahman Assegaf, MA." </w:t>
      </w:r>
      <w:r w:rsidRPr="00BF3802">
        <w:rPr>
          <w:rFonts w:ascii="Times New Roman" w:hAnsi="Times New Roman" w:cs="Times New Roman"/>
          <w:i/>
          <w:iCs/>
          <w:sz w:val="18"/>
          <w:szCs w:val="18"/>
        </w:rPr>
        <w:t>Jurnal Mahasiswa Pendidikan</w:t>
      </w:r>
      <w:r w:rsidRPr="009871FA">
        <w:rPr>
          <w:rFonts w:ascii="Times New Roman" w:hAnsi="Times New Roman" w:cs="Times New Roman"/>
          <w:sz w:val="18"/>
          <w:szCs w:val="18"/>
        </w:rPr>
        <w:t xml:space="preserve"> </w:t>
      </w:r>
      <w:r>
        <w:rPr>
          <w:rFonts w:ascii="Times New Roman" w:hAnsi="Times New Roman" w:cs="Times New Roman"/>
          <w:sz w:val="18"/>
          <w:szCs w:val="18"/>
        </w:rPr>
        <w:t>(</w:t>
      </w:r>
      <w:r w:rsidRPr="009871FA">
        <w:rPr>
          <w:rFonts w:ascii="Times New Roman" w:hAnsi="Times New Roman" w:cs="Times New Roman"/>
          <w:sz w:val="18"/>
          <w:szCs w:val="18"/>
        </w:rPr>
        <w:t>vol 1</w:t>
      </w:r>
      <w:r>
        <w:rPr>
          <w:rFonts w:ascii="Times New Roman" w:hAnsi="Times New Roman" w:cs="Times New Roman"/>
          <w:sz w:val="18"/>
          <w:szCs w:val="18"/>
        </w:rPr>
        <w:t>,</w:t>
      </w:r>
      <w:r w:rsidRPr="009871FA">
        <w:rPr>
          <w:rFonts w:ascii="Times New Roman" w:hAnsi="Times New Roman" w:cs="Times New Roman"/>
          <w:sz w:val="18"/>
          <w:szCs w:val="18"/>
        </w:rPr>
        <w:t xml:space="preserve">No 2 </w:t>
      </w:r>
      <w:r>
        <w:rPr>
          <w:rFonts w:ascii="Times New Roman" w:hAnsi="Times New Roman" w:cs="Times New Roman"/>
          <w:sz w:val="18"/>
          <w:szCs w:val="18"/>
        </w:rPr>
        <w:t xml:space="preserve">Tahun </w:t>
      </w:r>
      <w:r w:rsidRPr="009871FA">
        <w:rPr>
          <w:rFonts w:ascii="Times New Roman" w:hAnsi="Times New Roman" w:cs="Times New Roman"/>
          <w:sz w:val="18"/>
          <w:szCs w:val="18"/>
        </w:rPr>
        <w:t>2021)</w:t>
      </w:r>
      <w:r>
        <w:rPr>
          <w:rFonts w:ascii="Times New Roman" w:hAnsi="Times New Roman" w:cs="Times New Roman"/>
          <w:sz w:val="18"/>
          <w:szCs w:val="18"/>
        </w:rPr>
        <w:t>,</w:t>
      </w:r>
      <w:r w:rsidRPr="009871FA">
        <w:rPr>
          <w:rFonts w:ascii="Times New Roman" w:hAnsi="Times New Roman" w:cs="Times New Roman"/>
          <w:sz w:val="18"/>
          <w:szCs w:val="18"/>
        </w:rPr>
        <w:t>hlm</w:t>
      </w:r>
      <w:r>
        <w:rPr>
          <w:rFonts w:ascii="Times New Roman" w:hAnsi="Times New Roman" w:cs="Times New Roman"/>
          <w:sz w:val="18"/>
          <w:szCs w:val="18"/>
        </w:rPr>
        <w:t>.</w:t>
      </w:r>
      <w:r w:rsidRPr="009871FA">
        <w:rPr>
          <w:rFonts w:ascii="Times New Roman" w:hAnsi="Times New Roman" w:cs="Times New Roman"/>
          <w:sz w:val="18"/>
          <w:szCs w:val="18"/>
        </w:rPr>
        <w:t xml:space="preserve"> 251 </w:t>
      </w:r>
    </w:p>
  </w:footnote>
  <w:footnote w:id="12">
    <w:p w14:paraId="5AE3DE48" w14:textId="1752308F" w:rsidR="004759E7" w:rsidRPr="009871FA" w:rsidRDefault="004759E7" w:rsidP="008736F3">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Rahman dan Mhd Habibu</w:t>
      </w:r>
      <w:r>
        <w:rPr>
          <w:rFonts w:ascii="Times New Roman" w:hAnsi="Times New Roman" w:cs="Times New Roman"/>
          <w:sz w:val="18"/>
          <w:szCs w:val="18"/>
        </w:rPr>
        <w:t>,</w:t>
      </w:r>
      <w:r w:rsidRPr="009871FA">
        <w:rPr>
          <w:rFonts w:ascii="Times New Roman" w:hAnsi="Times New Roman" w:cs="Times New Roman"/>
          <w:sz w:val="18"/>
          <w:szCs w:val="18"/>
        </w:rPr>
        <w:t xml:space="preserve"> "Metode mendidik akhlak anak dalam perspektif Imam Al-Ghazali." </w:t>
      </w:r>
      <w:r w:rsidRPr="00C627F2">
        <w:rPr>
          <w:rFonts w:ascii="Times New Roman" w:hAnsi="Times New Roman" w:cs="Times New Roman"/>
          <w:i/>
          <w:iCs/>
          <w:sz w:val="18"/>
          <w:szCs w:val="18"/>
        </w:rPr>
        <w:t>Equalita: Jurnal Studi Gender Dan Anak</w:t>
      </w:r>
      <w:r w:rsidRPr="009871FA">
        <w:rPr>
          <w:rFonts w:ascii="Times New Roman" w:hAnsi="Times New Roman" w:cs="Times New Roman"/>
          <w:sz w:val="18"/>
          <w:szCs w:val="18"/>
        </w:rPr>
        <w:t xml:space="preserve"> </w:t>
      </w:r>
      <w:r>
        <w:rPr>
          <w:rFonts w:ascii="Times New Roman" w:hAnsi="Times New Roman" w:cs="Times New Roman"/>
          <w:sz w:val="18"/>
          <w:szCs w:val="18"/>
        </w:rPr>
        <w:t xml:space="preserve">, ( Vol </w:t>
      </w:r>
      <w:r w:rsidRPr="009871FA">
        <w:rPr>
          <w:rFonts w:ascii="Times New Roman" w:hAnsi="Times New Roman" w:cs="Times New Roman"/>
          <w:sz w:val="18"/>
          <w:szCs w:val="18"/>
        </w:rPr>
        <w:t>1</w:t>
      </w:r>
      <w:r>
        <w:rPr>
          <w:rFonts w:ascii="Times New Roman" w:hAnsi="Times New Roman" w:cs="Times New Roman"/>
          <w:sz w:val="18"/>
          <w:szCs w:val="18"/>
        </w:rPr>
        <w:t xml:space="preserve">, No </w:t>
      </w:r>
      <w:r w:rsidRPr="009871FA">
        <w:rPr>
          <w:rFonts w:ascii="Times New Roman" w:hAnsi="Times New Roman" w:cs="Times New Roman"/>
          <w:sz w:val="18"/>
          <w:szCs w:val="18"/>
        </w:rPr>
        <w:t>2</w:t>
      </w:r>
      <w:r>
        <w:rPr>
          <w:rFonts w:ascii="Times New Roman" w:hAnsi="Times New Roman" w:cs="Times New Roman"/>
          <w:sz w:val="18"/>
          <w:szCs w:val="18"/>
        </w:rPr>
        <w:t xml:space="preserve">, Tahun </w:t>
      </w:r>
      <w:r w:rsidRPr="009871FA">
        <w:rPr>
          <w:rFonts w:ascii="Times New Roman" w:hAnsi="Times New Roman" w:cs="Times New Roman"/>
          <w:sz w:val="18"/>
          <w:szCs w:val="18"/>
        </w:rPr>
        <w:t>2019)</w:t>
      </w:r>
      <w:r>
        <w:rPr>
          <w:rFonts w:ascii="Times New Roman" w:hAnsi="Times New Roman" w:cs="Times New Roman"/>
          <w:sz w:val="18"/>
          <w:szCs w:val="18"/>
        </w:rPr>
        <w:t xml:space="preserve"> hlm. 44</w:t>
      </w:r>
    </w:p>
  </w:footnote>
  <w:footnote w:id="13">
    <w:p w14:paraId="71EA22FC" w14:textId="1B5988CD" w:rsidR="004759E7" w:rsidRPr="009871FA" w:rsidRDefault="004759E7" w:rsidP="009871FA">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Candrasari, Indah, M. Nurul Humaidi, And Syamsul Arifin</w:t>
      </w:r>
      <w:r>
        <w:rPr>
          <w:rFonts w:ascii="Times New Roman" w:hAnsi="Times New Roman" w:cs="Times New Roman"/>
          <w:sz w:val="18"/>
          <w:szCs w:val="18"/>
        </w:rPr>
        <w:t xml:space="preserve"> ,</w:t>
      </w:r>
      <w:r w:rsidRPr="009871FA">
        <w:rPr>
          <w:rFonts w:ascii="Times New Roman" w:hAnsi="Times New Roman" w:cs="Times New Roman"/>
          <w:sz w:val="18"/>
          <w:szCs w:val="18"/>
        </w:rPr>
        <w:t>"Sekolah Ramah Anak Dalam Perspektif Pendidikan Agama Islam Pada Jenjang Pendidikan Dasar." </w:t>
      </w:r>
      <w:r w:rsidRPr="009871FA">
        <w:rPr>
          <w:rFonts w:ascii="Times New Roman" w:hAnsi="Times New Roman" w:cs="Times New Roman"/>
          <w:i/>
          <w:iCs/>
          <w:sz w:val="18"/>
          <w:szCs w:val="18"/>
        </w:rPr>
        <w:t>Fikrotuna: Jurnal Pendidikan Dan Manajemen Islam</w:t>
      </w:r>
      <w:r w:rsidRPr="009871FA">
        <w:rPr>
          <w:rFonts w:ascii="Times New Roman" w:hAnsi="Times New Roman" w:cs="Times New Roman"/>
          <w:sz w:val="18"/>
          <w:szCs w:val="18"/>
        </w:rPr>
        <w:t> </w:t>
      </w:r>
      <w:r>
        <w:rPr>
          <w:rFonts w:ascii="Times New Roman" w:hAnsi="Times New Roman" w:cs="Times New Roman"/>
          <w:sz w:val="18"/>
          <w:szCs w:val="18"/>
        </w:rPr>
        <w:t xml:space="preserve"> ( Vol </w:t>
      </w:r>
      <w:r w:rsidRPr="009871FA">
        <w:rPr>
          <w:rFonts w:ascii="Times New Roman" w:hAnsi="Times New Roman" w:cs="Times New Roman"/>
          <w:sz w:val="18"/>
          <w:szCs w:val="18"/>
        </w:rPr>
        <w:t>11</w:t>
      </w:r>
      <w:r>
        <w:rPr>
          <w:rFonts w:ascii="Times New Roman" w:hAnsi="Times New Roman" w:cs="Times New Roman"/>
          <w:sz w:val="18"/>
          <w:szCs w:val="18"/>
        </w:rPr>
        <w:t xml:space="preserve"> No </w:t>
      </w:r>
      <w:r w:rsidRPr="009871FA">
        <w:rPr>
          <w:rFonts w:ascii="Times New Roman" w:hAnsi="Times New Roman" w:cs="Times New Roman"/>
          <w:sz w:val="18"/>
          <w:szCs w:val="18"/>
        </w:rPr>
        <w:t>02</w:t>
      </w:r>
      <w:r>
        <w:rPr>
          <w:rFonts w:ascii="Times New Roman" w:hAnsi="Times New Roman" w:cs="Times New Roman"/>
          <w:sz w:val="18"/>
          <w:szCs w:val="18"/>
        </w:rPr>
        <w:t xml:space="preserve">,Tahun </w:t>
      </w:r>
      <w:r w:rsidRPr="009871FA">
        <w:rPr>
          <w:rFonts w:ascii="Times New Roman" w:hAnsi="Times New Roman" w:cs="Times New Roman"/>
          <w:sz w:val="18"/>
          <w:szCs w:val="18"/>
        </w:rPr>
        <w:t>2022)</w:t>
      </w:r>
      <w:r>
        <w:rPr>
          <w:rFonts w:ascii="Times New Roman" w:hAnsi="Times New Roman" w:cs="Times New Roman"/>
          <w:sz w:val="18"/>
          <w:szCs w:val="18"/>
        </w:rPr>
        <w:t>,</w:t>
      </w:r>
      <w:r w:rsidRPr="009871FA">
        <w:rPr>
          <w:rFonts w:ascii="Times New Roman" w:hAnsi="Times New Roman" w:cs="Times New Roman"/>
          <w:sz w:val="18"/>
          <w:szCs w:val="18"/>
        </w:rPr>
        <w:t>Hlm 59-77</w:t>
      </w:r>
    </w:p>
  </w:footnote>
  <w:footnote w:id="14">
    <w:p w14:paraId="57083302" w14:textId="5517833D" w:rsidR="004759E7" w:rsidRPr="009871FA" w:rsidRDefault="004759E7" w:rsidP="00A20FAD">
      <w:pPr>
        <w:pStyle w:val="FootnoteText"/>
        <w:rPr>
          <w:rFonts w:ascii="Times New Roman" w:hAnsi="Times New Roman" w:cs="Times New Roman"/>
          <w:sz w:val="18"/>
          <w:szCs w:val="18"/>
        </w:rPr>
      </w:pPr>
      <w:bookmarkStart w:id="16" w:name="_Hlk198331103"/>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Aisyah</w:t>
      </w:r>
      <w:r>
        <w:rPr>
          <w:rFonts w:ascii="Times New Roman" w:hAnsi="Times New Roman" w:cs="Times New Roman"/>
          <w:sz w:val="18"/>
          <w:szCs w:val="18"/>
        </w:rPr>
        <w:t>, “I</w:t>
      </w:r>
      <w:r w:rsidRPr="00C627F2">
        <w:rPr>
          <w:rFonts w:ascii="Times New Roman" w:hAnsi="Times New Roman" w:cs="Times New Roman"/>
          <w:sz w:val="18"/>
          <w:szCs w:val="18"/>
        </w:rPr>
        <w:t>mplementasi Program Sekolah Ramah Anak Dan Relevansinya Terhadap Pendidikan Agama Islam Di Smp N 3 Kalasan Kabupaten Sleman Yogyakarta</w:t>
      </w:r>
      <w:r>
        <w:rPr>
          <w:rFonts w:ascii="Times New Roman" w:hAnsi="Times New Roman" w:cs="Times New Roman"/>
          <w:sz w:val="18"/>
          <w:szCs w:val="18"/>
        </w:rPr>
        <w:t xml:space="preserve">”, Tesis , ( Yogyakarta : program pasacasarjana </w:t>
      </w:r>
      <w:r w:rsidRPr="009871FA">
        <w:rPr>
          <w:rFonts w:ascii="Times New Roman" w:hAnsi="Times New Roman" w:cs="Times New Roman"/>
          <w:sz w:val="18"/>
          <w:szCs w:val="18"/>
        </w:rPr>
        <w:t>Uin Sunan Kalijaga Yogyakarta, 2021</w:t>
      </w:r>
      <w:r>
        <w:rPr>
          <w:rFonts w:ascii="Times New Roman" w:hAnsi="Times New Roman" w:cs="Times New Roman"/>
          <w:sz w:val="18"/>
          <w:szCs w:val="18"/>
        </w:rPr>
        <w:t>),</w:t>
      </w:r>
      <w:r w:rsidRPr="009871FA">
        <w:rPr>
          <w:rFonts w:ascii="Times New Roman" w:hAnsi="Times New Roman" w:cs="Times New Roman"/>
          <w:sz w:val="18"/>
          <w:szCs w:val="18"/>
        </w:rPr>
        <w:t>hlm vi</w:t>
      </w:r>
    </w:p>
    <w:bookmarkStart w:id="17" w:name="_Hlk198331132"/>
    <w:bookmarkEnd w:id="16"/>
  </w:footnote>
  <w:footnote w:id="15">
    <w:p w14:paraId="0255427D" w14:textId="6CC0EF44" w:rsidR="004759E7" w:rsidRPr="009871FA" w:rsidRDefault="004759E7" w:rsidP="00415EE2">
      <w:pPr>
        <w:pStyle w:val="FootnoteText"/>
        <w:rPr>
          <w:rFonts w:ascii="Times New Roman" w:hAnsi="Times New Roman" w:cs="Times New Roman"/>
          <w:sz w:val="18"/>
          <w:szCs w:val="18"/>
        </w:rPr>
      </w:pPr>
      <w:bookmarkStart w:id="30" w:name="_Hlk198331132"/>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Fauziati, Endang, et al. "Pelatihan Dan Modelling Implementasi Sekolah Ramah Anak Bagi Guru-Guru Sekolah Menengah Atas." </w:t>
      </w:r>
      <w:r w:rsidRPr="009871FA">
        <w:rPr>
          <w:rFonts w:ascii="Times New Roman" w:hAnsi="Times New Roman" w:cs="Times New Roman"/>
          <w:i/>
          <w:iCs/>
          <w:sz w:val="18"/>
          <w:szCs w:val="18"/>
        </w:rPr>
        <w:t>SELAPARANG: Jurnal Pengabdian Masyarakat Berkemajuan</w:t>
      </w:r>
      <w:r w:rsidRPr="009871FA">
        <w:rPr>
          <w:rFonts w:ascii="Times New Roman" w:hAnsi="Times New Roman" w:cs="Times New Roman"/>
          <w:sz w:val="18"/>
          <w:szCs w:val="18"/>
        </w:rPr>
        <w:t> </w:t>
      </w:r>
      <w:r>
        <w:rPr>
          <w:rFonts w:ascii="Times New Roman" w:hAnsi="Times New Roman" w:cs="Times New Roman"/>
          <w:sz w:val="18"/>
          <w:szCs w:val="18"/>
        </w:rPr>
        <w:t xml:space="preserve">, ( vol </w:t>
      </w:r>
      <w:r w:rsidRPr="009871FA">
        <w:rPr>
          <w:rFonts w:ascii="Times New Roman" w:hAnsi="Times New Roman" w:cs="Times New Roman"/>
          <w:sz w:val="18"/>
          <w:szCs w:val="18"/>
        </w:rPr>
        <w:t>5</w:t>
      </w:r>
      <w:r>
        <w:rPr>
          <w:rFonts w:ascii="Times New Roman" w:hAnsi="Times New Roman" w:cs="Times New Roman"/>
          <w:sz w:val="18"/>
          <w:szCs w:val="18"/>
        </w:rPr>
        <w:t xml:space="preserve">,no </w:t>
      </w:r>
      <w:r w:rsidRPr="009871FA">
        <w:rPr>
          <w:rFonts w:ascii="Times New Roman" w:hAnsi="Times New Roman" w:cs="Times New Roman"/>
          <w:sz w:val="18"/>
          <w:szCs w:val="18"/>
        </w:rPr>
        <w:t>1</w:t>
      </w:r>
      <w:r>
        <w:rPr>
          <w:rFonts w:ascii="Times New Roman" w:hAnsi="Times New Roman" w:cs="Times New Roman"/>
          <w:sz w:val="18"/>
          <w:szCs w:val="18"/>
        </w:rPr>
        <w:t xml:space="preserve">,Tahun </w:t>
      </w:r>
      <w:r w:rsidRPr="009871FA">
        <w:rPr>
          <w:rFonts w:ascii="Times New Roman" w:hAnsi="Times New Roman" w:cs="Times New Roman"/>
          <w:sz w:val="18"/>
          <w:szCs w:val="18"/>
        </w:rPr>
        <w:t>2021)hlm 1017</w:t>
      </w:r>
    </w:p>
    <w:bookmarkEnd w:id="30"/>
  </w:footnote>
  <w:footnote w:id="16">
    <w:p w14:paraId="14590A0E" w14:textId="1DED03F3" w:rsidR="004759E7" w:rsidRPr="009871FA" w:rsidRDefault="004759E7" w:rsidP="008736F3">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w:t>
      </w:r>
      <w:bookmarkStart w:id="31" w:name="_Hlk182535282"/>
      <w:r w:rsidRPr="009871FA">
        <w:rPr>
          <w:rFonts w:ascii="Times New Roman" w:hAnsi="Times New Roman" w:cs="Times New Roman"/>
          <w:sz w:val="18"/>
          <w:szCs w:val="18"/>
        </w:rPr>
        <w:t>Peraturan Menteri Negara Pemberdayaan Perempuan Dan Perlindungan Anak Nomor 8 Tahun 2014</w:t>
      </w:r>
      <w:bookmarkEnd w:id="31"/>
      <w:r w:rsidRPr="009871FA">
        <w:rPr>
          <w:rFonts w:ascii="Times New Roman" w:hAnsi="Times New Roman" w:cs="Times New Roman"/>
          <w:sz w:val="18"/>
          <w:szCs w:val="18"/>
        </w:rPr>
        <w:t>, Pasal 1, ayat (3).</w:t>
      </w:r>
    </w:p>
  </w:footnote>
  <w:footnote w:id="17">
    <w:p w14:paraId="1F8EC960" w14:textId="7D44541B" w:rsidR="004759E7" w:rsidRPr="009871FA" w:rsidRDefault="004759E7" w:rsidP="00755B30">
      <w:pPr>
        <w:pStyle w:val="FootnoteText"/>
        <w:rPr>
          <w:rFonts w:ascii="Times New Roman" w:hAnsi="Times New Roman" w:cs="Times New Roman"/>
          <w:sz w:val="18"/>
          <w:szCs w:val="18"/>
        </w:rPr>
      </w:pPr>
      <w:r w:rsidRPr="009871FA">
        <w:rPr>
          <w:rStyle w:val="FootnoteReference"/>
          <w:sz w:val="18"/>
          <w:szCs w:val="18"/>
        </w:rPr>
        <w:footnoteRef/>
      </w:r>
      <w:r w:rsidRPr="009871FA">
        <w:rPr>
          <w:sz w:val="18"/>
          <w:szCs w:val="18"/>
        </w:rPr>
        <w:t xml:space="preserve"> </w:t>
      </w:r>
      <w:r w:rsidRPr="009871FA">
        <w:rPr>
          <w:rFonts w:ascii="Times New Roman" w:hAnsi="Times New Roman" w:cs="Times New Roman"/>
          <w:sz w:val="18"/>
          <w:szCs w:val="18"/>
        </w:rPr>
        <w:t xml:space="preserve">Agus Yulianto, </w:t>
      </w:r>
      <w:r>
        <w:rPr>
          <w:rFonts w:ascii="Times New Roman" w:hAnsi="Times New Roman" w:cs="Times New Roman"/>
          <w:sz w:val="18"/>
          <w:szCs w:val="18"/>
        </w:rPr>
        <w:t>“</w:t>
      </w:r>
      <w:r w:rsidRPr="009871FA">
        <w:rPr>
          <w:rFonts w:ascii="Times New Roman" w:hAnsi="Times New Roman" w:cs="Times New Roman"/>
          <w:sz w:val="18"/>
          <w:szCs w:val="18"/>
        </w:rPr>
        <w:t>Pendidikan Ramah Anak, SD IT Ihsan Cendikia</w:t>
      </w:r>
      <w:r>
        <w:rPr>
          <w:rFonts w:ascii="Times New Roman" w:hAnsi="Times New Roman" w:cs="Times New Roman"/>
          <w:sz w:val="18"/>
          <w:szCs w:val="18"/>
        </w:rPr>
        <w:t>”</w:t>
      </w:r>
      <w:r w:rsidRPr="009871FA">
        <w:rPr>
          <w:rFonts w:ascii="Times New Roman" w:hAnsi="Times New Roman" w:cs="Times New Roman"/>
          <w:sz w:val="18"/>
          <w:szCs w:val="18"/>
        </w:rPr>
        <w:t>, ISSN: 2527-8231,</w:t>
      </w:r>
      <w:r>
        <w:rPr>
          <w:rFonts w:ascii="Times New Roman" w:hAnsi="Times New Roman" w:cs="Times New Roman"/>
          <w:sz w:val="18"/>
          <w:szCs w:val="18"/>
        </w:rPr>
        <w:t xml:space="preserve"> (</w:t>
      </w:r>
      <w:r w:rsidRPr="009871FA">
        <w:rPr>
          <w:rFonts w:ascii="Times New Roman" w:hAnsi="Times New Roman" w:cs="Times New Roman"/>
          <w:sz w:val="18"/>
          <w:szCs w:val="18"/>
        </w:rPr>
        <w:t>Volume, 1, No.2, Desember 2016</w:t>
      </w:r>
      <w:r>
        <w:rPr>
          <w:rFonts w:ascii="Times New Roman" w:hAnsi="Times New Roman" w:cs="Times New Roman"/>
          <w:sz w:val="18"/>
          <w:szCs w:val="18"/>
        </w:rPr>
        <w:t>)</w:t>
      </w:r>
      <w:r w:rsidRPr="009871FA">
        <w:rPr>
          <w:rFonts w:ascii="Times New Roman" w:hAnsi="Times New Roman" w:cs="Times New Roman"/>
          <w:sz w:val="18"/>
          <w:szCs w:val="18"/>
        </w:rPr>
        <w:t xml:space="preserve">, hlm.143 </w:t>
      </w:r>
    </w:p>
  </w:footnote>
  <w:footnote w:id="18">
    <w:p w14:paraId="0D774E88" w14:textId="15DC1E8E" w:rsidR="004759E7" w:rsidRPr="009871FA" w:rsidRDefault="004759E7" w:rsidP="00D956FF">
      <w:pPr>
        <w:pStyle w:val="FootnoteText"/>
        <w:rPr>
          <w:rFonts w:ascii="Times New Roman" w:hAnsi="Times New Roman" w:cs="Times New Roman"/>
          <w:sz w:val="18"/>
          <w:szCs w:val="18"/>
        </w:rPr>
      </w:pPr>
      <w:r w:rsidRPr="009871FA">
        <w:rPr>
          <w:rStyle w:val="FootnoteReference"/>
          <w:sz w:val="18"/>
          <w:szCs w:val="18"/>
        </w:rPr>
        <w:footnoteRef/>
      </w:r>
      <w:r w:rsidRPr="009871FA">
        <w:rPr>
          <w:sz w:val="18"/>
          <w:szCs w:val="18"/>
        </w:rPr>
        <w:t xml:space="preserve"> </w:t>
      </w:r>
      <w:r w:rsidRPr="009871FA">
        <w:rPr>
          <w:rFonts w:ascii="Times New Roman" w:hAnsi="Times New Roman" w:cs="Times New Roman"/>
          <w:sz w:val="18"/>
          <w:szCs w:val="18"/>
        </w:rPr>
        <w:t>Banamtuan, Erni F. "Evaluasi Program Sekolah Ramah Anak (SRA) Berbasis Nilai di SD Inpres Liliba Kota Kupang Tahun Pelajaran 2012/2013." </w:t>
      </w:r>
      <w:r w:rsidRPr="009871FA">
        <w:rPr>
          <w:rFonts w:ascii="Times New Roman" w:hAnsi="Times New Roman" w:cs="Times New Roman"/>
          <w:i/>
          <w:iCs/>
          <w:sz w:val="18"/>
          <w:szCs w:val="18"/>
        </w:rPr>
        <w:t>Jurnal Ilmu Pendidikan (JIP)</w:t>
      </w:r>
      <w:r>
        <w:rPr>
          <w:rFonts w:ascii="Times New Roman" w:hAnsi="Times New Roman" w:cs="Times New Roman"/>
          <w:sz w:val="18"/>
          <w:szCs w:val="18"/>
        </w:rPr>
        <w:t xml:space="preserve">, ( Vol </w:t>
      </w:r>
      <w:r w:rsidRPr="009871FA">
        <w:rPr>
          <w:rFonts w:ascii="Times New Roman" w:hAnsi="Times New Roman" w:cs="Times New Roman"/>
          <w:sz w:val="18"/>
          <w:szCs w:val="18"/>
        </w:rPr>
        <w:t>4</w:t>
      </w:r>
      <w:r>
        <w:rPr>
          <w:rFonts w:ascii="Times New Roman" w:hAnsi="Times New Roman" w:cs="Times New Roman"/>
          <w:sz w:val="18"/>
          <w:szCs w:val="18"/>
        </w:rPr>
        <w:t xml:space="preserve">,No </w:t>
      </w:r>
      <w:r w:rsidRPr="009871FA">
        <w:rPr>
          <w:rFonts w:ascii="Times New Roman" w:hAnsi="Times New Roman" w:cs="Times New Roman"/>
          <w:sz w:val="18"/>
          <w:szCs w:val="18"/>
        </w:rPr>
        <w:t>1</w:t>
      </w:r>
      <w:r>
        <w:rPr>
          <w:rFonts w:ascii="Times New Roman" w:hAnsi="Times New Roman" w:cs="Times New Roman"/>
          <w:sz w:val="18"/>
          <w:szCs w:val="18"/>
        </w:rPr>
        <w:t xml:space="preserve">,Tahun </w:t>
      </w:r>
      <w:r w:rsidRPr="009871FA">
        <w:rPr>
          <w:rFonts w:ascii="Times New Roman" w:hAnsi="Times New Roman" w:cs="Times New Roman"/>
          <w:sz w:val="18"/>
          <w:szCs w:val="18"/>
        </w:rPr>
        <w:t>2019).hlm 4</w:t>
      </w:r>
    </w:p>
  </w:footnote>
  <w:footnote w:id="19">
    <w:p w14:paraId="2D738FD2" w14:textId="3264D430" w:rsidR="004759E7" w:rsidRPr="009871FA" w:rsidRDefault="004759E7" w:rsidP="00B23139">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Latif Nur Aini, “Implementasi Sekolah Ramah Anak Di Min 9 Bandar Lampung”,</w:t>
      </w:r>
      <w:r w:rsidRPr="009871FA">
        <w:rPr>
          <w:rFonts w:ascii="Times New Roman" w:hAnsi="Times New Roman" w:cs="Times New Roman"/>
          <w:i/>
          <w:iCs/>
          <w:sz w:val="18"/>
          <w:szCs w:val="18"/>
        </w:rPr>
        <w:t xml:space="preserve">Tesis </w:t>
      </w:r>
      <w:r w:rsidRPr="009871FA">
        <w:rPr>
          <w:rFonts w:ascii="Times New Roman" w:hAnsi="Times New Roman" w:cs="Times New Roman"/>
          <w:sz w:val="18"/>
          <w:szCs w:val="18"/>
        </w:rPr>
        <w:t>( Lampung : Program sarjana UIN raden intan lampung ,2023)hlm 25</w:t>
      </w:r>
    </w:p>
  </w:footnote>
  <w:footnote w:id="20">
    <w:p w14:paraId="5852AD2A" w14:textId="5D97074F" w:rsidR="004759E7" w:rsidRPr="009871FA" w:rsidRDefault="004759E7" w:rsidP="009871FA">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Nur khasanah, implementasi sekolah ramah anak di madrasah ibtidaiyah negeri 3 jombang,tesis (malang : program pascasarjana UIN Maulana malik Ibrahim,2020)hlm 33</w:t>
      </w:r>
    </w:p>
  </w:footnote>
  <w:footnote w:id="21">
    <w:p w14:paraId="535B48A3" w14:textId="10933708" w:rsidR="004759E7" w:rsidRPr="009871FA" w:rsidRDefault="004759E7" w:rsidP="009871FA">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Kristanto,Ismatul Khasanah, and Mila Karmila. "Identifikasi model sekolah ramah anak (sra) jenjang satuan pendidikan anak usia dini se-kecamatan Semarang selatan." </w:t>
      </w:r>
      <w:r w:rsidRPr="009871FA">
        <w:rPr>
          <w:rFonts w:ascii="Times New Roman" w:hAnsi="Times New Roman" w:cs="Times New Roman"/>
          <w:i/>
          <w:iCs/>
          <w:sz w:val="18"/>
          <w:szCs w:val="18"/>
        </w:rPr>
        <w:t>Paudia: Jurnal Penelitian Dalam Bidang Pendidikan Anak Usia Dini</w:t>
      </w:r>
      <w:r w:rsidRPr="009871FA">
        <w:rPr>
          <w:rFonts w:ascii="Times New Roman" w:hAnsi="Times New Roman" w:cs="Times New Roman"/>
          <w:sz w:val="18"/>
          <w:szCs w:val="18"/>
        </w:rPr>
        <w:t> </w:t>
      </w:r>
      <w:r>
        <w:rPr>
          <w:rFonts w:ascii="Times New Roman" w:hAnsi="Times New Roman" w:cs="Times New Roman"/>
          <w:sz w:val="18"/>
          <w:szCs w:val="18"/>
        </w:rPr>
        <w:t xml:space="preserve">( Vol </w:t>
      </w:r>
      <w:r w:rsidRPr="009871FA">
        <w:rPr>
          <w:rFonts w:ascii="Times New Roman" w:hAnsi="Times New Roman" w:cs="Times New Roman"/>
          <w:sz w:val="18"/>
          <w:szCs w:val="18"/>
        </w:rPr>
        <w:t>1</w:t>
      </w:r>
      <w:r>
        <w:rPr>
          <w:rFonts w:ascii="Times New Roman" w:hAnsi="Times New Roman" w:cs="Times New Roman"/>
          <w:sz w:val="18"/>
          <w:szCs w:val="18"/>
        </w:rPr>
        <w:t xml:space="preserve">,No </w:t>
      </w:r>
      <w:r w:rsidRPr="009871FA">
        <w:rPr>
          <w:rFonts w:ascii="Times New Roman" w:hAnsi="Times New Roman" w:cs="Times New Roman"/>
          <w:sz w:val="18"/>
          <w:szCs w:val="18"/>
        </w:rPr>
        <w:t>1</w:t>
      </w:r>
      <w:r>
        <w:rPr>
          <w:rFonts w:ascii="Times New Roman" w:hAnsi="Times New Roman" w:cs="Times New Roman"/>
          <w:sz w:val="18"/>
          <w:szCs w:val="18"/>
        </w:rPr>
        <w:t xml:space="preserve">,Tahun </w:t>
      </w:r>
      <w:r w:rsidRPr="009871FA">
        <w:rPr>
          <w:rFonts w:ascii="Times New Roman" w:hAnsi="Times New Roman" w:cs="Times New Roman"/>
          <w:sz w:val="18"/>
          <w:szCs w:val="18"/>
        </w:rPr>
        <w:t>2011)</w:t>
      </w:r>
      <w:r>
        <w:rPr>
          <w:rFonts w:ascii="Times New Roman" w:hAnsi="Times New Roman" w:cs="Times New Roman"/>
          <w:sz w:val="18"/>
          <w:szCs w:val="18"/>
        </w:rPr>
        <w:t>,</w:t>
      </w:r>
      <w:r w:rsidRPr="009871FA">
        <w:rPr>
          <w:rFonts w:ascii="Times New Roman" w:hAnsi="Times New Roman" w:cs="Times New Roman"/>
          <w:sz w:val="18"/>
          <w:szCs w:val="18"/>
        </w:rPr>
        <w:t>Hlm 46</w:t>
      </w:r>
    </w:p>
  </w:footnote>
  <w:footnote w:id="22">
    <w:p w14:paraId="01C30D60" w14:textId="5CA79EFF" w:rsidR="004759E7" w:rsidRPr="009871FA" w:rsidRDefault="004759E7" w:rsidP="009871FA">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Anissatul mufarrokah,strategi belajar mengajar: (Yogyakarta : penerbit teras,2009),hlm 36</w:t>
      </w:r>
    </w:p>
  </w:footnote>
  <w:footnote w:id="23">
    <w:p w14:paraId="2A8EB1CF" w14:textId="20F14F51" w:rsidR="004759E7" w:rsidRPr="009871FA" w:rsidRDefault="004759E7" w:rsidP="009871FA">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Syaiful bahri djamarah dan aswan zain,strategi belajar mengajar,(Jakarta : rineka cipta,2010),hlm 52</w:t>
      </w:r>
    </w:p>
  </w:footnote>
  <w:footnote w:id="24">
    <w:p w14:paraId="2047F048" w14:textId="3DE182BA" w:rsidR="004759E7" w:rsidRPr="009871FA" w:rsidRDefault="004759E7" w:rsidP="009871FA">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Abuddin Nata,Prespektif islam tentang strategi</w:t>
      </w:r>
      <w:r>
        <w:rPr>
          <w:rFonts w:ascii="Times New Roman" w:hAnsi="Times New Roman" w:cs="Times New Roman"/>
          <w:sz w:val="18"/>
          <w:szCs w:val="18"/>
        </w:rPr>
        <w:t xml:space="preserve"> </w:t>
      </w:r>
      <w:r w:rsidRPr="009871FA">
        <w:rPr>
          <w:rFonts w:ascii="Times New Roman" w:hAnsi="Times New Roman" w:cs="Times New Roman"/>
          <w:sz w:val="18"/>
          <w:szCs w:val="18"/>
        </w:rPr>
        <w:t>pembelajaran,(Jakarata:Kencana,2008)hlm 205</w:t>
      </w:r>
    </w:p>
  </w:footnote>
  <w:footnote w:id="25">
    <w:p w14:paraId="545B4697" w14:textId="1A88E91B" w:rsidR="004759E7" w:rsidRPr="009871FA" w:rsidRDefault="004759E7" w:rsidP="009871FA">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Tim Penyusun Kamus Pusat Bahasa, Kamus Besar Bahasa Indonesia, (Jakarta: Balai Pustaka, 2005), hlm. 427.</w:t>
      </w:r>
    </w:p>
  </w:footnote>
  <w:footnote w:id="26">
    <w:p w14:paraId="2832D99E" w14:textId="01B8F2C5" w:rsidR="004759E7" w:rsidRPr="009871FA" w:rsidRDefault="004759E7" w:rsidP="009871FA">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Fila milati qudsi, “Implementasi Pendidikan Agama Islam Pada 6 Aspek Perkembangan Anak Usia Dini Di Ra An-Naafi’ Mijen Kota Semarang Tahun Ajaran 2017/2018”,Tesis ( semarang : program sarjana UIN walisongo Semarang,2018)hlm 9</w:t>
      </w:r>
    </w:p>
  </w:footnote>
  <w:footnote w:id="27">
    <w:p w14:paraId="693E5F9A" w14:textId="2328FE09" w:rsidR="004759E7" w:rsidRPr="009871FA" w:rsidRDefault="004759E7" w:rsidP="009871FA">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Asma, Nurul. "Implementasi Manajemen Kelas Dalam Meningkatkan Minat Belajar Peserta Didik." </w:t>
      </w:r>
      <w:r w:rsidRPr="009871FA">
        <w:rPr>
          <w:rFonts w:ascii="Times New Roman" w:hAnsi="Times New Roman" w:cs="Times New Roman"/>
          <w:i/>
          <w:iCs/>
          <w:sz w:val="18"/>
          <w:szCs w:val="18"/>
        </w:rPr>
        <w:t>Jurnal Tarbiyah Almuslim</w:t>
      </w:r>
      <w:r w:rsidRPr="009871FA">
        <w:rPr>
          <w:rFonts w:ascii="Times New Roman" w:hAnsi="Times New Roman" w:cs="Times New Roman"/>
          <w:sz w:val="18"/>
          <w:szCs w:val="18"/>
        </w:rPr>
        <w:t> </w:t>
      </w:r>
      <w:r>
        <w:rPr>
          <w:rFonts w:ascii="Times New Roman" w:hAnsi="Times New Roman" w:cs="Times New Roman"/>
          <w:sz w:val="18"/>
          <w:szCs w:val="18"/>
        </w:rPr>
        <w:t xml:space="preserve"> ( Vol </w:t>
      </w:r>
      <w:r w:rsidRPr="009871FA">
        <w:rPr>
          <w:rFonts w:ascii="Times New Roman" w:hAnsi="Times New Roman" w:cs="Times New Roman"/>
          <w:sz w:val="18"/>
          <w:szCs w:val="18"/>
        </w:rPr>
        <w:t>1</w:t>
      </w:r>
      <w:r>
        <w:rPr>
          <w:rFonts w:ascii="Times New Roman" w:hAnsi="Times New Roman" w:cs="Times New Roman"/>
          <w:sz w:val="18"/>
          <w:szCs w:val="18"/>
        </w:rPr>
        <w:t xml:space="preserve">,No </w:t>
      </w:r>
      <w:r w:rsidRPr="009871FA">
        <w:rPr>
          <w:rFonts w:ascii="Times New Roman" w:hAnsi="Times New Roman" w:cs="Times New Roman"/>
          <w:sz w:val="18"/>
          <w:szCs w:val="18"/>
        </w:rPr>
        <w:t>1</w:t>
      </w:r>
      <w:r>
        <w:rPr>
          <w:rFonts w:ascii="Times New Roman" w:hAnsi="Times New Roman" w:cs="Times New Roman"/>
          <w:sz w:val="18"/>
          <w:szCs w:val="18"/>
        </w:rPr>
        <w:t xml:space="preserve">,Tahun </w:t>
      </w:r>
      <w:r w:rsidRPr="009871FA">
        <w:rPr>
          <w:rFonts w:ascii="Times New Roman" w:hAnsi="Times New Roman" w:cs="Times New Roman"/>
          <w:sz w:val="18"/>
          <w:szCs w:val="18"/>
        </w:rPr>
        <w:t>2023)</w:t>
      </w:r>
      <w:r>
        <w:rPr>
          <w:rFonts w:ascii="Times New Roman" w:hAnsi="Times New Roman" w:cs="Times New Roman"/>
          <w:sz w:val="18"/>
          <w:szCs w:val="18"/>
        </w:rPr>
        <w:t>,</w:t>
      </w:r>
      <w:r w:rsidRPr="009871FA">
        <w:rPr>
          <w:rFonts w:ascii="Times New Roman" w:hAnsi="Times New Roman" w:cs="Times New Roman"/>
          <w:sz w:val="18"/>
          <w:szCs w:val="18"/>
        </w:rPr>
        <w:t>Hlm 15</w:t>
      </w:r>
    </w:p>
  </w:footnote>
  <w:footnote w:id="28">
    <w:p w14:paraId="3DFA8994" w14:textId="398D63F9" w:rsidR="004759E7" w:rsidRPr="009871FA" w:rsidRDefault="004759E7" w:rsidP="009871FA">
      <w:pPr>
        <w:pStyle w:val="FootnoteText"/>
        <w:rPr>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Maryati, Maryati, and Rusmida Sianturi. "Strategi Implementasi</w:t>
      </w:r>
      <w:r w:rsidRPr="00EB742E">
        <w:rPr>
          <w:rFonts w:ascii="Times New Roman" w:hAnsi="Times New Roman" w:cs="Times New Roman"/>
        </w:rPr>
        <w:t xml:space="preserve"> </w:t>
      </w:r>
      <w:r w:rsidRPr="009871FA">
        <w:rPr>
          <w:rFonts w:ascii="Times New Roman" w:hAnsi="Times New Roman" w:cs="Times New Roman"/>
          <w:sz w:val="18"/>
          <w:szCs w:val="18"/>
        </w:rPr>
        <w:t>Pendidikan Karakter di Era Disrupsi." </w:t>
      </w:r>
      <w:r>
        <w:rPr>
          <w:rFonts w:ascii="Times New Roman" w:hAnsi="Times New Roman" w:cs="Times New Roman"/>
          <w:sz w:val="18"/>
          <w:szCs w:val="18"/>
        </w:rPr>
        <w:t xml:space="preserve">, ( </w:t>
      </w:r>
      <w:r w:rsidRPr="00703DFB">
        <w:rPr>
          <w:rFonts w:ascii="Times New Roman" w:hAnsi="Times New Roman" w:cs="Times New Roman"/>
          <w:sz w:val="18"/>
          <w:szCs w:val="18"/>
        </w:rPr>
        <w:t>Palembang : Prosiding Seminar Nasional Program Pascasarjana Universitas PGRI Palembang.</w:t>
      </w:r>
      <w:r w:rsidRPr="009871FA">
        <w:rPr>
          <w:rFonts w:ascii="Times New Roman" w:hAnsi="Times New Roman" w:cs="Times New Roman"/>
          <w:sz w:val="18"/>
          <w:szCs w:val="18"/>
        </w:rPr>
        <w:t>2020 Hlm 544</w:t>
      </w:r>
    </w:p>
  </w:footnote>
  <w:footnote w:id="29">
    <w:p w14:paraId="6D39D000" w14:textId="1A714F5D" w:rsidR="007A378C" w:rsidRPr="007A378C" w:rsidRDefault="007A378C">
      <w:pPr>
        <w:pStyle w:val="FootnoteText"/>
        <w:rPr>
          <w:rFonts w:ascii="Times New Roman" w:hAnsi="Times New Roman" w:cs="Times New Roman"/>
          <w:sz w:val="18"/>
          <w:szCs w:val="18"/>
        </w:rPr>
      </w:pPr>
      <w:r w:rsidRPr="007A378C">
        <w:rPr>
          <w:rStyle w:val="FootnoteReference"/>
          <w:rFonts w:ascii="Times New Roman" w:hAnsi="Times New Roman" w:cs="Times New Roman"/>
          <w:sz w:val="18"/>
          <w:szCs w:val="18"/>
        </w:rPr>
        <w:footnoteRef/>
      </w:r>
      <w:r w:rsidRPr="007A378C">
        <w:rPr>
          <w:rFonts w:ascii="Times New Roman" w:hAnsi="Times New Roman" w:cs="Times New Roman"/>
          <w:sz w:val="18"/>
          <w:szCs w:val="18"/>
        </w:rPr>
        <w:t xml:space="preserve"> Azizah</w:t>
      </w:r>
      <w:r>
        <w:rPr>
          <w:rFonts w:ascii="Times New Roman" w:hAnsi="Times New Roman" w:cs="Times New Roman"/>
          <w:sz w:val="18"/>
          <w:szCs w:val="18"/>
        </w:rPr>
        <w:t xml:space="preserve"> dkk, “</w:t>
      </w:r>
      <w:r w:rsidRPr="007A378C">
        <w:rPr>
          <w:rFonts w:ascii="Times New Roman" w:hAnsi="Times New Roman" w:cs="Times New Roman"/>
          <w:sz w:val="18"/>
          <w:szCs w:val="18"/>
        </w:rPr>
        <w:t>Implementasi Sekolah Ramah Anak Untuk Mewujudkan Perilaku Antikekerasan.</w:t>
      </w:r>
      <w:r>
        <w:rPr>
          <w:rFonts w:ascii="Times New Roman" w:hAnsi="Times New Roman" w:cs="Times New Roman"/>
          <w:sz w:val="18"/>
          <w:szCs w:val="18"/>
        </w:rPr>
        <w:t xml:space="preserve">”, </w:t>
      </w:r>
      <w:r w:rsidRPr="007A378C">
        <w:rPr>
          <w:rFonts w:ascii="Times New Roman" w:hAnsi="Times New Roman" w:cs="Times New Roman"/>
          <w:sz w:val="18"/>
          <w:szCs w:val="18"/>
        </w:rPr>
        <w:t> </w:t>
      </w:r>
      <w:r w:rsidRPr="007A378C">
        <w:rPr>
          <w:rFonts w:ascii="Times New Roman" w:hAnsi="Times New Roman" w:cs="Times New Roman"/>
          <w:i/>
          <w:iCs/>
          <w:sz w:val="18"/>
          <w:szCs w:val="18"/>
        </w:rPr>
        <w:t>Jurnal Penelitian Kebijakan Pendidikan</w:t>
      </w:r>
      <w:r w:rsidRPr="007A378C">
        <w:rPr>
          <w:rFonts w:ascii="Times New Roman" w:hAnsi="Times New Roman" w:cs="Times New Roman"/>
          <w:sz w:val="18"/>
          <w:szCs w:val="18"/>
        </w:rPr>
        <w:t>, </w:t>
      </w:r>
      <w:r>
        <w:rPr>
          <w:rFonts w:ascii="Times New Roman" w:hAnsi="Times New Roman" w:cs="Times New Roman"/>
          <w:sz w:val="18"/>
          <w:szCs w:val="18"/>
        </w:rPr>
        <w:t xml:space="preserve">( Vol </w:t>
      </w:r>
      <w:r w:rsidRPr="007A378C">
        <w:rPr>
          <w:rFonts w:ascii="Times New Roman" w:hAnsi="Times New Roman" w:cs="Times New Roman"/>
          <w:i/>
          <w:iCs/>
          <w:sz w:val="18"/>
          <w:szCs w:val="18"/>
        </w:rPr>
        <w:t>16</w:t>
      </w:r>
      <w:r>
        <w:rPr>
          <w:rFonts w:ascii="Times New Roman" w:hAnsi="Times New Roman" w:cs="Times New Roman"/>
          <w:i/>
          <w:iCs/>
          <w:sz w:val="18"/>
          <w:szCs w:val="18"/>
        </w:rPr>
        <w:t>, No</w:t>
      </w:r>
      <w:r>
        <w:rPr>
          <w:rFonts w:ascii="Times New Roman" w:hAnsi="Times New Roman" w:cs="Times New Roman"/>
          <w:sz w:val="18"/>
          <w:szCs w:val="18"/>
        </w:rPr>
        <w:t xml:space="preserve"> </w:t>
      </w:r>
      <w:r w:rsidRPr="007A378C">
        <w:rPr>
          <w:rFonts w:ascii="Times New Roman" w:hAnsi="Times New Roman" w:cs="Times New Roman"/>
          <w:sz w:val="18"/>
          <w:szCs w:val="18"/>
        </w:rPr>
        <w:t>2</w:t>
      </w:r>
      <w:r>
        <w:rPr>
          <w:rFonts w:ascii="Times New Roman" w:hAnsi="Times New Roman" w:cs="Times New Roman"/>
          <w:sz w:val="18"/>
          <w:szCs w:val="18"/>
        </w:rPr>
        <w:t>, tahun 2023</w:t>
      </w:r>
      <w:r w:rsidRPr="007A378C">
        <w:rPr>
          <w:rFonts w:ascii="Times New Roman" w:hAnsi="Times New Roman" w:cs="Times New Roman"/>
          <w:sz w:val="18"/>
          <w:szCs w:val="18"/>
        </w:rPr>
        <w:t>).</w:t>
      </w:r>
      <w:r>
        <w:rPr>
          <w:rFonts w:ascii="Times New Roman" w:hAnsi="Times New Roman" w:cs="Times New Roman"/>
          <w:sz w:val="18"/>
          <w:szCs w:val="18"/>
        </w:rPr>
        <w:t xml:space="preserve"> Hlm 131-146</w:t>
      </w:r>
    </w:p>
  </w:footnote>
  <w:footnote w:id="30">
    <w:p w14:paraId="6A41EF37" w14:textId="41789990" w:rsidR="007A378C" w:rsidRPr="007A378C" w:rsidRDefault="007A378C">
      <w:pPr>
        <w:pStyle w:val="FootnoteText"/>
        <w:rPr>
          <w:rFonts w:ascii="Times New Roman" w:hAnsi="Times New Roman" w:cs="Times New Roman"/>
          <w:sz w:val="18"/>
          <w:szCs w:val="18"/>
        </w:rPr>
      </w:pPr>
      <w:r w:rsidRPr="007A378C">
        <w:rPr>
          <w:rStyle w:val="FootnoteReference"/>
          <w:rFonts w:ascii="Times New Roman" w:hAnsi="Times New Roman" w:cs="Times New Roman"/>
          <w:sz w:val="18"/>
          <w:szCs w:val="18"/>
        </w:rPr>
        <w:footnoteRef/>
      </w:r>
      <w:r w:rsidRPr="007A378C">
        <w:rPr>
          <w:rFonts w:ascii="Times New Roman" w:hAnsi="Times New Roman" w:cs="Times New Roman"/>
          <w:sz w:val="18"/>
          <w:szCs w:val="18"/>
        </w:rPr>
        <w:t xml:space="preserve"> Cornivia, S. P., &amp; Suwanda, I. M. </w:t>
      </w:r>
      <w:r>
        <w:rPr>
          <w:rFonts w:ascii="Times New Roman" w:hAnsi="Times New Roman" w:cs="Times New Roman"/>
          <w:sz w:val="18"/>
          <w:szCs w:val="18"/>
        </w:rPr>
        <w:t>“</w:t>
      </w:r>
      <w:r w:rsidRPr="007A378C">
        <w:rPr>
          <w:rFonts w:ascii="Times New Roman" w:hAnsi="Times New Roman" w:cs="Times New Roman"/>
          <w:sz w:val="18"/>
          <w:szCs w:val="18"/>
        </w:rPr>
        <w:t xml:space="preserve"> Implementasi program sekolah berbasis ramah anak di SMP Negeri 2 Tuban.</w:t>
      </w:r>
      <w:r>
        <w:rPr>
          <w:rFonts w:ascii="Times New Roman" w:hAnsi="Times New Roman" w:cs="Times New Roman"/>
          <w:sz w:val="18"/>
          <w:szCs w:val="18"/>
        </w:rPr>
        <w:t xml:space="preserve">”, </w:t>
      </w:r>
      <w:r w:rsidRPr="007A378C">
        <w:rPr>
          <w:rFonts w:ascii="Times New Roman" w:hAnsi="Times New Roman" w:cs="Times New Roman"/>
          <w:i/>
          <w:iCs/>
          <w:sz w:val="18"/>
          <w:szCs w:val="18"/>
        </w:rPr>
        <w:t>Kajian Moral dan Kewarganegaraan</w:t>
      </w:r>
      <w:r w:rsidRPr="007A378C">
        <w:rPr>
          <w:rFonts w:ascii="Times New Roman" w:hAnsi="Times New Roman" w:cs="Times New Roman"/>
          <w:sz w:val="18"/>
          <w:szCs w:val="18"/>
        </w:rPr>
        <w:t>, </w:t>
      </w:r>
      <w:r>
        <w:rPr>
          <w:rFonts w:ascii="Times New Roman" w:hAnsi="Times New Roman" w:cs="Times New Roman"/>
          <w:sz w:val="18"/>
          <w:szCs w:val="18"/>
        </w:rPr>
        <w:t xml:space="preserve">( Vol </w:t>
      </w:r>
      <w:r w:rsidRPr="007A378C">
        <w:rPr>
          <w:rFonts w:ascii="Times New Roman" w:hAnsi="Times New Roman" w:cs="Times New Roman"/>
          <w:i/>
          <w:iCs/>
          <w:sz w:val="18"/>
          <w:szCs w:val="18"/>
        </w:rPr>
        <w:t>10</w:t>
      </w:r>
      <w:r>
        <w:rPr>
          <w:rFonts w:ascii="Times New Roman" w:hAnsi="Times New Roman" w:cs="Times New Roman"/>
          <w:i/>
          <w:iCs/>
          <w:sz w:val="18"/>
          <w:szCs w:val="18"/>
        </w:rPr>
        <w:t>, No</w:t>
      </w:r>
      <w:r>
        <w:rPr>
          <w:rFonts w:ascii="Times New Roman" w:hAnsi="Times New Roman" w:cs="Times New Roman"/>
          <w:sz w:val="18"/>
          <w:szCs w:val="18"/>
        </w:rPr>
        <w:t xml:space="preserve"> 3, Tahun 2022 </w:t>
      </w:r>
      <w:r w:rsidRPr="007A378C">
        <w:rPr>
          <w:rFonts w:ascii="Times New Roman" w:hAnsi="Times New Roman" w:cs="Times New Roman"/>
          <w:sz w:val="18"/>
          <w:szCs w:val="18"/>
        </w:rPr>
        <w:t>),</w:t>
      </w:r>
      <w:r>
        <w:rPr>
          <w:rFonts w:ascii="Times New Roman" w:hAnsi="Times New Roman" w:cs="Times New Roman"/>
          <w:sz w:val="18"/>
          <w:szCs w:val="18"/>
        </w:rPr>
        <w:t>hlm</w:t>
      </w:r>
      <w:r w:rsidRPr="007A378C">
        <w:rPr>
          <w:rFonts w:ascii="Times New Roman" w:hAnsi="Times New Roman" w:cs="Times New Roman"/>
          <w:sz w:val="18"/>
          <w:szCs w:val="18"/>
        </w:rPr>
        <w:t xml:space="preserve"> 617-632.</w:t>
      </w:r>
    </w:p>
  </w:footnote>
  <w:footnote w:id="31">
    <w:p w14:paraId="454E8F9E" w14:textId="1C3494B0" w:rsidR="004759E7" w:rsidRPr="009871FA" w:rsidRDefault="004759E7" w:rsidP="009871FA">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Hidayat, Rahmat, and Henni Syafriana Nasution. "filsafat pendidikan islam: membangun konsep dasar pendidikan Islam."</w:t>
      </w:r>
      <w:r>
        <w:rPr>
          <w:rFonts w:ascii="Times New Roman" w:hAnsi="Times New Roman" w:cs="Times New Roman"/>
          <w:sz w:val="18"/>
          <w:szCs w:val="18"/>
        </w:rPr>
        <w:t xml:space="preserve">, Sumatera : Uin Sumatera </w:t>
      </w:r>
      <w:r w:rsidRPr="009871FA">
        <w:rPr>
          <w:rFonts w:ascii="Times New Roman" w:hAnsi="Times New Roman" w:cs="Times New Roman"/>
          <w:sz w:val="18"/>
          <w:szCs w:val="18"/>
        </w:rPr>
        <w:t>(2016).hlm 82</w:t>
      </w:r>
    </w:p>
  </w:footnote>
  <w:footnote w:id="32">
    <w:p w14:paraId="276D52E5" w14:textId="7359DCC3" w:rsidR="00CF5ECD" w:rsidRPr="0069254A" w:rsidRDefault="00CF5ECD">
      <w:pPr>
        <w:pStyle w:val="FootnoteText"/>
        <w:rPr>
          <w:rFonts w:ascii="Times New Roman" w:hAnsi="Times New Roman" w:cs="Times New Roman"/>
          <w:sz w:val="18"/>
          <w:szCs w:val="18"/>
        </w:rPr>
      </w:pPr>
      <w:r>
        <w:rPr>
          <w:rStyle w:val="FootnoteReference"/>
        </w:rPr>
        <w:footnoteRef/>
      </w:r>
      <w:r>
        <w:t xml:space="preserve"> </w:t>
      </w:r>
      <w:r w:rsidR="0069254A" w:rsidRPr="0069254A">
        <w:rPr>
          <w:rFonts w:ascii="Times New Roman" w:hAnsi="Times New Roman" w:cs="Times New Roman"/>
          <w:sz w:val="18"/>
          <w:szCs w:val="18"/>
        </w:rPr>
        <w:t>Mahadhir, M. Saiyid. "Pendidikan Islam Menurut al-Ghazali." </w:t>
      </w:r>
      <w:r w:rsidR="0069254A" w:rsidRPr="0069254A">
        <w:rPr>
          <w:rFonts w:ascii="Times New Roman" w:hAnsi="Times New Roman" w:cs="Times New Roman"/>
          <w:i/>
          <w:iCs/>
          <w:sz w:val="18"/>
          <w:szCs w:val="18"/>
        </w:rPr>
        <w:t>Raudhah Proud To Be Professionals: Jurnal Tarbiyah Islamiyah</w:t>
      </w:r>
      <w:r w:rsidR="0069254A" w:rsidRPr="0069254A">
        <w:rPr>
          <w:rFonts w:ascii="Times New Roman" w:hAnsi="Times New Roman" w:cs="Times New Roman"/>
          <w:sz w:val="18"/>
          <w:szCs w:val="18"/>
        </w:rPr>
        <w:t> </w:t>
      </w:r>
      <w:r w:rsidR="0069254A">
        <w:rPr>
          <w:rFonts w:ascii="Times New Roman" w:hAnsi="Times New Roman" w:cs="Times New Roman"/>
          <w:sz w:val="18"/>
          <w:szCs w:val="18"/>
        </w:rPr>
        <w:t xml:space="preserve">(Vol </w:t>
      </w:r>
      <w:r w:rsidR="0069254A" w:rsidRPr="0069254A">
        <w:rPr>
          <w:rFonts w:ascii="Times New Roman" w:hAnsi="Times New Roman" w:cs="Times New Roman"/>
          <w:sz w:val="18"/>
          <w:szCs w:val="18"/>
        </w:rPr>
        <w:t>4.</w:t>
      </w:r>
      <w:r w:rsidR="0069254A">
        <w:rPr>
          <w:rFonts w:ascii="Times New Roman" w:hAnsi="Times New Roman" w:cs="Times New Roman"/>
          <w:sz w:val="18"/>
          <w:szCs w:val="18"/>
        </w:rPr>
        <w:t xml:space="preserve"> No </w:t>
      </w:r>
      <w:r w:rsidR="0069254A" w:rsidRPr="0069254A">
        <w:rPr>
          <w:rFonts w:ascii="Times New Roman" w:hAnsi="Times New Roman" w:cs="Times New Roman"/>
          <w:sz w:val="18"/>
          <w:szCs w:val="18"/>
        </w:rPr>
        <w:t xml:space="preserve">1 </w:t>
      </w:r>
      <w:r w:rsidR="0069254A">
        <w:rPr>
          <w:rFonts w:ascii="Times New Roman" w:hAnsi="Times New Roman" w:cs="Times New Roman"/>
          <w:sz w:val="18"/>
          <w:szCs w:val="18"/>
        </w:rPr>
        <w:t xml:space="preserve">, tahun </w:t>
      </w:r>
      <w:r w:rsidR="0069254A" w:rsidRPr="0069254A">
        <w:rPr>
          <w:rFonts w:ascii="Times New Roman" w:hAnsi="Times New Roman" w:cs="Times New Roman"/>
          <w:sz w:val="18"/>
          <w:szCs w:val="18"/>
        </w:rPr>
        <w:t>2019)</w:t>
      </w:r>
      <w:r w:rsidR="0069254A">
        <w:rPr>
          <w:rFonts w:ascii="Times New Roman" w:hAnsi="Times New Roman" w:cs="Times New Roman"/>
          <w:sz w:val="18"/>
          <w:szCs w:val="18"/>
        </w:rPr>
        <w:t xml:space="preserve">, hlm </w:t>
      </w:r>
      <w:r w:rsidR="0069254A" w:rsidRPr="0069254A">
        <w:rPr>
          <w:rFonts w:ascii="Times New Roman" w:hAnsi="Times New Roman" w:cs="Times New Roman"/>
          <w:sz w:val="18"/>
          <w:szCs w:val="18"/>
        </w:rPr>
        <w:t>73-86.</w:t>
      </w:r>
    </w:p>
  </w:footnote>
  <w:footnote w:id="33">
    <w:p w14:paraId="3E71071C" w14:textId="77777777" w:rsidR="006D5A02" w:rsidRPr="00AC5154" w:rsidRDefault="006D5A02" w:rsidP="006D5A02">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Mulyadi, Raden Arif, dan Muhammad Aqil, "Pendidikan Menurut John Dewey dan Al-Ghazali." , </w:t>
      </w:r>
      <w:r w:rsidRPr="00AC5154">
        <w:rPr>
          <w:rFonts w:ascii="Times New Roman" w:hAnsi="Times New Roman" w:cs="Times New Roman"/>
          <w:i/>
          <w:iCs/>
          <w:sz w:val="18"/>
          <w:szCs w:val="18"/>
        </w:rPr>
        <w:t>SAFINA: Jurnal Pendidikan Agama Islam</w:t>
      </w:r>
      <w:r w:rsidRPr="00AC5154">
        <w:rPr>
          <w:rFonts w:ascii="Times New Roman" w:hAnsi="Times New Roman" w:cs="Times New Roman"/>
          <w:sz w:val="18"/>
          <w:szCs w:val="18"/>
        </w:rPr>
        <w:t> , ( Vol 8, No 2, Tahun 2023), hlm 26</w:t>
      </w:r>
    </w:p>
  </w:footnote>
  <w:footnote w:id="34">
    <w:p w14:paraId="014097BC" w14:textId="52FE8042" w:rsidR="004759E7" w:rsidRPr="009871FA" w:rsidRDefault="004759E7" w:rsidP="009871FA">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Nurhasanah Bakhtiar,Pendidikan agama islam di perguruan tinggi umum,(Yogyakarta : aswaja presindo,2013)hlm 261</w:t>
      </w:r>
    </w:p>
  </w:footnote>
  <w:footnote w:id="35">
    <w:p w14:paraId="56009695" w14:textId="77777777" w:rsidR="00C71300" w:rsidRPr="009871FA" w:rsidRDefault="00C71300" w:rsidP="00C71300">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Faisol ,</w:t>
      </w:r>
      <w:r>
        <w:rPr>
          <w:rFonts w:ascii="Times New Roman" w:hAnsi="Times New Roman" w:cs="Times New Roman"/>
          <w:sz w:val="18"/>
          <w:szCs w:val="18"/>
        </w:rPr>
        <w:t>G</w:t>
      </w:r>
      <w:r w:rsidRPr="009871FA">
        <w:rPr>
          <w:rFonts w:ascii="Times New Roman" w:hAnsi="Times New Roman" w:cs="Times New Roman"/>
          <w:sz w:val="18"/>
          <w:szCs w:val="18"/>
        </w:rPr>
        <w:t>us dur dan pendidikan islam,( yogyakarta : Ar ruzz media,2011)hlm 36</w:t>
      </w:r>
    </w:p>
  </w:footnote>
  <w:footnote w:id="36">
    <w:p w14:paraId="5685C24B" w14:textId="11E1D6D1" w:rsidR="004759E7" w:rsidRPr="009855F4" w:rsidRDefault="004759E7" w:rsidP="009855F4">
      <w:pPr>
        <w:pStyle w:val="FootnoteText"/>
        <w:rPr>
          <w:rFonts w:ascii="Times New Roman" w:hAnsi="Times New Roman" w:cs="Times New Roman"/>
          <w:sz w:val="18"/>
          <w:szCs w:val="18"/>
        </w:rPr>
      </w:pPr>
      <w:r w:rsidRPr="009855F4">
        <w:rPr>
          <w:rStyle w:val="FootnoteReference"/>
          <w:rFonts w:ascii="Times New Roman" w:hAnsi="Times New Roman" w:cs="Times New Roman"/>
          <w:sz w:val="18"/>
          <w:szCs w:val="18"/>
        </w:rPr>
        <w:footnoteRef/>
      </w:r>
      <w:r w:rsidRPr="009855F4">
        <w:rPr>
          <w:rFonts w:ascii="Times New Roman" w:hAnsi="Times New Roman" w:cs="Times New Roman"/>
          <w:sz w:val="18"/>
          <w:szCs w:val="18"/>
        </w:rPr>
        <w:t xml:space="preserve"> Suparta, “pengantar teori dan aplikasi pengembangan kurikulum pai”, ( Jakarta : Raja grafindo persada,2016)</w:t>
      </w:r>
      <w:r>
        <w:rPr>
          <w:rFonts w:ascii="Times New Roman" w:hAnsi="Times New Roman" w:cs="Times New Roman"/>
          <w:sz w:val="18"/>
          <w:szCs w:val="18"/>
        </w:rPr>
        <w:t xml:space="preserve"> </w:t>
      </w:r>
      <w:r w:rsidRPr="009855F4">
        <w:rPr>
          <w:rFonts w:ascii="Times New Roman" w:hAnsi="Times New Roman" w:cs="Times New Roman"/>
          <w:sz w:val="18"/>
          <w:szCs w:val="18"/>
        </w:rPr>
        <w:t>hlm 276-277</w:t>
      </w:r>
    </w:p>
  </w:footnote>
  <w:footnote w:id="37">
    <w:p w14:paraId="227C9B5D" w14:textId="12B002B2" w:rsidR="004759E7" w:rsidRPr="001B48FD" w:rsidRDefault="004759E7" w:rsidP="001B48FD">
      <w:pPr>
        <w:pStyle w:val="FootnoteText"/>
        <w:rPr>
          <w:rFonts w:ascii="Times New Roman" w:hAnsi="Times New Roman" w:cs="Times New Roman"/>
          <w:sz w:val="18"/>
          <w:szCs w:val="18"/>
        </w:rPr>
      </w:pPr>
      <w:r w:rsidRPr="001B48FD">
        <w:rPr>
          <w:rStyle w:val="FootnoteReference"/>
          <w:rFonts w:ascii="Times New Roman" w:hAnsi="Times New Roman" w:cs="Times New Roman"/>
          <w:sz w:val="18"/>
          <w:szCs w:val="18"/>
        </w:rPr>
        <w:footnoteRef/>
      </w:r>
      <w:r w:rsidRPr="001B48FD">
        <w:rPr>
          <w:rFonts w:ascii="Times New Roman" w:hAnsi="Times New Roman" w:cs="Times New Roman"/>
          <w:sz w:val="18"/>
          <w:szCs w:val="18"/>
        </w:rPr>
        <w:t xml:space="preserve"> Sukirman, Sukirman, Masnun Baiti, and Syarnubi Syarnubi. "Pendidikan Agama Islam dan Isu Kekerasan dalam Hak Asasi Manusia." </w:t>
      </w:r>
      <w:r w:rsidRPr="001B48FD">
        <w:rPr>
          <w:rFonts w:ascii="Times New Roman" w:hAnsi="Times New Roman" w:cs="Times New Roman"/>
          <w:i/>
          <w:iCs/>
          <w:sz w:val="18"/>
          <w:szCs w:val="18"/>
        </w:rPr>
        <w:t>Jurnal PAI Raden Fatah</w:t>
      </w:r>
      <w:r w:rsidRPr="001B48FD">
        <w:rPr>
          <w:rFonts w:ascii="Times New Roman" w:hAnsi="Times New Roman" w:cs="Times New Roman"/>
          <w:sz w:val="18"/>
          <w:szCs w:val="18"/>
        </w:rPr>
        <w:t> </w:t>
      </w:r>
      <w:r>
        <w:rPr>
          <w:rFonts w:ascii="Times New Roman" w:hAnsi="Times New Roman" w:cs="Times New Roman"/>
          <w:sz w:val="18"/>
          <w:szCs w:val="18"/>
        </w:rPr>
        <w:t xml:space="preserve">( vol </w:t>
      </w:r>
      <w:r w:rsidRPr="001B48FD">
        <w:rPr>
          <w:rFonts w:ascii="Times New Roman" w:hAnsi="Times New Roman" w:cs="Times New Roman"/>
          <w:sz w:val="18"/>
          <w:szCs w:val="18"/>
        </w:rPr>
        <w:t>5</w:t>
      </w:r>
      <w:r>
        <w:rPr>
          <w:rFonts w:ascii="Times New Roman" w:hAnsi="Times New Roman" w:cs="Times New Roman"/>
          <w:sz w:val="18"/>
          <w:szCs w:val="18"/>
        </w:rPr>
        <w:t xml:space="preserve">,No </w:t>
      </w:r>
      <w:r w:rsidRPr="001B48FD">
        <w:rPr>
          <w:rFonts w:ascii="Times New Roman" w:hAnsi="Times New Roman" w:cs="Times New Roman"/>
          <w:sz w:val="18"/>
          <w:szCs w:val="18"/>
        </w:rPr>
        <w:t>2</w:t>
      </w:r>
      <w:r>
        <w:rPr>
          <w:rFonts w:ascii="Times New Roman" w:hAnsi="Times New Roman" w:cs="Times New Roman"/>
          <w:sz w:val="18"/>
          <w:szCs w:val="18"/>
        </w:rPr>
        <w:t xml:space="preserve">,Tahun </w:t>
      </w:r>
      <w:r w:rsidRPr="001B48FD">
        <w:rPr>
          <w:rFonts w:ascii="Times New Roman" w:hAnsi="Times New Roman" w:cs="Times New Roman"/>
          <w:sz w:val="18"/>
          <w:szCs w:val="18"/>
        </w:rPr>
        <w:t>2023)</w:t>
      </w:r>
      <w:r>
        <w:rPr>
          <w:rFonts w:ascii="Times New Roman" w:hAnsi="Times New Roman" w:cs="Times New Roman"/>
          <w:sz w:val="18"/>
          <w:szCs w:val="18"/>
        </w:rPr>
        <w:t xml:space="preserve"> hlm </w:t>
      </w:r>
      <w:r w:rsidRPr="001B48FD">
        <w:rPr>
          <w:rFonts w:ascii="Times New Roman" w:hAnsi="Times New Roman" w:cs="Times New Roman"/>
          <w:sz w:val="18"/>
          <w:szCs w:val="18"/>
        </w:rPr>
        <w:t>446</w:t>
      </w:r>
    </w:p>
  </w:footnote>
  <w:footnote w:id="38">
    <w:p w14:paraId="25454DF4" w14:textId="29EC0EBB" w:rsidR="004759E7" w:rsidRPr="00335569" w:rsidRDefault="004759E7" w:rsidP="00335569">
      <w:pPr>
        <w:pStyle w:val="FootnoteText"/>
        <w:rPr>
          <w:rFonts w:ascii="Times New Roman" w:hAnsi="Times New Roman" w:cs="Times New Roman"/>
          <w:sz w:val="18"/>
          <w:szCs w:val="18"/>
        </w:rPr>
      </w:pPr>
      <w:r w:rsidRPr="00335569">
        <w:rPr>
          <w:rStyle w:val="FootnoteReference"/>
          <w:rFonts w:ascii="Times New Roman" w:hAnsi="Times New Roman" w:cs="Times New Roman"/>
          <w:sz w:val="18"/>
          <w:szCs w:val="18"/>
        </w:rPr>
        <w:footnoteRef/>
      </w:r>
      <w:r w:rsidRPr="00335569">
        <w:rPr>
          <w:rFonts w:ascii="Times New Roman" w:hAnsi="Times New Roman" w:cs="Times New Roman"/>
          <w:sz w:val="18"/>
          <w:szCs w:val="18"/>
        </w:rPr>
        <w:t xml:space="preserve"> Sahroni,4 pilar sekolah damai,( Bandung : universitas pendidikan Indonesia,2023)hlm 73</w:t>
      </w:r>
    </w:p>
  </w:footnote>
  <w:footnote w:id="39">
    <w:p w14:paraId="140E36AD" w14:textId="5E50F2CB" w:rsidR="004759E7" w:rsidRPr="007143AC" w:rsidRDefault="004759E7" w:rsidP="007143AC">
      <w:pPr>
        <w:pStyle w:val="FootnoteText"/>
        <w:rPr>
          <w:rFonts w:ascii="Times New Roman" w:hAnsi="Times New Roman" w:cs="Times New Roman"/>
          <w:sz w:val="18"/>
          <w:szCs w:val="18"/>
        </w:rPr>
      </w:pPr>
      <w:r w:rsidRPr="007143AC">
        <w:rPr>
          <w:rStyle w:val="FootnoteReference"/>
          <w:rFonts w:ascii="Times New Roman" w:hAnsi="Times New Roman" w:cs="Times New Roman"/>
          <w:sz w:val="18"/>
          <w:szCs w:val="18"/>
        </w:rPr>
        <w:footnoteRef/>
      </w:r>
      <w:r w:rsidRPr="007143AC">
        <w:rPr>
          <w:rFonts w:ascii="Times New Roman" w:hAnsi="Times New Roman" w:cs="Times New Roman"/>
          <w:sz w:val="18"/>
          <w:szCs w:val="18"/>
        </w:rPr>
        <w:t xml:space="preserve"> Hakim, Dede Abdul. "Internalisasi Nilai-Nilai Pendidikan Agama Islam melalui Metode Pembiasaan Siswa Madrasah Ibtidaiyah." </w:t>
      </w:r>
      <w:r w:rsidRPr="007143AC">
        <w:rPr>
          <w:rFonts w:ascii="Times New Roman" w:hAnsi="Times New Roman" w:cs="Times New Roman"/>
          <w:i/>
          <w:iCs/>
          <w:sz w:val="18"/>
          <w:szCs w:val="18"/>
        </w:rPr>
        <w:t>Comserva: Jurnal Penelitian dan Pengabdian Masyarakat</w:t>
      </w:r>
      <w:r w:rsidRPr="007143AC">
        <w:rPr>
          <w:rFonts w:ascii="Times New Roman" w:hAnsi="Times New Roman" w:cs="Times New Roman"/>
          <w:sz w:val="18"/>
          <w:szCs w:val="18"/>
        </w:rPr>
        <w:t> </w:t>
      </w:r>
      <w:r>
        <w:rPr>
          <w:rFonts w:ascii="Times New Roman" w:hAnsi="Times New Roman" w:cs="Times New Roman"/>
          <w:sz w:val="18"/>
          <w:szCs w:val="18"/>
        </w:rPr>
        <w:t xml:space="preserve">(vol </w:t>
      </w:r>
      <w:r w:rsidRPr="007143AC">
        <w:rPr>
          <w:rFonts w:ascii="Times New Roman" w:hAnsi="Times New Roman" w:cs="Times New Roman"/>
          <w:sz w:val="18"/>
          <w:szCs w:val="18"/>
        </w:rPr>
        <w:t>1</w:t>
      </w:r>
      <w:r>
        <w:rPr>
          <w:rFonts w:ascii="Times New Roman" w:hAnsi="Times New Roman" w:cs="Times New Roman"/>
          <w:sz w:val="18"/>
          <w:szCs w:val="18"/>
        </w:rPr>
        <w:t xml:space="preserve">,No </w:t>
      </w:r>
      <w:r w:rsidRPr="007143AC">
        <w:rPr>
          <w:rFonts w:ascii="Times New Roman" w:hAnsi="Times New Roman" w:cs="Times New Roman"/>
          <w:sz w:val="18"/>
          <w:szCs w:val="18"/>
        </w:rPr>
        <w:t>12</w:t>
      </w:r>
      <w:r>
        <w:rPr>
          <w:rFonts w:ascii="Times New Roman" w:hAnsi="Times New Roman" w:cs="Times New Roman"/>
          <w:sz w:val="18"/>
          <w:szCs w:val="18"/>
        </w:rPr>
        <w:t xml:space="preserve">,Tahun </w:t>
      </w:r>
      <w:r w:rsidRPr="007143AC">
        <w:rPr>
          <w:rFonts w:ascii="Times New Roman" w:hAnsi="Times New Roman" w:cs="Times New Roman"/>
          <w:sz w:val="18"/>
          <w:szCs w:val="18"/>
        </w:rPr>
        <w:t>2022)</w:t>
      </w:r>
      <w:r>
        <w:rPr>
          <w:rFonts w:ascii="Times New Roman" w:hAnsi="Times New Roman" w:cs="Times New Roman"/>
          <w:sz w:val="18"/>
          <w:szCs w:val="18"/>
        </w:rPr>
        <w:t xml:space="preserve">hlm </w:t>
      </w:r>
      <w:r w:rsidRPr="007143AC">
        <w:rPr>
          <w:rFonts w:ascii="Times New Roman" w:hAnsi="Times New Roman" w:cs="Times New Roman"/>
          <w:sz w:val="18"/>
          <w:szCs w:val="18"/>
        </w:rPr>
        <w:t>1232-1233</w:t>
      </w:r>
    </w:p>
  </w:footnote>
  <w:footnote w:id="40">
    <w:p w14:paraId="2F71104F" w14:textId="36B29A46" w:rsidR="004759E7" w:rsidRPr="007507E9" w:rsidRDefault="004759E7" w:rsidP="007507E9">
      <w:pPr>
        <w:pStyle w:val="FootnoteText"/>
        <w:rPr>
          <w:rFonts w:ascii="Times New Roman" w:hAnsi="Times New Roman" w:cs="Times New Roman"/>
          <w:sz w:val="18"/>
          <w:szCs w:val="18"/>
        </w:rPr>
      </w:pPr>
      <w:r w:rsidRPr="007507E9">
        <w:rPr>
          <w:rStyle w:val="FootnoteReference"/>
          <w:rFonts w:ascii="Times New Roman" w:hAnsi="Times New Roman" w:cs="Times New Roman"/>
          <w:sz w:val="18"/>
          <w:szCs w:val="18"/>
        </w:rPr>
        <w:footnoteRef/>
      </w:r>
      <w:r w:rsidRPr="007507E9">
        <w:rPr>
          <w:rFonts w:ascii="Times New Roman" w:hAnsi="Times New Roman" w:cs="Times New Roman"/>
          <w:sz w:val="18"/>
          <w:szCs w:val="18"/>
        </w:rPr>
        <w:t xml:space="preserve"> Hidayah, Nur. </w:t>
      </w:r>
      <w:r>
        <w:rPr>
          <w:rFonts w:ascii="Times New Roman" w:hAnsi="Times New Roman" w:cs="Times New Roman"/>
          <w:sz w:val="18"/>
          <w:szCs w:val="18"/>
        </w:rPr>
        <w:t>“</w:t>
      </w:r>
      <w:r w:rsidRPr="007507E9">
        <w:rPr>
          <w:rFonts w:ascii="Times New Roman" w:hAnsi="Times New Roman" w:cs="Times New Roman"/>
          <w:sz w:val="18"/>
          <w:szCs w:val="18"/>
        </w:rPr>
        <w:t>Penerapan Nilai Dalam Pendidikan Islam</w:t>
      </w:r>
      <w:r>
        <w:rPr>
          <w:rFonts w:ascii="Times New Roman" w:hAnsi="Times New Roman" w:cs="Times New Roman"/>
          <w:sz w:val="18"/>
          <w:szCs w:val="18"/>
        </w:rPr>
        <w:t>”</w:t>
      </w:r>
      <w:r w:rsidRPr="007507E9">
        <w:rPr>
          <w:rFonts w:ascii="Times New Roman" w:hAnsi="Times New Roman" w:cs="Times New Roman"/>
          <w:sz w:val="18"/>
          <w:szCs w:val="18"/>
        </w:rPr>
        <w:t>.</w:t>
      </w:r>
      <w:r w:rsidRPr="007507E9">
        <w:rPr>
          <w:rFonts w:ascii="Times New Roman" w:hAnsi="Times New Roman" w:cs="Times New Roman"/>
          <w:i/>
          <w:iCs/>
          <w:sz w:val="18"/>
          <w:szCs w:val="18"/>
        </w:rPr>
        <w:t>Jurnal Mubtadiin</w:t>
      </w:r>
      <w:r w:rsidRPr="007507E9">
        <w:rPr>
          <w:rFonts w:ascii="Times New Roman" w:hAnsi="Times New Roman" w:cs="Times New Roman"/>
          <w:sz w:val="18"/>
          <w:szCs w:val="18"/>
        </w:rPr>
        <w:t> </w:t>
      </w:r>
      <w:r>
        <w:rPr>
          <w:rFonts w:ascii="Times New Roman" w:hAnsi="Times New Roman" w:cs="Times New Roman"/>
          <w:sz w:val="18"/>
          <w:szCs w:val="18"/>
        </w:rPr>
        <w:t xml:space="preserve">(Vol </w:t>
      </w:r>
      <w:r w:rsidRPr="007507E9">
        <w:rPr>
          <w:rFonts w:ascii="Times New Roman" w:hAnsi="Times New Roman" w:cs="Times New Roman"/>
          <w:sz w:val="18"/>
          <w:szCs w:val="18"/>
        </w:rPr>
        <w:t>5</w:t>
      </w:r>
      <w:r>
        <w:rPr>
          <w:rFonts w:ascii="Times New Roman" w:hAnsi="Times New Roman" w:cs="Times New Roman"/>
          <w:sz w:val="18"/>
          <w:szCs w:val="18"/>
        </w:rPr>
        <w:t xml:space="preserve">,No </w:t>
      </w:r>
      <w:r w:rsidRPr="007507E9">
        <w:rPr>
          <w:rFonts w:ascii="Times New Roman" w:hAnsi="Times New Roman" w:cs="Times New Roman"/>
          <w:sz w:val="18"/>
          <w:szCs w:val="18"/>
        </w:rPr>
        <w:t>2</w:t>
      </w:r>
      <w:r>
        <w:rPr>
          <w:rFonts w:ascii="Times New Roman" w:hAnsi="Times New Roman" w:cs="Times New Roman"/>
          <w:sz w:val="18"/>
          <w:szCs w:val="18"/>
        </w:rPr>
        <w:t xml:space="preserve">,Tahun </w:t>
      </w:r>
      <w:r w:rsidRPr="007507E9">
        <w:rPr>
          <w:rFonts w:ascii="Times New Roman" w:hAnsi="Times New Roman" w:cs="Times New Roman"/>
          <w:sz w:val="18"/>
          <w:szCs w:val="18"/>
        </w:rPr>
        <w:t>2019)hlm 36</w:t>
      </w:r>
    </w:p>
  </w:footnote>
  <w:footnote w:id="41">
    <w:p w14:paraId="4851933E" w14:textId="1937BBDB" w:rsidR="00D72E65" w:rsidRPr="00D72E65" w:rsidRDefault="00D72E65">
      <w:pPr>
        <w:pStyle w:val="FootnoteText"/>
        <w:rPr>
          <w:rFonts w:ascii="Times New Roman" w:hAnsi="Times New Roman" w:cs="Times New Roman"/>
          <w:sz w:val="18"/>
          <w:szCs w:val="18"/>
        </w:rPr>
      </w:pPr>
      <w:r>
        <w:rPr>
          <w:rStyle w:val="FootnoteReference"/>
        </w:rPr>
        <w:footnoteRef/>
      </w:r>
      <w:r w:rsidRPr="00D72E65">
        <w:rPr>
          <w:rFonts w:ascii="Times New Roman" w:hAnsi="Times New Roman" w:cs="Times New Roman"/>
          <w:sz w:val="18"/>
          <w:szCs w:val="18"/>
        </w:rPr>
        <w:t xml:space="preserve">Rosidin,dkk,.strategi pembelajaran Pendidikan agama islam,( Malang : Pt literasi Nusantara abadi,2024) hlm </w:t>
      </w:r>
      <w:r>
        <w:rPr>
          <w:rFonts w:ascii="Times New Roman" w:hAnsi="Times New Roman" w:cs="Times New Roman"/>
          <w:sz w:val="18"/>
          <w:szCs w:val="18"/>
        </w:rPr>
        <w:t>4</w:t>
      </w:r>
      <w:r w:rsidRPr="00D72E65">
        <w:rPr>
          <w:rFonts w:ascii="Times New Roman" w:hAnsi="Times New Roman" w:cs="Times New Roman"/>
          <w:sz w:val="18"/>
          <w:szCs w:val="18"/>
        </w:rPr>
        <w:t>3</w:t>
      </w:r>
    </w:p>
  </w:footnote>
  <w:footnote w:id="42">
    <w:p w14:paraId="30B62057" w14:textId="701D552D" w:rsidR="004759E7" w:rsidRPr="00C73D9C" w:rsidRDefault="004759E7">
      <w:pPr>
        <w:pStyle w:val="FootnoteText"/>
        <w:rPr>
          <w:rFonts w:ascii="Times New Roman" w:hAnsi="Times New Roman" w:cs="Times New Roman"/>
          <w:sz w:val="18"/>
          <w:szCs w:val="18"/>
        </w:rPr>
      </w:pPr>
      <w:r w:rsidRPr="00C73D9C">
        <w:rPr>
          <w:rStyle w:val="FootnoteReference"/>
          <w:rFonts w:ascii="Times New Roman" w:hAnsi="Times New Roman" w:cs="Times New Roman"/>
          <w:sz w:val="18"/>
          <w:szCs w:val="18"/>
        </w:rPr>
        <w:footnoteRef/>
      </w:r>
      <w:r w:rsidRPr="00C73D9C">
        <w:rPr>
          <w:rFonts w:ascii="Times New Roman" w:hAnsi="Times New Roman" w:cs="Times New Roman"/>
          <w:sz w:val="18"/>
          <w:szCs w:val="18"/>
        </w:rPr>
        <w:t xml:space="preserve"> Saputra, A</w:t>
      </w:r>
      <w:r>
        <w:rPr>
          <w:rFonts w:ascii="Times New Roman" w:hAnsi="Times New Roman" w:cs="Times New Roman"/>
          <w:sz w:val="18"/>
          <w:szCs w:val="18"/>
        </w:rPr>
        <w:t>, “</w:t>
      </w:r>
      <w:r w:rsidRPr="00C73D9C">
        <w:rPr>
          <w:rFonts w:ascii="Times New Roman" w:hAnsi="Times New Roman" w:cs="Times New Roman"/>
          <w:sz w:val="18"/>
          <w:szCs w:val="18"/>
        </w:rPr>
        <w:t>Strategi evaluasi pembelajaran pendidikan Agama Islam pada SMP</w:t>
      </w:r>
      <w:r>
        <w:rPr>
          <w:rFonts w:ascii="Times New Roman" w:hAnsi="Times New Roman" w:cs="Times New Roman"/>
          <w:sz w:val="18"/>
          <w:szCs w:val="18"/>
        </w:rPr>
        <w:t>”,</w:t>
      </w:r>
      <w:r w:rsidRPr="00C73D9C">
        <w:rPr>
          <w:rFonts w:ascii="Times New Roman" w:hAnsi="Times New Roman" w:cs="Times New Roman"/>
          <w:sz w:val="18"/>
          <w:szCs w:val="18"/>
        </w:rPr>
        <w:t> </w:t>
      </w:r>
      <w:r w:rsidRPr="00C73D9C">
        <w:rPr>
          <w:rFonts w:ascii="Times New Roman" w:hAnsi="Times New Roman" w:cs="Times New Roman"/>
          <w:i/>
          <w:iCs/>
          <w:sz w:val="18"/>
          <w:szCs w:val="18"/>
        </w:rPr>
        <w:t>Jurnal Genta Mulia</w:t>
      </w:r>
      <w:r w:rsidRPr="00C73D9C">
        <w:rPr>
          <w:rFonts w:ascii="Times New Roman" w:hAnsi="Times New Roman" w:cs="Times New Roman"/>
          <w:sz w:val="18"/>
          <w:szCs w:val="18"/>
        </w:rPr>
        <w:t>, </w:t>
      </w:r>
      <w:r>
        <w:rPr>
          <w:rFonts w:ascii="Times New Roman" w:hAnsi="Times New Roman" w:cs="Times New Roman"/>
          <w:sz w:val="18"/>
          <w:szCs w:val="18"/>
        </w:rPr>
        <w:t xml:space="preserve">(Vol </w:t>
      </w:r>
      <w:r w:rsidRPr="00C73D9C">
        <w:rPr>
          <w:rFonts w:ascii="Times New Roman" w:hAnsi="Times New Roman" w:cs="Times New Roman"/>
          <w:i/>
          <w:iCs/>
          <w:sz w:val="18"/>
          <w:szCs w:val="18"/>
        </w:rPr>
        <w:t>13</w:t>
      </w:r>
      <w:r>
        <w:rPr>
          <w:rFonts w:ascii="Times New Roman" w:hAnsi="Times New Roman" w:cs="Times New Roman"/>
          <w:i/>
          <w:iCs/>
          <w:sz w:val="18"/>
          <w:szCs w:val="18"/>
        </w:rPr>
        <w:t xml:space="preserve">, No </w:t>
      </w:r>
      <w:r w:rsidRPr="00C73D9C">
        <w:rPr>
          <w:rFonts w:ascii="Times New Roman" w:hAnsi="Times New Roman" w:cs="Times New Roman"/>
          <w:sz w:val="18"/>
          <w:szCs w:val="18"/>
        </w:rPr>
        <w:t>2</w:t>
      </w:r>
      <w:r>
        <w:rPr>
          <w:rFonts w:ascii="Times New Roman" w:hAnsi="Times New Roman" w:cs="Times New Roman"/>
          <w:sz w:val="18"/>
          <w:szCs w:val="18"/>
        </w:rPr>
        <w:t>, tahun 2022</w:t>
      </w:r>
      <w:r w:rsidRPr="00C73D9C">
        <w:rPr>
          <w:rFonts w:ascii="Times New Roman" w:hAnsi="Times New Roman" w:cs="Times New Roman"/>
          <w:sz w:val="18"/>
          <w:szCs w:val="18"/>
        </w:rPr>
        <w:t>)</w:t>
      </w:r>
      <w:r>
        <w:rPr>
          <w:rFonts w:ascii="Times New Roman" w:hAnsi="Times New Roman" w:cs="Times New Roman"/>
          <w:sz w:val="18"/>
          <w:szCs w:val="18"/>
        </w:rPr>
        <w:t xml:space="preserve">,hlm </w:t>
      </w:r>
      <w:r w:rsidRPr="00C73D9C">
        <w:rPr>
          <w:rFonts w:ascii="Times New Roman" w:hAnsi="Times New Roman" w:cs="Times New Roman"/>
          <w:sz w:val="18"/>
          <w:szCs w:val="18"/>
        </w:rPr>
        <w:t>81</w:t>
      </w:r>
    </w:p>
  </w:footnote>
  <w:footnote w:id="43">
    <w:p w14:paraId="36845055" w14:textId="4A319077" w:rsidR="004759E7" w:rsidRPr="00C73D9C" w:rsidRDefault="004759E7" w:rsidP="00AC6469">
      <w:pPr>
        <w:pStyle w:val="FootnoteText"/>
        <w:rPr>
          <w:rFonts w:ascii="Times New Roman" w:hAnsi="Times New Roman" w:cs="Times New Roman"/>
          <w:sz w:val="18"/>
          <w:szCs w:val="18"/>
        </w:rPr>
      </w:pPr>
      <w:r w:rsidRPr="00C73D9C">
        <w:rPr>
          <w:rStyle w:val="FootnoteReference"/>
          <w:rFonts w:ascii="Times New Roman" w:hAnsi="Times New Roman" w:cs="Times New Roman"/>
          <w:sz w:val="18"/>
          <w:szCs w:val="18"/>
        </w:rPr>
        <w:footnoteRef/>
      </w:r>
      <w:r w:rsidRPr="00C73D9C">
        <w:rPr>
          <w:rFonts w:ascii="Times New Roman" w:hAnsi="Times New Roman" w:cs="Times New Roman"/>
          <w:sz w:val="18"/>
          <w:szCs w:val="18"/>
        </w:rPr>
        <w:t xml:space="preserve"> Rosidin,dkk,.strategi pembelajaran Pendidikan agama islam,( Malang : Pt literasi Nusantara abadi,2024) hlm 1-173</w:t>
      </w:r>
    </w:p>
  </w:footnote>
  <w:footnote w:id="44">
    <w:p w14:paraId="46C0E998" w14:textId="11D59CFF" w:rsidR="004759E7" w:rsidRPr="00AC6469" w:rsidRDefault="004759E7" w:rsidP="00AC6469">
      <w:pPr>
        <w:pStyle w:val="FootnoteText"/>
        <w:rPr>
          <w:rFonts w:ascii="Times New Roman" w:hAnsi="Times New Roman" w:cs="Times New Roman"/>
          <w:sz w:val="18"/>
          <w:szCs w:val="18"/>
        </w:rPr>
      </w:pPr>
      <w:r w:rsidRPr="00AC6469">
        <w:rPr>
          <w:rStyle w:val="FootnoteReference"/>
          <w:rFonts w:ascii="Times New Roman" w:hAnsi="Times New Roman" w:cs="Times New Roman"/>
          <w:sz w:val="18"/>
          <w:szCs w:val="18"/>
        </w:rPr>
        <w:footnoteRef/>
      </w:r>
      <w:r w:rsidRPr="00AC6469">
        <w:rPr>
          <w:rFonts w:ascii="Times New Roman" w:hAnsi="Times New Roman" w:cs="Times New Roman"/>
          <w:sz w:val="18"/>
          <w:szCs w:val="18"/>
        </w:rPr>
        <w:t xml:space="preserve"> Hasibuan, M. Idrus. "Model pembelajaran CTL (contextual teaching and learning)." </w:t>
      </w:r>
      <w:r w:rsidRPr="00AC6469">
        <w:rPr>
          <w:rFonts w:ascii="Times New Roman" w:hAnsi="Times New Roman" w:cs="Times New Roman"/>
          <w:i/>
          <w:iCs/>
          <w:sz w:val="18"/>
          <w:szCs w:val="18"/>
        </w:rPr>
        <w:t>Logaritma: Jurnal Ilmu-ilmu Pendidikan dan Sains</w:t>
      </w:r>
      <w:r w:rsidRPr="00AC6469">
        <w:rPr>
          <w:rFonts w:ascii="Times New Roman" w:hAnsi="Times New Roman" w:cs="Times New Roman"/>
          <w:sz w:val="18"/>
          <w:szCs w:val="18"/>
        </w:rPr>
        <w:t> </w:t>
      </w:r>
      <w:r>
        <w:rPr>
          <w:rFonts w:ascii="Times New Roman" w:hAnsi="Times New Roman" w:cs="Times New Roman"/>
          <w:sz w:val="18"/>
          <w:szCs w:val="18"/>
        </w:rPr>
        <w:t xml:space="preserve">( vol </w:t>
      </w:r>
      <w:r w:rsidRPr="00AC6469">
        <w:rPr>
          <w:rFonts w:ascii="Times New Roman" w:hAnsi="Times New Roman" w:cs="Times New Roman"/>
          <w:sz w:val="18"/>
          <w:szCs w:val="18"/>
        </w:rPr>
        <w:t>2</w:t>
      </w:r>
      <w:r>
        <w:rPr>
          <w:rFonts w:ascii="Times New Roman" w:hAnsi="Times New Roman" w:cs="Times New Roman"/>
          <w:sz w:val="18"/>
          <w:szCs w:val="18"/>
        </w:rPr>
        <w:t xml:space="preserve">,No </w:t>
      </w:r>
      <w:r w:rsidRPr="00AC6469">
        <w:rPr>
          <w:rFonts w:ascii="Times New Roman" w:hAnsi="Times New Roman" w:cs="Times New Roman"/>
          <w:sz w:val="18"/>
          <w:szCs w:val="18"/>
        </w:rPr>
        <w:t>01</w:t>
      </w:r>
      <w:r>
        <w:rPr>
          <w:rFonts w:ascii="Times New Roman" w:hAnsi="Times New Roman" w:cs="Times New Roman"/>
          <w:sz w:val="18"/>
          <w:szCs w:val="18"/>
        </w:rPr>
        <w:t xml:space="preserve">,Tahun </w:t>
      </w:r>
      <w:r w:rsidRPr="00AC6469">
        <w:rPr>
          <w:rFonts w:ascii="Times New Roman" w:hAnsi="Times New Roman" w:cs="Times New Roman"/>
          <w:sz w:val="18"/>
          <w:szCs w:val="18"/>
        </w:rPr>
        <w:t>2014)</w:t>
      </w:r>
      <w:r>
        <w:rPr>
          <w:rFonts w:ascii="Times New Roman" w:hAnsi="Times New Roman" w:cs="Times New Roman"/>
          <w:sz w:val="18"/>
          <w:szCs w:val="18"/>
        </w:rPr>
        <w:t>,</w:t>
      </w:r>
      <w:r w:rsidRPr="00AC6469">
        <w:rPr>
          <w:rFonts w:ascii="Times New Roman" w:hAnsi="Times New Roman" w:cs="Times New Roman"/>
          <w:sz w:val="18"/>
          <w:szCs w:val="18"/>
        </w:rPr>
        <w:t>Hlm 3</w:t>
      </w:r>
    </w:p>
  </w:footnote>
  <w:footnote w:id="45">
    <w:p w14:paraId="70307036" w14:textId="5AE7CD18" w:rsidR="004759E7" w:rsidRPr="00AC6469" w:rsidRDefault="004759E7" w:rsidP="00AC6469">
      <w:pPr>
        <w:pStyle w:val="FootnoteText"/>
        <w:rPr>
          <w:rFonts w:ascii="Times New Roman" w:hAnsi="Times New Roman" w:cs="Times New Roman"/>
          <w:sz w:val="18"/>
          <w:szCs w:val="18"/>
        </w:rPr>
      </w:pPr>
      <w:r w:rsidRPr="00AC6469">
        <w:rPr>
          <w:rStyle w:val="FootnoteReference"/>
          <w:rFonts w:ascii="Times New Roman" w:hAnsi="Times New Roman" w:cs="Times New Roman"/>
          <w:sz w:val="18"/>
          <w:szCs w:val="18"/>
        </w:rPr>
        <w:footnoteRef/>
      </w:r>
      <w:r w:rsidRPr="00AC6469">
        <w:rPr>
          <w:rFonts w:ascii="Times New Roman" w:hAnsi="Times New Roman" w:cs="Times New Roman"/>
          <w:sz w:val="18"/>
          <w:szCs w:val="18"/>
        </w:rPr>
        <w:t xml:space="preserve"> Nababan, Damayanti dan Christofel Agner Sipayung. "Pemahaman Model Pembelajaran Kontekstual Dalam Model Pembelajaran (Ctl)." </w:t>
      </w:r>
      <w:r w:rsidRPr="00AC6469">
        <w:rPr>
          <w:rFonts w:ascii="Times New Roman" w:hAnsi="Times New Roman" w:cs="Times New Roman"/>
          <w:i/>
          <w:iCs/>
          <w:sz w:val="18"/>
          <w:szCs w:val="18"/>
        </w:rPr>
        <w:t>Jurnal Pendidikan Sosial Dan Humaniora</w:t>
      </w:r>
      <w:r w:rsidRPr="00AC6469">
        <w:rPr>
          <w:rFonts w:ascii="Times New Roman" w:hAnsi="Times New Roman" w:cs="Times New Roman"/>
          <w:sz w:val="18"/>
          <w:szCs w:val="18"/>
        </w:rPr>
        <w:t>,  ( Vol 2,No 2, Tahun 2023),hlm 829</w:t>
      </w:r>
    </w:p>
  </w:footnote>
  <w:footnote w:id="46">
    <w:p w14:paraId="08AAC31F" w14:textId="6FBDEB67" w:rsidR="004759E7" w:rsidRPr="00483508" w:rsidRDefault="004759E7" w:rsidP="00483508">
      <w:pPr>
        <w:pStyle w:val="FootnoteText"/>
        <w:rPr>
          <w:rFonts w:ascii="Times New Roman" w:hAnsi="Times New Roman" w:cs="Times New Roman"/>
          <w:sz w:val="18"/>
          <w:szCs w:val="18"/>
        </w:rPr>
      </w:pPr>
      <w:r w:rsidRPr="00483508">
        <w:rPr>
          <w:rStyle w:val="FootnoteReference"/>
          <w:rFonts w:ascii="Times New Roman" w:hAnsi="Times New Roman" w:cs="Times New Roman"/>
          <w:sz w:val="18"/>
          <w:szCs w:val="18"/>
        </w:rPr>
        <w:footnoteRef/>
      </w:r>
      <w:r w:rsidRPr="00483508">
        <w:rPr>
          <w:rFonts w:ascii="Times New Roman" w:hAnsi="Times New Roman" w:cs="Times New Roman"/>
          <w:sz w:val="18"/>
          <w:szCs w:val="18"/>
        </w:rPr>
        <w:t xml:space="preserve"> Murti Rafidati Diyana Karya dan Eny Winarti. "Desain Pembelajaran Ramah Anak di Sekolah Dasar (Suatu Kajian Teori)." </w:t>
      </w:r>
      <w:r w:rsidRPr="00483508">
        <w:rPr>
          <w:rFonts w:ascii="Times New Roman" w:hAnsi="Times New Roman" w:cs="Times New Roman"/>
          <w:i/>
          <w:iCs/>
          <w:sz w:val="18"/>
          <w:szCs w:val="18"/>
        </w:rPr>
        <w:t>Pedadidaktika: Jurnal Ilmiah Pendidikan Guru Sekolah Dasar</w:t>
      </w:r>
      <w:r w:rsidRPr="00483508">
        <w:rPr>
          <w:rFonts w:ascii="Times New Roman" w:hAnsi="Times New Roman" w:cs="Times New Roman"/>
          <w:sz w:val="18"/>
          <w:szCs w:val="18"/>
        </w:rPr>
        <w:t> ( Vol 10,No 3) Hlm 517</w:t>
      </w:r>
    </w:p>
  </w:footnote>
  <w:footnote w:id="47">
    <w:p w14:paraId="142E706C" w14:textId="0CFFD408" w:rsidR="004759E7" w:rsidRPr="00483508" w:rsidRDefault="004759E7" w:rsidP="00483508">
      <w:pPr>
        <w:pStyle w:val="FootnoteText"/>
        <w:rPr>
          <w:rFonts w:ascii="Times New Roman" w:hAnsi="Times New Roman" w:cs="Times New Roman"/>
          <w:sz w:val="18"/>
          <w:szCs w:val="18"/>
        </w:rPr>
      </w:pPr>
      <w:r w:rsidRPr="00483508">
        <w:rPr>
          <w:rStyle w:val="FootnoteReference"/>
          <w:rFonts w:ascii="Times New Roman" w:hAnsi="Times New Roman" w:cs="Times New Roman"/>
          <w:sz w:val="18"/>
          <w:szCs w:val="18"/>
        </w:rPr>
        <w:footnoteRef/>
      </w:r>
      <w:r w:rsidRPr="00483508">
        <w:rPr>
          <w:rFonts w:ascii="Times New Roman" w:hAnsi="Times New Roman" w:cs="Times New Roman"/>
          <w:sz w:val="18"/>
          <w:szCs w:val="18"/>
        </w:rPr>
        <w:t xml:space="preserve"> Abdi, Muhammad Iwan. "Contextual Teaching and Learning (CTL) dalam Pembelajaran PAI." </w:t>
      </w:r>
      <w:r w:rsidRPr="00483508">
        <w:rPr>
          <w:rFonts w:ascii="Times New Roman" w:hAnsi="Times New Roman" w:cs="Times New Roman"/>
          <w:i/>
          <w:iCs/>
          <w:sz w:val="18"/>
          <w:szCs w:val="18"/>
        </w:rPr>
        <w:t>Dinamika Ilmu</w:t>
      </w:r>
      <w:r w:rsidRPr="00483508">
        <w:rPr>
          <w:rFonts w:ascii="Times New Roman" w:hAnsi="Times New Roman" w:cs="Times New Roman"/>
          <w:sz w:val="18"/>
          <w:szCs w:val="18"/>
        </w:rPr>
        <w:t> </w:t>
      </w:r>
      <w:r>
        <w:rPr>
          <w:rFonts w:ascii="Times New Roman" w:hAnsi="Times New Roman" w:cs="Times New Roman"/>
          <w:sz w:val="18"/>
          <w:szCs w:val="18"/>
        </w:rPr>
        <w:t xml:space="preserve">(Vol </w:t>
      </w:r>
      <w:r w:rsidRPr="00483508">
        <w:rPr>
          <w:rFonts w:ascii="Times New Roman" w:hAnsi="Times New Roman" w:cs="Times New Roman"/>
          <w:sz w:val="18"/>
          <w:szCs w:val="18"/>
        </w:rPr>
        <w:t>11</w:t>
      </w:r>
      <w:r>
        <w:rPr>
          <w:rFonts w:ascii="Times New Roman" w:hAnsi="Times New Roman" w:cs="Times New Roman"/>
          <w:sz w:val="18"/>
          <w:szCs w:val="18"/>
        </w:rPr>
        <w:t xml:space="preserve">,No </w:t>
      </w:r>
      <w:r w:rsidRPr="00483508">
        <w:rPr>
          <w:rFonts w:ascii="Times New Roman" w:hAnsi="Times New Roman" w:cs="Times New Roman"/>
          <w:sz w:val="18"/>
          <w:szCs w:val="18"/>
        </w:rPr>
        <w:t>1</w:t>
      </w:r>
      <w:r>
        <w:rPr>
          <w:rFonts w:ascii="Times New Roman" w:hAnsi="Times New Roman" w:cs="Times New Roman"/>
          <w:sz w:val="18"/>
          <w:szCs w:val="18"/>
        </w:rPr>
        <w:t xml:space="preserve">,Tahun </w:t>
      </w:r>
      <w:r w:rsidRPr="00483508">
        <w:rPr>
          <w:rFonts w:ascii="Times New Roman" w:hAnsi="Times New Roman" w:cs="Times New Roman"/>
          <w:sz w:val="18"/>
          <w:szCs w:val="18"/>
        </w:rPr>
        <w:t>2011)</w:t>
      </w:r>
      <w:r>
        <w:rPr>
          <w:rFonts w:ascii="Times New Roman" w:hAnsi="Times New Roman" w:cs="Times New Roman"/>
          <w:sz w:val="18"/>
          <w:szCs w:val="18"/>
        </w:rPr>
        <w:t xml:space="preserve">,hlm </w:t>
      </w:r>
      <w:r w:rsidRPr="00483508">
        <w:rPr>
          <w:rFonts w:ascii="Times New Roman" w:hAnsi="Times New Roman" w:cs="Times New Roman"/>
          <w:sz w:val="18"/>
          <w:szCs w:val="18"/>
        </w:rPr>
        <w:t>3</w:t>
      </w:r>
    </w:p>
  </w:footnote>
  <w:footnote w:id="48">
    <w:p w14:paraId="4D595B14" w14:textId="2DCBBF5C" w:rsidR="004759E7" w:rsidRPr="00483508" w:rsidRDefault="004759E7" w:rsidP="00483508">
      <w:pPr>
        <w:pStyle w:val="FootnoteText"/>
        <w:rPr>
          <w:rFonts w:ascii="Times New Roman" w:hAnsi="Times New Roman" w:cs="Times New Roman"/>
          <w:sz w:val="18"/>
          <w:szCs w:val="18"/>
        </w:rPr>
      </w:pPr>
      <w:r w:rsidRPr="00483508">
        <w:rPr>
          <w:rStyle w:val="FootnoteReference"/>
          <w:rFonts w:ascii="Times New Roman" w:hAnsi="Times New Roman" w:cs="Times New Roman"/>
          <w:sz w:val="18"/>
          <w:szCs w:val="18"/>
        </w:rPr>
        <w:footnoteRef/>
      </w:r>
      <w:r w:rsidRPr="00483508">
        <w:rPr>
          <w:rFonts w:ascii="Times New Roman" w:hAnsi="Times New Roman" w:cs="Times New Roman"/>
          <w:sz w:val="18"/>
          <w:szCs w:val="18"/>
        </w:rPr>
        <w:t xml:space="preserve"> Hasibuan, M. Idrus. "Model pembelajaran CTL (contextual teaching and learning)." </w:t>
      </w:r>
      <w:r w:rsidRPr="00483508">
        <w:rPr>
          <w:rFonts w:ascii="Times New Roman" w:hAnsi="Times New Roman" w:cs="Times New Roman"/>
          <w:i/>
          <w:iCs/>
          <w:sz w:val="18"/>
          <w:szCs w:val="18"/>
        </w:rPr>
        <w:t>Logaritma: Jurnal Ilmu-ilmu Pendidikan dan Sains</w:t>
      </w:r>
      <w:r w:rsidRPr="00483508">
        <w:rPr>
          <w:rFonts w:ascii="Times New Roman" w:hAnsi="Times New Roman" w:cs="Times New Roman"/>
          <w:sz w:val="18"/>
          <w:szCs w:val="18"/>
        </w:rPr>
        <w:t> </w:t>
      </w:r>
      <w:r>
        <w:rPr>
          <w:rFonts w:ascii="Times New Roman" w:hAnsi="Times New Roman" w:cs="Times New Roman"/>
          <w:sz w:val="18"/>
          <w:szCs w:val="18"/>
        </w:rPr>
        <w:t xml:space="preserve">( Vol </w:t>
      </w:r>
      <w:r w:rsidRPr="00483508">
        <w:rPr>
          <w:rFonts w:ascii="Times New Roman" w:hAnsi="Times New Roman" w:cs="Times New Roman"/>
          <w:sz w:val="18"/>
          <w:szCs w:val="18"/>
        </w:rPr>
        <w:t>2</w:t>
      </w:r>
      <w:r>
        <w:rPr>
          <w:rFonts w:ascii="Times New Roman" w:hAnsi="Times New Roman" w:cs="Times New Roman"/>
          <w:sz w:val="18"/>
          <w:szCs w:val="18"/>
        </w:rPr>
        <w:t xml:space="preserve">,No </w:t>
      </w:r>
      <w:r w:rsidRPr="00483508">
        <w:rPr>
          <w:rFonts w:ascii="Times New Roman" w:hAnsi="Times New Roman" w:cs="Times New Roman"/>
          <w:sz w:val="18"/>
          <w:szCs w:val="18"/>
        </w:rPr>
        <w:t>01</w:t>
      </w:r>
      <w:r>
        <w:rPr>
          <w:rFonts w:ascii="Times New Roman" w:hAnsi="Times New Roman" w:cs="Times New Roman"/>
          <w:sz w:val="18"/>
          <w:szCs w:val="18"/>
        </w:rPr>
        <w:t xml:space="preserve">,Tahun </w:t>
      </w:r>
      <w:r w:rsidRPr="00483508">
        <w:rPr>
          <w:rFonts w:ascii="Times New Roman" w:hAnsi="Times New Roman" w:cs="Times New Roman"/>
          <w:sz w:val="18"/>
          <w:szCs w:val="18"/>
        </w:rPr>
        <w:t>2014)</w:t>
      </w:r>
      <w:r>
        <w:rPr>
          <w:rFonts w:ascii="Times New Roman" w:hAnsi="Times New Roman" w:cs="Times New Roman"/>
          <w:sz w:val="18"/>
          <w:szCs w:val="18"/>
        </w:rPr>
        <w:t>,</w:t>
      </w:r>
      <w:r w:rsidRPr="00483508">
        <w:rPr>
          <w:rFonts w:ascii="Times New Roman" w:hAnsi="Times New Roman" w:cs="Times New Roman"/>
          <w:sz w:val="18"/>
          <w:szCs w:val="18"/>
        </w:rPr>
        <w:t>H</w:t>
      </w:r>
      <w:r>
        <w:rPr>
          <w:rFonts w:ascii="Times New Roman" w:hAnsi="Times New Roman" w:cs="Times New Roman"/>
          <w:sz w:val="18"/>
          <w:szCs w:val="18"/>
        </w:rPr>
        <w:t>l</w:t>
      </w:r>
      <w:r w:rsidRPr="00483508">
        <w:rPr>
          <w:rFonts w:ascii="Times New Roman" w:hAnsi="Times New Roman" w:cs="Times New Roman"/>
          <w:sz w:val="18"/>
          <w:szCs w:val="18"/>
        </w:rPr>
        <w:t>m 9</w:t>
      </w:r>
    </w:p>
    <w:p w14:paraId="0EA2A244" w14:textId="7807DC0A" w:rsidR="004759E7" w:rsidRDefault="004759E7">
      <w:pPr>
        <w:pStyle w:val="FootnoteText"/>
      </w:pPr>
    </w:p>
  </w:footnote>
  <w:footnote w:id="49">
    <w:p w14:paraId="464B0205" w14:textId="71AE73D5" w:rsidR="004759E7" w:rsidRPr="00705077" w:rsidRDefault="004759E7" w:rsidP="002C3124">
      <w:pPr>
        <w:pStyle w:val="FootnoteText"/>
        <w:rPr>
          <w:rFonts w:ascii="Times New Roman" w:hAnsi="Times New Roman" w:cs="Times New Roman"/>
          <w:sz w:val="18"/>
          <w:szCs w:val="18"/>
        </w:rPr>
      </w:pPr>
      <w:r w:rsidRPr="00705077">
        <w:rPr>
          <w:rStyle w:val="FootnoteReference"/>
          <w:rFonts w:ascii="Times New Roman" w:hAnsi="Times New Roman" w:cs="Times New Roman"/>
          <w:sz w:val="18"/>
          <w:szCs w:val="18"/>
        </w:rPr>
        <w:footnoteRef/>
      </w:r>
      <w:r w:rsidRPr="00705077">
        <w:rPr>
          <w:rFonts w:ascii="Times New Roman" w:hAnsi="Times New Roman" w:cs="Times New Roman"/>
          <w:sz w:val="18"/>
          <w:szCs w:val="18"/>
        </w:rPr>
        <w:t xml:space="preserve"> Johnson,elain B,Contekxtual teaching and learning , ( Bandung : Mizan learning center,2007) hlm 75</w:t>
      </w:r>
    </w:p>
  </w:footnote>
  <w:footnote w:id="50">
    <w:p w14:paraId="6AB29884" w14:textId="14AD4E81" w:rsidR="004759E7" w:rsidRPr="00DB5367" w:rsidRDefault="004759E7" w:rsidP="00DB5367">
      <w:pPr>
        <w:pStyle w:val="FootnoteText"/>
        <w:rPr>
          <w:rFonts w:ascii="Times New Roman" w:hAnsi="Times New Roman" w:cs="Times New Roman"/>
          <w:sz w:val="18"/>
          <w:szCs w:val="18"/>
        </w:rPr>
      </w:pPr>
      <w:r w:rsidRPr="00DB5367">
        <w:rPr>
          <w:rStyle w:val="FootnoteReference"/>
          <w:rFonts w:ascii="Times New Roman" w:hAnsi="Times New Roman" w:cs="Times New Roman"/>
          <w:sz w:val="18"/>
          <w:szCs w:val="18"/>
        </w:rPr>
        <w:footnoteRef/>
      </w:r>
      <w:r w:rsidRPr="00DB5367">
        <w:rPr>
          <w:rFonts w:ascii="Times New Roman" w:hAnsi="Times New Roman" w:cs="Times New Roman"/>
          <w:sz w:val="18"/>
          <w:szCs w:val="18"/>
        </w:rPr>
        <w:t xml:space="preserve"> Dedy kustawan dan budi hermawan,</w:t>
      </w:r>
      <w:r w:rsidRPr="00DB5367">
        <w:rPr>
          <w:rFonts w:ascii="Times New Roman" w:hAnsi="Times New Roman" w:cs="Times New Roman"/>
          <w:i/>
          <w:iCs/>
          <w:sz w:val="18"/>
          <w:szCs w:val="18"/>
        </w:rPr>
        <w:t>Model implementasi pendididkan inklusif ramah anak</w:t>
      </w:r>
      <w:r w:rsidRPr="00DB5367">
        <w:rPr>
          <w:rFonts w:ascii="Times New Roman" w:hAnsi="Times New Roman" w:cs="Times New Roman"/>
          <w:sz w:val="18"/>
          <w:szCs w:val="18"/>
        </w:rPr>
        <w:t>.(Jakarta timur: metro media,2013)hlm 15</w:t>
      </w:r>
    </w:p>
  </w:footnote>
  <w:footnote w:id="51">
    <w:p w14:paraId="5EEB9769" w14:textId="6272763A" w:rsidR="004759E7" w:rsidRPr="00DB5367" w:rsidRDefault="004759E7" w:rsidP="002C3124">
      <w:pPr>
        <w:pStyle w:val="FootnoteText"/>
        <w:rPr>
          <w:rFonts w:ascii="Times New Roman" w:hAnsi="Times New Roman" w:cs="Times New Roman"/>
          <w:sz w:val="18"/>
          <w:szCs w:val="18"/>
        </w:rPr>
      </w:pPr>
      <w:r w:rsidRPr="00DB5367">
        <w:rPr>
          <w:rStyle w:val="FootnoteReference"/>
          <w:rFonts w:ascii="Times New Roman" w:hAnsi="Times New Roman" w:cs="Times New Roman"/>
          <w:sz w:val="18"/>
          <w:szCs w:val="18"/>
        </w:rPr>
        <w:footnoteRef/>
      </w:r>
      <w:r w:rsidRPr="00DB5367">
        <w:rPr>
          <w:rFonts w:ascii="Times New Roman" w:hAnsi="Times New Roman" w:cs="Times New Roman"/>
          <w:sz w:val="18"/>
          <w:szCs w:val="18"/>
        </w:rPr>
        <w:t xml:space="preserve"> Nanang hanifah dan cucu Suhana,Konsep strategi pembelajaran,(Bandung : refika aditama,2012)hlm 69</w:t>
      </w:r>
    </w:p>
  </w:footnote>
  <w:footnote w:id="52">
    <w:p w14:paraId="421CF7D1" w14:textId="2817A1C7" w:rsidR="004759E7" w:rsidRPr="00483508" w:rsidRDefault="004759E7" w:rsidP="00483508">
      <w:pPr>
        <w:pStyle w:val="FootnoteText"/>
        <w:rPr>
          <w:rFonts w:ascii="Times New Roman" w:hAnsi="Times New Roman" w:cs="Times New Roman"/>
          <w:sz w:val="18"/>
          <w:szCs w:val="18"/>
        </w:rPr>
      </w:pPr>
      <w:r w:rsidRPr="00483508">
        <w:rPr>
          <w:rStyle w:val="FootnoteReference"/>
          <w:rFonts w:ascii="Times New Roman" w:hAnsi="Times New Roman" w:cs="Times New Roman"/>
          <w:sz w:val="18"/>
          <w:szCs w:val="18"/>
        </w:rPr>
        <w:footnoteRef/>
      </w:r>
      <w:r w:rsidRPr="00483508">
        <w:rPr>
          <w:rFonts w:ascii="Times New Roman" w:hAnsi="Times New Roman" w:cs="Times New Roman"/>
          <w:sz w:val="18"/>
          <w:szCs w:val="18"/>
        </w:rPr>
        <w:t xml:space="preserve"> Mulyono,</w:t>
      </w:r>
      <w:r w:rsidRPr="00483508">
        <w:rPr>
          <w:rFonts w:ascii="Times New Roman" w:hAnsi="Times New Roman" w:cs="Times New Roman"/>
          <w:i/>
          <w:iCs/>
          <w:sz w:val="18"/>
          <w:szCs w:val="18"/>
        </w:rPr>
        <w:t xml:space="preserve">Strategi pembelajaran, </w:t>
      </w:r>
      <w:r w:rsidRPr="00483508">
        <w:rPr>
          <w:rFonts w:ascii="Times New Roman" w:hAnsi="Times New Roman" w:cs="Times New Roman"/>
          <w:sz w:val="18"/>
          <w:szCs w:val="18"/>
        </w:rPr>
        <w:t>(Malang: uin maliki press,2012)hlm 43</w:t>
      </w:r>
    </w:p>
  </w:footnote>
  <w:footnote w:id="53">
    <w:p w14:paraId="17C72DAE" w14:textId="7B13B59C" w:rsidR="004759E7" w:rsidRPr="00B473E9" w:rsidRDefault="004759E7" w:rsidP="00B473E9">
      <w:pPr>
        <w:pStyle w:val="FootnoteText"/>
        <w:rPr>
          <w:rFonts w:ascii="Times New Roman" w:hAnsi="Times New Roman" w:cs="Times New Roman"/>
          <w:sz w:val="18"/>
          <w:szCs w:val="18"/>
        </w:rPr>
      </w:pPr>
      <w:r w:rsidRPr="00B473E9">
        <w:rPr>
          <w:rStyle w:val="FootnoteReference"/>
          <w:rFonts w:ascii="Times New Roman" w:hAnsi="Times New Roman" w:cs="Times New Roman"/>
          <w:sz w:val="18"/>
          <w:szCs w:val="18"/>
        </w:rPr>
        <w:footnoteRef/>
      </w:r>
      <w:r w:rsidRPr="00B473E9">
        <w:rPr>
          <w:rFonts w:ascii="Times New Roman" w:hAnsi="Times New Roman" w:cs="Times New Roman"/>
          <w:sz w:val="18"/>
          <w:szCs w:val="18"/>
        </w:rPr>
        <w:t xml:space="preserve"> Baen Faldin,"Studi Literatur: Penggunaan Strategi Pembelajaran Kontekstual dalam Pendidikan Agama Islam." </w:t>
      </w:r>
      <w:r w:rsidRPr="00B473E9">
        <w:rPr>
          <w:rFonts w:ascii="Times New Roman" w:hAnsi="Times New Roman" w:cs="Times New Roman"/>
          <w:i/>
          <w:iCs/>
          <w:sz w:val="18"/>
          <w:szCs w:val="18"/>
        </w:rPr>
        <w:t>Manalisih: Jurnal Penelitian, Sosial, dan Humaniora</w:t>
      </w:r>
      <w:r w:rsidRPr="00B473E9">
        <w:rPr>
          <w:rFonts w:ascii="Times New Roman" w:hAnsi="Times New Roman" w:cs="Times New Roman"/>
          <w:sz w:val="18"/>
          <w:szCs w:val="18"/>
        </w:rPr>
        <w:t> ,( Vol.1, No .1 , tahun 2023), hlm 459</w:t>
      </w:r>
    </w:p>
  </w:footnote>
  <w:footnote w:id="54">
    <w:p w14:paraId="7C811A78" w14:textId="59006D8A" w:rsidR="004759E7" w:rsidRPr="00483508" w:rsidRDefault="004759E7" w:rsidP="00483508">
      <w:pPr>
        <w:pStyle w:val="FootnoteText"/>
        <w:rPr>
          <w:rFonts w:ascii="Times New Roman" w:hAnsi="Times New Roman" w:cs="Times New Roman"/>
          <w:sz w:val="18"/>
          <w:szCs w:val="18"/>
        </w:rPr>
      </w:pPr>
      <w:r w:rsidRPr="00483508">
        <w:rPr>
          <w:rStyle w:val="FootnoteReference"/>
          <w:rFonts w:ascii="Times New Roman" w:hAnsi="Times New Roman" w:cs="Times New Roman"/>
          <w:sz w:val="18"/>
          <w:szCs w:val="18"/>
        </w:rPr>
        <w:footnoteRef/>
      </w:r>
      <w:r w:rsidRPr="00483508">
        <w:rPr>
          <w:rFonts w:ascii="Times New Roman" w:hAnsi="Times New Roman" w:cs="Times New Roman"/>
          <w:sz w:val="18"/>
          <w:szCs w:val="18"/>
        </w:rPr>
        <w:t xml:space="preserve"> Hamrubi.</w:t>
      </w:r>
      <w:r w:rsidRPr="00705077">
        <w:rPr>
          <w:rFonts w:ascii="Times New Roman" w:hAnsi="Times New Roman" w:cs="Times New Roman"/>
          <w:i/>
          <w:iCs/>
          <w:sz w:val="18"/>
          <w:szCs w:val="18"/>
        </w:rPr>
        <w:t>strategi dan model model pembelajaran aktif menyenangkan</w:t>
      </w:r>
      <w:r>
        <w:rPr>
          <w:rFonts w:ascii="Times New Roman" w:hAnsi="Times New Roman" w:cs="Times New Roman"/>
          <w:sz w:val="18"/>
          <w:szCs w:val="18"/>
        </w:rPr>
        <w:t xml:space="preserve">, (Yogyakarta : </w:t>
      </w:r>
      <w:r w:rsidRPr="00483508">
        <w:rPr>
          <w:rFonts w:ascii="Times New Roman" w:hAnsi="Times New Roman" w:cs="Times New Roman"/>
          <w:sz w:val="18"/>
          <w:szCs w:val="18"/>
        </w:rPr>
        <w:t xml:space="preserve">ftik </w:t>
      </w:r>
      <w:r>
        <w:rPr>
          <w:rFonts w:ascii="Times New Roman" w:hAnsi="Times New Roman" w:cs="Times New Roman"/>
          <w:sz w:val="18"/>
          <w:szCs w:val="18"/>
        </w:rPr>
        <w:t xml:space="preserve">UIN Sunan Kalijaga , 2009 ), </w:t>
      </w:r>
      <w:r w:rsidRPr="00483508">
        <w:rPr>
          <w:rFonts w:ascii="Times New Roman" w:hAnsi="Times New Roman" w:cs="Times New Roman"/>
          <w:sz w:val="18"/>
          <w:szCs w:val="18"/>
        </w:rPr>
        <w:t>hlm 169</w:t>
      </w:r>
    </w:p>
  </w:footnote>
  <w:footnote w:id="55">
    <w:p w14:paraId="3EF1F00E" w14:textId="3D8CE83B" w:rsidR="004759E7" w:rsidRPr="00705077" w:rsidRDefault="004759E7" w:rsidP="00705077">
      <w:pPr>
        <w:pStyle w:val="FootnoteText"/>
        <w:rPr>
          <w:rFonts w:ascii="Times New Roman" w:hAnsi="Times New Roman" w:cs="Times New Roman"/>
          <w:sz w:val="18"/>
          <w:szCs w:val="18"/>
        </w:rPr>
      </w:pPr>
      <w:r w:rsidRPr="00705077">
        <w:rPr>
          <w:rStyle w:val="FootnoteReference"/>
          <w:rFonts w:ascii="Times New Roman" w:hAnsi="Times New Roman" w:cs="Times New Roman"/>
          <w:sz w:val="18"/>
          <w:szCs w:val="18"/>
        </w:rPr>
        <w:footnoteRef/>
      </w:r>
      <w:r w:rsidRPr="00705077">
        <w:rPr>
          <w:rFonts w:ascii="Times New Roman" w:hAnsi="Times New Roman" w:cs="Times New Roman"/>
          <w:sz w:val="18"/>
          <w:szCs w:val="18"/>
        </w:rPr>
        <w:t xml:space="preserve"> Rusman</w:t>
      </w:r>
      <w:r w:rsidRPr="00705077">
        <w:rPr>
          <w:rFonts w:ascii="Times New Roman" w:hAnsi="Times New Roman" w:cs="Times New Roman"/>
          <w:i/>
          <w:iCs/>
          <w:sz w:val="18"/>
          <w:szCs w:val="18"/>
        </w:rPr>
        <w:t>,Model model pembelajaran</w:t>
      </w:r>
      <w:r>
        <w:rPr>
          <w:rFonts w:ascii="Times New Roman" w:hAnsi="Times New Roman" w:cs="Times New Roman"/>
          <w:sz w:val="18"/>
          <w:szCs w:val="18"/>
        </w:rPr>
        <w:t>, ( J</w:t>
      </w:r>
      <w:r w:rsidRPr="00705077">
        <w:rPr>
          <w:rFonts w:ascii="Times New Roman" w:hAnsi="Times New Roman" w:cs="Times New Roman"/>
          <w:sz w:val="18"/>
          <w:szCs w:val="18"/>
        </w:rPr>
        <w:t>akarta</w:t>
      </w:r>
      <w:r>
        <w:rPr>
          <w:rFonts w:ascii="Times New Roman" w:hAnsi="Times New Roman" w:cs="Times New Roman"/>
          <w:sz w:val="18"/>
          <w:szCs w:val="18"/>
        </w:rPr>
        <w:t xml:space="preserve"> : </w:t>
      </w:r>
      <w:r w:rsidRPr="00705077">
        <w:rPr>
          <w:rFonts w:ascii="Times New Roman" w:hAnsi="Times New Roman" w:cs="Times New Roman"/>
          <w:sz w:val="18"/>
          <w:szCs w:val="18"/>
        </w:rPr>
        <w:t>rajawali pers</w:t>
      </w:r>
      <w:r>
        <w:rPr>
          <w:rFonts w:ascii="Times New Roman" w:hAnsi="Times New Roman" w:cs="Times New Roman"/>
          <w:sz w:val="18"/>
          <w:szCs w:val="18"/>
        </w:rPr>
        <w:t xml:space="preserve">, 2011), hlm </w:t>
      </w:r>
      <w:r w:rsidRPr="00705077">
        <w:rPr>
          <w:rFonts w:ascii="Times New Roman" w:hAnsi="Times New Roman" w:cs="Times New Roman"/>
          <w:sz w:val="18"/>
          <w:szCs w:val="18"/>
        </w:rPr>
        <w:t>203</w:t>
      </w:r>
    </w:p>
  </w:footnote>
  <w:footnote w:id="56">
    <w:p w14:paraId="5639454F" w14:textId="78766303" w:rsidR="004759E7" w:rsidRPr="00705077" w:rsidRDefault="004759E7" w:rsidP="00705077">
      <w:pPr>
        <w:pStyle w:val="FootnoteText"/>
        <w:rPr>
          <w:rFonts w:ascii="Times New Roman" w:hAnsi="Times New Roman" w:cs="Times New Roman"/>
          <w:sz w:val="18"/>
          <w:szCs w:val="18"/>
        </w:rPr>
      </w:pPr>
      <w:r w:rsidRPr="00705077">
        <w:rPr>
          <w:rStyle w:val="FootnoteReference"/>
          <w:rFonts w:ascii="Times New Roman" w:hAnsi="Times New Roman" w:cs="Times New Roman"/>
          <w:sz w:val="18"/>
          <w:szCs w:val="18"/>
        </w:rPr>
        <w:footnoteRef/>
      </w:r>
      <w:r w:rsidRPr="00705077">
        <w:rPr>
          <w:rFonts w:ascii="Times New Roman" w:hAnsi="Times New Roman" w:cs="Times New Roman"/>
          <w:sz w:val="18"/>
          <w:szCs w:val="18"/>
        </w:rPr>
        <w:t xml:space="preserve"> Jamil suprihatiningrum</w:t>
      </w:r>
      <w:r>
        <w:rPr>
          <w:rFonts w:ascii="Times New Roman" w:hAnsi="Times New Roman" w:cs="Times New Roman"/>
          <w:sz w:val="18"/>
          <w:szCs w:val="18"/>
        </w:rPr>
        <w:t>,</w:t>
      </w:r>
      <w:r w:rsidRPr="00705077">
        <w:rPr>
          <w:rFonts w:ascii="Times New Roman" w:hAnsi="Times New Roman" w:cs="Times New Roman"/>
          <w:i/>
          <w:iCs/>
          <w:sz w:val="18"/>
          <w:szCs w:val="18"/>
        </w:rPr>
        <w:t>strategi pembelajaran</w:t>
      </w:r>
      <w:r>
        <w:rPr>
          <w:rFonts w:ascii="Times New Roman" w:hAnsi="Times New Roman" w:cs="Times New Roman"/>
          <w:sz w:val="18"/>
          <w:szCs w:val="18"/>
        </w:rPr>
        <w:t>, (Y</w:t>
      </w:r>
      <w:r w:rsidRPr="00705077">
        <w:rPr>
          <w:rFonts w:ascii="Times New Roman" w:hAnsi="Times New Roman" w:cs="Times New Roman"/>
          <w:sz w:val="18"/>
          <w:szCs w:val="18"/>
        </w:rPr>
        <w:t>og</w:t>
      </w:r>
      <w:r>
        <w:rPr>
          <w:rFonts w:ascii="Times New Roman" w:hAnsi="Times New Roman" w:cs="Times New Roman"/>
          <w:sz w:val="18"/>
          <w:szCs w:val="18"/>
        </w:rPr>
        <w:t>y</w:t>
      </w:r>
      <w:r w:rsidRPr="00705077">
        <w:rPr>
          <w:rFonts w:ascii="Times New Roman" w:hAnsi="Times New Roman" w:cs="Times New Roman"/>
          <w:sz w:val="18"/>
          <w:szCs w:val="18"/>
        </w:rPr>
        <w:t>akarta : ar ruzz media</w:t>
      </w:r>
      <w:r>
        <w:rPr>
          <w:rFonts w:ascii="Times New Roman" w:hAnsi="Times New Roman" w:cs="Times New Roman"/>
          <w:sz w:val="18"/>
          <w:szCs w:val="18"/>
        </w:rPr>
        <w:t>,</w:t>
      </w:r>
      <w:r w:rsidRPr="00705077">
        <w:rPr>
          <w:rFonts w:ascii="Times New Roman" w:hAnsi="Times New Roman" w:cs="Times New Roman"/>
          <w:sz w:val="18"/>
          <w:szCs w:val="18"/>
        </w:rPr>
        <w:t>2014</w:t>
      </w:r>
      <w:r>
        <w:rPr>
          <w:rFonts w:ascii="Times New Roman" w:hAnsi="Times New Roman" w:cs="Times New Roman"/>
          <w:sz w:val="18"/>
          <w:szCs w:val="18"/>
        </w:rPr>
        <w:t xml:space="preserve">) Hlm </w:t>
      </w:r>
      <w:r w:rsidRPr="00705077">
        <w:rPr>
          <w:rFonts w:ascii="Times New Roman" w:hAnsi="Times New Roman" w:cs="Times New Roman"/>
          <w:sz w:val="18"/>
          <w:szCs w:val="18"/>
        </w:rPr>
        <w:t>97</w:t>
      </w:r>
    </w:p>
  </w:footnote>
  <w:footnote w:id="57">
    <w:p w14:paraId="1B13DB5C" w14:textId="5717D4E8" w:rsidR="004759E7" w:rsidRPr="00705077" w:rsidRDefault="004759E7" w:rsidP="00705077">
      <w:pPr>
        <w:pStyle w:val="FootnoteText"/>
        <w:rPr>
          <w:rFonts w:ascii="Times New Roman" w:hAnsi="Times New Roman" w:cs="Times New Roman"/>
          <w:sz w:val="18"/>
          <w:szCs w:val="18"/>
        </w:rPr>
      </w:pPr>
      <w:r w:rsidRPr="00705077">
        <w:rPr>
          <w:rStyle w:val="FootnoteReference"/>
          <w:rFonts w:ascii="Times New Roman" w:hAnsi="Times New Roman" w:cs="Times New Roman"/>
          <w:sz w:val="18"/>
          <w:szCs w:val="18"/>
        </w:rPr>
        <w:footnoteRef/>
      </w:r>
      <w:r w:rsidRPr="00705077">
        <w:rPr>
          <w:rFonts w:ascii="Times New Roman" w:hAnsi="Times New Roman" w:cs="Times New Roman"/>
          <w:sz w:val="18"/>
          <w:szCs w:val="18"/>
        </w:rPr>
        <w:t xml:space="preserve"> Saekan muchith,</w:t>
      </w:r>
      <w:r w:rsidRPr="00705077">
        <w:rPr>
          <w:rFonts w:ascii="Times New Roman" w:hAnsi="Times New Roman" w:cs="Times New Roman"/>
          <w:i/>
          <w:iCs/>
          <w:sz w:val="18"/>
          <w:szCs w:val="18"/>
        </w:rPr>
        <w:t>cooperative learning</w:t>
      </w:r>
      <w:r w:rsidRPr="00705077">
        <w:rPr>
          <w:rFonts w:ascii="Times New Roman" w:hAnsi="Times New Roman" w:cs="Times New Roman"/>
          <w:sz w:val="18"/>
          <w:szCs w:val="18"/>
        </w:rPr>
        <w:t>, (semarang : rasail media group,2010)hlm 102-109</w:t>
      </w:r>
    </w:p>
  </w:footnote>
  <w:footnote w:id="58">
    <w:p w14:paraId="0E170396" w14:textId="1F008DCE" w:rsidR="004759E7" w:rsidRPr="00DB5367" w:rsidRDefault="004759E7" w:rsidP="00705077">
      <w:pPr>
        <w:pStyle w:val="FootnoteText"/>
        <w:rPr>
          <w:rFonts w:ascii="Times New Roman" w:hAnsi="Times New Roman" w:cs="Times New Roman"/>
          <w:sz w:val="18"/>
          <w:szCs w:val="18"/>
        </w:rPr>
      </w:pPr>
      <w:r w:rsidRPr="00DB5367">
        <w:rPr>
          <w:rStyle w:val="FootnoteReference"/>
          <w:rFonts w:ascii="Times New Roman" w:hAnsi="Times New Roman" w:cs="Times New Roman"/>
          <w:sz w:val="18"/>
          <w:szCs w:val="18"/>
        </w:rPr>
        <w:footnoteRef/>
      </w:r>
      <w:r w:rsidRPr="00DB5367">
        <w:rPr>
          <w:rFonts w:ascii="Times New Roman" w:hAnsi="Times New Roman" w:cs="Times New Roman"/>
          <w:sz w:val="18"/>
          <w:szCs w:val="18"/>
        </w:rPr>
        <w:t xml:space="preserve"> Hamrubi,strategi dan model model pembelajaran aktif menyenangkan, (Yogyakarta : ftik Uin Sunan Kalijaga,2009),hlm 169</w:t>
      </w:r>
    </w:p>
  </w:footnote>
  <w:footnote w:id="59">
    <w:p w14:paraId="7C5495EC" w14:textId="77777777" w:rsidR="004759E7" w:rsidRPr="00705077" w:rsidRDefault="004759E7" w:rsidP="00D6267C">
      <w:pPr>
        <w:pStyle w:val="FootnoteText"/>
        <w:rPr>
          <w:rFonts w:ascii="Times New Roman" w:hAnsi="Times New Roman" w:cs="Times New Roman"/>
          <w:sz w:val="18"/>
          <w:szCs w:val="18"/>
        </w:rPr>
      </w:pPr>
      <w:r w:rsidRPr="00705077">
        <w:rPr>
          <w:rStyle w:val="FootnoteReference"/>
          <w:rFonts w:ascii="Times New Roman" w:hAnsi="Times New Roman" w:cs="Times New Roman"/>
          <w:sz w:val="18"/>
          <w:szCs w:val="18"/>
        </w:rPr>
        <w:footnoteRef/>
      </w:r>
      <w:r w:rsidRPr="00705077">
        <w:rPr>
          <w:rFonts w:ascii="Times New Roman" w:hAnsi="Times New Roman" w:cs="Times New Roman"/>
          <w:sz w:val="18"/>
          <w:szCs w:val="18"/>
        </w:rPr>
        <w:t xml:space="preserve"> Soekamto, Adapun, "Konsep Model Pembelajaran Cooperative Learning Terhadap Motivasi Belajar Siswa." ( Banjarmasin : Univ Lambung Mangkurat) Hlm 3</w:t>
      </w:r>
    </w:p>
  </w:footnote>
  <w:footnote w:id="60">
    <w:p w14:paraId="04875BBD" w14:textId="714F20C6" w:rsidR="004759E7" w:rsidRPr="00C4389B" w:rsidRDefault="004759E7" w:rsidP="00705077">
      <w:pPr>
        <w:pStyle w:val="FootnoteText"/>
        <w:rPr>
          <w:rFonts w:ascii="Times New Roman" w:hAnsi="Times New Roman" w:cs="Times New Roman"/>
          <w:sz w:val="18"/>
          <w:szCs w:val="18"/>
        </w:rPr>
      </w:pPr>
      <w:r w:rsidRPr="00C4389B">
        <w:rPr>
          <w:rStyle w:val="FootnoteReference"/>
          <w:rFonts w:ascii="Times New Roman" w:hAnsi="Times New Roman" w:cs="Times New Roman"/>
          <w:sz w:val="18"/>
          <w:szCs w:val="18"/>
        </w:rPr>
        <w:footnoteRef/>
      </w:r>
      <w:r w:rsidRPr="00C4389B">
        <w:rPr>
          <w:rFonts w:ascii="Times New Roman" w:hAnsi="Times New Roman" w:cs="Times New Roman"/>
          <w:sz w:val="18"/>
          <w:szCs w:val="18"/>
        </w:rPr>
        <w:t xml:space="preserve"> Arisanti, Devi. "Model Pembelajaran Kooperatif pada Pendidikan Agama Islam." </w:t>
      </w:r>
      <w:r w:rsidRPr="00C4389B">
        <w:rPr>
          <w:rFonts w:ascii="Times New Roman" w:hAnsi="Times New Roman" w:cs="Times New Roman"/>
          <w:i/>
          <w:iCs/>
          <w:sz w:val="18"/>
          <w:szCs w:val="18"/>
        </w:rPr>
        <w:t>Al-Hikmah: Jurnal Agama Dan Ilmu Pengetahuan</w:t>
      </w:r>
      <w:r w:rsidRPr="00C4389B">
        <w:rPr>
          <w:rFonts w:ascii="Times New Roman" w:hAnsi="Times New Roman" w:cs="Times New Roman"/>
          <w:sz w:val="18"/>
          <w:szCs w:val="18"/>
        </w:rPr>
        <w:t> , ( Vol 12, No 1, Tahun 2015) hlm 83</w:t>
      </w:r>
    </w:p>
  </w:footnote>
  <w:footnote w:id="61">
    <w:p w14:paraId="7A4A7EFE" w14:textId="30F68F11" w:rsidR="004759E7" w:rsidRPr="00CF1BA7" w:rsidRDefault="004759E7" w:rsidP="002C3124">
      <w:pPr>
        <w:pStyle w:val="FootnoteText"/>
        <w:rPr>
          <w:rFonts w:ascii="Times New Roman" w:hAnsi="Times New Roman" w:cs="Times New Roman"/>
          <w:sz w:val="18"/>
          <w:szCs w:val="18"/>
        </w:rPr>
      </w:pPr>
      <w:r w:rsidRPr="00CF1BA7">
        <w:rPr>
          <w:rStyle w:val="FootnoteReference"/>
          <w:rFonts w:ascii="Times New Roman" w:hAnsi="Times New Roman" w:cs="Times New Roman"/>
          <w:sz w:val="18"/>
          <w:szCs w:val="18"/>
        </w:rPr>
        <w:footnoteRef/>
      </w:r>
      <w:r w:rsidRPr="00CF1BA7">
        <w:rPr>
          <w:rFonts w:ascii="Times New Roman" w:hAnsi="Times New Roman" w:cs="Times New Roman"/>
          <w:sz w:val="18"/>
          <w:szCs w:val="18"/>
        </w:rPr>
        <w:t>Abudin nata,</w:t>
      </w:r>
      <w:r w:rsidRPr="00CF1BA7">
        <w:rPr>
          <w:rFonts w:ascii="Times New Roman" w:hAnsi="Times New Roman" w:cs="Times New Roman"/>
          <w:i/>
          <w:iCs/>
          <w:sz w:val="18"/>
          <w:szCs w:val="18"/>
        </w:rPr>
        <w:t>Prespektif islam tentan strategi pembelajaran</w:t>
      </w:r>
      <w:r w:rsidRPr="00CF1BA7">
        <w:rPr>
          <w:rFonts w:ascii="Times New Roman" w:hAnsi="Times New Roman" w:cs="Times New Roman"/>
          <w:sz w:val="18"/>
          <w:szCs w:val="18"/>
        </w:rPr>
        <w:t>,(Jakarta: kencana 2009),hlm 279</w:t>
      </w:r>
    </w:p>
  </w:footnote>
  <w:footnote w:id="62">
    <w:p w14:paraId="4C57B132" w14:textId="444800B4" w:rsidR="004759E7" w:rsidRPr="00DB5367" w:rsidRDefault="004759E7" w:rsidP="00DB5367">
      <w:pPr>
        <w:pStyle w:val="FootnoteText"/>
        <w:rPr>
          <w:rFonts w:ascii="Times New Roman" w:hAnsi="Times New Roman" w:cs="Times New Roman"/>
          <w:sz w:val="18"/>
          <w:szCs w:val="18"/>
        </w:rPr>
      </w:pPr>
      <w:r w:rsidRPr="00DB5367">
        <w:rPr>
          <w:rStyle w:val="FootnoteReference"/>
          <w:rFonts w:ascii="Times New Roman" w:hAnsi="Times New Roman" w:cs="Times New Roman"/>
          <w:sz w:val="18"/>
          <w:szCs w:val="18"/>
        </w:rPr>
        <w:footnoteRef/>
      </w:r>
      <w:r w:rsidRPr="00DB5367">
        <w:rPr>
          <w:rFonts w:ascii="Times New Roman" w:hAnsi="Times New Roman" w:cs="Times New Roman"/>
          <w:sz w:val="18"/>
          <w:szCs w:val="18"/>
        </w:rPr>
        <w:t xml:space="preserve"> Abudin nata,</w:t>
      </w:r>
      <w:r>
        <w:rPr>
          <w:rFonts w:ascii="Times New Roman" w:hAnsi="Times New Roman" w:cs="Times New Roman"/>
          <w:sz w:val="18"/>
          <w:szCs w:val="18"/>
        </w:rPr>
        <w:t xml:space="preserve"> </w:t>
      </w:r>
      <w:r w:rsidRPr="00DB5367">
        <w:rPr>
          <w:rFonts w:ascii="Times New Roman" w:hAnsi="Times New Roman" w:cs="Times New Roman"/>
          <w:i/>
          <w:iCs/>
          <w:sz w:val="18"/>
          <w:szCs w:val="18"/>
        </w:rPr>
        <w:t>Prespektif islam tenta</w:t>
      </w:r>
      <w:r>
        <w:rPr>
          <w:rFonts w:ascii="Times New Roman" w:hAnsi="Times New Roman" w:cs="Times New Roman"/>
          <w:i/>
          <w:iCs/>
          <w:sz w:val="18"/>
          <w:szCs w:val="18"/>
        </w:rPr>
        <w:t>g</w:t>
      </w:r>
      <w:r w:rsidRPr="00DB5367">
        <w:rPr>
          <w:rFonts w:ascii="Times New Roman" w:hAnsi="Times New Roman" w:cs="Times New Roman"/>
          <w:i/>
          <w:iCs/>
          <w:sz w:val="18"/>
          <w:szCs w:val="18"/>
        </w:rPr>
        <w:t>n strategi pembelajaran</w:t>
      </w:r>
      <w:r w:rsidRPr="00DB5367">
        <w:rPr>
          <w:rFonts w:ascii="Times New Roman" w:hAnsi="Times New Roman" w:cs="Times New Roman"/>
          <w:sz w:val="18"/>
          <w:szCs w:val="18"/>
        </w:rPr>
        <w:t>,(Jakarta: kencana 2009),hlm 279</w:t>
      </w:r>
    </w:p>
  </w:footnote>
  <w:footnote w:id="63">
    <w:p w14:paraId="086BF8ED" w14:textId="2178C599" w:rsidR="004759E7" w:rsidRPr="00752A7D" w:rsidRDefault="004759E7">
      <w:pPr>
        <w:pStyle w:val="FootnoteText"/>
        <w:rPr>
          <w:rFonts w:ascii="Times New Roman" w:hAnsi="Times New Roman" w:cs="Times New Roman"/>
          <w:sz w:val="18"/>
          <w:szCs w:val="18"/>
        </w:rPr>
      </w:pPr>
      <w:r w:rsidRPr="00752A7D">
        <w:rPr>
          <w:rStyle w:val="FootnoteReference"/>
          <w:rFonts w:ascii="Times New Roman" w:hAnsi="Times New Roman" w:cs="Times New Roman"/>
          <w:sz w:val="18"/>
          <w:szCs w:val="18"/>
        </w:rPr>
        <w:footnoteRef/>
      </w:r>
      <w:r w:rsidRPr="00752A7D">
        <w:rPr>
          <w:rFonts w:ascii="Times New Roman" w:hAnsi="Times New Roman" w:cs="Times New Roman"/>
          <w:sz w:val="18"/>
          <w:szCs w:val="18"/>
        </w:rPr>
        <w:t xml:space="preserve"> Quran kemenag, 5 (Al-Maidah) : 2</w:t>
      </w:r>
    </w:p>
  </w:footnote>
  <w:footnote w:id="64">
    <w:p w14:paraId="4E3D8DF5" w14:textId="104B93D6" w:rsidR="004759E7" w:rsidRPr="00DB5367" w:rsidRDefault="004759E7" w:rsidP="00DB5367">
      <w:pPr>
        <w:pStyle w:val="FootnoteText"/>
        <w:rPr>
          <w:rFonts w:ascii="Times New Roman" w:hAnsi="Times New Roman" w:cs="Times New Roman"/>
          <w:sz w:val="18"/>
          <w:szCs w:val="18"/>
        </w:rPr>
      </w:pPr>
      <w:r w:rsidRPr="00DB5367">
        <w:rPr>
          <w:rStyle w:val="FootnoteReference"/>
          <w:rFonts w:ascii="Times New Roman" w:hAnsi="Times New Roman" w:cs="Times New Roman"/>
          <w:sz w:val="18"/>
          <w:szCs w:val="18"/>
        </w:rPr>
        <w:footnoteRef/>
      </w:r>
      <w:r w:rsidRPr="00DB5367">
        <w:rPr>
          <w:rFonts w:ascii="Times New Roman" w:hAnsi="Times New Roman" w:cs="Times New Roman"/>
          <w:sz w:val="18"/>
          <w:szCs w:val="18"/>
        </w:rPr>
        <w:t>Abudin nata,</w:t>
      </w:r>
      <w:r w:rsidRPr="00DB5367">
        <w:rPr>
          <w:rFonts w:ascii="Times New Roman" w:hAnsi="Times New Roman" w:cs="Times New Roman"/>
          <w:i/>
          <w:iCs/>
          <w:sz w:val="18"/>
          <w:szCs w:val="18"/>
        </w:rPr>
        <w:t>Prespektif islam tentan strategi pembelajaran</w:t>
      </w:r>
      <w:r w:rsidRPr="00DB5367">
        <w:rPr>
          <w:rFonts w:ascii="Times New Roman" w:hAnsi="Times New Roman" w:cs="Times New Roman"/>
          <w:sz w:val="18"/>
          <w:szCs w:val="18"/>
        </w:rPr>
        <w:t>,(Jakarta: kencana 2009) hlm 277</w:t>
      </w:r>
    </w:p>
  </w:footnote>
  <w:footnote w:id="65">
    <w:p w14:paraId="1DC3399C" w14:textId="48F71EB4" w:rsidR="004759E7" w:rsidRPr="00C4389B" w:rsidRDefault="004759E7" w:rsidP="00C4389B">
      <w:pPr>
        <w:pStyle w:val="FootnoteText"/>
        <w:rPr>
          <w:rFonts w:ascii="Times New Roman" w:hAnsi="Times New Roman" w:cs="Times New Roman"/>
          <w:sz w:val="18"/>
          <w:szCs w:val="18"/>
        </w:rPr>
      </w:pPr>
      <w:r w:rsidRPr="00C4389B">
        <w:rPr>
          <w:rStyle w:val="FootnoteReference"/>
          <w:rFonts w:ascii="Times New Roman" w:hAnsi="Times New Roman" w:cs="Times New Roman"/>
          <w:sz w:val="18"/>
          <w:szCs w:val="18"/>
        </w:rPr>
        <w:footnoteRef/>
      </w:r>
      <w:r w:rsidRPr="00C4389B">
        <w:rPr>
          <w:rFonts w:ascii="Times New Roman" w:hAnsi="Times New Roman" w:cs="Times New Roman"/>
          <w:sz w:val="18"/>
          <w:szCs w:val="18"/>
        </w:rPr>
        <w:t xml:space="preserve"> Monalisa,dkk.,"Pendidikan Ramah Anak Usia Sekolah Dasar Dengan Menggunakan Model Pembelajaran Kooperatif Tipe Numbered Head Together" </w:t>
      </w:r>
      <w:r w:rsidRPr="00C4389B">
        <w:rPr>
          <w:rFonts w:ascii="Times New Roman" w:hAnsi="Times New Roman" w:cs="Times New Roman"/>
          <w:i/>
          <w:iCs/>
          <w:sz w:val="18"/>
          <w:szCs w:val="18"/>
        </w:rPr>
        <w:t>Trihayu: Jurnal Pendidikan Ke-Sd-An</w:t>
      </w:r>
      <w:r w:rsidRPr="00C4389B">
        <w:rPr>
          <w:rFonts w:ascii="Times New Roman" w:hAnsi="Times New Roman" w:cs="Times New Roman"/>
          <w:sz w:val="18"/>
          <w:szCs w:val="18"/>
        </w:rPr>
        <w:t>, ( Vol 5, No 3, Tahun 2019),hlm644</w:t>
      </w:r>
    </w:p>
  </w:footnote>
  <w:footnote w:id="66">
    <w:p w14:paraId="2858D39A" w14:textId="246D91D8" w:rsidR="004759E7" w:rsidRPr="00C4389B" w:rsidRDefault="004759E7" w:rsidP="00C4389B">
      <w:pPr>
        <w:pStyle w:val="FootnoteText"/>
        <w:rPr>
          <w:rFonts w:ascii="Times New Roman" w:hAnsi="Times New Roman" w:cs="Times New Roman"/>
          <w:sz w:val="18"/>
          <w:szCs w:val="18"/>
        </w:rPr>
      </w:pPr>
      <w:r w:rsidRPr="00C4389B">
        <w:rPr>
          <w:rStyle w:val="FootnoteReference"/>
          <w:rFonts w:ascii="Times New Roman" w:hAnsi="Times New Roman" w:cs="Times New Roman"/>
          <w:sz w:val="18"/>
          <w:szCs w:val="18"/>
        </w:rPr>
        <w:footnoteRef/>
      </w:r>
      <w:r w:rsidRPr="00C4389B">
        <w:rPr>
          <w:rFonts w:ascii="Times New Roman" w:hAnsi="Times New Roman" w:cs="Times New Roman"/>
          <w:sz w:val="18"/>
          <w:szCs w:val="18"/>
        </w:rPr>
        <w:t xml:space="preserve"> Bakara djibat,</w:t>
      </w:r>
      <w:r w:rsidRPr="00C4389B">
        <w:rPr>
          <w:rFonts w:ascii="Times New Roman" w:hAnsi="Times New Roman" w:cs="Times New Roman"/>
          <w:i/>
          <w:iCs/>
          <w:sz w:val="18"/>
          <w:szCs w:val="18"/>
        </w:rPr>
        <w:t>Teori belajar dan model pembelajaran inovatif prespektif teori dan praktis</w:t>
      </w:r>
      <w:r w:rsidRPr="00C4389B">
        <w:rPr>
          <w:rFonts w:ascii="Times New Roman" w:hAnsi="Times New Roman" w:cs="Times New Roman"/>
          <w:sz w:val="18"/>
          <w:szCs w:val="18"/>
        </w:rPr>
        <w:t>, ( Yogyakarta : Cv budi utama,2012),hlm 42</w:t>
      </w:r>
    </w:p>
  </w:footnote>
  <w:footnote w:id="67">
    <w:p w14:paraId="6D75977D" w14:textId="4780FCBF" w:rsidR="004759E7" w:rsidRPr="00D8049D" w:rsidRDefault="004759E7">
      <w:pPr>
        <w:pStyle w:val="FootnoteText"/>
        <w:rPr>
          <w:rFonts w:ascii="Times New Roman" w:hAnsi="Times New Roman" w:cs="Times New Roman"/>
          <w:sz w:val="18"/>
          <w:szCs w:val="18"/>
        </w:rPr>
      </w:pPr>
      <w:r w:rsidRPr="00D8049D">
        <w:rPr>
          <w:rStyle w:val="FootnoteReference"/>
          <w:rFonts w:ascii="Times New Roman" w:hAnsi="Times New Roman" w:cs="Times New Roman"/>
          <w:sz w:val="18"/>
          <w:szCs w:val="18"/>
        </w:rPr>
        <w:footnoteRef/>
      </w:r>
      <w:r w:rsidRPr="00D8049D">
        <w:rPr>
          <w:rFonts w:ascii="Times New Roman" w:hAnsi="Times New Roman" w:cs="Times New Roman"/>
          <w:sz w:val="18"/>
          <w:szCs w:val="18"/>
        </w:rPr>
        <w:t xml:space="preserve"> Quran kemenag, 3 (Ali-imran) : 190-191</w:t>
      </w:r>
    </w:p>
  </w:footnote>
  <w:footnote w:id="68">
    <w:p w14:paraId="0970F0EF" w14:textId="6F522BCF" w:rsidR="004759E7" w:rsidRPr="00CF1BA7" w:rsidRDefault="004759E7" w:rsidP="00CF1BA7">
      <w:pPr>
        <w:pStyle w:val="FootnoteText"/>
        <w:rPr>
          <w:rFonts w:ascii="Times New Roman" w:hAnsi="Times New Roman" w:cs="Times New Roman"/>
          <w:sz w:val="18"/>
          <w:szCs w:val="18"/>
        </w:rPr>
      </w:pPr>
      <w:r w:rsidRPr="00CF1BA7">
        <w:rPr>
          <w:rStyle w:val="FootnoteReference"/>
          <w:rFonts w:ascii="Times New Roman" w:hAnsi="Times New Roman" w:cs="Times New Roman"/>
          <w:sz w:val="18"/>
          <w:szCs w:val="18"/>
        </w:rPr>
        <w:footnoteRef/>
      </w:r>
      <w:r w:rsidRPr="00CF1BA7">
        <w:rPr>
          <w:rFonts w:ascii="Times New Roman" w:hAnsi="Times New Roman" w:cs="Times New Roman"/>
          <w:sz w:val="18"/>
          <w:szCs w:val="18"/>
        </w:rPr>
        <w:t xml:space="preserve"> Maulana, “ Penggunaan Metode Problem Based Learning Dalam Pembelajaran PAI” , </w:t>
      </w:r>
      <w:r w:rsidRPr="00CF1BA7">
        <w:rPr>
          <w:rFonts w:ascii="Times New Roman" w:hAnsi="Times New Roman" w:cs="Times New Roman"/>
          <w:i/>
          <w:iCs/>
          <w:sz w:val="18"/>
          <w:szCs w:val="18"/>
        </w:rPr>
        <w:t>Darul Ilmi: Jurnal Pendidikan Agama Islam, ( Vol 2</w:t>
      </w:r>
      <w:r w:rsidRPr="00CF1BA7">
        <w:rPr>
          <w:rFonts w:ascii="Times New Roman" w:hAnsi="Times New Roman" w:cs="Times New Roman"/>
          <w:sz w:val="18"/>
          <w:szCs w:val="18"/>
        </w:rPr>
        <w:t>, No 1,tahun 2024) hlm 44</w:t>
      </w:r>
    </w:p>
  </w:footnote>
  <w:footnote w:id="69">
    <w:p w14:paraId="0359DCD2" w14:textId="63CCBA5C" w:rsidR="004759E7" w:rsidRPr="00C4389B" w:rsidRDefault="004759E7" w:rsidP="00C4389B">
      <w:pPr>
        <w:pStyle w:val="FootnoteText"/>
        <w:rPr>
          <w:rFonts w:ascii="Times New Roman" w:hAnsi="Times New Roman" w:cs="Times New Roman"/>
          <w:sz w:val="18"/>
          <w:szCs w:val="18"/>
        </w:rPr>
      </w:pPr>
      <w:r w:rsidRPr="00C4389B">
        <w:rPr>
          <w:rStyle w:val="FootnoteReference"/>
          <w:rFonts w:ascii="Times New Roman" w:hAnsi="Times New Roman" w:cs="Times New Roman"/>
          <w:sz w:val="18"/>
          <w:szCs w:val="18"/>
        </w:rPr>
        <w:footnoteRef/>
      </w:r>
      <w:r w:rsidRPr="00C4389B">
        <w:rPr>
          <w:rFonts w:ascii="Times New Roman" w:hAnsi="Times New Roman" w:cs="Times New Roman"/>
          <w:sz w:val="18"/>
          <w:szCs w:val="18"/>
        </w:rPr>
        <w:t xml:space="preserve"> Rosidin dkk,</w:t>
      </w:r>
      <w:r w:rsidRPr="00C4389B">
        <w:rPr>
          <w:rFonts w:ascii="Times New Roman" w:hAnsi="Times New Roman" w:cs="Times New Roman"/>
          <w:i/>
          <w:iCs/>
          <w:sz w:val="18"/>
          <w:szCs w:val="18"/>
        </w:rPr>
        <w:t>Strategi pembelajaran Pendidikan agama islam</w:t>
      </w:r>
      <w:r w:rsidRPr="00C4389B">
        <w:rPr>
          <w:rFonts w:ascii="Times New Roman" w:hAnsi="Times New Roman" w:cs="Times New Roman"/>
          <w:sz w:val="18"/>
          <w:szCs w:val="18"/>
        </w:rPr>
        <w:t>, (Malang : PT literasi Nusantara abadi,2024)hlm 104</w:t>
      </w:r>
    </w:p>
  </w:footnote>
  <w:footnote w:id="70">
    <w:p w14:paraId="5B1105E5" w14:textId="3263D145" w:rsidR="004759E7" w:rsidRPr="00C4389B" w:rsidRDefault="004759E7" w:rsidP="00C4389B">
      <w:pPr>
        <w:pStyle w:val="FootnoteText"/>
        <w:rPr>
          <w:rFonts w:ascii="Times New Roman" w:hAnsi="Times New Roman" w:cs="Times New Roman"/>
          <w:sz w:val="18"/>
          <w:szCs w:val="18"/>
        </w:rPr>
      </w:pPr>
      <w:r w:rsidRPr="00C4389B">
        <w:rPr>
          <w:rStyle w:val="FootnoteReference"/>
          <w:rFonts w:ascii="Times New Roman" w:hAnsi="Times New Roman" w:cs="Times New Roman"/>
          <w:sz w:val="18"/>
          <w:szCs w:val="18"/>
        </w:rPr>
        <w:footnoteRef/>
      </w:r>
      <w:r w:rsidRPr="00C4389B">
        <w:rPr>
          <w:rFonts w:ascii="Times New Roman" w:hAnsi="Times New Roman" w:cs="Times New Roman"/>
          <w:sz w:val="18"/>
          <w:szCs w:val="18"/>
        </w:rPr>
        <w:t xml:space="preserve"> Atep sujana dan wahyu sopandi ,</w:t>
      </w:r>
      <w:r w:rsidRPr="00C4389B">
        <w:rPr>
          <w:rFonts w:ascii="Times New Roman" w:hAnsi="Times New Roman" w:cs="Times New Roman"/>
          <w:i/>
          <w:iCs/>
          <w:sz w:val="18"/>
          <w:szCs w:val="18"/>
        </w:rPr>
        <w:t>Model model pembelajaran inovatif teori dan implementasi</w:t>
      </w:r>
      <w:r w:rsidRPr="00C4389B">
        <w:rPr>
          <w:rFonts w:ascii="Times New Roman" w:hAnsi="Times New Roman" w:cs="Times New Roman"/>
          <w:sz w:val="18"/>
          <w:szCs w:val="18"/>
        </w:rPr>
        <w:t>, (Depok : rajawali pers , 2020),hlm 130</w:t>
      </w:r>
    </w:p>
  </w:footnote>
  <w:footnote w:id="71">
    <w:p w14:paraId="46AD9BB3" w14:textId="4BAFDE3D" w:rsidR="004759E7" w:rsidRPr="00C4389B" w:rsidRDefault="004759E7" w:rsidP="00C4389B">
      <w:pPr>
        <w:pStyle w:val="FootnoteText"/>
        <w:rPr>
          <w:rFonts w:ascii="Times New Roman" w:hAnsi="Times New Roman" w:cs="Times New Roman"/>
          <w:sz w:val="18"/>
          <w:szCs w:val="18"/>
        </w:rPr>
      </w:pPr>
      <w:r w:rsidRPr="00C4389B">
        <w:rPr>
          <w:rStyle w:val="FootnoteReference"/>
          <w:rFonts w:ascii="Times New Roman" w:hAnsi="Times New Roman" w:cs="Times New Roman"/>
          <w:sz w:val="18"/>
          <w:szCs w:val="18"/>
        </w:rPr>
        <w:footnoteRef/>
      </w:r>
      <w:r w:rsidRPr="00C4389B">
        <w:rPr>
          <w:rFonts w:ascii="Times New Roman" w:hAnsi="Times New Roman" w:cs="Times New Roman"/>
          <w:sz w:val="18"/>
          <w:szCs w:val="18"/>
        </w:rPr>
        <w:t xml:space="preserve"> Atep sujana dan wahyu sopandi,</w:t>
      </w:r>
      <w:r w:rsidRPr="00C4389B">
        <w:rPr>
          <w:rFonts w:ascii="Times New Roman" w:hAnsi="Times New Roman" w:cs="Times New Roman"/>
          <w:i/>
          <w:iCs/>
          <w:sz w:val="18"/>
          <w:szCs w:val="18"/>
        </w:rPr>
        <w:t>Model model pembelajaran in</w:t>
      </w:r>
      <w:r>
        <w:rPr>
          <w:rFonts w:ascii="Times New Roman" w:hAnsi="Times New Roman" w:cs="Times New Roman"/>
          <w:i/>
          <w:iCs/>
          <w:sz w:val="18"/>
          <w:szCs w:val="18"/>
        </w:rPr>
        <w:t>o</w:t>
      </w:r>
      <w:r w:rsidRPr="00C4389B">
        <w:rPr>
          <w:rFonts w:ascii="Times New Roman" w:hAnsi="Times New Roman" w:cs="Times New Roman"/>
          <w:i/>
          <w:iCs/>
          <w:sz w:val="18"/>
          <w:szCs w:val="18"/>
        </w:rPr>
        <w:t>vatif</w:t>
      </w:r>
      <w:r w:rsidRPr="00C4389B">
        <w:rPr>
          <w:rFonts w:ascii="Times New Roman" w:hAnsi="Times New Roman" w:cs="Times New Roman"/>
          <w:sz w:val="18"/>
          <w:szCs w:val="18"/>
        </w:rPr>
        <w:t>, (Depok : raja grafindo persada,2020),hlm 136</w:t>
      </w:r>
    </w:p>
  </w:footnote>
  <w:footnote w:id="72">
    <w:p w14:paraId="2AE2D6C5" w14:textId="62233232" w:rsidR="004759E7" w:rsidRPr="00786664" w:rsidRDefault="004759E7" w:rsidP="00786664">
      <w:pPr>
        <w:pStyle w:val="FootnoteText"/>
        <w:rPr>
          <w:rFonts w:ascii="Times New Roman" w:hAnsi="Times New Roman" w:cs="Times New Roman"/>
          <w:sz w:val="18"/>
          <w:szCs w:val="18"/>
        </w:rPr>
      </w:pPr>
      <w:r w:rsidRPr="00786664">
        <w:rPr>
          <w:rStyle w:val="FootnoteReference"/>
          <w:rFonts w:ascii="Times New Roman" w:hAnsi="Times New Roman" w:cs="Times New Roman"/>
          <w:sz w:val="18"/>
          <w:szCs w:val="18"/>
        </w:rPr>
        <w:footnoteRef/>
      </w:r>
      <w:r w:rsidRPr="00786664">
        <w:rPr>
          <w:rFonts w:ascii="Times New Roman" w:hAnsi="Times New Roman" w:cs="Times New Roman"/>
          <w:sz w:val="18"/>
          <w:szCs w:val="18"/>
        </w:rPr>
        <w:t xml:space="preserve"> Remiswal dan rezki amelia,</w:t>
      </w:r>
      <w:r w:rsidRPr="00786664">
        <w:rPr>
          <w:rFonts w:ascii="Times New Roman" w:hAnsi="Times New Roman" w:cs="Times New Roman"/>
          <w:i/>
          <w:iCs/>
          <w:sz w:val="18"/>
          <w:szCs w:val="18"/>
        </w:rPr>
        <w:t>Format pengembangan strategi paikem dalam pembelajaran agama islam</w:t>
      </w:r>
      <w:r w:rsidRPr="00786664">
        <w:rPr>
          <w:rFonts w:ascii="Times New Roman" w:hAnsi="Times New Roman" w:cs="Times New Roman"/>
          <w:sz w:val="18"/>
          <w:szCs w:val="18"/>
        </w:rPr>
        <w:t>,(Jogjakarta : graha ilmu,201) hlm 43</w:t>
      </w:r>
    </w:p>
  </w:footnote>
  <w:footnote w:id="73">
    <w:p w14:paraId="4B6F4923" w14:textId="0F3BF599" w:rsidR="004759E7" w:rsidRPr="00786664" w:rsidRDefault="004759E7" w:rsidP="00786664">
      <w:pPr>
        <w:pStyle w:val="FootnoteText"/>
        <w:rPr>
          <w:rFonts w:ascii="Times New Roman" w:hAnsi="Times New Roman" w:cs="Times New Roman"/>
          <w:sz w:val="18"/>
          <w:szCs w:val="18"/>
        </w:rPr>
      </w:pPr>
      <w:r w:rsidRPr="00786664">
        <w:rPr>
          <w:rStyle w:val="FootnoteReference"/>
          <w:rFonts w:ascii="Times New Roman" w:hAnsi="Times New Roman" w:cs="Times New Roman"/>
          <w:sz w:val="18"/>
          <w:szCs w:val="18"/>
        </w:rPr>
        <w:footnoteRef/>
      </w:r>
      <w:r w:rsidRPr="00786664">
        <w:rPr>
          <w:rFonts w:ascii="Times New Roman" w:hAnsi="Times New Roman" w:cs="Times New Roman"/>
          <w:sz w:val="18"/>
          <w:szCs w:val="18"/>
        </w:rPr>
        <w:t xml:space="preserve"> Ismail,</w:t>
      </w:r>
      <w:r w:rsidRPr="00786664">
        <w:rPr>
          <w:rFonts w:ascii="Times New Roman" w:hAnsi="Times New Roman" w:cs="Times New Roman"/>
          <w:i/>
          <w:iCs/>
          <w:sz w:val="18"/>
          <w:szCs w:val="18"/>
          <w:u w:val="single"/>
        </w:rPr>
        <w:t>Strategi pembelajaran agama islam berbasis paikem</w:t>
      </w:r>
      <w:r w:rsidRPr="00786664">
        <w:rPr>
          <w:rFonts w:ascii="Times New Roman" w:hAnsi="Times New Roman" w:cs="Times New Roman"/>
          <w:sz w:val="18"/>
          <w:szCs w:val="18"/>
        </w:rPr>
        <w:t>,(Semarang : resail media group,2011) hlm 46</w:t>
      </w:r>
    </w:p>
  </w:footnote>
  <w:footnote w:id="74">
    <w:p w14:paraId="0C46F1F1" w14:textId="39F5C3BD" w:rsidR="004759E7" w:rsidRPr="00786664" w:rsidRDefault="004759E7" w:rsidP="00786664">
      <w:pPr>
        <w:pStyle w:val="FootnoteText"/>
        <w:rPr>
          <w:rFonts w:ascii="Times New Roman" w:hAnsi="Times New Roman" w:cs="Times New Roman"/>
          <w:sz w:val="18"/>
          <w:szCs w:val="18"/>
        </w:rPr>
      </w:pPr>
      <w:r w:rsidRPr="00786664">
        <w:rPr>
          <w:rStyle w:val="FootnoteReference"/>
          <w:rFonts w:ascii="Times New Roman" w:hAnsi="Times New Roman" w:cs="Times New Roman"/>
          <w:sz w:val="18"/>
          <w:szCs w:val="18"/>
        </w:rPr>
        <w:footnoteRef/>
      </w:r>
      <w:r w:rsidRPr="00786664">
        <w:rPr>
          <w:rFonts w:ascii="Times New Roman" w:hAnsi="Times New Roman" w:cs="Times New Roman"/>
          <w:sz w:val="18"/>
          <w:szCs w:val="18"/>
        </w:rPr>
        <w:t xml:space="preserve"> Remiswal dan rezki amelia,</w:t>
      </w:r>
      <w:r w:rsidRPr="00786664">
        <w:rPr>
          <w:rFonts w:ascii="Times New Roman" w:hAnsi="Times New Roman" w:cs="Times New Roman"/>
          <w:i/>
          <w:iCs/>
          <w:sz w:val="18"/>
          <w:szCs w:val="18"/>
        </w:rPr>
        <w:t>Format pengembangan strategi paikem dalam pembelajaran agama islam</w:t>
      </w:r>
      <w:r w:rsidRPr="00786664">
        <w:rPr>
          <w:rFonts w:ascii="Times New Roman" w:hAnsi="Times New Roman" w:cs="Times New Roman"/>
          <w:sz w:val="18"/>
          <w:szCs w:val="18"/>
        </w:rPr>
        <w:t>,(Jogjakarta : graha ilmu,201)hlm 43</w:t>
      </w:r>
    </w:p>
  </w:footnote>
  <w:footnote w:id="75">
    <w:p w14:paraId="5F745A1E" w14:textId="4DB7B5FD" w:rsidR="004759E7" w:rsidRPr="00786664" w:rsidRDefault="004759E7" w:rsidP="00786664">
      <w:pPr>
        <w:pStyle w:val="FootnoteText"/>
        <w:rPr>
          <w:rFonts w:ascii="Times New Roman" w:hAnsi="Times New Roman" w:cs="Times New Roman"/>
          <w:sz w:val="18"/>
          <w:szCs w:val="18"/>
        </w:rPr>
      </w:pPr>
      <w:r w:rsidRPr="00786664">
        <w:rPr>
          <w:rStyle w:val="FootnoteReference"/>
          <w:rFonts w:ascii="Times New Roman" w:hAnsi="Times New Roman" w:cs="Times New Roman"/>
          <w:sz w:val="18"/>
          <w:szCs w:val="18"/>
        </w:rPr>
        <w:footnoteRef/>
      </w:r>
      <w:r w:rsidRPr="00786664">
        <w:rPr>
          <w:rFonts w:ascii="Times New Roman" w:hAnsi="Times New Roman" w:cs="Times New Roman"/>
          <w:sz w:val="18"/>
          <w:szCs w:val="18"/>
        </w:rPr>
        <w:t xml:space="preserve"> </w:t>
      </w:r>
      <w:bookmarkStart w:id="38" w:name="_Hlk187970513"/>
      <w:r w:rsidRPr="00786664">
        <w:rPr>
          <w:rFonts w:ascii="Times New Roman" w:hAnsi="Times New Roman" w:cs="Times New Roman"/>
          <w:sz w:val="18"/>
          <w:szCs w:val="18"/>
        </w:rPr>
        <w:t>Marjuki,</w:t>
      </w:r>
      <w:r w:rsidRPr="00786664">
        <w:rPr>
          <w:rFonts w:ascii="Times New Roman" w:hAnsi="Times New Roman" w:cs="Times New Roman"/>
          <w:i/>
          <w:iCs/>
          <w:sz w:val="18"/>
          <w:szCs w:val="18"/>
        </w:rPr>
        <w:t>181 model pemb PAIKEM berbasis pendekatan saintific</w:t>
      </w:r>
      <w:r w:rsidRPr="00786664">
        <w:rPr>
          <w:rFonts w:ascii="Times New Roman" w:hAnsi="Times New Roman" w:cs="Times New Roman"/>
          <w:sz w:val="18"/>
          <w:szCs w:val="18"/>
        </w:rPr>
        <w:t>,(Bandung : remaja rosdakarya,2020)</w:t>
      </w:r>
      <w:bookmarkEnd w:id="38"/>
      <w:r w:rsidRPr="00786664">
        <w:rPr>
          <w:rFonts w:ascii="Times New Roman" w:hAnsi="Times New Roman" w:cs="Times New Roman"/>
          <w:sz w:val="18"/>
          <w:szCs w:val="18"/>
        </w:rPr>
        <w:t>hlm 35</w:t>
      </w:r>
    </w:p>
  </w:footnote>
  <w:footnote w:id="76">
    <w:p w14:paraId="751D8259" w14:textId="7CEF52CB" w:rsidR="004759E7" w:rsidRPr="00E16B48" w:rsidRDefault="004759E7" w:rsidP="00786664">
      <w:pPr>
        <w:pStyle w:val="FootnoteText"/>
        <w:rPr>
          <w:rFonts w:ascii="Times New Roman" w:hAnsi="Times New Roman" w:cs="Times New Roman"/>
          <w:sz w:val="18"/>
          <w:szCs w:val="18"/>
        </w:rPr>
      </w:pPr>
      <w:r w:rsidRPr="00E16B48">
        <w:rPr>
          <w:rStyle w:val="FootnoteReference"/>
          <w:rFonts w:ascii="Times New Roman" w:hAnsi="Times New Roman" w:cs="Times New Roman"/>
          <w:sz w:val="18"/>
          <w:szCs w:val="18"/>
        </w:rPr>
        <w:footnoteRef/>
      </w:r>
      <w:r w:rsidRPr="00E16B48">
        <w:rPr>
          <w:rFonts w:ascii="Times New Roman" w:hAnsi="Times New Roman" w:cs="Times New Roman"/>
          <w:sz w:val="18"/>
          <w:szCs w:val="18"/>
        </w:rPr>
        <w:t xml:space="preserve"> Marjuki,</w:t>
      </w:r>
      <w:r w:rsidRPr="00E16B48">
        <w:rPr>
          <w:rFonts w:ascii="Times New Roman" w:hAnsi="Times New Roman" w:cs="Times New Roman"/>
          <w:i/>
          <w:iCs/>
          <w:sz w:val="18"/>
          <w:szCs w:val="18"/>
        </w:rPr>
        <w:t>181 model pembelajaran PAIKEM berbasis pendekatan saintific</w:t>
      </w:r>
      <w:r w:rsidRPr="00E16B48">
        <w:rPr>
          <w:rFonts w:ascii="Times New Roman" w:hAnsi="Times New Roman" w:cs="Times New Roman"/>
          <w:sz w:val="18"/>
          <w:szCs w:val="18"/>
        </w:rPr>
        <w:t xml:space="preserve">,(Bandung : remaja rosdakarya,2020)hlm </w:t>
      </w:r>
      <w:r>
        <w:rPr>
          <w:rFonts w:ascii="Times New Roman" w:hAnsi="Times New Roman" w:cs="Times New Roman"/>
          <w:sz w:val="18"/>
          <w:szCs w:val="18"/>
        </w:rPr>
        <w:t>38</w:t>
      </w:r>
    </w:p>
  </w:footnote>
  <w:footnote w:id="77">
    <w:p w14:paraId="0342B199" w14:textId="7A617283" w:rsidR="004759E7" w:rsidRPr="00E16B48" w:rsidRDefault="004759E7" w:rsidP="00E16B48">
      <w:pPr>
        <w:pStyle w:val="FootnoteText"/>
        <w:rPr>
          <w:rFonts w:ascii="Times New Roman" w:hAnsi="Times New Roman" w:cs="Times New Roman"/>
          <w:sz w:val="18"/>
          <w:szCs w:val="18"/>
        </w:rPr>
      </w:pPr>
      <w:r w:rsidRPr="00E16B48">
        <w:rPr>
          <w:rStyle w:val="FootnoteReference"/>
          <w:rFonts w:ascii="Times New Roman" w:hAnsi="Times New Roman" w:cs="Times New Roman"/>
          <w:sz w:val="18"/>
          <w:szCs w:val="18"/>
        </w:rPr>
        <w:footnoteRef/>
      </w:r>
      <w:r w:rsidRPr="00E16B48">
        <w:rPr>
          <w:rFonts w:ascii="Times New Roman" w:hAnsi="Times New Roman" w:cs="Times New Roman"/>
          <w:sz w:val="18"/>
          <w:szCs w:val="18"/>
        </w:rPr>
        <w:t xml:space="preserve"> Listiana, F. , “</w:t>
      </w:r>
      <w:r w:rsidRPr="00E16B48">
        <w:rPr>
          <w:rFonts w:ascii="Times New Roman" w:hAnsi="Times New Roman" w:cs="Times New Roman"/>
          <w:i/>
          <w:iCs/>
          <w:sz w:val="18"/>
          <w:szCs w:val="18"/>
        </w:rPr>
        <w:t xml:space="preserve"> </w:t>
      </w:r>
      <w:r w:rsidRPr="00E16B48">
        <w:rPr>
          <w:rFonts w:ascii="Times New Roman" w:hAnsi="Times New Roman" w:cs="Times New Roman"/>
          <w:sz w:val="18"/>
          <w:szCs w:val="18"/>
        </w:rPr>
        <w:t>Strategi Pembelajaran Aktif Inovatif Kreatif Efektif dan Menyenangkan (PAIKEM) dalam Pembelajaran Pendidikan Agama Islam Di Kelas IV SD Negeri Karangbenda 01 Kabupaten Cilacap, Tesis : (Purwokerto : Doctoral dissertation Uin saifudin zuhri,2018),hlm140</w:t>
      </w:r>
    </w:p>
  </w:footnote>
  <w:footnote w:id="78">
    <w:p w14:paraId="4921220B" w14:textId="1DC738E2" w:rsidR="004759E7" w:rsidRPr="00786664" w:rsidRDefault="004759E7" w:rsidP="00786664">
      <w:pPr>
        <w:pStyle w:val="FootnoteText"/>
        <w:rPr>
          <w:rFonts w:ascii="Times New Roman" w:hAnsi="Times New Roman" w:cs="Times New Roman"/>
          <w:sz w:val="18"/>
          <w:szCs w:val="18"/>
        </w:rPr>
      </w:pPr>
      <w:r w:rsidRPr="00786664">
        <w:rPr>
          <w:rStyle w:val="FootnoteReference"/>
          <w:rFonts w:ascii="Times New Roman" w:hAnsi="Times New Roman" w:cs="Times New Roman"/>
          <w:sz w:val="18"/>
          <w:szCs w:val="18"/>
        </w:rPr>
        <w:footnoteRef/>
      </w:r>
      <w:r w:rsidRPr="00786664">
        <w:rPr>
          <w:rFonts w:ascii="Times New Roman" w:hAnsi="Times New Roman" w:cs="Times New Roman"/>
          <w:sz w:val="18"/>
          <w:szCs w:val="18"/>
        </w:rPr>
        <w:t>Hamruni,</w:t>
      </w:r>
      <w:r w:rsidRPr="00786664">
        <w:rPr>
          <w:rFonts w:ascii="Times New Roman" w:hAnsi="Times New Roman" w:cs="Times New Roman"/>
          <w:i/>
          <w:iCs/>
          <w:sz w:val="18"/>
          <w:szCs w:val="18"/>
        </w:rPr>
        <w:t>Strategi dan model model pembelajaran aktif dan menyenangkan</w:t>
      </w:r>
      <w:r w:rsidRPr="00786664">
        <w:rPr>
          <w:rFonts w:ascii="Times New Roman" w:hAnsi="Times New Roman" w:cs="Times New Roman"/>
          <w:sz w:val="18"/>
          <w:szCs w:val="18"/>
        </w:rPr>
        <w:t>(Jogjakarta : ftik Uin sunan Kalijaga,2009)hlm 251-252</w:t>
      </w:r>
    </w:p>
  </w:footnote>
  <w:footnote w:id="79">
    <w:p w14:paraId="5AA2925D" w14:textId="6334DF9A" w:rsidR="004759E7" w:rsidRPr="00D85374" w:rsidRDefault="004759E7" w:rsidP="00E16B48">
      <w:pPr>
        <w:pStyle w:val="FootnoteText"/>
        <w:rPr>
          <w:rFonts w:ascii="Times New Roman" w:hAnsi="Times New Roman" w:cs="Times New Roman"/>
          <w:sz w:val="18"/>
          <w:szCs w:val="18"/>
        </w:rPr>
      </w:pPr>
      <w:r w:rsidRPr="00D85374">
        <w:rPr>
          <w:rStyle w:val="FootnoteReference"/>
          <w:rFonts w:ascii="Times New Roman" w:hAnsi="Times New Roman" w:cs="Times New Roman"/>
          <w:sz w:val="18"/>
          <w:szCs w:val="18"/>
        </w:rPr>
        <w:footnoteRef/>
      </w:r>
      <w:r w:rsidRPr="00D85374">
        <w:rPr>
          <w:rFonts w:ascii="Times New Roman" w:hAnsi="Times New Roman" w:cs="Times New Roman"/>
          <w:sz w:val="18"/>
          <w:szCs w:val="18"/>
        </w:rPr>
        <w:t>E- Book : Zainiyati Husniyatus Salamah,</w:t>
      </w:r>
      <w:r w:rsidRPr="00D85374">
        <w:rPr>
          <w:rFonts w:ascii="Times New Roman" w:hAnsi="Times New Roman" w:cs="Times New Roman"/>
          <w:i/>
          <w:iCs/>
          <w:sz w:val="18"/>
          <w:szCs w:val="18"/>
        </w:rPr>
        <w:t>Model dan strategi pembelajaran aktif: teori dan praktek dalam pembelajaran Pendidikan Agama Islam.</w:t>
      </w:r>
      <w:r w:rsidRPr="00D85374">
        <w:rPr>
          <w:rFonts w:ascii="Times New Roman" w:hAnsi="Times New Roman" w:cs="Times New Roman"/>
          <w:sz w:val="18"/>
          <w:szCs w:val="18"/>
        </w:rPr>
        <w:t xml:space="preserve">( Surabaya : Putra Media Nusantara Surabaya &amp; IAIN PRESS Sunan Ampel,2010), hlm 121 </w:t>
      </w:r>
    </w:p>
  </w:footnote>
  <w:footnote w:id="80">
    <w:p w14:paraId="708B3178" w14:textId="77777777" w:rsidR="004759E7" w:rsidRPr="00D85374" w:rsidRDefault="004759E7" w:rsidP="00D85374">
      <w:pPr>
        <w:pStyle w:val="FootnoteText"/>
        <w:rPr>
          <w:rFonts w:ascii="Times New Roman" w:hAnsi="Times New Roman" w:cs="Times New Roman"/>
          <w:sz w:val="18"/>
          <w:szCs w:val="18"/>
        </w:rPr>
      </w:pPr>
      <w:r w:rsidRPr="00D85374">
        <w:rPr>
          <w:rStyle w:val="FootnoteReference"/>
          <w:rFonts w:ascii="Times New Roman" w:hAnsi="Times New Roman" w:cs="Times New Roman"/>
          <w:sz w:val="18"/>
          <w:szCs w:val="18"/>
        </w:rPr>
        <w:footnoteRef/>
      </w:r>
      <w:r w:rsidRPr="00D85374">
        <w:rPr>
          <w:rFonts w:ascii="Times New Roman" w:hAnsi="Times New Roman" w:cs="Times New Roman"/>
          <w:sz w:val="18"/>
          <w:szCs w:val="18"/>
        </w:rPr>
        <w:t xml:space="preserve"> Kristanto,Ismatul Khasanah, and Mila Karmila. "Identifikasi model sekolah ramah anak (sra) jenjang satuan pendidikan anak usia dini se-kecamatan Semarang selatan." </w:t>
      </w:r>
      <w:r w:rsidRPr="00D85374">
        <w:rPr>
          <w:rFonts w:ascii="Times New Roman" w:hAnsi="Times New Roman" w:cs="Times New Roman"/>
          <w:i/>
          <w:iCs/>
          <w:sz w:val="18"/>
          <w:szCs w:val="18"/>
        </w:rPr>
        <w:t>Paudia: Jurnal Penelitian Dalam Bidang Pendidikan Anak Usia Dini</w:t>
      </w:r>
      <w:r w:rsidRPr="00D85374">
        <w:rPr>
          <w:rFonts w:ascii="Times New Roman" w:hAnsi="Times New Roman" w:cs="Times New Roman"/>
          <w:sz w:val="18"/>
          <w:szCs w:val="18"/>
        </w:rPr>
        <w:t> ( Vol 1,No 1,Tahun 2011),Hlm 46</w:t>
      </w:r>
    </w:p>
    <w:p w14:paraId="07705350" w14:textId="26F5AB0D" w:rsidR="004759E7" w:rsidRPr="00D85374" w:rsidRDefault="004759E7">
      <w:pPr>
        <w:pStyle w:val="FootnoteText"/>
        <w:rPr>
          <w:rFonts w:ascii="Times New Roman" w:hAnsi="Times New Roman" w:cs="Times New Roman"/>
          <w:sz w:val="18"/>
          <w:szCs w:val="18"/>
        </w:rPr>
      </w:pPr>
    </w:p>
  </w:footnote>
  <w:footnote w:id="81">
    <w:p w14:paraId="5E60F28D" w14:textId="7A928061" w:rsidR="00441A60" w:rsidRPr="00441A60" w:rsidRDefault="00441A60">
      <w:pPr>
        <w:pStyle w:val="FootnoteText"/>
        <w:rPr>
          <w:rFonts w:ascii="Times New Roman" w:hAnsi="Times New Roman" w:cs="Times New Roman"/>
          <w:sz w:val="18"/>
          <w:szCs w:val="18"/>
        </w:rPr>
      </w:pPr>
      <w:r w:rsidRPr="00441A60">
        <w:rPr>
          <w:rStyle w:val="FootnoteReference"/>
          <w:rFonts w:ascii="Times New Roman" w:hAnsi="Times New Roman" w:cs="Times New Roman"/>
          <w:sz w:val="18"/>
          <w:szCs w:val="18"/>
        </w:rPr>
        <w:footnoteRef/>
      </w:r>
      <w:r w:rsidRPr="00441A60">
        <w:rPr>
          <w:rFonts w:ascii="Times New Roman" w:hAnsi="Times New Roman" w:cs="Times New Roman"/>
          <w:sz w:val="18"/>
          <w:szCs w:val="18"/>
        </w:rPr>
        <w:t xml:space="preserve"> Kurniawan, </w:t>
      </w:r>
      <w:r>
        <w:rPr>
          <w:rFonts w:ascii="Times New Roman" w:hAnsi="Times New Roman" w:cs="Times New Roman"/>
          <w:sz w:val="18"/>
          <w:szCs w:val="18"/>
        </w:rPr>
        <w:t>dkk, “</w:t>
      </w:r>
      <w:r w:rsidRPr="00441A60">
        <w:rPr>
          <w:rFonts w:ascii="Times New Roman" w:hAnsi="Times New Roman" w:cs="Times New Roman"/>
          <w:sz w:val="18"/>
          <w:szCs w:val="18"/>
        </w:rPr>
        <w:t>Implementasi program sekolah ramah anak pada sekolah menengah atas.</w:t>
      </w:r>
      <w:r>
        <w:rPr>
          <w:rFonts w:ascii="Times New Roman" w:hAnsi="Times New Roman" w:cs="Times New Roman"/>
          <w:sz w:val="18"/>
          <w:szCs w:val="18"/>
        </w:rPr>
        <w:t xml:space="preserve">” </w:t>
      </w:r>
      <w:r w:rsidRPr="00441A60">
        <w:rPr>
          <w:rFonts w:ascii="Times New Roman" w:hAnsi="Times New Roman" w:cs="Times New Roman"/>
          <w:i/>
          <w:iCs/>
          <w:sz w:val="18"/>
          <w:szCs w:val="18"/>
        </w:rPr>
        <w:t>Jurnal Administrasi Pendidikan</w:t>
      </w:r>
      <w:r w:rsidRPr="00441A60">
        <w:rPr>
          <w:rFonts w:ascii="Times New Roman" w:hAnsi="Times New Roman" w:cs="Times New Roman"/>
          <w:sz w:val="18"/>
          <w:szCs w:val="18"/>
        </w:rPr>
        <w:t>, </w:t>
      </w:r>
      <w:r>
        <w:rPr>
          <w:rFonts w:ascii="Times New Roman" w:hAnsi="Times New Roman" w:cs="Times New Roman"/>
          <w:sz w:val="18"/>
          <w:szCs w:val="18"/>
        </w:rPr>
        <w:t xml:space="preserve">(Vol </w:t>
      </w:r>
      <w:r w:rsidRPr="00441A60">
        <w:rPr>
          <w:rFonts w:ascii="Times New Roman" w:hAnsi="Times New Roman" w:cs="Times New Roman"/>
          <w:i/>
          <w:iCs/>
          <w:sz w:val="18"/>
          <w:szCs w:val="18"/>
        </w:rPr>
        <w:t>17</w:t>
      </w:r>
      <w:r>
        <w:rPr>
          <w:rFonts w:ascii="Times New Roman" w:hAnsi="Times New Roman" w:cs="Times New Roman"/>
          <w:i/>
          <w:iCs/>
          <w:sz w:val="18"/>
          <w:szCs w:val="18"/>
        </w:rPr>
        <w:t xml:space="preserve">, No </w:t>
      </w:r>
      <w:r w:rsidRPr="00441A60">
        <w:rPr>
          <w:rFonts w:ascii="Times New Roman" w:hAnsi="Times New Roman" w:cs="Times New Roman"/>
          <w:sz w:val="18"/>
          <w:szCs w:val="18"/>
        </w:rPr>
        <w:t>2</w:t>
      </w:r>
      <w:r>
        <w:rPr>
          <w:rFonts w:ascii="Times New Roman" w:hAnsi="Times New Roman" w:cs="Times New Roman"/>
          <w:sz w:val="18"/>
          <w:szCs w:val="18"/>
        </w:rPr>
        <w:t xml:space="preserve">, Tahun 2020 </w:t>
      </w:r>
      <w:r w:rsidRPr="00441A60">
        <w:rPr>
          <w:rFonts w:ascii="Times New Roman" w:hAnsi="Times New Roman" w:cs="Times New Roman"/>
          <w:sz w:val="18"/>
          <w:szCs w:val="18"/>
        </w:rPr>
        <w:t>),</w:t>
      </w:r>
      <w:r>
        <w:rPr>
          <w:rFonts w:ascii="Times New Roman" w:hAnsi="Times New Roman" w:cs="Times New Roman"/>
          <w:sz w:val="18"/>
          <w:szCs w:val="18"/>
        </w:rPr>
        <w:t>hlm</w:t>
      </w:r>
      <w:r w:rsidRPr="00441A60">
        <w:rPr>
          <w:rFonts w:ascii="Times New Roman" w:hAnsi="Times New Roman" w:cs="Times New Roman"/>
          <w:sz w:val="18"/>
          <w:szCs w:val="18"/>
        </w:rPr>
        <w:t xml:space="preserve"> 163-178.</w:t>
      </w:r>
    </w:p>
  </w:footnote>
  <w:footnote w:id="82">
    <w:p w14:paraId="7D9B6010" w14:textId="2B206E79" w:rsidR="004A195A" w:rsidRPr="00C55664" w:rsidRDefault="004A195A">
      <w:pPr>
        <w:pStyle w:val="FootnoteText"/>
        <w:rPr>
          <w:rFonts w:ascii="Times New Roman" w:hAnsi="Times New Roman" w:cs="Times New Roman"/>
          <w:sz w:val="18"/>
          <w:szCs w:val="18"/>
        </w:rPr>
      </w:pPr>
      <w:r w:rsidRPr="00C55664">
        <w:rPr>
          <w:rStyle w:val="FootnoteReference"/>
          <w:rFonts w:ascii="Times New Roman" w:hAnsi="Times New Roman" w:cs="Times New Roman"/>
          <w:sz w:val="18"/>
          <w:szCs w:val="18"/>
        </w:rPr>
        <w:footnoteRef/>
      </w:r>
      <w:r w:rsidR="00C55664" w:rsidRPr="00C55664">
        <w:rPr>
          <w:rFonts w:ascii="Times New Roman" w:hAnsi="Times New Roman" w:cs="Times New Roman"/>
          <w:sz w:val="18"/>
          <w:szCs w:val="18"/>
        </w:rPr>
        <w:t xml:space="preserve"> Anita</w:t>
      </w:r>
      <w:r w:rsidRPr="00C55664">
        <w:rPr>
          <w:rFonts w:ascii="Times New Roman" w:hAnsi="Times New Roman" w:cs="Times New Roman"/>
          <w:sz w:val="18"/>
          <w:szCs w:val="18"/>
        </w:rPr>
        <w:t xml:space="preserve"> Hendriyani</w:t>
      </w:r>
      <w:r w:rsidR="00C55664" w:rsidRPr="00C55664">
        <w:rPr>
          <w:rFonts w:ascii="Times New Roman" w:hAnsi="Times New Roman" w:cs="Times New Roman"/>
          <w:sz w:val="18"/>
          <w:szCs w:val="18"/>
        </w:rPr>
        <w:t xml:space="preserve">. </w:t>
      </w:r>
      <w:r w:rsidRPr="00C55664">
        <w:rPr>
          <w:rFonts w:ascii="Times New Roman" w:hAnsi="Times New Roman" w:cs="Times New Roman"/>
          <w:sz w:val="18"/>
          <w:szCs w:val="18"/>
        </w:rPr>
        <w:t>Penerapan Konsep Sekolah Ramah Anak di SDN Talan Kabupaten Tabalong.</w:t>
      </w:r>
      <w:r w:rsidR="00C55664" w:rsidRPr="00C55664">
        <w:rPr>
          <w:rFonts w:ascii="Times New Roman" w:hAnsi="Times New Roman" w:cs="Times New Roman"/>
          <w:sz w:val="18"/>
          <w:szCs w:val="18"/>
        </w:rPr>
        <w:t xml:space="preserve"> Skripsi </w:t>
      </w:r>
      <w:r w:rsidR="00C55664">
        <w:rPr>
          <w:rFonts w:ascii="Times New Roman" w:hAnsi="Times New Roman" w:cs="Times New Roman"/>
          <w:sz w:val="18"/>
          <w:szCs w:val="18"/>
        </w:rPr>
        <w:t>(</w:t>
      </w:r>
      <w:r w:rsidR="00C55664" w:rsidRPr="00C55664">
        <w:rPr>
          <w:rFonts w:ascii="Times New Roman" w:hAnsi="Times New Roman" w:cs="Times New Roman"/>
          <w:sz w:val="18"/>
          <w:szCs w:val="18"/>
        </w:rPr>
        <w:t>Banjarmasin</w:t>
      </w:r>
      <w:r w:rsidR="00C55664">
        <w:rPr>
          <w:rFonts w:ascii="Times New Roman" w:hAnsi="Times New Roman" w:cs="Times New Roman"/>
          <w:sz w:val="18"/>
          <w:szCs w:val="18"/>
        </w:rPr>
        <w:t xml:space="preserve">  : program sarjana UIN Banjarmasin, 2022) hlm v</w:t>
      </w:r>
    </w:p>
  </w:footnote>
  <w:footnote w:id="83">
    <w:p w14:paraId="5A655338" w14:textId="68AC3AD3" w:rsidR="004759E7" w:rsidRPr="009871FA" w:rsidRDefault="004759E7" w:rsidP="00703DFB">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Candrasari, I., Humaidi, M. N., &amp; Arifin, S.</w:t>
      </w:r>
      <w:r>
        <w:rPr>
          <w:rFonts w:ascii="Times New Roman" w:hAnsi="Times New Roman" w:cs="Times New Roman"/>
          <w:sz w:val="18"/>
          <w:szCs w:val="18"/>
        </w:rPr>
        <w:t xml:space="preserve"> “</w:t>
      </w:r>
      <w:r w:rsidRPr="009871FA">
        <w:rPr>
          <w:rFonts w:ascii="Times New Roman" w:hAnsi="Times New Roman" w:cs="Times New Roman"/>
          <w:sz w:val="18"/>
          <w:szCs w:val="18"/>
        </w:rPr>
        <w:t>Sekolah Ramah Anak dalam Perspektif Pendidikan Agama Islam pada Jenjang Pendidikan Dasar</w:t>
      </w:r>
      <w:r>
        <w:rPr>
          <w:rFonts w:ascii="Times New Roman" w:hAnsi="Times New Roman" w:cs="Times New Roman"/>
          <w:sz w:val="18"/>
          <w:szCs w:val="18"/>
        </w:rPr>
        <w:t>”,</w:t>
      </w:r>
      <w:r w:rsidRPr="009871FA">
        <w:rPr>
          <w:rFonts w:ascii="Times New Roman" w:hAnsi="Times New Roman" w:cs="Times New Roman"/>
          <w:i/>
          <w:iCs/>
          <w:sz w:val="18"/>
          <w:szCs w:val="18"/>
        </w:rPr>
        <w:t>FIKROTUNA: Jurnal Pendidikan Dan Manajemen Islam</w:t>
      </w:r>
      <w:r w:rsidRPr="009871FA">
        <w:rPr>
          <w:rFonts w:ascii="Times New Roman" w:hAnsi="Times New Roman" w:cs="Times New Roman"/>
          <w:sz w:val="18"/>
          <w:szCs w:val="18"/>
        </w:rPr>
        <w:t>, </w:t>
      </w:r>
      <w:r>
        <w:rPr>
          <w:rFonts w:ascii="Times New Roman" w:hAnsi="Times New Roman" w:cs="Times New Roman"/>
          <w:sz w:val="18"/>
          <w:szCs w:val="18"/>
        </w:rPr>
        <w:t xml:space="preserve">( Vol </w:t>
      </w:r>
      <w:r w:rsidRPr="009871FA">
        <w:rPr>
          <w:rFonts w:ascii="Times New Roman" w:hAnsi="Times New Roman" w:cs="Times New Roman"/>
          <w:i/>
          <w:iCs/>
          <w:sz w:val="18"/>
          <w:szCs w:val="18"/>
        </w:rPr>
        <w:t>11</w:t>
      </w:r>
      <w:r>
        <w:rPr>
          <w:rFonts w:ascii="Times New Roman" w:hAnsi="Times New Roman" w:cs="Times New Roman"/>
          <w:sz w:val="18"/>
          <w:szCs w:val="18"/>
        </w:rPr>
        <w:t xml:space="preserve">,No </w:t>
      </w:r>
      <w:r w:rsidRPr="009871FA">
        <w:rPr>
          <w:rFonts w:ascii="Times New Roman" w:hAnsi="Times New Roman" w:cs="Times New Roman"/>
          <w:sz w:val="18"/>
          <w:szCs w:val="18"/>
        </w:rPr>
        <w:t>02</w:t>
      </w:r>
      <w:r>
        <w:rPr>
          <w:rFonts w:ascii="Times New Roman" w:hAnsi="Times New Roman" w:cs="Times New Roman"/>
          <w:sz w:val="18"/>
          <w:szCs w:val="18"/>
        </w:rPr>
        <w:t>, Tahun 2022</w:t>
      </w:r>
      <w:r w:rsidRPr="009871FA">
        <w:rPr>
          <w:rFonts w:ascii="Times New Roman" w:hAnsi="Times New Roman" w:cs="Times New Roman"/>
          <w:sz w:val="18"/>
          <w:szCs w:val="18"/>
        </w:rPr>
        <w:t>), hlm 1</w:t>
      </w:r>
    </w:p>
  </w:footnote>
  <w:footnote w:id="84">
    <w:p w14:paraId="4D3D6E45" w14:textId="7413007B" w:rsidR="004759E7" w:rsidRPr="009871FA" w:rsidRDefault="004759E7" w:rsidP="00641605">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Roofi'i, </w:t>
      </w:r>
      <w:r w:rsidRPr="00703DFB">
        <w:rPr>
          <w:rFonts w:ascii="Times New Roman" w:hAnsi="Times New Roman" w:cs="Times New Roman"/>
          <w:sz w:val="18"/>
          <w:szCs w:val="18"/>
        </w:rPr>
        <w:t>Mohammad. Peran Guru Pendidikan Agama Islam Dalam Mewujudkan Sekolah Ramah Anak Di Sekolah Menengah Pertama Negeri 4 Malang</w:t>
      </w:r>
      <w:r>
        <w:rPr>
          <w:rFonts w:ascii="Times New Roman" w:hAnsi="Times New Roman" w:cs="Times New Roman"/>
          <w:sz w:val="18"/>
          <w:szCs w:val="18"/>
        </w:rPr>
        <w:t xml:space="preserve">,Tesis (Malang : program pascasarjana </w:t>
      </w:r>
      <w:r w:rsidRPr="009871FA">
        <w:rPr>
          <w:rFonts w:ascii="Times New Roman" w:hAnsi="Times New Roman" w:cs="Times New Roman"/>
          <w:sz w:val="18"/>
          <w:szCs w:val="18"/>
        </w:rPr>
        <w:t>Universitas Islam Negeri Maulana Malik Ibrahim, 2020</w:t>
      </w:r>
      <w:r>
        <w:rPr>
          <w:rFonts w:ascii="Times New Roman" w:hAnsi="Times New Roman" w:cs="Times New Roman"/>
          <w:sz w:val="18"/>
          <w:szCs w:val="18"/>
        </w:rPr>
        <w:t>),</w:t>
      </w:r>
      <w:r w:rsidRPr="009871FA">
        <w:rPr>
          <w:rFonts w:ascii="Times New Roman" w:hAnsi="Times New Roman" w:cs="Times New Roman"/>
          <w:sz w:val="18"/>
          <w:szCs w:val="18"/>
        </w:rPr>
        <w:t xml:space="preserve">hlm 34 </w:t>
      </w:r>
    </w:p>
  </w:footnote>
  <w:footnote w:id="85">
    <w:p w14:paraId="5D59B3A1" w14:textId="0140416F" w:rsidR="004759E7" w:rsidRPr="00B55D77" w:rsidRDefault="004759E7" w:rsidP="00B55D77">
      <w:pPr>
        <w:pStyle w:val="FootnoteText"/>
        <w:rPr>
          <w:rFonts w:ascii="Times New Roman" w:hAnsi="Times New Roman" w:cs="Times New Roman"/>
          <w:sz w:val="18"/>
          <w:szCs w:val="18"/>
        </w:rPr>
      </w:pPr>
      <w:r w:rsidRPr="00B55D77">
        <w:rPr>
          <w:rStyle w:val="FootnoteReference"/>
          <w:rFonts w:ascii="Times New Roman" w:hAnsi="Times New Roman" w:cs="Times New Roman"/>
          <w:sz w:val="18"/>
          <w:szCs w:val="18"/>
        </w:rPr>
        <w:footnoteRef/>
      </w:r>
      <w:r w:rsidRPr="00B55D77">
        <w:rPr>
          <w:rFonts w:ascii="Times New Roman" w:hAnsi="Times New Roman" w:cs="Times New Roman"/>
          <w:sz w:val="18"/>
          <w:szCs w:val="18"/>
        </w:rPr>
        <w:t xml:space="preserve"> Akhyar, Yundri., "Implimentasi Program Sekolah Ramah Anak Di Tingkat Sekolah Dasar." </w:t>
      </w:r>
      <w:r w:rsidRPr="00B55D77">
        <w:rPr>
          <w:rFonts w:ascii="Times New Roman" w:hAnsi="Times New Roman" w:cs="Times New Roman"/>
          <w:i/>
          <w:iCs/>
          <w:sz w:val="18"/>
          <w:szCs w:val="18"/>
        </w:rPr>
        <w:t>Al-Mujahadah: Islamic Education Journal</w:t>
      </w:r>
      <w:r w:rsidRPr="00B55D77">
        <w:rPr>
          <w:rFonts w:ascii="Times New Roman" w:hAnsi="Times New Roman" w:cs="Times New Roman"/>
          <w:sz w:val="18"/>
          <w:szCs w:val="18"/>
        </w:rPr>
        <w:t>  (Vol 1, No 2, tahun 2024), hlm 155</w:t>
      </w:r>
    </w:p>
  </w:footnote>
  <w:footnote w:id="86">
    <w:p w14:paraId="0B71198D" w14:textId="50FBE65A" w:rsidR="004759E7" w:rsidRPr="009365AF" w:rsidRDefault="004759E7" w:rsidP="00B55D77">
      <w:pPr>
        <w:pStyle w:val="FootnoteText"/>
        <w:rPr>
          <w:rFonts w:ascii="Times New Roman" w:hAnsi="Times New Roman" w:cs="Times New Roman"/>
          <w:sz w:val="18"/>
          <w:szCs w:val="18"/>
        </w:rPr>
      </w:pPr>
      <w:r w:rsidRPr="009365AF">
        <w:rPr>
          <w:rStyle w:val="FootnoteReference"/>
          <w:rFonts w:ascii="Times New Roman" w:hAnsi="Times New Roman" w:cs="Times New Roman"/>
          <w:sz w:val="18"/>
          <w:szCs w:val="18"/>
        </w:rPr>
        <w:footnoteRef/>
      </w:r>
      <w:r w:rsidRPr="009365AF">
        <w:rPr>
          <w:rFonts w:ascii="Times New Roman" w:hAnsi="Times New Roman" w:cs="Times New Roman"/>
          <w:sz w:val="18"/>
          <w:szCs w:val="18"/>
        </w:rPr>
        <w:t xml:space="preserve"> Anandasari, S. F., Hidayat, R., &amp; Rizki, M. F., " Implementasi Kota Layak Anak Melalui Program Sekolah Ramah Anak (SRA) di Kota Bekasi.”, </w:t>
      </w:r>
      <w:r w:rsidRPr="009365AF">
        <w:rPr>
          <w:rFonts w:ascii="Times New Roman" w:hAnsi="Times New Roman" w:cs="Times New Roman"/>
          <w:i/>
          <w:iCs/>
          <w:sz w:val="18"/>
          <w:szCs w:val="18"/>
        </w:rPr>
        <w:t>Jurnal Kajian Ilmiah</w:t>
      </w:r>
      <w:r w:rsidRPr="009365AF">
        <w:rPr>
          <w:rFonts w:ascii="Times New Roman" w:hAnsi="Times New Roman" w:cs="Times New Roman"/>
          <w:sz w:val="18"/>
          <w:szCs w:val="18"/>
        </w:rPr>
        <w:t xml:space="preserve">, ( Vol </w:t>
      </w:r>
      <w:r w:rsidRPr="009365AF">
        <w:rPr>
          <w:rFonts w:ascii="Times New Roman" w:hAnsi="Times New Roman" w:cs="Times New Roman"/>
          <w:i/>
          <w:iCs/>
          <w:sz w:val="18"/>
          <w:szCs w:val="18"/>
        </w:rPr>
        <w:t>21</w:t>
      </w:r>
      <w:r w:rsidRPr="009365AF">
        <w:rPr>
          <w:rFonts w:ascii="Times New Roman" w:hAnsi="Times New Roman" w:cs="Times New Roman"/>
          <w:sz w:val="18"/>
          <w:szCs w:val="18"/>
        </w:rPr>
        <w:t>, No 4,tahun 2021),hlm 384</w:t>
      </w:r>
    </w:p>
  </w:footnote>
  <w:footnote w:id="87">
    <w:p w14:paraId="5923AE24" w14:textId="52F97D51" w:rsidR="004759E7" w:rsidRPr="009365AF" w:rsidRDefault="004759E7" w:rsidP="00B55D77">
      <w:pPr>
        <w:pStyle w:val="FootnoteText"/>
        <w:rPr>
          <w:rFonts w:ascii="Times New Roman" w:hAnsi="Times New Roman" w:cs="Times New Roman"/>
          <w:sz w:val="18"/>
          <w:szCs w:val="18"/>
        </w:rPr>
      </w:pPr>
      <w:r w:rsidRPr="009365AF">
        <w:rPr>
          <w:rStyle w:val="FootnoteReference"/>
          <w:rFonts w:ascii="Times New Roman" w:hAnsi="Times New Roman" w:cs="Times New Roman"/>
          <w:sz w:val="18"/>
          <w:szCs w:val="18"/>
        </w:rPr>
        <w:footnoteRef/>
      </w:r>
      <w:r w:rsidRPr="009365AF">
        <w:rPr>
          <w:rFonts w:ascii="Times New Roman" w:hAnsi="Times New Roman" w:cs="Times New Roman"/>
          <w:sz w:val="18"/>
          <w:szCs w:val="18"/>
        </w:rPr>
        <w:t xml:space="preserve"> Yosada, Kardius Richi, and Agusta Kurniati, "Menciptakan sekolah ramah anak." </w:t>
      </w:r>
      <w:r w:rsidRPr="009365AF">
        <w:rPr>
          <w:rFonts w:ascii="Times New Roman" w:hAnsi="Times New Roman" w:cs="Times New Roman"/>
          <w:i/>
          <w:iCs/>
          <w:sz w:val="18"/>
          <w:szCs w:val="18"/>
        </w:rPr>
        <w:t>Jurnal Pendidikan Dasar Perkhasa: Jurnal Penelitian Pendidikan Dasar</w:t>
      </w:r>
      <w:r w:rsidRPr="009365AF">
        <w:rPr>
          <w:rFonts w:ascii="Times New Roman" w:hAnsi="Times New Roman" w:cs="Times New Roman"/>
          <w:sz w:val="18"/>
          <w:szCs w:val="18"/>
        </w:rPr>
        <w:t> (vol 5, No 2, tahun 2019)hlm 150</w:t>
      </w:r>
    </w:p>
  </w:footnote>
  <w:footnote w:id="88">
    <w:p w14:paraId="72927AB5" w14:textId="7C82BABE" w:rsidR="004759E7" w:rsidRPr="009365AF" w:rsidRDefault="004759E7" w:rsidP="009365AF">
      <w:pPr>
        <w:pStyle w:val="FootnoteText"/>
        <w:rPr>
          <w:rFonts w:ascii="Times New Roman" w:hAnsi="Times New Roman" w:cs="Times New Roman"/>
          <w:sz w:val="18"/>
          <w:szCs w:val="18"/>
        </w:rPr>
      </w:pPr>
      <w:r w:rsidRPr="009365AF">
        <w:rPr>
          <w:rStyle w:val="FootnoteReference"/>
          <w:rFonts w:ascii="Times New Roman" w:hAnsi="Times New Roman" w:cs="Times New Roman"/>
          <w:sz w:val="18"/>
          <w:szCs w:val="18"/>
        </w:rPr>
        <w:footnoteRef/>
      </w:r>
      <w:r w:rsidRPr="009365AF">
        <w:rPr>
          <w:rFonts w:ascii="Times New Roman" w:hAnsi="Times New Roman" w:cs="Times New Roman"/>
          <w:sz w:val="18"/>
          <w:szCs w:val="18"/>
        </w:rPr>
        <w:t xml:space="preserve"> Sudirjo, Encep.,"Model pembelajaran inovatif berbasis konsep sekolah ramah anak." </w:t>
      </w:r>
      <w:r w:rsidRPr="009365AF">
        <w:rPr>
          <w:rFonts w:ascii="Times New Roman" w:hAnsi="Times New Roman" w:cs="Times New Roman"/>
          <w:i/>
          <w:iCs/>
          <w:sz w:val="18"/>
          <w:szCs w:val="18"/>
        </w:rPr>
        <w:t>EduHumaniora| Jurnal Pendidikan Dasar Kampus Cibiru</w:t>
      </w:r>
      <w:r w:rsidRPr="009365AF">
        <w:rPr>
          <w:rFonts w:ascii="Times New Roman" w:hAnsi="Times New Roman" w:cs="Times New Roman"/>
          <w:sz w:val="18"/>
          <w:szCs w:val="18"/>
        </w:rPr>
        <w:t> ( Vol 2, No 1, tahun 2016),hlm 5</w:t>
      </w:r>
    </w:p>
  </w:footnote>
  <w:footnote w:id="89">
    <w:p w14:paraId="0E2EA894" w14:textId="1E4AE70F" w:rsidR="004759E7" w:rsidRPr="009871FA" w:rsidRDefault="004759E7" w:rsidP="006328C8">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E-book: Ramdhan, Muhammad,</w:t>
      </w:r>
      <w:r>
        <w:rPr>
          <w:rFonts w:ascii="Times New Roman" w:hAnsi="Times New Roman" w:cs="Times New Roman"/>
          <w:sz w:val="18"/>
          <w:szCs w:val="18"/>
        </w:rPr>
        <w:t xml:space="preserve"> </w:t>
      </w:r>
      <w:r w:rsidRPr="009871FA">
        <w:rPr>
          <w:rFonts w:ascii="Times New Roman" w:hAnsi="Times New Roman" w:cs="Times New Roman"/>
          <w:i/>
          <w:iCs/>
          <w:sz w:val="18"/>
          <w:szCs w:val="18"/>
        </w:rPr>
        <w:t>Metode penelitian</w:t>
      </w:r>
      <w:r w:rsidRPr="009871FA">
        <w:rPr>
          <w:rFonts w:ascii="Times New Roman" w:hAnsi="Times New Roman" w:cs="Times New Roman"/>
          <w:sz w:val="18"/>
          <w:szCs w:val="18"/>
        </w:rPr>
        <w:t>,</w:t>
      </w:r>
      <w:r>
        <w:rPr>
          <w:rFonts w:ascii="Times New Roman" w:hAnsi="Times New Roman" w:cs="Times New Roman"/>
          <w:sz w:val="18"/>
          <w:szCs w:val="18"/>
        </w:rPr>
        <w:t xml:space="preserve"> </w:t>
      </w:r>
      <w:r w:rsidRPr="009871FA">
        <w:rPr>
          <w:rFonts w:ascii="Times New Roman" w:hAnsi="Times New Roman" w:cs="Times New Roman"/>
          <w:sz w:val="18"/>
          <w:szCs w:val="18"/>
        </w:rPr>
        <w:t>(Surabaya :Cipta Media Nusantara, 2021)hlm 1</w:t>
      </w:r>
    </w:p>
  </w:footnote>
  <w:footnote w:id="90">
    <w:p w14:paraId="13E295A1" w14:textId="50665FE8" w:rsidR="004759E7" w:rsidRPr="009871FA" w:rsidRDefault="004759E7" w:rsidP="009871FA">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Sri Rochani mulyani,Metodologi penelitian,(Bandung : widina Bhakti persada,2021)hlm 9</w:t>
      </w:r>
    </w:p>
  </w:footnote>
  <w:footnote w:id="91">
    <w:p w14:paraId="1F7B4C27" w14:textId="06D817C9" w:rsidR="004759E7" w:rsidRPr="009871FA" w:rsidRDefault="004759E7" w:rsidP="009871FA">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Rahardjo, Mudjia. "Studi kasus dalam penelitian kualitatif: konsep dan prosedurnya."(Malang : Universitas islam negeri maualana malik Ibrahim,2017).hlm 3</w:t>
      </w:r>
    </w:p>
  </w:footnote>
  <w:footnote w:id="92">
    <w:p w14:paraId="25DCF7F6" w14:textId="3F62BD0E" w:rsidR="004759E7" w:rsidRPr="009871FA" w:rsidRDefault="004759E7" w:rsidP="009871FA">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Albi Anggita dan Johan Setiawan, “Metodologi Penelitian Kualitatif.” (Sukabumi: CV Jejak, 2018), hlm.9</w:t>
      </w:r>
    </w:p>
  </w:footnote>
  <w:footnote w:id="93">
    <w:p w14:paraId="07E04EEB" w14:textId="607F961C" w:rsidR="004759E7" w:rsidRPr="008F6CFB" w:rsidRDefault="004759E7" w:rsidP="009871FA">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Strauss, Anselm, and Juliet Corbin. "Penelitian kualitatif." </w:t>
      </w:r>
      <w:r w:rsidRPr="008F6CFB">
        <w:rPr>
          <w:rFonts w:ascii="Times New Roman" w:hAnsi="Times New Roman" w:cs="Times New Roman"/>
          <w:sz w:val="18"/>
          <w:szCs w:val="18"/>
        </w:rPr>
        <w:t>Yogyakarta: Pustaka Pelajar 165 (2003).hlm 157</w:t>
      </w:r>
    </w:p>
  </w:footnote>
  <w:footnote w:id="94">
    <w:p w14:paraId="27D287E5" w14:textId="52CEF5D2" w:rsidR="004759E7" w:rsidRPr="008F6CFB" w:rsidRDefault="004759E7" w:rsidP="009871FA">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Anggito, Albi, and Johan Setiawan. </w:t>
      </w:r>
      <w:r w:rsidRPr="008F6CFB">
        <w:rPr>
          <w:rFonts w:ascii="Times New Roman" w:hAnsi="Times New Roman" w:cs="Times New Roman"/>
          <w:sz w:val="18"/>
          <w:szCs w:val="18"/>
        </w:rPr>
        <w:t>Metodologi penelitian kualitatif. (sukabumi : CV Jejak Publisher,2018)hlm 9</w:t>
      </w:r>
    </w:p>
  </w:footnote>
  <w:footnote w:id="95">
    <w:p w14:paraId="6748878E" w14:textId="523A9DB6" w:rsidR="004759E7" w:rsidRPr="009871FA" w:rsidRDefault="004759E7" w:rsidP="009871FA">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Abdul Rahman dkk,Metode penelitian social,(Bandung : widina bhakti persada,2022)hlm 171</w:t>
      </w:r>
    </w:p>
  </w:footnote>
  <w:footnote w:id="96">
    <w:p w14:paraId="763ADB5D" w14:textId="6420A8D5" w:rsidR="004759E7" w:rsidRPr="009871FA" w:rsidRDefault="004759E7" w:rsidP="009871FA">
      <w:pPr>
        <w:pStyle w:val="FootnoteText"/>
        <w:rPr>
          <w:rFonts w:ascii="Times New Roman" w:hAnsi="Times New Roman" w:cs="Times New Roman"/>
          <w:sz w:val="18"/>
          <w:szCs w:val="18"/>
        </w:rPr>
      </w:pPr>
      <w:r w:rsidRPr="009871FA">
        <w:rPr>
          <w:rStyle w:val="FootnoteReference"/>
          <w:rFonts w:ascii="Times New Roman" w:hAnsi="Times New Roman" w:cs="Times New Roman"/>
          <w:sz w:val="18"/>
          <w:szCs w:val="18"/>
        </w:rPr>
        <w:footnoteRef/>
      </w:r>
      <w:r w:rsidRPr="009871FA">
        <w:rPr>
          <w:rFonts w:ascii="Times New Roman" w:hAnsi="Times New Roman" w:cs="Times New Roman"/>
          <w:sz w:val="18"/>
          <w:szCs w:val="18"/>
        </w:rPr>
        <w:t xml:space="preserve"> Aedi, Nur. "Bahan belajar mandiri metode penelitian pendidikan pengolahan dan analisis data hasil penelitian." ( Bandung :Universitas Pendidikan indonesia,2010): hlm 5 </w:t>
      </w:r>
      <w:r>
        <w:rPr>
          <w:rFonts w:ascii="Times New Roman" w:hAnsi="Times New Roman" w:cs="Times New Roman"/>
          <w:sz w:val="18"/>
          <w:szCs w:val="18"/>
        </w:rPr>
        <w:t xml:space="preserve"> </w:t>
      </w:r>
    </w:p>
  </w:footnote>
  <w:footnote w:id="97">
    <w:p w14:paraId="7FE17EBB" w14:textId="6D03821C" w:rsidR="004759E7" w:rsidRPr="00361209" w:rsidRDefault="004759E7" w:rsidP="00361209">
      <w:pPr>
        <w:pStyle w:val="FootnoteText"/>
        <w:rPr>
          <w:rFonts w:ascii="Times New Roman" w:hAnsi="Times New Roman" w:cs="Times New Roman"/>
          <w:sz w:val="18"/>
          <w:szCs w:val="18"/>
        </w:rPr>
      </w:pPr>
      <w:r w:rsidRPr="00361209">
        <w:rPr>
          <w:rStyle w:val="FootnoteReference"/>
          <w:rFonts w:ascii="Times New Roman" w:hAnsi="Times New Roman" w:cs="Times New Roman"/>
          <w:sz w:val="18"/>
          <w:szCs w:val="18"/>
        </w:rPr>
        <w:footnoteRef/>
      </w:r>
      <w:r w:rsidRPr="00361209">
        <w:rPr>
          <w:rFonts w:ascii="Times New Roman" w:hAnsi="Times New Roman" w:cs="Times New Roman"/>
          <w:sz w:val="18"/>
          <w:szCs w:val="18"/>
        </w:rPr>
        <w:t xml:space="preserve"> Erwin widiasworo,Mahir penelitian Pendidikan modern,</w:t>
      </w:r>
      <w:r w:rsidR="00963CC5">
        <w:rPr>
          <w:rFonts w:ascii="Times New Roman" w:hAnsi="Times New Roman" w:cs="Times New Roman"/>
          <w:sz w:val="18"/>
          <w:szCs w:val="18"/>
        </w:rPr>
        <w:t xml:space="preserve"> </w:t>
      </w:r>
      <w:r w:rsidRPr="00361209">
        <w:rPr>
          <w:rFonts w:ascii="Times New Roman" w:hAnsi="Times New Roman" w:cs="Times New Roman"/>
          <w:sz w:val="18"/>
          <w:szCs w:val="18"/>
        </w:rPr>
        <w:t>(yogyakarta : Araska,2018) hlm 147</w:t>
      </w:r>
    </w:p>
  </w:footnote>
  <w:footnote w:id="98">
    <w:p w14:paraId="7CFCA5C8" w14:textId="238F0342" w:rsidR="004759E7" w:rsidRPr="00361209" w:rsidRDefault="004759E7" w:rsidP="00361209">
      <w:pPr>
        <w:pStyle w:val="FootnoteText"/>
        <w:rPr>
          <w:rFonts w:ascii="Times New Roman" w:hAnsi="Times New Roman" w:cs="Times New Roman"/>
          <w:sz w:val="18"/>
          <w:szCs w:val="18"/>
        </w:rPr>
      </w:pPr>
      <w:r w:rsidRPr="00361209">
        <w:rPr>
          <w:rStyle w:val="FootnoteReference"/>
          <w:rFonts w:ascii="Times New Roman" w:hAnsi="Times New Roman" w:cs="Times New Roman"/>
          <w:sz w:val="18"/>
          <w:szCs w:val="18"/>
        </w:rPr>
        <w:footnoteRef/>
      </w:r>
      <w:r w:rsidRPr="00361209">
        <w:rPr>
          <w:rFonts w:ascii="Times New Roman" w:hAnsi="Times New Roman" w:cs="Times New Roman"/>
          <w:sz w:val="18"/>
          <w:szCs w:val="18"/>
        </w:rPr>
        <w:t xml:space="preserve"> Nana Syaodih sukmadinata,Metode penelitian Pendidikan,(Bandung : pt rosdakarya,2017)hlm 216</w:t>
      </w:r>
    </w:p>
  </w:footnote>
  <w:footnote w:id="99">
    <w:p w14:paraId="7F2CC887" w14:textId="67C73F93" w:rsidR="004759E7" w:rsidRPr="00361209" w:rsidRDefault="004759E7" w:rsidP="00361209">
      <w:pPr>
        <w:pStyle w:val="FootnoteText"/>
        <w:rPr>
          <w:rFonts w:ascii="Times New Roman" w:hAnsi="Times New Roman" w:cs="Times New Roman"/>
          <w:sz w:val="18"/>
          <w:szCs w:val="18"/>
        </w:rPr>
      </w:pPr>
      <w:r w:rsidRPr="00361209">
        <w:rPr>
          <w:rStyle w:val="FootnoteReference"/>
          <w:rFonts w:ascii="Times New Roman" w:hAnsi="Times New Roman" w:cs="Times New Roman"/>
          <w:sz w:val="18"/>
          <w:szCs w:val="18"/>
        </w:rPr>
        <w:footnoteRef/>
      </w:r>
      <w:r w:rsidRPr="00361209">
        <w:rPr>
          <w:rFonts w:ascii="Times New Roman" w:hAnsi="Times New Roman" w:cs="Times New Roman"/>
          <w:sz w:val="18"/>
          <w:szCs w:val="18"/>
        </w:rPr>
        <w:t xml:space="preserve"> Sudaryono,Metode penelitian pendidikan,(Jakarta : charisma putra utama,2016)hlm 82</w:t>
      </w:r>
    </w:p>
  </w:footnote>
  <w:footnote w:id="100">
    <w:p w14:paraId="3CCD6040" w14:textId="4CA91ADC" w:rsidR="004759E7" w:rsidRPr="00361209" w:rsidRDefault="004759E7" w:rsidP="002A3A5B">
      <w:pPr>
        <w:pStyle w:val="FootnoteText"/>
        <w:rPr>
          <w:rFonts w:ascii="Times New Roman" w:hAnsi="Times New Roman" w:cs="Times New Roman"/>
          <w:sz w:val="18"/>
          <w:szCs w:val="18"/>
        </w:rPr>
      </w:pPr>
      <w:r w:rsidRPr="00361209">
        <w:rPr>
          <w:rStyle w:val="FootnoteReference"/>
          <w:rFonts w:ascii="Times New Roman" w:hAnsi="Times New Roman" w:cs="Times New Roman"/>
          <w:sz w:val="18"/>
          <w:szCs w:val="18"/>
        </w:rPr>
        <w:footnoteRef/>
      </w:r>
      <w:r w:rsidRPr="00361209">
        <w:rPr>
          <w:rFonts w:ascii="Times New Roman" w:hAnsi="Times New Roman" w:cs="Times New Roman"/>
          <w:sz w:val="18"/>
          <w:szCs w:val="18"/>
        </w:rPr>
        <w:t xml:space="preserve"> Salim dan haidir,</w:t>
      </w:r>
      <w:r>
        <w:rPr>
          <w:rFonts w:ascii="Times New Roman" w:hAnsi="Times New Roman" w:cs="Times New Roman"/>
          <w:sz w:val="18"/>
          <w:szCs w:val="18"/>
        </w:rPr>
        <w:t xml:space="preserve"> </w:t>
      </w:r>
      <w:r w:rsidRPr="00361209">
        <w:rPr>
          <w:rFonts w:ascii="Times New Roman" w:hAnsi="Times New Roman" w:cs="Times New Roman"/>
          <w:sz w:val="18"/>
          <w:szCs w:val="18"/>
        </w:rPr>
        <w:t>Penelitian pendidikan : metode,pendekatan dan jenis,</w:t>
      </w:r>
      <w:r>
        <w:rPr>
          <w:rFonts w:ascii="Times New Roman" w:hAnsi="Times New Roman" w:cs="Times New Roman"/>
          <w:sz w:val="18"/>
          <w:szCs w:val="18"/>
        </w:rPr>
        <w:t xml:space="preserve"> </w:t>
      </w:r>
      <w:r w:rsidRPr="00361209">
        <w:rPr>
          <w:rFonts w:ascii="Times New Roman" w:hAnsi="Times New Roman" w:cs="Times New Roman"/>
          <w:sz w:val="18"/>
          <w:szCs w:val="18"/>
        </w:rPr>
        <w:t>(Jakarta : Kencana,</w:t>
      </w:r>
      <w:r>
        <w:rPr>
          <w:rFonts w:ascii="Times New Roman" w:hAnsi="Times New Roman" w:cs="Times New Roman"/>
          <w:sz w:val="18"/>
          <w:szCs w:val="18"/>
        </w:rPr>
        <w:t xml:space="preserve"> </w:t>
      </w:r>
      <w:r w:rsidRPr="00361209">
        <w:rPr>
          <w:rFonts w:ascii="Times New Roman" w:hAnsi="Times New Roman" w:cs="Times New Roman"/>
          <w:sz w:val="18"/>
          <w:szCs w:val="18"/>
        </w:rPr>
        <w:t>2019)hlm 100</w:t>
      </w:r>
    </w:p>
  </w:footnote>
  <w:footnote w:id="101">
    <w:p w14:paraId="6E1C691A" w14:textId="64784F78" w:rsidR="004759E7" w:rsidRPr="00E66193" w:rsidRDefault="004759E7" w:rsidP="002A3A5B">
      <w:pPr>
        <w:pStyle w:val="FootnoteText"/>
        <w:rPr>
          <w:rFonts w:ascii="Times New Roman" w:hAnsi="Times New Roman" w:cs="Times New Roman"/>
          <w:sz w:val="18"/>
          <w:szCs w:val="18"/>
        </w:rPr>
      </w:pPr>
      <w:r w:rsidRPr="00E66193">
        <w:rPr>
          <w:rStyle w:val="FootnoteReference"/>
          <w:rFonts w:ascii="Times New Roman" w:hAnsi="Times New Roman" w:cs="Times New Roman"/>
          <w:sz w:val="18"/>
          <w:szCs w:val="18"/>
        </w:rPr>
        <w:footnoteRef/>
      </w:r>
      <w:r w:rsidRPr="00E66193">
        <w:rPr>
          <w:rFonts w:ascii="Times New Roman" w:hAnsi="Times New Roman" w:cs="Times New Roman"/>
          <w:sz w:val="18"/>
          <w:szCs w:val="18"/>
        </w:rPr>
        <w:t xml:space="preserve"> Nana syaodih,Metode penelitian Pendidikan,( Bandung : Pt rosdakarya,2017),Hlm 221 </w:t>
      </w:r>
    </w:p>
  </w:footnote>
  <w:footnote w:id="102">
    <w:p w14:paraId="0C4BF094" w14:textId="7C08996B" w:rsidR="004759E7" w:rsidRPr="0058180A" w:rsidRDefault="004759E7" w:rsidP="0058180A">
      <w:pPr>
        <w:pStyle w:val="FootnoteText"/>
        <w:rPr>
          <w:rFonts w:ascii="Times New Roman" w:hAnsi="Times New Roman" w:cs="Times New Roman"/>
          <w:sz w:val="18"/>
          <w:szCs w:val="18"/>
        </w:rPr>
      </w:pPr>
      <w:r w:rsidRPr="0058180A">
        <w:rPr>
          <w:rStyle w:val="FootnoteReference"/>
          <w:rFonts w:ascii="Times New Roman" w:hAnsi="Times New Roman" w:cs="Times New Roman"/>
          <w:sz w:val="18"/>
          <w:szCs w:val="18"/>
        </w:rPr>
        <w:footnoteRef/>
      </w:r>
      <w:r w:rsidRPr="0058180A">
        <w:rPr>
          <w:rFonts w:ascii="Times New Roman" w:hAnsi="Times New Roman" w:cs="Times New Roman"/>
          <w:sz w:val="18"/>
          <w:szCs w:val="18"/>
        </w:rPr>
        <w:t xml:space="preserve"> Sirajuddin saleh,Analisis data kualitatif,(Bandung : pustaka ramadan,2016)hlm 75-77</w:t>
      </w:r>
    </w:p>
  </w:footnote>
  <w:footnote w:id="103">
    <w:p w14:paraId="1DB1D285" w14:textId="34D30C52" w:rsidR="004759E7" w:rsidRPr="0058180A" w:rsidRDefault="004759E7" w:rsidP="0058180A">
      <w:pPr>
        <w:pStyle w:val="FootnoteText"/>
        <w:rPr>
          <w:rFonts w:ascii="Times New Roman" w:hAnsi="Times New Roman" w:cs="Times New Roman"/>
          <w:sz w:val="18"/>
          <w:szCs w:val="18"/>
        </w:rPr>
      </w:pPr>
      <w:r w:rsidRPr="0058180A">
        <w:rPr>
          <w:rStyle w:val="FootnoteReference"/>
          <w:rFonts w:ascii="Times New Roman" w:hAnsi="Times New Roman" w:cs="Times New Roman"/>
          <w:sz w:val="18"/>
          <w:szCs w:val="18"/>
        </w:rPr>
        <w:footnoteRef/>
      </w:r>
      <w:r w:rsidRPr="0058180A">
        <w:rPr>
          <w:rFonts w:ascii="Times New Roman" w:hAnsi="Times New Roman" w:cs="Times New Roman"/>
          <w:sz w:val="18"/>
          <w:szCs w:val="18"/>
        </w:rPr>
        <w:t xml:space="preserve"> Safarudin, Rizal, et al. "Penelitian kualitatif." </w:t>
      </w:r>
      <w:r w:rsidRPr="0058180A">
        <w:rPr>
          <w:rFonts w:ascii="Times New Roman" w:hAnsi="Times New Roman" w:cs="Times New Roman"/>
          <w:i/>
          <w:iCs/>
          <w:sz w:val="18"/>
          <w:szCs w:val="18"/>
        </w:rPr>
        <w:t>Innovative: Journal Of Social Science Research</w:t>
      </w:r>
      <w:r w:rsidRPr="0058180A">
        <w:rPr>
          <w:rFonts w:ascii="Times New Roman" w:hAnsi="Times New Roman" w:cs="Times New Roman"/>
          <w:sz w:val="18"/>
          <w:szCs w:val="18"/>
        </w:rPr>
        <w:t> 3.2 (2023),hlm 9680-9694.</w:t>
      </w:r>
    </w:p>
  </w:footnote>
  <w:footnote w:id="104">
    <w:p w14:paraId="1ADD8FBF" w14:textId="706F8AE3" w:rsidR="004759E7" w:rsidRPr="00C63851" w:rsidRDefault="004759E7" w:rsidP="00C63851">
      <w:pPr>
        <w:pStyle w:val="FootnoteText"/>
        <w:rPr>
          <w:rFonts w:ascii="Times New Roman" w:hAnsi="Times New Roman" w:cs="Times New Roman"/>
          <w:sz w:val="18"/>
          <w:szCs w:val="18"/>
        </w:rPr>
      </w:pPr>
      <w:r w:rsidRPr="00C63851">
        <w:rPr>
          <w:rStyle w:val="FootnoteReference"/>
          <w:rFonts w:ascii="Times New Roman" w:hAnsi="Times New Roman" w:cs="Times New Roman"/>
          <w:sz w:val="18"/>
          <w:szCs w:val="18"/>
        </w:rPr>
        <w:footnoteRef/>
      </w:r>
      <w:r w:rsidRPr="00C63851">
        <w:rPr>
          <w:rFonts w:ascii="Times New Roman" w:hAnsi="Times New Roman" w:cs="Times New Roman"/>
          <w:sz w:val="18"/>
          <w:szCs w:val="18"/>
        </w:rPr>
        <w:t xml:space="preserve"> Asep Kurniawan,</w:t>
      </w:r>
      <w:r>
        <w:rPr>
          <w:rFonts w:ascii="Times New Roman" w:hAnsi="Times New Roman" w:cs="Times New Roman"/>
          <w:sz w:val="18"/>
          <w:szCs w:val="18"/>
        </w:rPr>
        <w:t xml:space="preserve"> </w:t>
      </w:r>
      <w:r w:rsidRPr="00C63851">
        <w:rPr>
          <w:rFonts w:ascii="Times New Roman" w:hAnsi="Times New Roman" w:cs="Times New Roman"/>
          <w:sz w:val="18"/>
          <w:szCs w:val="18"/>
        </w:rPr>
        <w:t>metodologi penelitian Pendidikan,</w:t>
      </w:r>
      <w:r>
        <w:rPr>
          <w:rFonts w:ascii="Times New Roman" w:hAnsi="Times New Roman" w:cs="Times New Roman"/>
          <w:sz w:val="18"/>
          <w:szCs w:val="18"/>
        </w:rPr>
        <w:t xml:space="preserve"> </w:t>
      </w:r>
      <w:r w:rsidRPr="00C63851">
        <w:rPr>
          <w:rFonts w:ascii="Times New Roman" w:hAnsi="Times New Roman" w:cs="Times New Roman"/>
          <w:sz w:val="18"/>
          <w:szCs w:val="18"/>
        </w:rPr>
        <w:t>(Bandung : pt rosdakarya,2018 ),hlm 241</w:t>
      </w:r>
    </w:p>
  </w:footnote>
  <w:footnote w:id="105">
    <w:p w14:paraId="4C1770EF" w14:textId="03440A1A" w:rsidR="004759E7" w:rsidRPr="00C63851" w:rsidRDefault="004759E7" w:rsidP="00C63851">
      <w:pPr>
        <w:pStyle w:val="FootnoteText"/>
        <w:rPr>
          <w:rFonts w:ascii="Times New Roman" w:hAnsi="Times New Roman" w:cs="Times New Roman"/>
          <w:sz w:val="18"/>
          <w:szCs w:val="18"/>
        </w:rPr>
      </w:pPr>
      <w:r w:rsidRPr="00C63851">
        <w:rPr>
          <w:rStyle w:val="FootnoteReference"/>
          <w:rFonts w:ascii="Times New Roman" w:hAnsi="Times New Roman" w:cs="Times New Roman"/>
          <w:sz w:val="18"/>
          <w:szCs w:val="18"/>
        </w:rPr>
        <w:footnoteRef/>
      </w:r>
      <w:r w:rsidRPr="00C63851">
        <w:rPr>
          <w:rFonts w:ascii="Times New Roman" w:hAnsi="Times New Roman" w:cs="Times New Roman"/>
          <w:sz w:val="18"/>
          <w:szCs w:val="18"/>
        </w:rPr>
        <w:t xml:space="preserve"> Mohammad ali dan mohammad asrori,metodologi dan aplikasi riset Pendidikan,(Jakarta : Bumi aksara,2014)hlm 289</w:t>
      </w:r>
    </w:p>
  </w:footnote>
  <w:footnote w:id="106">
    <w:p w14:paraId="6ED6DCEF" w14:textId="2B21E3C9" w:rsidR="004759E7" w:rsidRPr="00FE5A78" w:rsidRDefault="004759E7" w:rsidP="00FE5A78">
      <w:pPr>
        <w:pStyle w:val="FootnoteText"/>
        <w:rPr>
          <w:rFonts w:ascii="Times New Roman" w:hAnsi="Times New Roman" w:cs="Times New Roman"/>
        </w:rPr>
      </w:pPr>
      <w:r w:rsidRPr="00FE5A78">
        <w:rPr>
          <w:rStyle w:val="FootnoteReference"/>
          <w:rFonts w:ascii="Times New Roman" w:hAnsi="Times New Roman" w:cs="Times New Roman"/>
        </w:rPr>
        <w:footnoteRef/>
      </w:r>
      <w:r w:rsidRPr="00FE5A78">
        <w:rPr>
          <w:rFonts w:ascii="Times New Roman" w:hAnsi="Times New Roman" w:cs="Times New Roman"/>
        </w:rPr>
        <w:t xml:space="preserve"> Dokumen profil SMPN 16 Semarang tahun 2009-2010, hlm 5</w:t>
      </w:r>
    </w:p>
  </w:footnote>
  <w:footnote w:id="107">
    <w:p w14:paraId="08E3EF0C" w14:textId="69D0BB39" w:rsidR="004759E7" w:rsidRPr="00FE5A78" w:rsidRDefault="004759E7" w:rsidP="00FE5A78">
      <w:pPr>
        <w:pStyle w:val="FootnoteText"/>
        <w:rPr>
          <w:rFonts w:ascii="Times New Roman" w:hAnsi="Times New Roman" w:cs="Times New Roman"/>
        </w:rPr>
      </w:pPr>
      <w:r w:rsidRPr="00FE5A78">
        <w:rPr>
          <w:rStyle w:val="FootnoteReference"/>
          <w:rFonts w:ascii="Times New Roman" w:hAnsi="Times New Roman" w:cs="Times New Roman"/>
        </w:rPr>
        <w:footnoteRef/>
      </w:r>
      <w:r w:rsidRPr="00FE5A78">
        <w:rPr>
          <w:rFonts w:ascii="Times New Roman" w:hAnsi="Times New Roman" w:cs="Times New Roman"/>
        </w:rPr>
        <w:t xml:space="preserve"> </w:t>
      </w:r>
      <w:hyperlink r:id="rId4" w:history="1">
        <w:r w:rsidRPr="00FE5A78">
          <w:rPr>
            <w:rStyle w:val="Hyperlink"/>
            <w:rFonts w:ascii="Times New Roman" w:hAnsi="Times New Roman" w:cs="Times New Roman"/>
          </w:rPr>
          <w:t>https://www.smpn16.semarangkota.go.id/</w:t>
        </w:r>
      </w:hyperlink>
      <w:r w:rsidRPr="00FE5A78">
        <w:rPr>
          <w:rFonts w:ascii="Times New Roman" w:hAnsi="Times New Roman" w:cs="Times New Roman"/>
        </w:rPr>
        <w:t xml:space="preserve"> ( website resmi SMP Negeri 16 Semarang) diakses pada sabtu, 19 Mei 2024</w:t>
      </w:r>
    </w:p>
  </w:footnote>
  <w:footnote w:id="108">
    <w:p w14:paraId="35C11C00" w14:textId="44AC1A79" w:rsidR="004759E7" w:rsidRPr="00CC7A90" w:rsidRDefault="004759E7">
      <w:pPr>
        <w:pStyle w:val="FootnoteText"/>
        <w:rPr>
          <w:rFonts w:ascii="Times New Roman" w:hAnsi="Times New Roman" w:cs="Times New Roman"/>
          <w:sz w:val="18"/>
          <w:szCs w:val="18"/>
        </w:rPr>
      </w:pPr>
      <w:r w:rsidRPr="00CC7A90">
        <w:rPr>
          <w:rStyle w:val="FootnoteReference"/>
          <w:rFonts w:ascii="Times New Roman" w:hAnsi="Times New Roman" w:cs="Times New Roman"/>
          <w:sz w:val="18"/>
          <w:szCs w:val="18"/>
        </w:rPr>
        <w:footnoteRef/>
      </w:r>
      <w:r w:rsidRPr="00CC7A90">
        <w:rPr>
          <w:rFonts w:ascii="Times New Roman" w:hAnsi="Times New Roman" w:cs="Times New Roman"/>
          <w:sz w:val="18"/>
          <w:szCs w:val="18"/>
        </w:rPr>
        <w:t>Hasil Observasi Penelitian (pada tanggal 14 februari 2025 )</w:t>
      </w:r>
    </w:p>
  </w:footnote>
  <w:footnote w:id="109">
    <w:p w14:paraId="2F8F65F2" w14:textId="50CCA8BE" w:rsidR="004759E7" w:rsidRPr="00CC7A90" w:rsidRDefault="004759E7">
      <w:pPr>
        <w:pStyle w:val="FootnoteText"/>
        <w:rPr>
          <w:rFonts w:ascii="Times New Roman" w:hAnsi="Times New Roman" w:cs="Times New Roman"/>
          <w:sz w:val="18"/>
          <w:szCs w:val="18"/>
        </w:rPr>
      </w:pPr>
      <w:r w:rsidRPr="00CC7A90">
        <w:rPr>
          <w:rStyle w:val="FootnoteReference"/>
          <w:rFonts w:ascii="Times New Roman" w:hAnsi="Times New Roman" w:cs="Times New Roman"/>
          <w:sz w:val="18"/>
          <w:szCs w:val="18"/>
        </w:rPr>
        <w:footnoteRef/>
      </w:r>
      <w:r w:rsidRPr="00CC7A90">
        <w:rPr>
          <w:rFonts w:ascii="Times New Roman" w:hAnsi="Times New Roman" w:cs="Times New Roman"/>
          <w:sz w:val="18"/>
          <w:szCs w:val="18"/>
        </w:rPr>
        <w:t xml:space="preserve"> Hasil observasi penelitian (pada tanggal 14 februari 2025)</w:t>
      </w:r>
    </w:p>
  </w:footnote>
  <w:footnote w:id="110">
    <w:p w14:paraId="6A8A07EB" w14:textId="769D841A" w:rsidR="004759E7" w:rsidRPr="00AC5154" w:rsidRDefault="004759E7" w:rsidP="00DB4CB4">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w:t>
      </w:r>
      <w:hyperlink r:id="rId5" w:history="1">
        <w:r w:rsidRPr="00AC5154">
          <w:rPr>
            <w:rStyle w:val="Hyperlink"/>
            <w:rFonts w:ascii="Times New Roman" w:hAnsi="Times New Roman" w:cs="Times New Roman"/>
            <w:sz w:val="18"/>
            <w:szCs w:val="18"/>
          </w:rPr>
          <w:t>https://www.smpn16.semarangkota.go.id/</w:t>
        </w:r>
      </w:hyperlink>
      <w:r w:rsidRPr="00AC5154">
        <w:rPr>
          <w:rFonts w:ascii="Times New Roman" w:hAnsi="Times New Roman" w:cs="Times New Roman"/>
          <w:sz w:val="18"/>
          <w:szCs w:val="18"/>
        </w:rPr>
        <w:t xml:space="preserve"> (Website resmi SMP Negeri 16 semarang)diakses pada 19 april 2024</w:t>
      </w:r>
    </w:p>
  </w:footnote>
  <w:footnote w:id="111">
    <w:p w14:paraId="5F62D577" w14:textId="4C879D04" w:rsidR="004759E7" w:rsidRPr="00AC5154" w:rsidRDefault="004759E7" w:rsidP="00FE402C">
      <w:pPr>
        <w:pStyle w:val="FootnoteText"/>
        <w:ind w:left="1440"/>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Pr>
          <w:rFonts w:ascii="Times New Roman" w:hAnsi="Times New Roman" w:cs="Times New Roman"/>
          <w:sz w:val="18"/>
          <w:szCs w:val="18"/>
        </w:rPr>
        <w:t xml:space="preserve">Website resmi KPAI </w:t>
      </w:r>
      <w:r w:rsidRPr="00AC5154">
        <w:rPr>
          <w:rFonts w:ascii="Times New Roman" w:hAnsi="Times New Roman" w:cs="Times New Roman"/>
          <w:sz w:val="18"/>
          <w:szCs w:val="18"/>
        </w:rPr>
        <w:t>(</w:t>
      </w:r>
      <w:hyperlink r:id="rId6" w:history="1">
        <w:r w:rsidRPr="00AC5154">
          <w:rPr>
            <w:rStyle w:val="Hyperlink"/>
            <w:rFonts w:ascii="Times New Roman" w:hAnsi="Times New Roman" w:cs="Times New Roman"/>
            <w:sz w:val="18"/>
            <w:szCs w:val="18"/>
          </w:rPr>
          <w:t>https://www.kpai.go.id/publikasi/artikel/sekolah-ramah-anak</w:t>
        </w:r>
      </w:hyperlink>
      <w:r w:rsidRPr="00AC5154">
        <w:rPr>
          <w:rFonts w:ascii="Times New Roman" w:hAnsi="Times New Roman" w:cs="Times New Roman"/>
          <w:sz w:val="18"/>
          <w:szCs w:val="18"/>
        </w:rPr>
        <w:t>) diakses pada 20 april 2025</w:t>
      </w:r>
    </w:p>
  </w:footnote>
  <w:footnote w:id="112">
    <w:p w14:paraId="4F313C1F" w14:textId="151F0D23" w:rsidR="004759E7" w:rsidRPr="00AC5154" w:rsidRDefault="004759E7" w:rsidP="003951C8">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Fahmi, A, “Implementasi program sekolah ramah anak dalam proses pembelajaran.” </w:t>
      </w:r>
      <w:r w:rsidRPr="00AC5154">
        <w:rPr>
          <w:rFonts w:ascii="Times New Roman" w:hAnsi="Times New Roman" w:cs="Times New Roman"/>
          <w:i/>
          <w:iCs/>
          <w:sz w:val="18"/>
          <w:szCs w:val="18"/>
        </w:rPr>
        <w:t>Jurnal Visionary: Penelitian Dan Pengembangan Dibidang Administrasi Pendidikan</w:t>
      </w:r>
      <w:r w:rsidRPr="00AC5154">
        <w:rPr>
          <w:rFonts w:ascii="Times New Roman" w:hAnsi="Times New Roman" w:cs="Times New Roman"/>
          <w:sz w:val="18"/>
          <w:szCs w:val="18"/>
        </w:rPr>
        <w:t xml:space="preserve">, ( Vol </w:t>
      </w:r>
      <w:r w:rsidRPr="00AC5154">
        <w:rPr>
          <w:rFonts w:ascii="Times New Roman" w:hAnsi="Times New Roman" w:cs="Times New Roman"/>
          <w:i/>
          <w:iCs/>
          <w:sz w:val="18"/>
          <w:szCs w:val="18"/>
        </w:rPr>
        <w:t xml:space="preserve">9, No </w:t>
      </w:r>
      <w:r w:rsidRPr="00AC5154">
        <w:rPr>
          <w:rFonts w:ascii="Times New Roman" w:hAnsi="Times New Roman" w:cs="Times New Roman"/>
          <w:sz w:val="18"/>
          <w:szCs w:val="18"/>
        </w:rPr>
        <w:t>1, Tahun 2021),hlm 34</w:t>
      </w:r>
    </w:p>
  </w:footnote>
  <w:footnote w:id="113">
    <w:p w14:paraId="2723AF09" w14:textId="711F4D8C" w:rsidR="004759E7" w:rsidRPr="00AC5154" w:rsidRDefault="004759E7" w:rsidP="003951C8">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hyperlink r:id="rId7" w:history="1">
        <w:r w:rsidRPr="00AC5154">
          <w:rPr>
            <w:rStyle w:val="Hyperlink"/>
            <w:rFonts w:ascii="Times New Roman" w:hAnsi="Times New Roman" w:cs="Times New Roman"/>
            <w:sz w:val="18"/>
            <w:szCs w:val="18"/>
          </w:rPr>
          <w:t>https://www.disdiksmg.semarangkota.go.id/</w:t>
        </w:r>
      </w:hyperlink>
      <w:r w:rsidRPr="00AC5154">
        <w:rPr>
          <w:rFonts w:ascii="Times New Roman" w:hAnsi="Times New Roman" w:cs="Times New Roman"/>
          <w:sz w:val="18"/>
          <w:szCs w:val="18"/>
        </w:rPr>
        <w:t>(website resmi dinas Pendidikan kota semarang),diakses pada 20 april 2025</w:t>
      </w:r>
    </w:p>
  </w:footnote>
  <w:footnote w:id="114">
    <w:p w14:paraId="74C10C06" w14:textId="778CE466" w:rsidR="004759E7" w:rsidRPr="00AC5154" w:rsidRDefault="004759E7" w:rsidP="00182C2D">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hasil observasi penelitian , (Pada 19 februari 2025)</w:t>
      </w:r>
    </w:p>
  </w:footnote>
  <w:footnote w:id="115">
    <w:p w14:paraId="0F8E33A0" w14:textId="6EDDA05E" w:rsidR="004759E7" w:rsidRPr="00AC5154" w:rsidRDefault="004759E7" w:rsidP="00393C6B">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Hasil wawancara dan observasi dengan guru bimbingan konseling, indah saputri , S.Pd (pada 21 fenbruari 2025)</w:t>
      </w:r>
    </w:p>
  </w:footnote>
  <w:footnote w:id="116">
    <w:p w14:paraId="5AC911D6" w14:textId="506193A8" w:rsidR="004759E7" w:rsidRPr="00AC5154" w:rsidRDefault="004759E7" w:rsidP="00564D1A">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Hasil wawancara dan observasi dengan kepala sekolah, purnami subandiyah , S.Pd ( pada 27 februari 2025)</w:t>
      </w:r>
    </w:p>
  </w:footnote>
  <w:footnote w:id="117">
    <w:p w14:paraId="36FE8D7B" w14:textId="77777777" w:rsidR="004759E7" w:rsidRPr="00AC5154" w:rsidRDefault="004759E7" w:rsidP="006A768C">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Hasil wawancara dan observasi dengan kepala sekolah, purnami subandiyah , S.Pd ( pada 27 februari 2025)</w:t>
      </w:r>
    </w:p>
    <w:p w14:paraId="5E866845" w14:textId="77777777" w:rsidR="004759E7" w:rsidRPr="00AC5154" w:rsidRDefault="004759E7" w:rsidP="006A768C">
      <w:pPr>
        <w:pStyle w:val="FootnoteText"/>
        <w:rPr>
          <w:sz w:val="18"/>
          <w:szCs w:val="18"/>
        </w:rPr>
      </w:pPr>
    </w:p>
  </w:footnote>
  <w:footnote w:id="118">
    <w:p w14:paraId="04EA7FA6" w14:textId="71691DF6" w:rsidR="00E1496E" w:rsidRPr="00E1496E" w:rsidRDefault="00E1496E">
      <w:pPr>
        <w:pStyle w:val="FootnoteText"/>
        <w:rPr>
          <w:rFonts w:ascii="Times New Roman" w:hAnsi="Times New Roman" w:cs="Times New Roman"/>
          <w:sz w:val="18"/>
          <w:szCs w:val="18"/>
        </w:rPr>
      </w:pPr>
      <w:r w:rsidRPr="00E1496E">
        <w:rPr>
          <w:rStyle w:val="FootnoteReference"/>
          <w:rFonts w:ascii="Times New Roman" w:hAnsi="Times New Roman" w:cs="Times New Roman"/>
          <w:sz w:val="18"/>
          <w:szCs w:val="18"/>
        </w:rPr>
        <w:footnoteRef/>
      </w:r>
      <w:hyperlink r:id="rId8" w:history="1">
        <w:r w:rsidRPr="00E1496E">
          <w:rPr>
            <w:rStyle w:val="Hyperlink"/>
            <w:rFonts w:ascii="Times New Roman" w:hAnsi="Times New Roman" w:cs="Times New Roman"/>
            <w:sz w:val="18"/>
            <w:szCs w:val="18"/>
          </w:rPr>
          <w:t>https://kemenpppa.go.id/</w:t>
        </w:r>
      </w:hyperlink>
      <w:r w:rsidRPr="00E1496E">
        <w:rPr>
          <w:rFonts w:ascii="Times New Roman" w:hAnsi="Times New Roman" w:cs="Times New Roman"/>
          <w:sz w:val="18"/>
          <w:szCs w:val="18"/>
        </w:rPr>
        <w:t xml:space="preserve"> , Website resmi KemenPPPA "Panduan sekolah ramah anak." Diakses pada </w:t>
      </w:r>
      <w:r>
        <w:rPr>
          <w:rFonts w:ascii="Times New Roman" w:hAnsi="Times New Roman" w:cs="Times New Roman"/>
          <w:sz w:val="18"/>
          <w:szCs w:val="18"/>
        </w:rPr>
        <w:t>22</w:t>
      </w:r>
      <w:r w:rsidRPr="00E1496E">
        <w:rPr>
          <w:rFonts w:ascii="Times New Roman" w:hAnsi="Times New Roman" w:cs="Times New Roman"/>
          <w:sz w:val="18"/>
          <w:szCs w:val="18"/>
        </w:rPr>
        <w:t xml:space="preserve"> </w:t>
      </w:r>
      <w:r>
        <w:rPr>
          <w:rFonts w:ascii="Times New Roman" w:hAnsi="Times New Roman" w:cs="Times New Roman"/>
          <w:sz w:val="18"/>
          <w:szCs w:val="18"/>
        </w:rPr>
        <w:t>Juni</w:t>
      </w:r>
      <w:r w:rsidRPr="00E1496E">
        <w:rPr>
          <w:rFonts w:ascii="Times New Roman" w:hAnsi="Times New Roman" w:cs="Times New Roman"/>
          <w:sz w:val="18"/>
          <w:szCs w:val="18"/>
        </w:rPr>
        <w:t xml:space="preserve"> 2025</w:t>
      </w:r>
    </w:p>
  </w:footnote>
  <w:footnote w:id="119">
    <w:p w14:paraId="3A8DB960" w14:textId="035211D9" w:rsidR="004759E7" w:rsidRPr="00AC5154" w:rsidRDefault="004759E7" w:rsidP="00AB37C5">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Hasil wawancara dan observasi dengan kepala sekolah, purnami subandiyah , S.Pd ( pada 27 februari 2025)</w:t>
      </w:r>
    </w:p>
  </w:footnote>
  <w:footnote w:id="120">
    <w:p w14:paraId="47ED7E5A" w14:textId="321E4A28" w:rsidR="004759E7" w:rsidRPr="00AC5154" w:rsidRDefault="004759E7" w:rsidP="00784630">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Hasil wawancara dan observasi dengan Fitria istanti, S.Pd coordinator SRA ( pada 27 Februari 2025)</w:t>
      </w:r>
    </w:p>
  </w:footnote>
  <w:footnote w:id="121">
    <w:p w14:paraId="4DDDE72E" w14:textId="23FCEB2E" w:rsidR="004759E7" w:rsidRPr="00AC5154" w:rsidRDefault="004759E7" w:rsidP="00784630">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Hasil observasi peneltian (pada 27 februari 2025)</w:t>
      </w:r>
    </w:p>
  </w:footnote>
  <w:footnote w:id="122">
    <w:p w14:paraId="2E6FAFAC" w14:textId="0527C00F" w:rsidR="004759E7" w:rsidRPr="00AC5154" w:rsidRDefault="004759E7" w:rsidP="009817A7">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Hasil observasi penelitian  (pada 21 februari 2025)</w:t>
      </w:r>
    </w:p>
  </w:footnote>
  <w:footnote w:id="123">
    <w:p w14:paraId="0742DB09" w14:textId="056FF44C" w:rsidR="004759E7" w:rsidRPr="005E610C" w:rsidRDefault="004759E7" w:rsidP="005E610C">
      <w:pPr>
        <w:pStyle w:val="FootnoteText"/>
        <w:rPr>
          <w:rFonts w:ascii="Times New Roman" w:hAnsi="Times New Roman" w:cs="Times New Roman"/>
          <w:sz w:val="18"/>
          <w:szCs w:val="18"/>
        </w:rPr>
      </w:pPr>
      <w:r w:rsidRPr="005E610C">
        <w:rPr>
          <w:rStyle w:val="FootnoteReference"/>
          <w:rFonts w:ascii="Times New Roman" w:hAnsi="Times New Roman" w:cs="Times New Roman"/>
          <w:sz w:val="18"/>
          <w:szCs w:val="18"/>
        </w:rPr>
        <w:footnoteRef/>
      </w:r>
      <w:r w:rsidRPr="005E610C">
        <w:rPr>
          <w:rFonts w:ascii="Times New Roman" w:hAnsi="Times New Roman" w:cs="Times New Roman"/>
          <w:sz w:val="18"/>
          <w:szCs w:val="18"/>
        </w:rPr>
        <w:t>Hasil wawancara dan observasi dengan kepala sekolah, purnami subandiyah , S.Pd ( pada 27 februari 2025)</w:t>
      </w:r>
    </w:p>
  </w:footnote>
  <w:footnote w:id="124">
    <w:p w14:paraId="7BD36F28" w14:textId="3E52264D" w:rsidR="004759E7" w:rsidRPr="00AC5154" w:rsidRDefault="004759E7" w:rsidP="00B743C0">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Sodiq, Muhammad Jafar,  "Pemikiran Pendidikan al-Ghazali." , </w:t>
      </w:r>
      <w:r w:rsidRPr="00AC5154">
        <w:rPr>
          <w:rFonts w:ascii="Times New Roman" w:hAnsi="Times New Roman" w:cs="Times New Roman"/>
          <w:i/>
          <w:iCs/>
          <w:sz w:val="18"/>
          <w:szCs w:val="18"/>
        </w:rPr>
        <w:t>Literasi: Jurnal Ilmu Pendidikan</w:t>
      </w:r>
      <w:r w:rsidRPr="00AC5154">
        <w:rPr>
          <w:rFonts w:ascii="Times New Roman" w:hAnsi="Times New Roman" w:cs="Times New Roman"/>
          <w:sz w:val="18"/>
          <w:szCs w:val="18"/>
        </w:rPr>
        <w:t> , (Vol 7, No.2, Tahun 2017), hlm 136-152.</w:t>
      </w:r>
    </w:p>
  </w:footnote>
  <w:footnote w:id="125">
    <w:p w14:paraId="7D95B66D" w14:textId="0A849FEB" w:rsidR="004759E7" w:rsidRPr="00AC5154" w:rsidRDefault="004759E7" w:rsidP="00B743C0">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Mulyadi, Raden Arif, dan Muhammad Aqil, "Pendidikan Menurut John Dewey dan Al-Ghazali." , </w:t>
      </w:r>
      <w:r w:rsidRPr="00AC5154">
        <w:rPr>
          <w:rFonts w:ascii="Times New Roman" w:hAnsi="Times New Roman" w:cs="Times New Roman"/>
          <w:i/>
          <w:iCs/>
          <w:sz w:val="18"/>
          <w:szCs w:val="18"/>
        </w:rPr>
        <w:t>SAFINA: Jurnal Pendidikan Agama Islam</w:t>
      </w:r>
      <w:r w:rsidRPr="00AC5154">
        <w:rPr>
          <w:rFonts w:ascii="Times New Roman" w:hAnsi="Times New Roman" w:cs="Times New Roman"/>
          <w:sz w:val="18"/>
          <w:szCs w:val="18"/>
        </w:rPr>
        <w:t> , ( Vol 8, No 2, Tahun 2023), hlm 26</w:t>
      </w:r>
    </w:p>
  </w:footnote>
  <w:footnote w:id="126">
    <w:p w14:paraId="4B148626" w14:textId="05BCE275" w:rsidR="004759E7" w:rsidRPr="00AC5154" w:rsidRDefault="004759E7" w:rsidP="00FF4527">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Candrasari,Dkk.. "Sekolah Ramah Anak Dalam Perspektif Pendidikan Agama Islam Pada Jenjang Pendidikan Dasar." </w:t>
      </w:r>
      <w:r w:rsidRPr="00AC5154">
        <w:rPr>
          <w:rFonts w:ascii="Times New Roman" w:hAnsi="Times New Roman" w:cs="Times New Roman"/>
          <w:i/>
          <w:iCs/>
          <w:sz w:val="18"/>
          <w:szCs w:val="18"/>
        </w:rPr>
        <w:t xml:space="preserve">Fikrotuna: Jurnal Pendidikan Dan Manajemen Islam </w:t>
      </w:r>
      <w:r w:rsidRPr="00AC5154">
        <w:rPr>
          <w:rFonts w:ascii="Times New Roman" w:hAnsi="Times New Roman" w:cs="Times New Roman"/>
          <w:sz w:val="18"/>
          <w:szCs w:val="18"/>
        </w:rPr>
        <w:t>( Vol.11, No 02,Tahun 022).Hlm 63</w:t>
      </w:r>
    </w:p>
  </w:footnote>
  <w:footnote w:id="127">
    <w:p w14:paraId="360CD59E" w14:textId="7CA4A233" w:rsidR="004759E7" w:rsidRPr="00AC5154" w:rsidRDefault="004759E7" w:rsidP="00D86D1C">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Hasil wawancara dan observasi dengan kepala sekolah, purnami subandiyah , S.Pd ( pada 27 februari 2025)</w:t>
      </w:r>
    </w:p>
  </w:footnote>
  <w:footnote w:id="128">
    <w:p w14:paraId="65747993" w14:textId="69C7010E" w:rsidR="004759E7" w:rsidRPr="00AC5154" w:rsidRDefault="004759E7" w:rsidP="00D86D1C">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Hasil wawnacara dan observasi penelitian dengan Guru PAI, Muhibbudin, S.Pd,I ( pada 21 februari 2025)</w:t>
      </w:r>
    </w:p>
  </w:footnote>
  <w:footnote w:id="129">
    <w:p w14:paraId="612426A8" w14:textId="166DB9A7" w:rsidR="004759E7" w:rsidRPr="00AC5154" w:rsidRDefault="004759E7" w:rsidP="00D86D1C">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Wuryandani, “Implementasi pemenuhan hak anak melalui sekolah ramah anak." , </w:t>
      </w:r>
      <w:r w:rsidRPr="00AC5154">
        <w:rPr>
          <w:rFonts w:ascii="Times New Roman" w:hAnsi="Times New Roman" w:cs="Times New Roman"/>
          <w:i/>
          <w:iCs/>
          <w:sz w:val="18"/>
          <w:szCs w:val="18"/>
        </w:rPr>
        <w:t>Jurnal Civics: Media Kajian Kewarganegaraan</w:t>
      </w:r>
      <w:r w:rsidRPr="00AC5154">
        <w:rPr>
          <w:rFonts w:ascii="Times New Roman" w:hAnsi="Times New Roman" w:cs="Times New Roman"/>
          <w:sz w:val="18"/>
          <w:szCs w:val="18"/>
        </w:rPr>
        <w:t>, ( Vol 15, No 1, Tahun 2018)hlm 89</w:t>
      </w:r>
    </w:p>
  </w:footnote>
  <w:footnote w:id="130">
    <w:p w14:paraId="45FADEFE" w14:textId="1E5F3157" w:rsidR="004759E7" w:rsidRPr="00AC5154" w:rsidRDefault="004759E7" w:rsidP="004728D2">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Hasil wawancara dan observasi penelitian dengan Guru PAI, Muhibbudin, S.Pd,I ( pada 21 februari 2025)</w:t>
      </w:r>
    </w:p>
  </w:footnote>
  <w:footnote w:id="131">
    <w:p w14:paraId="075DC34D" w14:textId="4A9A5060" w:rsidR="004759E7" w:rsidRPr="00AC5154" w:rsidRDefault="004759E7" w:rsidP="004728D2">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Hasil wawancara dan observasi penelitian dengan Guru PAI, Muhmad Rofik, S.Pd,I ( pada 19 Februari 2025)</w:t>
      </w:r>
    </w:p>
  </w:footnote>
  <w:footnote w:id="132">
    <w:p w14:paraId="2E8161EA" w14:textId="73A5B01C" w:rsidR="004759E7" w:rsidRPr="00AC5154" w:rsidRDefault="004759E7" w:rsidP="00357A46">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w:t>
      </w:r>
      <w:bookmarkStart w:id="86" w:name="_Hlk196469683"/>
      <w:r w:rsidRPr="00AC5154">
        <w:rPr>
          <w:rFonts w:ascii="Times New Roman" w:hAnsi="Times New Roman" w:cs="Times New Roman"/>
          <w:sz w:val="18"/>
          <w:szCs w:val="18"/>
        </w:rPr>
        <w:t>Hasil wawnacara dan observasi penelitian dengan Guru PAI, Muhibbudin, S.Pd,I ( pada 21 februari 2025)</w:t>
      </w:r>
    </w:p>
    <w:bookmarkEnd w:id="86"/>
  </w:footnote>
  <w:footnote w:id="133">
    <w:p w14:paraId="046A9F98" w14:textId="1AD27636" w:rsidR="004759E7" w:rsidRPr="00AC5154" w:rsidRDefault="004759E7" w:rsidP="00862A42">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Hasil wawancara dan observasi penelitian dengan Guru PAI, Muhmad Rofik, S.Pd,I ( pada 19 Februari 2025)</w:t>
      </w:r>
    </w:p>
  </w:footnote>
  <w:footnote w:id="134">
    <w:p w14:paraId="4212AC9B" w14:textId="52144505" w:rsidR="004759E7" w:rsidRPr="00AC5154" w:rsidRDefault="004759E7" w:rsidP="00862A42">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Hasil wawancara dan observasi penelitian dengan Guru PAI, Wahid, S.Pd,I ( pada 7 Maret 2025)</w:t>
      </w:r>
    </w:p>
  </w:footnote>
  <w:footnote w:id="135">
    <w:p w14:paraId="353B9F00" w14:textId="108818DA" w:rsidR="004759E7" w:rsidRPr="00AC5154" w:rsidRDefault="004759E7" w:rsidP="00347C04">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Hasil wawancara dan observasi penelitian dengan Guru PAI, Wahid, S.Pd,I ( pada 7 Maret 2025)</w:t>
      </w:r>
    </w:p>
  </w:footnote>
  <w:footnote w:id="136">
    <w:p w14:paraId="3254E40F" w14:textId="268AB0A6" w:rsidR="004759E7" w:rsidRPr="00347C04" w:rsidRDefault="004759E7" w:rsidP="00347C04">
      <w:pPr>
        <w:pStyle w:val="FootnoteText"/>
        <w:rPr>
          <w:rFonts w:ascii="Times New Roman" w:hAnsi="Times New Roman" w:cs="Times New Roman"/>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Hasil wawnacara dan observasi penelitian dengan Guru PAI, Muhibbudin, S.Pd,I ( pada 21 februari 2025)</w:t>
      </w:r>
    </w:p>
  </w:footnote>
  <w:footnote w:id="137">
    <w:p w14:paraId="325D7543" w14:textId="77777777" w:rsidR="004759E7" w:rsidRPr="00A11247" w:rsidRDefault="004759E7" w:rsidP="00E25D84">
      <w:pPr>
        <w:pStyle w:val="FootnoteText"/>
        <w:rPr>
          <w:rFonts w:ascii="Times New Roman" w:hAnsi="Times New Roman" w:cs="Times New Roman"/>
          <w:sz w:val="18"/>
          <w:szCs w:val="18"/>
        </w:rPr>
      </w:pPr>
      <w:r w:rsidRPr="00A11247">
        <w:rPr>
          <w:rStyle w:val="FootnoteReference"/>
          <w:rFonts w:ascii="Times New Roman" w:hAnsi="Times New Roman" w:cs="Times New Roman"/>
          <w:sz w:val="18"/>
          <w:szCs w:val="18"/>
        </w:rPr>
        <w:footnoteRef/>
      </w:r>
      <w:r w:rsidRPr="00A11247">
        <w:rPr>
          <w:rFonts w:ascii="Times New Roman" w:hAnsi="Times New Roman" w:cs="Times New Roman"/>
          <w:sz w:val="18"/>
          <w:szCs w:val="18"/>
        </w:rPr>
        <w:t xml:space="preserve"> </w:t>
      </w:r>
      <w:hyperlink r:id="rId9" w:history="1">
        <w:r w:rsidRPr="00D75EDD">
          <w:rPr>
            <w:rStyle w:val="Hyperlink"/>
            <w:rFonts w:ascii="Times New Roman" w:hAnsi="Times New Roman" w:cs="Times New Roman"/>
            <w:sz w:val="18"/>
            <w:szCs w:val="18"/>
          </w:rPr>
          <w:t>https://kemenpppa.go.id/</w:t>
        </w:r>
      </w:hyperlink>
      <w:r>
        <w:rPr>
          <w:rFonts w:ascii="Times New Roman" w:hAnsi="Times New Roman" w:cs="Times New Roman"/>
          <w:sz w:val="18"/>
          <w:szCs w:val="18"/>
        </w:rPr>
        <w:t xml:space="preserve"> , Website resmi KemenPPPA </w:t>
      </w:r>
      <w:r w:rsidRPr="00A11247">
        <w:rPr>
          <w:rFonts w:ascii="Times New Roman" w:hAnsi="Times New Roman" w:cs="Times New Roman"/>
          <w:sz w:val="18"/>
          <w:szCs w:val="18"/>
        </w:rPr>
        <w:t>"Panduan sekolah ramah anak."</w:t>
      </w:r>
      <w:r>
        <w:rPr>
          <w:rFonts w:ascii="Times New Roman" w:hAnsi="Times New Roman" w:cs="Times New Roman"/>
          <w:sz w:val="18"/>
          <w:szCs w:val="18"/>
        </w:rPr>
        <w:t xml:space="preserve"> Diakses pada 4 Mei</w:t>
      </w:r>
      <w:r w:rsidRPr="00A11247">
        <w:rPr>
          <w:rFonts w:ascii="Times New Roman" w:hAnsi="Times New Roman" w:cs="Times New Roman"/>
          <w:sz w:val="18"/>
          <w:szCs w:val="18"/>
        </w:rPr>
        <w:t xml:space="preserve"> 20</w:t>
      </w:r>
      <w:r>
        <w:rPr>
          <w:rFonts w:ascii="Times New Roman" w:hAnsi="Times New Roman" w:cs="Times New Roman"/>
          <w:sz w:val="18"/>
          <w:szCs w:val="18"/>
        </w:rPr>
        <w:t>25</w:t>
      </w:r>
      <w:r w:rsidRPr="00A11247">
        <w:rPr>
          <w:rFonts w:ascii="Times New Roman" w:hAnsi="Times New Roman" w:cs="Times New Roman"/>
          <w:sz w:val="18"/>
          <w:szCs w:val="18"/>
        </w:rPr>
        <w:t xml:space="preserve"> </w:t>
      </w:r>
    </w:p>
  </w:footnote>
  <w:footnote w:id="138">
    <w:p w14:paraId="46684808" w14:textId="77777777" w:rsidR="004759E7" w:rsidRPr="00A11247" w:rsidRDefault="004759E7" w:rsidP="00E25D84">
      <w:pPr>
        <w:pStyle w:val="FootnoteText"/>
        <w:rPr>
          <w:rFonts w:ascii="Times New Roman" w:hAnsi="Times New Roman" w:cs="Times New Roman"/>
          <w:sz w:val="18"/>
          <w:szCs w:val="18"/>
        </w:rPr>
      </w:pPr>
      <w:r w:rsidRPr="00A11247">
        <w:rPr>
          <w:rStyle w:val="FootnoteReference"/>
          <w:rFonts w:ascii="Times New Roman" w:hAnsi="Times New Roman" w:cs="Times New Roman"/>
          <w:sz w:val="18"/>
          <w:szCs w:val="18"/>
        </w:rPr>
        <w:footnoteRef/>
      </w:r>
      <w:r w:rsidRPr="00A11247">
        <w:rPr>
          <w:rFonts w:ascii="Times New Roman" w:hAnsi="Times New Roman" w:cs="Times New Roman"/>
          <w:sz w:val="18"/>
          <w:szCs w:val="18"/>
        </w:rPr>
        <w:t xml:space="preserve"> Janna, S. R</w:t>
      </w:r>
      <w:r>
        <w:rPr>
          <w:rFonts w:ascii="Times New Roman" w:hAnsi="Times New Roman" w:cs="Times New Roman"/>
          <w:sz w:val="18"/>
          <w:szCs w:val="18"/>
        </w:rPr>
        <w:t>, “</w:t>
      </w:r>
      <w:r w:rsidRPr="00A11247">
        <w:rPr>
          <w:rFonts w:ascii="Times New Roman" w:hAnsi="Times New Roman" w:cs="Times New Roman"/>
          <w:sz w:val="18"/>
          <w:szCs w:val="18"/>
        </w:rPr>
        <w:t>Konsep Pendidikan Anak Dalam Perspektif Al-Ghazali (Implikasinya Dalam Pendidikan Agama Islam</w:t>
      </w:r>
      <w:r>
        <w:rPr>
          <w:rFonts w:ascii="Times New Roman" w:hAnsi="Times New Roman" w:cs="Times New Roman"/>
          <w:sz w:val="18"/>
          <w:szCs w:val="18"/>
        </w:rPr>
        <w:t xml:space="preserve">”, </w:t>
      </w:r>
      <w:r w:rsidRPr="00A11247">
        <w:rPr>
          <w:rFonts w:ascii="Times New Roman" w:hAnsi="Times New Roman" w:cs="Times New Roman"/>
          <w:i/>
          <w:iCs/>
          <w:sz w:val="18"/>
          <w:szCs w:val="18"/>
        </w:rPr>
        <w:t>Al-TA'DIB: Jurnal Kajian Ilmu Kependidikan</w:t>
      </w:r>
      <w:r w:rsidRPr="00A11247">
        <w:rPr>
          <w:rFonts w:ascii="Times New Roman" w:hAnsi="Times New Roman" w:cs="Times New Roman"/>
          <w:sz w:val="18"/>
          <w:szCs w:val="18"/>
        </w:rPr>
        <w:t>, </w:t>
      </w:r>
      <w:r>
        <w:rPr>
          <w:rFonts w:ascii="Times New Roman" w:hAnsi="Times New Roman" w:cs="Times New Roman"/>
          <w:sz w:val="18"/>
          <w:szCs w:val="18"/>
        </w:rPr>
        <w:t xml:space="preserve">(Vol </w:t>
      </w:r>
      <w:r w:rsidRPr="00A11247">
        <w:rPr>
          <w:rFonts w:ascii="Times New Roman" w:hAnsi="Times New Roman" w:cs="Times New Roman"/>
          <w:i/>
          <w:iCs/>
          <w:sz w:val="18"/>
          <w:szCs w:val="18"/>
        </w:rPr>
        <w:t>6</w:t>
      </w:r>
      <w:r>
        <w:rPr>
          <w:rFonts w:ascii="Times New Roman" w:hAnsi="Times New Roman" w:cs="Times New Roman"/>
          <w:i/>
          <w:iCs/>
          <w:sz w:val="18"/>
          <w:szCs w:val="18"/>
        </w:rPr>
        <w:t>, No</w:t>
      </w:r>
      <w:r w:rsidRPr="00A11247">
        <w:rPr>
          <w:rFonts w:ascii="Times New Roman" w:hAnsi="Times New Roman" w:cs="Times New Roman"/>
          <w:sz w:val="18"/>
          <w:szCs w:val="18"/>
        </w:rPr>
        <w:t>2</w:t>
      </w:r>
      <w:r>
        <w:rPr>
          <w:rFonts w:ascii="Times New Roman" w:hAnsi="Times New Roman" w:cs="Times New Roman"/>
          <w:sz w:val="18"/>
          <w:szCs w:val="18"/>
        </w:rPr>
        <w:t>, Tahun 2013</w:t>
      </w:r>
      <w:r w:rsidRPr="00A11247">
        <w:rPr>
          <w:rFonts w:ascii="Times New Roman" w:hAnsi="Times New Roman" w:cs="Times New Roman"/>
          <w:sz w:val="18"/>
          <w:szCs w:val="18"/>
        </w:rPr>
        <w:t>),</w:t>
      </w:r>
      <w:r>
        <w:rPr>
          <w:rFonts w:ascii="Times New Roman" w:hAnsi="Times New Roman" w:cs="Times New Roman"/>
          <w:sz w:val="18"/>
          <w:szCs w:val="18"/>
        </w:rPr>
        <w:t>hlm</w:t>
      </w:r>
      <w:r w:rsidRPr="00A11247">
        <w:rPr>
          <w:rFonts w:ascii="Times New Roman" w:hAnsi="Times New Roman" w:cs="Times New Roman"/>
          <w:sz w:val="18"/>
          <w:szCs w:val="18"/>
        </w:rPr>
        <w:t xml:space="preserve"> 53</w:t>
      </w:r>
    </w:p>
  </w:footnote>
  <w:footnote w:id="139">
    <w:p w14:paraId="12AF39B6" w14:textId="2BCF5948" w:rsidR="004759E7" w:rsidRPr="00AC5154" w:rsidRDefault="004759E7" w:rsidP="00347C04">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Sudirjo Encep,  "Model pembelajaran inovatif berbasis konsep sekolah ramah anak." , </w:t>
      </w:r>
      <w:r w:rsidRPr="00AC5154">
        <w:rPr>
          <w:rFonts w:ascii="Times New Roman" w:hAnsi="Times New Roman" w:cs="Times New Roman"/>
          <w:i/>
          <w:iCs/>
          <w:sz w:val="18"/>
          <w:szCs w:val="18"/>
        </w:rPr>
        <w:t>EduHumaniora| Jurnal Pendidikan Dasar Kampus Cibiru</w:t>
      </w:r>
      <w:r w:rsidRPr="00AC5154">
        <w:rPr>
          <w:rFonts w:ascii="Times New Roman" w:hAnsi="Times New Roman" w:cs="Times New Roman"/>
          <w:sz w:val="18"/>
          <w:szCs w:val="18"/>
        </w:rPr>
        <w:t> , ( Vol 2, No 1, Tahun 2016), hlm 6</w:t>
      </w:r>
    </w:p>
  </w:footnote>
  <w:footnote w:id="140">
    <w:p w14:paraId="095BFC82" w14:textId="1A2E8C20" w:rsidR="004759E7" w:rsidRPr="00AC5154" w:rsidRDefault="004759E7" w:rsidP="00880D53">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Hasil wawancara dan observasi penelitian dengan siswa SMP Negeri 16 Semarang , Belinda tzuraya Z.H (Pada 13 Maret 2025)</w:t>
      </w:r>
    </w:p>
  </w:footnote>
  <w:footnote w:id="141">
    <w:p w14:paraId="569FF03E" w14:textId="5255EFAB" w:rsidR="004759E7" w:rsidRPr="00AC5154" w:rsidRDefault="004759E7" w:rsidP="00880D53">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Hasil wawancara dan observasi penelitian dengan siswa SMP Negeri 16 Semarang , Fahri Mirza Saputra (Pada 13 Maret 2025)</w:t>
      </w:r>
    </w:p>
  </w:footnote>
  <w:footnote w:id="142">
    <w:p w14:paraId="57F55361" w14:textId="5B1DBC7E" w:rsidR="004759E7" w:rsidRPr="00AC5154" w:rsidRDefault="004759E7" w:rsidP="00AB68D0">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Hasil wawnacara dan observasi penelitian dengan Guru PAI, Muhibbudin, S.Pd,I ( pada 21 februari 2025)</w:t>
      </w:r>
    </w:p>
  </w:footnote>
  <w:footnote w:id="143">
    <w:p w14:paraId="4A48F6E5" w14:textId="476B1E11" w:rsidR="004759E7" w:rsidRPr="00AC5154" w:rsidRDefault="004759E7" w:rsidP="00063880">
      <w:pPr>
        <w:pStyle w:val="FootnoteText"/>
        <w:rPr>
          <w:rFonts w:ascii="Times New Roman" w:hAnsi="Times New Roman" w:cs="Times New Roman"/>
          <w:sz w:val="18"/>
          <w:szCs w:val="18"/>
        </w:rPr>
      </w:pPr>
      <w:r w:rsidRPr="00AC5154">
        <w:rPr>
          <w:rStyle w:val="FootnoteReference"/>
          <w:rFonts w:ascii="Times New Roman" w:hAnsi="Times New Roman" w:cs="Times New Roman"/>
          <w:sz w:val="18"/>
          <w:szCs w:val="18"/>
        </w:rPr>
        <w:footnoteRef/>
      </w:r>
      <w:r w:rsidRPr="00AC5154">
        <w:rPr>
          <w:rFonts w:ascii="Times New Roman" w:hAnsi="Times New Roman" w:cs="Times New Roman"/>
          <w:sz w:val="18"/>
          <w:szCs w:val="18"/>
        </w:rPr>
        <w:t xml:space="preserve"> Hasil wawnacara dan observasi penelitian dengan Guru PAI, Muhibbudin, S.Pd,I ( pada 21 februari 2025)</w:t>
      </w:r>
    </w:p>
  </w:footnote>
  <w:footnote w:id="144">
    <w:p w14:paraId="2B89ED14" w14:textId="1C5ED2CC" w:rsidR="004759E7" w:rsidRPr="00105AA1" w:rsidRDefault="004759E7">
      <w:pPr>
        <w:pStyle w:val="FootnoteText"/>
        <w:rPr>
          <w:rFonts w:ascii="Times New Roman" w:hAnsi="Times New Roman" w:cs="Times New Roman"/>
          <w:sz w:val="18"/>
          <w:szCs w:val="18"/>
        </w:rPr>
      </w:pPr>
      <w:bookmarkStart w:id="88" w:name="_Hlk198332231"/>
      <w:r w:rsidRPr="00105AA1">
        <w:rPr>
          <w:rStyle w:val="FootnoteReference"/>
          <w:rFonts w:ascii="Times New Roman" w:hAnsi="Times New Roman" w:cs="Times New Roman"/>
          <w:sz w:val="18"/>
          <w:szCs w:val="18"/>
        </w:rPr>
        <w:footnoteRef/>
      </w:r>
      <w:r w:rsidRPr="00105AA1">
        <w:rPr>
          <w:rFonts w:ascii="Times New Roman" w:hAnsi="Times New Roman" w:cs="Times New Roman"/>
          <w:sz w:val="18"/>
          <w:szCs w:val="18"/>
        </w:rPr>
        <w:t xml:space="preserve"> Iskandar, D., Hendrowati, T. Y., &amp; Siswoyo, S. (2024). Efektivitas Program Sekolah Ramah Anak Dalam Mengembangkan Sekolah Berkarakter. </w:t>
      </w:r>
      <w:r w:rsidRPr="00105AA1">
        <w:rPr>
          <w:rFonts w:ascii="Times New Roman" w:hAnsi="Times New Roman" w:cs="Times New Roman"/>
          <w:i/>
          <w:iCs/>
          <w:sz w:val="18"/>
          <w:szCs w:val="18"/>
        </w:rPr>
        <w:t>Manajemen Pendidikan</w:t>
      </w:r>
      <w:r w:rsidRPr="00105AA1">
        <w:rPr>
          <w:rFonts w:ascii="Times New Roman" w:hAnsi="Times New Roman" w:cs="Times New Roman"/>
          <w:sz w:val="18"/>
          <w:szCs w:val="18"/>
        </w:rPr>
        <w:t>, 61-72.</w:t>
      </w:r>
    </w:p>
    <w:bookmarkEnd w:id="88"/>
  </w:footnote>
  <w:footnote w:id="145">
    <w:p w14:paraId="14D9FA49" w14:textId="77777777" w:rsidR="004759E7" w:rsidRPr="00A11247" w:rsidRDefault="004759E7" w:rsidP="00EC6CF2">
      <w:pPr>
        <w:pStyle w:val="FootnoteText"/>
        <w:rPr>
          <w:rFonts w:ascii="Times New Roman" w:hAnsi="Times New Roman" w:cs="Times New Roman"/>
          <w:sz w:val="18"/>
          <w:szCs w:val="18"/>
        </w:rPr>
      </w:pPr>
      <w:r w:rsidRPr="00A11247">
        <w:rPr>
          <w:rStyle w:val="FootnoteReference"/>
          <w:rFonts w:ascii="Times New Roman" w:hAnsi="Times New Roman" w:cs="Times New Roman"/>
          <w:sz w:val="18"/>
          <w:szCs w:val="18"/>
        </w:rPr>
        <w:footnoteRef/>
      </w:r>
      <w:r w:rsidRPr="00A11247">
        <w:rPr>
          <w:rFonts w:ascii="Times New Roman" w:hAnsi="Times New Roman" w:cs="Times New Roman"/>
          <w:sz w:val="18"/>
          <w:szCs w:val="18"/>
        </w:rPr>
        <w:t xml:space="preserve"> Sudirjo, Encep. "Model pembelajaran inovatif berbasis konsep sekolah ramah anak." </w:t>
      </w:r>
      <w:r w:rsidRPr="00A11247">
        <w:rPr>
          <w:rFonts w:ascii="Times New Roman" w:hAnsi="Times New Roman" w:cs="Times New Roman"/>
          <w:i/>
          <w:iCs/>
          <w:sz w:val="18"/>
          <w:szCs w:val="18"/>
        </w:rPr>
        <w:t>EduHumaniora| Jurnal Pendidikan Dasar Kampus Cibiru</w:t>
      </w:r>
      <w:r w:rsidRPr="00A11247">
        <w:rPr>
          <w:rFonts w:ascii="Times New Roman" w:hAnsi="Times New Roman" w:cs="Times New Roman"/>
          <w:sz w:val="18"/>
          <w:szCs w:val="18"/>
        </w:rPr>
        <w:t> 2.1 (2016).hlm 6</w:t>
      </w:r>
    </w:p>
  </w:footnote>
  <w:footnote w:id="146">
    <w:p w14:paraId="09637A1F" w14:textId="77777777" w:rsidR="004759E7" w:rsidRPr="00A11247" w:rsidRDefault="004759E7" w:rsidP="00EC6CF2">
      <w:pPr>
        <w:pStyle w:val="FootnoteText"/>
        <w:rPr>
          <w:rFonts w:ascii="Times New Roman" w:hAnsi="Times New Roman" w:cs="Times New Roman"/>
          <w:sz w:val="18"/>
          <w:szCs w:val="18"/>
        </w:rPr>
      </w:pPr>
      <w:r w:rsidRPr="00A11247">
        <w:rPr>
          <w:rStyle w:val="FootnoteReference"/>
          <w:rFonts w:ascii="Times New Roman" w:hAnsi="Times New Roman" w:cs="Times New Roman"/>
          <w:sz w:val="18"/>
          <w:szCs w:val="18"/>
        </w:rPr>
        <w:footnoteRef/>
      </w:r>
      <w:r w:rsidRPr="00A11247">
        <w:rPr>
          <w:rFonts w:ascii="Times New Roman" w:hAnsi="Times New Roman" w:cs="Times New Roman"/>
          <w:sz w:val="18"/>
          <w:szCs w:val="18"/>
        </w:rPr>
        <w:t xml:space="preserve"> Sodiq, Muhammad Jafar</w:t>
      </w:r>
      <w:r>
        <w:rPr>
          <w:rFonts w:ascii="Times New Roman" w:hAnsi="Times New Roman" w:cs="Times New Roman"/>
          <w:sz w:val="18"/>
          <w:szCs w:val="18"/>
        </w:rPr>
        <w:t>,</w:t>
      </w:r>
      <w:r w:rsidRPr="00A11247">
        <w:rPr>
          <w:rFonts w:ascii="Times New Roman" w:hAnsi="Times New Roman" w:cs="Times New Roman"/>
          <w:sz w:val="18"/>
          <w:szCs w:val="18"/>
        </w:rPr>
        <w:t xml:space="preserve"> "Pemikiran Pendidikan al-Ghazali." </w:t>
      </w:r>
      <w:r w:rsidRPr="00A11247">
        <w:rPr>
          <w:rFonts w:ascii="Times New Roman" w:hAnsi="Times New Roman" w:cs="Times New Roman"/>
          <w:i/>
          <w:iCs/>
          <w:sz w:val="18"/>
          <w:szCs w:val="18"/>
        </w:rPr>
        <w:t>Literasi: Jurnal Ilmu Pendidikan</w:t>
      </w:r>
      <w:r w:rsidRPr="00A11247">
        <w:rPr>
          <w:rFonts w:ascii="Times New Roman" w:hAnsi="Times New Roman" w:cs="Times New Roman"/>
          <w:sz w:val="18"/>
          <w:szCs w:val="18"/>
        </w:rPr>
        <w:t> </w:t>
      </w:r>
      <w:r>
        <w:rPr>
          <w:rFonts w:ascii="Times New Roman" w:hAnsi="Times New Roman" w:cs="Times New Roman"/>
          <w:sz w:val="18"/>
          <w:szCs w:val="18"/>
        </w:rPr>
        <w:t xml:space="preserve">, ( Vol </w:t>
      </w:r>
      <w:r w:rsidRPr="00A11247">
        <w:rPr>
          <w:rFonts w:ascii="Times New Roman" w:hAnsi="Times New Roman" w:cs="Times New Roman"/>
          <w:sz w:val="18"/>
          <w:szCs w:val="18"/>
        </w:rPr>
        <w:t>7</w:t>
      </w:r>
      <w:r>
        <w:rPr>
          <w:rFonts w:ascii="Times New Roman" w:hAnsi="Times New Roman" w:cs="Times New Roman"/>
          <w:sz w:val="18"/>
          <w:szCs w:val="18"/>
        </w:rPr>
        <w:t xml:space="preserve">, No </w:t>
      </w:r>
      <w:r w:rsidRPr="00A11247">
        <w:rPr>
          <w:rFonts w:ascii="Times New Roman" w:hAnsi="Times New Roman" w:cs="Times New Roman"/>
          <w:sz w:val="18"/>
          <w:szCs w:val="18"/>
        </w:rPr>
        <w:t>2</w:t>
      </w:r>
      <w:r>
        <w:rPr>
          <w:rFonts w:ascii="Times New Roman" w:hAnsi="Times New Roman" w:cs="Times New Roman"/>
          <w:sz w:val="18"/>
          <w:szCs w:val="18"/>
        </w:rPr>
        <w:t xml:space="preserve">, Tahun </w:t>
      </w:r>
      <w:r w:rsidRPr="00A11247">
        <w:rPr>
          <w:rFonts w:ascii="Times New Roman" w:hAnsi="Times New Roman" w:cs="Times New Roman"/>
          <w:sz w:val="18"/>
          <w:szCs w:val="18"/>
        </w:rPr>
        <w:t>2017)</w:t>
      </w:r>
      <w:r>
        <w:rPr>
          <w:rFonts w:ascii="Times New Roman" w:hAnsi="Times New Roman" w:cs="Times New Roman"/>
          <w:sz w:val="18"/>
          <w:szCs w:val="18"/>
        </w:rPr>
        <w:t xml:space="preserve">,hlm </w:t>
      </w:r>
      <w:r w:rsidRPr="00A11247">
        <w:rPr>
          <w:rFonts w:ascii="Times New Roman" w:hAnsi="Times New Roman" w:cs="Times New Roman"/>
          <w:sz w:val="18"/>
          <w:szCs w:val="18"/>
        </w:rPr>
        <w:t>136-152.</w:t>
      </w:r>
    </w:p>
  </w:footnote>
  <w:footnote w:id="147">
    <w:p w14:paraId="1080BC0C" w14:textId="19DFCF06" w:rsidR="004759E7" w:rsidRPr="00105AA1" w:rsidRDefault="004759E7" w:rsidP="008A11B9">
      <w:pPr>
        <w:pStyle w:val="FootnoteText"/>
        <w:rPr>
          <w:rFonts w:ascii="Times New Roman" w:hAnsi="Times New Roman" w:cs="Times New Roman"/>
          <w:sz w:val="18"/>
          <w:szCs w:val="18"/>
        </w:rPr>
      </w:pPr>
      <w:r w:rsidRPr="00105AA1">
        <w:rPr>
          <w:rStyle w:val="FootnoteReference"/>
          <w:rFonts w:ascii="Times New Roman" w:hAnsi="Times New Roman" w:cs="Times New Roman"/>
          <w:sz w:val="18"/>
          <w:szCs w:val="18"/>
        </w:rPr>
        <w:footnoteRef/>
      </w:r>
      <w:r w:rsidRPr="00105AA1">
        <w:rPr>
          <w:rFonts w:ascii="Times New Roman" w:hAnsi="Times New Roman" w:cs="Times New Roman"/>
          <w:sz w:val="18"/>
          <w:szCs w:val="18"/>
        </w:rPr>
        <w:t xml:space="preserve"> </w:t>
      </w:r>
      <w:bookmarkStart w:id="89" w:name="_Hlk198332288"/>
      <w:r w:rsidRPr="00105AA1">
        <w:rPr>
          <w:rFonts w:ascii="Times New Roman" w:hAnsi="Times New Roman" w:cs="Times New Roman"/>
          <w:sz w:val="18"/>
          <w:szCs w:val="18"/>
        </w:rPr>
        <w:t>Hamrubi,strategi dan model model pembelajaran aktif menyenangkan, (Yogyakarta : ftik Uin Sunan Kalijaga,2009),hlm 169</w:t>
      </w:r>
      <w:bookmarkEnd w:id="89"/>
    </w:p>
  </w:footnote>
  <w:footnote w:id="148">
    <w:p w14:paraId="0A92E2FB" w14:textId="07FE02DF" w:rsidR="004759E7" w:rsidRPr="00105AA1" w:rsidRDefault="004759E7">
      <w:pPr>
        <w:pStyle w:val="FootnoteText"/>
        <w:rPr>
          <w:rFonts w:ascii="Times New Roman" w:hAnsi="Times New Roman" w:cs="Times New Roman"/>
          <w:sz w:val="18"/>
          <w:szCs w:val="18"/>
        </w:rPr>
      </w:pPr>
      <w:r w:rsidRPr="00105AA1">
        <w:rPr>
          <w:rStyle w:val="FootnoteReference"/>
          <w:rFonts w:ascii="Times New Roman" w:hAnsi="Times New Roman" w:cs="Times New Roman"/>
          <w:sz w:val="18"/>
          <w:szCs w:val="18"/>
        </w:rPr>
        <w:footnoteRef/>
      </w:r>
      <w:r w:rsidRPr="00105AA1">
        <w:rPr>
          <w:rFonts w:ascii="Times New Roman" w:hAnsi="Times New Roman" w:cs="Times New Roman"/>
          <w:sz w:val="18"/>
          <w:szCs w:val="18"/>
        </w:rPr>
        <w:t xml:space="preserve"> Hasil wawnacara dan observasi penelitian dengan Guru PAI, Muhibbudin, S.Pd,I ( pada 21 februari 2025)</w:t>
      </w:r>
    </w:p>
  </w:footnote>
  <w:footnote w:id="149">
    <w:p w14:paraId="3CF43AE5" w14:textId="025D2D18" w:rsidR="004759E7" w:rsidRPr="00105AA1" w:rsidRDefault="004759E7" w:rsidP="001D33DB">
      <w:pPr>
        <w:pStyle w:val="FootnoteText"/>
        <w:rPr>
          <w:rFonts w:ascii="Times New Roman" w:hAnsi="Times New Roman" w:cs="Times New Roman"/>
          <w:sz w:val="18"/>
          <w:szCs w:val="18"/>
        </w:rPr>
      </w:pPr>
      <w:r w:rsidRPr="00105AA1">
        <w:rPr>
          <w:rStyle w:val="FootnoteReference"/>
          <w:rFonts w:ascii="Times New Roman" w:hAnsi="Times New Roman" w:cs="Times New Roman"/>
          <w:sz w:val="18"/>
          <w:szCs w:val="18"/>
        </w:rPr>
        <w:footnoteRef/>
      </w:r>
      <w:r w:rsidRPr="00105AA1">
        <w:rPr>
          <w:rFonts w:ascii="Times New Roman" w:hAnsi="Times New Roman" w:cs="Times New Roman"/>
          <w:sz w:val="18"/>
          <w:szCs w:val="18"/>
        </w:rPr>
        <w:t xml:space="preserve"> Monalisa, &amp; Rahayu, “Pendidikan Ramah Anak Usia Sekolah Dasar Dengan Menggunakan Model Pembelajaran Kooperatif Tipe Numbered Head Together”, ( </w:t>
      </w:r>
      <w:r w:rsidRPr="00105AA1">
        <w:rPr>
          <w:rFonts w:ascii="Times New Roman" w:hAnsi="Times New Roman" w:cs="Times New Roman"/>
          <w:i/>
          <w:iCs/>
          <w:sz w:val="18"/>
          <w:szCs w:val="18"/>
        </w:rPr>
        <w:t>Trihayu: Jurnal Pendidikan Ke-SD-an</w:t>
      </w:r>
      <w:r w:rsidRPr="00105AA1">
        <w:rPr>
          <w:rFonts w:ascii="Times New Roman" w:hAnsi="Times New Roman" w:cs="Times New Roman"/>
          <w:sz w:val="18"/>
          <w:szCs w:val="18"/>
        </w:rPr>
        <w:t xml:space="preserve">( vol </w:t>
      </w:r>
      <w:r w:rsidRPr="00105AA1">
        <w:rPr>
          <w:rFonts w:ascii="Times New Roman" w:hAnsi="Times New Roman" w:cs="Times New Roman"/>
          <w:i/>
          <w:iCs/>
          <w:sz w:val="18"/>
          <w:szCs w:val="18"/>
        </w:rPr>
        <w:t xml:space="preserve">5, No </w:t>
      </w:r>
      <w:r w:rsidRPr="00105AA1">
        <w:rPr>
          <w:rFonts w:ascii="Times New Roman" w:hAnsi="Times New Roman" w:cs="Times New Roman"/>
          <w:sz w:val="18"/>
          <w:szCs w:val="18"/>
        </w:rPr>
        <w:t>3, tahun 2019).</w:t>
      </w:r>
    </w:p>
  </w:footnote>
  <w:footnote w:id="150">
    <w:p w14:paraId="54D062EB" w14:textId="77777777" w:rsidR="004759E7" w:rsidRPr="00105AA1" w:rsidRDefault="004759E7" w:rsidP="005C6614">
      <w:pPr>
        <w:pStyle w:val="FootnoteText"/>
        <w:rPr>
          <w:rFonts w:ascii="Times New Roman" w:hAnsi="Times New Roman" w:cs="Times New Roman"/>
          <w:sz w:val="18"/>
          <w:szCs w:val="18"/>
        </w:rPr>
      </w:pPr>
      <w:r w:rsidRPr="00105AA1">
        <w:rPr>
          <w:rStyle w:val="FootnoteReference"/>
          <w:rFonts w:ascii="Times New Roman" w:hAnsi="Times New Roman" w:cs="Times New Roman"/>
          <w:sz w:val="18"/>
          <w:szCs w:val="18"/>
        </w:rPr>
        <w:footnoteRef/>
      </w:r>
      <w:r w:rsidRPr="00105AA1">
        <w:rPr>
          <w:rFonts w:ascii="Times New Roman" w:hAnsi="Times New Roman" w:cs="Times New Roman"/>
          <w:sz w:val="18"/>
          <w:szCs w:val="18"/>
        </w:rPr>
        <w:t xml:space="preserve"> Hamrubi,strategi dan model model pembelajaran aktif menyenangkan, (Yogyakarta : ftik Uin Sunan Kalijaga,2009),hlm 169</w:t>
      </w:r>
    </w:p>
    <w:p w14:paraId="514E8A2F" w14:textId="596FA224" w:rsidR="004759E7" w:rsidRPr="00105AA1" w:rsidRDefault="004759E7">
      <w:pPr>
        <w:pStyle w:val="FootnoteText"/>
        <w:rPr>
          <w:sz w:val="18"/>
          <w:szCs w:val="18"/>
        </w:rPr>
      </w:pPr>
    </w:p>
  </w:footnote>
  <w:footnote w:id="151">
    <w:p w14:paraId="3014FB6F" w14:textId="2C872228" w:rsidR="004759E7" w:rsidRPr="000E207E" w:rsidRDefault="004759E7" w:rsidP="00160E55">
      <w:pPr>
        <w:pStyle w:val="FootnoteText"/>
        <w:rPr>
          <w:rFonts w:ascii="Times New Roman" w:hAnsi="Times New Roman" w:cs="Times New Roman"/>
        </w:rPr>
      </w:pPr>
      <w:r w:rsidRPr="000E207E">
        <w:rPr>
          <w:rStyle w:val="FootnoteReference"/>
          <w:rFonts w:ascii="Times New Roman" w:hAnsi="Times New Roman" w:cs="Times New Roman"/>
        </w:rPr>
        <w:footnoteRef/>
      </w:r>
      <w:r w:rsidRPr="000E207E">
        <w:rPr>
          <w:rFonts w:ascii="Times New Roman" w:hAnsi="Times New Roman" w:cs="Times New Roman"/>
        </w:rPr>
        <w:t xml:space="preserve"> Hamrubi,strategi dan model model pembelajaran aktif menyenangkan, (Yogyakarta : ftik Uin Sunan Kalijaga,2009),hlm 169</w:t>
      </w:r>
    </w:p>
  </w:footnote>
  <w:footnote w:id="152">
    <w:p w14:paraId="7641D388" w14:textId="77777777" w:rsidR="004759E7" w:rsidRPr="000E207E" w:rsidRDefault="004759E7" w:rsidP="000E207E">
      <w:pPr>
        <w:pStyle w:val="FootnoteText"/>
        <w:rPr>
          <w:rFonts w:ascii="Times New Roman" w:hAnsi="Times New Roman" w:cs="Times New Roman"/>
        </w:rPr>
      </w:pPr>
      <w:r w:rsidRPr="000E207E">
        <w:rPr>
          <w:rStyle w:val="FootnoteReference"/>
          <w:rFonts w:ascii="Times New Roman" w:hAnsi="Times New Roman" w:cs="Times New Roman"/>
        </w:rPr>
        <w:footnoteRef/>
      </w:r>
      <w:r w:rsidRPr="000E207E">
        <w:rPr>
          <w:rFonts w:ascii="Times New Roman" w:hAnsi="Times New Roman" w:cs="Times New Roman"/>
        </w:rPr>
        <w:t xml:space="preserve"> Rusman</w:t>
      </w:r>
      <w:r w:rsidRPr="000E207E">
        <w:rPr>
          <w:rFonts w:ascii="Times New Roman" w:hAnsi="Times New Roman" w:cs="Times New Roman"/>
          <w:i/>
          <w:iCs/>
        </w:rPr>
        <w:t>,Model model pembelajaran</w:t>
      </w:r>
      <w:r w:rsidRPr="000E207E">
        <w:rPr>
          <w:rFonts w:ascii="Times New Roman" w:hAnsi="Times New Roman" w:cs="Times New Roman"/>
        </w:rPr>
        <w:t>, ( Jakarta : rajawali pers, 2011), hlm 203</w:t>
      </w:r>
    </w:p>
    <w:p w14:paraId="19C539EB" w14:textId="565CFD25" w:rsidR="004759E7" w:rsidRDefault="004759E7">
      <w:pPr>
        <w:pStyle w:val="FootnoteText"/>
      </w:pPr>
    </w:p>
  </w:footnote>
  <w:footnote w:id="153">
    <w:p w14:paraId="40BDE029" w14:textId="577E3679" w:rsidR="004759E7" w:rsidRPr="00745014" w:rsidRDefault="004759E7" w:rsidP="00745014">
      <w:pPr>
        <w:pStyle w:val="FootnoteText"/>
        <w:rPr>
          <w:rFonts w:ascii="Times New Roman" w:hAnsi="Times New Roman" w:cs="Times New Roman"/>
          <w:sz w:val="18"/>
          <w:szCs w:val="18"/>
        </w:rPr>
      </w:pPr>
      <w:r w:rsidRPr="00745014">
        <w:rPr>
          <w:rStyle w:val="FootnoteReference"/>
          <w:rFonts w:ascii="Times New Roman" w:hAnsi="Times New Roman" w:cs="Times New Roman"/>
          <w:sz w:val="18"/>
          <w:szCs w:val="18"/>
        </w:rPr>
        <w:footnoteRef/>
      </w:r>
      <w:r w:rsidRPr="00745014">
        <w:rPr>
          <w:rFonts w:ascii="Times New Roman" w:hAnsi="Times New Roman" w:cs="Times New Roman"/>
          <w:sz w:val="18"/>
          <w:szCs w:val="18"/>
        </w:rPr>
        <w:t xml:space="preserve"> Abudin nata, </w:t>
      </w:r>
      <w:r w:rsidRPr="00745014">
        <w:rPr>
          <w:rFonts w:ascii="Times New Roman" w:hAnsi="Times New Roman" w:cs="Times New Roman"/>
          <w:i/>
          <w:iCs/>
          <w:sz w:val="18"/>
          <w:szCs w:val="18"/>
        </w:rPr>
        <w:t>Prespektif islam tentagn strategi pembelajaran</w:t>
      </w:r>
      <w:r w:rsidRPr="00745014">
        <w:rPr>
          <w:rFonts w:ascii="Times New Roman" w:hAnsi="Times New Roman" w:cs="Times New Roman"/>
          <w:sz w:val="18"/>
          <w:szCs w:val="18"/>
        </w:rPr>
        <w:t>,(Jakarta: kencana 2009),hlm 279</w:t>
      </w:r>
    </w:p>
  </w:footnote>
  <w:footnote w:id="154">
    <w:p w14:paraId="10475B69" w14:textId="0D1AFF5D" w:rsidR="004759E7" w:rsidRPr="00745014" w:rsidRDefault="004759E7">
      <w:pPr>
        <w:pStyle w:val="FootnoteText"/>
        <w:rPr>
          <w:rFonts w:ascii="Times New Roman" w:hAnsi="Times New Roman" w:cs="Times New Roman"/>
          <w:sz w:val="18"/>
          <w:szCs w:val="18"/>
        </w:rPr>
      </w:pPr>
      <w:r w:rsidRPr="00745014">
        <w:rPr>
          <w:rStyle w:val="FootnoteReference"/>
          <w:rFonts w:ascii="Times New Roman" w:hAnsi="Times New Roman" w:cs="Times New Roman"/>
          <w:sz w:val="18"/>
          <w:szCs w:val="18"/>
        </w:rPr>
        <w:footnoteRef/>
      </w:r>
      <w:r w:rsidRPr="00745014">
        <w:rPr>
          <w:rFonts w:ascii="Times New Roman" w:hAnsi="Times New Roman" w:cs="Times New Roman"/>
          <w:sz w:val="18"/>
          <w:szCs w:val="18"/>
        </w:rPr>
        <w:t xml:space="preserve"> </w:t>
      </w:r>
      <w:r w:rsidRPr="00745014">
        <w:rPr>
          <w:rFonts w:ascii="Times New Roman" w:hAnsi="Times New Roman" w:cs="Times New Roman"/>
          <w:color w:val="222222"/>
          <w:sz w:val="18"/>
          <w:szCs w:val="18"/>
          <w:shd w:val="clear" w:color="auto" w:fill="FFFFFF"/>
        </w:rPr>
        <w:t>Kurnia, &amp; Mukhlis, “Implementasi Problem Based Learning Untuk Meningkatkan Karakter Toleransi Melalui Pendidikan Multikultural”, </w:t>
      </w:r>
      <w:r w:rsidRPr="00745014">
        <w:rPr>
          <w:rFonts w:ascii="Times New Roman" w:hAnsi="Times New Roman" w:cs="Times New Roman"/>
          <w:i/>
          <w:iCs/>
          <w:color w:val="222222"/>
          <w:sz w:val="18"/>
          <w:szCs w:val="18"/>
          <w:shd w:val="clear" w:color="auto" w:fill="FFFFFF"/>
        </w:rPr>
        <w:t>Jurnal Educatio FKIP UNMA ( Vol 9</w:t>
      </w:r>
      <w:r w:rsidRPr="00745014">
        <w:rPr>
          <w:rFonts w:ascii="Times New Roman" w:hAnsi="Times New Roman" w:cs="Times New Roman"/>
          <w:color w:val="222222"/>
          <w:sz w:val="18"/>
          <w:szCs w:val="18"/>
          <w:shd w:val="clear" w:color="auto" w:fill="FFFFFF"/>
        </w:rPr>
        <w:t>, No, 1, tahun 2023),hlm  212</w:t>
      </w:r>
    </w:p>
  </w:footnote>
  <w:footnote w:id="155">
    <w:p w14:paraId="247D7C26" w14:textId="48DCD84F" w:rsidR="004759E7" w:rsidRPr="00745014" w:rsidRDefault="004759E7">
      <w:pPr>
        <w:pStyle w:val="FootnoteText"/>
        <w:rPr>
          <w:rFonts w:ascii="Times New Roman" w:hAnsi="Times New Roman" w:cs="Times New Roman"/>
          <w:sz w:val="18"/>
          <w:szCs w:val="18"/>
        </w:rPr>
      </w:pPr>
      <w:r w:rsidRPr="00745014">
        <w:rPr>
          <w:rStyle w:val="FootnoteReference"/>
          <w:rFonts w:ascii="Times New Roman" w:hAnsi="Times New Roman" w:cs="Times New Roman"/>
          <w:sz w:val="18"/>
          <w:szCs w:val="18"/>
        </w:rPr>
        <w:footnoteRef/>
      </w:r>
      <w:r w:rsidRPr="00745014">
        <w:rPr>
          <w:rFonts w:ascii="Times New Roman" w:hAnsi="Times New Roman" w:cs="Times New Roman"/>
          <w:sz w:val="18"/>
          <w:szCs w:val="18"/>
        </w:rPr>
        <w:t xml:space="preserve"> Bakara djibat,</w:t>
      </w:r>
      <w:r w:rsidRPr="00745014">
        <w:rPr>
          <w:rFonts w:ascii="Times New Roman" w:hAnsi="Times New Roman" w:cs="Times New Roman"/>
          <w:i/>
          <w:iCs/>
          <w:sz w:val="18"/>
          <w:szCs w:val="18"/>
        </w:rPr>
        <w:t>Teori belajar dan model pembelajaran inovatif prespektif teori dan praktis</w:t>
      </w:r>
      <w:r w:rsidRPr="00745014">
        <w:rPr>
          <w:rFonts w:ascii="Times New Roman" w:hAnsi="Times New Roman" w:cs="Times New Roman"/>
          <w:sz w:val="18"/>
          <w:szCs w:val="18"/>
        </w:rPr>
        <w:t>, ( Yogyakarta : Cv budi utama,2012),hlm 42</w:t>
      </w:r>
    </w:p>
  </w:footnote>
  <w:footnote w:id="156">
    <w:p w14:paraId="4C2F500E" w14:textId="1A189C09" w:rsidR="004759E7" w:rsidRPr="00745014" w:rsidRDefault="004759E7" w:rsidP="00745014">
      <w:pPr>
        <w:pStyle w:val="FootnoteText"/>
        <w:rPr>
          <w:rFonts w:ascii="Times New Roman" w:hAnsi="Times New Roman" w:cs="Times New Roman"/>
          <w:sz w:val="18"/>
          <w:szCs w:val="18"/>
        </w:rPr>
      </w:pPr>
      <w:r w:rsidRPr="00745014">
        <w:rPr>
          <w:rStyle w:val="FootnoteReference"/>
          <w:rFonts w:ascii="Times New Roman" w:hAnsi="Times New Roman" w:cs="Times New Roman"/>
          <w:sz w:val="18"/>
          <w:szCs w:val="18"/>
        </w:rPr>
        <w:footnoteRef/>
      </w:r>
      <w:r w:rsidRPr="00745014">
        <w:rPr>
          <w:rFonts w:ascii="Times New Roman" w:hAnsi="Times New Roman" w:cs="Times New Roman"/>
          <w:sz w:val="18"/>
          <w:szCs w:val="18"/>
        </w:rPr>
        <w:t xml:space="preserve"> Atep sujana dan wahyu sopandi ,</w:t>
      </w:r>
      <w:r w:rsidRPr="00745014">
        <w:rPr>
          <w:rFonts w:ascii="Times New Roman" w:hAnsi="Times New Roman" w:cs="Times New Roman"/>
          <w:i/>
          <w:iCs/>
          <w:sz w:val="18"/>
          <w:szCs w:val="18"/>
        </w:rPr>
        <w:t>Model model pembelajaran inovatif teori dan implementasi</w:t>
      </w:r>
      <w:r w:rsidRPr="00745014">
        <w:rPr>
          <w:rFonts w:ascii="Times New Roman" w:hAnsi="Times New Roman" w:cs="Times New Roman"/>
          <w:sz w:val="18"/>
          <w:szCs w:val="18"/>
        </w:rPr>
        <w:t>, (Depok : rajawali pers , 2020),hlm 130</w:t>
      </w:r>
    </w:p>
  </w:footnote>
  <w:footnote w:id="157">
    <w:p w14:paraId="0626346D" w14:textId="4F1759B4" w:rsidR="004759E7" w:rsidRPr="00105AA1" w:rsidRDefault="004759E7">
      <w:pPr>
        <w:pStyle w:val="FootnoteText"/>
        <w:rPr>
          <w:rFonts w:ascii="Times New Roman" w:hAnsi="Times New Roman" w:cs="Times New Roman"/>
          <w:sz w:val="18"/>
          <w:szCs w:val="18"/>
        </w:rPr>
      </w:pPr>
      <w:r w:rsidRPr="00745014">
        <w:rPr>
          <w:rStyle w:val="FootnoteReference"/>
          <w:rFonts w:ascii="Times New Roman" w:hAnsi="Times New Roman" w:cs="Times New Roman"/>
          <w:sz w:val="18"/>
          <w:szCs w:val="18"/>
        </w:rPr>
        <w:footnoteRef/>
      </w:r>
      <w:r w:rsidRPr="00745014">
        <w:rPr>
          <w:rFonts w:ascii="Times New Roman" w:hAnsi="Times New Roman" w:cs="Times New Roman"/>
          <w:sz w:val="18"/>
          <w:szCs w:val="18"/>
        </w:rPr>
        <w:t xml:space="preserve"> Hasil wawancara dan observasi penelitian dengan Guru PAI, Wahid, S.Pd,I ( pada 7 Maret 2025</w:t>
      </w:r>
      <w:r>
        <w:rPr>
          <w:rFonts w:ascii="Times New Roman" w:hAnsi="Times New Roman" w:cs="Times New Roman"/>
          <w:sz w:val="18"/>
          <w:szCs w:val="18"/>
        </w:rPr>
        <w:t>)</w:t>
      </w:r>
    </w:p>
  </w:footnote>
  <w:footnote w:id="158">
    <w:p w14:paraId="4F412A1F" w14:textId="092FB82B" w:rsidR="004759E7" w:rsidRPr="00745B8B" w:rsidRDefault="004759E7">
      <w:pPr>
        <w:pStyle w:val="FootnoteText"/>
        <w:rPr>
          <w:rFonts w:ascii="Times New Roman" w:hAnsi="Times New Roman" w:cs="Times New Roman"/>
          <w:sz w:val="18"/>
          <w:szCs w:val="18"/>
        </w:rPr>
      </w:pPr>
      <w:bookmarkStart w:id="90" w:name="_Hlk198332365"/>
      <w:r w:rsidRPr="00745B8B">
        <w:rPr>
          <w:rStyle w:val="FootnoteReference"/>
          <w:rFonts w:ascii="Times New Roman" w:hAnsi="Times New Roman" w:cs="Times New Roman"/>
          <w:sz w:val="18"/>
          <w:szCs w:val="18"/>
        </w:rPr>
        <w:footnoteRef/>
      </w:r>
      <w:r w:rsidRPr="00745B8B">
        <w:rPr>
          <w:rFonts w:ascii="Times New Roman" w:hAnsi="Times New Roman" w:cs="Times New Roman"/>
          <w:sz w:val="18"/>
          <w:szCs w:val="18"/>
        </w:rPr>
        <w:t xml:space="preserve"> Hidayati,dkk, “Penerapan Metode Problem Based Learning dalam Meningkatkan Berfikir Kritis Pada Pembelajaran PAI”, </w:t>
      </w:r>
      <w:r w:rsidRPr="00745B8B">
        <w:rPr>
          <w:rFonts w:ascii="Times New Roman" w:hAnsi="Times New Roman" w:cs="Times New Roman"/>
          <w:i/>
          <w:iCs/>
          <w:sz w:val="18"/>
          <w:szCs w:val="18"/>
        </w:rPr>
        <w:t>Journal of Instructional and Development Researches</w:t>
      </w:r>
      <w:r w:rsidRPr="00745B8B">
        <w:rPr>
          <w:rFonts w:ascii="Times New Roman" w:hAnsi="Times New Roman" w:cs="Times New Roman"/>
          <w:sz w:val="18"/>
          <w:szCs w:val="18"/>
        </w:rPr>
        <w:t>,(Vol </w:t>
      </w:r>
      <w:r w:rsidRPr="00745B8B">
        <w:rPr>
          <w:rFonts w:ascii="Times New Roman" w:hAnsi="Times New Roman" w:cs="Times New Roman"/>
          <w:i/>
          <w:iCs/>
          <w:sz w:val="18"/>
          <w:szCs w:val="18"/>
        </w:rPr>
        <w:t xml:space="preserve">4, No </w:t>
      </w:r>
      <w:r w:rsidRPr="00745B8B">
        <w:rPr>
          <w:rFonts w:ascii="Times New Roman" w:hAnsi="Times New Roman" w:cs="Times New Roman"/>
          <w:sz w:val="18"/>
          <w:szCs w:val="18"/>
        </w:rPr>
        <w:t>6, tahun 2024),hlm  543</w:t>
      </w:r>
    </w:p>
    <w:bookmarkEnd w:id="90"/>
  </w:footnote>
  <w:footnote w:id="159">
    <w:p w14:paraId="28B741F6" w14:textId="209BAF31" w:rsidR="004759E7" w:rsidRPr="00745B8B" w:rsidRDefault="004759E7">
      <w:pPr>
        <w:pStyle w:val="FootnoteText"/>
        <w:rPr>
          <w:rFonts w:ascii="Times New Roman" w:hAnsi="Times New Roman" w:cs="Times New Roman"/>
          <w:sz w:val="18"/>
          <w:szCs w:val="18"/>
        </w:rPr>
      </w:pPr>
      <w:r w:rsidRPr="00745B8B">
        <w:rPr>
          <w:rStyle w:val="FootnoteReference"/>
          <w:rFonts w:ascii="Times New Roman" w:hAnsi="Times New Roman" w:cs="Times New Roman"/>
          <w:sz w:val="18"/>
          <w:szCs w:val="18"/>
        </w:rPr>
        <w:footnoteRef/>
      </w:r>
      <w:r w:rsidRPr="00745B8B">
        <w:rPr>
          <w:rFonts w:ascii="Times New Roman" w:hAnsi="Times New Roman" w:cs="Times New Roman"/>
          <w:sz w:val="18"/>
          <w:szCs w:val="18"/>
        </w:rPr>
        <w:t xml:space="preserve"> </w:t>
      </w:r>
      <w:r w:rsidRPr="00745B8B">
        <w:rPr>
          <w:rFonts w:ascii="Times New Roman" w:hAnsi="Times New Roman" w:cs="Times New Roman"/>
          <w:color w:val="222222"/>
          <w:sz w:val="18"/>
          <w:szCs w:val="18"/>
          <w:shd w:val="clear" w:color="auto" w:fill="FFFFFF"/>
        </w:rPr>
        <w:t xml:space="preserve">Sudirjo, E, “Model pembelajaran inovatif berbasis konsep sekolah ramah anak.” , </w:t>
      </w:r>
      <w:r w:rsidRPr="00745B8B">
        <w:rPr>
          <w:rFonts w:ascii="Times New Roman" w:hAnsi="Times New Roman" w:cs="Times New Roman"/>
          <w:i/>
          <w:iCs/>
          <w:color w:val="222222"/>
          <w:sz w:val="18"/>
          <w:szCs w:val="18"/>
          <w:shd w:val="clear" w:color="auto" w:fill="FFFFFF"/>
        </w:rPr>
        <w:t>EduHumaniora| Jurnal Pendidikan Dasar Kampus Cibiru</w:t>
      </w:r>
      <w:r w:rsidRPr="00745B8B">
        <w:rPr>
          <w:rFonts w:ascii="Times New Roman" w:hAnsi="Times New Roman" w:cs="Times New Roman"/>
          <w:color w:val="222222"/>
          <w:sz w:val="18"/>
          <w:szCs w:val="18"/>
          <w:shd w:val="clear" w:color="auto" w:fill="FFFFFF"/>
        </w:rPr>
        <w:t>,( Vol </w:t>
      </w:r>
      <w:r w:rsidRPr="00745B8B">
        <w:rPr>
          <w:rFonts w:ascii="Times New Roman" w:hAnsi="Times New Roman" w:cs="Times New Roman"/>
          <w:i/>
          <w:iCs/>
          <w:color w:val="222222"/>
          <w:sz w:val="18"/>
          <w:szCs w:val="18"/>
          <w:shd w:val="clear" w:color="auto" w:fill="FFFFFF"/>
        </w:rPr>
        <w:t xml:space="preserve">2, No </w:t>
      </w:r>
      <w:r w:rsidRPr="00745B8B">
        <w:rPr>
          <w:rFonts w:ascii="Times New Roman" w:hAnsi="Times New Roman" w:cs="Times New Roman"/>
          <w:color w:val="222222"/>
          <w:sz w:val="18"/>
          <w:szCs w:val="18"/>
          <w:shd w:val="clear" w:color="auto" w:fill="FFFFFF"/>
        </w:rPr>
        <w:t>1, tahun 2016).hlm 3</w:t>
      </w:r>
    </w:p>
  </w:footnote>
  <w:footnote w:id="160">
    <w:p w14:paraId="767B584E" w14:textId="5F24D5E3" w:rsidR="004759E7" w:rsidRPr="005E08C1" w:rsidRDefault="004759E7">
      <w:pPr>
        <w:pStyle w:val="FootnoteText"/>
        <w:rPr>
          <w:rFonts w:ascii="Times New Roman" w:hAnsi="Times New Roman" w:cs="Times New Roman"/>
          <w:sz w:val="18"/>
          <w:szCs w:val="18"/>
        </w:rPr>
      </w:pPr>
      <w:r w:rsidRPr="005E08C1">
        <w:rPr>
          <w:rStyle w:val="FootnoteReference"/>
          <w:rFonts w:ascii="Times New Roman" w:hAnsi="Times New Roman" w:cs="Times New Roman"/>
          <w:sz w:val="18"/>
          <w:szCs w:val="18"/>
        </w:rPr>
        <w:footnoteRef/>
      </w:r>
      <w:r w:rsidRPr="005E08C1">
        <w:rPr>
          <w:rFonts w:ascii="Times New Roman" w:hAnsi="Times New Roman" w:cs="Times New Roman"/>
          <w:sz w:val="18"/>
          <w:szCs w:val="18"/>
        </w:rPr>
        <w:t xml:space="preserve"> E- Book : </w:t>
      </w:r>
      <w:r w:rsidRPr="005E08C1">
        <w:rPr>
          <w:rFonts w:ascii="Times New Roman" w:hAnsi="Times New Roman" w:cs="Times New Roman"/>
          <w:color w:val="222222"/>
          <w:sz w:val="18"/>
          <w:szCs w:val="18"/>
          <w:shd w:val="clear" w:color="auto" w:fill="FFFFFF"/>
        </w:rPr>
        <w:t>Sumardiyani,dkk. , MODEL PEMBELAJARAN RAMAH ANAK Child Friendly Teaching Model (CFTM), Universitas PGRI Semarang, 2022), Hlm 770</w:t>
      </w:r>
    </w:p>
  </w:footnote>
  <w:footnote w:id="161">
    <w:p w14:paraId="369DDE9B" w14:textId="039BD3E8" w:rsidR="004759E7" w:rsidRPr="00105AA1" w:rsidRDefault="004759E7">
      <w:pPr>
        <w:pStyle w:val="FootnoteText"/>
        <w:rPr>
          <w:rFonts w:ascii="Times New Roman" w:hAnsi="Times New Roman" w:cs="Times New Roman"/>
          <w:sz w:val="18"/>
          <w:szCs w:val="18"/>
        </w:rPr>
      </w:pPr>
      <w:bookmarkStart w:id="91" w:name="_Hlk198332390"/>
      <w:r w:rsidRPr="00105AA1">
        <w:rPr>
          <w:rStyle w:val="FootnoteReference"/>
          <w:rFonts w:ascii="Times New Roman" w:hAnsi="Times New Roman" w:cs="Times New Roman"/>
          <w:sz w:val="18"/>
          <w:szCs w:val="18"/>
        </w:rPr>
        <w:footnoteRef/>
      </w:r>
      <w:r w:rsidRPr="00105AA1">
        <w:rPr>
          <w:rFonts w:ascii="Times New Roman" w:hAnsi="Times New Roman" w:cs="Times New Roman"/>
          <w:sz w:val="18"/>
          <w:szCs w:val="18"/>
        </w:rPr>
        <w:t xml:space="preserve"> Najiha, &amp; Alfurqan, “ Penggunaan Media Lagu Dalam Pembelajaran Pendidikan Agama Islam Untuk Meningkatkan Daya Ingat Peserta Didik Kelas I. </w:t>
      </w:r>
      <w:r w:rsidRPr="00105AA1">
        <w:rPr>
          <w:rFonts w:ascii="Times New Roman" w:hAnsi="Times New Roman" w:cs="Times New Roman"/>
          <w:i/>
          <w:iCs/>
          <w:sz w:val="18"/>
          <w:szCs w:val="18"/>
        </w:rPr>
        <w:t>Tazakka: Jurnal Pendidikan dan Keislaman</w:t>
      </w:r>
      <w:r w:rsidRPr="00105AA1">
        <w:rPr>
          <w:rFonts w:ascii="Times New Roman" w:hAnsi="Times New Roman" w:cs="Times New Roman"/>
          <w:sz w:val="18"/>
          <w:szCs w:val="18"/>
        </w:rPr>
        <w:t xml:space="preserve">, (Vol </w:t>
      </w:r>
      <w:r w:rsidRPr="00105AA1">
        <w:rPr>
          <w:rFonts w:ascii="Times New Roman" w:hAnsi="Times New Roman" w:cs="Times New Roman"/>
          <w:i/>
          <w:iCs/>
          <w:sz w:val="18"/>
          <w:szCs w:val="18"/>
        </w:rPr>
        <w:t>3</w:t>
      </w:r>
      <w:r w:rsidRPr="00105AA1">
        <w:rPr>
          <w:rFonts w:ascii="Times New Roman" w:hAnsi="Times New Roman" w:cs="Times New Roman"/>
          <w:sz w:val="18"/>
          <w:szCs w:val="18"/>
        </w:rPr>
        <w:t>, No 1,tahun 2025),hlm 77</w:t>
      </w:r>
    </w:p>
    <w:bookmarkStart w:id="92" w:name="_Hlk198332410"/>
    <w:bookmarkEnd w:id="91"/>
  </w:footnote>
  <w:footnote w:id="162">
    <w:p w14:paraId="6A09FBCF" w14:textId="14EC386C" w:rsidR="004759E7" w:rsidRPr="00105AA1" w:rsidRDefault="004759E7" w:rsidP="00E77985">
      <w:pPr>
        <w:pStyle w:val="FootnoteText"/>
        <w:rPr>
          <w:rFonts w:ascii="Times New Roman" w:hAnsi="Times New Roman" w:cs="Times New Roman"/>
          <w:sz w:val="18"/>
          <w:szCs w:val="18"/>
        </w:rPr>
      </w:pPr>
      <w:bookmarkStart w:id="93" w:name="_Hlk198332410"/>
      <w:r w:rsidRPr="00105AA1">
        <w:rPr>
          <w:rStyle w:val="FootnoteReference"/>
          <w:rFonts w:ascii="Times New Roman" w:hAnsi="Times New Roman" w:cs="Times New Roman"/>
          <w:sz w:val="18"/>
          <w:szCs w:val="18"/>
        </w:rPr>
        <w:footnoteRef/>
      </w:r>
      <w:r w:rsidRPr="00105AA1">
        <w:rPr>
          <w:rFonts w:ascii="Times New Roman" w:hAnsi="Times New Roman" w:cs="Times New Roman"/>
          <w:sz w:val="18"/>
          <w:szCs w:val="18"/>
        </w:rPr>
        <w:t xml:space="preserve"> Remiswal dan rezki amelia,</w:t>
      </w:r>
      <w:r w:rsidRPr="00105AA1">
        <w:rPr>
          <w:rFonts w:ascii="Times New Roman" w:hAnsi="Times New Roman" w:cs="Times New Roman"/>
          <w:i/>
          <w:iCs/>
          <w:sz w:val="18"/>
          <w:szCs w:val="18"/>
        </w:rPr>
        <w:t>Format pengembangan strategi paikem dalam pembelajaran agama islam</w:t>
      </w:r>
      <w:r w:rsidRPr="00105AA1">
        <w:rPr>
          <w:rFonts w:ascii="Times New Roman" w:hAnsi="Times New Roman" w:cs="Times New Roman"/>
          <w:sz w:val="18"/>
          <w:szCs w:val="18"/>
        </w:rPr>
        <w:t>,(Jogjakarta : graha ilmu,201) hlm 43</w:t>
      </w:r>
    </w:p>
    <w:bookmarkEnd w:id="93"/>
  </w:footnote>
  <w:footnote w:id="163">
    <w:p w14:paraId="2BD07B5A" w14:textId="67BCC4E3" w:rsidR="004759E7" w:rsidRPr="00670ECB" w:rsidRDefault="004759E7">
      <w:pPr>
        <w:pStyle w:val="FootnoteText"/>
        <w:rPr>
          <w:rFonts w:ascii="Times New Roman" w:hAnsi="Times New Roman" w:cs="Times New Roman"/>
          <w:sz w:val="18"/>
          <w:szCs w:val="18"/>
        </w:rPr>
      </w:pPr>
      <w:r w:rsidRPr="00670ECB">
        <w:rPr>
          <w:rStyle w:val="FootnoteReference"/>
          <w:rFonts w:ascii="Times New Roman" w:hAnsi="Times New Roman" w:cs="Times New Roman"/>
          <w:sz w:val="18"/>
          <w:szCs w:val="18"/>
        </w:rPr>
        <w:footnoteRef/>
      </w:r>
      <w:r w:rsidRPr="00670ECB">
        <w:rPr>
          <w:rFonts w:ascii="Times New Roman" w:hAnsi="Times New Roman" w:cs="Times New Roman"/>
          <w:sz w:val="18"/>
          <w:szCs w:val="18"/>
        </w:rPr>
        <w:t xml:space="preserve"> Hasil wawancara dan observasi penelitian dengan Guru PAI, Muhmad Rofik, S.Pd,I ( pada 19 Februari 2025)</w:t>
      </w:r>
    </w:p>
  </w:footnote>
  <w:footnote w:id="164">
    <w:p w14:paraId="2227D189" w14:textId="038190D9" w:rsidR="004759E7" w:rsidRPr="00670ECB" w:rsidRDefault="004759E7">
      <w:pPr>
        <w:pStyle w:val="FootnoteText"/>
        <w:rPr>
          <w:rFonts w:ascii="Times New Roman" w:hAnsi="Times New Roman" w:cs="Times New Roman"/>
          <w:sz w:val="18"/>
          <w:szCs w:val="18"/>
        </w:rPr>
      </w:pPr>
      <w:bookmarkStart w:id="94" w:name="_Hlk198332423"/>
      <w:r w:rsidRPr="00670ECB">
        <w:rPr>
          <w:rStyle w:val="FootnoteReference"/>
          <w:rFonts w:ascii="Times New Roman" w:hAnsi="Times New Roman" w:cs="Times New Roman"/>
          <w:sz w:val="18"/>
          <w:szCs w:val="18"/>
        </w:rPr>
        <w:footnoteRef/>
      </w:r>
      <w:r w:rsidRPr="00670ECB">
        <w:rPr>
          <w:rFonts w:ascii="Times New Roman" w:hAnsi="Times New Roman" w:cs="Times New Roman"/>
          <w:sz w:val="18"/>
          <w:szCs w:val="18"/>
        </w:rPr>
        <w:t xml:space="preserve"> Khakim N, “Sorogan” Menjadi Model Pembelajaran Di Pesantren Darul Muttaqin Bantargebang. </w:t>
      </w:r>
      <w:r w:rsidRPr="00670ECB">
        <w:rPr>
          <w:rFonts w:ascii="Times New Roman" w:hAnsi="Times New Roman" w:cs="Times New Roman"/>
          <w:i/>
          <w:iCs/>
          <w:sz w:val="18"/>
          <w:szCs w:val="18"/>
        </w:rPr>
        <w:t>Jurnal Ilmu Pendidikan (JIP) STKIP Kusuma Negara</w:t>
      </w:r>
      <w:r w:rsidRPr="00670ECB">
        <w:rPr>
          <w:rFonts w:ascii="Times New Roman" w:hAnsi="Times New Roman" w:cs="Times New Roman"/>
          <w:sz w:val="18"/>
          <w:szCs w:val="18"/>
        </w:rPr>
        <w:t xml:space="preserve">, ( Vol </w:t>
      </w:r>
      <w:r w:rsidRPr="00670ECB">
        <w:rPr>
          <w:rFonts w:ascii="Times New Roman" w:hAnsi="Times New Roman" w:cs="Times New Roman"/>
          <w:i/>
          <w:iCs/>
          <w:sz w:val="18"/>
          <w:szCs w:val="18"/>
        </w:rPr>
        <w:t xml:space="preserve">9, No </w:t>
      </w:r>
      <w:r w:rsidRPr="00670ECB">
        <w:rPr>
          <w:rFonts w:ascii="Times New Roman" w:hAnsi="Times New Roman" w:cs="Times New Roman"/>
          <w:sz w:val="18"/>
          <w:szCs w:val="18"/>
        </w:rPr>
        <w:t>2,tahun 2018), hlm 146</w:t>
      </w:r>
    </w:p>
    <w:bookmarkStart w:id="95" w:name="_Hlk198332441"/>
    <w:bookmarkEnd w:id="94"/>
  </w:footnote>
  <w:footnote w:id="165">
    <w:p w14:paraId="48E58E65" w14:textId="3C80485C" w:rsidR="004759E7" w:rsidRPr="00105AA1" w:rsidRDefault="004759E7">
      <w:pPr>
        <w:pStyle w:val="FootnoteText"/>
        <w:rPr>
          <w:rFonts w:ascii="Times New Roman" w:hAnsi="Times New Roman" w:cs="Times New Roman"/>
          <w:sz w:val="18"/>
          <w:szCs w:val="18"/>
        </w:rPr>
      </w:pPr>
      <w:bookmarkStart w:id="96" w:name="_Hlk198332441"/>
      <w:r w:rsidRPr="00105AA1">
        <w:rPr>
          <w:rStyle w:val="FootnoteReference"/>
          <w:rFonts w:ascii="Times New Roman" w:hAnsi="Times New Roman" w:cs="Times New Roman"/>
          <w:sz w:val="18"/>
          <w:szCs w:val="18"/>
        </w:rPr>
        <w:footnoteRef/>
      </w:r>
      <w:r w:rsidRPr="00105AA1">
        <w:rPr>
          <w:rFonts w:ascii="Times New Roman" w:hAnsi="Times New Roman" w:cs="Times New Roman"/>
          <w:sz w:val="18"/>
          <w:szCs w:val="18"/>
        </w:rPr>
        <w:t xml:space="preserve"> Kamal, F, “Model Pembelajaran Sorogan Dan Bandongan Dalam Tradisi Pondok Pesantren”,  </w:t>
      </w:r>
      <w:r w:rsidRPr="00105AA1">
        <w:rPr>
          <w:rFonts w:ascii="Times New Roman" w:hAnsi="Times New Roman" w:cs="Times New Roman"/>
          <w:i/>
          <w:iCs/>
          <w:sz w:val="18"/>
          <w:szCs w:val="18"/>
        </w:rPr>
        <w:t>Paramurobi: Jurnal Pendidikan Agama Islam</w:t>
      </w:r>
      <w:r w:rsidRPr="00105AA1">
        <w:rPr>
          <w:rFonts w:ascii="Times New Roman" w:hAnsi="Times New Roman" w:cs="Times New Roman"/>
          <w:sz w:val="18"/>
          <w:szCs w:val="18"/>
        </w:rPr>
        <w:t xml:space="preserve">, ( Vol </w:t>
      </w:r>
      <w:r w:rsidRPr="00105AA1">
        <w:rPr>
          <w:rFonts w:ascii="Times New Roman" w:hAnsi="Times New Roman" w:cs="Times New Roman"/>
          <w:i/>
          <w:iCs/>
          <w:sz w:val="18"/>
          <w:szCs w:val="18"/>
        </w:rPr>
        <w:t xml:space="preserve">3, No </w:t>
      </w:r>
      <w:r w:rsidRPr="00105AA1">
        <w:rPr>
          <w:rFonts w:ascii="Times New Roman" w:hAnsi="Times New Roman" w:cs="Times New Roman"/>
          <w:sz w:val="18"/>
          <w:szCs w:val="18"/>
        </w:rPr>
        <w:t>2, Tahun 2020), hlm 25</w:t>
      </w:r>
    </w:p>
    <w:bookmarkEnd w:id="96"/>
  </w:footnote>
  <w:footnote w:id="166">
    <w:p w14:paraId="32D57439" w14:textId="47354CCF" w:rsidR="004759E7" w:rsidRPr="00105AA1" w:rsidRDefault="004759E7" w:rsidP="00AA62FC">
      <w:pPr>
        <w:pStyle w:val="FootnoteText"/>
        <w:rPr>
          <w:rFonts w:ascii="Times New Roman" w:hAnsi="Times New Roman" w:cs="Times New Roman"/>
          <w:sz w:val="18"/>
          <w:szCs w:val="18"/>
        </w:rPr>
      </w:pPr>
      <w:r w:rsidRPr="00105AA1">
        <w:rPr>
          <w:rStyle w:val="FootnoteReference"/>
          <w:rFonts w:ascii="Times New Roman" w:hAnsi="Times New Roman" w:cs="Times New Roman"/>
          <w:sz w:val="18"/>
          <w:szCs w:val="18"/>
        </w:rPr>
        <w:footnoteRef/>
      </w:r>
      <w:r w:rsidRPr="00105AA1">
        <w:rPr>
          <w:rFonts w:ascii="Times New Roman" w:hAnsi="Times New Roman" w:cs="Times New Roman"/>
          <w:sz w:val="18"/>
          <w:szCs w:val="18"/>
        </w:rPr>
        <w:t xml:space="preserve"> Hasil wawancara dan observasi penelitian dengan Guru PAI, Muhmad Rofik, S.Pd,I ( pada 19 Februari 2025)</w:t>
      </w:r>
    </w:p>
  </w:footnote>
  <w:footnote w:id="167">
    <w:p w14:paraId="75C6FA73" w14:textId="3624435A" w:rsidR="004759E7" w:rsidRPr="002D292A" w:rsidRDefault="004759E7">
      <w:pPr>
        <w:pStyle w:val="FootnoteText"/>
        <w:rPr>
          <w:rFonts w:ascii="Times New Roman" w:hAnsi="Times New Roman" w:cs="Times New Roman"/>
          <w:sz w:val="18"/>
          <w:szCs w:val="18"/>
        </w:rPr>
      </w:pPr>
      <w:r w:rsidRPr="002D292A">
        <w:rPr>
          <w:rStyle w:val="FootnoteReference"/>
          <w:rFonts w:ascii="Times New Roman" w:hAnsi="Times New Roman" w:cs="Times New Roman"/>
          <w:sz w:val="18"/>
          <w:szCs w:val="18"/>
        </w:rPr>
        <w:footnoteRef/>
      </w:r>
      <w:r w:rsidRPr="002D292A">
        <w:rPr>
          <w:rFonts w:ascii="Times New Roman" w:hAnsi="Times New Roman" w:cs="Times New Roman"/>
          <w:sz w:val="18"/>
          <w:szCs w:val="18"/>
        </w:rPr>
        <w:t xml:space="preserve"> Anas, “ Kurikulum dan metodologi pembelajaran pesantren. </w:t>
      </w:r>
      <w:r w:rsidRPr="002D292A">
        <w:rPr>
          <w:rFonts w:ascii="Times New Roman" w:hAnsi="Times New Roman" w:cs="Times New Roman"/>
          <w:i/>
          <w:iCs/>
          <w:sz w:val="18"/>
          <w:szCs w:val="18"/>
        </w:rPr>
        <w:t>Cendekia: Jurnal Kependidikan Dan Kemasyarakatan</w:t>
      </w:r>
      <w:r w:rsidRPr="002D292A">
        <w:rPr>
          <w:rFonts w:ascii="Times New Roman" w:hAnsi="Times New Roman" w:cs="Times New Roman"/>
          <w:sz w:val="18"/>
          <w:szCs w:val="18"/>
        </w:rPr>
        <w:t xml:space="preserve">, ( Vol </w:t>
      </w:r>
      <w:r w:rsidRPr="002D292A">
        <w:rPr>
          <w:rFonts w:ascii="Times New Roman" w:hAnsi="Times New Roman" w:cs="Times New Roman"/>
          <w:i/>
          <w:iCs/>
          <w:sz w:val="18"/>
          <w:szCs w:val="18"/>
        </w:rPr>
        <w:t>10</w:t>
      </w:r>
      <w:r w:rsidRPr="002D292A">
        <w:rPr>
          <w:rFonts w:ascii="Times New Roman" w:hAnsi="Times New Roman" w:cs="Times New Roman"/>
          <w:sz w:val="18"/>
          <w:szCs w:val="18"/>
        </w:rPr>
        <w:t>, No 1,tahun 2012),hlm 29-44.</w:t>
      </w:r>
    </w:p>
  </w:footnote>
  <w:footnote w:id="168">
    <w:p w14:paraId="563A9E80" w14:textId="4CE2CE76" w:rsidR="004759E7" w:rsidRPr="002D292A" w:rsidRDefault="004759E7">
      <w:pPr>
        <w:pStyle w:val="FootnoteText"/>
        <w:rPr>
          <w:rFonts w:ascii="Times New Roman" w:hAnsi="Times New Roman" w:cs="Times New Roman"/>
          <w:sz w:val="18"/>
          <w:szCs w:val="18"/>
        </w:rPr>
      </w:pPr>
      <w:r w:rsidRPr="002D292A">
        <w:rPr>
          <w:rStyle w:val="FootnoteReference"/>
          <w:rFonts w:ascii="Times New Roman" w:hAnsi="Times New Roman" w:cs="Times New Roman"/>
          <w:sz w:val="18"/>
          <w:szCs w:val="18"/>
        </w:rPr>
        <w:footnoteRef/>
      </w:r>
      <w:r w:rsidRPr="002D292A">
        <w:rPr>
          <w:rFonts w:ascii="Times New Roman" w:hAnsi="Times New Roman" w:cs="Times New Roman"/>
          <w:sz w:val="18"/>
          <w:szCs w:val="18"/>
        </w:rPr>
        <w:t xml:space="preserve"> Aris &amp; Syukron S, “Perbandingan Metode Bandongan dan Sorogan dalam Memahami Kitab Safinatunnajah.”, </w:t>
      </w:r>
      <w:r w:rsidRPr="002D292A">
        <w:rPr>
          <w:rFonts w:ascii="Times New Roman" w:hAnsi="Times New Roman" w:cs="Times New Roman"/>
          <w:i/>
          <w:iCs/>
          <w:sz w:val="18"/>
          <w:szCs w:val="18"/>
        </w:rPr>
        <w:t>TSAQAFATUNA: Jurnal Ilmu Pendidikan Islam</w:t>
      </w:r>
      <w:r w:rsidRPr="002D292A">
        <w:rPr>
          <w:rFonts w:ascii="Times New Roman" w:hAnsi="Times New Roman" w:cs="Times New Roman"/>
          <w:sz w:val="18"/>
          <w:szCs w:val="18"/>
        </w:rPr>
        <w:t xml:space="preserve">, ( Vol </w:t>
      </w:r>
      <w:r w:rsidRPr="002D292A">
        <w:rPr>
          <w:rFonts w:ascii="Times New Roman" w:hAnsi="Times New Roman" w:cs="Times New Roman"/>
          <w:i/>
          <w:iCs/>
          <w:sz w:val="18"/>
          <w:szCs w:val="18"/>
        </w:rPr>
        <w:t>2</w:t>
      </w:r>
      <w:r w:rsidRPr="002D292A">
        <w:rPr>
          <w:rFonts w:ascii="Times New Roman" w:hAnsi="Times New Roman" w:cs="Times New Roman"/>
          <w:sz w:val="18"/>
          <w:szCs w:val="18"/>
        </w:rPr>
        <w:t>, No 1,tahun 2020),hlm 1-10.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2632"/>
    <w:multiLevelType w:val="hybridMultilevel"/>
    <w:tmpl w:val="B24A5670"/>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511180E"/>
    <w:multiLevelType w:val="hybridMultilevel"/>
    <w:tmpl w:val="16FE6DF6"/>
    <w:lvl w:ilvl="0" w:tplc="74148BEC">
      <w:start w:val="2"/>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70B4D"/>
    <w:multiLevelType w:val="hybridMultilevel"/>
    <w:tmpl w:val="D59A2BFE"/>
    <w:lvl w:ilvl="0" w:tplc="679410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2D79"/>
    <w:multiLevelType w:val="hybridMultilevel"/>
    <w:tmpl w:val="8578E5F2"/>
    <w:lvl w:ilvl="0" w:tplc="09741D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D438F4"/>
    <w:multiLevelType w:val="hybridMultilevel"/>
    <w:tmpl w:val="0BAE69A0"/>
    <w:lvl w:ilvl="0" w:tplc="04090017">
      <w:start w:val="1"/>
      <w:numFmt w:val="lowerLetter"/>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5" w15:restartNumberingAfterBreak="0">
    <w:nsid w:val="0A825195"/>
    <w:multiLevelType w:val="hybridMultilevel"/>
    <w:tmpl w:val="8F08B3A2"/>
    <w:lvl w:ilvl="0" w:tplc="4FC6F2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043CDE"/>
    <w:multiLevelType w:val="hybridMultilevel"/>
    <w:tmpl w:val="A6A24306"/>
    <w:lvl w:ilvl="0" w:tplc="FFFFFFFF">
      <w:start w:val="1"/>
      <w:numFmt w:val="decimal"/>
      <w:lvlText w:val="%1)"/>
      <w:lvlJc w:val="left"/>
      <w:pPr>
        <w:ind w:left="2160" w:hanging="360"/>
      </w:pPr>
      <w:rPr>
        <w:rFonts w:hint="default"/>
        <w:i w:val="0"/>
        <w:iCs w:val="0"/>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 w15:restartNumberingAfterBreak="0">
    <w:nsid w:val="0B6252EA"/>
    <w:multiLevelType w:val="hybridMultilevel"/>
    <w:tmpl w:val="8E782356"/>
    <w:lvl w:ilvl="0" w:tplc="7182E3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C07212B"/>
    <w:multiLevelType w:val="hybridMultilevel"/>
    <w:tmpl w:val="52749278"/>
    <w:lvl w:ilvl="0" w:tplc="E2CC56C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D760E98"/>
    <w:multiLevelType w:val="hybridMultilevel"/>
    <w:tmpl w:val="D218837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E3833C7"/>
    <w:multiLevelType w:val="hybridMultilevel"/>
    <w:tmpl w:val="09961340"/>
    <w:lvl w:ilvl="0" w:tplc="7026D0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ED77078"/>
    <w:multiLevelType w:val="hybridMultilevel"/>
    <w:tmpl w:val="4FCE244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00E1A57"/>
    <w:multiLevelType w:val="hybridMultilevel"/>
    <w:tmpl w:val="7C6EF962"/>
    <w:lvl w:ilvl="0" w:tplc="1034F3E8">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646592"/>
    <w:multiLevelType w:val="hybridMultilevel"/>
    <w:tmpl w:val="F2E27866"/>
    <w:lvl w:ilvl="0" w:tplc="04090017">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15CA08F9"/>
    <w:multiLevelType w:val="hybridMultilevel"/>
    <w:tmpl w:val="B0F89934"/>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A4F7C62"/>
    <w:multiLevelType w:val="hybridMultilevel"/>
    <w:tmpl w:val="18083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7956E3"/>
    <w:multiLevelType w:val="hybridMultilevel"/>
    <w:tmpl w:val="33D62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E80D0B"/>
    <w:multiLevelType w:val="multilevel"/>
    <w:tmpl w:val="B0FAD86C"/>
    <w:styleLink w:val="CurrentList3"/>
    <w:lvl w:ilvl="0">
      <w:start w:val="1"/>
      <w:numFmt w:val="decimal"/>
      <w:lvlText w:val="%1)"/>
      <w:lvlJc w:val="left"/>
      <w:pPr>
        <w:ind w:left="720" w:hanging="360"/>
      </w:pPr>
      <w:rPr>
        <w:rFonts w:asciiTheme="majorBidi" w:eastAsiaTheme="minorHAnsi" w:hAnsiTheme="majorBidi" w:cstheme="maj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3A23DC3"/>
    <w:multiLevelType w:val="hybridMultilevel"/>
    <w:tmpl w:val="8A989120"/>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253058F9"/>
    <w:multiLevelType w:val="hybridMultilevel"/>
    <w:tmpl w:val="0FFA2D5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6A00E5F"/>
    <w:multiLevelType w:val="hybridMultilevel"/>
    <w:tmpl w:val="5A8C400A"/>
    <w:lvl w:ilvl="0" w:tplc="FFFFFFFF">
      <w:start w:val="1"/>
      <w:numFmt w:val="decimal"/>
      <w:lvlText w:val="%1)"/>
      <w:lvlJc w:val="left"/>
      <w:pPr>
        <w:ind w:left="2160" w:hanging="360"/>
      </w:pPr>
      <w:rPr>
        <w:rFonts w:hint="default"/>
        <w:i w:val="0"/>
        <w:iCs w:val="0"/>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1" w15:restartNumberingAfterBreak="0">
    <w:nsid w:val="26F94815"/>
    <w:multiLevelType w:val="hybridMultilevel"/>
    <w:tmpl w:val="9D02C2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B73230"/>
    <w:multiLevelType w:val="hybridMultilevel"/>
    <w:tmpl w:val="0DAE364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28D409B4"/>
    <w:multiLevelType w:val="multilevel"/>
    <w:tmpl w:val="5BC299E4"/>
    <w:styleLink w:val="CurrentList1"/>
    <w:lvl w:ilvl="0">
      <w:start w:val="1"/>
      <w:numFmt w:val="decimal"/>
      <w:lvlText w:val="%1."/>
      <w:lvlJc w:val="left"/>
      <w:pPr>
        <w:ind w:left="720" w:hanging="360"/>
      </w:pPr>
      <w:rPr>
        <w:rFonts w:asciiTheme="majorBidi" w:eastAsiaTheme="minorHAnsi" w:hAnsiTheme="majorBidi" w:cstheme="majorBidi"/>
      </w:rPr>
    </w:lvl>
    <w:lvl w:ilvl="1">
      <w:start w:val="1"/>
      <w:numFmt w:val="lowerLetter"/>
      <w:lvlText w:val="%2."/>
      <w:lvlJc w:val="left"/>
      <w:pPr>
        <w:ind w:left="1440" w:hanging="360"/>
      </w:pPr>
    </w:lvl>
    <w:lvl w:ilvl="2">
      <w:start w:val="1"/>
      <w:numFmt w:val="lowerLetter"/>
      <w:lvlText w:val="%3)"/>
      <w:lvlJc w:val="left"/>
      <w:pPr>
        <w:ind w:left="2340" w:hanging="360"/>
      </w:pPr>
      <w:rPr>
        <w:rFonts w:hint="default"/>
      </w:rPr>
    </w:lvl>
    <w:lvl w:ilvl="3">
      <w:start w:val="1"/>
      <w:numFmt w:val="decimal"/>
      <w:lvlText w:val="%4)"/>
      <w:lvlJc w:val="left"/>
      <w:pPr>
        <w:ind w:left="180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upperLetter"/>
      <w:lvlText w:val="%7."/>
      <w:lvlJc w:val="left"/>
      <w:pPr>
        <w:ind w:left="5040" w:hanging="360"/>
      </w:pPr>
      <w:rPr>
        <w:rFonts w:hint="default"/>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CF90041"/>
    <w:multiLevelType w:val="hybridMultilevel"/>
    <w:tmpl w:val="754EBC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0CF2444"/>
    <w:multiLevelType w:val="hybridMultilevel"/>
    <w:tmpl w:val="E08ACA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0D63E38"/>
    <w:multiLevelType w:val="hybridMultilevel"/>
    <w:tmpl w:val="727453DC"/>
    <w:lvl w:ilvl="0" w:tplc="24FE7948">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4B112E"/>
    <w:multiLevelType w:val="hybridMultilevel"/>
    <w:tmpl w:val="0BAE69A0"/>
    <w:lvl w:ilvl="0" w:tplc="FFFFFFFF">
      <w:start w:val="1"/>
      <w:numFmt w:val="lowerLetter"/>
      <w:lvlText w:val="%1)"/>
      <w:lvlJc w:val="left"/>
      <w:pPr>
        <w:ind w:left="2790" w:hanging="360"/>
      </w:pPr>
    </w:lvl>
    <w:lvl w:ilvl="1" w:tplc="FFFFFFFF" w:tentative="1">
      <w:start w:val="1"/>
      <w:numFmt w:val="lowerLetter"/>
      <w:lvlText w:val="%2."/>
      <w:lvlJc w:val="left"/>
      <w:pPr>
        <w:ind w:left="3510" w:hanging="360"/>
      </w:pPr>
    </w:lvl>
    <w:lvl w:ilvl="2" w:tplc="FFFFFFFF" w:tentative="1">
      <w:start w:val="1"/>
      <w:numFmt w:val="lowerRoman"/>
      <w:lvlText w:val="%3."/>
      <w:lvlJc w:val="right"/>
      <w:pPr>
        <w:ind w:left="4230" w:hanging="180"/>
      </w:pPr>
    </w:lvl>
    <w:lvl w:ilvl="3" w:tplc="FFFFFFFF" w:tentative="1">
      <w:start w:val="1"/>
      <w:numFmt w:val="decimal"/>
      <w:lvlText w:val="%4."/>
      <w:lvlJc w:val="left"/>
      <w:pPr>
        <w:ind w:left="4950" w:hanging="360"/>
      </w:pPr>
    </w:lvl>
    <w:lvl w:ilvl="4" w:tplc="FFFFFFFF" w:tentative="1">
      <w:start w:val="1"/>
      <w:numFmt w:val="lowerLetter"/>
      <w:lvlText w:val="%5."/>
      <w:lvlJc w:val="left"/>
      <w:pPr>
        <w:ind w:left="5670" w:hanging="360"/>
      </w:pPr>
    </w:lvl>
    <w:lvl w:ilvl="5" w:tplc="FFFFFFFF" w:tentative="1">
      <w:start w:val="1"/>
      <w:numFmt w:val="lowerRoman"/>
      <w:lvlText w:val="%6."/>
      <w:lvlJc w:val="right"/>
      <w:pPr>
        <w:ind w:left="6390" w:hanging="180"/>
      </w:pPr>
    </w:lvl>
    <w:lvl w:ilvl="6" w:tplc="FFFFFFFF" w:tentative="1">
      <w:start w:val="1"/>
      <w:numFmt w:val="decimal"/>
      <w:lvlText w:val="%7."/>
      <w:lvlJc w:val="left"/>
      <w:pPr>
        <w:ind w:left="7110" w:hanging="360"/>
      </w:pPr>
    </w:lvl>
    <w:lvl w:ilvl="7" w:tplc="FFFFFFFF" w:tentative="1">
      <w:start w:val="1"/>
      <w:numFmt w:val="lowerLetter"/>
      <w:lvlText w:val="%8."/>
      <w:lvlJc w:val="left"/>
      <w:pPr>
        <w:ind w:left="7830" w:hanging="360"/>
      </w:pPr>
    </w:lvl>
    <w:lvl w:ilvl="8" w:tplc="FFFFFFFF" w:tentative="1">
      <w:start w:val="1"/>
      <w:numFmt w:val="lowerRoman"/>
      <w:lvlText w:val="%9."/>
      <w:lvlJc w:val="right"/>
      <w:pPr>
        <w:ind w:left="8550" w:hanging="180"/>
      </w:pPr>
    </w:lvl>
  </w:abstractNum>
  <w:abstractNum w:abstractNumId="28" w15:restartNumberingAfterBreak="0">
    <w:nsid w:val="35B108A3"/>
    <w:multiLevelType w:val="hybridMultilevel"/>
    <w:tmpl w:val="CF5ECA70"/>
    <w:lvl w:ilvl="0" w:tplc="BE16EAAE">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A336B40"/>
    <w:multiLevelType w:val="hybridMultilevel"/>
    <w:tmpl w:val="8F38F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AE47008"/>
    <w:multiLevelType w:val="hybridMultilevel"/>
    <w:tmpl w:val="54825D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867EAE"/>
    <w:multiLevelType w:val="hybridMultilevel"/>
    <w:tmpl w:val="06C65A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E336BE1"/>
    <w:multiLevelType w:val="hybridMultilevel"/>
    <w:tmpl w:val="7DF48216"/>
    <w:lvl w:ilvl="0" w:tplc="998E468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7107433"/>
    <w:multiLevelType w:val="hybridMultilevel"/>
    <w:tmpl w:val="D8B63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3613B8"/>
    <w:multiLevelType w:val="hybridMultilevel"/>
    <w:tmpl w:val="2752C216"/>
    <w:lvl w:ilvl="0" w:tplc="89CA9EC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49E05257"/>
    <w:multiLevelType w:val="hybridMultilevel"/>
    <w:tmpl w:val="0950BC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AC23467"/>
    <w:multiLevelType w:val="hybridMultilevel"/>
    <w:tmpl w:val="D10C49CE"/>
    <w:lvl w:ilvl="0" w:tplc="FFFFFFFF">
      <w:start w:val="1"/>
      <w:numFmt w:val="decimal"/>
      <w:lvlText w:val="%1)"/>
      <w:lvlJc w:val="left"/>
      <w:pPr>
        <w:ind w:left="1440" w:hanging="360"/>
      </w:pPr>
      <w:rPr>
        <w:rFonts w:hint="default"/>
        <w:i w:val="0"/>
        <w:i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50B8775E"/>
    <w:multiLevelType w:val="hybridMultilevel"/>
    <w:tmpl w:val="3EAEFEB4"/>
    <w:lvl w:ilvl="0" w:tplc="F66640F0">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4DC33DA"/>
    <w:multiLevelType w:val="hybridMultilevel"/>
    <w:tmpl w:val="6FD0106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94C13F1"/>
    <w:multiLevelType w:val="hybridMultilevel"/>
    <w:tmpl w:val="D10C49CE"/>
    <w:lvl w:ilvl="0" w:tplc="04090011">
      <w:start w:val="1"/>
      <w:numFmt w:val="decimal"/>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5E2D1E76"/>
    <w:multiLevelType w:val="hybridMultilevel"/>
    <w:tmpl w:val="6F72E46A"/>
    <w:lvl w:ilvl="0" w:tplc="46B628E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1" w15:restartNumberingAfterBreak="0">
    <w:nsid w:val="5ED6038E"/>
    <w:multiLevelType w:val="hybridMultilevel"/>
    <w:tmpl w:val="7E90E218"/>
    <w:lvl w:ilvl="0" w:tplc="FFFFFFFF">
      <w:start w:val="1"/>
      <w:numFmt w:val="upperLetter"/>
      <w:lvlText w:val="%1."/>
      <w:lvlJc w:val="left"/>
      <w:pPr>
        <w:ind w:left="720" w:hanging="360"/>
      </w:pPr>
      <w:rPr>
        <w:rFonts w:hint="default"/>
      </w:rPr>
    </w:lvl>
    <w:lvl w:ilvl="1" w:tplc="70DC193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0817D7C"/>
    <w:multiLevelType w:val="hybridMultilevel"/>
    <w:tmpl w:val="3EBC0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49E4648"/>
    <w:multiLevelType w:val="hybridMultilevel"/>
    <w:tmpl w:val="C152F4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56B7BC4"/>
    <w:multiLevelType w:val="hybridMultilevel"/>
    <w:tmpl w:val="4F8282F8"/>
    <w:lvl w:ilvl="0" w:tplc="04090011">
      <w:start w:val="1"/>
      <w:numFmt w:val="decimal"/>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45" w15:restartNumberingAfterBreak="0">
    <w:nsid w:val="67EC0311"/>
    <w:multiLevelType w:val="hybridMultilevel"/>
    <w:tmpl w:val="1C684B8E"/>
    <w:lvl w:ilvl="0" w:tplc="AB08FA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98B5775"/>
    <w:multiLevelType w:val="hybridMultilevel"/>
    <w:tmpl w:val="C1EACCEA"/>
    <w:lvl w:ilvl="0" w:tplc="04090017">
      <w:start w:val="1"/>
      <w:numFmt w:val="lowerLetter"/>
      <w:lvlText w:val="%1)"/>
      <w:lvlJc w:val="left"/>
      <w:pPr>
        <w:ind w:left="2794" w:hanging="360"/>
      </w:pPr>
    </w:lvl>
    <w:lvl w:ilvl="1" w:tplc="04090019" w:tentative="1">
      <w:start w:val="1"/>
      <w:numFmt w:val="lowerLetter"/>
      <w:lvlText w:val="%2."/>
      <w:lvlJc w:val="left"/>
      <w:pPr>
        <w:ind w:left="3514" w:hanging="360"/>
      </w:pPr>
    </w:lvl>
    <w:lvl w:ilvl="2" w:tplc="0409001B" w:tentative="1">
      <w:start w:val="1"/>
      <w:numFmt w:val="lowerRoman"/>
      <w:lvlText w:val="%3."/>
      <w:lvlJc w:val="right"/>
      <w:pPr>
        <w:ind w:left="4234" w:hanging="180"/>
      </w:pPr>
    </w:lvl>
    <w:lvl w:ilvl="3" w:tplc="0409000F" w:tentative="1">
      <w:start w:val="1"/>
      <w:numFmt w:val="decimal"/>
      <w:lvlText w:val="%4."/>
      <w:lvlJc w:val="left"/>
      <w:pPr>
        <w:ind w:left="4954" w:hanging="360"/>
      </w:pPr>
    </w:lvl>
    <w:lvl w:ilvl="4" w:tplc="04090019" w:tentative="1">
      <w:start w:val="1"/>
      <w:numFmt w:val="lowerLetter"/>
      <w:lvlText w:val="%5."/>
      <w:lvlJc w:val="left"/>
      <w:pPr>
        <w:ind w:left="5674" w:hanging="360"/>
      </w:pPr>
    </w:lvl>
    <w:lvl w:ilvl="5" w:tplc="0409001B" w:tentative="1">
      <w:start w:val="1"/>
      <w:numFmt w:val="lowerRoman"/>
      <w:lvlText w:val="%6."/>
      <w:lvlJc w:val="right"/>
      <w:pPr>
        <w:ind w:left="6394" w:hanging="180"/>
      </w:pPr>
    </w:lvl>
    <w:lvl w:ilvl="6" w:tplc="0409000F" w:tentative="1">
      <w:start w:val="1"/>
      <w:numFmt w:val="decimal"/>
      <w:lvlText w:val="%7."/>
      <w:lvlJc w:val="left"/>
      <w:pPr>
        <w:ind w:left="7114" w:hanging="360"/>
      </w:pPr>
    </w:lvl>
    <w:lvl w:ilvl="7" w:tplc="04090019" w:tentative="1">
      <w:start w:val="1"/>
      <w:numFmt w:val="lowerLetter"/>
      <w:lvlText w:val="%8."/>
      <w:lvlJc w:val="left"/>
      <w:pPr>
        <w:ind w:left="7834" w:hanging="360"/>
      </w:pPr>
    </w:lvl>
    <w:lvl w:ilvl="8" w:tplc="0409001B" w:tentative="1">
      <w:start w:val="1"/>
      <w:numFmt w:val="lowerRoman"/>
      <w:lvlText w:val="%9."/>
      <w:lvlJc w:val="right"/>
      <w:pPr>
        <w:ind w:left="8554" w:hanging="180"/>
      </w:pPr>
    </w:lvl>
  </w:abstractNum>
  <w:abstractNum w:abstractNumId="47" w15:restartNumberingAfterBreak="0">
    <w:nsid w:val="6C14188A"/>
    <w:multiLevelType w:val="hybridMultilevel"/>
    <w:tmpl w:val="06B47B88"/>
    <w:lvl w:ilvl="0" w:tplc="B3C2C4DE">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8" w15:restartNumberingAfterBreak="0">
    <w:nsid w:val="6C9B4245"/>
    <w:multiLevelType w:val="hybridMultilevel"/>
    <w:tmpl w:val="83F493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CB93F64"/>
    <w:multiLevelType w:val="hybridMultilevel"/>
    <w:tmpl w:val="B2E6D4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226A49A">
      <w:start w:val="1"/>
      <w:numFmt w:val="lowerLetter"/>
      <w:lvlText w:val="%3)"/>
      <w:lvlJc w:val="left"/>
      <w:pPr>
        <w:ind w:left="2340" w:hanging="360"/>
      </w:pPr>
      <w:rPr>
        <w:rFonts w:hint="default"/>
      </w:rPr>
    </w:lvl>
    <w:lvl w:ilvl="3" w:tplc="A278769C">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0F">
      <w:start w:val="1"/>
      <w:numFmt w:val="decimal"/>
      <w:lvlText w:val="%6."/>
      <w:lvlJc w:val="left"/>
      <w:pPr>
        <w:ind w:left="1080" w:hanging="360"/>
      </w:pPr>
    </w:lvl>
    <w:lvl w:ilvl="6" w:tplc="2C587402">
      <w:start w:val="1"/>
      <w:numFmt w:val="bullet"/>
      <w:lvlText w:val="-"/>
      <w:lvlJc w:val="left"/>
      <w:pPr>
        <w:ind w:left="5040" w:hanging="360"/>
      </w:pPr>
      <w:rPr>
        <w:rFonts w:ascii="Times New Roman" w:eastAsiaTheme="minorHAnsi" w:hAnsi="Times New Roman" w:cs="Times New Roman" w:hint="default"/>
      </w:rPr>
    </w:lvl>
    <w:lvl w:ilvl="7" w:tplc="65CCDBF0">
      <w:start w:val="1"/>
      <w:numFmt w:val="upperLetter"/>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50" w15:restartNumberingAfterBreak="0">
    <w:nsid w:val="6FA44495"/>
    <w:multiLevelType w:val="hybridMultilevel"/>
    <w:tmpl w:val="7B8046D4"/>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1" w15:restartNumberingAfterBreak="0">
    <w:nsid w:val="7271282C"/>
    <w:multiLevelType w:val="hybridMultilevel"/>
    <w:tmpl w:val="1152C5F0"/>
    <w:lvl w:ilvl="0" w:tplc="723263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36837DC"/>
    <w:multiLevelType w:val="multilevel"/>
    <w:tmpl w:val="CF4ACA58"/>
    <w:styleLink w:val="CurrentList2"/>
    <w:lvl w:ilvl="0">
      <w:start w:val="1"/>
      <w:numFmt w:val="decimal"/>
      <w:lvlText w:val="%1)"/>
      <w:lvlJc w:val="left"/>
      <w:pPr>
        <w:ind w:left="720" w:hanging="360"/>
      </w:pPr>
      <w:rPr>
        <w:rFonts w:asciiTheme="majorBidi" w:eastAsiaTheme="minorHAnsi" w:hAnsiTheme="majorBidi" w:cstheme="majorBidi"/>
      </w:rPr>
    </w:lvl>
    <w:lvl w:ilvl="1">
      <w:start w:val="1"/>
      <w:numFmt w:val="lowerLetter"/>
      <w:lvlText w:val="%2."/>
      <w:lvlJc w:val="left"/>
      <w:pPr>
        <w:ind w:left="1440" w:hanging="360"/>
      </w:p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decimal"/>
      <w:lvlText w:val="%6."/>
      <w:lvlJc w:val="left"/>
      <w:pPr>
        <w:ind w:left="4500" w:hanging="360"/>
      </w:pPr>
      <w:rPr>
        <w:rFonts w:hint="default"/>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5E365B5"/>
    <w:multiLevelType w:val="hybridMultilevel"/>
    <w:tmpl w:val="A4F48E5C"/>
    <w:lvl w:ilvl="0" w:tplc="0994EA26">
      <w:start w:val="1"/>
      <w:numFmt w:val="upp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6806442"/>
    <w:multiLevelType w:val="hybridMultilevel"/>
    <w:tmpl w:val="1D24591A"/>
    <w:lvl w:ilvl="0" w:tplc="FFFFFFFF">
      <w:start w:val="1"/>
      <w:numFmt w:val="decimal"/>
      <w:lvlText w:val="%1)"/>
      <w:lvlJc w:val="left"/>
      <w:pPr>
        <w:ind w:left="2520" w:hanging="360"/>
      </w:pPr>
      <w:rPr>
        <w:rFonts w:hint="default"/>
        <w:i w:val="0"/>
        <w:iCs w:val="0"/>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55" w15:restartNumberingAfterBreak="0">
    <w:nsid w:val="774C6BFD"/>
    <w:multiLevelType w:val="hybridMultilevel"/>
    <w:tmpl w:val="4B100062"/>
    <w:lvl w:ilvl="0" w:tplc="6EA41F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88E435D"/>
    <w:multiLevelType w:val="hybridMultilevel"/>
    <w:tmpl w:val="F68E4436"/>
    <w:lvl w:ilvl="0" w:tplc="1C52F306">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7" w15:restartNumberingAfterBreak="0">
    <w:nsid w:val="79840555"/>
    <w:multiLevelType w:val="hybridMultilevel"/>
    <w:tmpl w:val="0FFA2D5A"/>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8" w15:restartNumberingAfterBreak="0">
    <w:nsid w:val="7A6C5D4B"/>
    <w:multiLevelType w:val="hybridMultilevel"/>
    <w:tmpl w:val="F2FA11A0"/>
    <w:lvl w:ilvl="0" w:tplc="2C587402">
      <w:start w:val="1"/>
      <w:numFmt w:val="bullet"/>
      <w:lvlText w:val="-"/>
      <w:lvlJc w:val="left"/>
      <w:pPr>
        <w:ind w:left="2160" w:hanging="360"/>
      </w:pPr>
      <w:rPr>
        <w:rFonts w:ascii="Times New Roman" w:eastAsiaTheme="minorHAnsi" w:hAnsi="Times New Roman" w:cs="Times New Roman"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59" w15:restartNumberingAfterBreak="0">
    <w:nsid w:val="7ACB2112"/>
    <w:multiLevelType w:val="hybridMultilevel"/>
    <w:tmpl w:val="827C49E0"/>
    <w:lvl w:ilvl="0" w:tplc="CA3E36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BB10B30"/>
    <w:multiLevelType w:val="hybridMultilevel"/>
    <w:tmpl w:val="A5180CFE"/>
    <w:lvl w:ilvl="0" w:tplc="DBC6DF7C">
      <w:start w:val="1"/>
      <w:numFmt w:val="upperLetter"/>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C065750"/>
    <w:multiLevelType w:val="hybridMultilevel"/>
    <w:tmpl w:val="135C0C06"/>
    <w:lvl w:ilvl="0" w:tplc="C6683C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C4404EB"/>
    <w:multiLevelType w:val="hybridMultilevel"/>
    <w:tmpl w:val="DE309A58"/>
    <w:lvl w:ilvl="0" w:tplc="04090011">
      <w:start w:val="1"/>
      <w:numFmt w:val="decimal"/>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63" w15:restartNumberingAfterBreak="0">
    <w:nsid w:val="7E060030"/>
    <w:multiLevelType w:val="hybridMultilevel"/>
    <w:tmpl w:val="425A06DA"/>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4" w15:restartNumberingAfterBreak="0">
    <w:nsid w:val="7ED755B0"/>
    <w:multiLevelType w:val="hybridMultilevel"/>
    <w:tmpl w:val="7CC862DC"/>
    <w:lvl w:ilvl="0" w:tplc="FFFFFFFF">
      <w:start w:val="1"/>
      <w:numFmt w:val="decimal"/>
      <w:lvlText w:val="%1)"/>
      <w:lvlJc w:val="left"/>
      <w:pPr>
        <w:ind w:left="2160" w:hanging="360"/>
      </w:pPr>
      <w:rPr>
        <w:rFonts w:hint="default"/>
        <w:i w:val="0"/>
        <w:iCs w:val="0"/>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num w:numId="1" w16cid:durableId="1722363998">
    <w:abstractNumId w:val="24"/>
  </w:num>
  <w:num w:numId="2" w16cid:durableId="1210414224">
    <w:abstractNumId w:val="49"/>
  </w:num>
  <w:num w:numId="3" w16cid:durableId="617223416">
    <w:abstractNumId w:val="19"/>
  </w:num>
  <w:num w:numId="4" w16cid:durableId="1315645058">
    <w:abstractNumId w:val="18"/>
  </w:num>
  <w:num w:numId="5" w16cid:durableId="1643342321">
    <w:abstractNumId w:val="47"/>
  </w:num>
  <w:num w:numId="6" w16cid:durableId="266234159">
    <w:abstractNumId w:val="40"/>
  </w:num>
  <w:num w:numId="7" w16cid:durableId="1236821799">
    <w:abstractNumId w:val="56"/>
  </w:num>
  <w:num w:numId="8" w16cid:durableId="108210149">
    <w:abstractNumId w:val="28"/>
  </w:num>
  <w:num w:numId="9" w16cid:durableId="106629274">
    <w:abstractNumId w:val="60"/>
  </w:num>
  <w:num w:numId="10" w16cid:durableId="1849446480">
    <w:abstractNumId w:val="23"/>
  </w:num>
  <w:num w:numId="11" w16cid:durableId="635523862">
    <w:abstractNumId w:val="52"/>
  </w:num>
  <w:num w:numId="12" w16cid:durableId="598297596">
    <w:abstractNumId w:val="63"/>
  </w:num>
  <w:num w:numId="13" w16cid:durableId="2108843842">
    <w:abstractNumId w:val="35"/>
  </w:num>
  <w:num w:numId="14" w16cid:durableId="1565066469">
    <w:abstractNumId w:val="5"/>
  </w:num>
  <w:num w:numId="15" w16cid:durableId="955916613">
    <w:abstractNumId w:val="51"/>
  </w:num>
  <w:num w:numId="16" w16cid:durableId="762920104">
    <w:abstractNumId w:val="15"/>
  </w:num>
  <w:num w:numId="17" w16cid:durableId="1165898818">
    <w:abstractNumId w:val="17"/>
  </w:num>
  <w:num w:numId="18" w16cid:durableId="2126268511">
    <w:abstractNumId w:val="9"/>
  </w:num>
  <w:num w:numId="19" w16cid:durableId="1160000933">
    <w:abstractNumId w:val="44"/>
  </w:num>
  <w:num w:numId="20" w16cid:durableId="1925870640">
    <w:abstractNumId w:val="14"/>
  </w:num>
  <w:num w:numId="21" w16cid:durableId="1106996245">
    <w:abstractNumId w:val="39"/>
  </w:num>
  <w:num w:numId="22" w16cid:durableId="1884751980">
    <w:abstractNumId w:val="8"/>
  </w:num>
  <w:num w:numId="23" w16cid:durableId="1951819306">
    <w:abstractNumId w:val="34"/>
  </w:num>
  <w:num w:numId="24" w16cid:durableId="698700092">
    <w:abstractNumId w:val="13"/>
  </w:num>
  <w:num w:numId="25" w16cid:durableId="1721630759">
    <w:abstractNumId w:val="58"/>
  </w:num>
  <w:num w:numId="26" w16cid:durableId="10299982">
    <w:abstractNumId w:val="41"/>
  </w:num>
  <w:num w:numId="27" w16cid:durableId="1946880293">
    <w:abstractNumId w:val="31"/>
  </w:num>
  <w:num w:numId="28" w16cid:durableId="2021811730">
    <w:abstractNumId w:val="64"/>
  </w:num>
  <w:num w:numId="29" w16cid:durableId="1193179781">
    <w:abstractNumId w:val="0"/>
  </w:num>
  <w:num w:numId="30" w16cid:durableId="579143849">
    <w:abstractNumId w:val="6"/>
  </w:num>
  <w:num w:numId="31" w16cid:durableId="618806465">
    <w:abstractNumId w:val="20"/>
  </w:num>
  <w:num w:numId="32" w16cid:durableId="116216308">
    <w:abstractNumId w:val="54"/>
  </w:num>
  <w:num w:numId="33" w16cid:durableId="1526017100">
    <w:abstractNumId w:val="50"/>
  </w:num>
  <w:num w:numId="34" w16cid:durableId="1663848167">
    <w:abstractNumId w:val="1"/>
  </w:num>
  <w:num w:numId="35" w16cid:durableId="1260481220">
    <w:abstractNumId w:val="26"/>
  </w:num>
  <w:num w:numId="36" w16cid:durableId="1307934503">
    <w:abstractNumId w:val="11"/>
  </w:num>
  <w:num w:numId="37" w16cid:durableId="1213611575">
    <w:abstractNumId w:val="38"/>
  </w:num>
  <w:num w:numId="38" w16cid:durableId="462583971">
    <w:abstractNumId w:val="22"/>
  </w:num>
  <w:num w:numId="39" w16cid:durableId="1363361077">
    <w:abstractNumId w:val="37"/>
  </w:num>
  <w:num w:numId="40" w16cid:durableId="1387487589">
    <w:abstractNumId w:val="36"/>
  </w:num>
  <w:num w:numId="41" w16cid:durableId="164365975">
    <w:abstractNumId w:val="46"/>
  </w:num>
  <w:num w:numId="42" w16cid:durableId="278991548">
    <w:abstractNumId w:val="4"/>
  </w:num>
  <w:num w:numId="43" w16cid:durableId="233856556">
    <w:abstractNumId w:val="27"/>
  </w:num>
  <w:num w:numId="44" w16cid:durableId="1788280988">
    <w:abstractNumId w:val="29"/>
  </w:num>
  <w:num w:numId="45" w16cid:durableId="1662463603">
    <w:abstractNumId w:val="42"/>
  </w:num>
  <w:num w:numId="46" w16cid:durableId="1699430883">
    <w:abstractNumId w:val="10"/>
  </w:num>
  <w:num w:numId="47" w16cid:durableId="883636922">
    <w:abstractNumId w:val="30"/>
  </w:num>
  <w:num w:numId="48" w16cid:durableId="2081712840">
    <w:abstractNumId w:val="3"/>
  </w:num>
  <w:num w:numId="49" w16cid:durableId="38625797">
    <w:abstractNumId w:val="21"/>
  </w:num>
  <w:num w:numId="50" w16cid:durableId="1852797006">
    <w:abstractNumId w:val="7"/>
  </w:num>
  <w:num w:numId="51" w16cid:durableId="1901206944">
    <w:abstractNumId w:val="43"/>
  </w:num>
  <w:num w:numId="52" w16cid:durableId="1350374541">
    <w:abstractNumId w:val="55"/>
  </w:num>
  <w:num w:numId="53" w16cid:durableId="1874268401">
    <w:abstractNumId w:val="59"/>
  </w:num>
  <w:num w:numId="54" w16cid:durableId="757556307">
    <w:abstractNumId w:val="61"/>
  </w:num>
  <w:num w:numId="55" w16cid:durableId="71126707">
    <w:abstractNumId w:val="33"/>
  </w:num>
  <w:num w:numId="56" w16cid:durableId="1961841367">
    <w:abstractNumId w:val="45"/>
  </w:num>
  <w:num w:numId="57" w16cid:durableId="562105155">
    <w:abstractNumId w:val="16"/>
  </w:num>
  <w:num w:numId="58" w16cid:durableId="941259160">
    <w:abstractNumId w:val="48"/>
  </w:num>
  <w:num w:numId="59" w16cid:durableId="1334993947">
    <w:abstractNumId w:val="32"/>
  </w:num>
  <w:num w:numId="60" w16cid:durableId="1285698655">
    <w:abstractNumId w:val="12"/>
  </w:num>
  <w:num w:numId="61" w16cid:durableId="564686942">
    <w:abstractNumId w:val="53"/>
  </w:num>
  <w:num w:numId="62" w16cid:durableId="650787664">
    <w:abstractNumId w:val="25"/>
  </w:num>
  <w:num w:numId="63" w16cid:durableId="862594988">
    <w:abstractNumId w:val="2"/>
  </w:num>
  <w:num w:numId="64" w16cid:durableId="1722168008">
    <w:abstractNumId w:val="62"/>
  </w:num>
  <w:num w:numId="65" w16cid:durableId="1168207358">
    <w:abstractNumId w:val="5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bookFoldPrinting/>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899"/>
    <w:rsid w:val="00000688"/>
    <w:rsid w:val="000006D7"/>
    <w:rsid w:val="00000F05"/>
    <w:rsid w:val="0000123D"/>
    <w:rsid w:val="00001D42"/>
    <w:rsid w:val="00001D69"/>
    <w:rsid w:val="00002415"/>
    <w:rsid w:val="00002784"/>
    <w:rsid w:val="00002982"/>
    <w:rsid w:val="000029F2"/>
    <w:rsid w:val="00003A5B"/>
    <w:rsid w:val="00003BF5"/>
    <w:rsid w:val="00003E3C"/>
    <w:rsid w:val="00003E52"/>
    <w:rsid w:val="00003E9B"/>
    <w:rsid w:val="0000492B"/>
    <w:rsid w:val="00004C2D"/>
    <w:rsid w:val="0000530C"/>
    <w:rsid w:val="0000539E"/>
    <w:rsid w:val="000055F3"/>
    <w:rsid w:val="00005F3B"/>
    <w:rsid w:val="000062BC"/>
    <w:rsid w:val="00006D2E"/>
    <w:rsid w:val="00006E4D"/>
    <w:rsid w:val="0000701D"/>
    <w:rsid w:val="0000714B"/>
    <w:rsid w:val="0000725F"/>
    <w:rsid w:val="00007475"/>
    <w:rsid w:val="0000799F"/>
    <w:rsid w:val="00007BF4"/>
    <w:rsid w:val="00007F2A"/>
    <w:rsid w:val="00007F72"/>
    <w:rsid w:val="00007FA3"/>
    <w:rsid w:val="00010109"/>
    <w:rsid w:val="00010EC3"/>
    <w:rsid w:val="00011238"/>
    <w:rsid w:val="0001123D"/>
    <w:rsid w:val="00011749"/>
    <w:rsid w:val="000118D9"/>
    <w:rsid w:val="00011AE2"/>
    <w:rsid w:val="00011E10"/>
    <w:rsid w:val="00012BCE"/>
    <w:rsid w:val="000138E2"/>
    <w:rsid w:val="00013A2C"/>
    <w:rsid w:val="00013C3C"/>
    <w:rsid w:val="00014601"/>
    <w:rsid w:val="00014C8B"/>
    <w:rsid w:val="00015E6E"/>
    <w:rsid w:val="00016464"/>
    <w:rsid w:val="00016475"/>
    <w:rsid w:val="00016587"/>
    <w:rsid w:val="000168AC"/>
    <w:rsid w:val="000173F6"/>
    <w:rsid w:val="00017A4E"/>
    <w:rsid w:val="00020135"/>
    <w:rsid w:val="000207C4"/>
    <w:rsid w:val="00020989"/>
    <w:rsid w:val="00021C7D"/>
    <w:rsid w:val="00021F44"/>
    <w:rsid w:val="000222FC"/>
    <w:rsid w:val="0002295D"/>
    <w:rsid w:val="00022F92"/>
    <w:rsid w:val="00023013"/>
    <w:rsid w:val="00023107"/>
    <w:rsid w:val="000248B3"/>
    <w:rsid w:val="00024F68"/>
    <w:rsid w:val="000255D3"/>
    <w:rsid w:val="000262E1"/>
    <w:rsid w:val="00026CAE"/>
    <w:rsid w:val="00027189"/>
    <w:rsid w:val="000271D5"/>
    <w:rsid w:val="00027373"/>
    <w:rsid w:val="00027E77"/>
    <w:rsid w:val="00027E90"/>
    <w:rsid w:val="000300DB"/>
    <w:rsid w:val="00031739"/>
    <w:rsid w:val="0003197E"/>
    <w:rsid w:val="000320A5"/>
    <w:rsid w:val="0003225F"/>
    <w:rsid w:val="0003253C"/>
    <w:rsid w:val="00032779"/>
    <w:rsid w:val="00032940"/>
    <w:rsid w:val="00032AAD"/>
    <w:rsid w:val="00032BBB"/>
    <w:rsid w:val="00033594"/>
    <w:rsid w:val="00033FD6"/>
    <w:rsid w:val="0003458B"/>
    <w:rsid w:val="0003557E"/>
    <w:rsid w:val="000357F5"/>
    <w:rsid w:val="00035854"/>
    <w:rsid w:val="000368E8"/>
    <w:rsid w:val="00036D15"/>
    <w:rsid w:val="00037355"/>
    <w:rsid w:val="0003784F"/>
    <w:rsid w:val="00040016"/>
    <w:rsid w:val="000408DA"/>
    <w:rsid w:val="00040B26"/>
    <w:rsid w:val="00040C52"/>
    <w:rsid w:val="00040D8F"/>
    <w:rsid w:val="000413E1"/>
    <w:rsid w:val="00041577"/>
    <w:rsid w:val="00041970"/>
    <w:rsid w:val="00041D82"/>
    <w:rsid w:val="00041EBB"/>
    <w:rsid w:val="0004228D"/>
    <w:rsid w:val="00042539"/>
    <w:rsid w:val="0004266E"/>
    <w:rsid w:val="00042C39"/>
    <w:rsid w:val="00042F11"/>
    <w:rsid w:val="0004361A"/>
    <w:rsid w:val="000436A0"/>
    <w:rsid w:val="00044458"/>
    <w:rsid w:val="0004456E"/>
    <w:rsid w:val="000445A2"/>
    <w:rsid w:val="000446C0"/>
    <w:rsid w:val="0004477C"/>
    <w:rsid w:val="00044977"/>
    <w:rsid w:val="00044E8B"/>
    <w:rsid w:val="0004500F"/>
    <w:rsid w:val="000453FD"/>
    <w:rsid w:val="00045D86"/>
    <w:rsid w:val="00046AB8"/>
    <w:rsid w:val="00046F09"/>
    <w:rsid w:val="0004713F"/>
    <w:rsid w:val="00047AB7"/>
    <w:rsid w:val="00050B9F"/>
    <w:rsid w:val="00050E6B"/>
    <w:rsid w:val="000512A7"/>
    <w:rsid w:val="00051550"/>
    <w:rsid w:val="00051CC4"/>
    <w:rsid w:val="00051D4B"/>
    <w:rsid w:val="00052578"/>
    <w:rsid w:val="00052932"/>
    <w:rsid w:val="00053018"/>
    <w:rsid w:val="00053257"/>
    <w:rsid w:val="000549EC"/>
    <w:rsid w:val="00054C9E"/>
    <w:rsid w:val="00054CB5"/>
    <w:rsid w:val="00054F2C"/>
    <w:rsid w:val="00055031"/>
    <w:rsid w:val="00055985"/>
    <w:rsid w:val="0005612B"/>
    <w:rsid w:val="0005644F"/>
    <w:rsid w:val="000569F2"/>
    <w:rsid w:val="00056CAB"/>
    <w:rsid w:val="00056F49"/>
    <w:rsid w:val="000579D4"/>
    <w:rsid w:val="00057AF8"/>
    <w:rsid w:val="00057B8B"/>
    <w:rsid w:val="00060247"/>
    <w:rsid w:val="000606CF"/>
    <w:rsid w:val="00060784"/>
    <w:rsid w:val="00061327"/>
    <w:rsid w:val="00061BF1"/>
    <w:rsid w:val="00062412"/>
    <w:rsid w:val="0006277A"/>
    <w:rsid w:val="000632A0"/>
    <w:rsid w:val="00063871"/>
    <w:rsid w:val="00063880"/>
    <w:rsid w:val="000644C7"/>
    <w:rsid w:val="000649C8"/>
    <w:rsid w:val="00064A7E"/>
    <w:rsid w:val="00064C20"/>
    <w:rsid w:val="00064D7A"/>
    <w:rsid w:val="00065965"/>
    <w:rsid w:val="00065C8F"/>
    <w:rsid w:val="00065EF1"/>
    <w:rsid w:val="00065F19"/>
    <w:rsid w:val="0006611A"/>
    <w:rsid w:val="000661C7"/>
    <w:rsid w:val="00066AB7"/>
    <w:rsid w:val="000676A0"/>
    <w:rsid w:val="000678EC"/>
    <w:rsid w:val="00067933"/>
    <w:rsid w:val="00067CC8"/>
    <w:rsid w:val="000701AF"/>
    <w:rsid w:val="00070A78"/>
    <w:rsid w:val="000711BC"/>
    <w:rsid w:val="0007167D"/>
    <w:rsid w:val="000720FC"/>
    <w:rsid w:val="00072299"/>
    <w:rsid w:val="0007238A"/>
    <w:rsid w:val="000725E5"/>
    <w:rsid w:val="00072A08"/>
    <w:rsid w:val="00072DFE"/>
    <w:rsid w:val="000730E7"/>
    <w:rsid w:val="000737D7"/>
    <w:rsid w:val="00073C70"/>
    <w:rsid w:val="00074119"/>
    <w:rsid w:val="000742E0"/>
    <w:rsid w:val="0007457D"/>
    <w:rsid w:val="00074EFF"/>
    <w:rsid w:val="00074F0D"/>
    <w:rsid w:val="0007537B"/>
    <w:rsid w:val="00075771"/>
    <w:rsid w:val="000759A9"/>
    <w:rsid w:val="00075D92"/>
    <w:rsid w:val="00076B78"/>
    <w:rsid w:val="000773AC"/>
    <w:rsid w:val="0007782F"/>
    <w:rsid w:val="000808E3"/>
    <w:rsid w:val="00080B92"/>
    <w:rsid w:val="00080E8F"/>
    <w:rsid w:val="00081303"/>
    <w:rsid w:val="0008137D"/>
    <w:rsid w:val="000813D4"/>
    <w:rsid w:val="0008251E"/>
    <w:rsid w:val="000829C7"/>
    <w:rsid w:val="00082EC6"/>
    <w:rsid w:val="00082EDD"/>
    <w:rsid w:val="00082FF5"/>
    <w:rsid w:val="00083832"/>
    <w:rsid w:val="00083953"/>
    <w:rsid w:val="00083965"/>
    <w:rsid w:val="00083D2F"/>
    <w:rsid w:val="00083EBA"/>
    <w:rsid w:val="0008496C"/>
    <w:rsid w:val="00084983"/>
    <w:rsid w:val="000854C2"/>
    <w:rsid w:val="00085509"/>
    <w:rsid w:val="000856EB"/>
    <w:rsid w:val="00085AD6"/>
    <w:rsid w:val="00085C00"/>
    <w:rsid w:val="00086689"/>
    <w:rsid w:val="00086B27"/>
    <w:rsid w:val="00086D2B"/>
    <w:rsid w:val="00087953"/>
    <w:rsid w:val="00090A6F"/>
    <w:rsid w:val="00090B43"/>
    <w:rsid w:val="00090BFF"/>
    <w:rsid w:val="00091229"/>
    <w:rsid w:val="000912E0"/>
    <w:rsid w:val="000914E6"/>
    <w:rsid w:val="000918D2"/>
    <w:rsid w:val="00091D93"/>
    <w:rsid w:val="0009231B"/>
    <w:rsid w:val="000924EC"/>
    <w:rsid w:val="00092BF1"/>
    <w:rsid w:val="00092D13"/>
    <w:rsid w:val="0009342F"/>
    <w:rsid w:val="00093697"/>
    <w:rsid w:val="0009384A"/>
    <w:rsid w:val="000939EE"/>
    <w:rsid w:val="000940CD"/>
    <w:rsid w:val="00094238"/>
    <w:rsid w:val="0009434C"/>
    <w:rsid w:val="000947E2"/>
    <w:rsid w:val="00094A4D"/>
    <w:rsid w:val="00094FB9"/>
    <w:rsid w:val="000953B5"/>
    <w:rsid w:val="000962F1"/>
    <w:rsid w:val="00096416"/>
    <w:rsid w:val="000964FD"/>
    <w:rsid w:val="00096568"/>
    <w:rsid w:val="000966CD"/>
    <w:rsid w:val="00096AAA"/>
    <w:rsid w:val="00096E7D"/>
    <w:rsid w:val="00096EAD"/>
    <w:rsid w:val="000979FC"/>
    <w:rsid w:val="00097AD4"/>
    <w:rsid w:val="000A06E5"/>
    <w:rsid w:val="000A077B"/>
    <w:rsid w:val="000A08AA"/>
    <w:rsid w:val="000A16F5"/>
    <w:rsid w:val="000A19FD"/>
    <w:rsid w:val="000A1E4C"/>
    <w:rsid w:val="000A2093"/>
    <w:rsid w:val="000A292B"/>
    <w:rsid w:val="000A2C4A"/>
    <w:rsid w:val="000A31B0"/>
    <w:rsid w:val="000A33FB"/>
    <w:rsid w:val="000A3489"/>
    <w:rsid w:val="000A3556"/>
    <w:rsid w:val="000A398E"/>
    <w:rsid w:val="000A4272"/>
    <w:rsid w:val="000A4362"/>
    <w:rsid w:val="000A5122"/>
    <w:rsid w:val="000A5439"/>
    <w:rsid w:val="000A5915"/>
    <w:rsid w:val="000A5A5E"/>
    <w:rsid w:val="000A5E35"/>
    <w:rsid w:val="000A62E3"/>
    <w:rsid w:val="000A6345"/>
    <w:rsid w:val="000A6BBC"/>
    <w:rsid w:val="000A73DD"/>
    <w:rsid w:val="000A7571"/>
    <w:rsid w:val="000A7580"/>
    <w:rsid w:val="000B090A"/>
    <w:rsid w:val="000B0B5E"/>
    <w:rsid w:val="000B18B8"/>
    <w:rsid w:val="000B1C4D"/>
    <w:rsid w:val="000B1E6B"/>
    <w:rsid w:val="000B23B1"/>
    <w:rsid w:val="000B29B3"/>
    <w:rsid w:val="000B29EF"/>
    <w:rsid w:val="000B2CF5"/>
    <w:rsid w:val="000B3465"/>
    <w:rsid w:val="000B34C0"/>
    <w:rsid w:val="000B3512"/>
    <w:rsid w:val="000B37A3"/>
    <w:rsid w:val="000B396D"/>
    <w:rsid w:val="000B3E28"/>
    <w:rsid w:val="000B3E70"/>
    <w:rsid w:val="000B3EB9"/>
    <w:rsid w:val="000B4737"/>
    <w:rsid w:val="000B4790"/>
    <w:rsid w:val="000B4807"/>
    <w:rsid w:val="000B4C35"/>
    <w:rsid w:val="000B4D20"/>
    <w:rsid w:val="000B51F2"/>
    <w:rsid w:val="000B5416"/>
    <w:rsid w:val="000B65C1"/>
    <w:rsid w:val="000B74FC"/>
    <w:rsid w:val="000B79A9"/>
    <w:rsid w:val="000B7A10"/>
    <w:rsid w:val="000B7B57"/>
    <w:rsid w:val="000C1126"/>
    <w:rsid w:val="000C1A39"/>
    <w:rsid w:val="000C1AB9"/>
    <w:rsid w:val="000C2132"/>
    <w:rsid w:val="000C2201"/>
    <w:rsid w:val="000C2206"/>
    <w:rsid w:val="000C2B5B"/>
    <w:rsid w:val="000C2ED0"/>
    <w:rsid w:val="000C38E2"/>
    <w:rsid w:val="000C3A3C"/>
    <w:rsid w:val="000C4117"/>
    <w:rsid w:val="000C42E6"/>
    <w:rsid w:val="000C442A"/>
    <w:rsid w:val="000C453B"/>
    <w:rsid w:val="000C545B"/>
    <w:rsid w:val="000C5599"/>
    <w:rsid w:val="000C5FFA"/>
    <w:rsid w:val="000C652D"/>
    <w:rsid w:val="000C750F"/>
    <w:rsid w:val="000C757F"/>
    <w:rsid w:val="000C75F1"/>
    <w:rsid w:val="000C7B61"/>
    <w:rsid w:val="000C7EEA"/>
    <w:rsid w:val="000D04DA"/>
    <w:rsid w:val="000D05CA"/>
    <w:rsid w:val="000D169E"/>
    <w:rsid w:val="000D1BCD"/>
    <w:rsid w:val="000D2033"/>
    <w:rsid w:val="000D2396"/>
    <w:rsid w:val="000D239E"/>
    <w:rsid w:val="000D244B"/>
    <w:rsid w:val="000D2556"/>
    <w:rsid w:val="000D2BAE"/>
    <w:rsid w:val="000D2DE8"/>
    <w:rsid w:val="000D2E7D"/>
    <w:rsid w:val="000D315A"/>
    <w:rsid w:val="000D31CF"/>
    <w:rsid w:val="000D32F0"/>
    <w:rsid w:val="000D339A"/>
    <w:rsid w:val="000D3522"/>
    <w:rsid w:val="000D3E4E"/>
    <w:rsid w:val="000D3FCE"/>
    <w:rsid w:val="000D50DC"/>
    <w:rsid w:val="000D5306"/>
    <w:rsid w:val="000D53BD"/>
    <w:rsid w:val="000D675C"/>
    <w:rsid w:val="000D686C"/>
    <w:rsid w:val="000D6AE0"/>
    <w:rsid w:val="000D7855"/>
    <w:rsid w:val="000D79F8"/>
    <w:rsid w:val="000D7AC8"/>
    <w:rsid w:val="000E0013"/>
    <w:rsid w:val="000E02F2"/>
    <w:rsid w:val="000E0809"/>
    <w:rsid w:val="000E0BD2"/>
    <w:rsid w:val="000E0F75"/>
    <w:rsid w:val="000E1ACA"/>
    <w:rsid w:val="000E1B7D"/>
    <w:rsid w:val="000E1E3E"/>
    <w:rsid w:val="000E207E"/>
    <w:rsid w:val="000E281C"/>
    <w:rsid w:val="000E3210"/>
    <w:rsid w:val="000E3B1C"/>
    <w:rsid w:val="000E3CB4"/>
    <w:rsid w:val="000E4103"/>
    <w:rsid w:val="000E428C"/>
    <w:rsid w:val="000E4664"/>
    <w:rsid w:val="000E4AE6"/>
    <w:rsid w:val="000E4CF9"/>
    <w:rsid w:val="000E4D70"/>
    <w:rsid w:val="000E5F67"/>
    <w:rsid w:val="000E616C"/>
    <w:rsid w:val="000E6FE0"/>
    <w:rsid w:val="000F0352"/>
    <w:rsid w:val="000F0964"/>
    <w:rsid w:val="000F15B0"/>
    <w:rsid w:val="000F2AE4"/>
    <w:rsid w:val="000F2E52"/>
    <w:rsid w:val="000F31A3"/>
    <w:rsid w:val="000F32F2"/>
    <w:rsid w:val="000F3BAB"/>
    <w:rsid w:val="000F437D"/>
    <w:rsid w:val="000F46BB"/>
    <w:rsid w:val="000F48CE"/>
    <w:rsid w:val="000F4D45"/>
    <w:rsid w:val="000F5C40"/>
    <w:rsid w:val="000F6872"/>
    <w:rsid w:val="000F6C1C"/>
    <w:rsid w:val="000F75A7"/>
    <w:rsid w:val="000F7F30"/>
    <w:rsid w:val="00100107"/>
    <w:rsid w:val="00100749"/>
    <w:rsid w:val="00100823"/>
    <w:rsid w:val="00100824"/>
    <w:rsid w:val="00101E63"/>
    <w:rsid w:val="00102047"/>
    <w:rsid w:val="00102364"/>
    <w:rsid w:val="001023D1"/>
    <w:rsid w:val="0010252D"/>
    <w:rsid w:val="00102C39"/>
    <w:rsid w:val="00102E9D"/>
    <w:rsid w:val="001031BE"/>
    <w:rsid w:val="00103A96"/>
    <w:rsid w:val="001047E9"/>
    <w:rsid w:val="00105173"/>
    <w:rsid w:val="001053FA"/>
    <w:rsid w:val="001058F8"/>
    <w:rsid w:val="00105AA1"/>
    <w:rsid w:val="00105FB7"/>
    <w:rsid w:val="00106ED5"/>
    <w:rsid w:val="00107D71"/>
    <w:rsid w:val="0011021B"/>
    <w:rsid w:val="001106D2"/>
    <w:rsid w:val="00110758"/>
    <w:rsid w:val="00110A6A"/>
    <w:rsid w:val="00110D33"/>
    <w:rsid w:val="001112A1"/>
    <w:rsid w:val="00111E1A"/>
    <w:rsid w:val="00111F05"/>
    <w:rsid w:val="001123AB"/>
    <w:rsid w:val="001125C1"/>
    <w:rsid w:val="001126A8"/>
    <w:rsid w:val="00112CFB"/>
    <w:rsid w:val="0011300D"/>
    <w:rsid w:val="00113736"/>
    <w:rsid w:val="00113956"/>
    <w:rsid w:val="00114351"/>
    <w:rsid w:val="00114612"/>
    <w:rsid w:val="00114E72"/>
    <w:rsid w:val="001154FE"/>
    <w:rsid w:val="001156DA"/>
    <w:rsid w:val="00115E22"/>
    <w:rsid w:val="00116255"/>
    <w:rsid w:val="00117449"/>
    <w:rsid w:val="00117DF0"/>
    <w:rsid w:val="00117F0B"/>
    <w:rsid w:val="001200C7"/>
    <w:rsid w:val="001200EC"/>
    <w:rsid w:val="001201E3"/>
    <w:rsid w:val="0012092A"/>
    <w:rsid w:val="00120C7F"/>
    <w:rsid w:val="00120D3D"/>
    <w:rsid w:val="00121149"/>
    <w:rsid w:val="00121AAA"/>
    <w:rsid w:val="001222DB"/>
    <w:rsid w:val="001225B9"/>
    <w:rsid w:val="00122953"/>
    <w:rsid w:val="00123458"/>
    <w:rsid w:val="00124169"/>
    <w:rsid w:val="00124467"/>
    <w:rsid w:val="001244F4"/>
    <w:rsid w:val="00124E47"/>
    <w:rsid w:val="00124F08"/>
    <w:rsid w:val="0012511B"/>
    <w:rsid w:val="0012520F"/>
    <w:rsid w:val="00125B08"/>
    <w:rsid w:val="00125C80"/>
    <w:rsid w:val="00125D27"/>
    <w:rsid w:val="00125DDF"/>
    <w:rsid w:val="00125F37"/>
    <w:rsid w:val="001264AB"/>
    <w:rsid w:val="001269AB"/>
    <w:rsid w:val="00126F70"/>
    <w:rsid w:val="001271E2"/>
    <w:rsid w:val="00127388"/>
    <w:rsid w:val="00127C29"/>
    <w:rsid w:val="001301D6"/>
    <w:rsid w:val="00130A40"/>
    <w:rsid w:val="00130CF4"/>
    <w:rsid w:val="00131641"/>
    <w:rsid w:val="00131670"/>
    <w:rsid w:val="00131967"/>
    <w:rsid w:val="0013274C"/>
    <w:rsid w:val="00132DB9"/>
    <w:rsid w:val="001331AE"/>
    <w:rsid w:val="00134308"/>
    <w:rsid w:val="0013445A"/>
    <w:rsid w:val="001344B7"/>
    <w:rsid w:val="001346BD"/>
    <w:rsid w:val="0013495C"/>
    <w:rsid w:val="00134B0B"/>
    <w:rsid w:val="00134DD9"/>
    <w:rsid w:val="001351FB"/>
    <w:rsid w:val="0013571E"/>
    <w:rsid w:val="00135A42"/>
    <w:rsid w:val="00136AF0"/>
    <w:rsid w:val="00136F8E"/>
    <w:rsid w:val="00137378"/>
    <w:rsid w:val="00137528"/>
    <w:rsid w:val="00140044"/>
    <w:rsid w:val="0014008A"/>
    <w:rsid w:val="0014060E"/>
    <w:rsid w:val="00140749"/>
    <w:rsid w:val="0014076C"/>
    <w:rsid w:val="00140A4F"/>
    <w:rsid w:val="00140F5F"/>
    <w:rsid w:val="001421EC"/>
    <w:rsid w:val="001422DD"/>
    <w:rsid w:val="001423F4"/>
    <w:rsid w:val="001434A9"/>
    <w:rsid w:val="0014372A"/>
    <w:rsid w:val="00143E1C"/>
    <w:rsid w:val="001440A7"/>
    <w:rsid w:val="001451F3"/>
    <w:rsid w:val="0014533F"/>
    <w:rsid w:val="00145892"/>
    <w:rsid w:val="00146046"/>
    <w:rsid w:val="00146C40"/>
    <w:rsid w:val="00147781"/>
    <w:rsid w:val="00147A9B"/>
    <w:rsid w:val="0015029C"/>
    <w:rsid w:val="0015099F"/>
    <w:rsid w:val="00150EED"/>
    <w:rsid w:val="00151092"/>
    <w:rsid w:val="0015136F"/>
    <w:rsid w:val="001515E2"/>
    <w:rsid w:val="0015195A"/>
    <w:rsid w:val="0015208D"/>
    <w:rsid w:val="00152340"/>
    <w:rsid w:val="001524A8"/>
    <w:rsid w:val="0015250B"/>
    <w:rsid w:val="00152588"/>
    <w:rsid w:val="001527A8"/>
    <w:rsid w:val="00152E62"/>
    <w:rsid w:val="00153031"/>
    <w:rsid w:val="001530C7"/>
    <w:rsid w:val="00153BC7"/>
    <w:rsid w:val="00154594"/>
    <w:rsid w:val="001548DA"/>
    <w:rsid w:val="00154CC7"/>
    <w:rsid w:val="0015504E"/>
    <w:rsid w:val="001557BC"/>
    <w:rsid w:val="00155D95"/>
    <w:rsid w:val="00156D54"/>
    <w:rsid w:val="00156E1A"/>
    <w:rsid w:val="00156F1A"/>
    <w:rsid w:val="00157612"/>
    <w:rsid w:val="00157F65"/>
    <w:rsid w:val="00157F9A"/>
    <w:rsid w:val="00160461"/>
    <w:rsid w:val="001606EF"/>
    <w:rsid w:val="00160C55"/>
    <w:rsid w:val="00160CA2"/>
    <w:rsid w:val="00160CFA"/>
    <w:rsid w:val="00160D1D"/>
    <w:rsid w:val="00160E55"/>
    <w:rsid w:val="001614B4"/>
    <w:rsid w:val="00161933"/>
    <w:rsid w:val="00161B47"/>
    <w:rsid w:val="00161FA0"/>
    <w:rsid w:val="001628B4"/>
    <w:rsid w:val="001629AE"/>
    <w:rsid w:val="00162C37"/>
    <w:rsid w:val="00162E9E"/>
    <w:rsid w:val="001636AB"/>
    <w:rsid w:val="00163D03"/>
    <w:rsid w:val="00163D1F"/>
    <w:rsid w:val="00163D86"/>
    <w:rsid w:val="0016419D"/>
    <w:rsid w:val="00164794"/>
    <w:rsid w:val="00164A6C"/>
    <w:rsid w:val="00164C10"/>
    <w:rsid w:val="0016531D"/>
    <w:rsid w:val="001653E0"/>
    <w:rsid w:val="001654EC"/>
    <w:rsid w:val="001658F7"/>
    <w:rsid w:val="00166032"/>
    <w:rsid w:val="001660C3"/>
    <w:rsid w:val="0016648D"/>
    <w:rsid w:val="0016679A"/>
    <w:rsid w:val="00166AA8"/>
    <w:rsid w:val="00166F2C"/>
    <w:rsid w:val="00167193"/>
    <w:rsid w:val="001672F1"/>
    <w:rsid w:val="00167538"/>
    <w:rsid w:val="00167B3A"/>
    <w:rsid w:val="0017006C"/>
    <w:rsid w:val="0017080E"/>
    <w:rsid w:val="0017091C"/>
    <w:rsid w:val="001710F5"/>
    <w:rsid w:val="0017133A"/>
    <w:rsid w:val="001714CE"/>
    <w:rsid w:val="00171B38"/>
    <w:rsid w:val="00171F54"/>
    <w:rsid w:val="001724CA"/>
    <w:rsid w:val="00172970"/>
    <w:rsid w:val="001729B1"/>
    <w:rsid w:val="00172FC4"/>
    <w:rsid w:val="001730DD"/>
    <w:rsid w:val="00173155"/>
    <w:rsid w:val="00173851"/>
    <w:rsid w:val="00173D9E"/>
    <w:rsid w:val="00173F7A"/>
    <w:rsid w:val="00173FB6"/>
    <w:rsid w:val="00174310"/>
    <w:rsid w:val="001749BA"/>
    <w:rsid w:val="001749EA"/>
    <w:rsid w:val="00174A97"/>
    <w:rsid w:val="0017513F"/>
    <w:rsid w:val="001751F1"/>
    <w:rsid w:val="00175276"/>
    <w:rsid w:val="00176425"/>
    <w:rsid w:val="001806C1"/>
    <w:rsid w:val="0018087F"/>
    <w:rsid w:val="00180B46"/>
    <w:rsid w:val="00180B80"/>
    <w:rsid w:val="001816FA"/>
    <w:rsid w:val="00181AF2"/>
    <w:rsid w:val="00181CE0"/>
    <w:rsid w:val="001829B0"/>
    <w:rsid w:val="00182A93"/>
    <w:rsid w:val="00182C2D"/>
    <w:rsid w:val="00182C3F"/>
    <w:rsid w:val="001833E2"/>
    <w:rsid w:val="00183686"/>
    <w:rsid w:val="00184313"/>
    <w:rsid w:val="001845D8"/>
    <w:rsid w:val="001846C6"/>
    <w:rsid w:val="00184C66"/>
    <w:rsid w:val="00184EDA"/>
    <w:rsid w:val="001850B6"/>
    <w:rsid w:val="00185444"/>
    <w:rsid w:val="001859FD"/>
    <w:rsid w:val="00185B67"/>
    <w:rsid w:val="00185BFE"/>
    <w:rsid w:val="0018638D"/>
    <w:rsid w:val="00186D57"/>
    <w:rsid w:val="00186F0F"/>
    <w:rsid w:val="001876D4"/>
    <w:rsid w:val="00190287"/>
    <w:rsid w:val="00190497"/>
    <w:rsid w:val="00190CE3"/>
    <w:rsid w:val="001914D5"/>
    <w:rsid w:val="001916A4"/>
    <w:rsid w:val="0019177F"/>
    <w:rsid w:val="00192249"/>
    <w:rsid w:val="0019278D"/>
    <w:rsid w:val="00192C7E"/>
    <w:rsid w:val="00192F15"/>
    <w:rsid w:val="001931A2"/>
    <w:rsid w:val="00194921"/>
    <w:rsid w:val="00194C7D"/>
    <w:rsid w:val="001950B8"/>
    <w:rsid w:val="00195190"/>
    <w:rsid w:val="001952AD"/>
    <w:rsid w:val="001952F7"/>
    <w:rsid w:val="00195574"/>
    <w:rsid w:val="00195BEC"/>
    <w:rsid w:val="00196A95"/>
    <w:rsid w:val="00196AD5"/>
    <w:rsid w:val="00197041"/>
    <w:rsid w:val="00197CD7"/>
    <w:rsid w:val="00197F94"/>
    <w:rsid w:val="001A00D8"/>
    <w:rsid w:val="001A0193"/>
    <w:rsid w:val="001A02CB"/>
    <w:rsid w:val="001A0B1F"/>
    <w:rsid w:val="001A1066"/>
    <w:rsid w:val="001A1508"/>
    <w:rsid w:val="001A1C01"/>
    <w:rsid w:val="001A27AE"/>
    <w:rsid w:val="001A2D68"/>
    <w:rsid w:val="001A301C"/>
    <w:rsid w:val="001A3438"/>
    <w:rsid w:val="001A3691"/>
    <w:rsid w:val="001A4A42"/>
    <w:rsid w:val="001A4E5A"/>
    <w:rsid w:val="001A5082"/>
    <w:rsid w:val="001A53C8"/>
    <w:rsid w:val="001A56F4"/>
    <w:rsid w:val="001A5762"/>
    <w:rsid w:val="001A5A5C"/>
    <w:rsid w:val="001A5C06"/>
    <w:rsid w:val="001A5C9C"/>
    <w:rsid w:val="001A6057"/>
    <w:rsid w:val="001A6095"/>
    <w:rsid w:val="001A65B0"/>
    <w:rsid w:val="001A6676"/>
    <w:rsid w:val="001A6734"/>
    <w:rsid w:val="001A68E6"/>
    <w:rsid w:val="001A6B6D"/>
    <w:rsid w:val="001A6FBB"/>
    <w:rsid w:val="001A7AE5"/>
    <w:rsid w:val="001A7D34"/>
    <w:rsid w:val="001A7D4A"/>
    <w:rsid w:val="001A7F1B"/>
    <w:rsid w:val="001A7F2F"/>
    <w:rsid w:val="001B0436"/>
    <w:rsid w:val="001B0481"/>
    <w:rsid w:val="001B0919"/>
    <w:rsid w:val="001B13DA"/>
    <w:rsid w:val="001B1BD7"/>
    <w:rsid w:val="001B1EC5"/>
    <w:rsid w:val="001B1FF3"/>
    <w:rsid w:val="001B20C6"/>
    <w:rsid w:val="001B26AB"/>
    <w:rsid w:val="001B2B61"/>
    <w:rsid w:val="001B3162"/>
    <w:rsid w:val="001B3D00"/>
    <w:rsid w:val="001B3D35"/>
    <w:rsid w:val="001B3D45"/>
    <w:rsid w:val="001B3F3B"/>
    <w:rsid w:val="001B3F4C"/>
    <w:rsid w:val="001B48FD"/>
    <w:rsid w:val="001B510F"/>
    <w:rsid w:val="001B5DF1"/>
    <w:rsid w:val="001B5F3F"/>
    <w:rsid w:val="001B68FC"/>
    <w:rsid w:val="001B6F61"/>
    <w:rsid w:val="001B7374"/>
    <w:rsid w:val="001B74D0"/>
    <w:rsid w:val="001B7515"/>
    <w:rsid w:val="001B7649"/>
    <w:rsid w:val="001B76A1"/>
    <w:rsid w:val="001B77AC"/>
    <w:rsid w:val="001B79C3"/>
    <w:rsid w:val="001C084C"/>
    <w:rsid w:val="001C0AF7"/>
    <w:rsid w:val="001C1349"/>
    <w:rsid w:val="001C2456"/>
    <w:rsid w:val="001C26BB"/>
    <w:rsid w:val="001C3601"/>
    <w:rsid w:val="001C37A8"/>
    <w:rsid w:val="001C3A19"/>
    <w:rsid w:val="001C3A4A"/>
    <w:rsid w:val="001C3ACD"/>
    <w:rsid w:val="001C3BD3"/>
    <w:rsid w:val="001C4101"/>
    <w:rsid w:val="001C4137"/>
    <w:rsid w:val="001C4A63"/>
    <w:rsid w:val="001C5048"/>
    <w:rsid w:val="001C54CC"/>
    <w:rsid w:val="001C559C"/>
    <w:rsid w:val="001C5BBC"/>
    <w:rsid w:val="001C5D4A"/>
    <w:rsid w:val="001C646A"/>
    <w:rsid w:val="001C7474"/>
    <w:rsid w:val="001C7A56"/>
    <w:rsid w:val="001C7DF2"/>
    <w:rsid w:val="001D01A7"/>
    <w:rsid w:val="001D0258"/>
    <w:rsid w:val="001D0667"/>
    <w:rsid w:val="001D076F"/>
    <w:rsid w:val="001D0F31"/>
    <w:rsid w:val="001D141D"/>
    <w:rsid w:val="001D1A26"/>
    <w:rsid w:val="001D1D0B"/>
    <w:rsid w:val="001D20B7"/>
    <w:rsid w:val="001D26D5"/>
    <w:rsid w:val="001D2B8E"/>
    <w:rsid w:val="001D2D7A"/>
    <w:rsid w:val="001D2E3B"/>
    <w:rsid w:val="001D33DB"/>
    <w:rsid w:val="001D350E"/>
    <w:rsid w:val="001D35C0"/>
    <w:rsid w:val="001D5035"/>
    <w:rsid w:val="001D538A"/>
    <w:rsid w:val="001D5419"/>
    <w:rsid w:val="001D5AF7"/>
    <w:rsid w:val="001D5D73"/>
    <w:rsid w:val="001D605A"/>
    <w:rsid w:val="001D6E16"/>
    <w:rsid w:val="001D7198"/>
    <w:rsid w:val="001D7239"/>
    <w:rsid w:val="001D753D"/>
    <w:rsid w:val="001D756A"/>
    <w:rsid w:val="001D7648"/>
    <w:rsid w:val="001D7EDB"/>
    <w:rsid w:val="001D7F43"/>
    <w:rsid w:val="001D7F93"/>
    <w:rsid w:val="001E03FE"/>
    <w:rsid w:val="001E0786"/>
    <w:rsid w:val="001E0AE3"/>
    <w:rsid w:val="001E0E5F"/>
    <w:rsid w:val="001E0E6C"/>
    <w:rsid w:val="001E14B1"/>
    <w:rsid w:val="001E19B5"/>
    <w:rsid w:val="001E277B"/>
    <w:rsid w:val="001E316F"/>
    <w:rsid w:val="001E327C"/>
    <w:rsid w:val="001E3503"/>
    <w:rsid w:val="001E3CA5"/>
    <w:rsid w:val="001E3D67"/>
    <w:rsid w:val="001E3DF7"/>
    <w:rsid w:val="001E4329"/>
    <w:rsid w:val="001E46F5"/>
    <w:rsid w:val="001E47B8"/>
    <w:rsid w:val="001E4B66"/>
    <w:rsid w:val="001E4E7D"/>
    <w:rsid w:val="001E55EA"/>
    <w:rsid w:val="001E56D6"/>
    <w:rsid w:val="001E5CF1"/>
    <w:rsid w:val="001E642B"/>
    <w:rsid w:val="001E643C"/>
    <w:rsid w:val="001E661A"/>
    <w:rsid w:val="001E670B"/>
    <w:rsid w:val="001E7C13"/>
    <w:rsid w:val="001F0B4F"/>
    <w:rsid w:val="001F1190"/>
    <w:rsid w:val="001F11E4"/>
    <w:rsid w:val="001F13E5"/>
    <w:rsid w:val="001F1722"/>
    <w:rsid w:val="001F1E25"/>
    <w:rsid w:val="001F23A5"/>
    <w:rsid w:val="001F3A41"/>
    <w:rsid w:val="001F3C5B"/>
    <w:rsid w:val="001F3C8A"/>
    <w:rsid w:val="001F4EE7"/>
    <w:rsid w:val="001F51FB"/>
    <w:rsid w:val="001F5F79"/>
    <w:rsid w:val="001F627B"/>
    <w:rsid w:val="001F70EA"/>
    <w:rsid w:val="0020047F"/>
    <w:rsid w:val="00200AF0"/>
    <w:rsid w:val="00202F07"/>
    <w:rsid w:val="0020332C"/>
    <w:rsid w:val="0020361E"/>
    <w:rsid w:val="00203FBF"/>
    <w:rsid w:val="00204459"/>
    <w:rsid w:val="00204592"/>
    <w:rsid w:val="00204746"/>
    <w:rsid w:val="00205742"/>
    <w:rsid w:val="002058D4"/>
    <w:rsid w:val="00205B54"/>
    <w:rsid w:val="00205CD2"/>
    <w:rsid w:val="002066A2"/>
    <w:rsid w:val="00207497"/>
    <w:rsid w:val="002074CB"/>
    <w:rsid w:val="00207BB8"/>
    <w:rsid w:val="00210660"/>
    <w:rsid w:val="002107B0"/>
    <w:rsid w:val="00210852"/>
    <w:rsid w:val="002109F5"/>
    <w:rsid w:val="00210F1E"/>
    <w:rsid w:val="00211075"/>
    <w:rsid w:val="00211189"/>
    <w:rsid w:val="002114B4"/>
    <w:rsid w:val="00212572"/>
    <w:rsid w:val="00213237"/>
    <w:rsid w:val="00213257"/>
    <w:rsid w:val="00213B7C"/>
    <w:rsid w:val="00213D1F"/>
    <w:rsid w:val="0021436D"/>
    <w:rsid w:val="002148AD"/>
    <w:rsid w:val="00214B29"/>
    <w:rsid w:val="00215127"/>
    <w:rsid w:val="00215875"/>
    <w:rsid w:val="002159C6"/>
    <w:rsid w:val="0021648D"/>
    <w:rsid w:val="0021703F"/>
    <w:rsid w:val="002172D7"/>
    <w:rsid w:val="0021757B"/>
    <w:rsid w:val="00217601"/>
    <w:rsid w:val="0021789E"/>
    <w:rsid w:val="00217F61"/>
    <w:rsid w:val="00220CB6"/>
    <w:rsid w:val="00220F5B"/>
    <w:rsid w:val="0022106B"/>
    <w:rsid w:val="002210F8"/>
    <w:rsid w:val="00221124"/>
    <w:rsid w:val="002219F7"/>
    <w:rsid w:val="002220F4"/>
    <w:rsid w:val="002223EB"/>
    <w:rsid w:val="00222725"/>
    <w:rsid w:val="002228CD"/>
    <w:rsid w:val="00222995"/>
    <w:rsid w:val="002243AB"/>
    <w:rsid w:val="0022558D"/>
    <w:rsid w:val="00225E32"/>
    <w:rsid w:val="002265B5"/>
    <w:rsid w:val="00226D01"/>
    <w:rsid w:val="00227927"/>
    <w:rsid w:val="00227D15"/>
    <w:rsid w:val="00230008"/>
    <w:rsid w:val="00230A63"/>
    <w:rsid w:val="00230CC2"/>
    <w:rsid w:val="00231073"/>
    <w:rsid w:val="00231586"/>
    <w:rsid w:val="002315F6"/>
    <w:rsid w:val="002318D1"/>
    <w:rsid w:val="00231D6D"/>
    <w:rsid w:val="00231ECD"/>
    <w:rsid w:val="002321D8"/>
    <w:rsid w:val="002323BF"/>
    <w:rsid w:val="002325D3"/>
    <w:rsid w:val="00232B5A"/>
    <w:rsid w:val="0023301E"/>
    <w:rsid w:val="002335EA"/>
    <w:rsid w:val="0023390F"/>
    <w:rsid w:val="00233CD5"/>
    <w:rsid w:val="00233D3A"/>
    <w:rsid w:val="00233F52"/>
    <w:rsid w:val="00234022"/>
    <w:rsid w:val="0023409A"/>
    <w:rsid w:val="002344F1"/>
    <w:rsid w:val="002344F3"/>
    <w:rsid w:val="0023471A"/>
    <w:rsid w:val="00234823"/>
    <w:rsid w:val="002349F7"/>
    <w:rsid w:val="002350AE"/>
    <w:rsid w:val="002350DA"/>
    <w:rsid w:val="00235BEF"/>
    <w:rsid w:val="00235EC1"/>
    <w:rsid w:val="00236086"/>
    <w:rsid w:val="002362FE"/>
    <w:rsid w:val="00236697"/>
    <w:rsid w:val="00236973"/>
    <w:rsid w:val="00236E05"/>
    <w:rsid w:val="002370A8"/>
    <w:rsid w:val="00237BB0"/>
    <w:rsid w:val="00240A13"/>
    <w:rsid w:val="00240ADE"/>
    <w:rsid w:val="00241BEB"/>
    <w:rsid w:val="002427EE"/>
    <w:rsid w:val="00242E2F"/>
    <w:rsid w:val="002430B8"/>
    <w:rsid w:val="00243D29"/>
    <w:rsid w:val="00243DC4"/>
    <w:rsid w:val="00244087"/>
    <w:rsid w:val="002441CF"/>
    <w:rsid w:val="002442EA"/>
    <w:rsid w:val="00244AD6"/>
    <w:rsid w:val="00244EAB"/>
    <w:rsid w:val="00245300"/>
    <w:rsid w:val="00245313"/>
    <w:rsid w:val="002457F3"/>
    <w:rsid w:val="00246FA4"/>
    <w:rsid w:val="002475C1"/>
    <w:rsid w:val="00247A7C"/>
    <w:rsid w:val="00247DF2"/>
    <w:rsid w:val="00250714"/>
    <w:rsid w:val="00250862"/>
    <w:rsid w:val="0025089C"/>
    <w:rsid w:val="00250B17"/>
    <w:rsid w:val="00250C0C"/>
    <w:rsid w:val="00251388"/>
    <w:rsid w:val="0025158F"/>
    <w:rsid w:val="00251B9C"/>
    <w:rsid w:val="00251E84"/>
    <w:rsid w:val="002521B0"/>
    <w:rsid w:val="00252882"/>
    <w:rsid w:val="0025304B"/>
    <w:rsid w:val="00253ECB"/>
    <w:rsid w:val="00254502"/>
    <w:rsid w:val="00254F77"/>
    <w:rsid w:val="00255638"/>
    <w:rsid w:val="002557C4"/>
    <w:rsid w:val="00255ADA"/>
    <w:rsid w:val="00255E6B"/>
    <w:rsid w:val="002562CD"/>
    <w:rsid w:val="002562E5"/>
    <w:rsid w:val="002566EB"/>
    <w:rsid w:val="00256F03"/>
    <w:rsid w:val="00257200"/>
    <w:rsid w:val="00257BDF"/>
    <w:rsid w:val="002602FC"/>
    <w:rsid w:val="002604FC"/>
    <w:rsid w:val="00260606"/>
    <w:rsid w:val="00260D72"/>
    <w:rsid w:val="00260E61"/>
    <w:rsid w:val="00261403"/>
    <w:rsid w:val="0026185F"/>
    <w:rsid w:val="00261B5D"/>
    <w:rsid w:val="0026299D"/>
    <w:rsid w:val="00262EF4"/>
    <w:rsid w:val="002631A5"/>
    <w:rsid w:val="00263849"/>
    <w:rsid w:val="002642AA"/>
    <w:rsid w:val="002646B1"/>
    <w:rsid w:val="00264999"/>
    <w:rsid w:val="00264DFE"/>
    <w:rsid w:val="00265095"/>
    <w:rsid w:val="0026521B"/>
    <w:rsid w:val="00265525"/>
    <w:rsid w:val="00265650"/>
    <w:rsid w:val="002656FE"/>
    <w:rsid w:val="00265C73"/>
    <w:rsid w:val="00265DE7"/>
    <w:rsid w:val="00265E03"/>
    <w:rsid w:val="002667E9"/>
    <w:rsid w:val="00266B2A"/>
    <w:rsid w:val="00267216"/>
    <w:rsid w:val="00267446"/>
    <w:rsid w:val="00267BC4"/>
    <w:rsid w:val="00267EE2"/>
    <w:rsid w:val="002700BA"/>
    <w:rsid w:val="00270194"/>
    <w:rsid w:val="00270233"/>
    <w:rsid w:val="002709A9"/>
    <w:rsid w:val="00270A95"/>
    <w:rsid w:val="00270DBE"/>
    <w:rsid w:val="00271369"/>
    <w:rsid w:val="00271537"/>
    <w:rsid w:val="0027160E"/>
    <w:rsid w:val="00271739"/>
    <w:rsid w:val="00271DAB"/>
    <w:rsid w:val="00272369"/>
    <w:rsid w:val="002724B8"/>
    <w:rsid w:val="002725C9"/>
    <w:rsid w:val="00272868"/>
    <w:rsid w:val="00272B3F"/>
    <w:rsid w:val="00272CE9"/>
    <w:rsid w:val="00272D0C"/>
    <w:rsid w:val="00272EF4"/>
    <w:rsid w:val="00274065"/>
    <w:rsid w:val="00274738"/>
    <w:rsid w:val="00274FA2"/>
    <w:rsid w:val="002754C2"/>
    <w:rsid w:val="00275812"/>
    <w:rsid w:val="00275A09"/>
    <w:rsid w:val="00275B65"/>
    <w:rsid w:val="00275EC9"/>
    <w:rsid w:val="00275F2B"/>
    <w:rsid w:val="002761D1"/>
    <w:rsid w:val="002762C4"/>
    <w:rsid w:val="002763E7"/>
    <w:rsid w:val="002768D0"/>
    <w:rsid w:val="002768E3"/>
    <w:rsid w:val="00276955"/>
    <w:rsid w:val="00276BC5"/>
    <w:rsid w:val="00277D4A"/>
    <w:rsid w:val="00280777"/>
    <w:rsid w:val="00280BFF"/>
    <w:rsid w:val="00280D27"/>
    <w:rsid w:val="002810A0"/>
    <w:rsid w:val="002818E5"/>
    <w:rsid w:val="00281C51"/>
    <w:rsid w:val="00281D5B"/>
    <w:rsid w:val="0028214B"/>
    <w:rsid w:val="002822A3"/>
    <w:rsid w:val="0028278A"/>
    <w:rsid w:val="00282EB0"/>
    <w:rsid w:val="00285090"/>
    <w:rsid w:val="00285143"/>
    <w:rsid w:val="0028530D"/>
    <w:rsid w:val="00285819"/>
    <w:rsid w:val="00285F57"/>
    <w:rsid w:val="002861A7"/>
    <w:rsid w:val="002863C6"/>
    <w:rsid w:val="0028737B"/>
    <w:rsid w:val="00287C22"/>
    <w:rsid w:val="00287CD9"/>
    <w:rsid w:val="00287E83"/>
    <w:rsid w:val="00290385"/>
    <w:rsid w:val="00290A69"/>
    <w:rsid w:val="00290EE5"/>
    <w:rsid w:val="0029117A"/>
    <w:rsid w:val="00291CE6"/>
    <w:rsid w:val="00291E87"/>
    <w:rsid w:val="002920E3"/>
    <w:rsid w:val="00292E63"/>
    <w:rsid w:val="00293588"/>
    <w:rsid w:val="002938AE"/>
    <w:rsid w:val="00293C4B"/>
    <w:rsid w:val="00294605"/>
    <w:rsid w:val="00294872"/>
    <w:rsid w:val="00294B84"/>
    <w:rsid w:val="00294D80"/>
    <w:rsid w:val="00295296"/>
    <w:rsid w:val="00295320"/>
    <w:rsid w:val="00296A2C"/>
    <w:rsid w:val="00296D02"/>
    <w:rsid w:val="002972FD"/>
    <w:rsid w:val="002A05D8"/>
    <w:rsid w:val="002A1401"/>
    <w:rsid w:val="002A1898"/>
    <w:rsid w:val="002A1ED0"/>
    <w:rsid w:val="002A1FD7"/>
    <w:rsid w:val="002A2141"/>
    <w:rsid w:val="002A274A"/>
    <w:rsid w:val="002A2ADB"/>
    <w:rsid w:val="002A2EC2"/>
    <w:rsid w:val="002A31B2"/>
    <w:rsid w:val="002A37FB"/>
    <w:rsid w:val="002A3A5B"/>
    <w:rsid w:val="002A3D33"/>
    <w:rsid w:val="002A498A"/>
    <w:rsid w:val="002A5254"/>
    <w:rsid w:val="002A588E"/>
    <w:rsid w:val="002A58AD"/>
    <w:rsid w:val="002A58BF"/>
    <w:rsid w:val="002A5FA0"/>
    <w:rsid w:val="002A6A7F"/>
    <w:rsid w:val="002A6B77"/>
    <w:rsid w:val="002A6DB9"/>
    <w:rsid w:val="002B0335"/>
    <w:rsid w:val="002B0368"/>
    <w:rsid w:val="002B0796"/>
    <w:rsid w:val="002B13EE"/>
    <w:rsid w:val="002B1554"/>
    <w:rsid w:val="002B1A25"/>
    <w:rsid w:val="002B2E29"/>
    <w:rsid w:val="002B3420"/>
    <w:rsid w:val="002B358A"/>
    <w:rsid w:val="002B3B3D"/>
    <w:rsid w:val="002B4606"/>
    <w:rsid w:val="002B4634"/>
    <w:rsid w:val="002B4D32"/>
    <w:rsid w:val="002B4ED6"/>
    <w:rsid w:val="002B550F"/>
    <w:rsid w:val="002B551E"/>
    <w:rsid w:val="002B572B"/>
    <w:rsid w:val="002B6D4F"/>
    <w:rsid w:val="002B7189"/>
    <w:rsid w:val="002B7A50"/>
    <w:rsid w:val="002B7ACD"/>
    <w:rsid w:val="002B7B45"/>
    <w:rsid w:val="002C138F"/>
    <w:rsid w:val="002C1D6B"/>
    <w:rsid w:val="002C1DD5"/>
    <w:rsid w:val="002C1ED1"/>
    <w:rsid w:val="002C2A30"/>
    <w:rsid w:val="002C2E8E"/>
    <w:rsid w:val="002C3124"/>
    <w:rsid w:val="002C3345"/>
    <w:rsid w:val="002C33CC"/>
    <w:rsid w:val="002C35A6"/>
    <w:rsid w:val="002C3666"/>
    <w:rsid w:val="002C3DB8"/>
    <w:rsid w:val="002C3E9C"/>
    <w:rsid w:val="002C461E"/>
    <w:rsid w:val="002C52ED"/>
    <w:rsid w:val="002C5493"/>
    <w:rsid w:val="002C5F52"/>
    <w:rsid w:val="002C66D2"/>
    <w:rsid w:val="002C70EB"/>
    <w:rsid w:val="002C748A"/>
    <w:rsid w:val="002C7750"/>
    <w:rsid w:val="002C79B0"/>
    <w:rsid w:val="002C7DB4"/>
    <w:rsid w:val="002C7DEF"/>
    <w:rsid w:val="002D0050"/>
    <w:rsid w:val="002D0274"/>
    <w:rsid w:val="002D0BBB"/>
    <w:rsid w:val="002D0E71"/>
    <w:rsid w:val="002D13DC"/>
    <w:rsid w:val="002D1591"/>
    <w:rsid w:val="002D1AD7"/>
    <w:rsid w:val="002D2042"/>
    <w:rsid w:val="002D266C"/>
    <w:rsid w:val="002D292A"/>
    <w:rsid w:val="002D2F2A"/>
    <w:rsid w:val="002D3024"/>
    <w:rsid w:val="002D3699"/>
    <w:rsid w:val="002D36A3"/>
    <w:rsid w:val="002D376A"/>
    <w:rsid w:val="002D3822"/>
    <w:rsid w:val="002D3BB7"/>
    <w:rsid w:val="002D4039"/>
    <w:rsid w:val="002D516C"/>
    <w:rsid w:val="002D5275"/>
    <w:rsid w:val="002D56A3"/>
    <w:rsid w:val="002D6763"/>
    <w:rsid w:val="002D67D8"/>
    <w:rsid w:val="002D69AD"/>
    <w:rsid w:val="002D69DD"/>
    <w:rsid w:val="002D7848"/>
    <w:rsid w:val="002D7BD2"/>
    <w:rsid w:val="002D7D11"/>
    <w:rsid w:val="002D7F56"/>
    <w:rsid w:val="002E016F"/>
    <w:rsid w:val="002E0251"/>
    <w:rsid w:val="002E04F2"/>
    <w:rsid w:val="002E054F"/>
    <w:rsid w:val="002E05F2"/>
    <w:rsid w:val="002E091D"/>
    <w:rsid w:val="002E1195"/>
    <w:rsid w:val="002E209A"/>
    <w:rsid w:val="002E28AB"/>
    <w:rsid w:val="002E2917"/>
    <w:rsid w:val="002E2FB3"/>
    <w:rsid w:val="002E3C74"/>
    <w:rsid w:val="002E3DD8"/>
    <w:rsid w:val="002E4555"/>
    <w:rsid w:val="002E4E82"/>
    <w:rsid w:val="002E5DF3"/>
    <w:rsid w:val="002E5FBE"/>
    <w:rsid w:val="002E7245"/>
    <w:rsid w:val="002E7320"/>
    <w:rsid w:val="002E7A02"/>
    <w:rsid w:val="002E7A0F"/>
    <w:rsid w:val="002F079F"/>
    <w:rsid w:val="002F0A68"/>
    <w:rsid w:val="002F1727"/>
    <w:rsid w:val="002F239D"/>
    <w:rsid w:val="002F25F0"/>
    <w:rsid w:val="002F27D3"/>
    <w:rsid w:val="002F2EA0"/>
    <w:rsid w:val="002F2F3F"/>
    <w:rsid w:val="002F39D6"/>
    <w:rsid w:val="002F3C43"/>
    <w:rsid w:val="002F4564"/>
    <w:rsid w:val="002F48FD"/>
    <w:rsid w:val="002F4A07"/>
    <w:rsid w:val="002F4A59"/>
    <w:rsid w:val="002F4B9A"/>
    <w:rsid w:val="002F4DCC"/>
    <w:rsid w:val="002F4E71"/>
    <w:rsid w:val="002F4ED8"/>
    <w:rsid w:val="002F54A1"/>
    <w:rsid w:val="002F583B"/>
    <w:rsid w:val="002F6028"/>
    <w:rsid w:val="002F629A"/>
    <w:rsid w:val="002F6DFF"/>
    <w:rsid w:val="002F6FD8"/>
    <w:rsid w:val="002F7045"/>
    <w:rsid w:val="002F7682"/>
    <w:rsid w:val="002F76E3"/>
    <w:rsid w:val="002F7F17"/>
    <w:rsid w:val="00300705"/>
    <w:rsid w:val="003011E6"/>
    <w:rsid w:val="003018A6"/>
    <w:rsid w:val="0030242D"/>
    <w:rsid w:val="0030258C"/>
    <w:rsid w:val="0030289B"/>
    <w:rsid w:val="00302C6C"/>
    <w:rsid w:val="00302EC2"/>
    <w:rsid w:val="0030371A"/>
    <w:rsid w:val="00303BE0"/>
    <w:rsid w:val="00303C88"/>
    <w:rsid w:val="00303DBC"/>
    <w:rsid w:val="00304378"/>
    <w:rsid w:val="0030506A"/>
    <w:rsid w:val="00305415"/>
    <w:rsid w:val="00305587"/>
    <w:rsid w:val="00305593"/>
    <w:rsid w:val="003059BE"/>
    <w:rsid w:val="003059EB"/>
    <w:rsid w:val="00305B48"/>
    <w:rsid w:val="00305F27"/>
    <w:rsid w:val="003060A8"/>
    <w:rsid w:val="0030647F"/>
    <w:rsid w:val="003069F0"/>
    <w:rsid w:val="00310301"/>
    <w:rsid w:val="0031047B"/>
    <w:rsid w:val="003106E2"/>
    <w:rsid w:val="00310FBB"/>
    <w:rsid w:val="003114EC"/>
    <w:rsid w:val="003117C1"/>
    <w:rsid w:val="0031215D"/>
    <w:rsid w:val="003121B2"/>
    <w:rsid w:val="003123FA"/>
    <w:rsid w:val="00312D1A"/>
    <w:rsid w:val="0031328D"/>
    <w:rsid w:val="003133A0"/>
    <w:rsid w:val="003141EB"/>
    <w:rsid w:val="00314824"/>
    <w:rsid w:val="0031491C"/>
    <w:rsid w:val="00314C6C"/>
    <w:rsid w:val="0031599E"/>
    <w:rsid w:val="00315B18"/>
    <w:rsid w:val="00316508"/>
    <w:rsid w:val="0031665D"/>
    <w:rsid w:val="00317601"/>
    <w:rsid w:val="00317F8C"/>
    <w:rsid w:val="00320EAE"/>
    <w:rsid w:val="0032100B"/>
    <w:rsid w:val="003212B6"/>
    <w:rsid w:val="0032139A"/>
    <w:rsid w:val="00321A5F"/>
    <w:rsid w:val="00321A65"/>
    <w:rsid w:val="00321C77"/>
    <w:rsid w:val="0032206E"/>
    <w:rsid w:val="0032211C"/>
    <w:rsid w:val="003224B1"/>
    <w:rsid w:val="00322B91"/>
    <w:rsid w:val="00322F5B"/>
    <w:rsid w:val="0032332A"/>
    <w:rsid w:val="0032348D"/>
    <w:rsid w:val="003236AD"/>
    <w:rsid w:val="003238CD"/>
    <w:rsid w:val="00323D62"/>
    <w:rsid w:val="00324AA7"/>
    <w:rsid w:val="00324C4F"/>
    <w:rsid w:val="00325D45"/>
    <w:rsid w:val="00325E70"/>
    <w:rsid w:val="00326064"/>
    <w:rsid w:val="0032679B"/>
    <w:rsid w:val="00326B9A"/>
    <w:rsid w:val="00326D26"/>
    <w:rsid w:val="003271B9"/>
    <w:rsid w:val="00327297"/>
    <w:rsid w:val="003273E6"/>
    <w:rsid w:val="003275B9"/>
    <w:rsid w:val="00327E6A"/>
    <w:rsid w:val="00330518"/>
    <w:rsid w:val="00330522"/>
    <w:rsid w:val="00330722"/>
    <w:rsid w:val="003307AB"/>
    <w:rsid w:val="00330E19"/>
    <w:rsid w:val="003310CD"/>
    <w:rsid w:val="003311FA"/>
    <w:rsid w:val="003314EB"/>
    <w:rsid w:val="00331B11"/>
    <w:rsid w:val="00332B29"/>
    <w:rsid w:val="00333017"/>
    <w:rsid w:val="0033322A"/>
    <w:rsid w:val="003333D9"/>
    <w:rsid w:val="003337F5"/>
    <w:rsid w:val="00333834"/>
    <w:rsid w:val="0033515A"/>
    <w:rsid w:val="003352DB"/>
    <w:rsid w:val="003352EE"/>
    <w:rsid w:val="003353FC"/>
    <w:rsid w:val="003354C6"/>
    <w:rsid w:val="00335569"/>
    <w:rsid w:val="0033590B"/>
    <w:rsid w:val="00335B8C"/>
    <w:rsid w:val="00335F86"/>
    <w:rsid w:val="003368D1"/>
    <w:rsid w:val="00336AA0"/>
    <w:rsid w:val="00336D3F"/>
    <w:rsid w:val="00337268"/>
    <w:rsid w:val="00337923"/>
    <w:rsid w:val="00337F34"/>
    <w:rsid w:val="003402DC"/>
    <w:rsid w:val="00340458"/>
    <w:rsid w:val="003404CA"/>
    <w:rsid w:val="003405B1"/>
    <w:rsid w:val="003408B8"/>
    <w:rsid w:val="00340B63"/>
    <w:rsid w:val="00340EC6"/>
    <w:rsid w:val="00340F7F"/>
    <w:rsid w:val="00343425"/>
    <w:rsid w:val="003434D0"/>
    <w:rsid w:val="00343965"/>
    <w:rsid w:val="00343BA1"/>
    <w:rsid w:val="00343CE6"/>
    <w:rsid w:val="00344AD0"/>
    <w:rsid w:val="00344CD5"/>
    <w:rsid w:val="00344E68"/>
    <w:rsid w:val="00345982"/>
    <w:rsid w:val="00345B20"/>
    <w:rsid w:val="00345D24"/>
    <w:rsid w:val="00345E91"/>
    <w:rsid w:val="00346175"/>
    <w:rsid w:val="0034661A"/>
    <w:rsid w:val="0034671B"/>
    <w:rsid w:val="00346BB1"/>
    <w:rsid w:val="0034749C"/>
    <w:rsid w:val="00347C04"/>
    <w:rsid w:val="00347C6D"/>
    <w:rsid w:val="00347D31"/>
    <w:rsid w:val="003509C2"/>
    <w:rsid w:val="00350C06"/>
    <w:rsid w:val="00352016"/>
    <w:rsid w:val="003520A2"/>
    <w:rsid w:val="003522A3"/>
    <w:rsid w:val="00352541"/>
    <w:rsid w:val="00352CBF"/>
    <w:rsid w:val="003530D2"/>
    <w:rsid w:val="00353762"/>
    <w:rsid w:val="00353F4E"/>
    <w:rsid w:val="00354116"/>
    <w:rsid w:val="00354860"/>
    <w:rsid w:val="00354925"/>
    <w:rsid w:val="00354CCE"/>
    <w:rsid w:val="003554AD"/>
    <w:rsid w:val="003558FB"/>
    <w:rsid w:val="00355CD3"/>
    <w:rsid w:val="003569B8"/>
    <w:rsid w:val="00357458"/>
    <w:rsid w:val="00357672"/>
    <w:rsid w:val="00357A46"/>
    <w:rsid w:val="00360398"/>
    <w:rsid w:val="00360486"/>
    <w:rsid w:val="0036061C"/>
    <w:rsid w:val="00361209"/>
    <w:rsid w:val="00361295"/>
    <w:rsid w:val="00361495"/>
    <w:rsid w:val="003615DA"/>
    <w:rsid w:val="00361C29"/>
    <w:rsid w:val="003625AE"/>
    <w:rsid w:val="003628BA"/>
    <w:rsid w:val="00362D4D"/>
    <w:rsid w:val="0036323F"/>
    <w:rsid w:val="00363582"/>
    <w:rsid w:val="00363E48"/>
    <w:rsid w:val="00364047"/>
    <w:rsid w:val="0036433A"/>
    <w:rsid w:val="00364360"/>
    <w:rsid w:val="003646B7"/>
    <w:rsid w:val="00364863"/>
    <w:rsid w:val="0036599D"/>
    <w:rsid w:val="00365A46"/>
    <w:rsid w:val="0036603F"/>
    <w:rsid w:val="0036609D"/>
    <w:rsid w:val="00366100"/>
    <w:rsid w:val="00366274"/>
    <w:rsid w:val="00366491"/>
    <w:rsid w:val="003667A3"/>
    <w:rsid w:val="00366957"/>
    <w:rsid w:val="00366BA0"/>
    <w:rsid w:val="00366DFA"/>
    <w:rsid w:val="00367191"/>
    <w:rsid w:val="0036773B"/>
    <w:rsid w:val="003700BA"/>
    <w:rsid w:val="00370722"/>
    <w:rsid w:val="00370E57"/>
    <w:rsid w:val="003710D5"/>
    <w:rsid w:val="00371828"/>
    <w:rsid w:val="003728D6"/>
    <w:rsid w:val="003733CC"/>
    <w:rsid w:val="003733E5"/>
    <w:rsid w:val="003735B2"/>
    <w:rsid w:val="003737A7"/>
    <w:rsid w:val="00373B02"/>
    <w:rsid w:val="00373F31"/>
    <w:rsid w:val="00375927"/>
    <w:rsid w:val="0037631B"/>
    <w:rsid w:val="0037708A"/>
    <w:rsid w:val="003775C2"/>
    <w:rsid w:val="0037771E"/>
    <w:rsid w:val="003777DD"/>
    <w:rsid w:val="00380E39"/>
    <w:rsid w:val="0038138A"/>
    <w:rsid w:val="0038152E"/>
    <w:rsid w:val="003815F2"/>
    <w:rsid w:val="00381D73"/>
    <w:rsid w:val="00381E3B"/>
    <w:rsid w:val="003826EF"/>
    <w:rsid w:val="0038280A"/>
    <w:rsid w:val="0038398C"/>
    <w:rsid w:val="003846D6"/>
    <w:rsid w:val="00384923"/>
    <w:rsid w:val="003849D4"/>
    <w:rsid w:val="00384A99"/>
    <w:rsid w:val="00384B17"/>
    <w:rsid w:val="00384E4A"/>
    <w:rsid w:val="00385984"/>
    <w:rsid w:val="00385CA8"/>
    <w:rsid w:val="00386065"/>
    <w:rsid w:val="00386C49"/>
    <w:rsid w:val="00386FF0"/>
    <w:rsid w:val="00387701"/>
    <w:rsid w:val="00387A43"/>
    <w:rsid w:val="0039046D"/>
    <w:rsid w:val="00390603"/>
    <w:rsid w:val="00390638"/>
    <w:rsid w:val="00390B86"/>
    <w:rsid w:val="00390C17"/>
    <w:rsid w:val="00390D3E"/>
    <w:rsid w:val="00390E75"/>
    <w:rsid w:val="00391278"/>
    <w:rsid w:val="00391573"/>
    <w:rsid w:val="00391848"/>
    <w:rsid w:val="00391854"/>
    <w:rsid w:val="00391D93"/>
    <w:rsid w:val="00392252"/>
    <w:rsid w:val="003926F9"/>
    <w:rsid w:val="003929CD"/>
    <w:rsid w:val="0039301F"/>
    <w:rsid w:val="0039374E"/>
    <w:rsid w:val="003938D3"/>
    <w:rsid w:val="00393C6B"/>
    <w:rsid w:val="00393F34"/>
    <w:rsid w:val="0039482E"/>
    <w:rsid w:val="00394C76"/>
    <w:rsid w:val="00394E0D"/>
    <w:rsid w:val="00394E8A"/>
    <w:rsid w:val="003951C8"/>
    <w:rsid w:val="00395390"/>
    <w:rsid w:val="00395894"/>
    <w:rsid w:val="003963B9"/>
    <w:rsid w:val="003967C5"/>
    <w:rsid w:val="00396C9D"/>
    <w:rsid w:val="00396CCB"/>
    <w:rsid w:val="003970AA"/>
    <w:rsid w:val="003973AD"/>
    <w:rsid w:val="003A043D"/>
    <w:rsid w:val="003A06D3"/>
    <w:rsid w:val="003A07AB"/>
    <w:rsid w:val="003A133B"/>
    <w:rsid w:val="003A1541"/>
    <w:rsid w:val="003A1C2C"/>
    <w:rsid w:val="003A2275"/>
    <w:rsid w:val="003A24DC"/>
    <w:rsid w:val="003A2B44"/>
    <w:rsid w:val="003A2E22"/>
    <w:rsid w:val="003A333F"/>
    <w:rsid w:val="003A4034"/>
    <w:rsid w:val="003A4941"/>
    <w:rsid w:val="003A4CC5"/>
    <w:rsid w:val="003A5392"/>
    <w:rsid w:val="003A578C"/>
    <w:rsid w:val="003A5B41"/>
    <w:rsid w:val="003A5BFC"/>
    <w:rsid w:val="003A5D92"/>
    <w:rsid w:val="003A6A48"/>
    <w:rsid w:val="003A775E"/>
    <w:rsid w:val="003A7A4B"/>
    <w:rsid w:val="003B0A49"/>
    <w:rsid w:val="003B0FE4"/>
    <w:rsid w:val="003B18E9"/>
    <w:rsid w:val="003B1D9B"/>
    <w:rsid w:val="003B1DDE"/>
    <w:rsid w:val="003B25FB"/>
    <w:rsid w:val="003B2EB5"/>
    <w:rsid w:val="003B31BC"/>
    <w:rsid w:val="003B40D7"/>
    <w:rsid w:val="003B45C7"/>
    <w:rsid w:val="003B4FED"/>
    <w:rsid w:val="003B52CE"/>
    <w:rsid w:val="003B5812"/>
    <w:rsid w:val="003B65F9"/>
    <w:rsid w:val="003B666B"/>
    <w:rsid w:val="003B673B"/>
    <w:rsid w:val="003B67E1"/>
    <w:rsid w:val="003B6F3B"/>
    <w:rsid w:val="003B6FD5"/>
    <w:rsid w:val="003B717C"/>
    <w:rsid w:val="003B73F8"/>
    <w:rsid w:val="003B7ABB"/>
    <w:rsid w:val="003B7CBC"/>
    <w:rsid w:val="003C0C13"/>
    <w:rsid w:val="003C0E47"/>
    <w:rsid w:val="003C1088"/>
    <w:rsid w:val="003C156B"/>
    <w:rsid w:val="003C179F"/>
    <w:rsid w:val="003C19E9"/>
    <w:rsid w:val="003C1E7A"/>
    <w:rsid w:val="003C2611"/>
    <w:rsid w:val="003C2A24"/>
    <w:rsid w:val="003C35BB"/>
    <w:rsid w:val="003C415D"/>
    <w:rsid w:val="003C418C"/>
    <w:rsid w:val="003C438F"/>
    <w:rsid w:val="003C43DC"/>
    <w:rsid w:val="003C481E"/>
    <w:rsid w:val="003C484E"/>
    <w:rsid w:val="003C4F16"/>
    <w:rsid w:val="003C5BA3"/>
    <w:rsid w:val="003C6794"/>
    <w:rsid w:val="003C697E"/>
    <w:rsid w:val="003C7103"/>
    <w:rsid w:val="003C74CE"/>
    <w:rsid w:val="003C7810"/>
    <w:rsid w:val="003D0317"/>
    <w:rsid w:val="003D111E"/>
    <w:rsid w:val="003D16BE"/>
    <w:rsid w:val="003D1BD8"/>
    <w:rsid w:val="003D20E4"/>
    <w:rsid w:val="003D2141"/>
    <w:rsid w:val="003D2B7E"/>
    <w:rsid w:val="003D2BBD"/>
    <w:rsid w:val="003D32A9"/>
    <w:rsid w:val="003D4090"/>
    <w:rsid w:val="003D4143"/>
    <w:rsid w:val="003D4396"/>
    <w:rsid w:val="003D4B6A"/>
    <w:rsid w:val="003D4B8E"/>
    <w:rsid w:val="003D4C7F"/>
    <w:rsid w:val="003D4DD9"/>
    <w:rsid w:val="003D4DEE"/>
    <w:rsid w:val="003D4E8D"/>
    <w:rsid w:val="003D5E6B"/>
    <w:rsid w:val="003D61DB"/>
    <w:rsid w:val="003D6F84"/>
    <w:rsid w:val="003D6F91"/>
    <w:rsid w:val="003D7852"/>
    <w:rsid w:val="003D7A7A"/>
    <w:rsid w:val="003E0A89"/>
    <w:rsid w:val="003E1A7E"/>
    <w:rsid w:val="003E2149"/>
    <w:rsid w:val="003E257F"/>
    <w:rsid w:val="003E25D5"/>
    <w:rsid w:val="003E35D1"/>
    <w:rsid w:val="003E371F"/>
    <w:rsid w:val="003E3F76"/>
    <w:rsid w:val="003E3F8F"/>
    <w:rsid w:val="003E5573"/>
    <w:rsid w:val="003E5884"/>
    <w:rsid w:val="003E58D3"/>
    <w:rsid w:val="003E5DD5"/>
    <w:rsid w:val="003E7373"/>
    <w:rsid w:val="003E7673"/>
    <w:rsid w:val="003E768F"/>
    <w:rsid w:val="003E7DC1"/>
    <w:rsid w:val="003F0DC4"/>
    <w:rsid w:val="003F0ED9"/>
    <w:rsid w:val="003F0FEB"/>
    <w:rsid w:val="003F14D6"/>
    <w:rsid w:val="003F17EB"/>
    <w:rsid w:val="003F1D1B"/>
    <w:rsid w:val="003F1FA7"/>
    <w:rsid w:val="003F2264"/>
    <w:rsid w:val="003F2EB4"/>
    <w:rsid w:val="003F3304"/>
    <w:rsid w:val="003F3308"/>
    <w:rsid w:val="003F3AFC"/>
    <w:rsid w:val="003F4273"/>
    <w:rsid w:val="003F472B"/>
    <w:rsid w:val="003F4A3E"/>
    <w:rsid w:val="003F578F"/>
    <w:rsid w:val="003F5A55"/>
    <w:rsid w:val="003F5EBD"/>
    <w:rsid w:val="003F5FBD"/>
    <w:rsid w:val="003F6159"/>
    <w:rsid w:val="003F6365"/>
    <w:rsid w:val="003F63C0"/>
    <w:rsid w:val="003F66DF"/>
    <w:rsid w:val="003F6C35"/>
    <w:rsid w:val="003F6EF4"/>
    <w:rsid w:val="003F745C"/>
    <w:rsid w:val="003F794D"/>
    <w:rsid w:val="003F7A1D"/>
    <w:rsid w:val="003F7AEC"/>
    <w:rsid w:val="003F7D26"/>
    <w:rsid w:val="00400028"/>
    <w:rsid w:val="004009E0"/>
    <w:rsid w:val="00400D5D"/>
    <w:rsid w:val="00400DDE"/>
    <w:rsid w:val="00401583"/>
    <w:rsid w:val="0040193B"/>
    <w:rsid w:val="00401D1E"/>
    <w:rsid w:val="00402847"/>
    <w:rsid w:val="00402FE3"/>
    <w:rsid w:val="00403B13"/>
    <w:rsid w:val="004049F2"/>
    <w:rsid w:val="00404EDB"/>
    <w:rsid w:val="00405977"/>
    <w:rsid w:val="00405A16"/>
    <w:rsid w:val="00405C5B"/>
    <w:rsid w:val="004062DC"/>
    <w:rsid w:val="00406322"/>
    <w:rsid w:val="00406873"/>
    <w:rsid w:val="00406DB3"/>
    <w:rsid w:val="004074F8"/>
    <w:rsid w:val="00410085"/>
    <w:rsid w:val="004100AA"/>
    <w:rsid w:val="004103AE"/>
    <w:rsid w:val="00410EC0"/>
    <w:rsid w:val="00411014"/>
    <w:rsid w:val="004111BB"/>
    <w:rsid w:val="004114FF"/>
    <w:rsid w:val="0041150C"/>
    <w:rsid w:val="00411762"/>
    <w:rsid w:val="0041290D"/>
    <w:rsid w:val="00412B27"/>
    <w:rsid w:val="00412C99"/>
    <w:rsid w:val="0041328C"/>
    <w:rsid w:val="0041366A"/>
    <w:rsid w:val="00413844"/>
    <w:rsid w:val="00413946"/>
    <w:rsid w:val="00413B0D"/>
    <w:rsid w:val="004148F1"/>
    <w:rsid w:val="0041495F"/>
    <w:rsid w:val="00415098"/>
    <w:rsid w:val="0041522E"/>
    <w:rsid w:val="00415ABE"/>
    <w:rsid w:val="00415EE2"/>
    <w:rsid w:val="00416228"/>
    <w:rsid w:val="00416387"/>
    <w:rsid w:val="004164B9"/>
    <w:rsid w:val="0041656B"/>
    <w:rsid w:val="004166E1"/>
    <w:rsid w:val="0041684C"/>
    <w:rsid w:val="00417418"/>
    <w:rsid w:val="004174B4"/>
    <w:rsid w:val="0041761F"/>
    <w:rsid w:val="00420882"/>
    <w:rsid w:val="00420A9B"/>
    <w:rsid w:val="00420BCD"/>
    <w:rsid w:val="00420C89"/>
    <w:rsid w:val="0042159F"/>
    <w:rsid w:val="00421A21"/>
    <w:rsid w:val="00421C40"/>
    <w:rsid w:val="00421D85"/>
    <w:rsid w:val="004222B5"/>
    <w:rsid w:val="00422D1B"/>
    <w:rsid w:val="00422EE6"/>
    <w:rsid w:val="00423697"/>
    <w:rsid w:val="00423A24"/>
    <w:rsid w:val="00423E8A"/>
    <w:rsid w:val="00424F6D"/>
    <w:rsid w:val="0042551D"/>
    <w:rsid w:val="0042584F"/>
    <w:rsid w:val="00425BB3"/>
    <w:rsid w:val="00425BF6"/>
    <w:rsid w:val="00426C02"/>
    <w:rsid w:val="00427449"/>
    <w:rsid w:val="00427A5E"/>
    <w:rsid w:val="00430111"/>
    <w:rsid w:val="00430164"/>
    <w:rsid w:val="00430264"/>
    <w:rsid w:val="00430B46"/>
    <w:rsid w:val="004320E0"/>
    <w:rsid w:val="00432281"/>
    <w:rsid w:val="00432766"/>
    <w:rsid w:val="00432A6E"/>
    <w:rsid w:val="00433091"/>
    <w:rsid w:val="0043326E"/>
    <w:rsid w:val="00433E75"/>
    <w:rsid w:val="00434246"/>
    <w:rsid w:val="004345A0"/>
    <w:rsid w:val="00434C26"/>
    <w:rsid w:val="004353BD"/>
    <w:rsid w:val="00435973"/>
    <w:rsid w:val="00435B9B"/>
    <w:rsid w:val="00435E89"/>
    <w:rsid w:val="00436536"/>
    <w:rsid w:val="00436652"/>
    <w:rsid w:val="004367E7"/>
    <w:rsid w:val="00436A10"/>
    <w:rsid w:val="00436F38"/>
    <w:rsid w:val="00440508"/>
    <w:rsid w:val="00440F76"/>
    <w:rsid w:val="0044138D"/>
    <w:rsid w:val="004417C3"/>
    <w:rsid w:val="00441A60"/>
    <w:rsid w:val="00441E03"/>
    <w:rsid w:val="00441E8E"/>
    <w:rsid w:val="00441EC9"/>
    <w:rsid w:val="0044246D"/>
    <w:rsid w:val="004428C3"/>
    <w:rsid w:val="00442FCA"/>
    <w:rsid w:val="0044367F"/>
    <w:rsid w:val="00443798"/>
    <w:rsid w:val="00443E1B"/>
    <w:rsid w:val="004444E6"/>
    <w:rsid w:val="00444749"/>
    <w:rsid w:val="00444757"/>
    <w:rsid w:val="00444A8F"/>
    <w:rsid w:val="00445379"/>
    <w:rsid w:val="0044589A"/>
    <w:rsid w:val="00445D00"/>
    <w:rsid w:val="004461A9"/>
    <w:rsid w:val="004464D7"/>
    <w:rsid w:val="0044675B"/>
    <w:rsid w:val="0044738F"/>
    <w:rsid w:val="004476A3"/>
    <w:rsid w:val="00447D83"/>
    <w:rsid w:val="00447E13"/>
    <w:rsid w:val="00450087"/>
    <w:rsid w:val="00450131"/>
    <w:rsid w:val="0045032D"/>
    <w:rsid w:val="0045033F"/>
    <w:rsid w:val="00451980"/>
    <w:rsid w:val="0045212F"/>
    <w:rsid w:val="00452155"/>
    <w:rsid w:val="004522E5"/>
    <w:rsid w:val="00452448"/>
    <w:rsid w:val="004525C2"/>
    <w:rsid w:val="0045287B"/>
    <w:rsid w:val="00452C84"/>
    <w:rsid w:val="004531B2"/>
    <w:rsid w:val="00453215"/>
    <w:rsid w:val="0045361D"/>
    <w:rsid w:val="00453683"/>
    <w:rsid w:val="004536F2"/>
    <w:rsid w:val="0045372F"/>
    <w:rsid w:val="0045394C"/>
    <w:rsid w:val="004539B3"/>
    <w:rsid w:val="00453CC7"/>
    <w:rsid w:val="00453FAA"/>
    <w:rsid w:val="0045495E"/>
    <w:rsid w:val="00454AED"/>
    <w:rsid w:val="0045562F"/>
    <w:rsid w:val="004564DD"/>
    <w:rsid w:val="00456894"/>
    <w:rsid w:val="004569A5"/>
    <w:rsid w:val="00456AC8"/>
    <w:rsid w:val="004575A4"/>
    <w:rsid w:val="004600E3"/>
    <w:rsid w:val="00460DE4"/>
    <w:rsid w:val="00461720"/>
    <w:rsid w:val="004621D4"/>
    <w:rsid w:val="004627ED"/>
    <w:rsid w:val="0046297D"/>
    <w:rsid w:val="004631D5"/>
    <w:rsid w:val="0046347D"/>
    <w:rsid w:val="004638A5"/>
    <w:rsid w:val="00463BBE"/>
    <w:rsid w:val="00463D42"/>
    <w:rsid w:val="00463ECC"/>
    <w:rsid w:val="004642C4"/>
    <w:rsid w:val="00464506"/>
    <w:rsid w:val="0046458B"/>
    <w:rsid w:val="00465DFF"/>
    <w:rsid w:val="0046687E"/>
    <w:rsid w:val="0046690F"/>
    <w:rsid w:val="00466915"/>
    <w:rsid w:val="00466ABA"/>
    <w:rsid w:val="00466B31"/>
    <w:rsid w:val="00466F57"/>
    <w:rsid w:val="00467B8F"/>
    <w:rsid w:val="00467D13"/>
    <w:rsid w:val="004709C4"/>
    <w:rsid w:val="00470AE6"/>
    <w:rsid w:val="00470C25"/>
    <w:rsid w:val="00470C2F"/>
    <w:rsid w:val="00470DBE"/>
    <w:rsid w:val="00471025"/>
    <w:rsid w:val="00471329"/>
    <w:rsid w:val="00471475"/>
    <w:rsid w:val="004718F8"/>
    <w:rsid w:val="00472312"/>
    <w:rsid w:val="004728D2"/>
    <w:rsid w:val="00473763"/>
    <w:rsid w:val="00473CAD"/>
    <w:rsid w:val="00473D6D"/>
    <w:rsid w:val="00473FB2"/>
    <w:rsid w:val="004746BE"/>
    <w:rsid w:val="004749A0"/>
    <w:rsid w:val="00474DB1"/>
    <w:rsid w:val="004759E7"/>
    <w:rsid w:val="00475FB7"/>
    <w:rsid w:val="004761D3"/>
    <w:rsid w:val="0047653D"/>
    <w:rsid w:val="00476C5F"/>
    <w:rsid w:val="00476F5F"/>
    <w:rsid w:val="0047727D"/>
    <w:rsid w:val="004776F1"/>
    <w:rsid w:val="00477E18"/>
    <w:rsid w:val="00477F1E"/>
    <w:rsid w:val="00480121"/>
    <w:rsid w:val="004805E2"/>
    <w:rsid w:val="00480BBF"/>
    <w:rsid w:val="00481128"/>
    <w:rsid w:val="004811DC"/>
    <w:rsid w:val="0048167D"/>
    <w:rsid w:val="00481B0E"/>
    <w:rsid w:val="00481D3B"/>
    <w:rsid w:val="0048237E"/>
    <w:rsid w:val="00482484"/>
    <w:rsid w:val="00482566"/>
    <w:rsid w:val="00482873"/>
    <w:rsid w:val="0048304C"/>
    <w:rsid w:val="004834F9"/>
    <w:rsid w:val="00483508"/>
    <w:rsid w:val="00483649"/>
    <w:rsid w:val="00483F59"/>
    <w:rsid w:val="00483FCA"/>
    <w:rsid w:val="00484323"/>
    <w:rsid w:val="00484E19"/>
    <w:rsid w:val="0048581F"/>
    <w:rsid w:val="00485E5E"/>
    <w:rsid w:val="004867CF"/>
    <w:rsid w:val="00486CC4"/>
    <w:rsid w:val="00486EA7"/>
    <w:rsid w:val="00487A61"/>
    <w:rsid w:val="00487C76"/>
    <w:rsid w:val="00490237"/>
    <w:rsid w:val="00490C1C"/>
    <w:rsid w:val="00491088"/>
    <w:rsid w:val="0049172B"/>
    <w:rsid w:val="004919A7"/>
    <w:rsid w:val="00491CD8"/>
    <w:rsid w:val="00492668"/>
    <w:rsid w:val="004926CC"/>
    <w:rsid w:val="004927B5"/>
    <w:rsid w:val="00492EE8"/>
    <w:rsid w:val="00493182"/>
    <w:rsid w:val="00493BF9"/>
    <w:rsid w:val="00495248"/>
    <w:rsid w:val="004952C2"/>
    <w:rsid w:val="00495700"/>
    <w:rsid w:val="00495711"/>
    <w:rsid w:val="0049609F"/>
    <w:rsid w:val="004967B0"/>
    <w:rsid w:val="004975EC"/>
    <w:rsid w:val="0049798D"/>
    <w:rsid w:val="00497A4A"/>
    <w:rsid w:val="00497F3B"/>
    <w:rsid w:val="004A0049"/>
    <w:rsid w:val="004A0154"/>
    <w:rsid w:val="004A0A98"/>
    <w:rsid w:val="004A13E2"/>
    <w:rsid w:val="004A14DB"/>
    <w:rsid w:val="004A1848"/>
    <w:rsid w:val="004A195A"/>
    <w:rsid w:val="004A1ADB"/>
    <w:rsid w:val="004A1C7D"/>
    <w:rsid w:val="004A1F75"/>
    <w:rsid w:val="004A2D46"/>
    <w:rsid w:val="004A2F84"/>
    <w:rsid w:val="004A3111"/>
    <w:rsid w:val="004A32B6"/>
    <w:rsid w:val="004A39F4"/>
    <w:rsid w:val="004A3B0B"/>
    <w:rsid w:val="004A3D2E"/>
    <w:rsid w:val="004A419A"/>
    <w:rsid w:val="004A46B4"/>
    <w:rsid w:val="004A4874"/>
    <w:rsid w:val="004A4FE0"/>
    <w:rsid w:val="004A549F"/>
    <w:rsid w:val="004A5E98"/>
    <w:rsid w:val="004A6530"/>
    <w:rsid w:val="004A65D0"/>
    <w:rsid w:val="004A678E"/>
    <w:rsid w:val="004A6F28"/>
    <w:rsid w:val="004A7A96"/>
    <w:rsid w:val="004A7C33"/>
    <w:rsid w:val="004A7CDE"/>
    <w:rsid w:val="004A7FC1"/>
    <w:rsid w:val="004B01E9"/>
    <w:rsid w:val="004B035C"/>
    <w:rsid w:val="004B04B7"/>
    <w:rsid w:val="004B0970"/>
    <w:rsid w:val="004B1594"/>
    <w:rsid w:val="004B1769"/>
    <w:rsid w:val="004B1953"/>
    <w:rsid w:val="004B1B64"/>
    <w:rsid w:val="004B1FD7"/>
    <w:rsid w:val="004B2BC1"/>
    <w:rsid w:val="004B2C41"/>
    <w:rsid w:val="004B2D78"/>
    <w:rsid w:val="004B3594"/>
    <w:rsid w:val="004B3A7D"/>
    <w:rsid w:val="004B40D5"/>
    <w:rsid w:val="004B477A"/>
    <w:rsid w:val="004B4F4D"/>
    <w:rsid w:val="004B4FEB"/>
    <w:rsid w:val="004B53CC"/>
    <w:rsid w:val="004B550E"/>
    <w:rsid w:val="004B5A1E"/>
    <w:rsid w:val="004B5F54"/>
    <w:rsid w:val="004B6086"/>
    <w:rsid w:val="004B6448"/>
    <w:rsid w:val="004B658D"/>
    <w:rsid w:val="004B6A84"/>
    <w:rsid w:val="004B6A8D"/>
    <w:rsid w:val="004B7713"/>
    <w:rsid w:val="004C0772"/>
    <w:rsid w:val="004C1652"/>
    <w:rsid w:val="004C18C2"/>
    <w:rsid w:val="004C1E16"/>
    <w:rsid w:val="004C2204"/>
    <w:rsid w:val="004C2288"/>
    <w:rsid w:val="004C2729"/>
    <w:rsid w:val="004C3AB9"/>
    <w:rsid w:val="004C447C"/>
    <w:rsid w:val="004C4569"/>
    <w:rsid w:val="004C4656"/>
    <w:rsid w:val="004C4742"/>
    <w:rsid w:val="004C49FE"/>
    <w:rsid w:val="004C52CD"/>
    <w:rsid w:val="004C5BA8"/>
    <w:rsid w:val="004C5E21"/>
    <w:rsid w:val="004C5EC8"/>
    <w:rsid w:val="004C65BE"/>
    <w:rsid w:val="004C675A"/>
    <w:rsid w:val="004C6851"/>
    <w:rsid w:val="004C6B52"/>
    <w:rsid w:val="004C6CD4"/>
    <w:rsid w:val="004C7E65"/>
    <w:rsid w:val="004D00BA"/>
    <w:rsid w:val="004D07DF"/>
    <w:rsid w:val="004D0929"/>
    <w:rsid w:val="004D0A0A"/>
    <w:rsid w:val="004D0A1E"/>
    <w:rsid w:val="004D0C6E"/>
    <w:rsid w:val="004D11FF"/>
    <w:rsid w:val="004D1346"/>
    <w:rsid w:val="004D1842"/>
    <w:rsid w:val="004D18E1"/>
    <w:rsid w:val="004D19C5"/>
    <w:rsid w:val="004D2007"/>
    <w:rsid w:val="004D2622"/>
    <w:rsid w:val="004D3147"/>
    <w:rsid w:val="004D35A6"/>
    <w:rsid w:val="004D37FA"/>
    <w:rsid w:val="004D39AD"/>
    <w:rsid w:val="004D3FDF"/>
    <w:rsid w:val="004D471F"/>
    <w:rsid w:val="004D5277"/>
    <w:rsid w:val="004D67D2"/>
    <w:rsid w:val="004D6BF1"/>
    <w:rsid w:val="004D6CD1"/>
    <w:rsid w:val="004D70B8"/>
    <w:rsid w:val="004D7219"/>
    <w:rsid w:val="004D7248"/>
    <w:rsid w:val="004D769D"/>
    <w:rsid w:val="004D770D"/>
    <w:rsid w:val="004D7BFA"/>
    <w:rsid w:val="004D7DCD"/>
    <w:rsid w:val="004E0A8F"/>
    <w:rsid w:val="004E1283"/>
    <w:rsid w:val="004E13F2"/>
    <w:rsid w:val="004E15D7"/>
    <w:rsid w:val="004E165A"/>
    <w:rsid w:val="004E188B"/>
    <w:rsid w:val="004E196F"/>
    <w:rsid w:val="004E1AD3"/>
    <w:rsid w:val="004E2FBF"/>
    <w:rsid w:val="004E3663"/>
    <w:rsid w:val="004E488C"/>
    <w:rsid w:val="004E50D0"/>
    <w:rsid w:val="004E5599"/>
    <w:rsid w:val="004E5D77"/>
    <w:rsid w:val="004E6326"/>
    <w:rsid w:val="004E636E"/>
    <w:rsid w:val="004E64D8"/>
    <w:rsid w:val="004E72BE"/>
    <w:rsid w:val="004E7485"/>
    <w:rsid w:val="004E773F"/>
    <w:rsid w:val="004E7B06"/>
    <w:rsid w:val="004F038D"/>
    <w:rsid w:val="004F0605"/>
    <w:rsid w:val="004F1254"/>
    <w:rsid w:val="004F12BD"/>
    <w:rsid w:val="004F2792"/>
    <w:rsid w:val="004F2B77"/>
    <w:rsid w:val="004F2C86"/>
    <w:rsid w:val="004F38B8"/>
    <w:rsid w:val="004F3ADD"/>
    <w:rsid w:val="004F4467"/>
    <w:rsid w:val="004F4555"/>
    <w:rsid w:val="004F4564"/>
    <w:rsid w:val="004F545B"/>
    <w:rsid w:val="004F56F6"/>
    <w:rsid w:val="004F57D4"/>
    <w:rsid w:val="004F66D9"/>
    <w:rsid w:val="004F6DD3"/>
    <w:rsid w:val="004F7163"/>
    <w:rsid w:val="004F7420"/>
    <w:rsid w:val="004F798A"/>
    <w:rsid w:val="004F7ADF"/>
    <w:rsid w:val="005005C4"/>
    <w:rsid w:val="005008B3"/>
    <w:rsid w:val="00501546"/>
    <w:rsid w:val="00501A14"/>
    <w:rsid w:val="0050201E"/>
    <w:rsid w:val="0050224D"/>
    <w:rsid w:val="00502800"/>
    <w:rsid w:val="005029EC"/>
    <w:rsid w:val="00502B6A"/>
    <w:rsid w:val="00502EAB"/>
    <w:rsid w:val="00503659"/>
    <w:rsid w:val="005047F7"/>
    <w:rsid w:val="00504A81"/>
    <w:rsid w:val="005052D5"/>
    <w:rsid w:val="0050563B"/>
    <w:rsid w:val="00505CED"/>
    <w:rsid w:val="00505E4D"/>
    <w:rsid w:val="00505EB0"/>
    <w:rsid w:val="00505F8E"/>
    <w:rsid w:val="00506509"/>
    <w:rsid w:val="00507297"/>
    <w:rsid w:val="00507E95"/>
    <w:rsid w:val="00510A4A"/>
    <w:rsid w:val="00510BA4"/>
    <w:rsid w:val="0051167C"/>
    <w:rsid w:val="00511A1B"/>
    <w:rsid w:val="005124E7"/>
    <w:rsid w:val="00512D96"/>
    <w:rsid w:val="00512F4D"/>
    <w:rsid w:val="0051304D"/>
    <w:rsid w:val="00513092"/>
    <w:rsid w:val="005131C2"/>
    <w:rsid w:val="00513282"/>
    <w:rsid w:val="0051367E"/>
    <w:rsid w:val="00513B6B"/>
    <w:rsid w:val="00515434"/>
    <w:rsid w:val="00515517"/>
    <w:rsid w:val="0051580D"/>
    <w:rsid w:val="00515BC9"/>
    <w:rsid w:val="00516E0C"/>
    <w:rsid w:val="00516EF0"/>
    <w:rsid w:val="005172D0"/>
    <w:rsid w:val="00517406"/>
    <w:rsid w:val="0051750E"/>
    <w:rsid w:val="00517967"/>
    <w:rsid w:val="00517976"/>
    <w:rsid w:val="00517B1C"/>
    <w:rsid w:val="0052079D"/>
    <w:rsid w:val="00520ABC"/>
    <w:rsid w:val="00521A21"/>
    <w:rsid w:val="00521DE5"/>
    <w:rsid w:val="005220FA"/>
    <w:rsid w:val="005222A6"/>
    <w:rsid w:val="00522B86"/>
    <w:rsid w:val="005231B1"/>
    <w:rsid w:val="005233E9"/>
    <w:rsid w:val="005260A0"/>
    <w:rsid w:val="00530262"/>
    <w:rsid w:val="00531297"/>
    <w:rsid w:val="00531A75"/>
    <w:rsid w:val="00531BC2"/>
    <w:rsid w:val="00531C45"/>
    <w:rsid w:val="00532599"/>
    <w:rsid w:val="0053305D"/>
    <w:rsid w:val="00533124"/>
    <w:rsid w:val="00533335"/>
    <w:rsid w:val="005334FF"/>
    <w:rsid w:val="00534CCF"/>
    <w:rsid w:val="005355EC"/>
    <w:rsid w:val="005357A2"/>
    <w:rsid w:val="005362F6"/>
    <w:rsid w:val="00536BBD"/>
    <w:rsid w:val="00537372"/>
    <w:rsid w:val="00537744"/>
    <w:rsid w:val="00537B08"/>
    <w:rsid w:val="00537CB9"/>
    <w:rsid w:val="00540269"/>
    <w:rsid w:val="00540328"/>
    <w:rsid w:val="00540C05"/>
    <w:rsid w:val="00540F85"/>
    <w:rsid w:val="0054125F"/>
    <w:rsid w:val="00541364"/>
    <w:rsid w:val="00541730"/>
    <w:rsid w:val="00541774"/>
    <w:rsid w:val="00541B55"/>
    <w:rsid w:val="00541D14"/>
    <w:rsid w:val="005422EA"/>
    <w:rsid w:val="005426DA"/>
    <w:rsid w:val="00542C6F"/>
    <w:rsid w:val="00543222"/>
    <w:rsid w:val="005438D5"/>
    <w:rsid w:val="0054399B"/>
    <w:rsid w:val="005441CF"/>
    <w:rsid w:val="0054467F"/>
    <w:rsid w:val="005449FC"/>
    <w:rsid w:val="00544BB1"/>
    <w:rsid w:val="005452E2"/>
    <w:rsid w:val="00545773"/>
    <w:rsid w:val="00545AB4"/>
    <w:rsid w:val="00545B26"/>
    <w:rsid w:val="00545B75"/>
    <w:rsid w:val="00546269"/>
    <w:rsid w:val="0054679D"/>
    <w:rsid w:val="00546B34"/>
    <w:rsid w:val="00546CF9"/>
    <w:rsid w:val="00546D5E"/>
    <w:rsid w:val="00547858"/>
    <w:rsid w:val="005479E0"/>
    <w:rsid w:val="00547BEA"/>
    <w:rsid w:val="005504C6"/>
    <w:rsid w:val="00550799"/>
    <w:rsid w:val="0055140E"/>
    <w:rsid w:val="00551CE2"/>
    <w:rsid w:val="00551DE0"/>
    <w:rsid w:val="00551FB0"/>
    <w:rsid w:val="005520C2"/>
    <w:rsid w:val="005529C9"/>
    <w:rsid w:val="00552BF8"/>
    <w:rsid w:val="00552D52"/>
    <w:rsid w:val="00552EA8"/>
    <w:rsid w:val="00552EB2"/>
    <w:rsid w:val="005537E8"/>
    <w:rsid w:val="00554E71"/>
    <w:rsid w:val="00554F27"/>
    <w:rsid w:val="00555948"/>
    <w:rsid w:val="00555ED3"/>
    <w:rsid w:val="00555F22"/>
    <w:rsid w:val="00555F77"/>
    <w:rsid w:val="00556D92"/>
    <w:rsid w:val="0055751D"/>
    <w:rsid w:val="00557B50"/>
    <w:rsid w:val="0056002A"/>
    <w:rsid w:val="005605B1"/>
    <w:rsid w:val="00560CA1"/>
    <w:rsid w:val="005612FC"/>
    <w:rsid w:val="00561819"/>
    <w:rsid w:val="00561C49"/>
    <w:rsid w:val="00561E92"/>
    <w:rsid w:val="00561FF1"/>
    <w:rsid w:val="00562DC1"/>
    <w:rsid w:val="00562ECB"/>
    <w:rsid w:val="00563FA9"/>
    <w:rsid w:val="005643A9"/>
    <w:rsid w:val="00564D1A"/>
    <w:rsid w:val="0056577E"/>
    <w:rsid w:val="005657A0"/>
    <w:rsid w:val="00566CF7"/>
    <w:rsid w:val="0056729D"/>
    <w:rsid w:val="005673BF"/>
    <w:rsid w:val="005679EA"/>
    <w:rsid w:val="00567C66"/>
    <w:rsid w:val="005700F2"/>
    <w:rsid w:val="005701D5"/>
    <w:rsid w:val="0057074F"/>
    <w:rsid w:val="005708F6"/>
    <w:rsid w:val="00570F96"/>
    <w:rsid w:val="005712E0"/>
    <w:rsid w:val="00571527"/>
    <w:rsid w:val="005720B2"/>
    <w:rsid w:val="00572529"/>
    <w:rsid w:val="00573253"/>
    <w:rsid w:val="00573D66"/>
    <w:rsid w:val="0057409E"/>
    <w:rsid w:val="005744A9"/>
    <w:rsid w:val="005744C0"/>
    <w:rsid w:val="00574527"/>
    <w:rsid w:val="00574AC2"/>
    <w:rsid w:val="00575935"/>
    <w:rsid w:val="00575FA9"/>
    <w:rsid w:val="005762BF"/>
    <w:rsid w:val="005764E8"/>
    <w:rsid w:val="00576C91"/>
    <w:rsid w:val="0057730D"/>
    <w:rsid w:val="005774B1"/>
    <w:rsid w:val="00577B3B"/>
    <w:rsid w:val="00577B8F"/>
    <w:rsid w:val="00577C61"/>
    <w:rsid w:val="00577D03"/>
    <w:rsid w:val="0058019F"/>
    <w:rsid w:val="00580999"/>
    <w:rsid w:val="005809ED"/>
    <w:rsid w:val="00580D4E"/>
    <w:rsid w:val="005813F8"/>
    <w:rsid w:val="00581404"/>
    <w:rsid w:val="0058158B"/>
    <w:rsid w:val="0058180A"/>
    <w:rsid w:val="00581867"/>
    <w:rsid w:val="0058209D"/>
    <w:rsid w:val="00582B7C"/>
    <w:rsid w:val="00582DA8"/>
    <w:rsid w:val="00583124"/>
    <w:rsid w:val="005839D6"/>
    <w:rsid w:val="00583E4D"/>
    <w:rsid w:val="0058425C"/>
    <w:rsid w:val="005844A4"/>
    <w:rsid w:val="00584739"/>
    <w:rsid w:val="0058496F"/>
    <w:rsid w:val="00584F0D"/>
    <w:rsid w:val="005850FD"/>
    <w:rsid w:val="00585300"/>
    <w:rsid w:val="00585336"/>
    <w:rsid w:val="00585746"/>
    <w:rsid w:val="005858A7"/>
    <w:rsid w:val="00585AFF"/>
    <w:rsid w:val="00585CBD"/>
    <w:rsid w:val="00585D78"/>
    <w:rsid w:val="005862E0"/>
    <w:rsid w:val="005863B9"/>
    <w:rsid w:val="00587E2C"/>
    <w:rsid w:val="00590757"/>
    <w:rsid w:val="00591255"/>
    <w:rsid w:val="005916F9"/>
    <w:rsid w:val="00592C02"/>
    <w:rsid w:val="00592C35"/>
    <w:rsid w:val="00593133"/>
    <w:rsid w:val="0059402C"/>
    <w:rsid w:val="00594084"/>
    <w:rsid w:val="005945A3"/>
    <w:rsid w:val="005948E5"/>
    <w:rsid w:val="00594E4A"/>
    <w:rsid w:val="00595465"/>
    <w:rsid w:val="00595ACF"/>
    <w:rsid w:val="00595C67"/>
    <w:rsid w:val="00596260"/>
    <w:rsid w:val="00596A13"/>
    <w:rsid w:val="00596A9D"/>
    <w:rsid w:val="00596C8C"/>
    <w:rsid w:val="00596D8F"/>
    <w:rsid w:val="00596E04"/>
    <w:rsid w:val="005974C0"/>
    <w:rsid w:val="00597675"/>
    <w:rsid w:val="00597946"/>
    <w:rsid w:val="005A0230"/>
    <w:rsid w:val="005A034C"/>
    <w:rsid w:val="005A06C6"/>
    <w:rsid w:val="005A06D4"/>
    <w:rsid w:val="005A1A6C"/>
    <w:rsid w:val="005A25ED"/>
    <w:rsid w:val="005A2757"/>
    <w:rsid w:val="005A2C6D"/>
    <w:rsid w:val="005A2FB1"/>
    <w:rsid w:val="005A303E"/>
    <w:rsid w:val="005A359C"/>
    <w:rsid w:val="005A3D1B"/>
    <w:rsid w:val="005A4158"/>
    <w:rsid w:val="005A4712"/>
    <w:rsid w:val="005A4FF1"/>
    <w:rsid w:val="005A5437"/>
    <w:rsid w:val="005A5471"/>
    <w:rsid w:val="005A5705"/>
    <w:rsid w:val="005A5ADD"/>
    <w:rsid w:val="005A692F"/>
    <w:rsid w:val="005A6A15"/>
    <w:rsid w:val="005A6F44"/>
    <w:rsid w:val="005A7165"/>
    <w:rsid w:val="005B0215"/>
    <w:rsid w:val="005B0260"/>
    <w:rsid w:val="005B0D63"/>
    <w:rsid w:val="005B0F4B"/>
    <w:rsid w:val="005B10B6"/>
    <w:rsid w:val="005B128A"/>
    <w:rsid w:val="005B1538"/>
    <w:rsid w:val="005B1D00"/>
    <w:rsid w:val="005B23B6"/>
    <w:rsid w:val="005B2726"/>
    <w:rsid w:val="005B299F"/>
    <w:rsid w:val="005B376D"/>
    <w:rsid w:val="005B3A97"/>
    <w:rsid w:val="005B3F95"/>
    <w:rsid w:val="005B40BF"/>
    <w:rsid w:val="005B43C0"/>
    <w:rsid w:val="005B43D7"/>
    <w:rsid w:val="005B4C8B"/>
    <w:rsid w:val="005B4CC7"/>
    <w:rsid w:val="005B4DFD"/>
    <w:rsid w:val="005B6130"/>
    <w:rsid w:val="005B61EE"/>
    <w:rsid w:val="005B6F91"/>
    <w:rsid w:val="005B703E"/>
    <w:rsid w:val="005B725F"/>
    <w:rsid w:val="005B733A"/>
    <w:rsid w:val="005B7779"/>
    <w:rsid w:val="005C0519"/>
    <w:rsid w:val="005C07DE"/>
    <w:rsid w:val="005C0A2C"/>
    <w:rsid w:val="005C106F"/>
    <w:rsid w:val="005C10F8"/>
    <w:rsid w:val="005C1F68"/>
    <w:rsid w:val="005C22F4"/>
    <w:rsid w:val="005C29BA"/>
    <w:rsid w:val="005C3200"/>
    <w:rsid w:val="005C36E3"/>
    <w:rsid w:val="005C3B22"/>
    <w:rsid w:val="005C3C70"/>
    <w:rsid w:val="005C3D9C"/>
    <w:rsid w:val="005C4270"/>
    <w:rsid w:val="005C5B28"/>
    <w:rsid w:val="005C5B80"/>
    <w:rsid w:val="005C5F0A"/>
    <w:rsid w:val="005C61B7"/>
    <w:rsid w:val="005C65B0"/>
    <w:rsid w:val="005C6614"/>
    <w:rsid w:val="005C6ABE"/>
    <w:rsid w:val="005C6EEF"/>
    <w:rsid w:val="005C7624"/>
    <w:rsid w:val="005C7644"/>
    <w:rsid w:val="005C76AC"/>
    <w:rsid w:val="005C7E50"/>
    <w:rsid w:val="005C7F65"/>
    <w:rsid w:val="005D064C"/>
    <w:rsid w:val="005D079A"/>
    <w:rsid w:val="005D0E0F"/>
    <w:rsid w:val="005D0EF5"/>
    <w:rsid w:val="005D194D"/>
    <w:rsid w:val="005D20E2"/>
    <w:rsid w:val="005D2C6F"/>
    <w:rsid w:val="005D30AE"/>
    <w:rsid w:val="005D3106"/>
    <w:rsid w:val="005D3494"/>
    <w:rsid w:val="005D34F5"/>
    <w:rsid w:val="005D3D84"/>
    <w:rsid w:val="005D426E"/>
    <w:rsid w:val="005D432C"/>
    <w:rsid w:val="005D440F"/>
    <w:rsid w:val="005D487C"/>
    <w:rsid w:val="005D4DBE"/>
    <w:rsid w:val="005D587A"/>
    <w:rsid w:val="005D5E30"/>
    <w:rsid w:val="005D5FD8"/>
    <w:rsid w:val="005D62CD"/>
    <w:rsid w:val="005D66DD"/>
    <w:rsid w:val="005D6F1C"/>
    <w:rsid w:val="005D7071"/>
    <w:rsid w:val="005E0317"/>
    <w:rsid w:val="005E0645"/>
    <w:rsid w:val="005E08C1"/>
    <w:rsid w:val="005E0B82"/>
    <w:rsid w:val="005E0D76"/>
    <w:rsid w:val="005E159D"/>
    <w:rsid w:val="005E1E95"/>
    <w:rsid w:val="005E2819"/>
    <w:rsid w:val="005E371C"/>
    <w:rsid w:val="005E3F63"/>
    <w:rsid w:val="005E40E4"/>
    <w:rsid w:val="005E42A6"/>
    <w:rsid w:val="005E4985"/>
    <w:rsid w:val="005E5B4E"/>
    <w:rsid w:val="005E6004"/>
    <w:rsid w:val="005E6029"/>
    <w:rsid w:val="005E610C"/>
    <w:rsid w:val="005E661E"/>
    <w:rsid w:val="005E66E2"/>
    <w:rsid w:val="005E67B2"/>
    <w:rsid w:val="005E77C6"/>
    <w:rsid w:val="005E77C7"/>
    <w:rsid w:val="005F018B"/>
    <w:rsid w:val="005F0581"/>
    <w:rsid w:val="005F09AD"/>
    <w:rsid w:val="005F0D2E"/>
    <w:rsid w:val="005F0F4C"/>
    <w:rsid w:val="005F1C0E"/>
    <w:rsid w:val="005F1F57"/>
    <w:rsid w:val="005F415A"/>
    <w:rsid w:val="005F49D2"/>
    <w:rsid w:val="005F5FEE"/>
    <w:rsid w:val="005F6993"/>
    <w:rsid w:val="005F6C28"/>
    <w:rsid w:val="005F744E"/>
    <w:rsid w:val="005F761A"/>
    <w:rsid w:val="00601850"/>
    <w:rsid w:val="0060233B"/>
    <w:rsid w:val="00602652"/>
    <w:rsid w:val="006027CF"/>
    <w:rsid w:val="00602926"/>
    <w:rsid w:val="0060298C"/>
    <w:rsid w:val="00602B5C"/>
    <w:rsid w:val="00602EF9"/>
    <w:rsid w:val="006031BC"/>
    <w:rsid w:val="00603A72"/>
    <w:rsid w:val="00603C96"/>
    <w:rsid w:val="0060486B"/>
    <w:rsid w:val="00605487"/>
    <w:rsid w:val="00606010"/>
    <w:rsid w:val="006063FA"/>
    <w:rsid w:val="00606615"/>
    <w:rsid w:val="00606E2D"/>
    <w:rsid w:val="00606EBE"/>
    <w:rsid w:val="0060750C"/>
    <w:rsid w:val="006105C0"/>
    <w:rsid w:val="00610C59"/>
    <w:rsid w:val="00610D23"/>
    <w:rsid w:val="0061110D"/>
    <w:rsid w:val="00611307"/>
    <w:rsid w:val="006113A3"/>
    <w:rsid w:val="0061143A"/>
    <w:rsid w:val="006114B8"/>
    <w:rsid w:val="0061192A"/>
    <w:rsid w:val="00611996"/>
    <w:rsid w:val="00611BA9"/>
    <w:rsid w:val="00611DC3"/>
    <w:rsid w:val="00612110"/>
    <w:rsid w:val="00612131"/>
    <w:rsid w:val="006121FE"/>
    <w:rsid w:val="00612225"/>
    <w:rsid w:val="006125CA"/>
    <w:rsid w:val="00613175"/>
    <w:rsid w:val="006131CC"/>
    <w:rsid w:val="00613633"/>
    <w:rsid w:val="00613668"/>
    <w:rsid w:val="006139A0"/>
    <w:rsid w:val="00613B61"/>
    <w:rsid w:val="00614017"/>
    <w:rsid w:val="00614D7E"/>
    <w:rsid w:val="00614E50"/>
    <w:rsid w:val="0061532F"/>
    <w:rsid w:val="00615A6D"/>
    <w:rsid w:val="00616041"/>
    <w:rsid w:val="00616608"/>
    <w:rsid w:val="006168FE"/>
    <w:rsid w:val="00617396"/>
    <w:rsid w:val="00617437"/>
    <w:rsid w:val="00617CA6"/>
    <w:rsid w:val="00617CDC"/>
    <w:rsid w:val="00617F06"/>
    <w:rsid w:val="0062000B"/>
    <w:rsid w:val="0062196D"/>
    <w:rsid w:val="006219CB"/>
    <w:rsid w:val="00621A7B"/>
    <w:rsid w:val="006221D0"/>
    <w:rsid w:val="006223A7"/>
    <w:rsid w:val="00622C1F"/>
    <w:rsid w:val="00622C99"/>
    <w:rsid w:val="00622FE5"/>
    <w:rsid w:val="0062306F"/>
    <w:rsid w:val="00623125"/>
    <w:rsid w:val="00623CC0"/>
    <w:rsid w:val="00623EB6"/>
    <w:rsid w:val="006240BD"/>
    <w:rsid w:val="0062472D"/>
    <w:rsid w:val="00624866"/>
    <w:rsid w:val="006249EA"/>
    <w:rsid w:val="00624A88"/>
    <w:rsid w:val="00625599"/>
    <w:rsid w:val="006258FB"/>
    <w:rsid w:val="00625DFF"/>
    <w:rsid w:val="00625F7B"/>
    <w:rsid w:val="006264CE"/>
    <w:rsid w:val="00626653"/>
    <w:rsid w:val="006273A6"/>
    <w:rsid w:val="006277D7"/>
    <w:rsid w:val="006277E8"/>
    <w:rsid w:val="00627A64"/>
    <w:rsid w:val="00627C81"/>
    <w:rsid w:val="00627DFA"/>
    <w:rsid w:val="006301BC"/>
    <w:rsid w:val="00630367"/>
    <w:rsid w:val="006304C1"/>
    <w:rsid w:val="00630973"/>
    <w:rsid w:val="00630BFE"/>
    <w:rsid w:val="00631372"/>
    <w:rsid w:val="006314DA"/>
    <w:rsid w:val="00631ACD"/>
    <w:rsid w:val="00631B69"/>
    <w:rsid w:val="00631DD7"/>
    <w:rsid w:val="006328C8"/>
    <w:rsid w:val="00632AC2"/>
    <w:rsid w:val="00633776"/>
    <w:rsid w:val="00633868"/>
    <w:rsid w:val="006338BD"/>
    <w:rsid w:val="00633F42"/>
    <w:rsid w:val="006342FB"/>
    <w:rsid w:val="006351AF"/>
    <w:rsid w:val="006355EC"/>
    <w:rsid w:val="00635E12"/>
    <w:rsid w:val="0063644E"/>
    <w:rsid w:val="00636DCF"/>
    <w:rsid w:val="00637232"/>
    <w:rsid w:val="00637830"/>
    <w:rsid w:val="0064013D"/>
    <w:rsid w:val="0064093C"/>
    <w:rsid w:val="00640A10"/>
    <w:rsid w:val="00640D71"/>
    <w:rsid w:val="006410A7"/>
    <w:rsid w:val="00641406"/>
    <w:rsid w:val="00641605"/>
    <w:rsid w:val="0064251F"/>
    <w:rsid w:val="006429F0"/>
    <w:rsid w:val="00642B02"/>
    <w:rsid w:val="00643B0B"/>
    <w:rsid w:val="00643B34"/>
    <w:rsid w:val="00643DF1"/>
    <w:rsid w:val="00643F95"/>
    <w:rsid w:val="00644462"/>
    <w:rsid w:val="0064472E"/>
    <w:rsid w:val="0064484B"/>
    <w:rsid w:val="00644BDA"/>
    <w:rsid w:val="0064506D"/>
    <w:rsid w:val="00645416"/>
    <w:rsid w:val="00645DFF"/>
    <w:rsid w:val="006467AF"/>
    <w:rsid w:val="00646C54"/>
    <w:rsid w:val="00646CD0"/>
    <w:rsid w:val="006473D1"/>
    <w:rsid w:val="00647C6F"/>
    <w:rsid w:val="006500CC"/>
    <w:rsid w:val="00650590"/>
    <w:rsid w:val="00650D7A"/>
    <w:rsid w:val="00651337"/>
    <w:rsid w:val="0065153C"/>
    <w:rsid w:val="006515BB"/>
    <w:rsid w:val="0065199C"/>
    <w:rsid w:val="00651AA7"/>
    <w:rsid w:val="00651D2A"/>
    <w:rsid w:val="00651E98"/>
    <w:rsid w:val="00652184"/>
    <w:rsid w:val="00652862"/>
    <w:rsid w:val="006529A2"/>
    <w:rsid w:val="006530AA"/>
    <w:rsid w:val="00654013"/>
    <w:rsid w:val="00654159"/>
    <w:rsid w:val="0065481C"/>
    <w:rsid w:val="00654BF0"/>
    <w:rsid w:val="00654DD6"/>
    <w:rsid w:val="00655EA9"/>
    <w:rsid w:val="00655EF9"/>
    <w:rsid w:val="00656397"/>
    <w:rsid w:val="006567B4"/>
    <w:rsid w:val="00656EB3"/>
    <w:rsid w:val="00656EBF"/>
    <w:rsid w:val="0065725A"/>
    <w:rsid w:val="006574ED"/>
    <w:rsid w:val="00657925"/>
    <w:rsid w:val="00657A80"/>
    <w:rsid w:val="00657D7B"/>
    <w:rsid w:val="0066025C"/>
    <w:rsid w:val="00660C30"/>
    <w:rsid w:val="006618C2"/>
    <w:rsid w:val="00661AED"/>
    <w:rsid w:val="006626F1"/>
    <w:rsid w:val="0066270C"/>
    <w:rsid w:val="00662E61"/>
    <w:rsid w:val="00663282"/>
    <w:rsid w:val="006638CC"/>
    <w:rsid w:val="00663C8F"/>
    <w:rsid w:val="00663CD2"/>
    <w:rsid w:val="00664277"/>
    <w:rsid w:val="00664412"/>
    <w:rsid w:val="00664735"/>
    <w:rsid w:val="006647F0"/>
    <w:rsid w:val="0066639A"/>
    <w:rsid w:val="006677A9"/>
    <w:rsid w:val="00667D2B"/>
    <w:rsid w:val="00667D83"/>
    <w:rsid w:val="006701B1"/>
    <w:rsid w:val="00670507"/>
    <w:rsid w:val="006706B4"/>
    <w:rsid w:val="00670A0E"/>
    <w:rsid w:val="00670B54"/>
    <w:rsid w:val="00670C96"/>
    <w:rsid w:val="00670E73"/>
    <w:rsid w:val="00670ECB"/>
    <w:rsid w:val="0067100F"/>
    <w:rsid w:val="0067106A"/>
    <w:rsid w:val="00671187"/>
    <w:rsid w:val="006715CC"/>
    <w:rsid w:val="00671E2B"/>
    <w:rsid w:val="0067221E"/>
    <w:rsid w:val="00672966"/>
    <w:rsid w:val="00672B7C"/>
    <w:rsid w:val="00672FED"/>
    <w:rsid w:val="00673E8F"/>
    <w:rsid w:val="006740C6"/>
    <w:rsid w:val="006740F0"/>
    <w:rsid w:val="006748A6"/>
    <w:rsid w:val="00674C7E"/>
    <w:rsid w:val="006750A3"/>
    <w:rsid w:val="006751AD"/>
    <w:rsid w:val="00675300"/>
    <w:rsid w:val="006756AD"/>
    <w:rsid w:val="006758F5"/>
    <w:rsid w:val="00675C63"/>
    <w:rsid w:val="006760F4"/>
    <w:rsid w:val="006762C3"/>
    <w:rsid w:val="00676818"/>
    <w:rsid w:val="00676DCC"/>
    <w:rsid w:val="00677383"/>
    <w:rsid w:val="006773CB"/>
    <w:rsid w:val="006774D2"/>
    <w:rsid w:val="006801CF"/>
    <w:rsid w:val="006802D7"/>
    <w:rsid w:val="006811BF"/>
    <w:rsid w:val="0068123D"/>
    <w:rsid w:val="00681D05"/>
    <w:rsid w:val="00682609"/>
    <w:rsid w:val="00682724"/>
    <w:rsid w:val="0068280D"/>
    <w:rsid w:val="0068294B"/>
    <w:rsid w:val="00683775"/>
    <w:rsid w:val="00683880"/>
    <w:rsid w:val="00683ED8"/>
    <w:rsid w:val="006848EC"/>
    <w:rsid w:val="00684EBC"/>
    <w:rsid w:val="00685298"/>
    <w:rsid w:val="006855CA"/>
    <w:rsid w:val="0068564F"/>
    <w:rsid w:val="00685653"/>
    <w:rsid w:val="006858FD"/>
    <w:rsid w:val="00685D86"/>
    <w:rsid w:val="00685F49"/>
    <w:rsid w:val="00686695"/>
    <w:rsid w:val="00686DBC"/>
    <w:rsid w:val="00686EAD"/>
    <w:rsid w:val="00687466"/>
    <w:rsid w:val="00687553"/>
    <w:rsid w:val="0068779F"/>
    <w:rsid w:val="00687E36"/>
    <w:rsid w:val="006902E8"/>
    <w:rsid w:val="0069056B"/>
    <w:rsid w:val="0069111A"/>
    <w:rsid w:val="0069140A"/>
    <w:rsid w:val="00691D9C"/>
    <w:rsid w:val="0069254A"/>
    <w:rsid w:val="00692CAB"/>
    <w:rsid w:val="00692D0D"/>
    <w:rsid w:val="00693C1A"/>
    <w:rsid w:val="0069421E"/>
    <w:rsid w:val="0069470F"/>
    <w:rsid w:val="00694EF7"/>
    <w:rsid w:val="00695B55"/>
    <w:rsid w:val="00697FED"/>
    <w:rsid w:val="006A008A"/>
    <w:rsid w:val="006A00A4"/>
    <w:rsid w:val="006A020E"/>
    <w:rsid w:val="006A02FF"/>
    <w:rsid w:val="006A0F1F"/>
    <w:rsid w:val="006A169A"/>
    <w:rsid w:val="006A1972"/>
    <w:rsid w:val="006A1EF5"/>
    <w:rsid w:val="006A2BF3"/>
    <w:rsid w:val="006A34A0"/>
    <w:rsid w:val="006A3AD5"/>
    <w:rsid w:val="006A3C15"/>
    <w:rsid w:val="006A44F4"/>
    <w:rsid w:val="006A4AD3"/>
    <w:rsid w:val="006A4EE2"/>
    <w:rsid w:val="006A67C7"/>
    <w:rsid w:val="006A6C44"/>
    <w:rsid w:val="006A6DC9"/>
    <w:rsid w:val="006A768C"/>
    <w:rsid w:val="006A7F92"/>
    <w:rsid w:val="006B02D5"/>
    <w:rsid w:val="006B06BA"/>
    <w:rsid w:val="006B1208"/>
    <w:rsid w:val="006B1244"/>
    <w:rsid w:val="006B216D"/>
    <w:rsid w:val="006B21B6"/>
    <w:rsid w:val="006B2CF1"/>
    <w:rsid w:val="006B30A7"/>
    <w:rsid w:val="006B3366"/>
    <w:rsid w:val="006B4802"/>
    <w:rsid w:val="006B53FD"/>
    <w:rsid w:val="006B5858"/>
    <w:rsid w:val="006B5BA4"/>
    <w:rsid w:val="006B5F05"/>
    <w:rsid w:val="006B6BC7"/>
    <w:rsid w:val="006B73CB"/>
    <w:rsid w:val="006B7FA4"/>
    <w:rsid w:val="006B7FA6"/>
    <w:rsid w:val="006C014B"/>
    <w:rsid w:val="006C05FF"/>
    <w:rsid w:val="006C0D37"/>
    <w:rsid w:val="006C1390"/>
    <w:rsid w:val="006C1948"/>
    <w:rsid w:val="006C19B1"/>
    <w:rsid w:val="006C1B0F"/>
    <w:rsid w:val="006C1D82"/>
    <w:rsid w:val="006C26AA"/>
    <w:rsid w:val="006C28B9"/>
    <w:rsid w:val="006C3048"/>
    <w:rsid w:val="006C3092"/>
    <w:rsid w:val="006C323D"/>
    <w:rsid w:val="006C3470"/>
    <w:rsid w:val="006C3692"/>
    <w:rsid w:val="006C3AD2"/>
    <w:rsid w:val="006C3D30"/>
    <w:rsid w:val="006C3FC6"/>
    <w:rsid w:val="006C45DE"/>
    <w:rsid w:val="006C4C6D"/>
    <w:rsid w:val="006C4FBF"/>
    <w:rsid w:val="006C54EA"/>
    <w:rsid w:val="006C5970"/>
    <w:rsid w:val="006C5EFF"/>
    <w:rsid w:val="006C6093"/>
    <w:rsid w:val="006C60D0"/>
    <w:rsid w:val="006C6417"/>
    <w:rsid w:val="006C6544"/>
    <w:rsid w:val="006C6A1E"/>
    <w:rsid w:val="006C6EDE"/>
    <w:rsid w:val="006C70C4"/>
    <w:rsid w:val="006D0169"/>
    <w:rsid w:val="006D02E3"/>
    <w:rsid w:val="006D0D2A"/>
    <w:rsid w:val="006D12EB"/>
    <w:rsid w:val="006D1596"/>
    <w:rsid w:val="006D1802"/>
    <w:rsid w:val="006D251E"/>
    <w:rsid w:val="006D2967"/>
    <w:rsid w:val="006D29A1"/>
    <w:rsid w:val="006D2F32"/>
    <w:rsid w:val="006D30B9"/>
    <w:rsid w:val="006D315D"/>
    <w:rsid w:val="006D327B"/>
    <w:rsid w:val="006D3515"/>
    <w:rsid w:val="006D35F9"/>
    <w:rsid w:val="006D3F37"/>
    <w:rsid w:val="006D40A4"/>
    <w:rsid w:val="006D4290"/>
    <w:rsid w:val="006D4793"/>
    <w:rsid w:val="006D4CC6"/>
    <w:rsid w:val="006D4E3A"/>
    <w:rsid w:val="006D4FCC"/>
    <w:rsid w:val="006D5169"/>
    <w:rsid w:val="006D5365"/>
    <w:rsid w:val="006D538D"/>
    <w:rsid w:val="006D53C4"/>
    <w:rsid w:val="006D554D"/>
    <w:rsid w:val="006D5568"/>
    <w:rsid w:val="006D5699"/>
    <w:rsid w:val="006D57CE"/>
    <w:rsid w:val="006D59AC"/>
    <w:rsid w:val="006D59E2"/>
    <w:rsid w:val="006D5A02"/>
    <w:rsid w:val="006D5FB8"/>
    <w:rsid w:val="006D63CB"/>
    <w:rsid w:val="006D659D"/>
    <w:rsid w:val="006D6B0A"/>
    <w:rsid w:val="006D6B2A"/>
    <w:rsid w:val="006D6F4F"/>
    <w:rsid w:val="006D729D"/>
    <w:rsid w:val="006D77D6"/>
    <w:rsid w:val="006D77E3"/>
    <w:rsid w:val="006D7F5E"/>
    <w:rsid w:val="006E05B2"/>
    <w:rsid w:val="006E065D"/>
    <w:rsid w:val="006E0818"/>
    <w:rsid w:val="006E0939"/>
    <w:rsid w:val="006E0C86"/>
    <w:rsid w:val="006E1570"/>
    <w:rsid w:val="006E181F"/>
    <w:rsid w:val="006E1AA6"/>
    <w:rsid w:val="006E2194"/>
    <w:rsid w:val="006E231F"/>
    <w:rsid w:val="006E2D68"/>
    <w:rsid w:val="006E3CDD"/>
    <w:rsid w:val="006E3F25"/>
    <w:rsid w:val="006E48F7"/>
    <w:rsid w:val="006E51B1"/>
    <w:rsid w:val="006E5FBD"/>
    <w:rsid w:val="006E696B"/>
    <w:rsid w:val="006E6ED9"/>
    <w:rsid w:val="006E6FB3"/>
    <w:rsid w:val="006E7441"/>
    <w:rsid w:val="006E7595"/>
    <w:rsid w:val="006E794C"/>
    <w:rsid w:val="006E7B14"/>
    <w:rsid w:val="006E7E57"/>
    <w:rsid w:val="006E7E83"/>
    <w:rsid w:val="006F005D"/>
    <w:rsid w:val="006F037F"/>
    <w:rsid w:val="006F0F2B"/>
    <w:rsid w:val="006F120B"/>
    <w:rsid w:val="006F15CB"/>
    <w:rsid w:val="006F17A2"/>
    <w:rsid w:val="006F226D"/>
    <w:rsid w:val="006F2280"/>
    <w:rsid w:val="006F332D"/>
    <w:rsid w:val="006F39D2"/>
    <w:rsid w:val="006F3EC5"/>
    <w:rsid w:val="006F403A"/>
    <w:rsid w:val="006F4271"/>
    <w:rsid w:val="006F4781"/>
    <w:rsid w:val="006F5B66"/>
    <w:rsid w:val="006F5C9D"/>
    <w:rsid w:val="006F70F1"/>
    <w:rsid w:val="006F736E"/>
    <w:rsid w:val="007007CF"/>
    <w:rsid w:val="007009A7"/>
    <w:rsid w:val="0070108C"/>
    <w:rsid w:val="0070133D"/>
    <w:rsid w:val="00701911"/>
    <w:rsid w:val="00701DAA"/>
    <w:rsid w:val="00702099"/>
    <w:rsid w:val="00702C19"/>
    <w:rsid w:val="007030C5"/>
    <w:rsid w:val="007035F7"/>
    <w:rsid w:val="00703B75"/>
    <w:rsid w:val="00703DFB"/>
    <w:rsid w:val="00704CA7"/>
    <w:rsid w:val="00705077"/>
    <w:rsid w:val="007055EB"/>
    <w:rsid w:val="00705A04"/>
    <w:rsid w:val="00705C75"/>
    <w:rsid w:val="00705CE5"/>
    <w:rsid w:val="00705DB1"/>
    <w:rsid w:val="007068CC"/>
    <w:rsid w:val="00706948"/>
    <w:rsid w:val="007069FA"/>
    <w:rsid w:val="00706F76"/>
    <w:rsid w:val="00707703"/>
    <w:rsid w:val="00707825"/>
    <w:rsid w:val="00707BD7"/>
    <w:rsid w:val="00707D83"/>
    <w:rsid w:val="00707EE6"/>
    <w:rsid w:val="00710297"/>
    <w:rsid w:val="00710415"/>
    <w:rsid w:val="00710450"/>
    <w:rsid w:val="0071140A"/>
    <w:rsid w:val="007116CE"/>
    <w:rsid w:val="00711BC0"/>
    <w:rsid w:val="0071237A"/>
    <w:rsid w:val="00712788"/>
    <w:rsid w:val="00712AB7"/>
    <w:rsid w:val="00712C11"/>
    <w:rsid w:val="00712CA6"/>
    <w:rsid w:val="00713674"/>
    <w:rsid w:val="00713B81"/>
    <w:rsid w:val="00713D9F"/>
    <w:rsid w:val="00713FAE"/>
    <w:rsid w:val="00714273"/>
    <w:rsid w:val="007143AC"/>
    <w:rsid w:val="00714977"/>
    <w:rsid w:val="00714D01"/>
    <w:rsid w:val="00714D3D"/>
    <w:rsid w:val="00714E79"/>
    <w:rsid w:val="00715D96"/>
    <w:rsid w:val="007161C7"/>
    <w:rsid w:val="007163A8"/>
    <w:rsid w:val="00716530"/>
    <w:rsid w:val="00716A53"/>
    <w:rsid w:val="00716DCE"/>
    <w:rsid w:val="00716DF0"/>
    <w:rsid w:val="007172CC"/>
    <w:rsid w:val="00720524"/>
    <w:rsid w:val="007205C8"/>
    <w:rsid w:val="0072098F"/>
    <w:rsid w:val="00721526"/>
    <w:rsid w:val="00721A3C"/>
    <w:rsid w:val="0072265D"/>
    <w:rsid w:val="00722A9E"/>
    <w:rsid w:val="0072304E"/>
    <w:rsid w:val="0072311D"/>
    <w:rsid w:val="0072386B"/>
    <w:rsid w:val="00724697"/>
    <w:rsid w:val="00724993"/>
    <w:rsid w:val="00724ADF"/>
    <w:rsid w:val="00725158"/>
    <w:rsid w:val="00725201"/>
    <w:rsid w:val="00725348"/>
    <w:rsid w:val="007254C0"/>
    <w:rsid w:val="00725852"/>
    <w:rsid w:val="00725E16"/>
    <w:rsid w:val="00726661"/>
    <w:rsid w:val="007266BF"/>
    <w:rsid w:val="007267B7"/>
    <w:rsid w:val="00726959"/>
    <w:rsid w:val="00726C1F"/>
    <w:rsid w:val="00726FBC"/>
    <w:rsid w:val="007276B1"/>
    <w:rsid w:val="00727C8C"/>
    <w:rsid w:val="00727E4E"/>
    <w:rsid w:val="00730210"/>
    <w:rsid w:val="007306DD"/>
    <w:rsid w:val="00731400"/>
    <w:rsid w:val="0073164E"/>
    <w:rsid w:val="007318A8"/>
    <w:rsid w:val="0073206E"/>
    <w:rsid w:val="00732268"/>
    <w:rsid w:val="00732378"/>
    <w:rsid w:val="0073274F"/>
    <w:rsid w:val="00732ADC"/>
    <w:rsid w:val="00732C78"/>
    <w:rsid w:val="00732D25"/>
    <w:rsid w:val="00732F33"/>
    <w:rsid w:val="00733F77"/>
    <w:rsid w:val="00734499"/>
    <w:rsid w:val="007345D1"/>
    <w:rsid w:val="0073464A"/>
    <w:rsid w:val="007357C6"/>
    <w:rsid w:val="00735885"/>
    <w:rsid w:val="00735D0B"/>
    <w:rsid w:val="0073658E"/>
    <w:rsid w:val="007369F2"/>
    <w:rsid w:val="00736DBF"/>
    <w:rsid w:val="00736E5E"/>
    <w:rsid w:val="00737241"/>
    <w:rsid w:val="007375C5"/>
    <w:rsid w:val="00740DF3"/>
    <w:rsid w:val="00740EB5"/>
    <w:rsid w:val="00741A4E"/>
    <w:rsid w:val="00742399"/>
    <w:rsid w:val="0074270C"/>
    <w:rsid w:val="00742938"/>
    <w:rsid w:val="007429C1"/>
    <w:rsid w:val="00742ACE"/>
    <w:rsid w:val="00742FB7"/>
    <w:rsid w:val="00743034"/>
    <w:rsid w:val="00743072"/>
    <w:rsid w:val="0074321A"/>
    <w:rsid w:val="007439FC"/>
    <w:rsid w:val="0074487C"/>
    <w:rsid w:val="00744A50"/>
    <w:rsid w:val="00744C13"/>
    <w:rsid w:val="00744CCF"/>
    <w:rsid w:val="00745014"/>
    <w:rsid w:val="00745297"/>
    <w:rsid w:val="007455BB"/>
    <w:rsid w:val="00745B8B"/>
    <w:rsid w:val="00745FD9"/>
    <w:rsid w:val="007464C6"/>
    <w:rsid w:val="007475EF"/>
    <w:rsid w:val="00747DA6"/>
    <w:rsid w:val="007503D3"/>
    <w:rsid w:val="007505B9"/>
    <w:rsid w:val="00750799"/>
    <w:rsid w:val="007507E9"/>
    <w:rsid w:val="00750AF8"/>
    <w:rsid w:val="00750CF4"/>
    <w:rsid w:val="0075104A"/>
    <w:rsid w:val="0075158A"/>
    <w:rsid w:val="0075171D"/>
    <w:rsid w:val="00752A7D"/>
    <w:rsid w:val="00752BCF"/>
    <w:rsid w:val="00752D48"/>
    <w:rsid w:val="00752EAC"/>
    <w:rsid w:val="007542EE"/>
    <w:rsid w:val="0075441C"/>
    <w:rsid w:val="00754604"/>
    <w:rsid w:val="00754F13"/>
    <w:rsid w:val="007554B6"/>
    <w:rsid w:val="007559AF"/>
    <w:rsid w:val="007559BE"/>
    <w:rsid w:val="00755B01"/>
    <w:rsid w:val="00755B30"/>
    <w:rsid w:val="00755EF2"/>
    <w:rsid w:val="0075603F"/>
    <w:rsid w:val="007565D6"/>
    <w:rsid w:val="00756EEE"/>
    <w:rsid w:val="0075707C"/>
    <w:rsid w:val="0075776B"/>
    <w:rsid w:val="00761240"/>
    <w:rsid w:val="00763008"/>
    <w:rsid w:val="00763629"/>
    <w:rsid w:val="0076366D"/>
    <w:rsid w:val="00763F8B"/>
    <w:rsid w:val="00764185"/>
    <w:rsid w:val="00764801"/>
    <w:rsid w:val="00764C70"/>
    <w:rsid w:val="00764C91"/>
    <w:rsid w:val="00765233"/>
    <w:rsid w:val="00765818"/>
    <w:rsid w:val="00765B50"/>
    <w:rsid w:val="007663D1"/>
    <w:rsid w:val="00766735"/>
    <w:rsid w:val="00766ADF"/>
    <w:rsid w:val="0076715B"/>
    <w:rsid w:val="00767841"/>
    <w:rsid w:val="00767D75"/>
    <w:rsid w:val="00767F52"/>
    <w:rsid w:val="007700D0"/>
    <w:rsid w:val="00770D15"/>
    <w:rsid w:val="00771459"/>
    <w:rsid w:val="00771760"/>
    <w:rsid w:val="00771AE6"/>
    <w:rsid w:val="0077210D"/>
    <w:rsid w:val="0077218A"/>
    <w:rsid w:val="00772C9A"/>
    <w:rsid w:val="00772D0C"/>
    <w:rsid w:val="00772D15"/>
    <w:rsid w:val="00772DA2"/>
    <w:rsid w:val="00772E7A"/>
    <w:rsid w:val="007745B5"/>
    <w:rsid w:val="007745E8"/>
    <w:rsid w:val="00774E84"/>
    <w:rsid w:val="00774F4D"/>
    <w:rsid w:val="0077507E"/>
    <w:rsid w:val="0077522B"/>
    <w:rsid w:val="00775473"/>
    <w:rsid w:val="00775808"/>
    <w:rsid w:val="007760DC"/>
    <w:rsid w:val="00776B19"/>
    <w:rsid w:val="00777088"/>
    <w:rsid w:val="007770BC"/>
    <w:rsid w:val="007779E8"/>
    <w:rsid w:val="00777ACF"/>
    <w:rsid w:val="00782567"/>
    <w:rsid w:val="00782E2C"/>
    <w:rsid w:val="00783057"/>
    <w:rsid w:val="00783FD7"/>
    <w:rsid w:val="007840E7"/>
    <w:rsid w:val="00784630"/>
    <w:rsid w:val="00784720"/>
    <w:rsid w:val="00785DE1"/>
    <w:rsid w:val="0078650A"/>
    <w:rsid w:val="00786664"/>
    <w:rsid w:val="00787143"/>
    <w:rsid w:val="00787286"/>
    <w:rsid w:val="007877AC"/>
    <w:rsid w:val="007878F1"/>
    <w:rsid w:val="00787B8F"/>
    <w:rsid w:val="007902A2"/>
    <w:rsid w:val="0079037C"/>
    <w:rsid w:val="0079062F"/>
    <w:rsid w:val="007906B5"/>
    <w:rsid w:val="0079086C"/>
    <w:rsid w:val="007908B0"/>
    <w:rsid w:val="00790C51"/>
    <w:rsid w:val="00790F6A"/>
    <w:rsid w:val="00791273"/>
    <w:rsid w:val="00791627"/>
    <w:rsid w:val="00791E58"/>
    <w:rsid w:val="007920F7"/>
    <w:rsid w:val="00792141"/>
    <w:rsid w:val="007923CA"/>
    <w:rsid w:val="0079282A"/>
    <w:rsid w:val="00792835"/>
    <w:rsid w:val="00792928"/>
    <w:rsid w:val="00792B23"/>
    <w:rsid w:val="0079320C"/>
    <w:rsid w:val="0079345D"/>
    <w:rsid w:val="00793B7D"/>
    <w:rsid w:val="00793ED1"/>
    <w:rsid w:val="00794027"/>
    <w:rsid w:val="007940AB"/>
    <w:rsid w:val="00794594"/>
    <w:rsid w:val="007946C4"/>
    <w:rsid w:val="00795123"/>
    <w:rsid w:val="00795148"/>
    <w:rsid w:val="0079562E"/>
    <w:rsid w:val="00796861"/>
    <w:rsid w:val="00796AE6"/>
    <w:rsid w:val="00796C2E"/>
    <w:rsid w:val="00796FFB"/>
    <w:rsid w:val="007977E5"/>
    <w:rsid w:val="00797A4A"/>
    <w:rsid w:val="00797D69"/>
    <w:rsid w:val="00797F32"/>
    <w:rsid w:val="007A05E9"/>
    <w:rsid w:val="007A0871"/>
    <w:rsid w:val="007A0952"/>
    <w:rsid w:val="007A09E0"/>
    <w:rsid w:val="007A0A86"/>
    <w:rsid w:val="007A0FF8"/>
    <w:rsid w:val="007A168C"/>
    <w:rsid w:val="007A1B68"/>
    <w:rsid w:val="007A20F0"/>
    <w:rsid w:val="007A22D9"/>
    <w:rsid w:val="007A2A1C"/>
    <w:rsid w:val="007A378C"/>
    <w:rsid w:val="007A3BD4"/>
    <w:rsid w:val="007A4079"/>
    <w:rsid w:val="007A4167"/>
    <w:rsid w:val="007A418E"/>
    <w:rsid w:val="007A4338"/>
    <w:rsid w:val="007A46C4"/>
    <w:rsid w:val="007A49CB"/>
    <w:rsid w:val="007A4F7B"/>
    <w:rsid w:val="007A509C"/>
    <w:rsid w:val="007A53A3"/>
    <w:rsid w:val="007A5805"/>
    <w:rsid w:val="007A647C"/>
    <w:rsid w:val="007A69FE"/>
    <w:rsid w:val="007A73F5"/>
    <w:rsid w:val="007B02BB"/>
    <w:rsid w:val="007B034B"/>
    <w:rsid w:val="007B06DE"/>
    <w:rsid w:val="007B1764"/>
    <w:rsid w:val="007B191E"/>
    <w:rsid w:val="007B22B3"/>
    <w:rsid w:val="007B2632"/>
    <w:rsid w:val="007B29E8"/>
    <w:rsid w:val="007B3151"/>
    <w:rsid w:val="007B377B"/>
    <w:rsid w:val="007B3794"/>
    <w:rsid w:val="007B3828"/>
    <w:rsid w:val="007B3944"/>
    <w:rsid w:val="007B3C96"/>
    <w:rsid w:val="007B3D12"/>
    <w:rsid w:val="007B49ED"/>
    <w:rsid w:val="007B4A7E"/>
    <w:rsid w:val="007B4AAC"/>
    <w:rsid w:val="007B4DF2"/>
    <w:rsid w:val="007B4E49"/>
    <w:rsid w:val="007B535E"/>
    <w:rsid w:val="007B5827"/>
    <w:rsid w:val="007B68BF"/>
    <w:rsid w:val="007B69DF"/>
    <w:rsid w:val="007B69F7"/>
    <w:rsid w:val="007B6C69"/>
    <w:rsid w:val="007B6EDD"/>
    <w:rsid w:val="007B730E"/>
    <w:rsid w:val="007B771F"/>
    <w:rsid w:val="007B7784"/>
    <w:rsid w:val="007C0061"/>
    <w:rsid w:val="007C071C"/>
    <w:rsid w:val="007C088E"/>
    <w:rsid w:val="007C1385"/>
    <w:rsid w:val="007C1C41"/>
    <w:rsid w:val="007C1D81"/>
    <w:rsid w:val="007C3127"/>
    <w:rsid w:val="007C4AB6"/>
    <w:rsid w:val="007C4EEE"/>
    <w:rsid w:val="007C61DC"/>
    <w:rsid w:val="007C647A"/>
    <w:rsid w:val="007C6B72"/>
    <w:rsid w:val="007C703D"/>
    <w:rsid w:val="007C7FAD"/>
    <w:rsid w:val="007D06D1"/>
    <w:rsid w:val="007D0E41"/>
    <w:rsid w:val="007D1B02"/>
    <w:rsid w:val="007D1ECB"/>
    <w:rsid w:val="007D2D56"/>
    <w:rsid w:val="007D2F59"/>
    <w:rsid w:val="007D3263"/>
    <w:rsid w:val="007D45E1"/>
    <w:rsid w:val="007D49E8"/>
    <w:rsid w:val="007D4DCE"/>
    <w:rsid w:val="007D4EFE"/>
    <w:rsid w:val="007D5119"/>
    <w:rsid w:val="007D55D7"/>
    <w:rsid w:val="007D57B0"/>
    <w:rsid w:val="007D590D"/>
    <w:rsid w:val="007D5C09"/>
    <w:rsid w:val="007D5CDF"/>
    <w:rsid w:val="007D5E9E"/>
    <w:rsid w:val="007D696C"/>
    <w:rsid w:val="007D6CF3"/>
    <w:rsid w:val="007D72DB"/>
    <w:rsid w:val="007D762D"/>
    <w:rsid w:val="007D7A03"/>
    <w:rsid w:val="007D7BB6"/>
    <w:rsid w:val="007D7C96"/>
    <w:rsid w:val="007E0061"/>
    <w:rsid w:val="007E0B0D"/>
    <w:rsid w:val="007E0EF6"/>
    <w:rsid w:val="007E1885"/>
    <w:rsid w:val="007E1D85"/>
    <w:rsid w:val="007E2FE4"/>
    <w:rsid w:val="007E332F"/>
    <w:rsid w:val="007E3874"/>
    <w:rsid w:val="007E39BA"/>
    <w:rsid w:val="007E47B0"/>
    <w:rsid w:val="007E50E6"/>
    <w:rsid w:val="007E56F6"/>
    <w:rsid w:val="007E5857"/>
    <w:rsid w:val="007E6318"/>
    <w:rsid w:val="007E6595"/>
    <w:rsid w:val="007E6C0D"/>
    <w:rsid w:val="007E6FA4"/>
    <w:rsid w:val="007E6FA9"/>
    <w:rsid w:val="007E7124"/>
    <w:rsid w:val="007E71C3"/>
    <w:rsid w:val="007E7C0A"/>
    <w:rsid w:val="007F077D"/>
    <w:rsid w:val="007F0785"/>
    <w:rsid w:val="007F0AE4"/>
    <w:rsid w:val="007F0B0D"/>
    <w:rsid w:val="007F0EC5"/>
    <w:rsid w:val="007F1000"/>
    <w:rsid w:val="007F1611"/>
    <w:rsid w:val="007F2025"/>
    <w:rsid w:val="007F403B"/>
    <w:rsid w:val="007F4E6E"/>
    <w:rsid w:val="007F528E"/>
    <w:rsid w:val="007F52E6"/>
    <w:rsid w:val="007F57BD"/>
    <w:rsid w:val="007F5812"/>
    <w:rsid w:val="007F630C"/>
    <w:rsid w:val="007F68C6"/>
    <w:rsid w:val="007F7FEE"/>
    <w:rsid w:val="0080068A"/>
    <w:rsid w:val="00800BFC"/>
    <w:rsid w:val="00801158"/>
    <w:rsid w:val="008011C8"/>
    <w:rsid w:val="00801BE2"/>
    <w:rsid w:val="00801CAA"/>
    <w:rsid w:val="008025B7"/>
    <w:rsid w:val="008025F8"/>
    <w:rsid w:val="00802795"/>
    <w:rsid w:val="00802830"/>
    <w:rsid w:val="00802DDB"/>
    <w:rsid w:val="00802DEA"/>
    <w:rsid w:val="00802E0D"/>
    <w:rsid w:val="00803155"/>
    <w:rsid w:val="008032FA"/>
    <w:rsid w:val="0080350A"/>
    <w:rsid w:val="008039DB"/>
    <w:rsid w:val="00803A5E"/>
    <w:rsid w:val="008040AF"/>
    <w:rsid w:val="008040C1"/>
    <w:rsid w:val="00804716"/>
    <w:rsid w:val="00804B51"/>
    <w:rsid w:val="00804EBA"/>
    <w:rsid w:val="00804F5E"/>
    <w:rsid w:val="00804F95"/>
    <w:rsid w:val="0080504F"/>
    <w:rsid w:val="008050FE"/>
    <w:rsid w:val="0080523A"/>
    <w:rsid w:val="00805B39"/>
    <w:rsid w:val="00805C6D"/>
    <w:rsid w:val="0080603A"/>
    <w:rsid w:val="00806910"/>
    <w:rsid w:val="008076E7"/>
    <w:rsid w:val="008079AB"/>
    <w:rsid w:val="00807A4E"/>
    <w:rsid w:val="00807F82"/>
    <w:rsid w:val="0081015A"/>
    <w:rsid w:val="0081041B"/>
    <w:rsid w:val="00810CB3"/>
    <w:rsid w:val="00810DBA"/>
    <w:rsid w:val="00810EE8"/>
    <w:rsid w:val="008111F3"/>
    <w:rsid w:val="00811387"/>
    <w:rsid w:val="00811480"/>
    <w:rsid w:val="008120E1"/>
    <w:rsid w:val="00812245"/>
    <w:rsid w:val="00812626"/>
    <w:rsid w:val="00812B10"/>
    <w:rsid w:val="00812D88"/>
    <w:rsid w:val="0081397C"/>
    <w:rsid w:val="008139BF"/>
    <w:rsid w:val="00813EAC"/>
    <w:rsid w:val="008140EE"/>
    <w:rsid w:val="00814572"/>
    <w:rsid w:val="0081468F"/>
    <w:rsid w:val="0081584D"/>
    <w:rsid w:val="008163A2"/>
    <w:rsid w:val="00816A33"/>
    <w:rsid w:val="00816B85"/>
    <w:rsid w:val="0081764D"/>
    <w:rsid w:val="00817710"/>
    <w:rsid w:val="00817C0D"/>
    <w:rsid w:val="008205B9"/>
    <w:rsid w:val="00820BCD"/>
    <w:rsid w:val="00820C6F"/>
    <w:rsid w:val="0082104C"/>
    <w:rsid w:val="00821310"/>
    <w:rsid w:val="008218AE"/>
    <w:rsid w:val="00821A03"/>
    <w:rsid w:val="008226E1"/>
    <w:rsid w:val="008228E2"/>
    <w:rsid w:val="00822AD3"/>
    <w:rsid w:val="00822C2B"/>
    <w:rsid w:val="00822DE3"/>
    <w:rsid w:val="00822F5D"/>
    <w:rsid w:val="00822F6F"/>
    <w:rsid w:val="008232EE"/>
    <w:rsid w:val="00823513"/>
    <w:rsid w:val="00823737"/>
    <w:rsid w:val="00823E30"/>
    <w:rsid w:val="0082409B"/>
    <w:rsid w:val="0082410D"/>
    <w:rsid w:val="00824C06"/>
    <w:rsid w:val="00824F66"/>
    <w:rsid w:val="00825573"/>
    <w:rsid w:val="008258D6"/>
    <w:rsid w:val="00825C85"/>
    <w:rsid w:val="0082646D"/>
    <w:rsid w:val="00826A59"/>
    <w:rsid w:val="00826B11"/>
    <w:rsid w:val="00827380"/>
    <w:rsid w:val="0082749E"/>
    <w:rsid w:val="00827BC6"/>
    <w:rsid w:val="008304E9"/>
    <w:rsid w:val="0083094C"/>
    <w:rsid w:val="00830A8E"/>
    <w:rsid w:val="008310A0"/>
    <w:rsid w:val="008311E8"/>
    <w:rsid w:val="008312AF"/>
    <w:rsid w:val="00831454"/>
    <w:rsid w:val="00831ACE"/>
    <w:rsid w:val="00831B47"/>
    <w:rsid w:val="00831CE3"/>
    <w:rsid w:val="0083258C"/>
    <w:rsid w:val="00832809"/>
    <w:rsid w:val="00832841"/>
    <w:rsid w:val="008331CE"/>
    <w:rsid w:val="00833DE7"/>
    <w:rsid w:val="00834502"/>
    <w:rsid w:val="00834BFD"/>
    <w:rsid w:val="00834D48"/>
    <w:rsid w:val="008350C0"/>
    <w:rsid w:val="00835B67"/>
    <w:rsid w:val="00835DBD"/>
    <w:rsid w:val="00836242"/>
    <w:rsid w:val="00836382"/>
    <w:rsid w:val="00836945"/>
    <w:rsid w:val="00836CB5"/>
    <w:rsid w:val="00837ECF"/>
    <w:rsid w:val="008404C1"/>
    <w:rsid w:val="0084095C"/>
    <w:rsid w:val="00840C85"/>
    <w:rsid w:val="008420F3"/>
    <w:rsid w:val="00842F4E"/>
    <w:rsid w:val="00842FE3"/>
    <w:rsid w:val="0084307C"/>
    <w:rsid w:val="008433AF"/>
    <w:rsid w:val="00843D97"/>
    <w:rsid w:val="008448C2"/>
    <w:rsid w:val="00844BA9"/>
    <w:rsid w:val="0084525A"/>
    <w:rsid w:val="008452AE"/>
    <w:rsid w:val="00845C35"/>
    <w:rsid w:val="00845C9B"/>
    <w:rsid w:val="00846453"/>
    <w:rsid w:val="008465A8"/>
    <w:rsid w:val="008466E5"/>
    <w:rsid w:val="00846851"/>
    <w:rsid w:val="00846E69"/>
    <w:rsid w:val="00847721"/>
    <w:rsid w:val="0084774B"/>
    <w:rsid w:val="00847D13"/>
    <w:rsid w:val="008502B3"/>
    <w:rsid w:val="008503C0"/>
    <w:rsid w:val="00850C9B"/>
    <w:rsid w:val="00851283"/>
    <w:rsid w:val="00851B9F"/>
    <w:rsid w:val="00851BFB"/>
    <w:rsid w:val="00851D35"/>
    <w:rsid w:val="008523CD"/>
    <w:rsid w:val="008528E4"/>
    <w:rsid w:val="00852C39"/>
    <w:rsid w:val="0085300E"/>
    <w:rsid w:val="00853087"/>
    <w:rsid w:val="008540E9"/>
    <w:rsid w:val="00854F3D"/>
    <w:rsid w:val="008552EB"/>
    <w:rsid w:val="00856A6B"/>
    <w:rsid w:val="00857150"/>
    <w:rsid w:val="00857234"/>
    <w:rsid w:val="00857F63"/>
    <w:rsid w:val="00860061"/>
    <w:rsid w:val="0086046E"/>
    <w:rsid w:val="00860884"/>
    <w:rsid w:val="00860C8B"/>
    <w:rsid w:val="00860FDE"/>
    <w:rsid w:val="0086123D"/>
    <w:rsid w:val="00861598"/>
    <w:rsid w:val="00861622"/>
    <w:rsid w:val="00861B14"/>
    <w:rsid w:val="00861BC3"/>
    <w:rsid w:val="00861E34"/>
    <w:rsid w:val="00862217"/>
    <w:rsid w:val="00862A42"/>
    <w:rsid w:val="008635B5"/>
    <w:rsid w:val="00863BFE"/>
    <w:rsid w:val="00864295"/>
    <w:rsid w:val="008647C1"/>
    <w:rsid w:val="00864C65"/>
    <w:rsid w:val="0086521C"/>
    <w:rsid w:val="0086529B"/>
    <w:rsid w:val="00865F86"/>
    <w:rsid w:val="0086642D"/>
    <w:rsid w:val="00866D6B"/>
    <w:rsid w:val="00866F5A"/>
    <w:rsid w:val="008677CE"/>
    <w:rsid w:val="00867F32"/>
    <w:rsid w:val="008702FB"/>
    <w:rsid w:val="00870673"/>
    <w:rsid w:val="008709D3"/>
    <w:rsid w:val="00870A58"/>
    <w:rsid w:val="0087129B"/>
    <w:rsid w:val="00871BD6"/>
    <w:rsid w:val="00872581"/>
    <w:rsid w:val="00872B7E"/>
    <w:rsid w:val="00872BC2"/>
    <w:rsid w:val="008736DF"/>
    <w:rsid w:val="008736F3"/>
    <w:rsid w:val="00874630"/>
    <w:rsid w:val="00874AD4"/>
    <w:rsid w:val="00874E92"/>
    <w:rsid w:val="00875139"/>
    <w:rsid w:val="00875598"/>
    <w:rsid w:val="00875CB1"/>
    <w:rsid w:val="008762B3"/>
    <w:rsid w:val="0087693E"/>
    <w:rsid w:val="00876CD2"/>
    <w:rsid w:val="00877B98"/>
    <w:rsid w:val="00877D1C"/>
    <w:rsid w:val="00880485"/>
    <w:rsid w:val="00880D53"/>
    <w:rsid w:val="0088117F"/>
    <w:rsid w:val="00881D41"/>
    <w:rsid w:val="0088265F"/>
    <w:rsid w:val="00882C4C"/>
    <w:rsid w:val="00883026"/>
    <w:rsid w:val="008832FA"/>
    <w:rsid w:val="0088333B"/>
    <w:rsid w:val="00883A83"/>
    <w:rsid w:val="00883DA9"/>
    <w:rsid w:val="0088461B"/>
    <w:rsid w:val="00885BAA"/>
    <w:rsid w:val="00885CE8"/>
    <w:rsid w:val="008860CA"/>
    <w:rsid w:val="0088655C"/>
    <w:rsid w:val="00886F20"/>
    <w:rsid w:val="00886FB5"/>
    <w:rsid w:val="008875A3"/>
    <w:rsid w:val="008877CB"/>
    <w:rsid w:val="0088793B"/>
    <w:rsid w:val="00887C44"/>
    <w:rsid w:val="00887ED2"/>
    <w:rsid w:val="008906E4"/>
    <w:rsid w:val="00891503"/>
    <w:rsid w:val="00891D20"/>
    <w:rsid w:val="00891E48"/>
    <w:rsid w:val="0089215F"/>
    <w:rsid w:val="008923FE"/>
    <w:rsid w:val="0089241F"/>
    <w:rsid w:val="00892B56"/>
    <w:rsid w:val="00892C57"/>
    <w:rsid w:val="00892CE7"/>
    <w:rsid w:val="00893F45"/>
    <w:rsid w:val="008941A6"/>
    <w:rsid w:val="008942C7"/>
    <w:rsid w:val="008957D6"/>
    <w:rsid w:val="008957E1"/>
    <w:rsid w:val="00896604"/>
    <w:rsid w:val="0089681D"/>
    <w:rsid w:val="008972C4"/>
    <w:rsid w:val="008977B9"/>
    <w:rsid w:val="008978C3"/>
    <w:rsid w:val="008978F9"/>
    <w:rsid w:val="00897994"/>
    <w:rsid w:val="00897CFE"/>
    <w:rsid w:val="008A027F"/>
    <w:rsid w:val="008A094B"/>
    <w:rsid w:val="008A0F45"/>
    <w:rsid w:val="008A11B9"/>
    <w:rsid w:val="008A1204"/>
    <w:rsid w:val="008A1C84"/>
    <w:rsid w:val="008A1E58"/>
    <w:rsid w:val="008A1FCD"/>
    <w:rsid w:val="008A2349"/>
    <w:rsid w:val="008A2377"/>
    <w:rsid w:val="008A249F"/>
    <w:rsid w:val="008A26E0"/>
    <w:rsid w:val="008A29DE"/>
    <w:rsid w:val="008A2AC0"/>
    <w:rsid w:val="008A2E32"/>
    <w:rsid w:val="008A364B"/>
    <w:rsid w:val="008A3745"/>
    <w:rsid w:val="008A5377"/>
    <w:rsid w:val="008A538D"/>
    <w:rsid w:val="008A5A9C"/>
    <w:rsid w:val="008A64BD"/>
    <w:rsid w:val="008A7AE9"/>
    <w:rsid w:val="008A7AF3"/>
    <w:rsid w:val="008A7DD6"/>
    <w:rsid w:val="008A7E51"/>
    <w:rsid w:val="008A7E99"/>
    <w:rsid w:val="008B002A"/>
    <w:rsid w:val="008B014D"/>
    <w:rsid w:val="008B08DE"/>
    <w:rsid w:val="008B0D16"/>
    <w:rsid w:val="008B14FB"/>
    <w:rsid w:val="008B1E71"/>
    <w:rsid w:val="008B1E97"/>
    <w:rsid w:val="008B20BF"/>
    <w:rsid w:val="008B22C2"/>
    <w:rsid w:val="008B2831"/>
    <w:rsid w:val="008B4344"/>
    <w:rsid w:val="008B4BB3"/>
    <w:rsid w:val="008B5221"/>
    <w:rsid w:val="008B5794"/>
    <w:rsid w:val="008B5A4F"/>
    <w:rsid w:val="008B723F"/>
    <w:rsid w:val="008B730C"/>
    <w:rsid w:val="008B7933"/>
    <w:rsid w:val="008B7B41"/>
    <w:rsid w:val="008B7C87"/>
    <w:rsid w:val="008B7DF3"/>
    <w:rsid w:val="008B7F4D"/>
    <w:rsid w:val="008C06B4"/>
    <w:rsid w:val="008C08CF"/>
    <w:rsid w:val="008C0EA5"/>
    <w:rsid w:val="008C2B02"/>
    <w:rsid w:val="008C44C5"/>
    <w:rsid w:val="008C52DC"/>
    <w:rsid w:val="008C57E3"/>
    <w:rsid w:val="008C5892"/>
    <w:rsid w:val="008C5ADF"/>
    <w:rsid w:val="008C5CC6"/>
    <w:rsid w:val="008C5EB5"/>
    <w:rsid w:val="008C614B"/>
    <w:rsid w:val="008C63F2"/>
    <w:rsid w:val="008C7106"/>
    <w:rsid w:val="008C7171"/>
    <w:rsid w:val="008C7674"/>
    <w:rsid w:val="008C7A2D"/>
    <w:rsid w:val="008C7F14"/>
    <w:rsid w:val="008D03AA"/>
    <w:rsid w:val="008D066A"/>
    <w:rsid w:val="008D072B"/>
    <w:rsid w:val="008D0908"/>
    <w:rsid w:val="008D1446"/>
    <w:rsid w:val="008D19E7"/>
    <w:rsid w:val="008D1F17"/>
    <w:rsid w:val="008D23CA"/>
    <w:rsid w:val="008D2E73"/>
    <w:rsid w:val="008D2F5E"/>
    <w:rsid w:val="008D4BC6"/>
    <w:rsid w:val="008D4EA4"/>
    <w:rsid w:val="008D4FC9"/>
    <w:rsid w:val="008D554F"/>
    <w:rsid w:val="008D5804"/>
    <w:rsid w:val="008D6288"/>
    <w:rsid w:val="008D681F"/>
    <w:rsid w:val="008D73DE"/>
    <w:rsid w:val="008D7EF3"/>
    <w:rsid w:val="008D7F40"/>
    <w:rsid w:val="008E1B0F"/>
    <w:rsid w:val="008E2208"/>
    <w:rsid w:val="008E341E"/>
    <w:rsid w:val="008E34FD"/>
    <w:rsid w:val="008E3534"/>
    <w:rsid w:val="008E3970"/>
    <w:rsid w:val="008E44B3"/>
    <w:rsid w:val="008E461F"/>
    <w:rsid w:val="008E4CE2"/>
    <w:rsid w:val="008E4F8A"/>
    <w:rsid w:val="008E6167"/>
    <w:rsid w:val="008E61A8"/>
    <w:rsid w:val="008E6677"/>
    <w:rsid w:val="008E7FC0"/>
    <w:rsid w:val="008F00CF"/>
    <w:rsid w:val="008F04F7"/>
    <w:rsid w:val="008F1287"/>
    <w:rsid w:val="008F1294"/>
    <w:rsid w:val="008F1488"/>
    <w:rsid w:val="008F1AD1"/>
    <w:rsid w:val="008F2D9B"/>
    <w:rsid w:val="008F2EA0"/>
    <w:rsid w:val="008F2F01"/>
    <w:rsid w:val="008F32A4"/>
    <w:rsid w:val="008F357C"/>
    <w:rsid w:val="008F3CC8"/>
    <w:rsid w:val="008F3FD0"/>
    <w:rsid w:val="008F4DD4"/>
    <w:rsid w:val="008F581A"/>
    <w:rsid w:val="008F5831"/>
    <w:rsid w:val="008F601C"/>
    <w:rsid w:val="008F653F"/>
    <w:rsid w:val="008F65A5"/>
    <w:rsid w:val="008F66A5"/>
    <w:rsid w:val="008F6CFB"/>
    <w:rsid w:val="008F6DD3"/>
    <w:rsid w:val="008F71D1"/>
    <w:rsid w:val="008F79B6"/>
    <w:rsid w:val="009000E2"/>
    <w:rsid w:val="0090015C"/>
    <w:rsid w:val="0090106D"/>
    <w:rsid w:val="00901719"/>
    <w:rsid w:val="00901D8E"/>
    <w:rsid w:val="00902BA8"/>
    <w:rsid w:val="00904A10"/>
    <w:rsid w:val="00904EED"/>
    <w:rsid w:val="009054C1"/>
    <w:rsid w:val="00905AC1"/>
    <w:rsid w:val="00905FE0"/>
    <w:rsid w:val="00906C7D"/>
    <w:rsid w:val="00907527"/>
    <w:rsid w:val="009078A7"/>
    <w:rsid w:val="009078D8"/>
    <w:rsid w:val="009079DF"/>
    <w:rsid w:val="00907A26"/>
    <w:rsid w:val="00907D61"/>
    <w:rsid w:val="0091068C"/>
    <w:rsid w:val="00910805"/>
    <w:rsid w:val="00910D41"/>
    <w:rsid w:val="00911828"/>
    <w:rsid w:val="00912100"/>
    <w:rsid w:val="00912975"/>
    <w:rsid w:val="00912FDB"/>
    <w:rsid w:val="00913ADE"/>
    <w:rsid w:val="00913B40"/>
    <w:rsid w:val="00914690"/>
    <w:rsid w:val="00915634"/>
    <w:rsid w:val="00915792"/>
    <w:rsid w:val="00915EF9"/>
    <w:rsid w:val="00916337"/>
    <w:rsid w:val="00917175"/>
    <w:rsid w:val="0091733E"/>
    <w:rsid w:val="00917764"/>
    <w:rsid w:val="009179AA"/>
    <w:rsid w:val="00917ABA"/>
    <w:rsid w:val="00917BB9"/>
    <w:rsid w:val="0092068D"/>
    <w:rsid w:val="009207BC"/>
    <w:rsid w:val="009211A0"/>
    <w:rsid w:val="00921715"/>
    <w:rsid w:val="00921E08"/>
    <w:rsid w:val="00922848"/>
    <w:rsid w:val="00922988"/>
    <w:rsid w:val="00922F80"/>
    <w:rsid w:val="0092412E"/>
    <w:rsid w:val="0092439F"/>
    <w:rsid w:val="009245E4"/>
    <w:rsid w:val="009247D4"/>
    <w:rsid w:val="0092494A"/>
    <w:rsid w:val="0092499A"/>
    <w:rsid w:val="00924B05"/>
    <w:rsid w:val="00925059"/>
    <w:rsid w:val="00925116"/>
    <w:rsid w:val="009252F5"/>
    <w:rsid w:val="00925E0B"/>
    <w:rsid w:val="009271D1"/>
    <w:rsid w:val="0092768E"/>
    <w:rsid w:val="0092797E"/>
    <w:rsid w:val="00927C65"/>
    <w:rsid w:val="00930EB2"/>
    <w:rsid w:val="0093169B"/>
    <w:rsid w:val="009317F3"/>
    <w:rsid w:val="00931829"/>
    <w:rsid w:val="009320C6"/>
    <w:rsid w:val="00932479"/>
    <w:rsid w:val="0093269D"/>
    <w:rsid w:val="00932A58"/>
    <w:rsid w:val="00932B4E"/>
    <w:rsid w:val="00932DE4"/>
    <w:rsid w:val="00933775"/>
    <w:rsid w:val="00933874"/>
    <w:rsid w:val="00933D9F"/>
    <w:rsid w:val="009340EF"/>
    <w:rsid w:val="00934241"/>
    <w:rsid w:val="009345F9"/>
    <w:rsid w:val="009349BC"/>
    <w:rsid w:val="00934E1D"/>
    <w:rsid w:val="009357AB"/>
    <w:rsid w:val="00935876"/>
    <w:rsid w:val="00935950"/>
    <w:rsid w:val="00935AA4"/>
    <w:rsid w:val="009362F4"/>
    <w:rsid w:val="009365AF"/>
    <w:rsid w:val="009366B3"/>
    <w:rsid w:val="00936949"/>
    <w:rsid w:val="00936B49"/>
    <w:rsid w:val="00936BC0"/>
    <w:rsid w:val="009370BD"/>
    <w:rsid w:val="009374B1"/>
    <w:rsid w:val="00937650"/>
    <w:rsid w:val="00937BFC"/>
    <w:rsid w:val="00937D88"/>
    <w:rsid w:val="009401CE"/>
    <w:rsid w:val="0094069C"/>
    <w:rsid w:val="00940F21"/>
    <w:rsid w:val="009413FC"/>
    <w:rsid w:val="0094187F"/>
    <w:rsid w:val="00941CA1"/>
    <w:rsid w:val="0094243C"/>
    <w:rsid w:val="00942C17"/>
    <w:rsid w:val="009430F0"/>
    <w:rsid w:val="0094396D"/>
    <w:rsid w:val="00943DC8"/>
    <w:rsid w:val="009446FE"/>
    <w:rsid w:val="00944C1B"/>
    <w:rsid w:val="00944DFF"/>
    <w:rsid w:val="0094599F"/>
    <w:rsid w:val="00945A28"/>
    <w:rsid w:val="00945C0B"/>
    <w:rsid w:val="00946340"/>
    <w:rsid w:val="00946351"/>
    <w:rsid w:val="009463A4"/>
    <w:rsid w:val="0094672C"/>
    <w:rsid w:val="009475EC"/>
    <w:rsid w:val="009479C5"/>
    <w:rsid w:val="00947B47"/>
    <w:rsid w:val="0095078E"/>
    <w:rsid w:val="00950958"/>
    <w:rsid w:val="00950D92"/>
    <w:rsid w:val="00951070"/>
    <w:rsid w:val="009514E9"/>
    <w:rsid w:val="009516A7"/>
    <w:rsid w:val="009518F3"/>
    <w:rsid w:val="00951C34"/>
    <w:rsid w:val="009521C7"/>
    <w:rsid w:val="009526BA"/>
    <w:rsid w:val="00952AFD"/>
    <w:rsid w:val="00952F8C"/>
    <w:rsid w:val="0095342D"/>
    <w:rsid w:val="009537AB"/>
    <w:rsid w:val="009538C7"/>
    <w:rsid w:val="00953C96"/>
    <w:rsid w:val="00954B93"/>
    <w:rsid w:val="009557D4"/>
    <w:rsid w:val="00955B43"/>
    <w:rsid w:val="00955B4C"/>
    <w:rsid w:val="009565BA"/>
    <w:rsid w:val="00956775"/>
    <w:rsid w:val="009569C9"/>
    <w:rsid w:val="00956F65"/>
    <w:rsid w:val="009570F0"/>
    <w:rsid w:val="009571DA"/>
    <w:rsid w:val="00957372"/>
    <w:rsid w:val="009575F5"/>
    <w:rsid w:val="009602DE"/>
    <w:rsid w:val="00960341"/>
    <w:rsid w:val="00960DDB"/>
    <w:rsid w:val="0096106E"/>
    <w:rsid w:val="009610A7"/>
    <w:rsid w:val="009620DD"/>
    <w:rsid w:val="00962D15"/>
    <w:rsid w:val="00962DEE"/>
    <w:rsid w:val="009631D0"/>
    <w:rsid w:val="00963CC5"/>
    <w:rsid w:val="00963E6E"/>
    <w:rsid w:val="00964E14"/>
    <w:rsid w:val="009654F2"/>
    <w:rsid w:val="00965598"/>
    <w:rsid w:val="00965A1B"/>
    <w:rsid w:val="00965E7E"/>
    <w:rsid w:val="00965F0B"/>
    <w:rsid w:val="00966058"/>
    <w:rsid w:val="00966115"/>
    <w:rsid w:val="009661A6"/>
    <w:rsid w:val="009661CB"/>
    <w:rsid w:val="00966617"/>
    <w:rsid w:val="0096677A"/>
    <w:rsid w:val="009667FD"/>
    <w:rsid w:val="00966992"/>
    <w:rsid w:val="0096704C"/>
    <w:rsid w:val="0096748E"/>
    <w:rsid w:val="009674F6"/>
    <w:rsid w:val="00970340"/>
    <w:rsid w:val="00970AF7"/>
    <w:rsid w:val="00970E24"/>
    <w:rsid w:val="00970FF6"/>
    <w:rsid w:val="00972BDC"/>
    <w:rsid w:val="009735BF"/>
    <w:rsid w:val="00973E4C"/>
    <w:rsid w:val="00973EA0"/>
    <w:rsid w:val="00976452"/>
    <w:rsid w:val="009768FE"/>
    <w:rsid w:val="00976BFF"/>
    <w:rsid w:val="00976DAF"/>
    <w:rsid w:val="009772F0"/>
    <w:rsid w:val="00977554"/>
    <w:rsid w:val="00977AC5"/>
    <w:rsid w:val="00980069"/>
    <w:rsid w:val="00980AA6"/>
    <w:rsid w:val="00980E6B"/>
    <w:rsid w:val="00980FE6"/>
    <w:rsid w:val="009817A7"/>
    <w:rsid w:val="00981921"/>
    <w:rsid w:val="0098238C"/>
    <w:rsid w:val="009823AE"/>
    <w:rsid w:val="00982D70"/>
    <w:rsid w:val="00982F62"/>
    <w:rsid w:val="00983307"/>
    <w:rsid w:val="009835A8"/>
    <w:rsid w:val="009837EB"/>
    <w:rsid w:val="00983940"/>
    <w:rsid w:val="00983F3D"/>
    <w:rsid w:val="0098413C"/>
    <w:rsid w:val="009846B2"/>
    <w:rsid w:val="00985038"/>
    <w:rsid w:val="009850C5"/>
    <w:rsid w:val="009855F4"/>
    <w:rsid w:val="00985643"/>
    <w:rsid w:val="00985B6B"/>
    <w:rsid w:val="00985D24"/>
    <w:rsid w:val="0098670D"/>
    <w:rsid w:val="009869FD"/>
    <w:rsid w:val="00986CB0"/>
    <w:rsid w:val="00986E2F"/>
    <w:rsid w:val="00986F8F"/>
    <w:rsid w:val="009871FA"/>
    <w:rsid w:val="009872FF"/>
    <w:rsid w:val="009874D3"/>
    <w:rsid w:val="00987632"/>
    <w:rsid w:val="00987637"/>
    <w:rsid w:val="009901E7"/>
    <w:rsid w:val="00990436"/>
    <w:rsid w:val="00990F35"/>
    <w:rsid w:val="00991AAC"/>
    <w:rsid w:val="00991BC7"/>
    <w:rsid w:val="00992388"/>
    <w:rsid w:val="0099314D"/>
    <w:rsid w:val="0099335B"/>
    <w:rsid w:val="0099384D"/>
    <w:rsid w:val="009939B5"/>
    <w:rsid w:val="00993B1B"/>
    <w:rsid w:val="00993B91"/>
    <w:rsid w:val="0099425C"/>
    <w:rsid w:val="0099538A"/>
    <w:rsid w:val="00995533"/>
    <w:rsid w:val="00995AF8"/>
    <w:rsid w:val="00995D79"/>
    <w:rsid w:val="00995DFF"/>
    <w:rsid w:val="009963FC"/>
    <w:rsid w:val="00996772"/>
    <w:rsid w:val="0099701B"/>
    <w:rsid w:val="00997729"/>
    <w:rsid w:val="00997C02"/>
    <w:rsid w:val="00997F02"/>
    <w:rsid w:val="009A0090"/>
    <w:rsid w:val="009A0226"/>
    <w:rsid w:val="009A02F0"/>
    <w:rsid w:val="009A02FF"/>
    <w:rsid w:val="009A08E7"/>
    <w:rsid w:val="009A0B14"/>
    <w:rsid w:val="009A0B51"/>
    <w:rsid w:val="009A15A5"/>
    <w:rsid w:val="009A209F"/>
    <w:rsid w:val="009A21C1"/>
    <w:rsid w:val="009A25FA"/>
    <w:rsid w:val="009A264F"/>
    <w:rsid w:val="009A2F1B"/>
    <w:rsid w:val="009A308C"/>
    <w:rsid w:val="009A373D"/>
    <w:rsid w:val="009A3D51"/>
    <w:rsid w:val="009A4138"/>
    <w:rsid w:val="009A4369"/>
    <w:rsid w:val="009A438E"/>
    <w:rsid w:val="009A4513"/>
    <w:rsid w:val="009A5289"/>
    <w:rsid w:val="009A5656"/>
    <w:rsid w:val="009A573A"/>
    <w:rsid w:val="009A58AB"/>
    <w:rsid w:val="009A5CC2"/>
    <w:rsid w:val="009A60F4"/>
    <w:rsid w:val="009A652C"/>
    <w:rsid w:val="009A6AF5"/>
    <w:rsid w:val="009A6FE4"/>
    <w:rsid w:val="009A7D5B"/>
    <w:rsid w:val="009A7FA3"/>
    <w:rsid w:val="009B0353"/>
    <w:rsid w:val="009B0976"/>
    <w:rsid w:val="009B1832"/>
    <w:rsid w:val="009B1D10"/>
    <w:rsid w:val="009B225D"/>
    <w:rsid w:val="009B2C90"/>
    <w:rsid w:val="009B2D64"/>
    <w:rsid w:val="009B3151"/>
    <w:rsid w:val="009B34E6"/>
    <w:rsid w:val="009B369E"/>
    <w:rsid w:val="009B36FC"/>
    <w:rsid w:val="009B3C8D"/>
    <w:rsid w:val="009B3D9C"/>
    <w:rsid w:val="009B42E3"/>
    <w:rsid w:val="009B4A37"/>
    <w:rsid w:val="009B4C0F"/>
    <w:rsid w:val="009B4CAC"/>
    <w:rsid w:val="009B5043"/>
    <w:rsid w:val="009B5E98"/>
    <w:rsid w:val="009B6462"/>
    <w:rsid w:val="009B6A28"/>
    <w:rsid w:val="009B6B07"/>
    <w:rsid w:val="009B6DBC"/>
    <w:rsid w:val="009B733B"/>
    <w:rsid w:val="009B73DA"/>
    <w:rsid w:val="009B755B"/>
    <w:rsid w:val="009B76C8"/>
    <w:rsid w:val="009B7717"/>
    <w:rsid w:val="009B7A7B"/>
    <w:rsid w:val="009C01C6"/>
    <w:rsid w:val="009C033F"/>
    <w:rsid w:val="009C0DDB"/>
    <w:rsid w:val="009C11E9"/>
    <w:rsid w:val="009C18C2"/>
    <w:rsid w:val="009C1F60"/>
    <w:rsid w:val="009C288B"/>
    <w:rsid w:val="009C2899"/>
    <w:rsid w:val="009C2B06"/>
    <w:rsid w:val="009C2B91"/>
    <w:rsid w:val="009C2D4B"/>
    <w:rsid w:val="009C3081"/>
    <w:rsid w:val="009C3890"/>
    <w:rsid w:val="009C38E8"/>
    <w:rsid w:val="009C3A24"/>
    <w:rsid w:val="009C3DE0"/>
    <w:rsid w:val="009C4B73"/>
    <w:rsid w:val="009C4DA0"/>
    <w:rsid w:val="009C507F"/>
    <w:rsid w:val="009C5A9E"/>
    <w:rsid w:val="009C5CB4"/>
    <w:rsid w:val="009C5E5D"/>
    <w:rsid w:val="009C63C3"/>
    <w:rsid w:val="009C6A1A"/>
    <w:rsid w:val="009C6A72"/>
    <w:rsid w:val="009C7762"/>
    <w:rsid w:val="009C7BF8"/>
    <w:rsid w:val="009D0161"/>
    <w:rsid w:val="009D033B"/>
    <w:rsid w:val="009D0C47"/>
    <w:rsid w:val="009D1484"/>
    <w:rsid w:val="009D1BE9"/>
    <w:rsid w:val="009D22BD"/>
    <w:rsid w:val="009D269D"/>
    <w:rsid w:val="009D292A"/>
    <w:rsid w:val="009D2C64"/>
    <w:rsid w:val="009D2ECA"/>
    <w:rsid w:val="009D2F81"/>
    <w:rsid w:val="009D32FE"/>
    <w:rsid w:val="009D36ED"/>
    <w:rsid w:val="009D3957"/>
    <w:rsid w:val="009D3E97"/>
    <w:rsid w:val="009D5017"/>
    <w:rsid w:val="009D5138"/>
    <w:rsid w:val="009D546B"/>
    <w:rsid w:val="009D56F0"/>
    <w:rsid w:val="009D5709"/>
    <w:rsid w:val="009D5AFA"/>
    <w:rsid w:val="009D5C24"/>
    <w:rsid w:val="009D5E94"/>
    <w:rsid w:val="009D60EA"/>
    <w:rsid w:val="009D676A"/>
    <w:rsid w:val="009D6E60"/>
    <w:rsid w:val="009D7018"/>
    <w:rsid w:val="009D70B5"/>
    <w:rsid w:val="009D7488"/>
    <w:rsid w:val="009D79EF"/>
    <w:rsid w:val="009E0120"/>
    <w:rsid w:val="009E03C0"/>
    <w:rsid w:val="009E0A46"/>
    <w:rsid w:val="009E0BE9"/>
    <w:rsid w:val="009E128C"/>
    <w:rsid w:val="009E14B5"/>
    <w:rsid w:val="009E151C"/>
    <w:rsid w:val="009E1B0D"/>
    <w:rsid w:val="009E1E76"/>
    <w:rsid w:val="009E2324"/>
    <w:rsid w:val="009E3008"/>
    <w:rsid w:val="009E315C"/>
    <w:rsid w:val="009E31EA"/>
    <w:rsid w:val="009E3FD7"/>
    <w:rsid w:val="009E414C"/>
    <w:rsid w:val="009E41D5"/>
    <w:rsid w:val="009E45C8"/>
    <w:rsid w:val="009E4641"/>
    <w:rsid w:val="009E54C5"/>
    <w:rsid w:val="009E5837"/>
    <w:rsid w:val="009E6085"/>
    <w:rsid w:val="009E60C9"/>
    <w:rsid w:val="009E628D"/>
    <w:rsid w:val="009E724F"/>
    <w:rsid w:val="009E7AE9"/>
    <w:rsid w:val="009E7F48"/>
    <w:rsid w:val="009F0107"/>
    <w:rsid w:val="009F019E"/>
    <w:rsid w:val="009F0FC7"/>
    <w:rsid w:val="009F195A"/>
    <w:rsid w:val="009F1C0A"/>
    <w:rsid w:val="009F2C6F"/>
    <w:rsid w:val="009F3331"/>
    <w:rsid w:val="009F333E"/>
    <w:rsid w:val="009F38F6"/>
    <w:rsid w:val="009F3D93"/>
    <w:rsid w:val="009F3DD4"/>
    <w:rsid w:val="009F3FFE"/>
    <w:rsid w:val="009F406C"/>
    <w:rsid w:val="009F42E3"/>
    <w:rsid w:val="009F476E"/>
    <w:rsid w:val="009F47EA"/>
    <w:rsid w:val="009F4B2F"/>
    <w:rsid w:val="009F5450"/>
    <w:rsid w:val="009F5893"/>
    <w:rsid w:val="009F5A72"/>
    <w:rsid w:val="009F6436"/>
    <w:rsid w:val="009F6821"/>
    <w:rsid w:val="009F7651"/>
    <w:rsid w:val="009F7C36"/>
    <w:rsid w:val="009F7D9B"/>
    <w:rsid w:val="00A0016C"/>
    <w:rsid w:val="00A0055F"/>
    <w:rsid w:val="00A005F9"/>
    <w:rsid w:val="00A00617"/>
    <w:rsid w:val="00A00AB1"/>
    <w:rsid w:val="00A00BA3"/>
    <w:rsid w:val="00A00C63"/>
    <w:rsid w:val="00A00FD3"/>
    <w:rsid w:val="00A01274"/>
    <w:rsid w:val="00A012C3"/>
    <w:rsid w:val="00A01619"/>
    <w:rsid w:val="00A0162F"/>
    <w:rsid w:val="00A01976"/>
    <w:rsid w:val="00A01CBA"/>
    <w:rsid w:val="00A0213E"/>
    <w:rsid w:val="00A02689"/>
    <w:rsid w:val="00A027A5"/>
    <w:rsid w:val="00A02C92"/>
    <w:rsid w:val="00A02EA8"/>
    <w:rsid w:val="00A03138"/>
    <w:rsid w:val="00A032A0"/>
    <w:rsid w:val="00A036B2"/>
    <w:rsid w:val="00A039FE"/>
    <w:rsid w:val="00A03BA2"/>
    <w:rsid w:val="00A03D18"/>
    <w:rsid w:val="00A047DD"/>
    <w:rsid w:val="00A04859"/>
    <w:rsid w:val="00A04A72"/>
    <w:rsid w:val="00A04C42"/>
    <w:rsid w:val="00A05061"/>
    <w:rsid w:val="00A054C6"/>
    <w:rsid w:val="00A05989"/>
    <w:rsid w:val="00A05DCC"/>
    <w:rsid w:val="00A068E9"/>
    <w:rsid w:val="00A06AD3"/>
    <w:rsid w:val="00A06BC3"/>
    <w:rsid w:val="00A06DA0"/>
    <w:rsid w:val="00A07082"/>
    <w:rsid w:val="00A0720B"/>
    <w:rsid w:val="00A073A9"/>
    <w:rsid w:val="00A073E8"/>
    <w:rsid w:val="00A07B43"/>
    <w:rsid w:val="00A07EEA"/>
    <w:rsid w:val="00A1031C"/>
    <w:rsid w:val="00A104DF"/>
    <w:rsid w:val="00A10984"/>
    <w:rsid w:val="00A110B7"/>
    <w:rsid w:val="00A1113B"/>
    <w:rsid w:val="00A11247"/>
    <w:rsid w:val="00A113B5"/>
    <w:rsid w:val="00A11523"/>
    <w:rsid w:val="00A115C4"/>
    <w:rsid w:val="00A11A2C"/>
    <w:rsid w:val="00A11EAE"/>
    <w:rsid w:val="00A11F35"/>
    <w:rsid w:val="00A122F6"/>
    <w:rsid w:val="00A12416"/>
    <w:rsid w:val="00A12516"/>
    <w:rsid w:val="00A12562"/>
    <w:rsid w:val="00A127A2"/>
    <w:rsid w:val="00A12E15"/>
    <w:rsid w:val="00A138BF"/>
    <w:rsid w:val="00A13A6C"/>
    <w:rsid w:val="00A14DEC"/>
    <w:rsid w:val="00A1518A"/>
    <w:rsid w:val="00A15594"/>
    <w:rsid w:val="00A155BF"/>
    <w:rsid w:val="00A16153"/>
    <w:rsid w:val="00A163B9"/>
    <w:rsid w:val="00A165CC"/>
    <w:rsid w:val="00A16CED"/>
    <w:rsid w:val="00A170AA"/>
    <w:rsid w:val="00A179F3"/>
    <w:rsid w:val="00A17A66"/>
    <w:rsid w:val="00A17B86"/>
    <w:rsid w:val="00A20FAD"/>
    <w:rsid w:val="00A212BB"/>
    <w:rsid w:val="00A212D4"/>
    <w:rsid w:val="00A21ACB"/>
    <w:rsid w:val="00A21DAE"/>
    <w:rsid w:val="00A220CC"/>
    <w:rsid w:val="00A22452"/>
    <w:rsid w:val="00A22CC7"/>
    <w:rsid w:val="00A2375C"/>
    <w:rsid w:val="00A23854"/>
    <w:rsid w:val="00A23BF3"/>
    <w:rsid w:val="00A23FEB"/>
    <w:rsid w:val="00A24868"/>
    <w:rsid w:val="00A248B3"/>
    <w:rsid w:val="00A2491E"/>
    <w:rsid w:val="00A24B5A"/>
    <w:rsid w:val="00A24D98"/>
    <w:rsid w:val="00A25464"/>
    <w:rsid w:val="00A254C1"/>
    <w:rsid w:val="00A256B5"/>
    <w:rsid w:val="00A258A2"/>
    <w:rsid w:val="00A258E6"/>
    <w:rsid w:val="00A268E5"/>
    <w:rsid w:val="00A27584"/>
    <w:rsid w:val="00A30358"/>
    <w:rsid w:val="00A30408"/>
    <w:rsid w:val="00A3076C"/>
    <w:rsid w:val="00A307DF"/>
    <w:rsid w:val="00A30CFF"/>
    <w:rsid w:val="00A30E91"/>
    <w:rsid w:val="00A30FCF"/>
    <w:rsid w:val="00A3150C"/>
    <w:rsid w:val="00A316B0"/>
    <w:rsid w:val="00A31ADF"/>
    <w:rsid w:val="00A31D6E"/>
    <w:rsid w:val="00A325FE"/>
    <w:rsid w:val="00A3281E"/>
    <w:rsid w:val="00A32CF5"/>
    <w:rsid w:val="00A33CD7"/>
    <w:rsid w:val="00A34BDC"/>
    <w:rsid w:val="00A34C03"/>
    <w:rsid w:val="00A35919"/>
    <w:rsid w:val="00A35A3A"/>
    <w:rsid w:val="00A35BF5"/>
    <w:rsid w:val="00A35CA2"/>
    <w:rsid w:val="00A36215"/>
    <w:rsid w:val="00A363FB"/>
    <w:rsid w:val="00A365AB"/>
    <w:rsid w:val="00A36E49"/>
    <w:rsid w:val="00A37E4E"/>
    <w:rsid w:val="00A37E66"/>
    <w:rsid w:val="00A404DC"/>
    <w:rsid w:val="00A40E2F"/>
    <w:rsid w:val="00A40E85"/>
    <w:rsid w:val="00A41049"/>
    <w:rsid w:val="00A41F30"/>
    <w:rsid w:val="00A420DF"/>
    <w:rsid w:val="00A425C2"/>
    <w:rsid w:val="00A4283C"/>
    <w:rsid w:val="00A42B79"/>
    <w:rsid w:val="00A42CAF"/>
    <w:rsid w:val="00A430D1"/>
    <w:rsid w:val="00A4323A"/>
    <w:rsid w:val="00A43381"/>
    <w:rsid w:val="00A43A50"/>
    <w:rsid w:val="00A43A6F"/>
    <w:rsid w:val="00A44A74"/>
    <w:rsid w:val="00A44AAA"/>
    <w:rsid w:val="00A45368"/>
    <w:rsid w:val="00A45ABF"/>
    <w:rsid w:val="00A462D3"/>
    <w:rsid w:val="00A46655"/>
    <w:rsid w:val="00A46DEB"/>
    <w:rsid w:val="00A474B4"/>
    <w:rsid w:val="00A503BB"/>
    <w:rsid w:val="00A50645"/>
    <w:rsid w:val="00A50BA9"/>
    <w:rsid w:val="00A51497"/>
    <w:rsid w:val="00A5232D"/>
    <w:rsid w:val="00A526B0"/>
    <w:rsid w:val="00A52834"/>
    <w:rsid w:val="00A52838"/>
    <w:rsid w:val="00A52A16"/>
    <w:rsid w:val="00A52D4B"/>
    <w:rsid w:val="00A52EA8"/>
    <w:rsid w:val="00A53067"/>
    <w:rsid w:val="00A531CA"/>
    <w:rsid w:val="00A53558"/>
    <w:rsid w:val="00A536F1"/>
    <w:rsid w:val="00A53BDF"/>
    <w:rsid w:val="00A53C98"/>
    <w:rsid w:val="00A54046"/>
    <w:rsid w:val="00A5442A"/>
    <w:rsid w:val="00A544AD"/>
    <w:rsid w:val="00A5460A"/>
    <w:rsid w:val="00A54856"/>
    <w:rsid w:val="00A54B7B"/>
    <w:rsid w:val="00A5527D"/>
    <w:rsid w:val="00A553E5"/>
    <w:rsid w:val="00A5541E"/>
    <w:rsid w:val="00A5549E"/>
    <w:rsid w:val="00A56088"/>
    <w:rsid w:val="00A560DB"/>
    <w:rsid w:val="00A56348"/>
    <w:rsid w:val="00A5650E"/>
    <w:rsid w:val="00A566B8"/>
    <w:rsid w:val="00A56938"/>
    <w:rsid w:val="00A56E64"/>
    <w:rsid w:val="00A5737C"/>
    <w:rsid w:val="00A5790F"/>
    <w:rsid w:val="00A57DCD"/>
    <w:rsid w:val="00A60048"/>
    <w:rsid w:val="00A600F3"/>
    <w:rsid w:val="00A6015F"/>
    <w:rsid w:val="00A60475"/>
    <w:rsid w:val="00A60B79"/>
    <w:rsid w:val="00A61DBA"/>
    <w:rsid w:val="00A62AE8"/>
    <w:rsid w:val="00A62D31"/>
    <w:rsid w:val="00A62DFC"/>
    <w:rsid w:val="00A632B4"/>
    <w:rsid w:val="00A63386"/>
    <w:rsid w:val="00A63EAF"/>
    <w:rsid w:val="00A6434F"/>
    <w:rsid w:val="00A64780"/>
    <w:rsid w:val="00A64BF6"/>
    <w:rsid w:val="00A64EEA"/>
    <w:rsid w:val="00A658F2"/>
    <w:rsid w:val="00A65DE3"/>
    <w:rsid w:val="00A65E6B"/>
    <w:rsid w:val="00A65FB7"/>
    <w:rsid w:val="00A6612A"/>
    <w:rsid w:val="00A6624B"/>
    <w:rsid w:val="00A6669A"/>
    <w:rsid w:val="00A66A4B"/>
    <w:rsid w:val="00A66AE7"/>
    <w:rsid w:val="00A66CC5"/>
    <w:rsid w:val="00A66E2F"/>
    <w:rsid w:val="00A67003"/>
    <w:rsid w:val="00A6765C"/>
    <w:rsid w:val="00A70E9B"/>
    <w:rsid w:val="00A70EC3"/>
    <w:rsid w:val="00A7123B"/>
    <w:rsid w:val="00A71C4E"/>
    <w:rsid w:val="00A72131"/>
    <w:rsid w:val="00A72A08"/>
    <w:rsid w:val="00A72AF8"/>
    <w:rsid w:val="00A73125"/>
    <w:rsid w:val="00A73181"/>
    <w:rsid w:val="00A735C7"/>
    <w:rsid w:val="00A73F92"/>
    <w:rsid w:val="00A742CC"/>
    <w:rsid w:val="00A746F4"/>
    <w:rsid w:val="00A753B1"/>
    <w:rsid w:val="00A75948"/>
    <w:rsid w:val="00A76366"/>
    <w:rsid w:val="00A76377"/>
    <w:rsid w:val="00A76C72"/>
    <w:rsid w:val="00A76E9C"/>
    <w:rsid w:val="00A77096"/>
    <w:rsid w:val="00A770AD"/>
    <w:rsid w:val="00A774FF"/>
    <w:rsid w:val="00A77AB5"/>
    <w:rsid w:val="00A77B31"/>
    <w:rsid w:val="00A77FF9"/>
    <w:rsid w:val="00A80DFD"/>
    <w:rsid w:val="00A814E2"/>
    <w:rsid w:val="00A816AC"/>
    <w:rsid w:val="00A81B6F"/>
    <w:rsid w:val="00A81C9D"/>
    <w:rsid w:val="00A821F8"/>
    <w:rsid w:val="00A82BF2"/>
    <w:rsid w:val="00A82D04"/>
    <w:rsid w:val="00A82D07"/>
    <w:rsid w:val="00A834FE"/>
    <w:rsid w:val="00A83E29"/>
    <w:rsid w:val="00A841F9"/>
    <w:rsid w:val="00A853C1"/>
    <w:rsid w:val="00A85633"/>
    <w:rsid w:val="00A8584D"/>
    <w:rsid w:val="00A85869"/>
    <w:rsid w:val="00A85AEE"/>
    <w:rsid w:val="00A85D05"/>
    <w:rsid w:val="00A8645F"/>
    <w:rsid w:val="00A865B5"/>
    <w:rsid w:val="00A86A11"/>
    <w:rsid w:val="00A86DFC"/>
    <w:rsid w:val="00A86E15"/>
    <w:rsid w:val="00A876BE"/>
    <w:rsid w:val="00A87F8D"/>
    <w:rsid w:val="00A90090"/>
    <w:rsid w:val="00A902BF"/>
    <w:rsid w:val="00A9222C"/>
    <w:rsid w:val="00A92251"/>
    <w:rsid w:val="00A92724"/>
    <w:rsid w:val="00A930C5"/>
    <w:rsid w:val="00A932EA"/>
    <w:rsid w:val="00A9370F"/>
    <w:rsid w:val="00A93A4D"/>
    <w:rsid w:val="00A93BA3"/>
    <w:rsid w:val="00A942EA"/>
    <w:rsid w:val="00A94557"/>
    <w:rsid w:val="00A9594D"/>
    <w:rsid w:val="00A95A1A"/>
    <w:rsid w:val="00A95BF1"/>
    <w:rsid w:val="00A9638B"/>
    <w:rsid w:val="00A96A77"/>
    <w:rsid w:val="00A96EA1"/>
    <w:rsid w:val="00A9787A"/>
    <w:rsid w:val="00AA0134"/>
    <w:rsid w:val="00AA05C2"/>
    <w:rsid w:val="00AA095C"/>
    <w:rsid w:val="00AA0C64"/>
    <w:rsid w:val="00AA0E51"/>
    <w:rsid w:val="00AA10B7"/>
    <w:rsid w:val="00AA11E8"/>
    <w:rsid w:val="00AA12F0"/>
    <w:rsid w:val="00AA13CB"/>
    <w:rsid w:val="00AA1948"/>
    <w:rsid w:val="00AA1D8B"/>
    <w:rsid w:val="00AA1F74"/>
    <w:rsid w:val="00AA202C"/>
    <w:rsid w:val="00AA2753"/>
    <w:rsid w:val="00AA2C1E"/>
    <w:rsid w:val="00AA3BE6"/>
    <w:rsid w:val="00AA4238"/>
    <w:rsid w:val="00AA45D7"/>
    <w:rsid w:val="00AA46A7"/>
    <w:rsid w:val="00AA48DD"/>
    <w:rsid w:val="00AA57FC"/>
    <w:rsid w:val="00AA5AEA"/>
    <w:rsid w:val="00AA5C49"/>
    <w:rsid w:val="00AA62FC"/>
    <w:rsid w:val="00AA6AF2"/>
    <w:rsid w:val="00AA7234"/>
    <w:rsid w:val="00AA79F5"/>
    <w:rsid w:val="00AA7AC5"/>
    <w:rsid w:val="00AA7EA0"/>
    <w:rsid w:val="00AA7ED8"/>
    <w:rsid w:val="00AB035E"/>
    <w:rsid w:val="00AB0616"/>
    <w:rsid w:val="00AB06B3"/>
    <w:rsid w:val="00AB081C"/>
    <w:rsid w:val="00AB08DA"/>
    <w:rsid w:val="00AB13AF"/>
    <w:rsid w:val="00AB1532"/>
    <w:rsid w:val="00AB1BBA"/>
    <w:rsid w:val="00AB22D0"/>
    <w:rsid w:val="00AB2636"/>
    <w:rsid w:val="00AB2C89"/>
    <w:rsid w:val="00AB30C7"/>
    <w:rsid w:val="00AB3326"/>
    <w:rsid w:val="00AB33D7"/>
    <w:rsid w:val="00AB37C5"/>
    <w:rsid w:val="00AB39EC"/>
    <w:rsid w:val="00AB3B04"/>
    <w:rsid w:val="00AB41DD"/>
    <w:rsid w:val="00AB42A0"/>
    <w:rsid w:val="00AB43A4"/>
    <w:rsid w:val="00AB44A0"/>
    <w:rsid w:val="00AB4559"/>
    <w:rsid w:val="00AB4A59"/>
    <w:rsid w:val="00AB5162"/>
    <w:rsid w:val="00AB5381"/>
    <w:rsid w:val="00AB59B8"/>
    <w:rsid w:val="00AB5BD3"/>
    <w:rsid w:val="00AB5D28"/>
    <w:rsid w:val="00AB5F5E"/>
    <w:rsid w:val="00AB6215"/>
    <w:rsid w:val="00AB68D0"/>
    <w:rsid w:val="00AB696D"/>
    <w:rsid w:val="00AB6ED1"/>
    <w:rsid w:val="00AB7388"/>
    <w:rsid w:val="00AB76EC"/>
    <w:rsid w:val="00AB7CDB"/>
    <w:rsid w:val="00AB7F34"/>
    <w:rsid w:val="00AC03D1"/>
    <w:rsid w:val="00AC0D88"/>
    <w:rsid w:val="00AC1828"/>
    <w:rsid w:val="00AC2746"/>
    <w:rsid w:val="00AC2A97"/>
    <w:rsid w:val="00AC2B9C"/>
    <w:rsid w:val="00AC2EF8"/>
    <w:rsid w:val="00AC3193"/>
    <w:rsid w:val="00AC353E"/>
    <w:rsid w:val="00AC39B2"/>
    <w:rsid w:val="00AC3EE7"/>
    <w:rsid w:val="00AC3FA2"/>
    <w:rsid w:val="00AC40E0"/>
    <w:rsid w:val="00AC41DD"/>
    <w:rsid w:val="00AC4206"/>
    <w:rsid w:val="00AC43E3"/>
    <w:rsid w:val="00AC4B70"/>
    <w:rsid w:val="00AC4B7E"/>
    <w:rsid w:val="00AC4C62"/>
    <w:rsid w:val="00AC4CFD"/>
    <w:rsid w:val="00AC5154"/>
    <w:rsid w:val="00AC597B"/>
    <w:rsid w:val="00AC5E82"/>
    <w:rsid w:val="00AC611E"/>
    <w:rsid w:val="00AC6469"/>
    <w:rsid w:val="00AC6A9C"/>
    <w:rsid w:val="00AC6B78"/>
    <w:rsid w:val="00AC6C52"/>
    <w:rsid w:val="00AC746A"/>
    <w:rsid w:val="00AC794D"/>
    <w:rsid w:val="00AC7F08"/>
    <w:rsid w:val="00AD0DD2"/>
    <w:rsid w:val="00AD1235"/>
    <w:rsid w:val="00AD19CD"/>
    <w:rsid w:val="00AD24BA"/>
    <w:rsid w:val="00AD308E"/>
    <w:rsid w:val="00AD371E"/>
    <w:rsid w:val="00AD3D2B"/>
    <w:rsid w:val="00AD3DA9"/>
    <w:rsid w:val="00AD433E"/>
    <w:rsid w:val="00AD466F"/>
    <w:rsid w:val="00AD4763"/>
    <w:rsid w:val="00AD47F1"/>
    <w:rsid w:val="00AD4955"/>
    <w:rsid w:val="00AD4E21"/>
    <w:rsid w:val="00AD4F68"/>
    <w:rsid w:val="00AD5BD3"/>
    <w:rsid w:val="00AD5C0F"/>
    <w:rsid w:val="00AD64EE"/>
    <w:rsid w:val="00AD667B"/>
    <w:rsid w:val="00AD6E1C"/>
    <w:rsid w:val="00AD7124"/>
    <w:rsid w:val="00AD729F"/>
    <w:rsid w:val="00AD7D43"/>
    <w:rsid w:val="00AD7EB8"/>
    <w:rsid w:val="00AE0760"/>
    <w:rsid w:val="00AE07D6"/>
    <w:rsid w:val="00AE0DB5"/>
    <w:rsid w:val="00AE0F93"/>
    <w:rsid w:val="00AE109C"/>
    <w:rsid w:val="00AE122A"/>
    <w:rsid w:val="00AE2464"/>
    <w:rsid w:val="00AE272C"/>
    <w:rsid w:val="00AE2DD7"/>
    <w:rsid w:val="00AE3018"/>
    <w:rsid w:val="00AE3353"/>
    <w:rsid w:val="00AE38FD"/>
    <w:rsid w:val="00AE47E6"/>
    <w:rsid w:val="00AE48DE"/>
    <w:rsid w:val="00AE61A3"/>
    <w:rsid w:val="00AE633A"/>
    <w:rsid w:val="00AE644C"/>
    <w:rsid w:val="00AE647A"/>
    <w:rsid w:val="00AE680B"/>
    <w:rsid w:val="00AE6B34"/>
    <w:rsid w:val="00AE6CB5"/>
    <w:rsid w:val="00AE7DB5"/>
    <w:rsid w:val="00AF051D"/>
    <w:rsid w:val="00AF0D43"/>
    <w:rsid w:val="00AF10E6"/>
    <w:rsid w:val="00AF1305"/>
    <w:rsid w:val="00AF1872"/>
    <w:rsid w:val="00AF205E"/>
    <w:rsid w:val="00AF37C6"/>
    <w:rsid w:val="00AF3AF4"/>
    <w:rsid w:val="00AF3B30"/>
    <w:rsid w:val="00AF40C8"/>
    <w:rsid w:val="00AF4546"/>
    <w:rsid w:val="00AF47D3"/>
    <w:rsid w:val="00AF4B42"/>
    <w:rsid w:val="00AF4ECC"/>
    <w:rsid w:val="00AF55AD"/>
    <w:rsid w:val="00AF60D5"/>
    <w:rsid w:val="00AF6976"/>
    <w:rsid w:val="00AF697B"/>
    <w:rsid w:val="00AF6BF0"/>
    <w:rsid w:val="00AF6EAD"/>
    <w:rsid w:val="00AF716E"/>
    <w:rsid w:val="00AF72FA"/>
    <w:rsid w:val="00B001C5"/>
    <w:rsid w:val="00B00A37"/>
    <w:rsid w:val="00B00B98"/>
    <w:rsid w:val="00B00D07"/>
    <w:rsid w:val="00B00E32"/>
    <w:rsid w:val="00B00F1B"/>
    <w:rsid w:val="00B01FDF"/>
    <w:rsid w:val="00B02416"/>
    <w:rsid w:val="00B02613"/>
    <w:rsid w:val="00B027DF"/>
    <w:rsid w:val="00B02E77"/>
    <w:rsid w:val="00B02F99"/>
    <w:rsid w:val="00B030B0"/>
    <w:rsid w:val="00B03D20"/>
    <w:rsid w:val="00B045D1"/>
    <w:rsid w:val="00B04CF0"/>
    <w:rsid w:val="00B04F64"/>
    <w:rsid w:val="00B0561E"/>
    <w:rsid w:val="00B0592E"/>
    <w:rsid w:val="00B05989"/>
    <w:rsid w:val="00B059FC"/>
    <w:rsid w:val="00B05B09"/>
    <w:rsid w:val="00B05ED6"/>
    <w:rsid w:val="00B0659F"/>
    <w:rsid w:val="00B06DDD"/>
    <w:rsid w:val="00B0751A"/>
    <w:rsid w:val="00B100EC"/>
    <w:rsid w:val="00B109CD"/>
    <w:rsid w:val="00B10BE1"/>
    <w:rsid w:val="00B1121D"/>
    <w:rsid w:val="00B11628"/>
    <w:rsid w:val="00B11EEF"/>
    <w:rsid w:val="00B12896"/>
    <w:rsid w:val="00B13399"/>
    <w:rsid w:val="00B133E7"/>
    <w:rsid w:val="00B13639"/>
    <w:rsid w:val="00B1390A"/>
    <w:rsid w:val="00B13BDD"/>
    <w:rsid w:val="00B13DE3"/>
    <w:rsid w:val="00B1429A"/>
    <w:rsid w:val="00B14637"/>
    <w:rsid w:val="00B14D73"/>
    <w:rsid w:val="00B1551F"/>
    <w:rsid w:val="00B156B3"/>
    <w:rsid w:val="00B15BB1"/>
    <w:rsid w:val="00B178D7"/>
    <w:rsid w:val="00B20631"/>
    <w:rsid w:val="00B20DE7"/>
    <w:rsid w:val="00B20DEE"/>
    <w:rsid w:val="00B216F2"/>
    <w:rsid w:val="00B21826"/>
    <w:rsid w:val="00B21A51"/>
    <w:rsid w:val="00B21AF2"/>
    <w:rsid w:val="00B21F23"/>
    <w:rsid w:val="00B22082"/>
    <w:rsid w:val="00B2249C"/>
    <w:rsid w:val="00B22AC9"/>
    <w:rsid w:val="00B23139"/>
    <w:rsid w:val="00B23369"/>
    <w:rsid w:val="00B2348D"/>
    <w:rsid w:val="00B23C62"/>
    <w:rsid w:val="00B2443E"/>
    <w:rsid w:val="00B248BD"/>
    <w:rsid w:val="00B248EB"/>
    <w:rsid w:val="00B24ACA"/>
    <w:rsid w:val="00B251D3"/>
    <w:rsid w:val="00B2527D"/>
    <w:rsid w:val="00B258A7"/>
    <w:rsid w:val="00B26395"/>
    <w:rsid w:val="00B26B9F"/>
    <w:rsid w:val="00B2703D"/>
    <w:rsid w:val="00B2711D"/>
    <w:rsid w:val="00B273D4"/>
    <w:rsid w:val="00B27516"/>
    <w:rsid w:val="00B2757E"/>
    <w:rsid w:val="00B2789D"/>
    <w:rsid w:val="00B3011A"/>
    <w:rsid w:val="00B3059C"/>
    <w:rsid w:val="00B30A55"/>
    <w:rsid w:val="00B31613"/>
    <w:rsid w:val="00B31923"/>
    <w:rsid w:val="00B3229B"/>
    <w:rsid w:val="00B32597"/>
    <w:rsid w:val="00B32C64"/>
    <w:rsid w:val="00B3435F"/>
    <w:rsid w:val="00B34DCE"/>
    <w:rsid w:val="00B34EEE"/>
    <w:rsid w:val="00B35BF2"/>
    <w:rsid w:val="00B35BFA"/>
    <w:rsid w:val="00B3611C"/>
    <w:rsid w:val="00B363A1"/>
    <w:rsid w:val="00B363E0"/>
    <w:rsid w:val="00B365D0"/>
    <w:rsid w:val="00B366B4"/>
    <w:rsid w:val="00B36A70"/>
    <w:rsid w:val="00B37AAF"/>
    <w:rsid w:val="00B37FF2"/>
    <w:rsid w:val="00B406A2"/>
    <w:rsid w:val="00B40FCA"/>
    <w:rsid w:val="00B4116C"/>
    <w:rsid w:val="00B41993"/>
    <w:rsid w:val="00B41A91"/>
    <w:rsid w:val="00B41D5E"/>
    <w:rsid w:val="00B41DF0"/>
    <w:rsid w:val="00B4215E"/>
    <w:rsid w:val="00B42748"/>
    <w:rsid w:val="00B42AD3"/>
    <w:rsid w:val="00B42C86"/>
    <w:rsid w:val="00B43CE8"/>
    <w:rsid w:val="00B4499F"/>
    <w:rsid w:val="00B44C86"/>
    <w:rsid w:val="00B45E2C"/>
    <w:rsid w:val="00B46274"/>
    <w:rsid w:val="00B469B9"/>
    <w:rsid w:val="00B46D63"/>
    <w:rsid w:val="00B46F04"/>
    <w:rsid w:val="00B473A1"/>
    <w:rsid w:val="00B473E9"/>
    <w:rsid w:val="00B475C7"/>
    <w:rsid w:val="00B50095"/>
    <w:rsid w:val="00B507AE"/>
    <w:rsid w:val="00B51020"/>
    <w:rsid w:val="00B514BF"/>
    <w:rsid w:val="00B51689"/>
    <w:rsid w:val="00B52203"/>
    <w:rsid w:val="00B5265F"/>
    <w:rsid w:val="00B528E2"/>
    <w:rsid w:val="00B53075"/>
    <w:rsid w:val="00B54B4A"/>
    <w:rsid w:val="00B54EF1"/>
    <w:rsid w:val="00B54EFA"/>
    <w:rsid w:val="00B55D77"/>
    <w:rsid w:val="00B56EC6"/>
    <w:rsid w:val="00B56F1E"/>
    <w:rsid w:val="00B571D6"/>
    <w:rsid w:val="00B57B15"/>
    <w:rsid w:val="00B57D01"/>
    <w:rsid w:val="00B57DF4"/>
    <w:rsid w:val="00B57F8E"/>
    <w:rsid w:val="00B60180"/>
    <w:rsid w:val="00B604F1"/>
    <w:rsid w:val="00B607B8"/>
    <w:rsid w:val="00B6091E"/>
    <w:rsid w:val="00B61647"/>
    <w:rsid w:val="00B616B7"/>
    <w:rsid w:val="00B6190B"/>
    <w:rsid w:val="00B6230A"/>
    <w:rsid w:val="00B62AB8"/>
    <w:rsid w:val="00B6317E"/>
    <w:rsid w:val="00B63200"/>
    <w:rsid w:val="00B636BA"/>
    <w:rsid w:val="00B63A10"/>
    <w:rsid w:val="00B63CE2"/>
    <w:rsid w:val="00B6404B"/>
    <w:rsid w:val="00B64B5A"/>
    <w:rsid w:val="00B656C8"/>
    <w:rsid w:val="00B65BF0"/>
    <w:rsid w:val="00B665AE"/>
    <w:rsid w:val="00B66EC8"/>
    <w:rsid w:val="00B67DCF"/>
    <w:rsid w:val="00B7065A"/>
    <w:rsid w:val="00B708CC"/>
    <w:rsid w:val="00B7100C"/>
    <w:rsid w:val="00B7152C"/>
    <w:rsid w:val="00B715C7"/>
    <w:rsid w:val="00B71C8A"/>
    <w:rsid w:val="00B71DD9"/>
    <w:rsid w:val="00B727BC"/>
    <w:rsid w:val="00B727E9"/>
    <w:rsid w:val="00B73A88"/>
    <w:rsid w:val="00B743C0"/>
    <w:rsid w:val="00B74674"/>
    <w:rsid w:val="00B74897"/>
    <w:rsid w:val="00B74C21"/>
    <w:rsid w:val="00B753C9"/>
    <w:rsid w:val="00B75708"/>
    <w:rsid w:val="00B75762"/>
    <w:rsid w:val="00B757FC"/>
    <w:rsid w:val="00B75B98"/>
    <w:rsid w:val="00B76492"/>
    <w:rsid w:val="00B76700"/>
    <w:rsid w:val="00B769FD"/>
    <w:rsid w:val="00B77340"/>
    <w:rsid w:val="00B80068"/>
    <w:rsid w:val="00B802D3"/>
    <w:rsid w:val="00B802F0"/>
    <w:rsid w:val="00B80627"/>
    <w:rsid w:val="00B80C87"/>
    <w:rsid w:val="00B814B5"/>
    <w:rsid w:val="00B821FF"/>
    <w:rsid w:val="00B82AC7"/>
    <w:rsid w:val="00B82B85"/>
    <w:rsid w:val="00B82BD1"/>
    <w:rsid w:val="00B82FF4"/>
    <w:rsid w:val="00B8338F"/>
    <w:rsid w:val="00B8345F"/>
    <w:rsid w:val="00B8363B"/>
    <w:rsid w:val="00B83A4A"/>
    <w:rsid w:val="00B83BD6"/>
    <w:rsid w:val="00B84503"/>
    <w:rsid w:val="00B84912"/>
    <w:rsid w:val="00B84C93"/>
    <w:rsid w:val="00B85402"/>
    <w:rsid w:val="00B85478"/>
    <w:rsid w:val="00B856F7"/>
    <w:rsid w:val="00B85D76"/>
    <w:rsid w:val="00B8629E"/>
    <w:rsid w:val="00B86DF8"/>
    <w:rsid w:val="00B86E69"/>
    <w:rsid w:val="00B86E8D"/>
    <w:rsid w:val="00B87492"/>
    <w:rsid w:val="00B8795D"/>
    <w:rsid w:val="00B87C1B"/>
    <w:rsid w:val="00B900D2"/>
    <w:rsid w:val="00B903FA"/>
    <w:rsid w:val="00B9076B"/>
    <w:rsid w:val="00B90897"/>
    <w:rsid w:val="00B90B21"/>
    <w:rsid w:val="00B90DEC"/>
    <w:rsid w:val="00B91599"/>
    <w:rsid w:val="00B91A07"/>
    <w:rsid w:val="00B920F2"/>
    <w:rsid w:val="00B921F4"/>
    <w:rsid w:val="00B92798"/>
    <w:rsid w:val="00B92A45"/>
    <w:rsid w:val="00B92A6A"/>
    <w:rsid w:val="00B92EC2"/>
    <w:rsid w:val="00B9362D"/>
    <w:rsid w:val="00B93678"/>
    <w:rsid w:val="00B942C2"/>
    <w:rsid w:val="00B94444"/>
    <w:rsid w:val="00B9504F"/>
    <w:rsid w:val="00B95160"/>
    <w:rsid w:val="00B95189"/>
    <w:rsid w:val="00B95233"/>
    <w:rsid w:val="00B95304"/>
    <w:rsid w:val="00B958E8"/>
    <w:rsid w:val="00B95E13"/>
    <w:rsid w:val="00B95EA5"/>
    <w:rsid w:val="00B96384"/>
    <w:rsid w:val="00B96543"/>
    <w:rsid w:val="00B9654F"/>
    <w:rsid w:val="00B975C1"/>
    <w:rsid w:val="00B97942"/>
    <w:rsid w:val="00B97956"/>
    <w:rsid w:val="00B97CE5"/>
    <w:rsid w:val="00BA02F4"/>
    <w:rsid w:val="00BA0BC0"/>
    <w:rsid w:val="00BA0CF1"/>
    <w:rsid w:val="00BA1392"/>
    <w:rsid w:val="00BA1501"/>
    <w:rsid w:val="00BA15B0"/>
    <w:rsid w:val="00BA218C"/>
    <w:rsid w:val="00BA2517"/>
    <w:rsid w:val="00BA2886"/>
    <w:rsid w:val="00BA2CA3"/>
    <w:rsid w:val="00BA3FD4"/>
    <w:rsid w:val="00BA414E"/>
    <w:rsid w:val="00BA4571"/>
    <w:rsid w:val="00BA4F43"/>
    <w:rsid w:val="00BA5A14"/>
    <w:rsid w:val="00BA60E0"/>
    <w:rsid w:val="00BA6540"/>
    <w:rsid w:val="00BA6602"/>
    <w:rsid w:val="00BA6967"/>
    <w:rsid w:val="00BA6EDC"/>
    <w:rsid w:val="00BA7255"/>
    <w:rsid w:val="00BA7B75"/>
    <w:rsid w:val="00BA7D8A"/>
    <w:rsid w:val="00BA7FA1"/>
    <w:rsid w:val="00BB01CA"/>
    <w:rsid w:val="00BB121B"/>
    <w:rsid w:val="00BB12D0"/>
    <w:rsid w:val="00BB12E8"/>
    <w:rsid w:val="00BB1A02"/>
    <w:rsid w:val="00BB24E9"/>
    <w:rsid w:val="00BB2992"/>
    <w:rsid w:val="00BB36AC"/>
    <w:rsid w:val="00BB39DD"/>
    <w:rsid w:val="00BB3F63"/>
    <w:rsid w:val="00BB4488"/>
    <w:rsid w:val="00BB49ED"/>
    <w:rsid w:val="00BB51F8"/>
    <w:rsid w:val="00BB72D6"/>
    <w:rsid w:val="00BB751B"/>
    <w:rsid w:val="00BB7629"/>
    <w:rsid w:val="00BB7AAE"/>
    <w:rsid w:val="00BB7BEF"/>
    <w:rsid w:val="00BC080D"/>
    <w:rsid w:val="00BC0E59"/>
    <w:rsid w:val="00BC1129"/>
    <w:rsid w:val="00BC242B"/>
    <w:rsid w:val="00BC2B39"/>
    <w:rsid w:val="00BC320B"/>
    <w:rsid w:val="00BC3389"/>
    <w:rsid w:val="00BC358C"/>
    <w:rsid w:val="00BC3905"/>
    <w:rsid w:val="00BC477A"/>
    <w:rsid w:val="00BC4A6F"/>
    <w:rsid w:val="00BC6686"/>
    <w:rsid w:val="00BC669A"/>
    <w:rsid w:val="00BC673D"/>
    <w:rsid w:val="00BC678C"/>
    <w:rsid w:val="00BC6BEC"/>
    <w:rsid w:val="00BC6DAA"/>
    <w:rsid w:val="00BC747C"/>
    <w:rsid w:val="00BD0121"/>
    <w:rsid w:val="00BD033A"/>
    <w:rsid w:val="00BD0341"/>
    <w:rsid w:val="00BD0A21"/>
    <w:rsid w:val="00BD1695"/>
    <w:rsid w:val="00BD1752"/>
    <w:rsid w:val="00BD2578"/>
    <w:rsid w:val="00BD2B65"/>
    <w:rsid w:val="00BD3263"/>
    <w:rsid w:val="00BD3312"/>
    <w:rsid w:val="00BD3980"/>
    <w:rsid w:val="00BD487F"/>
    <w:rsid w:val="00BD4DF8"/>
    <w:rsid w:val="00BD4EAF"/>
    <w:rsid w:val="00BD51C9"/>
    <w:rsid w:val="00BD5C34"/>
    <w:rsid w:val="00BD5FB4"/>
    <w:rsid w:val="00BD696D"/>
    <w:rsid w:val="00BD6A9C"/>
    <w:rsid w:val="00BD6B31"/>
    <w:rsid w:val="00BD6BD0"/>
    <w:rsid w:val="00BD74AD"/>
    <w:rsid w:val="00BD75D6"/>
    <w:rsid w:val="00BE0DC7"/>
    <w:rsid w:val="00BE0E35"/>
    <w:rsid w:val="00BE0FB9"/>
    <w:rsid w:val="00BE119A"/>
    <w:rsid w:val="00BE1348"/>
    <w:rsid w:val="00BE14AE"/>
    <w:rsid w:val="00BE18D3"/>
    <w:rsid w:val="00BE19F0"/>
    <w:rsid w:val="00BE28D2"/>
    <w:rsid w:val="00BE2F85"/>
    <w:rsid w:val="00BE4615"/>
    <w:rsid w:val="00BE463D"/>
    <w:rsid w:val="00BE4655"/>
    <w:rsid w:val="00BE466A"/>
    <w:rsid w:val="00BE4A1A"/>
    <w:rsid w:val="00BE4B65"/>
    <w:rsid w:val="00BE5808"/>
    <w:rsid w:val="00BE5892"/>
    <w:rsid w:val="00BE5896"/>
    <w:rsid w:val="00BE6381"/>
    <w:rsid w:val="00BE64AF"/>
    <w:rsid w:val="00BE6582"/>
    <w:rsid w:val="00BE6BAB"/>
    <w:rsid w:val="00BE6E4D"/>
    <w:rsid w:val="00BE6EAA"/>
    <w:rsid w:val="00BE7349"/>
    <w:rsid w:val="00BF0656"/>
    <w:rsid w:val="00BF0A1B"/>
    <w:rsid w:val="00BF0EA6"/>
    <w:rsid w:val="00BF1119"/>
    <w:rsid w:val="00BF136C"/>
    <w:rsid w:val="00BF1B59"/>
    <w:rsid w:val="00BF2F27"/>
    <w:rsid w:val="00BF33EB"/>
    <w:rsid w:val="00BF3802"/>
    <w:rsid w:val="00BF3D8E"/>
    <w:rsid w:val="00BF4CEE"/>
    <w:rsid w:val="00BF57C1"/>
    <w:rsid w:val="00BF5C4D"/>
    <w:rsid w:val="00BF5D85"/>
    <w:rsid w:val="00BF6581"/>
    <w:rsid w:val="00BF6F99"/>
    <w:rsid w:val="00BF73F7"/>
    <w:rsid w:val="00BF7FC6"/>
    <w:rsid w:val="00C001DF"/>
    <w:rsid w:val="00C00344"/>
    <w:rsid w:val="00C005AB"/>
    <w:rsid w:val="00C00712"/>
    <w:rsid w:val="00C00754"/>
    <w:rsid w:val="00C00789"/>
    <w:rsid w:val="00C01E37"/>
    <w:rsid w:val="00C021E2"/>
    <w:rsid w:val="00C0287A"/>
    <w:rsid w:val="00C0325C"/>
    <w:rsid w:val="00C035FE"/>
    <w:rsid w:val="00C03C37"/>
    <w:rsid w:val="00C0400E"/>
    <w:rsid w:val="00C04116"/>
    <w:rsid w:val="00C055E5"/>
    <w:rsid w:val="00C056DB"/>
    <w:rsid w:val="00C061AB"/>
    <w:rsid w:val="00C06255"/>
    <w:rsid w:val="00C0690C"/>
    <w:rsid w:val="00C06ED5"/>
    <w:rsid w:val="00C076D2"/>
    <w:rsid w:val="00C0782E"/>
    <w:rsid w:val="00C07A05"/>
    <w:rsid w:val="00C07D5C"/>
    <w:rsid w:val="00C07F0C"/>
    <w:rsid w:val="00C10358"/>
    <w:rsid w:val="00C10BA0"/>
    <w:rsid w:val="00C115FE"/>
    <w:rsid w:val="00C1163F"/>
    <w:rsid w:val="00C11D6E"/>
    <w:rsid w:val="00C12455"/>
    <w:rsid w:val="00C12DCD"/>
    <w:rsid w:val="00C13163"/>
    <w:rsid w:val="00C13425"/>
    <w:rsid w:val="00C13C4F"/>
    <w:rsid w:val="00C13DE7"/>
    <w:rsid w:val="00C1435B"/>
    <w:rsid w:val="00C145DA"/>
    <w:rsid w:val="00C146F8"/>
    <w:rsid w:val="00C1489D"/>
    <w:rsid w:val="00C14A4C"/>
    <w:rsid w:val="00C14BA2"/>
    <w:rsid w:val="00C14EA7"/>
    <w:rsid w:val="00C14F70"/>
    <w:rsid w:val="00C15F90"/>
    <w:rsid w:val="00C1632D"/>
    <w:rsid w:val="00C167AC"/>
    <w:rsid w:val="00C174A3"/>
    <w:rsid w:val="00C17605"/>
    <w:rsid w:val="00C17857"/>
    <w:rsid w:val="00C178B2"/>
    <w:rsid w:val="00C17B1A"/>
    <w:rsid w:val="00C17BAC"/>
    <w:rsid w:val="00C17BF3"/>
    <w:rsid w:val="00C20347"/>
    <w:rsid w:val="00C20C05"/>
    <w:rsid w:val="00C20C9B"/>
    <w:rsid w:val="00C21275"/>
    <w:rsid w:val="00C216FF"/>
    <w:rsid w:val="00C218F9"/>
    <w:rsid w:val="00C21997"/>
    <w:rsid w:val="00C21B55"/>
    <w:rsid w:val="00C21B86"/>
    <w:rsid w:val="00C223F0"/>
    <w:rsid w:val="00C2251F"/>
    <w:rsid w:val="00C22645"/>
    <w:rsid w:val="00C2274E"/>
    <w:rsid w:val="00C22BFC"/>
    <w:rsid w:val="00C22D16"/>
    <w:rsid w:val="00C22E22"/>
    <w:rsid w:val="00C2363E"/>
    <w:rsid w:val="00C236B6"/>
    <w:rsid w:val="00C23B04"/>
    <w:rsid w:val="00C23BB4"/>
    <w:rsid w:val="00C24384"/>
    <w:rsid w:val="00C24576"/>
    <w:rsid w:val="00C24C71"/>
    <w:rsid w:val="00C24DC4"/>
    <w:rsid w:val="00C252A4"/>
    <w:rsid w:val="00C252B1"/>
    <w:rsid w:val="00C253AB"/>
    <w:rsid w:val="00C2662C"/>
    <w:rsid w:val="00C26C13"/>
    <w:rsid w:val="00C26E43"/>
    <w:rsid w:val="00C271D2"/>
    <w:rsid w:val="00C27518"/>
    <w:rsid w:val="00C275A8"/>
    <w:rsid w:val="00C27E3F"/>
    <w:rsid w:val="00C27F92"/>
    <w:rsid w:val="00C305F4"/>
    <w:rsid w:val="00C30847"/>
    <w:rsid w:val="00C30A5B"/>
    <w:rsid w:val="00C3101E"/>
    <w:rsid w:val="00C31569"/>
    <w:rsid w:val="00C31FC8"/>
    <w:rsid w:val="00C32E18"/>
    <w:rsid w:val="00C32F51"/>
    <w:rsid w:val="00C3322D"/>
    <w:rsid w:val="00C33305"/>
    <w:rsid w:val="00C33494"/>
    <w:rsid w:val="00C33691"/>
    <w:rsid w:val="00C3429A"/>
    <w:rsid w:val="00C345E4"/>
    <w:rsid w:val="00C3462B"/>
    <w:rsid w:val="00C3585E"/>
    <w:rsid w:val="00C359B8"/>
    <w:rsid w:val="00C35BBA"/>
    <w:rsid w:val="00C3630F"/>
    <w:rsid w:val="00C36398"/>
    <w:rsid w:val="00C36A7F"/>
    <w:rsid w:val="00C36B96"/>
    <w:rsid w:val="00C36BBA"/>
    <w:rsid w:val="00C37523"/>
    <w:rsid w:val="00C408D4"/>
    <w:rsid w:val="00C40F3D"/>
    <w:rsid w:val="00C41670"/>
    <w:rsid w:val="00C416E3"/>
    <w:rsid w:val="00C417DF"/>
    <w:rsid w:val="00C41C1F"/>
    <w:rsid w:val="00C41F77"/>
    <w:rsid w:val="00C4249E"/>
    <w:rsid w:val="00C42944"/>
    <w:rsid w:val="00C42F69"/>
    <w:rsid w:val="00C430EB"/>
    <w:rsid w:val="00C43717"/>
    <w:rsid w:val="00C4375A"/>
    <w:rsid w:val="00C43888"/>
    <w:rsid w:val="00C4389B"/>
    <w:rsid w:val="00C442D5"/>
    <w:rsid w:val="00C44A76"/>
    <w:rsid w:val="00C44E0D"/>
    <w:rsid w:val="00C45BF0"/>
    <w:rsid w:val="00C45C0E"/>
    <w:rsid w:val="00C467C5"/>
    <w:rsid w:val="00C46E7B"/>
    <w:rsid w:val="00C4734C"/>
    <w:rsid w:val="00C473CB"/>
    <w:rsid w:val="00C473F8"/>
    <w:rsid w:val="00C4750F"/>
    <w:rsid w:val="00C4757C"/>
    <w:rsid w:val="00C476C1"/>
    <w:rsid w:val="00C47A45"/>
    <w:rsid w:val="00C47BEB"/>
    <w:rsid w:val="00C47D5F"/>
    <w:rsid w:val="00C47FFC"/>
    <w:rsid w:val="00C500DC"/>
    <w:rsid w:val="00C502B0"/>
    <w:rsid w:val="00C50476"/>
    <w:rsid w:val="00C5061B"/>
    <w:rsid w:val="00C50CC0"/>
    <w:rsid w:val="00C50D12"/>
    <w:rsid w:val="00C50EBF"/>
    <w:rsid w:val="00C51324"/>
    <w:rsid w:val="00C5163D"/>
    <w:rsid w:val="00C5173D"/>
    <w:rsid w:val="00C51A9C"/>
    <w:rsid w:val="00C51BF5"/>
    <w:rsid w:val="00C51DCB"/>
    <w:rsid w:val="00C51E61"/>
    <w:rsid w:val="00C51F3F"/>
    <w:rsid w:val="00C52045"/>
    <w:rsid w:val="00C523A6"/>
    <w:rsid w:val="00C52C35"/>
    <w:rsid w:val="00C538DC"/>
    <w:rsid w:val="00C53A06"/>
    <w:rsid w:val="00C53AA0"/>
    <w:rsid w:val="00C53E4B"/>
    <w:rsid w:val="00C53EEC"/>
    <w:rsid w:val="00C54082"/>
    <w:rsid w:val="00C55148"/>
    <w:rsid w:val="00C554F6"/>
    <w:rsid w:val="00C55664"/>
    <w:rsid w:val="00C55866"/>
    <w:rsid w:val="00C55A5B"/>
    <w:rsid w:val="00C55E57"/>
    <w:rsid w:val="00C56244"/>
    <w:rsid w:val="00C5675F"/>
    <w:rsid w:val="00C56DCA"/>
    <w:rsid w:val="00C57510"/>
    <w:rsid w:val="00C57CDA"/>
    <w:rsid w:val="00C60A1E"/>
    <w:rsid w:val="00C60ABE"/>
    <w:rsid w:val="00C618C5"/>
    <w:rsid w:val="00C61A56"/>
    <w:rsid w:val="00C61AF7"/>
    <w:rsid w:val="00C61B6D"/>
    <w:rsid w:val="00C620DB"/>
    <w:rsid w:val="00C626CF"/>
    <w:rsid w:val="00C627F2"/>
    <w:rsid w:val="00C62AFD"/>
    <w:rsid w:val="00C62C2E"/>
    <w:rsid w:val="00C62F8E"/>
    <w:rsid w:val="00C6346C"/>
    <w:rsid w:val="00C636F9"/>
    <w:rsid w:val="00C637CB"/>
    <w:rsid w:val="00C63851"/>
    <w:rsid w:val="00C639AC"/>
    <w:rsid w:val="00C63EDB"/>
    <w:rsid w:val="00C65335"/>
    <w:rsid w:val="00C65794"/>
    <w:rsid w:val="00C657D5"/>
    <w:rsid w:val="00C65C90"/>
    <w:rsid w:val="00C662E8"/>
    <w:rsid w:val="00C66302"/>
    <w:rsid w:val="00C6680D"/>
    <w:rsid w:val="00C66954"/>
    <w:rsid w:val="00C66BCC"/>
    <w:rsid w:val="00C6706F"/>
    <w:rsid w:val="00C6736B"/>
    <w:rsid w:val="00C678DA"/>
    <w:rsid w:val="00C67E8C"/>
    <w:rsid w:val="00C70081"/>
    <w:rsid w:val="00C7032F"/>
    <w:rsid w:val="00C70A22"/>
    <w:rsid w:val="00C70BD8"/>
    <w:rsid w:val="00C70D91"/>
    <w:rsid w:val="00C70F38"/>
    <w:rsid w:val="00C711A2"/>
    <w:rsid w:val="00C71300"/>
    <w:rsid w:val="00C715D6"/>
    <w:rsid w:val="00C71A6D"/>
    <w:rsid w:val="00C721DD"/>
    <w:rsid w:val="00C72236"/>
    <w:rsid w:val="00C72DAA"/>
    <w:rsid w:val="00C73C7E"/>
    <w:rsid w:val="00C73D9C"/>
    <w:rsid w:val="00C7418B"/>
    <w:rsid w:val="00C75F9C"/>
    <w:rsid w:val="00C7606D"/>
    <w:rsid w:val="00C76140"/>
    <w:rsid w:val="00C76BEA"/>
    <w:rsid w:val="00C76DC8"/>
    <w:rsid w:val="00C7712F"/>
    <w:rsid w:val="00C7778D"/>
    <w:rsid w:val="00C779C1"/>
    <w:rsid w:val="00C77B70"/>
    <w:rsid w:val="00C77BAA"/>
    <w:rsid w:val="00C80463"/>
    <w:rsid w:val="00C80A00"/>
    <w:rsid w:val="00C8115F"/>
    <w:rsid w:val="00C81458"/>
    <w:rsid w:val="00C8154B"/>
    <w:rsid w:val="00C81A58"/>
    <w:rsid w:val="00C828BE"/>
    <w:rsid w:val="00C82A91"/>
    <w:rsid w:val="00C82D5C"/>
    <w:rsid w:val="00C82EA2"/>
    <w:rsid w:val="00C8389C"/>
    <w:rsid w:val="00C84479"/>
    <w:rsid w:val="00C85013"/>
    <w:rsid w:val="00C851FC"/>
    <w:rsid w:val="00C85F3D"/>
    <w:rsid w:val="00C86177"/>
    <w:rsid w:val="00C863C3"/>
    <w:rsid w:val="00C86568"/>
    <w:rsid w:val="00C86BE3"/>
    <w:rsid w:val="00C86F17"/>
    <w:rsid w:val="00C87544"/>
    <w:rsid w:val="00C87999"/>
    <w:rsid w:val="00C87D23"/>
    <w:rsid w:val="00C87FFD"/>
    <w:rsid w:val="00C90191"/>
    <w:rsid w:val="00C905F0"/>
    <w:rsid w:val="00C90762"/>
    <w:rsid w:val="00C909F9"/>
    <w:rsid w:val="00C90B51"/>
    <w:rsid w:val="00C90C80"/>
    <w:rsid w:val="00C90DE7"/>
    <w:rsid w:val="00C91387"/>
    <w:rsid w:val="00C9266F"/>
    <w:rsid w:val="00C93070"/>
    <w:rsid w:val="00C93920"/>
    <w:rsid w:val="00C93BA1"/>
    <w:rsid w:val="00C941B4"/>
    <w:rsid w:val="00C944C5"/>
    <w:rsid w:val="00C944F2"/>
    <w:rsid w:val="00C9501D"/>
    <w:rsid w:val="00C95659"/>
    <w:rsid w:val="00C95FC5"/>
    <w:rsid w:val="00C966A5"/>
    <w:rsid w:val="00C967F2"/>
    <w:rsid w:val="00C96866"/>
    <w:rsid w:val="00C96881"/>
    <w:rsid w:val="00C969A4"/>
    <w:rsid w:val="00C96D4E"/>
    <w:rsid w:val="00C97243"/>
    <w:rsid w:val="00C9753E"/>
    <w:rsid w:val="00C9786F"/>
    <w:rsid w:val="00C9792D"/>
    <w:rsid w:val="00C97D23"/>
    <w:rsid w:val="00CA0031"/>
    <w:rsid w:val="00CA0069"/>
    <w:rsid w:val="00CA08C7"/>
    <w:rsid w:val="00CA0B47"/>
    <w:rsid w:val="00CA14EC"/>
    <w:rsid w:val="00CA1528"/>
    <w:rsid w:val="00CA194C"/>
    <w:rsid w:val="00CA1D19"/>
    <w:rsid w:val="00CA2416"/>
    <w:rsid w:val="00CA2AD7"/>
    <w:rsid w:val="00CA2AD8"/>
    <w:rsid w:val="00CA2B68"/>
    <w:rsid w:val="00CA2DD7"/>
    <w:rsid w:val="00CA2EFF"/>
    <w:rsid w:val="00CA4100"/>
    <w:rsid w:val="00CA4107"/>
    <w:rsid w:val="00CA4607"/>
    <w:rsid w:val="00CA4768"/>
    <w:rsid w:val="00CA4776"/>
    <w:rsid w:val="00CA4951"/>
    <w:rsid w:val="00CA4A51"/>
    <w:rsid w:val="00CA4B6B"/>
    <w:rsid w:val="00CA5DB8"/>
    <w:rsid w:val="00CA612A"/>
    <w:rsid w:val="00CA61D4"/>
    <w:rsid w:val="00CA64AA"/>
    <w:rsid w:val="00CA65D6"/>
    <w:rsid w:val="00CA672A"/>
    <w:rsid w:val="00CA71B1"/>
    <w:rsid w:val="00CA72D2"/>
    <w:rsid w:val="00CA7506"/>
    <w:rsid w:val="00CA7C9C"/>
    <w:rsid w:val="00CB0245"/>
    <w:rsid w:val="00CB1292"/>
    <w:rsid w:val="00CB1CE1"/>
    <w:rsid w:val="00CB1E0C"/>
    <w:rsid w:val="00CB1F25"/>
    <w:rsid w:val="00CB1F5B"/>
    <w:rsid w:val="00CB21B7"/>
    <w:rsid w:val="00CB2B25"/>
    <w:rsid w:val="00CB2C22"/>
    <w:rsid w:val="00CB2E62"/>
    <w:rsid w:val="00CB33BF"/>
    <w:rsid w:val="00CB3721"/>
    <w:rsid w:val="00CB3794"/>
    <w:rsid w:val="00CB3D79"/>
    <w:rsid w:val="00CB4F3E"/>
    <w:rsid w:val="00CB5962"/>
    <w:rsid w:val="00CB597A"/>
    <w:rsid w:val="00CB6A52"/>
    <w:rsid w:val="00CB6F74"/>
    <w:rsid w:val="00CB720D"/>
    <w:rsid w:val="00CB7403"/>
    <w:rsid w:val="00CB7A0A"/>
    <w:rsid w:val="00CB7DD3"/>
    <w:rsid w:val="00CB7FC9"/>
    <w:rsid w:val="00CC00CA"/>
    <w:rsid w:val="00CC0190"/>
    <w:rsid w:val="00CC051D"/>
    <w:rsid w:val="00CC076D"/>
    <w:rsid w:val="00CC0AC2"/>
    <w:rsid w:val="00CC0CA0"/>
    <w:rsid w:val="00CC0F22"/>
    <w:rsid w:val="00CC0F99"/>
    <w:rsid w:val="00CC22BF"/>
    <w:rsid w:val="00CC27F1"/>
    <w:rsid w:val="00CC2F8D"/>
    <w:rsid w:val="00CC4287"/>
    <w:rsid w:val="00CC4820"/>
    <w:rsid w:val="00CC4A46"/>
    <w:rsid w:val="00CC4B2A"/>
    <w:rsid w:val="00CC4C0F"/>
    <w:rsid w:val="00CC58D2"/>
    <w:rsid w:val="00CC5B6F"/>
    <w:rsid w:val="00CC5E5E"/>
    <w:rsid w:val="00CC5E8F"/>
    <w:rsid w:val="00CC610B"/>
    <w:rsid w:val="00CC61C5"/>
    <w:rsid w:val="00CC689A"/>
    <w:rsid w:val="00CC69E5"/>
    <w:rsid w:val="00CC6BA6"/>
    <w:rsid w:val="00CC6DF9"/>
    <w:rsid w:val="00CC7819"/>
    <w:rsid w:val="00CC7A90"/>
    <w:rsid w:val="00CD1012"/>
    <w:rsid w:val="00CD13B1"/>
    <w:rsid w:val="00CD178D"/>
    <w:rsid w:val="00CD1836"/>
    <w:rsid w:val="00CD1A3B"/>
    <w:rsid w:val="00CD1D6D"/>
    <w:rsid w:val="00CD22E4"/>
    <w:rsid w:val="00CD2741"/>
    <w:rsid w:val="00CD2DDA"/>
    <w:rsid w:val="00CD3072"/>
    <w:rsid w:val="00CD3871"/>
    <w:rsid w:val="00CD3FEE"/>
    <w:rsid w:val="00CD428D"/>
    <w:rsid w:val="00CD4BAE"/>
    <w:rsid w:val="00CD612D"/>
    <w:rsid w:val="00CD68A0"/>
    <w:rsid w:val="00CD6954"/>
    <w:rsid w:val="00CD6AE6"/>
    <w:rsid w:val="00CD6CDA"/>
    <w:rsid w:val="00CD6D63"/>
    <w:rsid w:val="00CD7176"/>
    <w:rsid w:val="00CD717C"/>
    <w:rsid w:val="00CD76F6"/>
    <w:rsid w:val="00CE080F"/>
    <w:rsid w:val="00CE0845"/>
    <w:rsid w:val="00CE1B37"/>
    <w:rsid w:val="00CE1B98"/>
    <w:rsid w:val="00CE1C45"/>
    <w:rsid w:val="00CE1C56"/>
    <w:rsid w:val="00CE2334"/>
    <w:rsid w:val="00CE2DFE"/>
    <w:rsid w:val="00CE3315"/>
    <w:rsid w:val="00CE34A9"/>
    <w:rsid w:val="00CE3659"/>
    <w:rsid w:val="00CE3A25"/>
    <w:rsid w:val="00CE3DD9"/>
    <w:rsid w:val="00CE408E"/>
    <w:rsid w:val="00CE56FC"/>
    <w:rsid w:val="00CE5855"/>
    <w:rsid w:val="00CE61F6"/>
    <w:rsid w:val="00CE711E"/>
    <w:rsid w:val="00CE7C95"/>
    <w:rsid w:val="00CE7EE9"/>
    <w:rsid w:val="00CF00C5"/>
    <w:rsid w:val="00CF0495"/>
    <w:rsid w:val="00CF0745"/>
    <w:rsid w:val="00CF0B23"/>
    <w:rsid w:val="00CF0C87"/>
    <w:rsid w:val="00CF0EE8"/>
    <w:rsid w:val="00CF132F"/>
    <w:rsid w:val="00CF182D"/>
    <w:rsid w:val="00CF1BA7"/>
    <w:rsid w:val="00CF1C80"/>
    <w:rsid w:val="00CF2297"/>
    <w:rsid w:val="00CF281E"/>
    <w:rsid w:val="00CF2A6F"/>
    <w:rsid w:val="00CF32C4"/>
    <w:rsid w:val="00CF342B"/>
    <w:rsid w:val="00CF366D"/>
    <w:rsid w:val="00CF37BB"/>
    <w:rsid w:val="00CF37ED"/>
    <w:rsid w:val="00CF38D3"/>
    <w:rsid w:val="00CF4608"/>
    <w:rsid w:val="00CF4682"/>
    <w:rsid w:val="00CF4964"/>
    <w:rsid w:val="00CF4AB4"/>
    <w:rsid w:val="00CF5742"/>
    <w:rsid w:val="00CF5A8E"/>
    <w:rsid w:val="00CF5BE8"/>
    <w:rsid w:val="00CF5CB0"/>
    <w:rsid w:val="00CF5ECD"/>
    <w:rsid w:val="00CF6573"/>
    <w:rsid w:val="00CF6D5A"/>
    <w:rsid w:val="00CF6F80"/>
    <w:rsid w:val="00CF748E"/>
    <w:rsid w:val="00CF75D8"/>
    <w:rsid w:val="00CF78C2"/>
    <w:rsid w:val="00D00228"/>
    <w:rsid w:val="00D00575"/>
    <w:rsid w:val="00D00DCC"/>
    <w:rsid w:val="00D019A4"/>
    <w:rsid w:val="00D01CA6"/>
    <w:rsid w:val="00D01D12"/>
    <w:rsid w:val="00D01E47"/>
    <w:rsid w:val="00D021FE"/>
    <w:rsid w:val="00D026FE"/>
    <w:rsid w:val="00D02BBA"/>
    <w:rsid w:val="00D034B0"/>
    <w:rsid w:val="00D041F8"/>
    <w:rsid w:val="00D0467B"/>
    <w:rsid w:val="00D04AB5"/>
    <w:rsid w:val="00D055DB"/>
    <w:rsid w:val="00D05938"/>
    <w:rsid w:val="00D05A14"/>
    <w:rsid w:val="00D05AF3"/>
    <w:rsid w:val="00D05F03"/>
    <w:rsid w:val="00D06416"/>
    <w:rsid w:val="00D06921"/>
    <w:rsid w:val="00D06C09"/>
    <w:rsid w:val="00D0765A"/>
    <w:rsid w:val="00D078F2"/>
    <w:rsid w:val="00D10626"/>
    <w:rsid w:val="00D10637"/>
    <w:rsid w:val="00D10734"/>
    <w:rsid w:val="00D10971"/>
    <w:rsid w:val="00D10CC0"/>
    <w:rsid w:val="00D110A2"/>
    <w:rsid w:val="00D111BB"/>
    <w:rsid w:val="00D1126D"/>
    <w:rsid w:val="00D1174D"/>
    <w:rsid w:val="00D1193A"/>
    <w:rsid w:val="00D11EFD"/>
    <w:rsid w:val="00D12596"/>
    <w:rsid w:val="00D1278E"/>
    <w:rsid w:val="00D12862"/>
    <w:rsid w:val="00D12A59"/>
    <w:rsid w:val="00D12B8F"/>
    <w:rsid w:val="00D132D9"/>
    <w:rsid w:val="00D13D67"/>
    <w:rsid w:val="00D15267"/>
    <w:rsid w:val="00D153BC"/>
    <w:rsid w:val="00D153BD"/>
    <w:rsid w:val="00D154B7"/>
    <w:rsid w:val="00D15802"/>
    <w:rsid w:val="00D15C66"/>
    <w:rsid w:val="00D15FDA"/>
    <w:rsid w:val="00D160CE"/>
    <w:rsid w:val="00D16154"/>
    <w:rsid w:val="00D165A0"/>
    <w:rsid w:val="00D16653"/>
    <w:rsid w:val="00D17373"/>
    <w:rsid w:val="00D17437"/>
    <w:rsid w:val="00D1752B"/>
    <w:rsid w:val="00D17957"/>
    <w:rsid w:val="00D20130"/>
    <w:rsid w:val="00D208C8"/>
    <w:rsid w:val="00D214C1"/>
    <w:rsid w:val="00D21776"/>
    <w:rsid w:val="00D21FAA"/>
    <w:rsid w:val="00D22685"/>
    <w:rsid w:val="00D2281D"/>
    <w:rsid w:val="00D22923"/>
    <w:rsid w:val="00D22F30"/>
    <w:rsid w:val="00D2337F"/>
    <w:rsid w:val="00D243E6"/>
    <w:rsid w:val="00D24970"/>
    <w:rsid w:val="00D25028"/>
    <w:rsid w:val="00D2534B"/>
    <w:rsid w:val="00D25FBF"/>
    <w:rsid w:val="00D26B01"/>
    <w:rsid w:val="00D2725B"/>
    <w:rsid w:val="00D2739C"/>
    <w:rsid w:val="00D274F3"/>
    <w:rsid w:val="00D2764D"/>
    <w:rsid w:val="00D27703"/>
    <w:rsid w:val="00D27FEA"/>
    <w:rsid w:val="00D306C3"/>
    <w:rsid w:val="00D30799"/>
    <w:rsid w:val="00D30B62"/>
    <w:rsid w:val="00D30EAF"/>
    <w:rsid w:val="00D316FB"/>
    <w:rsid w:val="00D31EBA"/>
    <w:rsid w:val="00D32421"/>
    <w:rsid w:val="00D32AFB"/>
    <w:rsid w:val="00D32D31"/>
    <w:rsid w:val="00D32EAA"/>
    <w:rsid w:val="00D32F16"/>
    <w:rsid w:val="00D333E9"/>
    <w:rsid w:val="00D33547"/>
    <w:rsid w:val="00D338B6"/>
    <w:rsid w:val="00D341F0"/>
    <w:rsid w:val="00D342ED"/>
    <w:rsid w:val="00D349FA"/>
    <w:rsid w:val="00D34A1B"/>
    <w:rsid w:val="00D34B29"/>
    <w:rsid w:val="00D34E58"/>
    <w:rsid w:val="00D34F33"/>
    <w:rsid w:val="00D351C9"/>
    <w:rsid w:val="00D3586D"/>
    <w:rsid w:val="00D35C2F"/>
    <w:rsid w:val="00D3603B"/>
    <w:rsid w:val="00D368F2"/>
    <w:rsid w:val="00D375A7"/>
    <w:rsid w:val="00D375D2"/>
    <w:rsid w:val="00D37716"/>
    <w:rsid w:val="00D377CC"/>
    <w:rsid w:val="00D37DC0"/>
    <w:rsid w:val="00D404E3"/>
    <w:rsid w:val="00D40A5A"/>
    <w:rsid w:val="00D41047"/>
    <w:rsid w:val="00D4141A"/>
    <w:rsid w:val="00D4172E"/>
    <w:rsid w:val="00D41D06"/>
    <w:rsid w:val="00D42069"/>
    <w:rsid w:val="00D43066"/>
    <w:rsid w:val="00D439F2"/>
    <w:rsid w:val="00D43B28"/>
    <w:rsid w:val="00D4435B"/>
    <w:rsid w:val="00D44438"/>
    <w:rsid w:val="00D44528"/>
    <w:rsid w:val="00D4453F"/>
    <w:rsid w:val="00D44FCD"/>
    <w:rsid w:val="00D44FED"/>
    <w:rsid w:val="00D45146"/>
    <w:rsid w:val="00D45A55"/>
    <w:rsid w:val="00D45FE4"/>
    <w:rsid w:val="00D460FC"/>
    <w:rsid w:val="00D463EC"/>
    <w:rsid w:val="00D465A4"/>
    <w:rsid w:val="00D465B7"/>
    <w:rsid w:val="00D466FD"/>
    <w:rsid w:val="00D468CA"/>
    <w:rsid w:val="00D46B12"/>
    <w:rsid w:val="00D46EFC"/>
    <w:rsid w:val="00D470FC"/>
    <w:rsid w:val="00D47883"/>
    <w:rsid w:val="00D47AE0"/>
    <w:rsid w:val="00D47E62"/>
    <w:rsid w:val="00D50EFF"/>
    <w:rsid w:val="00D5272D"/>
    <w:rsid w:val="00D527F7"/>
    <w:rsid w:val="00D52F2E"/>
    <w:rsid w:val="00D533DE"/>
    <w:rsid w:val="00D53903"/>
    <w:rsid w:val="00D53F38"/>
    <w:rsid w:val="00D54144"/>
    <w:rsid w:val="00D541BE"/>
    <w:rsid w:val="00D54290"/>
    <w:rsid w:val="00D54481"/>
    <w:rsid w:val="00D5552D"/>
    <w:rsid w:val="00D55A9B"/>
    <w:rsid w:val="00D55F52"/>
    <w:rsid w:val="00D55FD4"/>
    <w:rsid w:val="00D55FE0"/>
    <w:rsid w:val="00D566EC"/>
    <w:rsid w:val="00D57601"/>
    <w:rsid w:val="00D57C6A"/>
    <w:rsid w:val="00D608F9"/>
    <w:rsid w:val="00D61533"/>
    <w:rsid w:val="00D61AE3"/>
    <w:rsid w:val="00D622D1"/>
    <w:rsid w:val="00D62655"/>
    <w:rsid w:val="00D6267C"/>
    <w:rsid w:val="00D62B70"/>
    <w:rsid w:val="00D62EFD"/>
    <w:rsid w:val="00D638EF"/>
    <w:rsid w:val="00D63936"/>
    <w:rsid w:val="00D64007"/>
    <w:rsid w:val="00D646C8"/>
    <w:rsid w:val="00D64899"/>
    <w:rsid w:val="00D6571A"/>
    <w:rsid w:val="00D65784"/>
    <w:rsid w:val="00D65C2C"/>
    <w:rsid w:val="00D65EDD"/>
    <w:rsid w:val="00D66546"/>
    <w:rsid w:val="00D66737"/>
    <w:rsid w:val="00D66A99"/>
    <w:rsid w:val="00D66B9A"/>
    <w:rsid w:val="00D671C2"/>
    <w:rsid w:val="00D6737E"/>
    <w:rsid w:val="00D67E4A"/>
    <w:rsid w:val="00D70689"/>
    <w:rsid w:val="00D7074E"/>
    <w:rsid w:val="00D71189"/>
    <w:rsid w:val="00D717F9"/>
    <w:rsid w:val="00D721CF"/>
    <w:rsid w:val="00D726FA"/>
    <w:rsid w:val="00D729CD"/>
    <w:rsid w:val="00D72AB9"/>
    <w:rsid w:val="00D72E4F"/>
    <w:rsid w:val="00D72E65"/>
    <w:rsid w:val="00D73401"/>
    <w:rsid w:val="00D73448"/>
    <w:rsid w:val="00D73919"/>
    <w:rsid w:val="00D73A99"/>
    <w:rsid w:val="00D7471B"/>
    <w:rsid w:val="00D7475A"/>
    <w:rsid w:val="00D749C0"/>
    <w:rsid w:val="00D74BDF"/>
    <w:rsid w:val="00D75673"/>
    <w:rsid w:val="00D75C22"/>
    <w:rsid w:val="00D768F1"/>
    <w:rsid w:val="00D76CB5"/>
    <w:rsid w:val="00D772BB"/>
    <w:rsid w:val="00D77614"/>
    <w:rsid w:val="00D8009E"/>
    <w:rsid w:val="00D803EA"/>
    <w:rsid w:val="00D8049D"/>
    <w:rsid w:val="00D80BBD"/>
    <w:rsid w:val="00D80C40"/>
    <w:rsid w:val="00D80CF0"/>
    <w:rsid w:val="00D81081"/>
    <w:rsid w:val="00D81347"/>
    <w:rsid w:val="00D81CD2"/>
    <w:rsid w:val="00D82411"/>
    <w:rsid w:val="00D82524"/>
    <w:rsid w:val="00D82DCA"/>
    <w:rsid w:val="00D83BBE"/>
    <w:rsid w:val="00D84041"/>
    <w:rsid w:val="00D842AA"/>
    <w:rsid w:val="00D844B7"/>
    <w:rsid w:val="00D85374"/>
    <w:rsid w:val="00D85687"/>
    <w:rsid w:val="00D8583F"/>
    <w:rsid w:val="00D858B9"/>
    <w:rsid w:val="00D86986"/>
    <w:rsid w:val="00D86D1C"/>
    <w:rsid w:val="00D86D30"/>
    <w:rsid w:val="00D87A9C"/>
    <w:rsid w:val="00D87F45"/>
    <w:rsid w:val="00D908C2"/>
    <w:rsid w:val="00D915C2"/>
    <w:rsid w:val="00D91E03"/>
    <w:rsid w:val="00D92172"/>
    <w:rsid w:val="00D924DF"/>
    <w:rsid w:val="00D92578"/>
    <w:rsid w:val="00D92F98"/>
    <w:rsid w:val="00D93104"/>
    <w:rsid w:val="00D93144"/>
    <w:rsid w:val="00D932FA"/>
    <w:rsid w:val="00D9372A"/>
    <w:rsid w:val="00D93AA6"/>
    <w:rsid w:val="00D93B4B"/>
    <w:rsid w:val="00D94A10"/>
    <w:rsid w:val="00D94D48"/>
    <w:rsid w:val="00D95147"/>
    <w:rsid w:val="00D956FF"/>
    <w:rsid w:val="00D95E14"/>
    <w:rsid w:val="00D9616A"/>
    <w:rsid w:val="00D963E4"/>
    <w:rsid w:val="00D9642A"/>
    <w:rsid w:val="00D966EE"/>
    <w:rsid w:val="00D967D4"/>
    <w:rsid w:val="00D96D8C"/>
    <w:rsid w:val="00D9756E"/>
    <w:rsid w:val="00D979C3"/>
    <w:rsid w:val="00DA1565"/>
    <w:rsid w:val="00DA16E7"/>
    <w:rsid w:val="00DA2068"/>
    <w:rsid w:val="00DA20FD"/>
    <w:rsid w:val="00DA2640"/>
    <w:rsid w:val="00DA272C"/>
    <w:rsid w:val="00DA2AB6"/>
    <w:rsid w:val="00DA2E35"/>
    <w:rsid w:val="00DA335A"/>
    <w:rsid w:val="00DA35EB"/>
    <w:rsid w:val="00DA368F"/>
    <w:rsid w:val="00DA3A08"/>
    <w:rsid w:val="00DA4593"/>
    <w:rsid w:val="00DA460A"/>
    <w:rsid w:val="00DA4859"/>
    <w:rsid w:val="00DA49EA"/>
    <w:rsid w:val="00DA60BE"/>
    <w:rsid w:val="00DA6D0B"/>
    <w:rsid w:val="00DA6EEE"/>
    <w:rsid w:val="00DA7BD0"/>
    <w:rsid w:val="00DB00AF"/>
    <w:rsid w:val="00DB02F4"/>
    <w:rsid w:val="00DB0D1A"/>
    <w:rsid w:val="00DB136C"/>
    <w:rsid w:val="00DB1B07"/>
    <w:rsid w:val="00DB2879"/>
    <w:rsid w:val="00DB3519"/>
    <w:rsid w:val="00DB38EF"/>
    <w:rsid w:val="00DB3F44"/>
    <w:rsid w:val="00DB41A1"/>
    <w:rsid w:val="00DB4311"/>
    <w:rsid w:val="00DB4317"/>
    <w:rsid w:val="00DB4CB4"/>
    <w:rsid w:val="00DB4DC1"/>
    <w:rsid w:val="00DB5367"/>
    <w:rsid w:val="00DB54E8"/>
    <w:rsid w:val="00DB593E"/>
    <w:rsid w:val="00DB5DF0"/>
    <w:rsid w:val="00DB6528"/>
    <w:rsid w:val="00DB6607"/>
    <w:rsid w:val="00DB66D7"/>
    <w:rsid w:val="00DB681E"/>
    <w:rsid w:val="00DB6B47"/>
    <w:rsid w:val="00DB6C39"/>
    <w:rsid w:val="00DB6C42"/>
    <w:rsid w:val="00DB6E3E"/>
    <w:rsid w:val="00DB6F14"/>
    <w:rsid w:val="00DB74B2"/>
    <w:rsid w:val="00DB778F"/>
    <w:rsid w:val="00DB79C7"/>
    <w:rsid w:val="00DC0887"/>
    <w:rsid w:val="00DC1460"/>
    <w:rsid w:val="00DC1AB8"/>
    <w:rsid w:val="00DC1BCE"/>
    <w:rsid w:val="00DC2BAE"/>
    <w:rsid w:val="00DC2BDB"/>
    <w:rsid w:val="00DC33D4"/>
    <w:rsid w:val="00DC3476"/>
    <w:rsid w:val="00DC374C"/>
    <w:rsid w:val="00DC3BC5"/>
    <w:rsid w:val="00DC3D49"/>
    <w:rsid w:val="00DC4206"/>
    <w:rsid w:val="00DC4BDB"/>
    <w:rsid w:val="00DC54BB"/>
    <w:rsid w:val="00DC5957"/>
    <w:rsid w:val="00DC61E0"/>
    <w:rsid w:val="00DC6490"/>
    <w:rsid w:val="00DC6826"/>
    <w:rsid w:val="00DC703E"/>
    <w:rsid w:val="00DC77B7"/>
    <w:rsid w:val="00DC78C7"/>
    <w:rsid w:val="00DC7B7D"/>
    <w:rsid w:val="00DC7B8C"/>
    <w:rsid w:val="00DD07F7"/>
    <w:rsid w:val="00DD096E"/>
    <w:rsid w:val="00DD0F4F"/>
    <w:rsid w:val="00DD17DB"/>
    <w:rsid w:val="00DD1FB3"/>
    <w:rsid w:val="00DD215C"/>
    <w:rsid w:val="00DD2356"/>
    <w:rsid w:val="00DD24E4"/>
    <w:rsid w:val="00DD2666"/>
    <w:rsid w:val="00DD2873"/>
    <w:rsid w:val="00DD2B4B"/>
    <w:rsid w:val="00DD2D4F"/>
    <w:rsid w:val="00DD38EC"/>
    <w:rsid w:val="00DD3C12"/>
    <w:rsid w:val="00DD3E36"/>
    <w:rsid w:val="00DD4216"/>
    <w:rsid w:val="00DD4484"/>
    <w:rsid w:val="00DD4AC9"/>
    <w:rsid w:val="00DD4B2D"/>
    <w:rsid w:val="00DD4EA2"/>
    <w:rsid w:val="00DD5598"/>
    <w:rsid w:val="00DD56F1"/>
    <w:rsid w:val="00DD5938"/>
    <w:rsid w:val="00DD5A73"/>
    <w:rsid w:val="00DD5C98"/>
    <w:rsid w:val="00DD5CDE"/>
    <w:rsid w:val="00DD5EE9"/>
    <w:rsid w:val="00DD5F5C"/>
    <w:rsid w:val="00DD60CC"/>
    <w:rsid w:val="00DD676D"/>
    <w:rsid w:val="00DD6F6B"/>
    <w:rsid w:val="00DD77C6"/>
    <w:rsid w:val="00DD7DCD"/>
    <w:rsid w:val="00DE025B"/>
    <w:rsid w:val="00DE02A1"/>
    <w:rsid w:val="00DE036D"/>
    <w:rsid w:val="00DE055A"/>
    <w:rsid w:val="00DE0B3E"/>
    <w:rsid w:val="00DE142F"/>
    <w:rsid w:val="00DE20FA"/>
    <w:rsid w:val="00DE2204"/>
    <w:rsid w:val="00DE25E3"/>
    <w:rsid w:val="00DE3F5F"/>
    <w:rsid w:val="00DE42E1"/>
    <w:rsid w:val="00DE4897"/>
    <w:rsid w:val="00DE52FC"/>
    <w:rsid w:val="00DE5A78"/>
    <w:rsid w:val="00DE624B"/>
    <w:rsid w:val="00DE6B8F"/>
    <w:rsid w:val="00DE6F68"/>
    <w:rsid w:val="00DE7745"/>
    <w:rsid w:val="00DE7ED8"/>
    <w:rsid w:val="00DF0567"/>
    <w:rsid w:val="00DF0591"/>
    <w:rsid w:val="00DF0887"/>
    <w:rsid w:val="00DF0E6A"/>
    <w:rsid w:val="00DF13F7"/>
    <w:rsid w:val="00DF237E"/>
    <w:rsid w:val="00DF240A"/>
    <w:rsid w:val="00DF24EA"/>
    <w:rsid w:val="00DF2693"/>
    <w:rsid w:val="00DF27F8"/>
    <w:rsid w:val="00DF338E"/>
    <w:rsid w:val="00DF34BD"/>
    <w:rsid w:val="00DF3508"/>
    <w:rsid w:val="00DF3F02"/>
    <w:rsid w:val="00DF4007"/>
    <w:rsid w:val="00DF4415"/>
    <w:rsid w:val="00DF4530"/>
    <w:rsid w:val="00DF48CB"/>
    <w:rsid w:val="00DF4D08"/>
    <w:rsid w:val="00DF6118"/>
    <w:rsid w:val="00DF6829"/>
    <w:rsid w:val="00DF7335"/>
    <w:rsid w:val="00DF75CE"/>
    <w:rsid w:val="00DF7B85"/>
    <w:rsid w:val="00DF7D88"/>
    <w:rsid w:val="00E01042"/>
    <w:rsid w:val="00E013B2"/>
    <w:rsid w:val="00E01C54"/>
    <w:rsid w:val="00E01C5C"/>
    <w:rsid w:val="00E01EBA"/>
    <w:rsid w:val="00E022D5"/>
    <w:rsid w:val="00E03231"/>
    <w:rsid w:val="00E0347F"/>
    <w:rsid w:val="00E03AB4"/>
    <w:rsid w:val="00E03EAC"/>
    <w:rsid w:val="00E03FD6"/>
    <w:rsid w:val="00E0425C"/>
    <w:rsid w:val="00E046D5"/>
    <w:rsid w:val="00E04CB8"/>
    <w:rsid w:val="00E0553C"/>
    <w:rsid w:val="00E05CCF"/>
    <w:rsid w:val="00E05DC8"/>
    <w:rsid w:val="00E05EDA"/>
    <w:rsid w:val="00E062F6"/>
    <w:rsid w:val="00E06BC7"/>
    <w:rsid w:val="00E06C2A"/>
    <w:rsid w:val="00E072E5"/>
    <w:rsid w:val="00E073B8"/>
    <w:rsid w:val="00E07644"/>
    <w:rsid w:val="00E0787C"/>
    <w:rsid w:val="00E10406"/>
    <w:rsid w:val="00E105CB"/>
    <w:rsid w:val="00E1070B"/>
    <w:rsid w:val="00E10EC5"/>
    <w:rsid w:val="00E11717"/>
    <w:rsid w:val="00E11912"/>
    <w:rsid w:val="00E11A03"/>
    <w:rsid w:val="00E11D37"/>
    <w:rsid w:val="00E11D63"/>
    <w:rsid w:val="00E12A1C"/>
    <w:rsid w:val="00E12CA1"/>
    <w:rsid w:val="00E12EFF"/>
    <w:rsid w:val="00E1307F"/>
    <w:rsid w:val="00E13640"/>
    <w:rsid w:val="00E13C04"/>
    <w:rsid w:val="00E141A9"/>
    <w:rsid w:val="00E1491F"/>
    <w:rsid w:val="00E1496E"/>
    <w:rsid w:val="00E14D78"/>
    <w:rsid w:val="00E150A2"/>
    <w:rsid w:val="00E15111"/>
    <w:rsid w:val="00E152F4"/>
    <w:rsid w:val="00E1545C"/>
    <w:rsid w:val="00E1551B"/>
    <w:rsid w:val="00E15861"/>
    <w:rsid w:val="00E159FE"/>
    <w:rsid w:val="00E15D4E"/>
    <w:rsid w:val="00E15DBC"/>
    <w:rsid w:val="00E16A43"/>
    <w:rsid w:val="00E16B48"/>
    <w:rsid w:val="00E16B88"/>
    <w:rsid w:val="00E16DE2"/>
    <w:rsid w:val="00E17165"/>
    <w:rsid w:val="00E17614"/>
    <w:rsid w:val="00E1783B"/>
    <w:rsid w:val="00E17BCF"/>
    <w:rsid w:val="00E20283"/>
    <w:rsid w:val="00E207B0"/>
    <w:rsid w:val="00E2095C"/>
    <w:rsid w:val="00E20D08"/>
    <w:rsid w:val="00E20F23"/>
    <w:rsid w:val="00E212BE"/>
    <w:rsid w:val="00E2143D"/>
    <w:rsid w:val="00E2151E"/>
    <w:rsid w:val="00E216FD"/>
    <w:rsid w:val="00E21939"/>
    <w:rsid w:val="00E21CD4"/>
    <w:rsid w:val="00E22421"/>
    <w:rsid w:val="00E22570"/>
    <w:rsid w:val="00E22760"/>
    <w:rsid w:val="00E22D26"/>
    <w:rsid w:val="00E233EA"/>
    <w:rsid w:val="00E2358E"/>
    <w:rsid w:val="00E24594"/>
    <w:rsid w:val="00E24727"/>
    <w:rsid w:val="00E24C2A"/>
    <w:rsid w:val="00E25018"/>
    <w:rsid w:val="00E25204"/>
    <w:rsid w:val="00E25963"/>
    <w:rsid w:val="00E25D33"/>
    <w:rsid w:val="00E25D84"/>
    <w:rsid w:val="00E2643C"/>
    <w:rsid w:val="00E26EFB"/>
    <w:rsid w:val="00E276D0"/>
    <w:rsid w:val="00E27A56"/>
    <w:rsid w:val="00E301A8"/>
    <w:rsid w:val="00E30461"/>
    <w:rsid w:val="00E30727"/>
    <w:rsid w:val="00E30AC1"/>
    <w:rsid w:val="00E30C77"/>
    <w:rsid w:val="00E30C7A"/>
    <w:rsid w:val="00E30ED2"/>
    <w:rsid w:val="00E31391"/>
    <w:rsid w:val="00E3181C"/>
    <w:rsid w:val="00E318D2"/>
    <w:rsid w:val="00E3190C"/>
    <w:rsid w:val="00E3221E"/>
    <w:rsid w:val="00E32844"/>
    <w:rsid w:val="00E329D2"/>
    <w:rsid w:val="00E32B32"/>
    <w:rsid w:val="00E3310E"/>
    <w:rsid w:val="00E3322C"/>
    <w:rsid w:val="00E33A78"/>
    <w:rsid w:val="00E33B27"/>
    <w:rsid w:val="00E34011"/>
    <w:rsid w:val="00E34716"/>
    <w:rsid w:val="00E350D7"/>
    <w:rsid w:val="00E35579"/>
    <w:rsid w:val="00E35A38"/>
    <w:rsid w:val="00E35BCB"/>
    <w:rsid w:val="00E35CCC"/>
    <w:rsid w:val="00E35E03"/>
    <w:rsid w:val="00E362FB"/>
    <w:rsid w:val="00E36377"/>
    <w:rsid w:val="00E3652E"/>
    <w:rsid w:val="00E366B4"/>
    <w:rsid w:val="00E36B12"/>
    <w:rsid w:val="00E36D3D"/>
    <w:rsid w:val="00E36D53"/>
    <w:rsid w:val="00E37011"/>
    <w:rsid w:val="00E37166"/>
    <w:rsid w:val="00E37388"/>
    <w:rsid w:val="00E373C6"/>
    <w:rsid w:val="00E3765D"/>
    <w:rsid w:val="00E37864"/>
    <w:rsid w:val="00E37EFF"/>
    <w:rsid w:val="00E41370"/>
    <w:rsid w:val="00E41585"/>
    <w:rsid w:val="00E41BA4"/>
    <w:rsid w:val="00E41DCD"/>
    <w:rsid w:val="00E4202F"/>
    <w:rsid w:val="00E42667"/>
    <w:rsid w:val="00E4271A"/>
    <w:rsid w:val="00E4298E"/>
    <w:rsid w:val="00E433A1"/>
    <w:rsid w:val="00E433F8"/>
    <w:rsid w:val="00E43AD9"/>
    <w:rsid w:val="00E43BEE"/>
    <w:rsid w:val="00E4411C"/>
    <w:rsid w:val="00E446B5"/>
    <w:rsid w:val="00E447CC"/>
    <w:rsid w:val="00E44E38"/>
    <w:rsid w:val="00E44E4B"/>
    <w:rsid w:val="00E45A28"/>
    <w:rsid w:val="00E45AE1"/>
    <w:rsid w:val="00E46156"/>
    <w:rsid w:val="00E465C3"/>
    <w:rsid w:val="00E46845"/>
    <w:rsid w:val="00E46ADD"/>
    <w:rsid w:val="00E46D5A"/>
    <w:rsid w:val="00E477B9"/>
    <w:rsid w:val="00E478A0"/>
    <w:rsid w:val="00E5027C"/>
    <w:rsid w:val="00E509D3"/>
    <w:rsid w:val="00E50CF6"/>
    <w:rsid w:val="00E50E9D"/>
    <w:rsid w:val="00E511EF"/>
    <w:rsid w:val="00E514AE"/>
    <w:rsid w:val="00E51EB1"/>
    <w:rsid w:val="00E51ECB"/>
    <w:rsid w:val="00E5256A"/>
    <w:rsid w:val="00E52CC4"/>
    <w:rsid w:val="00E52EE8"/>
    <w:rsid w:val="00E5396E"/>
    <w:rsid w:val="00E53AE8"/>
    <w:rsid w:val="00E53E47"/>
    <w:rsid w:val="00E53F9B"/>
    <w:rsid w:val="00E54546"/>
    <w:rsid w:val="00E54DB1"/>
    <w:rsid w:val="00E54E2B"/>
    <w:rsid w:val="00E552EB"/>
    <w:rsid w:val="00E55CB6"/>
    <w:rsid w:val="00E55EC5"/>
    <w:rsid w:val="00E56284"/>
    <w:rsid w:val="00E56663"/>
    <w:rsid w:val="00E56A4A"/>
    <w:rsid w:val="00E57B48"/>
    <w:rsid w:val="00E57D91"/>
    <w:rsid w:val="00E57DDC"/>
    <w:rsid w:val="00E57FFD"/>
    <w:rsid w:val="00E60075"/>
    <w:rsid w:val="00E60C95"/>
    <w:rsid w:val="00E60F6F"/>
    <w:rsid w:val="00E61D08"/>
    <w:rsid w:val="00E62238"/>
    <w:rsid w:val="00E623B5"/>
    <w:rsid w:val="00E62454"/>
    <w:rsid w:val="00E62735"/>
    <w:rsid w:val="00E62F46"/>
    <w:rsid w:val="00E63466"/>
    <w:rsid w:val="00E638A1"/>
    <w:rsid w:val="00E6420B"/>
    <w:rsid w:val="00E64824"/>
    <w:rsid w:val="00E64BCA"/>
    <w:rsid w:val="00E64C3A"/>
    <w:rsid w:val="00E6542C"/>
    <w:rsid w:val="00E65749"/>
    <w:rsid w:val="00E65942"/>
    <w:rsid w:val="00E65F12"/>
    <w:rsid w:val="00E66016"/>
    <w:rsid w:val="00E66193"/>
    <w:rsid w:val="00E66770"/>
    <w:rsid w:val="00E668C3"/>
    <w:rsid w:val="00E66A0A"/>
    <w:rsid w:val="00E66C61"/>
    <w:rsid w:val="00E67633"/>
    <w:rsid w:val="00E67652"/>
    <w:rsid w:val="00E67AAD"/>
    <w:rsid w:val="00E67C45"/>
    <w:rsid w:val="00E67C7C"/>
    <w:rsid w:val="00E70BFA"/>
    <w:rsid w:val="00E70DE5"/>
    <w:rsid w:val="00E71B2E"/>
    <w:rsid w:val="00E72112"/>
    <w:rsid w:val="00E721DD"/>
    <w:rsid w:val="00E722D0"/>
    <w:rsid w:val="00E7262D"/>
    <w:rsid w:val="00E731F7"/>
    <w:rsid w:val="00E735BD"/>
    <w:rsid w:val="00E736EE"/>
    <w:rsid w:val="00E74305"/>
    <w:rsid w:val="00E747FB"/>
    <w:rsid w:val="00E74C26"/>
    <w:rsid w:val="00E7536F"/>
    <w:rsid w:val="00E75DD6"/>
    <w:rsid w:val="00E763DC"/>
    <w:rsid w:val="00E77985"/>
    <w:rsid w:val="00E77D91"/>
    <w:rsid w:val="00E77F7C"/>
    <w:rsid w:val="00E80A72"/>
    <w:rsid w:val="00E80CBB"/>
    <w:rsid w:val="00E81050"/>
    <w:rsid w:val="00E813DD"/>
    <w:rsid w:val="00E819E2"/>
    <w:rsid w:val="00E8304B"/>
    <w:rsid w:val="00E84430"/>
    <w:rsid w:val="00E848C8"/>
    <w:rsid w:val="00E84D0A"/>
    <w:rsid w:val="00E8549A"/>
    <w:rsid w:val="00E85638"/>
    <w:rsid w:val="00E86649"/>
    <w:rsid w:val="00E86C9B"/>
    <w:rsid w:val="00E86DEE"/>
    <w:rsid w:val="00E87B67"/>
    <w:rsid w:val="00E87D5E"/>
    <w:rsid w:val="00E87E88"/>
    <w:rsid w:val="00E90995"/>
    <w:rsid w:val="00E9183F"/>
    <w:rsid w:val="00E91FAF"/>
    <w:rsid w:val="00E92225"/>
    <w:rsid w:val="00E9234C"/>
    <w:rsid w:val="00E928D5"/>
    <w:rsid w:val="00E92A8F"/>
    <w:rsid w:val="00E93925"/>
    <w:rsid w:val="00E93F87"/>
    <w:rsid w:val="00E95474"/>
    <w:rsid w:val="00E959BA"/>
    <w:rsid w:val="00E967F9"/>
    <w:rsid w:val="00E968FD"/>
    <w:rsid w:val="00E96C90"/>
    <w:rsid w:val="00E97CA0"/>
    <w:rsid w:val="00EA04B9"/>
    <w:rsid w:val="00EA0701"/>
    <w:rsid w:val="00EA07FF"/>
    <w:rsid w:val="00EA0A75"/>
    <w:rsid w:val="00EA0C57"/>
    <w:rsid w:val="00EA155B"/>
    <w:rsid w:val="00EA199C"/>
    <w:rsid w:val="00EA1E20"/>
    <w:rsid w:val="00EA22DD"/>
    <w:rsid w:val="00EA2B8D"/>
    <w:rsid w:val="00EA340D"/>
    <w:rsid w:val="00EA34ED"/>
    <w:rsid w:val="00EA3941"/>
    <w:rsid w:val="00EA46CC"/>
    <w:rsid w:val="00EA514A"/>
    <w:rsid w:val="00EA5491"/>
    <w:rsid w:val="00EA592E"/>
    <w:rsid w:val="00EA61B2"/>
    <w:rsid w:val="00EA693E"/>
    <w:rsid w:val="00EA6EB3"/>
    <w:rsid w:val="00EA721E"/>
    <w:rsid w:val="00EA73AF"/>
    <w:rsid w:val="00EA776C"/>
    <w:rsid w:val="00EA7CF6"/>
    <w:rsid w:val="00EA7D81"/>
    <w:rsid w:val="00EB027D"/>
    <w:rsid w:val="00EB075A"/>
    <w:rsid w:val="00EB0BED"/>
    <w:rsid w:val="00EB1244"/>
    <w:rsid w:val="00EB1E2B"/>
    <w:rsid w:val="00EB2501"/>
    <w:rsid w:val="00EB2784"/>
    <w:rsid w:val="00EB3ED7"/>
    <w:rsid w:val="00EB4BEC"/>
    <w:rsid w:val="00EB4D8B"/>
    <w:rsid w:val="00EB52B0"/>
    <w:rsid w:val="00EB5F4C"/>
    <w:rsid w:val="00EB742E"/>
    <w:rsid w:val="00EB78E3"/>
    <w:rsid w:val="00EC0E58"/>
    <w:rsid w:val="00EC0F33"/>
    <w:rsid w:val="00EC2068"/>
    <w:rsid w:val="00EC23FB"/>
    <w:rsid w:val="00EC25D3"/>
    <w:rsid w:val="00EC2F71"/>
    <w:rsid w:val="00EC3291"/>
    <w:rsid w:val="00EC35EE"/>
    <w:rsid w:val="00EC449F"/>
    <w:rsid w:val="00EC472D"/>
    <w:rsid w:val="00EC4A32"/>
    <w:rsid w:val="00EC4F59"/>
    <w:rsid w:val="00EC530A"/>
    <w:rsid w:val="00EC545B"/>
    <w:rsid w:val="00EC59E6"/>
    <w:rsid w:val="00EC5A3C"/>
    <w:rsid w:val="00EC5BE7"/>
    <w:rsid w:val="00EC5E94"/>
    <w:rsid w:val="00EC6200"/>
    <w:rsid w:val="00EC6359"/>
    <w:rsid w:val="00EC6526"/>
    <w:rsid w:val="00EC6662"/>
    <w:rsid w:val="00EC6CE2"/>
    <w:rsid w:val="00EC6CF2"/>
    <w:rsid w:val="00EC6D4B"/>
    <w:rsid w:val="00EC73A7"/>
    <w:rsid w:val="00EC78EC"/>
    <w:rsid w:val="00EC7D16"/>
    <w:rsid w:val="00EC7D2E"/>
    <w:rsid w:val="00ED000D"/>
    <w:rsid w:val="00ED009B"/>
    <w:rsid w:val="00ED02A2"/>
    <w:rsid w:val="00ED08EB"/>
    <w:rsid w:val="00ED0BC1"/>
    <w:rsid w:val="00ED0FF6"/>
    <w:rsid w:val="00ED12BB"/>
    <w:rsid w:val="00ED1593"/>
    <w:rsid w:val="00ED2569"/>
    <w:rsid w:val="00ED2853"/>
    <w:rsid w:val="00ED2BE7"/>
    <w:rsid w:val="00ED2C47"/>
    <w:rsid w:val="00ED30AD"/>
    <w:rsid w:val="00ED3915"/>
    <w:rsid w:val="00ED3AC6"/>
    <w:rsid w:val="00ED42E7"/>
    <w:rsid w:val="00ED4C64"/>
    <w:rsid w:val="00ED4D2E"/>
    <w:rsid w:val="00ED4FA5"/>
    <w:rsid w:val="00ED508C"/>
    <w:rsid w:val="00ED509A"/>
    <w:rsid w:val="00ED56A2"/>
    <w:rsid w:val="00ED5BBE"/>
    <w:rsid w:val="00ED60D7"/>
    <w:rsid w:val="00ED6452"/>
    <w:rsid w:val="00ED6765"/>
    <w:rsid w:val="00ED677C"/>
    <w:rsid w:val="00ED6F96"/>
    <w:rsid w:val="00ED74B5"/>
    <w:rsid w:val="00ED7AAC"/>
    <w:rsid w:val="00EE041A"/>
    <w:rsid w:val="00EE065F"/>
    <w:rsid w:val="00EE0A4E"/>
    <w:rsid w:val="00EE13A6"/>
    <w:rsid w:val="00EE13FC"/>
    <w:rsid w:val="00EE1486"/>
    <w:rsid w:val="00EE1809"/>
    <w:rsid w:val="00EE18DF"/>
    <w:rsid w:val="00EE28CC"/>
    <w:rsid w:val="00EE2A83"/>
    <w:rsid w:val="00EE2EE6"/>
    <w:rsid w:val="00EE2F90"/>
    <w:rsid w:val="00EE38E3"/>
    <w:rsid w:val="00EE3A69"/>
    <w:rsid w:val="00EE3AA5"/>
    <w:rsid w:val="00EE3E56"/>
    <w:rsid w:val="00EE425B"/>
    <w:rsid w:val="00EE53A1"/>
    <w:rsid w:val="00EE5554"/>
    <w:rsid w:val="00EE63C5"/>
    <w:rsid w:val="00EE64C6"/>
    <w:rsid w:val="00EE6704"/>
    <w:rsid w:val="00EE678A"/>
    <w:rsid w:val="00EE6B38"/>
    <w:rsid w:val="00EE751B"/>
    <w:rsid w:val="00EE7550"/>
    <w:rsid w:val="00EE7B14"/>
    <w:rsid w:val="00EE7C7F"/>
    <w:rsid w:val="00EF0015"/>
    <w:rsid w:val="00EF01D8"/>
    <w:rsid w:val="00EF0CA0"/>
    <w:rsid w:val="00EF2528"/>
    <w:rsid w:val="00EF2AB2"/>
    <w:rsid w:val="00EF2BBA"/>
    <w:rsid w:val="00EF31D4"/>
    <w:rsid w:val="00EF38C5"/>
    <w:rsid w:val="00EF3B8C"/>
    <w:rsid w:val="00EF3DB0"/>
    <w:rsid w:val="00EF43E7"/>
    <w:rsid w:val="00EF4C6E"/>
    <w:rsid w:val="00EF4CF4"/>
    <w:rsid w:val="00EF55BE"/>
    <w:rsid w:val="00EF5750"/>
    <w:rsid w:val="00EF58E9"/>
    <w:rsid w:val="00EF59C5"/>
    <w:rsid w:val="00EF5CCB"/>
    <w:rsid w:val="00EF6E0D"/>
    <w:rsid w:val="00EF6FEB"/>
    <w:rsid w:val="00EF7FCB"/>
    <w:rsid w:val="00F0002B"/>
    <w:rsid w:val="00F00137"/>
    <w:rsid w:val="00F006A1"/>
    <w:rsid w:val="00F00CB2"/>
    <w:rsid w:val="00F012D3"/>
    <w:rsid w:val="00F013D4"/>
    <w:rsid w:val="00F015FA"/>
    <w:rsid w:val="00F01AF5"/>
    <w:rsid w:val="00F01E27"/>
    <w:rsid w:val="00F0219B"/>
    <w:rsid w:val="00F02930"/>
    <w:rsid w:val="00F02A60"/>
    <w:rsid w:val="00F02CC1"/>
    <w:rsid w:val="00F02CF6"/>
    <w:rsid w:val="00F02F40"/>
    <w:rsid w:val="00F033EE"/>
    <w:rsid w:val="00F03492"/>
    <w:rsid w:val="00F0412E"/>
    <w:rsid w:val="00F04160"/>
    <w:rsid w:val="00F04358"/>
    <w:rsid w:val="00F04430"/>
    <w:rsid w:val="00F04A98"/>
    <w:rsid w:val="00F04ABE"/>
    <w:rsid w:val="00F04F1A"/>
    <w:rsid w:val="00F053BE"/>
    <w:rsid w:val="00F05F32"/>
    <w:rsid w:val="00F05FC9"/>
    <w:rsid w:val="00F0637B"/>
    <w:rsid w:val="00F063AF"/>
    <w:rsid w:val="00F06CAB"/>
    <w:rsid w:val="00F07097"/>
    <w:rsid w:val="00F0741C"/>
    <w:rsid w:val="00F0799E"/>
    <w:rsid w:val="00F07D08"/>
    <w:rsid w:val="00F1000B"/>
    <w:rsid w:val="00F10379"/>
    <w:rsid w:val="00F10480"/>
    <w:rsid w:val="00F10644"/>
    <w:rsid w:val="00F10A92"/>
    <w:rsid w:val="00F1117E"/>
    <w:rsid w:val="00F11867"/>
    <w:rsid w:val="00F11B5D"/>
    <w:rsid w:val="00F12092"/>
    <w:rsid w:val="00F120F9"/>
    <w:rsid w:val="00F126B1"/>
    <w:rsid w:val="00F12873"/>
    <w:rsid w:val="00F13E8A"/>
    <w:rsid w:val="00F14136"/>
    <w:rsid w:val="00F141C5"/>
    <w:rsid w:val="00F14A4D"/>
    <w:rsid w:val="00F15315"/>
    <w:rsid w:val="00F15451"/>
    <w:rsid w:val="00F158BE"/>
    <w:rsid w:val="00F15F0D"/>
    <w:rsid w:val="00F160DB"/>
    <w:rsid w:val="00F165D9"/>
    <w:rsid w:val="00F17585"/>
    <w:rsid w:val="00F17A28"/>
    <w:rsid w:val="00F201C0"/>
    <w:rsid w:val="00F20543"/>
    <w:rsid w:val="00F20E7A"/>
    <w:rsid w:val="00F20E99"/>
    <w:rsid w:val="00F21ADB"/>
    <w:rsid w:val="00F221EA"/>
    <w:rsid w:val="00F22376"/>
    <w:rsid w:val="00F22569"/>
    <w:rsid w:val="00F23066"/>
    <w:rsid w:val="00F2384F"/>
    <w:rsid w:val="00F23991"/>
    <w:rsid w:val="00F23DF5"/>
    <w:rsid w:val="00F2455F"/>
    <w:rsid w:val="00F249DE"/>
    <w:rsid w:val="00F24C27"/>
    <w:rsid w:val="00F24EDC"/>
    <w:rsid w:val="00F25077"/>
    <w:rsid w:val="00F2572A"/>
    <w:rsid w:val="00F2580B"/>
    <w:rsid w:val="00F2595A"/>
    <w:rsid w:val="00F267D1"/>
    <w:rsid w:val="00F2683C"/>
    <w:rsid w:val="00F26A52"/>
    <w:rsid w:val="00F275AF"/>
    <w:rsid w:val="00F278B5"/>
    <w:rsid w:val="00F27C49"/>
    <w:rsid w:val="00F27E74"/>
    <w:rsid w:val="00F30028"/>
    <w:rsid w:val="00F306E3"/>
    <w:rsid w:val="00F30DBE"/>
    <w:rsid w:val="00F31B68"/>
    <w:rsid w:val="00F3226F"/>
    <w:rsid w:val="00F32575"/>
    <w:rsid w:val="00F326F5"/>
    <w:rsid w:val="00F328D2"/>
    <w:rsid w:val="00F32A76"/>
    <w:rsid w:val="00F32BC5"/>
    <w:rsid w:val="00F3358A"/>
    <w:rsid w:val="00F349E0"/>
    <w:rsid w:val="00F34E64"/>
    <w:rsid w:val="00F35022"/>
    <w:rsid w:val="00F3519E"/>
    <w:rsid w:val="00F35697"/>
    <w:rsid w:val="00F3666A"/>
    <w:rsid w:val="00F36839"/>
    <w:rsid w:val="00F36A44"/>
    <w:rsid w:val="00F376FD"/>
    <w:rsid w:val="00F37C13"/>
    <w:rsid w:val="00F40053"/>
    <w:rsid w:val="00F400E4"/>
    <w:rsid w:val="00F405D5"/>
    <w:rsid w:val="00F40616"/>
    <w:rsid w:val="00F409A9"/>
    <w:rsid w:val="00F40EBD"/>
    <w:rsid w:val="00F416AC"/>
    <w:rsid w:val="00F417C8"/>
    <w:rsid w:val="00F420E8"/>
    <w:rsid w:val="00F421D7"/>
    <w:rsid w:val="00F4239B"/>
    <w:rsid w:val="00F42780"/>
    <w:rsid w:val="00F42D90"/>
    <w:rsid w:val="00F43B6D"/>
    <w:rsid w:val="00F44755"/>
    <w:rsid w:val="00F44B67"/>
    <w:rsid w:val="00F44E3C"/>
    <w:rsid w:val="00F457C6"/>
    <w:rsid w:val="00F459B6"/>
    <w:rsid w:val="00F45EE0"/>
    <w:rsid w:val="00F4604E"/>
    <w:rsid w:val="00F4665C"/>
    <w:rsid w:val="00F4684A"/>
    <w:rsid w:val="00F468C8"/>
    <w:rsid w:val="00F46EA8"/>
    <w:rsid w:val="00F46FFC"/>
    <w:rsid w:val="00F47281"/>
    <w:rsid w:val="00F47B76"/>
    <w:rsid w:val="00F47F9B"/>
    <w:rsid w:val="00F500B1"/>
    <w:rsid w:val="00F5028A"/>
    <w:rsid w:val="00F51022"/>
    <w:rsid w:val="00F51C29"/>
    <w:rsid w:val="00F5209A"/>
    <w:rsid w:val="00F52179"/>
    <w:rsid w:val="00F52324"/>
    <w:rsid w:val="00F52C66"/>
    <w:rsid w:val="00F53629"/>
    <w:rsid w:val="00F53718"/>
    <w:rsid w:val="00F537EF"/>
    <w:rsid w:val="00F540EF"/>
    <w:rsid w:val="00F545EA"/>
    <w:rsid w:val="00F54B93"/>
    <w:rsid w:val="00F54FA6"/>
    <w:rsid w:val="00F554BE"/>
    <w:rsid w:val="00F55743"/>
    <w:rsid w:val="00F562ED"/>
    <w:rsid w:val="00F56759"/>
    <w:rsid w:val="00F57324"/>
    <w:rsid w:val="00F5764C"/>
    <w:rsid w:val="00F57C56"/>
    <w:rsid w:val="00F57F81"/>
    <w:rsid w:val="00F6050A"/>
    <w:rsid w:val="00F605CD"/>
    <w:rsid w:val="00F607FB"/>
    <w:rsid w:val="00F608ED"/>
    <w:rsid w:val="00F60A88"/>
    <w:rsid w:val="00F60B6C"/>
    <w:rsid w:val="00F61459"/>
    <w:rsid w:val="00F62099"/>
    <w:rsid w:val="00F62BF8"/>
    <w:rsid w:val="00F63F87"/>
    <w:rsid w:val="00F64047"/>
    <w:rsid w:val="00F641F9"/>
    <w:rsid w:val="00F642E2"/>
    <w:rsid w:val="00F64518"/>
    <w:rsid w:val="00F64889"/>
    <w:rsid w:val="00F64B20"/>
    <w:rsid w:val="00F65213"/>
    <w:rsid w:val="00F657CD"/>
    <w:rsid w:val="00F66158"/>
    <w:rsid w:val="00F670BF"/>
    <w:rsid w:val="00F672C6"/>
    <w:rsid w:val="00F675DD"/>
    <w:rsid w:val="00F67766"/>
    <w:rsid w:val="00F67F71"/>
    <w:rsid w:val="00F70214"/>
    <w:rsid w:val="00F70283"/>
    <w:rsid w:val="00F70399"/>
    <w:rsid w:val="00F709B3"/>
    <w:rsid w:val="00F714E2"/>
    <w:rsid w:val="00F71C21"/>
    <w:rsid w:val="00F71C9C"/>
    <w:rsid w:val="00F72198"/>
    <w:rsid w:val="00F7258D"/>
    <w:rsid w:val="00F72EEC"/>
    <w:rsid w:val="00F72F23"/>
    <w:rsid w:val="00F72FE9"/>
    <w:rsid w:val="00F74294"/>
    <w:rsid w:val="00F745D1"/>
    <w:rsid w:val="00F749EF"/>
    <w:rsid w:val="00F74A70"/>
    <w:rsid w:val="00F74A77"/>
    <w:rsid w:val="00F74C84"/>
    <w:rsid w:val="00F7502A"/>
    <w:rsid w:val="00F7507F"/>
    <w:rsid w:val="00F755A9"/>
    <w:rsid w:val="00F75B44"/>
    <w:rsid w:val="00F760C7"/>
    <w:rsid w:val="00F77708"/>
    <w:rsid w:val="00F77B2F"/>
    <w:rsid w:val="00F8075C"/>
    <w:rsid w:val="00F80975"/>
    <w:rsid w:val="00F80A6C"/>
    <w:rsid w:val="00F80AEE"/>
    <w:rsid w:val="00F80F34"/>
    <w:rsid w:val="00F8103F"/>
    <w:rsid w:val="00F8166C"/>
    <w:rsid w:val="00F81921"/>
    <w:rsid w:val="00F819D6"/>
    <w:rsid w:val="00F82721"/>
    <w:rsid w:val="00F82802"/>
    <w:rsid w:val="00F84176"/>
    <w:rsid w:val="00F84566"/>
    <w:rsid w:val="00F85805"/>
    <w:rsid w:val="00F85EFA"/>
    <w:rsid w:val="00F86716"/>
    <w:rsid w:val="00F8675A"/>
    <w:rsid w:val="00F86AB6"/>
    <w:rsid w:val="00F86F86"/>
    <w:rsid w:val="00F87144"/>
    <w:rsid w:val="00F8719C"/>
    <w:rsid w:val="00F875FE"/>
    <w:rsid w:val="00F87A9A"/>
    <w:rsid w:val="00F87CA9"/>
    <w:rsid w:val="00F87EB2"/>
    <w:rsid w:val="00F907E5"/>
    <w:rsid w:val="00F91665"/>
    <w:rsid w:val="00F91722"/>
    <w:rsid w:val="00F91B10"/>
    <w:rsid w:val="00F91D45"/>
    <w:rsid w:val="00F92407"/>
    <w:rsid w:val="00F926E6"/>
    <w:rsid w:val="00F926F1"/>
    <w:rsid w:val="00F927F5"/>
    <w:rsid w:val="00F9314A"/>
    <w:rsid w:val="00F94D2D"/>
    <w:rsid w:val="00F94E72"/>
    <w:rsid w:val="00F9507A"/>
    <w:rsid w:val="00F952EE"/>
    <w:rsid w:val="00F955FC"/>
    <w:rsid w:val="00F95BAB"/>
    <w:rsid w:val="00F95C9A"/>
    <w:rsid w:val="00F95F1A"/>
    <w:rsid w:val="00F966CC"/>
    <w:rsid w:val="00F967CA"/>
    <w:rsid w:val="00F968D8"/>
    <w:rsid w:val="00F97BA3"/>
    <w:rsid w:val="00F97E77"/>
    <w:rsid w:val="00FA01EC"/>
    <w:rsid w:val="00FA086C"/>
    <w:rsid w:val="00FA0A7D"/>
    <w:rsid w:val="00FA173D"/>
    <w:rsid w:val="00FA20ED"/>
    <w:rsid w:val="00FA2357"/>
    <w:rsid w:val="00FA23E9"/>
    <w:rsid w:val="00FA2448"/>
    <w:rsid w:val="00FA2F6B"/>
    <w:rsid w:val="00FA326A"/>
    <w:rsid w:val="00FA3E90"/>
    <w:rsid w:val="00FA4E65"/>
    <w:rsid w:val="00FA589F"/>
    <w:rsid w:val="00FA599B"/>
    <w:rsid w:val="00FA6543"/>
    <w:rsid w:val="00FA6CBD"/>
    <w:rsid w:val="00FA70BC"/>
    <w:rsid w:val="00FA7E6B"/>
    <w:rsid w:val="00FB0276"/>
    <w:rsid w:val="00FB05EC"/>
    <w:rsid w:val="00FB08A7"/>
    <w:rsid w:val="00FB0D3B"/>
    <w:rsid w:val="00FB1039"/>
    <w:rsid w:val="00FB11B7"/>
    <w:rsid w:val="00FB16D2"/>
    <w:rsid w:val="00FB177C"/>
    <w:rsid w:val="00FB1BC6"/>
    <w:rsid w:val="00FB1CC5"/>
    <w:rsid w:val="00FB2C7D"/>
    <w:rsid w:val="00FB2E6D"/>
    <w:rsid w:val="00FB335A"/>
    <w:rsid w:val="00FB3ABC"/>
    <w:rsid w:val="00FB3C09"/>
    <w:rsid w:val="00FB45B4"/>
    <w:rsid w:val="00FB49BD"/>
    <w:rsid w:val="00FB4B49"/>
    <w:rsid w:val="00FB507D"/>
    <w:rsid w:val="00FB530F"/>
    <w:rsid w:val="00FB5CDD"/>
    <w:rsid w:val="00FB633F"/>
    <w:rsid w:val="00FB687B"/>
    <w:rsid w:val="00FB6A0B"/>
    <w:rsid w:val="00FB6EDA"/>
    <w:rsid w:val="00FB710D"/>
    <w:rsid w:val="00FB7B0E"/>
    <w:rsid w:val="00FC078C"/>
    <w:rsid w:val="00FC14C0"/>
    <w:rsid w:val="00FC15A8"/>
    <w:rsid w:val="00FC28E9"/>
    <w:rsid w:val="00FC2D7C"/>
    <w:rsid w:val="00FC360F"/>
    <w:rsid w:val="00FC3A9A"/>
    <w:rsid w:val="00FC3DA1"/>
    <w:rsid w:val="00FC4711"/>
    <w:rsid w:val="00FC49AE"/>
    <w:rsid w:val="00FC5589"/>
    <w:rsid w:val="00FC5B0C"/>
    <w:rsid w:val="00FC5D2D"/>
    <w:rsid w:val="00FC61F9"/>
    <w:rsid w:val="00FC68B1"/>
    <w:rsid w:val="00FC6EF8"/>
    <w:rsid w:val="00FC7054"/>
    <w:rsid w:val="00FC78E5"/>
    <w:rsid w:val="00FD0126"/>
    <w:rsid w:val="00FD0962"/>
    <w:rsid w:val="00FD0A9E"/>
    <w:rsid w:val="00FD1937"/>
    <w:rsid w:val="00FD1AEB"/>
    <w:rsid w:val="00FD224F"/>
    <w:rsid w:val="00FD2689"/>
    <w:rsid w:val="00FD2787"/>
    <w:rsid w:val="00FD2CE7"/>
    <w:rsid w:val="00FD2CE8"/>
    <w:rsid w:val="00FD305D"/>
    <w:rsid w:val="00FD310D"/>
    <w:rsid w:val="00FD3349"/>
    <w:rsid w:val="00FD34AA"/>
    <w:rsid w:val="00FD407F"/>
    <w:rsid w:val="00FD4B14"/>
    <w:rsid w:val="00FD5330"/>
    <w:rsid w:val="00FD5632"/>
    <w:rsid w:val="00FD574E"/>
    <w:rsid w:val="00FD6E29"/>
    <w:rsid w:val="00FD6E2B"/>
    <w:rsid w:val="00FD70E3"/>
    <w:rsid w:val="00FE01D1"/>
    <w:rsid w:val="00FE053C"/>
    <w:rsid w:val="00FE0D93"/>
    <w:rsid w:val="00FE1115"/>
    <w:rsid w:val="00FE1180"/>
    <w:rsid w:val="00FE1649"/>
    <w:rsid w:val="00FE191B"/>
    <w:rsid w:val="00FE21A3"/>
    <w:rsid w:val="00FE2528"/>
    <w:rsid w:val="00FE2754"/>
    <w:rsid w:val="00FE2D97"/>
    <w:rsid w:val="00FE3183"/>
    <w:rsid w:val="00FE3B0A"/>
    <w:rsid w:val="00FE3D66"/>
    <w:rsid w:val="00FE402C"/>
    <w:rsid w:val="00FE4498"/>
    <w:rsid w:val="00FE44FC"/>
    <w:rsid w:val="00FE51BC"/>
    <w:rsid w:val="00FE5664"/>
    <w:rsid w:val="00FE59D6"/>
    <w:rsid w:val="00FE5A78"/>
    <w:rsid w:val="00FE5CD0"/>
    <w:rsid w:val="00FE6731"/>
    <w:rsid w:val="00FE7766"/>
    <w:rsid w:val="00FF01C1"/>
    <w:rsid w:val="00FF0BB0"/>
    <w:rsid w:val="00FF125E"/>
    <w:rsid w:val="00FF127A"/>
    <w:rsid w:val="00FF1316"/>
    <w:rsid w:val="00FF1D9E"/>
    <w:rsid w:val="00FF23E5"/>
    <w:rsid w:val="00FF25C3"/>
    <w:rsid w:val="00FF26E6"/>
    <w:rsid w:val="00FF2E0B"/>
    <w:rsid w:val="00FF35E3"/>
    <w:rsid w:val="00FF3AB6"/>
    <w:rsid w:val="00FF3BAC"/>
    <w:rsid w:val="00FF4527"/>
    <w:rsid w:val="00FF4764"/>
    <w:rsid w:val="00FF48DA"/>
    <w:rsid w:val="00FF4975"/>
    <w:rsid w:val="00FF4FE7"/>
    <w:rsid w:val="00FF527A"/>
    <w:rsid w:val="00FF5319"/>
    <w:rsid w:val="00FF5C39"/>
    <w:rsid w:val="00FF5E32"/>
    <w:rsid w:val="00FF5EFA"/>
    <w:rsid w:val="00FF68CF"/>
    <w:rsid w:val="00FF6B99"/>
    <w:rsid w:val="00FF6E35"/>
    <w:rsid w:val="00FF7258"/>
    <w:rsid w:val="00FF7A96"/>
    <w:rsid w:val="00FF7CA5"/>
    <w:rsid w:val="00FF7D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3C3505"/>
  <w15:docId w15:val="{A3B24A73-6DA6-4D9A-8453-7A7DE509D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360" w:lineRule="auto"/>
        <w:ind w:left="1080"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1D4"/>
  </w:style>
  <w:style w:type="paragraph" w:styleId="Heading1">
    <w:name w:val="heading 1"/>
    <w:basedOn w:val="Normal"/>
    <w:next w:val="Normal"/>
    <w:link w:val="Heading1Char"/>
    <w:uiPriority w:val="9"/>
    <w:qFormat/>
    <w:rsid w:val="00732C7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0D169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1B737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899"/>
    <w:pPr>
      <w:ind w:left="720"/>
      <w:contextualSpacing/>
    </w:pPr>
  </w:style>
  <w:style w:type="table" w:styleId="TableGrid">
    <w:name w:val="Table Grid"/>
    <w:basedOn w:val="TableNormal"/>
    <w:uiPriority w:val="39"/>
    <w:rsid w:val="002C138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4467F"/>
    <w:pPr>
      <w:spacing w:line="240" w:lineRule="auto"/>
    </w:pPr>
    <w:rPr>
      <w:sz w:val="20"/>
      <w:szCs w:val="20"/>
    </w:rPr>
  </w:style>
  <w:style w:type="character" w:customStyle="1" w:styleId="FootnoteTextChar">
    <w:name w:val="Footnote Text Char"/>
    <w:basedOn w:val="DefaultParagraphFont"/>
    <w:link w:val="FootnoteText"/>
    <w:uiPriority w:val="99"/>
    <w:semiHidden/>
    <w:rsid w:val="0054467F"/>
    <w:rPr>
      <w:sz w:val="20"/>
      <w:szCs w:val="20"/>
      <w:lang w:val="id-ID"/>
    </w:rPr>
  </w:style>
  <w:style w:type="character" w:styleId="FootnoteReference">
    <w:name w:val="footnote reference"/>
    <w:basedOn w:val="DefaultParagraphFont"/>
    <w:uiPriority w:val="99"/>
    <w:semiHidden/>
    <w:unhideWhenUsed/>
    <w:rsid w:val="0054467F"/>
    <w:rPr>
      <w:vertAlign w:val="superscript"/>
    </w:rPr>
  </w:style>
  <w:style w:type="character" w:customStyle="1" w:styleId="Heading3Char">
    <w:name w:val="Heading 3 Char"/>
    <w:basedOn w:val="DefaultParagraphFont"/>
    <w:link w:val="Heading3"/>
    <w:uiPriority w:val="9"/>
    <w:rsid w:val="001B737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B737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7374"/>
    <w:rPr>
      <w:b/>
      <w:bCs/>
    </w:rPr>
  </w:style>
  <w:style w:type="character" w:styleId="Hyperlink">
    <w:name w:val="Hyperlink"/>
    <w:basedOn w:val="DefaultParagraphFont"/>
    <w:uiPriority w:val="99"/>
    <w:unhideWhenUsed/>
    <w:rsid w:val="0044367F"/>
    <w:rPr>
      <w:color w:val="0563C1" w:themeColor="hyperlink"/>
      <w:u w:val="single"/>
    </w:rPr>
  </w:style>
  <w:style w:type="character" w:customStyle="1" w:styleId="UnresolvedMention1">
    <w:name w:val="Unresolved Mention1"/>
    <w:basedOn w:val="DefaultParagraphFont"/>
    <w:uiPriority w:val="99"/>
    <w:semiHidden/>
    <w:unhideWhenUsed/>
    <w:rsid w:val="0044367F"/>
    <w:rPr>
      <w:color w:val="605E5C"/>
      <w:shd w:val="clear" w:color="auto" w:fill="E1DFDD"/>
    </w:rPr>
  </w:style>
  <w:style w:type="paragraph" w:styleId="Header">
    <w:name w:val="header"/>
    <w:basedOn w:val="Normal"/>
    <w:link w:val="HeaderChar"/>
    <w:uiPriority w:val="99"/>
    <w:unhideWhenUsed/>
    <w:rsid w:val="009D7018"/>
    <w:pPr>
      <w:tabs>
        <w:tab w:val="center" w:pos="4680"/>
        <w:tab w:val="right" w:pos="9360"/>
      </w:tabs>
      <w:spacing w:line="240" w:lineRule="auto"/>
    </w:pPr>
  </w:style>
  <w:style w:type="character" w:customStyle="1" w:styleId="HeaderChar">
    <w:name w:val="Header Char"/>
    <w:basedOn w:val="DefaultParagraphFont"/>
    <w:link w:val="Header"/>
    <w:uiPriority w:val="99"/>
    <w:rsid w:val="009D7018"/>
  </w:style>
  <w:style w:type="paragraph" w:styleId="Footer">
    <w:name w:val="footer"/>
    <w:basedOn w:val="Normal"/>
    <w:link w:val="FooterChar"/>
    <w:uiPriority w:val="99"/>
    <w:unhideWhenUsed/>
    <w:rsid w:val="009D7018"/>
    <w:pPr>
      <w:tabs>
        <w:tab w:val="center" w:pos="4680"/>
        <w:tab w:val="right" w:pos="9360"/>
      </w:tabs>
      <w:spacing w:line="240" w:lineRule="auto"/>
    </w:pPr>
  </w:style>
  <w:style w:type="character" w:customStyle="1" w:styleId="FooterChar">
    <w:name w:val="Footer Char"/>
    <w:basedOn w:val="DefaultParagraphFont"/>
    <w:link w:val="Footer"/>
    <w:uiPriority w:val="99"/>
    <w:rsid w:val="009D7018"/>
  </w:style>
  <w:style w:type="numbering" w:customStyle="1" w:styleId="CurrentList1">
    <w:name w:val="Current List1"/>
    <w:uiPriority w:val="99"/>
    <w:rsid w:val="0013445A"/>
    <w:pPr>
      <w:numPr>
        <w:numId w:val="10"/>
      </w:numPr>
    </w:pPr>
  </w:style>
  <w:style w:type="numbering" w:customStyle="1" w:styleId="CurrentList2">
    <w:name w:val="Current List2"/>
    <w:uiPriority w:val="99"/>
    <w:rsid w:val="00DD5F5C"/>
    <w:pPr>
      <w:numPr>
        <w:numId w:val="11"/>
      </w:numPr>
    </w:pPr>
  </w:style>
  <w:style w:type="numbering" w:customStyle="1" w:styleId="CurrentList3">
    <w:name w:val="Current List3"/>
    <w:uiPriority w:val="99"/>
    <w:rsid w:val="008466E5"/>
    <w:pPr>
      <w:numPr>
        <w:numId w:val="17"/>
      </w:numPr>
    </w:pPr>
  </w:style>
  <w:style w:type="paragraph" w:styleId="BalloonText">
    <w:name w:val="Balloon Text"/>
    <w:basedOn w:val="Normal"/>
    <w:link w:val="BalloonTextChar"/>
    <w:uiPriority w:val="99"/>
    <w:semiHidden/>
    <w:unhideWhenUsed/>
    <w:rsid w:val="00FF1D9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D9E"/>
    <w:rPr>
      <w:rFonts w:ascii="Tahoma" w:hAnsi="Tahoma" w:cs="Tahoma"/>
      <w:sz w:val="16"/>
      <w:szCs w:val="16"/>
    </w:rPr>
  </w:style>
  <w:style w:type="character" w:customStyle="1" w:styleId="Heading1Char">
    <w:name w:val="Heading 1 Char"/>
    <w:basedOn w:val="DefaultParagraphFont"/>
    <w:link w:val="Heading1"/>
    <w:uiPriority w:val="9"/>
    <w:rsid w:val="00732C78"/>
    <w:rPr>
      <w:rFonts w:asciiTheme="majorHAnsi" w:eastAsiaTheme="majorEastAsia" w:hAnsiTheme="majorHAnsi" w:cstheme="majorBidi"/>
      <w:b/>
      <w:bCs/>
      <w:color w:val="2F5496" w:themeColor="accent1" w:themeShade="BF"/>
      <w:sz w:val="28"/>
      <w:szCs w:val="28"/>
    </w:rPr>
  </w:style>
  <w:style w:type="paragraph" w:styleId="TOCHeading">
    <w:name w:val="TOC Heading"/>
    <w:basedOn w:val="Heading1"/>
    <w:next w:val="Normal"/>
    <w:uiPriority w:val="39"/>
    <w:unhideWhenUsed/>
    <w:qFormat/>
    <w:rsid w:val="00DF237E"/>
    <w:pPr>
      <w:spacing w:line="276" w:lineRule="auto"/>
      <w:outlineLvl w:val="9"/>
    </w:pPr>
    <w:rPr>
      <w:lang w:eastAsia="ja-JP"/>
    </w:rPr>
  </w:style>
  <w:style w:type="paragraph" w:styleId="TOC1">
    <w:name w:val="toc 1"/>
    <w:basedOn w:val="Normal"/>
    <w:next w:val="Normal"/>
    <w:autoRedefine/>
    <w:uiPriority w:val="39"/>
    <w:unhideWhenUsed/>
    <w:rsid w:val="004759E7"/>
    <w:pPr>
      <w:tabs>
        <w:tab w:val="right" w:leader="dot" w:pos="6237"/>
      </w:tabs>
      <w:ind w:left="0" w:right="572" w:firstLine="0"/>
      <w:jc w:val="left"/>
    </w:pPr>
  </w:style>
  <w:style w:type="paragraph" w:styleId="TOC2">
    <w:name w:val="toc 2"/>
    <w:basedOn w:val="Normal"/>
    <w:next w:val="Normal"/>
    <w:autoRedefine/>
    <w:uiPriority w:val="39"/>
    <w:unhideWhenUsed/>
    <w:rsid w:val="004759E7"/>
    <w:pPr>
      <w:tabs>
        <w:tab w:val="left" w:pos="1540"/>
        <w:tab w:val="right" w:leader="dot" w:pos="6237"/>
      </w:tabs>
      <w:ind w:left="851" w:right="572" w:hanging="284"/>
    </w:pPr>
    <w:rPr>
      <w:rFonts w:asciiTheme="majorBidi" w:hAnsiTheme="majorBidi" w:cstheme="majorBidi"/>
      <w:noProof/>
      <w:sz w:val="24"/>
      <w:szCs w:val="24"/>
    </w:rPr>
  </w:style>
  <w:style w:type="paragraph" w:styleId="TOC3">
    <w:name w:val="toc 3"/>
    <w:basedOn w:val="Normal"/>
    <w:next w:val="Normal"/>
    <w:autoRedefine/>
    <w:uiPriority w:val="39"/>
    <w:unhideWhenUsed/>
    <w:rsid w:val="00410085"/>
    <w:pPr>
      <w:tabs>
        <w:tab w:val="left" w:pos="880"/>
        <w:tab w:val="right" w:leader="dot" w:pos="6232"/>
      </w:tabs>
      <w:ind w:left="709" w:hanging="269"/>
    </w:pPr>
  </w:style>
  <w:style w:type="character" w:customStyle="1" w:styleId="UnresolvedMention2">
    <w:name w:val="Unresolved Mention2"/>
    <w:basedOn w:val="DefaultParagraphFont"/>
    <w:uiPriority w:val="99"/>
    <w:semiHidden/>
    <w:unhideWhenUsed/>
    <w:rsid w:val="00AE109C"/>
    <w:rPr>
      <w:color w:val="605E5C"/>
      <w:shd w:val="clear" w:color="auto" w:fill="E1DFDD"/>
    </w:rPr>
  </w:style>
  <w:style w:type="character" w:customStyle="1" w:styleId="Heading2Char">
    <w:name w:val="Heading 2 Char"/>
    <w:basedOn w:val="DefaultParagraphFont"/>
    <w:link w:val="Heading2"/>
    <w:uiPriority w:val="9"/>
    <w:semiHidden/>
    <w:rsid w:val="000D169E"/>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next w:val="TableGrid"/>
    <w:uiPriority w:val="39"/>
    <w:rsid w:val="00FC78E5"/>
    <w:pPr>
      <w:spacing w:line="240" w:lineRule="auto"/>
      <w:ind w:left="0" w:firstLine="0"/>
      <w:jc w:val="left"/>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85BFE"/>
    <w:pPr>
      <w:spacing w:line="240" w:lineRule="auto"/>
      <w:ind w:left="0" w:firstLine="0"/>
      <w:jc w:val="left"/>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C545B"/>
    <w:pPr>
      <w:spacing w:line="240" w:lineRule="auto"/>
      <w:ind w:left="0" w:firstLine="0"/>
      <w:jc w:val="left"/>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D4763"/>
    <w:pPr>
      <w:spacing w:line="240" w:lineRule="auto"/>
      <w:ind w:left="0" w:firstLine="0"/>
      <w:jc w:val="left"/>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35B67"/>
    <w:pPr>
      <w:spacing w:line="240" w:lineRule="auto"/>
      <w:ind w:left="0" w:firstLine="0"/>
      <w:jc w:val="left"/>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73181"/>
    <w:pPr>
      <w:spacing w:line="240" w:lineRule="auto"/>
      <w:ind w:left="0" w:firstLine="0"/>
      <w:jc w:val="left"/>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12DCD"/>
    <w:pPr>
      <w:spacing w:line="240" w:lineRule="auto"/>
      <w:ind w:left="0" w:firstLine="0"/>
      <w:jc w:val="left"/>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255D3"/>
    <w:pPr>
      <w:spacing w:line="240" w:lineRule="auto"/>
      <w:ind w:left="0" w:firstLine="0"/>
      <w:jc w:val="left"/>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F3304"/>
    <w:pPr>
      <w:spacing w:line="240" w:lineRule="auto"/>
      <w:ind w:left="0" w:firstLine="0"/>
      <w:jc w:val="left"/>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0918D2"/>
    <w:pPr>
      <w:spacing w:line="240" w:lineRule="auto"/>
      <w:ind w:left="0" w:firstLine="0"/>
      <w:jc w:val="left"/>
    </w:pPr>
    <w:rPr>
      <w:rFonts w:eastAsiaTheme="minorEastAsia"/>
      <w:kern w:val="2"/>
      <w:sz w:val="24"/>
      <w:szCs w:val="24"/>
      <w14:ligatures w14:val="standardContextual"/>
    </w:rPr>
    <w:tblPr>
      <w:tblCellMar>
        <w:top w:w="0" w:type="dxa"/>
        <w:left w:w="0" w:type="dxa"/>
        <w:bottom w:w="0" w:type="dxa"/>
        <w:right w:w="0" w:type="dxa"/>
      </w:tblCellMar>
    </w:tblPr>
  </w:style>
  <w:style w:type="paragraph" w:styleId="NoSpacing">
    <w:name w:val="No Spacing"/>
    <w:uiPriority w:val="1"/>
    <w:qFormat/>
    <w:rsid w:val="00361C29"/>
    <w:pPr>
      <w:spacing w:line="240" w:lineRule="auto"/>
    </w:pPr>
  </w:style>
  <w:style w:type="character" w:styleId="UnresolvedMention">
    <w:name w:val="Unresolved Mention"/>
    <w:basedOn w:val="DefaultParagraphFont"/>
    <w:uiPriority w:val="99"/>
    <w:semiHidden/>
    <w:unhideWhenUsed/>
    <w:rsid w:val="00156E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9689">
      <w:bodyDiv w:val="1"/>
      <w:marLeft w:val="0"/>
      <w:marRight w:val="0"/>
      <w:marTop w:val="0"/>
      <w:marBottom w:val="0"/>
      <w:divBdr>
        <w:top w:val="none" w:sz="0" w:space="0" w:color="auto"/>
        <w:left w:val="none" w:sz="0" w:space="0" w:color="auto"/>
        <w:bottom w:val="none" w:sz="0" w:space="0" w:color="auto"/>
        <w:right w:val="none" w:sz="0" w:space="0" w:color="auto"/>
      </w:divBdr>
      <w:divsChild>
        <w:div w:id="172576791">
          <w:marLeft w:val="0"/>
          <w:marRight w:val="0"/>
          <w:marTop w:val="0"/>
          <w:marBottom w:val="0"/>
          <w:divBdr>
            <w:top w:val="none" w:sz="0" w:space="0" w:color="auto"/>
            <w:left w:val="none" w:sz="0" w:space="0" w:color="auto"/>
            <w:bottom w:val="none" w:sz="0" w:space="0" w:color="auto"/>
            <w:right w:val="none" w:sz="0" w:space="0" w:color="auto"/>
          </w:divBdr>
        </w:div>
        <w:div w:id="306324879">
          <w:marLeft w:val="0"/>
          <w:marRight w:val="0"/>
          <w:marTop w:val="0"/>
          <w:marBottom w:val="0"/>
          <w:divBdr>
            <w:top w:val="none" w:sz="0" w:space="0" w:color="auto"/>
            <w:left w:val="none" w:sz="0" w:space="0" w:color="auto"/>
            <w:bottom w:val="none" w:sz="0" w:space="0" w:color="auto"/>
            <w:right w:val="none" w:sz="0" w:space="0" w:color="auto"/>
          </w:divBdr>
        </w:div>
      </w:divsChild>
    </w:div>
    <w:div w:id="207298060">
      <w:bodyDiv w:val="1"/>
      <w:marLeft w:val="0"/>
      <w:marRight w:val="0"/>
      <w:marTop w:val="0"/>
      <w:marBottom w:val="0"/>
      <w:divBdr>
        <w:top w:val="none" w:sz="0" w:space="0" w:color="auto"/>
        <w:left w:val="none" w:sz="0" w:space="0" w:color="auto"/>
        <w:bottom w:val="none" w:sz="0" w:space="0" w:color="auto"/>
        <w:right w:val="none" w:sz="0" w:space="0" w:color="auto"/>
      </w:divBdr>
    </w:div>
    <w:div w:id="259683913">
      <w:bodyDiv w:val="1"/>
      <w:marLeft w:val="0"/>
      <w:marRight w:val="0"/>
      <w:marTop w:val="0"/>
      <w:marBottom w:val="0"/>
      <w:divBdr>
        <w:top w:val="none" w:sz="0" w:space="0" w:color="auto"/>
        <w:left w:val="none" w:sz="0" w:space="0" w:color="auto"/>
        <w:bottom w:val="none" w:sz="0" w:space="0" w:color="auto"/>
        <w:right w:val="none" w:sz="0" w:space="0" w:color="auto"/>
      </w:divBdr>
    </w:div>
    <w:div w:id="328413413">
      <w:bodyDiv w:val="1"/>
      <w:marLeft w:val="0"/>
      <w:marRight w:val="0"/>
      <w:marTop w:val="0"/>
      <w:marBottom w:val="0"/>
      <w:divBdr>
        <w:top w:val="none" w:sz="0" w:space="0" w:color="auto"/>
        <w:left w:val="none" w:sz="0" w:space="0" w:color="auto"/>
        <w:bottom w:val="none" w:sz="0" w:space="0" w:color="auto"/>
        <w:right w:val="none" w:sz="0" w:space="0" w:color="auto"/>
      </w:divBdr>
    </w:div>
    <w:div w:id="329141722">
      <w:bodyDiv w:val="1"/>
      <w:marLeft w:val="0"/>
      <w:marRight w:val="0"/>
      <w:marTop w:val="0"/>
      <w:marBottom w:val="0"/>
      <w:divBdr>
        <w:top w:val="none" w:sz="0" w:space="0" w:color="auto"/>
        <w:left w:val="none" w:sz="0" w:space="0" w:color="auto"/>
        <w:bottom w:val="none" w:sz="0" w:space="0" w:color="auto"/>
        <w:right w:val="none" w:sz="0" w:space="0" w:color="auto"/>
      </w:divBdr>
    </w:div>
    <w:div w:id="363210979">
      <w:bodyDiv w:val="1"/>
      <w:marLeft w:val="0"/>
      <w:marRight w:val="0"/>
      <w:marTop w:val="0"/>
      <w:marBottom w:val="0"/>
      <w:divBdr>
        <w:top w:val="none" w:sz="0" w:space="0" w:color="auto"/>
        <w:left w:val="none" w:sz="0" w:space="0" w:color="auto"/>
        <w:bottom w:val="none" w:sz="0" w:space="0" w:color="auto"/>
        <w:right w:val="none" w:sz="0" w:space="0" w:color="auto"/>
      </w:divBdr>
    </w:div>
    <w:div w:id="380444483">
      <w:bodyDiv w:val="1"/>
      <w:marLeft w:val="0"/>
      <w:marRight w:val="0"/>
      <w:marTop w:val="0"/>
      <w:marBottom w:val="0"/>
      <w:divBdr>
        <w:top w:val="none" w:sz="0" w:space="0" w:color="auto"/>
        <w:left w:val="none" w:sz="0" w:space="0" w:color="auto"/>
        <w:bottom w:val="none" w:sz="0" w:space="0" w:color="auto"/>
        <w:right w:val="none" w:sz="0" w:space="0" w:color="auto"/>
      </w:divBdr>
    </w:div>
    <w:div w:id="427429519">
      <w:bodyDiv w:val="1"/>
      <w:marLeft w:val="0"/>
      <w:marRight w:val="0"/>
      <w:marTop w:val="0"/>
      <w:marBottom w:val="0"/>
      <w:divBdr>
        <w:top w:val="none" w:sz="0" w:space="0" w:color="auto"/>
        <w:left w:val="none" w:sz="0" w:space="0" w:color="auto"/>
        <w:bottom w:val="none" w:sz="0" w:space="0" w:color="auto"/>
        <w:right w:val="none" w:sz="0" w:space="0" w:color="auto"/>
      </w:divBdr>
    </w:div>
    <w:div w:id="495074536">
      <w:bodyDiv w:val="1"/>
      <w:marLeft w:val="0"/>
      <w:marRight w:val="0"/>
      <w:marTop w:val="0"/>
      <w:marBottom w:val="0"/>
      <w:divBdr>
        <w:top w:val="none" w:sz="0" w:space="0" w:color="auto"/>
        <w:left w:val="none" w:sz="0" w:space="0" w:color="auto"/>
        <w:bottom w:val="none" w:sz="0" w:space="0" w:color="auto"/>
        <w:right w:val="none" w:sz="0" w:space="0" w:color="auto"/>
      </w:divBdr>
    </w:div>
    <w:div w:id="558245139">
      <w:bodyDiv w:val="1"/>
      <w:marLeft w:val="0"/>
      <w:marRight w:val="0"/>
      <w:marTop w:val="0"/>
      <w:marBottom w:val="0"/>
      <w:divBdr>
        <w:top w:val="none" w:sz="0" w:space="0" w:color="auto"/>
        <w:left w:val="none" w:sz="0" w:space="0" w:color="auto"/>
        <w:bottom w:val="none" w:sz="0" w:space="0" w:color="auto"/>
        <w:right w:val="none" w:sz="0" w:space="0" w:color="auto"/>
      </w:divBdr>
    </w:div>
    <w:div w:id="895554144">
      <w:bodyDiv w:val="1"/>
      <w:marLeft w:val="0"/>
      <w:marRight w:val="0"/>
      <w:marTop w:val="0"/>
      <w:marBottom w:val="0"/>
      <w:divBdr>
        <w:top w:val="none" w:sz="0" w:space="0" w:color="auto"/>
        <w:left w:val="none" w:sz="0" w:space="0" w:color="auto"/>
        <w:bottom w:val="none" w:sz="0" w:space="0" w:color="auto"/>
        <w:right w:val="none" w:sz="0" w:space="0" w:color="auto"/>
      </w:divBdr>
    </w:div>
    <w:div w:id="905802498">
      <w:bodyDiv w:val="1"/>
      <w:marLeft w:val="0"/>
      <w:marRight w:val="0"/>
      <w:marTop w:val="0"/>
      <w:marBottom w:val="0"/>
      <w:divBdr>
        <w:top w:val="none" w:sz="0" w:space="0" w:color="auto"/>
        <w:left w:val="none" w:sz="0" w:space="0" w:color="auto"/>
        <w:bottom w:val="none" w:sz="0" w:space="0" w:color="auto"/>
        <w:right w:val="none" w:sz="0" w:space="0" w:color="auto"/>
      </w:divBdr>
    </w:div>
    <w:div w:id="920725118">
      <w:bodyDiv w:val="1"/>
      <w:marLeft w:val="0"/>
      <w:marRight w:val="0"/>
      <w:marTop w:val="0"/>
      <w:marBottom w:val="0"/>
      <w:divBdr>
        <w:top w:val="none" w:sz="0" w:space="0" w:color="auto"/>
        <w:left w:val="none" w:sz="0" w:space="0" w:color="auto"/>
        <w:bottom w:val="none" w:sz="0" w:space="0" w:color="auto"/>
        <w:right w:val="none" w:sz="0" w:space="0" w:color="auto"/>
      </w:divBdr>
      <w:divsChild>
        <w:div w:id="1930504074">
          <w:marLeft w:val="0"/>
          <w:marRight w:val="0"/>
          <w:marTop w:val="0"/>
          <w:marBottom w:val="0"/>
          <w:divBdr>
            <w:top w:val="none" w:sz="0" w:space="0" w:color="auto"/>
            <w:left w:val="none" w:sz="0" w:space="0" w:color="auto"/>
            <w:bottom w:val="none" w:sz="0" w:space="0" w:color="auto"/>
            <w:right w:val="none" w:sz="0" w:space="0" w:color="auto"/>
          </w:divBdr>
        </w:div>
        <w:div w:id="1982734269">
          <w:marLeft w:val="0"/>
          <w:marRight w:val="0"/>
          <w:marTop w:val="0"/>
          <w:marBottom w:val="0"/>
          <w:divBdr>
            <w:top w:val="none" w:sz="0" w:space="0" w:color="auto"/>
            <w:left w:val="none" w:sz="0" w:space="0" w:color="auto"/>
            <w:bottom w:val="none" w:sz="0" w:space="0" w:color="auto"/>
            <w:right w:val="none" w:sz="0" w:space="0" w:color="auto"/>
          </w:divBdr>
        </w:div>
      </w:divsChild>
    </w:div>
    <w:div w:id="945967964">
      <w:bodyDiv w:val="1"/>
      <w:marLeft w:val="0"/>
      <w:marRight w:val="0"/>
      <w:marTop w:val="0"/>
      <w:marBottom w:val="0"/>
      <w:divBdr>
        <w:top w:val="none" w:sz="0" w:space="0" w:color="auto"/>
        <w:left w:val="none" w:sz="0" w:space="0" w:color="auto"/>
        <w:bottom w:val="none" w:sz="0" w:space="0" w:color="auto"/>
        <w:right w:val="none" w:sz="0" w:space="0" w:color="auto"/>
      </w:divBdr>
    </w:div>
    <w:div w:id="980383481">
      <w:bodyDiv w:val="1"/>
      <w:marLeft w:val="0"/>
      <w:marRight w:val="0"/>
      <w:marTop w:val="0"/>
      <w:marBottom w:val="0"/>
      <w:divBdr>
        <w:top w:val="none" w:sz="0" w:space="0" w:color="auto"/>
        <w:left w:val="none" w:sz="0" w:space="0" w:color="auto"/>
        <w:bottom w:val="none" w:sz="0" w:space="0" w:color="auto"/>
        <w:right w:val="none" w:sz="0" w:space="0" w:color="auto"/>
      </w:divBdr>
    </w:div>
    <w:div w:id="984623878">
      <w:bodyDiv w:val="1"/>
      <w:marLeft w:val="0"/>
      <w:marRight w:val="0"/>
      <w:marTop w:val="0"/>
      <w:marBottom w:val="0"/>
      <w:divBdr>
        <w:top w:val="none" w:sz="0" w:space="0" w:color="auto"/>
        <w:left w:val="none" w:sz="0" w:space="0" w:color="auto"/>
        <w:bottom w:val="none" w:sz="0" w:space="0" w:color="auto"/>
        <w:right w:val="none" w:sz="0" w:space="0" w:color="auto"/>
      </w:divBdr>
    </w:div>
    <w:div w:id="1168136155">
      <w:bodyDiv w:val="1"/>
      <w:marLeft w:val="0"/>
      <w:marRight w:val="0"/>
      <w:marTop w:val="0"/>
      <w:marBottom w:val="0"/>
      <w:divBdr>
        <w:top w:val="none" w:sz="0" w:space="0" w:color="auto"/>
        <w:left w:val="none" w:sz="0" w:space="0" w:color="auto"/>
        <w:bottom w:val="none" w:sz="0" w:space="0" w:color="auto"/>
        <w:right w:val="none" w:sz="0" w:space="0" w:color="auto"/>
      </w:divBdr>
    </w:div>
    <w:div w:id="1186864787">
      <w:bodyDiv w:val="1"/>
      <w:marLeft w:val="0"/>
      <w:marRight w:val="0"/>
      <w:marTop w:val="0"/>
      <w:marBottom w:val="0"/>
      <w:divBdr>
        <w:top w:val="none" w:sz="0" w:space="0" w:color="auto"/>
        <w:left w:val="none" w:sz="0" w:space="0" w:color="auto"/>
        <w:bottom w:val="none" w:sz="0" w:space="0" w:color="auto"/>
        <w:right w:val="none" w:sz="0" w:space="0" w:color="auto"/>
      </w:divBdr>
      <w:divsChild>
        <w:div w:id="986668151">
          <w:marLeft w:val="0"/>
          <w:marRight w:val="0"/>
          <w:marTop w:val="0"/>
          <w:marBottom w:val="0"/>
          <w:divBdr>
            <w:top w:val="none" w:sz="0" w:space="0" w:color="auto"/>
            <w:left w:val="none" w:sz="0" w:space="0" w:color="auto"/>
            <w:bottom w:val="none" w:sz="0" w:space="0" w:color="auto"/>
            <w:right w:val="none" w:sz="0" w:space="0" w:color="auto"/>
          </w:divBdr>
        </w:div>
        <w:div w:id="1846894870">
          <w:marLeft w:val="0"/>
          <w:marRight w:val="0"/>
          <w:marTop w:val="0"/>
          <w:marBottom w:val="0"/>
          <w:divBdr>
            <w:top w:val="none" w:sz="0" w:space="0" w:color="auto"/>
            <w:left w:val="none" w:sz="0" w:space="0" w:color="auto"/>
            <w:bottom w:val="none" w:sz="0" w:space="0" w:color="auto"/>
            <w:right w:val="none" w:sz="0" w:space="0" w:color="auto"/>
          </w:divBdr>
        </w:div>
        <w:div w:id="987129688">
          <w:marLeft w:val="0"/>
          <w:marRight w:val="0"/>
          <w:marTop w:val="0"/>
          <w:marBottom w:val="0"/>
          <w:divBdr>
            <w:top w:val="none" w:sz="0" w:space="0" w:color="auto"/>
            <w:left w:val="none" w:sz="0" w:space="0" w:color="auto"/>
            <w:bottom w:val="none" w:sz="0" w:space="0" w:color="auto"/>
            <w:right w:val="none" w:sz="0" w:space="0" w:color="auto"/>
          </w:divBdr>
        </w:div>
        <w:div w:id="1296132615">
          <w:marLeft w:val="0"/>
          <w:marRight w:val="0"/>
          <w:marTop w:val="0"/>
          <w:marBottom w:val="0"/>
          <w:divBdr>
            <w:top w:val="none" w:sz="0" w:space="0" w:color="auto"/>
            <w:left w:val="none" w:sz="0" w:space="0" w:color="auto"/>
            <w:bottom w:val="none" w:sz="0" w:space="0" w:color="auto"/>
            <w:right w:val="none" w:sz="0" w:space="0" w:color="auto"/>
          </w:divBdr>
        </w:div>
        <w:div w:id="727803096">
          <w:marLeft w:val="0"/>
          <w:marRight w:val="0"/>
          <w:marTop w:val="0"/>
          <w:marBottom w:val="0"/>
          <w:divBdr>
            <w:top w:val="none" w:sz="0" w:space="0" w:color="auto"/>
            <w:left w:val="none" w:sz="0" w:space="0" w:color="auto"/>
            <w:bottom w:val="none" w:sz="0" w:space="0" w:color="auto"/>
            <w:right w:val="none" w:sz="0" w:space="0" w:color="auto"/>
          </w:divBdr>
        </w:div>
      </w:divsChild>
    </w:div>
    <w:div w:id="1234317240">
      <w:bodyDiv w:val="1"/>
      <w:marLeft w:val="0"/>
      <w:marRight w:val="0"/>
      <w:marTop w:val="0"/>
      <w:marBottom w:val="0"/>
      <w:divBdr>
        <w:top w:val="none" w:sz="0" w:space="0" w:color="auto"/>
        <w:left w:val="none" w:sz="0" w:space="0" w:color="auto"/>
        <w:bottom w:val="none" w:sz="0" w:space="0" w:color="auto"/>
        <w:right w:val="none" w:sz="0" w:space="0" w:color="auto"/>
      </w:divBdr>
      <w:divsChild>
        <w:div w:id="1523518428">
          <w:marLeft w:val="0"/>
          <w:marRight w:val="0"/>
          <w:marTop w:val="0"/>
          <w:marBottom w:val="0"/>
          <w:divBdr>
            <w:top w:val="none" w:sz="0" w:space="0" w:color="auto"/>
            <w:left w:val="none" w:sz="0" w:space="0" w:color="auto"/>
            <w:bottom w:val="none" w:sz="0" w:space="0" w:color="auto"/>
            <w:right w:val="none" w:sz="0" w:space="0" w:color="auto"/>
          </w:divBdr>
        </w:div>
        <w:div w:id="278874900">
          <w:marLeft w:val="0"/>
          <w:marRight w:val="0"/>
          <w:marTop w:val="0"/>
          <w:marBottom w:val="0"/>
          <w:divBdr>
            <w:top w:val="none" w:sz="0" w:space="0" w:color="auto"/>
            <w:left w:val="none" w:sz="0" w:space="0" w:color="auto"/>
            <w:bottom w:val="none" w:sz="0" w:space="0" w:color="auto"/>
            <w:right w:val="none" w:sz="0" w:space="0" w:color="auto"/>
          </w:divBdr>
        </w:div>
        <w:div w:id="1501893192">
          <w:marLeft w:val="0"/>
          <w:marRight w:val="0"/>
          <w:marTop w:val="0"/>
          <w:marBottom w:val="0"/>
          <w:divBdr>
            <w:top w:val="none" w:sz="0" w:space="0" w:color="auto"/>
            <w:left w:val="none" w:sz="0" w:space="0" w:color="auto"/>
            <w:bottom w:val="none" w:sz="0" w:space="0" w:color="auto"/>
            <w:right w:val="none" w:sz="0" w:space="0" w:color="auto"/>
          </w:divBdr>
        </w:div>
        <w:div w:id="1882087019">
          <w:marLeft w:val="0"/>
          <w:marRight w:val="0"/>
          <w:marTop w:val="0"/>
          <w:marBottom w:val="0"/>
          <w:divBdr>
            <w:top w:val="none" w:sz="0" w:space="0" w:color="auto"/>
            <w:left w:val="none" w:sz="0" w:space="0" w:color="auto"/>
            <w:bottom w:val="none" w:sz="0" w:space="0" w:color="auto"/>
            <w:right w:val="none" w:sz="0" w:space="0" w:color="auto"/>
          </w:divBdr>
        </w:div>
      </w:divsChild>
    </w:div>
    <w:div w:id="1396463822">
      <w:bodyDiv w:val="1"/>
      <w:marLeft w:val="0"/>
      <w:marRight w:val="0"/>
      <w:marTop w:val="0"/>
      <w:marBottom w:val="0"/>
      <w:divBdr>
        <w:top w:val="none" w:sz="0" w:space="0" w:color="auto"/>
        <w:left w:val="none" w:sz="0" w:space="0" w:color="auto"/>
        <w:bottom w:val="none" w:sz="0" w:space="0" w:color="auto"/>
        <w:right w:val="none" w:sz="0" w:space="0" w:color="auto"/>
      </w:divBdr>
    </w:div>
    <w:div w:id="1434012370">
      <w:bodyDiv w:val="1"/>
      <w:marLeft w:val="0"/>
      <w:marRight w:val="0"/>
      <w:marTop w:val="0"/>
      <w:marBottom w:val="0"/>
      <w:divBdr>
        <w:top w:val="none" w:sz="0" w:space="0" w:color="auto"/>
        <w:left w:val="none" w:sz="0" w:space="0" w:color="auto"/>
        <w:bottom w:val="none" w:sz="0" w:space="0" w:color="auto"/>
        <w:right w:val="none" w:sz="0" w:space="0" w:color="auto"/>
      </w:divBdr>
    </w:div>
    <w:div w:id="1566574263">
      <w:bodyDiv w:val="1"/>
      <w:marLeft w:val="0"/>
      <w:marRight w:val="0"/>
      <w:marTop w:val="0"/>
      <w:marBottom w:val="0"/>
      <w:divBdr>
        <w:top w:val="none" w:sz="0" w:space="0" w:color="auto"/>
        <w:left w:val="none" w:sz="0" w:space="0" w:color="auto"/>
        <w:bottom w:val="none" w:sz="0" w:space="0" w:color="auto"/>
        <w:right w:val="none" w:sz="0" w:space="0" w:color="auto"/>
      </w:divBdr>
      <w:divsChild>
        <w:div w:id="945430661">
          <w:marLeft w:val="0"/>
          <w:marRight w:val="0"/>
          <w:marTop w:val="0"/>
          <w:marBottom w:val="0"/>
          <w:divBdr>
            <w:top w:val="none" w:sz="0" w:space="0" w:color="auto"/>
            <w:left w:val="none" w:sz="0" w:space="0" w:color="auto"/>
            <w:bottom w:val="none" w:sz="0" w:space="0" w:color="auto"/>
            <w:right w:val="none" w:sz="0" w:space="0" w:color="auto"/>
          </w:divBdr>
        </w:div>
        <w:div w:id="782270185">
          <w:marLeft w:val="0"/>
          <w:marRight w:val="0"/>
          <w:marTop w:val="0"/>
          <w:marBottom w:val="0"/>
          <w:divBdr>
            <w:top w:val="none" w:sz="0" w:space="0" w:color="auto"/>
            <w:left w:val="none" w:sz="0" w:space="0" w:color="auto"/>
            <w:bottom w:val="none" w:sz="0" w:space="0" w:color="auto"/>
            <w:right w:val="none" w:sz="0" w:space="0" w:color="auto"/>
          </w:divBdr>
        </w:div>
        <w:div w:id="1572735957">
          <w:marLeft w:val="0"/>
          <w:marRight w:val="0"/>
          <w:marTop w:val="0"/>
          <w:marBottom w:val="0"/>
          <w:divBdr>
            <w:top w:val="none" w:sz="0" w:space="0" w:color="auto"/>
            <w:left w:val="none" w:sz="0" w:space="0" w:color="auto"/>
            <w:bottom w:val="none" w:sz="0" w:space="0" w:color="auto"/>
            <w:right w:val="none" w:sz="0" w:space="0" w:color="auto"/>
          </w:divBdr>
        </w:div>
        <w:div w:id="1940212711">
          <w:marLeft w:val="0"/>
          <w:marRight w:val="0"/>
          <w:marTop w:val="0"/>
          <w:marBottom w:val="0"/>
          <w:divBdr>
            <w:top w:val="none" w:sz="0" w:space="0" w:color="auto"/>
            <w:left w:val="none" w:sz="0" w:space="0" w:color="auto"/>
            <w:bottom w:val="none" w:sz="0" w:space="0" w:color="auto"/>
            <w:right w:val="none" w:sz="0" w:space="0" w:color="auto"/>
          </w:divBdr>
        </w:div>
        <w:div w:id="212153560">
          <w:marLeft w:val="0"/>
          <w:marRight w:val="0"/>
          <w:marTop w:val="0"/>
          <w:marBottom w:val="0"/>
          <w:divBdr>
            <w:top w:val="none" w:sz="0" w:space="0" w:color="auto"/>
            <w:left w:val="none" w:sz="0" w:space="0" w:color="auto"/>
            <w:bottom w:val="none" w:sz="0" w:space="0" w:color="auto"/>
            <w:right w:val="none" w:sz="0" w:space="0" w:color="auto"/>
          </w:divBdr>
        </w:div>
      </w:divsChild>
    </w:div>
    <w:div w:id="1582519888">
      <w:bodyDiv w:val="1"/>
      <w:marLeft w:val="0"/>
      <w:marRight w:val="0"/>
      <w:marTop w:val="0"/>
      <w:marBottom w:val="0"/>
      <w:divBdr>
        <w:top w:val="none" w:sz="0" w:space="0" w:color="auto"/>
        <w:left w:val="none" w:sz="0" w:space="0" w:color="auto"/>
        <w:bottom w:val="none" w:sz="0" w:space="0" w:color="auto"/>
        <w:right w:val="none" w:sz="0" w:space="0" w:color="auto"/>
      </w:divBdr>
    </w:div>
    <w:div w:id="1597860799">
      <w:bodyDiv w:val="1"/>
      <w:marLeft w:val="0"/>
      <w:marRight w:val="0"/>
      <w:marTop w:val="0"/>
      <w:marBottom w:val="0"/>
      <w:divBdr>
        <w:top w:val="none" w:sz="0" w:space="0" w:color="auto"/>
        <w:left w:val="none" w:sz="0" w:space="0" w:color="auto"/>
        <w:bottom w:val="none" w:sz="0" w:space="0" w:color="auto"/>
        <w:right w:val="none" w:sz="0" w:space="0" w:color="auto"/>
      </w:divBdr>
    </w:div>
    <w:div w:id="1835803878">
      <w:bodyDiv w:val="1"/>
      <w:marLeft w:val="0"/>
      <w:marRight w:val="0"/>
      <w:marTop w:val="0"/>
      <w:marBottom w:val="0"/>
      <w:divBdr>
        <w:top w:val="none" w:sz="0" w:space="0" w:color="auto"/>
        <w:left w:val="none" w:sz="0" w:space="0" w:color="auto"/>
        <w:bottom w:val="none" w:sz="0" w:space="0" w:color="auto"/>
        <w:right w:val="none" w:sz="0" w:space="0" w:color="auto"/>
      </w:divBdr>
    </w:div>
    <w:div w:id="1866014598">
      <w:bodyDiv w:val="1"/>
      <w:marLeft w:val="0"/>
      <w:marRight w:val="0"/>
      <w:marTop w:val="0"/>
      <w:marBottom w:val="0"/>
      <w:divBdr>
        <w:top w:val="none" w:sz="0" w:space="0" w:color="auto"/>
        <w:left w:val="none" w:sz="0" w:space="0" w:color="auto"/>
        <w:bottom w:val="none" w:sz="0" w:space="0" w:color="auto"/>
        <w:right w:val="none" w:sz="0" w:space="0" w:color="auto"/>
      </w:divBdr>
    </w:div>
    <w:div w:id="1868064171">
      <w:bodyDiv w:val="1"/>
      <w:marLeft w:val="0"/>
      <w:marRight w:val="0"/>
      <w:marTop w:val="0"/>
      <w:marBottom w:val="0"/>
      <w:divBdr>
        <w:top w:val="none" w:sz="0" w:space="0" w:color="auto"/>
        <w:left w:val="none" w:sz="0" w:space="0" w:color="auto"/>
        <w:bottom w:val="none" w:sz="0" w:space="0" w:color="auto"/>
        <w:right w:val="none" w:sz="0" w:space="0" w:color="auto"/>
      </w:divBdr>
    </w:div>
    <w:div w:id="1887376949">
      <w:bodyDiv w:val="1"/>
      <w:marLeft w:val="0"/>
      <w:marRight w:val="0"/>
      <w:marTop w:val="0"/>
      <w:marBottom w:val="0"/>
      <w:divBdr>
        <w:top w:val="none" w:sz="0" w:space="0" w:color="auto"/>
        <w:left w:val="none" w:sz="0" w:space="0" w:color="auto"/>
        <w:bottom w:val="none" w:sz="0" w:space="0" w:color="auto"/>
        <w:right w:val="none" w:sz="0" w:space="0" w:color="auto"/>
      </w:divBdr>
    </w:div>
    <w:div w:id="1906915598">
      <w:bodyDiv w:val="1"/>
      <w:marLeft w:val="0"/>
      <w:marRight w:val="0"/>
      <w:marTop w:val="0"/>
      <w:marBottom w:val="0"/>
      <w:divBdr>
        <w:top w:val="none" w:sz="0" w:space="0" w:color="auto"/>
        <w:left w:val="none" w:sz="0" w:space="0" w:color="auto"/>
        <w:bottom w:val="none" w:sz="0" w:space="0" w:color="auto"/>
        <w:right w:val="none" w:sz="0" w:space="0" w:color="auto"/>
      </w:divBdr>
    </w:div>
    <w:div w:id="20343332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tribunnews.com/nasional/2024/03/12/kpai-sejak-2024-pengaduan-kekerasan-anak-mencapai-141-kasus-35-persen-di-lingkungan-pendidikan,%20diakses" TargetMode="External"/><Relationship Id="rId26" Type="http://schemas.openxmlformats.org/officeDocument/2006/relationships/image" Target="media/image12.jpeg"/><Relationship Id="rId39" Type="http://schemas.openxmlformats.org/officeDocument/2006/relationships/image" Target="media/image25.jpg"/><Relationship Id="rId21" Type="http://schemas.openxmlformats.org/officeDocument/2006/relationships/hyperlink" Target="https://www.kpai.go.id/publikasi/artikel/sekolah-ramah-anak" TargetMode="External"/><Relationship Id="rId34" Type="http://schemas.openxmlformats.org/officeDocument/2006/relationships/image" Target="media/image20.pn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png"/><Relationship Id="rId55" Type="http://schemas.openxmlformats.org/officeDocument/2006/relationships/image" Target="media/image41.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5.emf"/><Relationship Id="rId11" Type="http://schemas.openxmlformats.org/officeDocument/2006/relationships/image" Target="media/image4.jpe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pn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5" Type="http://schemas.openxmlformats.org/officeDocument/2006/relationships/webSettings" Target="webSettings.xml"/><Relationship Id="rId61" Type="http://schemas.openxmlformats.org/officeDocument/2006/relationships/hyperlink" Target="mailto:Sellyaafifah@gmail.com" TargetMode="External"/><Relationship Id="rId19" Type="http://schemas.openxmlformats.org/officeDocument/2006/relationships/hyperlink" Target="https://www.disdiksmg.semarangkota.go.id/" TargetMode="External"/><Relationship Id="rId14" Type="http://schemas.openxmlformats.org/officeDocument/2006/relationships/image" Target="media/image7.png"/><Relationship Id="rId22" Type="http://schemas.openxmlformats.org/officeDocument/2006/relationships/hyperlink" Target="https://www.smpn16.semarangkota.go.id/" TargetMode="External"/><Relationship Id="rId27" Type="http://schemas.openxmlformats.org/officeDocument/2006/relationships/image" Target="media/image13.jpeg"/><Relationship Id="rId30" Type="http://schemas.openxmlformats.org/officeDocument/2006/relationships/image" Target="media/image16.emf"/><Relationship Id="rId35" Type="http://schemas.openxmlformats.org/officeDocument/2006/relationships/image" Target="media/image21.png"/><Relationship Id="rId43" Type="http://schemas.openxmlformats.org/officeDocument/2006/relationships/image" Target="media/image29.jp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8.jpg"/><Relationship Id="rId25" Type="http://schemas.openxmlformats.org/officeDocument/2006/relationships/image" Target="media/image11.jpeg"/><Relationship Id="rId33" Type="http://schemas.openxmlformats.org/officeDocument/2006/relationships/image" Target="media/image19.pn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jpeg"/><Relationship Id="rId20" Type="http://schemas.openxmlformats.org/officeDocument/2006/relationships/hyperlink" Target="https://kemenpppa.go.id/" TargetMode="External"/><Relationship Id="rId41" Type="http://schemas.openxmlformats.org/officeDocument/2006/relationships/image" Target="media/image27.png"/><Relationship Id="rId54" Type="http://schemas.openxmlformats.org/officeDocument/2006/relationships/image" Target="media/image40.jpeg"/><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jpeg"/><Relationship Id="rId10" Type="http://schemas.openxmlformats.org/officeDocument/2006/relationships/image" Target="media/image3.jpeg"/><Relationship Id="rId31" Type="http://schemas.openxmlformats.org/officeDocument/2006/relationships/image" Target="media/image17.png"/><Relationship Id="rId44" Type="http://schemas.openxmlformats.org/officeDocument/2006/relationships/image" Target="media/image30.jpeg"/><Relationship Id="rId52" Type="http://schemas.openxmlformats.org/officeDocument/2006/relationships/image" Target="media/image38.png"/><Relationship Id="rId60" Type="http://schemas.openxmlformats.org/officeDocument/2006/relationships/image" Target="media/image46.jpeg"/><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https://kemenpppa.go.id/" TargetMode="External"/><Relationship Id="rId3" Type="http://schemas.openxmlformats.org/officeDocument/2006/relationships/hyperlink" Target="https://kekerasan.kemenpppa.go.id/ringkasan" TargetMode="External"/><Relationship Id="rId7" Type="http://schemas.openxmlformats.org/officeDocument/2006/relationships/hyperlink" Target="https://www.disdiksmg.semarangkota.go.id/" TargetMode="External"/><Relationship Id="rId2" Type="http://schemas.openxmlformats.org/officeDocument/2006/relationships/hyperlink" Target="https://www.tribunnews.com/nasional/2024/03/12/kpai-sejak-2024-pengaduan-kekerasan-anak-mencapai-141-kasus-35-persen-di-lingkungan-pendidikan,%20diakses" TargetMode="External"/><Relationship Id="rId1" Type="http://schemas.openxmlformats.org/officeDocument/2006/relationships/hyperlink" Target="https://kekerasan.kemenpppa.go.id/ringkasan" TargetMode="External"/><Relationship Id="rId6" Type="http://schemas.openxmlformats.org/officeDocument/2006/relationships/hyperlink" Target="https://www.kpai.go.id/publikasi/artikel/sekolah-ramah-anak" TargetMode="External"/><Relationship Id="rId5" Type="http://schemas.openxmlformats.org/officeDocument/2006/relationships/hyperlink" Target="https://www.smpn16.semarangkota.go.id/" TargetMode="External"/><Relationship Id="rId4" Type="http://schemas.openxmlformats.org/officeDocument/2006/relationships/hyperlink" Target="https://www.smpn16.semarangkota.go.id/" TargetMode="External"/><Relationship Id="rId9" Type="http://schemas.openxmlformats.org/officeDocument/2006/relationships/hyperlink" Target="https://kemenpppa.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DA771-CA6D-4BDB-82B4-1EA06EFA4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211</Pages>
  <Words>27620</Words>
  <Characters>157440</Characters>
  <Application>Microsoft Office Word</Application>
  <DocSecurity>0</DocSecurity>
  <Lines>1312</Lines>
  <Paragraphs>369</Paragraphs>
  <ScaleCrop>false</ScaleCrop>
  <HeadingPairs>
    <vt:vector size="2" baseType="variant">
      <vt:variant>
        <vt:lpstr>Title</vt:lpstr>
      </vt:variant>
      <vt:variant>
        <vt:i4>1</vt:i4>
      </vt:variant>
    </vt:vector>
  </HeadingPairs>
  <TitlesOfParts>
    <vt:vector size="1" baseType="lpstr">
      <vt:lpstr/>
    </vt:vector>
  </TitlesOfParts>
  <Company>FOTOCOPY</Company>
  <LinksUpToDate>false</LinksUpToDate>
  <CharactersWithSpaces>184691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2103016187@student.walisongo.ac.id</dc:creator>
  <cp:lastModifiedBy>sellya nur afifah</cp:lastModifiedBy>
  <cp:revision>2</cp:revision>
  <cp:lastPrinted>2025-05-20T14:13:00Z</cp:lastPrinted>
  <dcterms:created xsi:type="dcterms:W3CDTF">2025-07-10T06:39:00Z</dcterms:created>
  <dcterms:modified xsi:type="dcterms:W3CDTF">2025-07-10T06:39:00Z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5dc8f107-d9f9-467d-9a8d-402ddb498a00</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http://www.zotero.org/styles/turabian-fullnote-bibliography-8th-edition</vt:lpwstr>
  </property>
  <property fmtid="{D5CDD505-2E9C-101B-9397-08002B2CF9AE}" pid="22" name="Mendeley Recent Style Name 9_1">
    <vt:lpwstr>Turabian 8th edition (full note)</vt:lpwstr>
  </property>
  <property fmtid="{D5CDD505-2E9C-101B-9397-08002B2CF9AE}" pid="23" name="Mendeley Document_1">
    <vt:lpwstr>True</vt:lpwstr>
  </property>
  <property fmtid="{D5CDD505-2E9C-101B-9397-08002B2CF9AE}" pid="24" name="Mendeley Unique User Id_1">
    <vt:lpwstr>6c0f6ca6-2656-32f4-9475-2927ddb37fbc</vt:lpwstr>
  </property>
  <property fmtid="{D5CDD505-2E9C-101B-9397-08002B2CF9AE}" pid="25" name="Mendeley Citation Style_1">
    <vt:lpwstr>http://www.zotero.org/styles/apa</vt:lpwstr>
  </property>
</Properties>
</file>